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F7135D">
              <w:rPr>
                <w:b/>
                <w:u w:val="single"/>
              </w:rPr>
              <w:t>4175</w:t>
            </w:r>
            <w:r w:rsidR="0054714C">
              <w:rPr>
                <w:b/>
                <w:u w:val="single"/>
              </w:rPr>
              <w:t xml:space="preserve"> от «</w:t>
            </w:r>
            <w:r w:rsidR="009B0EC5">
              <w:rPr>
                <w:b/>
                <w:u w:val="single"/>
              </w:rPr>
              <w:t>2</w:t>
            </w:r>
            <w:r w:rsidR="00F7135D">
              <w:rPr>
                <w:b/>
                <w:u w:val="single"/>
              </w:rPr>
              <w:t>8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F7135D">
              <w:rPr>
                <w:b/>
              </w:rPr>
              <w:t>4418</w:t>
            </w:r>
          </w:p>
          <w:p w:rsidR="00BC6F5F" w:rsidRPr="001B1299" w:rsidRDefault="00251627" w:rsidP="00956B3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956B3D">
              <w:rPr>
                <w:b/>
              </w:rPr>
              <w:t>5890/</w:t>
            </w:r>
            <w:r w:rsidR="00956B3D" w:rsidRPr="00956B3D">
              <w:rPr>
                <w:b/>
              </w:rPr>
              <w:t>451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273F8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F7135D" w:rsidP="004F1F00">
            <w:pPr>
              <w:jc w:val="both"/>
            </w:pPr>
            <w:r w:rsidRPr="00F7135D">
              <w:rPr>
                <w:b/>
              </w:rPr>
              <w:t>Елизарова Любовь Валентиновна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52-98-80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F7135D">
              <w:rPr>
                <w:b/>
              </w:rPr>
              <w:t>э</w:t>
            </w:r>
            <w:r w:rsidR="00F7135D" w:rsidRPr="00F7135D">
              <w:rPr>
                <w:b/>
              </w:rPr>
              <w:t>кстрагент</w:t>
            </w:r>
            <w:r w:rsidR="00F7135D">
              <w:rPr>
                <w:b/>
              </w:rPr>
              <w:t>а твердофазного</w:t>
            </w:r>
            <w:r w:rsidR="00F7135D" w:rsidRPr="00F7135D">
              <w:rPr>
                <w:b/>
              </w:rPr>
              <w:t xml:space="preserve"> ТВЭКС-ФОР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F7135D" w:rsidP="00016CAC">
            <w:pPr>
              <w:rPr>
                <w:color w:val="000000"/>
              </w:rPr>
            </w:pPr>
            <w:r>
              <w:rPr>
                <w:color w:val="000000"/>
              </w:rPr>
              <w:t>в течение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90 </w:t>
            </w:r>
            <w:r w:rsidR="009B0EC5">
              <w:rPr>
                <w:color w:val="000000"/>
              </w:rPr>
              <w:t>(</w:t>
            </w:r>
            <w:r>
              <w:rPr>
                <w:color w:val="000000"/>
              </w:rPr>
              <w:t>девяносто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уполномоченными представителями сторон 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D3A56" w:rsidRPr="000C410C" w:rsidRDefault="000D3A56" w:rsidP="000D3A56">
            <w:pPr>
              <w:ind w:right="153"/>
            </w:pPr>
            <w:r w:rsidRPr="000C410C">
              <w:t xml:space="preserve">ОАО «СХК», Томская обл. г. Северск, ул. Предзаводская, 9. </w:t>
            </w:r>
          </w:p>
          <w:p w:rsidR="000D3A56" w:rsidRPr="000242E1" w:rsidRDefault="000D3A56" w:rsidP="000D3A56">
            <w:pPr>
              <w:ind w:right="153"/>
              <w:rPr>
                <w:highlight w:val="yellow"/>
              </w:rPr>
            </w:pPr>
          </w:p>
          <w:p w:rsidR="000D3A56" w:rsidRDefault="000D3A56" w:rsidP="000D3A56">
            <w:pPr>
              <w:ind w:right="153"/>
            </w:pPr>
            <w:r>
              <w:t>Способ доставки:</w:t>
            </w:r>
          </w:p>
          <w:p w:rsidR="000D3A56" w:rsidRDefault="000D3A56" w:rsidP="000D3A56">
            <w:pPr>
              <w:ind w:right="153"/>
            </w:pPr>
            <w: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0D3A56" w:rsidRPr="000C410C" w:rsidRDefault="000D3A56" w:rsidP="000D3A56">
            <w:pPr>
              <w:ind w:right="153"/>
            </w:pPr>
            <w:r>
              <w:t xml:space="preserve">- автотранспортом до терминала транспортной компании в г.Томске, далее самовывозом на склад  ОАО «СХК», г. Северск, ул. Предзаводская,9. Стоимость доставки до </w:t>
            </w:r>
            <w:r w:rsidRPr="000C410C">
              <w:t>терминала в г.Томске  включена в стоимость Товара.</w:t>
            </w:r>
          </w:p>
          <w:p w:rsidR="000D3A56" w:rsidRDefault="000D3A56" w:rsidP="000D3A56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D3A56" w:rsidRPr="000C410C" w:rsidRDefault="000D3A56" w:rsidP="000D3A56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10C">
              <w:rPr>
                <w:rFonts w:ascii="Times New Roman" w:hAnsi="Times New Roman"/>
                <w:sz w:val="24"/>
                <w:szCs w:val="24"/>
              </w:rPr>
              <w:t>Транспортирование  продукции производят любым видом транспорта в соответствии с Правилами перевозок, действующими на данном виде транспорта.</w:t>
            </w:r>
          </w:p>
          <w:p w:rsidR="00676FE6" w:rsidRPr="002B23DB" w:rsidRDefault="00676FE6" w:rsidP="00016CAC">
            <w:pPr>
              <w:pStyle w:val="a9"/>
              <w:numPr>
                <w:ilvl w:val="0"/>
                <w:numId w:val="3"/>
              </w:num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F7135D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</w:t>
            </w:r>
            <w:r w:rsidRPr="00F7135D">
              <w:rPr>
                <w:b/>
                <w:color w:val="000000"/>
              </w:rPr>
              <w:t>170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000,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 рублей (один миллион сто семьдесят т</w:t>
            </w:r>
            <w:r>
              <w:rPr>
                <w:b/>
                <w:color w:val="000000"/>
              </w:rPr>
              <w:t>ы</w:t>
            </w:r>
            <w:r w:rsidRPr="00F7135D">
              <w:rPr>
                <w:b/>
                <w:color w:val="000000"/>
              </w:rPr>
              <w:t>сяч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F7135D" w:rsidRDefault="00F7135D" w:rsidP="00F7135D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251627" w:rsidP="00F7135D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</w:t>
            </w:r>
            <w:r w:rsidR="00F7135D">
              <w:rPr>
                <w:b/>
                <w:i/>
                <w:iCs/>
                <w:color w:val="FF0000"/>
                <w:u w:val="single"/>
              </w:rPr>
              <w:t>4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15F6C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273F85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 xml:space="preserve">размещения настоящего извещения и документации по запросу </w:t>
            </w:r>
            <w:r w:rsidR="00A41139" w:rsidRPr="004939EB">
              <w:lastRenderedPageBreak/>
              <w:t>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FBF" w:rsidRDefault="00436FBF" w:rsidP="007938E2">
      <w:r>
        <w:separator/>
      </w:r>
    </w:p>
  </w:endnote>
  <w:endnote w:type="continuationSeparator" w:id="0">
    <w:p w:rsidR="00436FBF" w:rsidRDefault="00436FB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273F85">
    <w:pPr>
      <w:pStyle w:val="a5"/>
      <w:jc w:val="center"/>
    </w:pPr>
    <w:fldSimple w:instr=" PAGE   \* MERGEFORMAT ">
      <w:r w:rsidR="00956B3D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FBF" w:rsidRDefault="00436FBF" w:rsidP="007938E2">
      <w:r>
        <w:separator/>
      </w:r>
    </w:p>
  </w:footnote>
  <w:footnote w:type="continuationSeparator" w:id="0">
    <w:p w:rsidR="00436FBF" w:rsidRDefault="00436FB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C4F38"/>
    <w:rsid w:val="000D3A56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73F85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33AD9"/>
    <w:rsid w:val="00436FBF"/>
    <w:rsid w:val="00442358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8F6D45"/>
    <w:rsid w:val="00902A92"/>
    <w:rsid w:val="00931A25"/>
    <w:rsid w:val="00941BB4"/>
    <w:rsid w:val="00956B3D"/>
    <w:rsid w:val="00986247"/>
    <w:rsid w:val="009959D4"/>
    <w:rsid w:val="009A52E2"/>
    <w:rsid w:val="009B0EC5"/>
    <w:rsid w:val="009B2C15"/>
    <w:rsid w:val="009C7CD3"/>
    <w:rsid w:val="009D7ED1"/>
    <w:rsid w:val="009E24AA"/>
    <w:rsid w:val="00A01F1E"/>
    <w:rsid w:val="00A4097A"/>
    <w:rsid w:val="00A41139"/>
    <w:rsid w:val="00A47B3C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72A25"/>
    <w:rsid w:val="00EB0D85"/>
    <w:rsid w:val="00F067A2"/>
    <w:rsid w:val="00F15F6C"/>
    <w:rsid w:val="00F16CE4"/>
    <w:rsid w:val="00F2078C"/>
    <w:rsid w:val="00F27B00"/>
    <w:rsid w:val="00F33051"/>
    <w:rsid w:val="00F7135D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1531</Words>
  <Characters>8728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10239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12</cp:revision>
  <cp:lastPrinted>2014-05-16T09:19:00Z</cp:lastPrinted>
  <dcterms:created xsi:type="dcterms:W3CDTF">2014-05-19T07:44:00Z</dcterms:created>
  <dcterms:modified xsi:type="dcterms:W3CDTF">2014-05-28T07:09:00Z</dcterms:modified>
</cp:coreProperties>
</file>