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6E5F16">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87330" w:rsidRPr="00FC009D" w:rsidRDefault="00AA0BEC"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П</w:t>
            </w:r>
            <w:r w:rsidR="00C94DD4">
              <w:rPr>
                <w:rFonts w:ascii="Times New Roman" w:hAnsi="Times New Roman" w:cs="Times New Roman"/>
                <w:sz w:val="28"/>
                <w:szCs w:val="28"/>
              </w:rPr>
              <w:t>редседател</w:t>
            </w:r>
            <w:r>
              <w:rPr>
                <w:rFonts w:ascii="Times New Roman" w:hAnsi="Times New Roman" w:cs="Times New Roman"/>
                <w:sz w:val="28"/>
                <w:szCs w:val="28"/>
              </w:rPr>
              <w:t>ь</w:t>
            </w:r>
            <w:r w:rsidR="00C94DD4">
              <w:rPr>
                <w:rFonts w:ascii="Times New Roman" w:hAnsi="Times New Roman" w:cs="Times New Roman"/>
                <w:sz w:val="28"/>
                <w:szCs w:val="28"/>
              </w:rPr>
              <w:t xml:space="preserve"> закупочной комиссии</w:t>
            </w:r>
            <w:r w:rsidR="00C87330" w:rsidRPr="00FC009D">
              <w:rPr>
                <w:rFonts w:ascii="Times New Roman" w:hAnsi="Times New Roman" w:cs="Times New Roman"/>
                <w:sz w:val="28"/>
                <w:szCs w:val="28"/>
              </w:rPr>
              <w:t xml:space="preserve"> </w:t>
            </w:r>
          </w:p>
          <w:p w:rsidR="00C94DD4" w:rsidRDefault="00AA0BEC"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Щербаков Евгений Юрьевич</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6E5F16" w:rsidRDefault="006E5F16"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87330" w:rsidRPr="00FC009D" w:rsidRDefault="00C87330"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4253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6E5F16" w:rsidRDefault="00007DC9" w:rsidP="00007DC9">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p>
    <w:p w:rsidR="00CA2886" w:rsidRPr="00B03ADB" w:rsidRDefault="00C94DD4" w:rsidP="00CA2886">
      <w:pPr>
        <w:jc w:val="center"/>
        <w:rPr>
          <w:sz w:val="28"/>
          <w:szCs w:val="28"/>
        </w:rPr>
      </w:pPr>
      <w:r>
        <w:rPr>
          <w:sz w:val="28"/>
          <w:szCs w:val="28"/>
        </w:rPr>
        <w:t xml:space="preserve">на поставку </w:t>
      </w:r>
      <w:r w:rsidR="0060571D">
        <w:rPr>
          <w:sz w:val="28"/>
          <w:szCs w:val="28"/>
        </w:rPr>
        <w:t>парогенератора</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4253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5F16" w:rsidRDefault="00326788">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42536" w:history="1">
        <w:r w:rsidR="006E5F16" w:rsidRPr="003B20EE">
          <w:rPr>
            <w:rStyle w:val="afb"/>
          </w:rPr>
          <w:t>ЗАКУПОЧНАЯ ДОКУМЕНТАЦИЯ</w:t>
        </w:r>
        <w:r w:rsidR="006E5F16">
          <w:rPr>
            <w:webHidden/>
          </w:rPr>
          <w:tab/>
        </w:r>
        <w:r>
          <w:rPr>
            <w:webHidden/>
          </w:rPr>
          <w:fldChar w:fldCharType="begin"/>
        </w:r>
        <w:r w:rsidR="006E5F16">
          <w:rPr>
            <w:webHidden/>
          </w:rPr>
          <w:instrText xml:space="preserve"> PAGEREF _Toc416942536 \h </w:instrText>
        </w:r>
        <w:r>
          <w:rPr>
            <w:webHidden/>
          </w:rPr>
        </w:r>
        <w:r>
          <w:rPr>
            <w:webHidden/>
          </w:rPr>
          <w:fldChar w:fldCharType="separate"/>
        </w:r>
        <w:r w:rsidR="00243F2C">
          <w:rPr>
            <w:webHidden/>
          </w:rPr>
          <w:t>1</w:t>
        </w:r>
        <w:r>
          <w:rPr>
            <w:webHidden/>
          </w:rPr>
          <w:fldChar w:fldCharType="end"/>
        </w:r>
      </w:hyperlink>
    </w:p>
    <w:p w:rsidR="006E5F16" w:rsidRDefault="00CD7E11">
      <w:pPr>
        <w:pStyle w:val="15"/>
        <w:rPr>
          <w:rFonts w:asciiTheme="minorHAnsi" w:eastAsiaTheme="minorEastAsia" w:hAnsiTheme="minorHAnsi" w:cstheme="minorBidi"/>
          <w:sz w:val="22"/>
          <w:szCs w:val="22"/>
        </w:rPr>
      </w:pPr>
      <w:hyperlink w:anchor="_Toc416942537" w:history="1">
        <w:r w:rsidR="006E5F16" w:rsidRPr="003B20EE">
          <w:rPr>
            <w:rStyle w:val="afb"/>
          </w:rPr>
          <w:t>СОДЕРЖАНИЕ</w:t>
        </w:r>
        <w:r w:rsidR="006E5F16">
          <w:rPr>
            <w:webHidden/>
          </w:rPr>
          <w:tab/>
        </w:r>
        <w:r w:rsidR="00326788">
          <w:rPr>
            <w:webHidden/>
          </w:rPr>
          <w:fldChar w:fldCharType="begin"/>
        </w:r>
        <w:r w:rsidR="006E5F16">
          <w:rPr>
            <w:webHidden/>
          </w:rPr>
          <w:instrText xml:space="preserve"> PAGEREF _Toc416942537 \h </w:instrText>
        </w:r>
        <w:r w:rsidR="00326788">
          <w:rPr>
            <w:webHidden/>
          </w:rPr>
        </w:r>
        <w:r w:rsidR="00326788">
          <w:rPr>
            <w:webHidden/>
          </w:rPr>
          <w:fldChar w:fldCharType="separate"/>
        </w:r>
        <w:r w:rsidR="00243F2C">
          <w:rPr>
            <w:webHidden/>
          </w:rPr>
          <w:t>2</w:t>
        </w:r>
        <w:r w:rsidR="00326788">
          <w:rPr>
            <w:webHidden/>
          </w:rPr>
          <w:fldChar w:fldCharType="end"/>
        </w:r>
      </w:hyperlink>
    </w:p>
    <w:p w:rsidR="006E5F16" w:rsidRDefault="00CD7E11">
      <w:pPr>
        <w:pStyle w:val="15"/>
        <w:rPr>
          <w:rFonts w:asciiTheme="minorHAnsi" w:eastAsiaTheme="minorEastAsia" w:hAnsiTheme="minorHAnsi" w:cstheme="minorBidi"/>
          <w:sz w:val="22"/>
          <w:szCs w:val="22"/>
        </w:rPr>
      </w:pPr>
      <w:hyperlink w:anchor="_Toc416942538" w:history="1">
        <w:r w:rsidR="006E5F16" w:rsidRPr="003B20EE">
          <w:rPr>
            <w:rStyle w:val="afb"/>
          </w:rPr>
          <w:t>1.</w:t>
        </w:r>
        <w:r w:rsidR="006E5F16">
          <w:rPr>
            <w:rFonts w:asciiTheme="minorHAnsi" w:eastAsiaTheme="minorEastAsia" w:hAnsiTheme="minorHAnsi" w:cstheme="minorBidi"/>
            <w:sz w:val="22"/>
            <w:szCs w:val="22"/>
          </w:rPr>
          <w:tab/>
        </w:r>
        <w:r w:rsidR="006E5F16" w:rsidRPr="003B20EE">
          <w:rPr>
            <w:rStyle w:val="afb"/>
          </w:rPr>
          <w:t>ИЗВЕЩЕНИЕ О ПРОВЕДЕНИИ ЗАКУПКИ</w:t>
        </w:r>
        <w:r w:rsidR="006E5F16">
          <w:rPr>
            <w:webHidden/>
          </w:rPr>
          <w:tab/>
        </w:r>
        <w:r w:rsidR="00326788">
          <w:rPr>
            <w:webHidden/>
          </w:rPr>
          <w:fldChar w:fldCharType="begin"/>
        </w:r>
        <w:r w:rsidR="006E5F16">
          <w:rPr>
            <w:webHidden/>
          </w:rPr>
          <w:instrText xml:space="preserve"> PAGEREF _Toc416942538 \h </w:instrText>
        </w:r>
        <w:r w:rsidR="00326788">
          <w:rPr>
            <w:webHidden/>
          </w:rPr>
        </w:r>
        <w:r w:rsidR="00326788">
          <w:rPr>
            <w:webHidden/>
          </w:rPr>
          <w:fldChar w:fldCharType="separate"/>
        </w:r>
        <w:r w:rsidR="00243F2C">
          <w:rPr>
            <w:webHidden/>
          </w:rPr>
          <w:t>3</w:t>
        </w:r>
        <w:r w:rsidR="00326788">
          <w:rPr>
            <w:webHidden/>
          </w:rPr>
          <w:fldChar w:fldCharType="end"/>
        </w:r>
      </w:hyperlink>
    </w:p>
    <w:p w:rsidR="006E5F16" w:rsidRDefault="00CD7E11">
      <w:pPr>
        <w:pStyle w:val="15"/>
        <w:rPr>
          <w:rFonts w:asciiTheme="minorHAnsi" w:eastAsiaTheme="minorEastAsia" w:hAnsiTheme="minorHAnsi" w:cstheme="minorBidi"/>
          <w:sz w:val="22"/>
          <w:szCs w:val="22"/>
        </w:rPr>
      </w:pPr>
      <w:hyperlink w:anchor="_Toc416942539" w:history="1">
        <w:r w:rsidR="006E5F16" w:rsidRPr="003B20EE">
          <w:rPr>
            <w:rStyle w:val="afb"/>
            <w:b/>
          </w:rPr>
          <w:t>ЧАСТЬ 1</w:t>
        </w:r>
        <w:r w:rsidR="006E5F16">
          <w:rPr>
            <w:webHidden/>
          </w:rPr>
          <w:tab/>
        </w:r>
        <w:r w:rsidR="00326788">
          <w:rPr>
            <w:webHidden/>
          </w:rPr>
          <w:fldChar w:fldCharType="begin"/>
        </w:r>
        <w:r w:rsidR="006E5F16">
          <w:rPr>
            <w:webHidden/>
          </w:rPr>
          <w:instrText xml:space="preserve"> PAGEREF _Toc416942539 \h </w:instrText>
        </w:r>
        <w:r w:rsidR="00326788">
          <w:rPr>
            <w:webHidden/>
          </w:rPr>
        </w:r>
        <w:r w:rsidR="00326788">
          <w:rPr>
            <w:webHidden/>
          </w:rPr>
          <w:fldChar w:fldCharType="separate"/>
        </w:r>
        <w:r w:rsidR="00243F2C">
          <w:rPr>
            <w:webHidden/>
          </w:rPr>
          <w:t>6</w:t>
        </w:r>
        <w:r w:rsidR="00326788">
          <w:rPr>
            <w:webHidden/>
          </w:rPr>
          <w:fldChar w:fldCharType="end"/>
        </w:r>
      </w:hyperlink>
    </w:p>
    <w:p w:rsidR="006E5F16" w:rsidRDefault="00CD7E11">
      <w:pPr>
        <w:pStyle w:val="15"/>
        <w:rPr>
          <w:rFonts w:asciiTheme="minorHAnsi" w:eastAsiaTheme="minorEastAsia" w:hAnsiTheme="minorHAnsi" w:cstheme="minorBidi"/>
          <w:sz w:val="22"/>
          <w:szCs w:val="22"/>
        </w:rPr>
      </w:pPr>
      <w:hyperlink w:anchor="_Toc416942540" w:history="1">
        <w:r w:rsidR="006E5F16" w:rsidRPr="003B20EE">
          <w:rPr>
            <w:rStyle w:val="afb"/>
          </w:rPr>
          <w:t>2.</w:t>
        </w:r>
        <w:r w:rsidR="006E5F16">
          <w:rPr>
            <w:rFonts w:asciiTheme="minorHAnsi" w:eastAsiaTheme="minorEastAsia" w:hAnsiTheme="minorHAnsi" w:cstheme="minorBidi"/>
            <w:sz w:val="22"/>
            <w:szCs w:val="22"/>
          </w:rPr>
          <w:tab/>
        </w:r>
        <w:r w:rsidR="006E5F16" w:rsidRPr="003B20EE">
          <w:rPr>
            <w:rStyle w:val="afb"/>
          </w:rPr>
          <w:t>ТРЕБОВАНИЯ. ДОКУМЕНТЫ. СОСТАВ ЗАЯВКИ НА УЧАСТИЕ В ЗАКУПКЕ.</w:t>
        </w:r>
        <w:r w:rsidR="006E5F16">
          <w:rPr>
            <w:webHidden/>
          </w:rPr>
          <w:tab/>
        </w:r>
        <w:r w:rsidR="00326788">
          <w:rPr>
            <w:webHidden/>
          </w:rPr>
          <w:fldChar w:fldCharType="begin"/>
        </w:r>
        <w:r w:rsidR="006E5F16">
          <w:rPr>
            <w:webHidden/>
          </w:rPr>
          <w:instrText xml:space="preserve"> PAGEREF _Toc416942540 \h </w:instrText>
        </w:r>
        <w:r w:rsidR="00326788">
          <w:rPr>
            <w:webHidden/>
          </w:rPr>
        </w:r>
        <w:r w:rsidR="00326788">
          <w:rPr>
            <w:webHidden/>
          </w:rPr>
          <w:fldChar w:fldCharType="separate"/>
        </w:r>
        <w:r w:rsidR="00243F2C">
          <w:rPr>
            <w:webHidden/>
          </w:rPr>
          <w:t>6</w:t>
        </w:r>
        <w:r w:rsidR="00326788">
          <w:rPr>
            <w:webHidden/>
          </w:rPr>
          <w:fldChar w:fldCharType="end"/>
        </w:r>
      </w:hyperlink>
    </w:p>
    <w:p w:rsidR="006E5F16" w:rsidRDefault="00CD7E11">
      <w:pPr>
        <w:pStyle w:val="15"/>
        <w:rPr>
          <w:rFonts w:asciiTheme="minorHAnsi" w:eastAsiaTheme="minorEastAsia" w:hAnsiTheme="minorHAnsi" w:cstheme="minorBidi"/>
          <w:sz w:val="22"/>
          <w:szCs w:val="22"/>
        </w:rPr>
      </w:pPr>
      <w:hyperlink w:anchor="_Toc416942541" w:history="1">
        <w:r w:rsidR="006E5F16" w:rsidRPr="003B20EE">
          <w:rPr>
            <w:rStyle w:val="afb"/>
          </w:rPr>
          <w:t>2.1.</w:t>
        </w:r>
        <w:r w:rsidR="006E5F16">
          <w:rPr>
            <w:rFonts w:asciiTheme="minorHAnsi" w:eastAsiaTheme="minorEastAsia" w:hAnsiTheme="minorHAnsi" w:cstheme="minorBidi"/>
            <w:sz w:val="22"/>
            <w:szCs w:val="22"/>
          </w:rPr>
          <w:tab/>
        </w:r>
        <w:r w:rsidR="006E5F16" w:rsidRPr="003B20EE">
          <w:rPr>
            <w:rStyle w:val="afb"/>
          </w:rPr>
          <w:t>ТРЕБОВАНИЯ. ДОКУМЕНТЫ, ПОДТВЕРЖДАЮЩИЕ СООТВЕТСТВИЕ УСТАНОВЛЕННЫМ ТРЕБОВАНИЯМ.</w:t>
        </w:r>
        <w:r w:rsidR="006E5F16">
          <w:rPr>
            <w:webHidden/>
          </w:rPr>
          <w:tab/>
        </w:r>
        <w:r w:rsidR="00326788">
          <w:rPr>
            <w:webHidden/>
          </w:rPr>
          <w:fldChar w:fldCharType="begin"/>
        </w:r>
        <w:r w:rsidR="006E5F16">
          <w:rPr>
            <w:webHidden/>
          </w:rPr>
          <w:instrText xml:space="preserve"> PAGEREF _Toc416942541 \h </w:instrText>
        </w:r>
        <w:r w:rsidR="00326788">
          <w:rPr>
            <w:webHidden/>
          </w:rPr>
        </w:r>
        <w:r w:rsidR="00326788">
          <w:rPr>
            <w:webHidden/>
          </w:rPr>
          <w:fldChar w:fldCharType="separate"/>
        </w:r>
        <w:r w:rsidR="00243F2C">
          <w:rPr>
            <w:webHidden/>
          </w:rPr>
          <w:t>6</w:t>
        </w:r>
        <w:r w:rsidR="00326788">
          <w:rPr>
            <w:webHidden/>
          </w:rPr>
          <w:fldChar w:fldCharType="end"/>
        </w:r>
      </w:hyperlink>
    </w:p>
    <w:p w:rsidR="006E5F16" w:rsidRDefault="00CD7E11">
      <w:pPr>
        <w:pStyle w:val="15"/>
        <w:tabs>
          <w:tab w:val="left" w:pos="1134"/>
        </w:tabs>
        <w:rPr>
          <w:rFonts w:asciiTheme="minorHAnsi" w:eastAsiaTheme="minorEastAsia" w:hAnsiTheme="minorHAnsi" w:cstheme="minorBidi"/>
          <w:sz w:val="22"/>
          <w:szCs w:val="22"/>
        </w:rPr>
      </w:pPr>
      <w:hyperlink w:anchor="_Toc416942542" w:history="1">
        <w:r w:rsidR="006E5F16" w:rsidRPr="003B20EE">
          <w:rPr>
            <w:rStyle w:val="afb"/>
            <w:bCs/>
          </w:rPr>
          <w:t>2.1.1.</w:t>
        </w:r>
        <w:r w:rsidR="006E5F16">
          <w:rPr>
            <w:rFonts w:asciiTheme="minorHAnsi" w:eastAsiaTheme="minorEastAsia" w:hAnsiTheme="minorHAnsi" w:cstheme="minorBidi"/>
            <w:sz w:val="22"/>
            <w:szCs w:val="22"/>
          </w:rPr>
          <w:tab/>
        </w:r>
        <w:r w:rsidR="006E5F16" w:rsidRPr="003B20EE">
          <w:rPr>
            <w:rStyle w:val="afb"/>
          </w:rPr>
          <w:t>Требования к участникам закупки</w:t>
        </w:r>
        <w:r w:rsidR="006E5F16" w:rsidRPr="003B20EE">
          <w:rPr>
            <w:rStyle w:val="afb"/>
            <w:b/>
            <w:bCs/>
            <w:i/>
          </w:rPr>
          <w:t xml:space="preserve">, </w:t>
        </w:r>
        <w:r w:rsidR="006E5F16" w:rsidRPr="003B20EE">
          <w:rPr>
            <w:rStyle w:val="afb"/>
            <w:bCs/>
          </w:rPr>
          <w:t>субподрядчикам (соисполнителям), изготовителям</w:t>
        </w:r>
        <w:r w:rsidR="006E5F16">
          <w:rPr>
            <w:webHidden/>
          </w:rPr>
          <w:tab/>
        </w:r>
        <w:r w:rsidR="00326788">
          <w:rPr>
            <w:webHidden/>
          </w:rPr>
          <w:fldChar w:fldCharType="begin"/>
        </w:r>
        <w:r w:rsidR="006E5F16">
          <w:rPr>
            <w:webHidden/>
          </w:rPr>
          <w:instrText xml:space="preserve"> PAGEREF _Toc416942542 \h </w:instrText>
        </w:r>
        <w:r w:rsidR="00326788">
          <w:rPr>
            <w:webHidden/>
          </w:rPr>
        </w:r>
        <w:r w:rsidR="00326788">
          <w:rPr>
            <w:webHidden/>
          </w:rPr>
          <w:fldChar w:fldCharType="separate"/>
        </w:r>
        <w:r w:rsidR="00243F2C">
          <w:rPr>
            <w:webHidden/>
          </w:rPr>
          <w:t>6</w:t>
        </w:r>
        <w:r w:rsidR="00326788">
          <w:rPr>
            <w:webHidden/>
          </w:rPr>
          <w:fldChar w:fldCharType="end"/>
        </w:r>
      </w:hyperlink>
    </w:p>
    <w:p w:rsidR="006E5F16" w:rsidRDefault="00CD7E11">
      <w:pPr>
        <w:pStyle w:val="15"/>
        <w:tabs>
          <w:tab w:val="left" w:pos="1134"/>
        </w:tabs>
        <w:rPr>
          <w:rFonts w:asciiTheme="minorHAnsi" w:eastAsiaTheme="minorEastAsia" w:hAnsiTheme="minorHAnsi" w:cstheme="minorBidi"/>
          <w:sz w:val="22"/>
          <w:szCs w:val="22"/>
        </w:rPr>
      </w:pPr>
      <w:hyperlink w:anchor="_Toc416942543" w:history="1">
        <w:r w:rsidR="006E5F16" w:rsidRPr="003B20EE">
          <w:rPr>
            <w:rStyle w:val="afb"/>
          </w:rPr>
          <w:t>2.1.2.</w:t>
        </w:r>
        <w:r w:rsidR="006E5F16">
          <w:rPr>
            <w:rFonts w:asciiTheme="minorHAnsi" w:eastAsiaTheme="minorEastAsia" w:hAnsiTheme="minorHAnsi" w:cstheme="minorBidi"/>
            <w:sz w:val="22"/>
            <w:szCs w:val="22"/>
          </w:rPr>
          <w:tab/>
        </w:r>
        <w:r w:rsidR="006E5F16" w:rsidRPr="003B20EE">
          <w:rPr>
            <w:rStyle w:val="afb"/>
          </w:rPr>
          <w:t>Требования к продукции</w:t>
        </w:r>
        <w:r w:rsidR="006E5F16">
          <w:rPr>
            <w:webHidden/>
          </w:rPr>
          <w:tab/>
        </w:r>
        <w:r w:rsidR="00326788">
          <w:rPr>
            <w:webHidden/>
          </w:rPr>
          <w:fldChar w:fldCharType="begin"/>
        </w:r>
        <w:r w:rsidR="006E5F16">
          <w:rPr>
            <w:webHidden/>
          </w:rPr>
          <w:instrText xml:space="preserve"> PAGEREF _Toc416942543 \h </w:instrText>
        </w:r>
        <w:r w:rsidR="00326788">
          <w:rPr>
            <w:webHidden/>
          </w:rPr>
        </w:r>
        <w:r w:rsidR="00326788">
          <w:rPr>
            <w:webHidden/>
          </w:rPr>
          <w:fldChar w:fldCharType="separate"/>
        </w:r>
        <w:r w:rsidR="00243F2C">
          <w:rPr>
            <w:webHidden/>
          </w:rPr>
          <w:t>9</w:t>
        </w:r>
        <w:r w:rsidR="00326788">
          <w:rPr>
            <w:webHidden/>
          </w:rPr>
          <w:fldChar w:fldCharType="end"/>
        </w:r>
      </w:hyperlink>
    </w:p>
    <w:p w:rsidR="006E5F16" w:rsidRDefault="00CD7E11">
      <w:pPr>
        <w:pStyle w:val="15"/>
        <w:rPr>
          <w:rFonts w:asciiTheme="minorHAnsi" w:eastAsiaTheme="minorEastAsia" w:hAnsiTheme="minorHAnsi" w:cstheme="minorBidi"/>
          <w:sz w:val="22"/>
          <w:szCs w:val="22"/>
        </w:rPr>
      </w:pPr>
      <w:hyperlink w:anchor="_Toc416942544" w:history="1">
        <w:r w:rsidR="006E5F16" w:rsidRPr="003B20EE">
          <w:rPr>
            <w:rStyle w:val="afb"/>
          </w:rPr>
          <w:t>2.2.</w:t>
        </w:r>
        <w:r w:rsidR="006E5F16">
          <w:rPr>
            <w:rFonts w:asciiTheme="minorHAnsi" w:eastAsiaTheme="minorEastAsia" w:hAnsiTheme="minorHAnsi" w:cstheme="minorBidi"/>
            <w:sz w:val="22"/>
            <w:szCs w:val="22"/>
          </w:rPr>
          <w:tab/>
        </w:r>
        <w:r w:rsidR="006E5F16" w:rsidRPr="003B20EE">
          <w:rPr>
            <w:rStyle w:val="afb"/>
          </w:rPr>
          <w:t>СОСТАВ ЗАЯВКИ НА УЧАСТИЕ В ЗАКУПКЕ.</w:t>
        </w:r>
        <w:r w:rsidR="006E5F16">
          <w:rPr>
            <w:webHidden/>
          </w:rPr>
          <w:tab/>
        </w:r>
        <w:r w:rsidR="00326788">
          <w:rPr>
            <w:webHidden/>
          </w:rPr>
          <w:fldChar w:fldCharType="begin"/>
        </w:r>
        <w:r w:rsidR="006E5F16">
          <w:rPr>
            <w:webHidden/>
          </w:rPr>
          <w:instrText xml:space="preserve"> PAGEREF _Toc416942544 \h </w:instrText>
        </w:r>
        <w:r w:rsidR="00326788">
          <w:rPr>
            <w:webHidden/>
          </w:rPr>
        </w:r>
        <w:r w:rsidR="00326788">
          <w:rPr>
            <w:webHidden/>
          </w:rPr>
          <w:fldChar w:fldCharType="separate"/>
        </w:r>
        <w:r w:rsidR="00243F2C">
          <w:rPr>
            <w:webHidden/>
          </w:rPr>
          <w:t>9</w:t>
        </w:r>
        <w:r w:rsidR="00326788">
          <w:rPr>
            <w:webHidden/>
          </w:rPr>
          <w:fldChar w:fldCharType="end"/>
        </w:r>
      </w:hyperlink>
    </w:p>
    <w:p w:rsidR="006E5F16" w:rsidRDefault="00CD7E11">
      <w:pPr>
        <w:pStyle w:val="15"/>
        <w:rPr>
          <w:rFonts w:asciiTheme="minorHAnsi" w:eastAsiaTheme="minorEastAsia" w:hAnsiTheme="minorHAnsi" w:cstheme="minorBidi"/>
          <w:sz w:val="22"/>
          <w:szCs w:val="22"/>
        </w:rPr>
      </w:pPr>
      <w:hyperlink w:anchor="_Toc416942545" w:history="1">
        <w:r w:rsidR="006E5F16" w:rsidRPr="003B20EE">
          <w:rPr>
            <w:rStyle w:val="afb"/>
          </w:rPr>
          <w:t>3.</w:t>
        </w:r>
        <w:r w:rsidR="006E5F16">
          <w:rPr>
            <w:rFonts w:asciiTheme="minorHAnsi" w:eastAsiaTheme="minorEastAsia" w:hAnsiTheme="minorHAnsi" w:cstheme="minorBidi"/>
            <w:sz w:val="22"/>
            <w:szCs w:val="22"/>
          </w:rPr>
          <w:tab/>
        </w:r>
        <w:r w:rsidR="006E5F16" w:rsidRPr="003B20EE">
          <w:rPr>
            <w:rStyle w:val="afb"/>
          </w:rPr>
          <w:t>МЕТОДИКА РАСЧЕТА ОБЕСПЕЧЕННОСТИ ФИНАНСОВЫМИ РЕСУРСАМИ УЧАСТНИКОВ ПРОЦЕДУРЫ ЗАКУПКИ</w:t>
        </w:r>
        <w:r w:rsidR="006E5F16">
          <w:rPr>
            <w:webHidden/>
          </w:rPr>
          <w:tab/>
        </w:r>
        <w:r w:rsidR="00326788">
          <w:rPr>
            <w:webHidden/>
          </w:rPr>
          <w:fldChar w:fldCharType="begin"/>
        </w:r>
        <w:r w:rsidR="006E5F16">
          <w:rPr>
            <w:webHidden/>
          </w:rPr>
          <w:instrText xml:space="preserve"> PAGEREF _Toc416942545 \h </w:instrText>
        </w:r>
        <w:r w:rsidR="00326788">
          <w:rPr>
            <w:webHidden/>
          </w:rPr>
        </w:r>
        <w:r w:rsidR="00326788">
          <w:rPr>
            <w:webHidden/>
          </w:rPr>
          <w:fldChar w:fldCharType="separate"/>
        </w:r>
        <w:r w:rsidR="00243F2C">
          <w:rPr>
            <w:webHidden/>
          </w:rPr>
          <w:t>11</w:t>
        </w:r>
        <w:r w:rsidR="00326788">
          <w:rPr>
            <w:webHidden/>
          </w:rPr>
          <w:fldChar w:fldCharType="end"/>
        </w:r>
      </w:hyperlink>
    </w:p>
    <w:p w:rsidR="006E5F16" w:rsidRDefault="00CD7E11">
      <w:pPr>
        <w:pStyle w:val="15"/>
        <w:rPr>
          <w:rFonts w:asciiTheme="minorHAnsi" w:eastAsiaTheme="minorEastAsia" w:hAnsiTheme="minorHAnsi" w:cstheme="minorBidi"/>
          <w:sz w:val="22"/>
          <w:szCs w:val="22"/>
        </w:rPr>
      </w:pPr>
      <w:hyperlink w:anchor="_Toc416942546" w:history="1">
        <w:r w:rsidR="006E5F16" w:rsidRPr="003B20EE">
          <w:rPr>
            <w:rStyle w:val="afb"/>
          </w:rPr>
          <w:t>4.</w:t>
        </w:r>
        <w:r w:rsidR="006E5F16">
          <w:rPr>
            <w:rFonts w:asciiTheme="minorHAnsi" w:eastAsiaTheme="minorEastAsia" w:hAnsiTheme="minorHAnsi" w:cstheme="minorBidi"/>
            <w:sz w:val="22"/>
            <w:szCs w:val="22"/>
          </w:rPr>
          <w:tab/>
        </w:r>
        <w:r w:rsidR="006E5F16" w:rsidRPr="003B20EE">
          <w:rPr>
            <w:rStyle w:val="afb"/>
          </w:rPr>
          <w:t>КРИТЕРИИ И МЕТОДИКА ОЦЕНКИ ЗАЯВОК НА УЧАСТИЕ В ЗАКУПКЕ</w:t>
        </w:r>
        <w:r w:rsidR="006E5F16">
          <w:rPr>
            <w:webHidden/>
          </w:rPr>
          <w:tab/>
        </w:r>
        <w:r w:rsidR="00326788">
          <w:rPr>
            <w:webHidden/>
          </w:rPr>
          <w:fldChar w:fldCharType="begin"/>
        </w:r>
        <w:r w:rsidR="006E5F16">
          <w:rPr>
            <w:webHidden/>
          </w:rPr>
          <w:instrText xml:space="preserve"> PAGEREF _Toc416942546 \h </w:instrText>
        </w:r>
        <w:r w:rsidR="00326788">
          <w:rPr>
            <w:webHidden/>
          </w:rPr>
        </w:r>
        <w:r w:rsidR="00326788">
          <w:rPr>
            <w:webHidden/>
          </w:rPr>
          <w:fldChar w:fldCharType="separate"/>
        </w:r>
        <w:r w:rsidR="00243F2C">
          <w:rPr>
            <w:webHidden/>
          </w:rPr>
          <w:t>11</w:t>
        </w:r>
        <w:r w:rsidR="00326788">
          <w:rPr>
            <w:webHidden/>
          </w:rPr>
          <w:fldChar w:fldCharType="end"/>
        </w:r>
      </w:hyperlink>
    </w:p>
    <w:p w:rsidR="006E5F16" w:rsidRDefault="00CD7E11">
      <w:pPr>
        <w:pStyle w:val="15"/>
        <w:rPr>
          <w:rFonts w:asciiTheme="minorHAnsi" w:eastAsiaTheme="minorEastAsia" w:hAnsiTheme="minorHAnsi" w:cstheme="minorBidi"/>
          <w:sz w:val="22"/>
          <w:szCs w:val="22"/>
        </w:rPr>
      </w:pPr>
      <w:hyperlink w:anchor="_Toc416942547" w:history="1">
        <w:r w:rsidR="006E5F16" w:rsidRPr="003B20EE">
          <w:rPr>
            <w:rStyle w:val="afb"/>
          </w:rPr>
          <w:t>5.</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w:t>
        </w:r>
        <w:r w:rsidR="006E5F16">
          <w:rPr>
            <w:webHidden/>
          </w:rPr>
          <w:tab/>
        </w:r>
        <w:r w:rsidR="00326788">
          <w:rPr>
            <w:webHidden/>
          </w:rPr>
          <w:fldChar w:fldCharType="begin"/>
        </w:r>
        <w:r w:rsidR="006E5F16">
          <w:rPr>
            <w:webHidden/>
          </w:rPr>
          <w:instrText xml:space="preserve"> PAGEREF _Toc416942547 \h </w:instrText>
        </w:r>
        <w:r w:rsidR="00326788">
          <w:rPr>
            <w:webHidden/>
          </w:rPr>
        </w:r>
        <w:r w:rsidR="00326788">
          <w:rPr>
            <w:webHidden/>
          </w:rPr>
          <w:fldChar w:fldCharType="separate"/>
        </w:r>
        <w:r w:rsidR="00243F2C">
          <w:rPr>
            <w:webHidden/>
          </w:rPr>
          <w:t>11</w:t>
        </w:r>
        <w:r w:rsidR="00326788">
          <w:rPr>
            <w:webHidden/>
          </w:rPr>
          <w:fldChar w:fldCharType="end"/>
        </w:r>
      </w:hyperlink>
    </w:p>
    <w:p w:rsidR="006E5F16" w:rsidRDefault="00CD7E11">
      <w:pPr>
        <w:pStyle w:val="15"/>
        <w:rPr>
          <w:rFonts w:asciiTheme="minorHAnsi" w:eastAsiaTheme="minorEastAsia" w:hAnsiTheme="minorHAnsi" w:cstheme="minorBidi"/>
          <w:sz w:val="22"/>
          <w:szCs w:val="22"/>
        </w:rPr>
      </w:pPr>
      <w:hyperlink w:anchor="_Toc416942548" w:history="1">
        <w:r w:rsidR="006E5F16" w:rsidRPr="003B20EE">
          <w:rPr>
            <w:rStyle w:val="afb"/>
          </w:rPr>
          <w:t>5.1.</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 включаемых в заявку на участие в закупке</w:t>
        </w:r>
        <w:r w:rsidR="006E5F16">
          <w:rPr>
            <w:webHidden/>
          </w:rPr>
          <w:tab/>
        </w:r>
        <w:r w:rsidR="00326788">
          <w:rPr>
            <w:webHidden/>
          </w:rPr>
          <w:fldChar w:fldCharType="begin"/>
        </w:r>
        <w:r w:rsidR="006E5F16">
          <w:rPr>
            <w:webHidden/>
          </w:rPr>
          <w:instrText xml:space="preserve"> PAGEREF _Toc416942548 \h </w:instrText>
        </w:r>
        <w:r w:rsidR="00326788">
          <w:rPr>
            <w:webHidden/>
          </w:rPr>
        </w:r>
        <w:r w:rsidR="00326788">
          <w:rPr>
            <w:webHidden/>
          </w:rPr>
          <w:fldChar w:fldCharType="separate"/>
        </w:r>
        <w:r w:rsidR="00243F2C">
          <w:rPr>
            <w:webHidden/>
          </w:rPr>
          <w:t>11</w:t>
        </w:r>
        <w:r w:rsidR="00326788">
          <w:rPr>
            <w:webHidden/>
          </w:rPr>
          <w:fldChar w:fldCharType="end"/>
        </w:r>
      </w:hyperlink>
    </w:p>
    <w:p w:rsidR="006E5F16" w:rsidRDefault="00CD7E11">
      <w:pPr>
        <w:pStyle w:val="15"/>
        <w:rPr>
          <w:rFonts w:asciiTheme="minorHAnsi" w:eastAsiaTheme="minorEastAsia" w:hAnsiTheme="minorHAnsi" w:cstheme="minorBidi"/>
          <w:sz w:val="22"/>
          <w:szCs w:val="22"/>
        </w:rPr>
      </w:pPr>
      <w:hyperlink w:anchor="_Toc416942549" w:history="1">
        <w:r w:rsidR="006E5F16" w:rsidRPr="003B20EE">
          <w:rPr>
            <w:rStyle w:val="afb"/>
          </w:rPr>
          <w:t>5.2.</w:t>
        </w:r>
        <w:r w:rsidR="006E5F16">
          <w:rPr>
            <w:rFonts w:asciiTheme="minorHAnsi" w:eastAsiaTheme="minorEastAsia" w:hAnsiTheme="minorHAnsi" w:cstheme="minorBidi"/>
            <w:sz w:val="22"/>
            <w:szCs w:val="22"/>
          </w:rPr>
          <w:tab/>
        </w:r>
        <w:r w:rsidR="006E5F16" w:rsidRPr="003B20EE">
          <w:rPr>
            <w:rStyle w:val="afb"/>
          </w:rPr>
          <w:t>Образцы форм обеспечения заявки на участие в закупке и обеспечения договора:</w:t>
        </w:r>
        <w:r w:rsidR="006E5F16">
          <w:rPr>
            <w:webHidden/>
          </w:rPr>
          <w:tab/>
        </w:r>
        <w:r w:rsidR="00326788">
          <w:rPr>
            <w:webHidden/>
          </w:rPr>
          <w:fldChar w:fldCharType="begin"/>
        </w:r>
        <w:r w:rsidR="006E5F16">
          <w:rPr>
            <w:webHidden/>
          </w:rPr>
          <w:instrText xml:space="preserve"> PAGEREF _Toc416942549 \h </w:instrText>
        </w:r>
        <w:r w:rsidR="00326788">
          <w:rPr>
            <w:webHidden/>
          </w:rPr>
        </w:r>
        <w:r w:rsidR="00326788">
          <w:rPr>
            <w:webHidden/>
          </w:rPr>
          <w:fldChar w:fldCharType="separate"/>
        </w:r>
        <w:r w:rsidR="00243F2C">
          <w:rPr>
            <w:webHidden/>
          </w:rPr>
          <w:t>11</w:t>
        </w:r>
        <w:r w:rsidR="00326788">
          <w:rPr>
            <w:webHidden/>
          </w:rPr>
          <w:fldChar w:fldCharType="end"/>
        </w:r>
      </w:hyperlink>
    </w:p>
    <w:p w:rsidR="006E5F16" w:rsidRDefault="00CD7E11">
      <w:pPr>
        <w:pStyle w:val="15"/>
        <w:rPr>
          <w:rFonts w:asciiTheme="minorHAnsi" w:eastAsiaTheme="minorEastAsia" w:hAnsiTheme="minorHAnsi" w:cstheme="minorBidi"/>
          <w:sz w:val="22"/>
          <w:szCs w:val="22"/>
        </w:rPr>
      </w:pPr>
      <w:hyperlink w:anchor="_Toc416942550" w:history="1">
        <w:r w:rsidR="006E5F16" w:rsidRPr="003B20EE">
          <w:rPr>
            <w:rStyle w:val="afb"/>
            <w:b/>
          </w:rPr>
          <w:t>ЧАСТЬ 2</w:t>
        </w:r>
        <w:r w:rsidR="006E5F16">
          <w:rPr>
            <w:webHidden/>
          </w:rPr>
          <w:tab/>
        </w:r>
        <w:r w:rsidR="00326788">
          <w:rPr>
            <w:webHidden/>
          </w:rPr>
          <w:fldChar w:fldCharType="begin"/>
        </w:r>
        <w:r w:rsidR="006E5F16">
          <w:rPr>
            <w:webHidden/>
          </w:rPr>
          <w:instrText xml:space="preserve"> PAGEREF _Toc416942550 \h </w:instrText>
        </w:r>
        <w:r w:rsidR="00326788">
          <w:rPr>
            <w:webHidden/>
          </w:rPr>
        </w:r>
        <w:r w:rsidR="00326788">
          <w:rPr>
            <w:webHidden/>
          </w:rPr>
          <w:fldChar w:fldCharType="separate"/>
        </w:r>
        <w:r w:rsidR="00243F2C">
          <w:rPr>
            <w:webHidden/>
          </w:rPr>
          <w:t>11</w:t>
        </w:r>
        <w:r w:rsidR="00326788">
          <w:rPr>
            <w:webHidden/>
          </w:rPr>
          <w:fldChar w:fldCharType="end"/>
        </w:r>
      </w:hyperlink>
    </w:p>
    <w:p w:rsidR="006E5F16" w:rsidRDefault="00CD7E11">
      <w:pPr>
        <w:pStyle w:val="15"/>
        <w:rPr>
          <w:rFonts w:asciiTheme="minorHAnsi" w:eastAsiaTheme="minorEastAsia" w:hAnsiTheme="minorHAnsi" w:cstheme="minorBidi"/>
          <w:sz w:val="22"/>
          <w:szCs w:val="22"/>
        </w:rPr>
      </w:pPr>
      <w:hyperlink w:anchor="_Toc416942551" w:history="1">
        <w:r w:rsidR="006E5F16" w:rsidRPr="003B20EE">
          <w:rPr>
            <w:rStyle w:val="afb"/>
            <w:b/>
          </w:rPr>
          <w:t>ЧАСТЬ 3</w:t>
        </w:r>
        <w:r w:rsidR="006E5F16">
          <w:rPr>
            <w:webHidden/>
          </w:rPr>
          <w:tab/>
        </w:r>
        <w:r w:rsidR="00326788">
          <w:rPr>
            <w:webHidden/>
          </w:rPr>
          <w:fldChar w:fldCharType="begin"/>
        </w:r>
        <w:r w:rsidR="006E5F16">
          <w:rPr>
            <w:webHidden/>
          </w:rPr>
          <w:instrText xml:space="preserve"> PAGEREF _Toc416942551 \h </w:instrText>
        </w:r>
        <w:r w:rsidR="00326788">
          <w:rPr>
            <w:webHidden/>
          </w:rPr>
        </w:r>
        <w:r w:rsidR="00326788">
          <w:rPr>
            <w:webHidden/>
          </w:rPr>
          <w:fldChar w:fldCharType="separate"/>
        </w:r>
        <w:r w:rsidR="00243F2C">
          <w:rPr>
            <w:webHidden/>
          </w:rPr>
          <w:t>11</w:t>
        </w:r>
        <w:r w:rsidR="00326788">
          <w:rPr>
            <w:webHidden/>
          </w:rPr>
          <w:fldChar w:fldCharType="end"/>
        </w:r>
      </w:hyperlink>
    </w:p>
    <w:p w:rsidR="005D6E3F" w:rsidRPr="00AA3DA4" w:rsidRDefault="00326788"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4253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xml:space="preserve"> о закупке) Государственной корпорации по атомной энергии «Росатом»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 xml:space="preserve">Предмет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sz w:val="24"/>
          <w:szCs w:val="24"/>
        </w:rPr>
        <w:t>право заключения договора на</w:t>
      </w:r>
      <w:r w:rsidR="00C94DD4" w:rsidRPr="00E91AC3">
        <w:rPr>
          <w:rFonts w:ascii="Times New Roman" w:hAnsi="Times New Roman"/>
          <w:b/>
          <w:sz w:val="24"/>
          <w:szCs w:val="24"/>
        </w:rPr>
        <w:t xml:space="preserve"> поставку</w:t>
      </w:r>
      <w:r w:rsidR="00D8124B">
        <w:rPr>
          <w:rFonts w:ascii="Times New Roman" w:hAnsi="Times New Roman"/>
          <w:b/>
          <w:sz w:val="24"/>
          <w:szCs w:val="24"/>
        </w:rPr>
        <w:t xml:space="preserve"> </w:t>
      </w:r>
      <w:r w:rsidR="0060571D">
        <w:rPr>
          <w:rFonts w:ascii="Times New Roman" w:hAnsi="Times New Roman"/>
          <w:b/>
          <w:sz w:val="24"/>
          <w:szCs w:val="24"/>
        </w:rPr>
        <w:t>парогенератора</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Заказчик</w:t>
      </w:r>
      <w:r w:rsidR="00C94DD4" w:rsidRPr="00E91AC3">
        <w:rPr>
          <w:rFonts w:ascii="Times New Roman" w:hAnsi="Times New Roman"/>
          <w:sz w:val="24"/>
          <w:szCs w:val="24"/>
        </w:rPr>
        <w:t>:</w:t>
      </w:r>
      <w:r w:rsidRPr="00E91AC3">
        <w:rPr>
          <w:rFonts w:ascii="Times New Roman" w:hAnsi="Times New Roman"/>
          <w:sz w:val="24"/>
          <w:szCs w:val="24"/>
        </w:rPr>
        <w:t xml:space="preserve">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proofErr w:type="spellStart"/>
      <w:r w:rsidR="0060571D">
        <w:rPr>
          <w:b/>
        </w:rPr>
        <w:t>Якшенбитов</w:t>
      </w:r>
      <w:proofErr w:type="spellEnd"/>
      <w:r w:rsidR="0060571D">
        <w:rPr>
          <w:b/>
        </w:rPr>
        <w:t xml:space="preserve"> Артур </w:t>
      </w:r>
      <w:proofErr w:type="spellStart"/>
      <w:r w:rsidR="0060571D">
        <w:rPr>
          <w:b/>
        </w:rPr>
        <w:t>Фанилевич</w:t>
      </w:r>
      <w:proofErr w:type="spellEnd"/>
      <w:r w:rsidRPr="00E91AC3">
        <w:rPr>
          <w:b/>
        </w:rPr>
        <w:t xml:space="preserve">, (35130) </w:t>
      </w:r>
      <w:r w:rsidR="006C2ADE">
        <w:rPr>
          <w:b/>
        </w:rPr>
        <w:t xml:space="preserve">2 </w:t>
      </w:r>
      <w:r w:rsidR="0060571D">
        <w:rPr>
          <w:b/>
        </w:rPr>
        <w:t>59 44</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proofErr w:type="spellStart"/>
      <w:r w:rsidR="00621EAC">
        <w:rPr>
          <w:b/>
        </w:rPr>
        <w:t>Билецкая</w:t>
      </w:r>
      <w:proofErr w:type="spellEnd"/>
      <w:r w:rsidR="00621EAC">
        <w:rPr>
          <w:b/>
        </w:rPr>
        <w:t xml:space="preserve"> Ирина Юрьевна</w:t>
      </w:r>
      <w:r w:rsidR="00C94DD4" w:rsidRPr="00E91AC3">
        <w:rPr>
          <w:b/>
        </w:rPr>
        <w:t xml:space="preserve"> (35130) </w:t>
      </w:r>
      <w:r w:rsidR="00621EAC">
        <w:rPr>
          <w:b/>
        </w:rPr>
        <w:t>2 51 21</w:t>
      </w:r>
      <w:r w:rsidR="00C94DD4" w:rsidRPr="00E91AC3">
        <w:rPr>
          <w:b/>
        </w:rPr>
        <w:t xml:space="preserve">, </w:t>
      </w:r>
      <w:proofErr w:type="spellStart"/>
      <w:r w:rsidR="00621EAC" w:rsidRPr="00621EAC">
        <w:rPr>
          <w:b/>
          <w:bCs/>
          <w:lang w:val="en-US"/>
        </w:rPr>
        <w:t>Biletskaya</w:t>
      </w:r>
      <w:proofErr w:type="spellEnd"/>
      <w:r w:rsidR="00621EAC" w:rsidRPr="00621EAC">
        <w:rPr>
          <w:b/>
          <w:bCs/>
        </w:rPr>
        <w:t>@</w:t>
      </w:r>
      <w:proofErr w:type="spellStart"/>
      <w:r w:rsidR="00621EAC" w:rsidRPr="00621EAC">
        <w:rPr>
          <w:b/>
          <w:bCs/>
          <w:lang w:val="en-US"/>
        </w:rPr>
        <w:t>po</w:t>
      </w:r>
      <w:proofErr w:type="spellEnd"/>
      <w:r w:rsidR="00621EAC" w:rsidRPr="00621EAC">
        <w:rPr>
          <w:b/>
          <w:bCs/>
        </w:rPr>
        <w:t>-</w:t>
      </w:r>
      <w:proofErr w:type="spellStart"/>
      <w:r w:rsidR="00621EAC" w:rsidRPr="00621EAC">
        <w:rPr>
          <w:b/>
          <w:bCs/>
          <w:lang w:val="en-US"/>
        </w:rPr>
        <w:t>mayak</w:t>
      </w:r>
      <w:proofErr w:type="spellEnd"/>
      <w:r w:rsidR="00621EAC" w:rsidRPr="00621EAC">
        <w:rPr>
          <w:b/>
          <w:bCs/>
        </w:rPr>
        <w:t>.</w:t>
      </w:r>
      <w:proofErr w:type="spellStart"/>
      <w:r w:rsidR="00621EAC" w:rsidRPr="00621EAC">
        <w:rPr>
          <w:b/>
          <w:bCs/>
          <w:lang w:val="en-US"/>
        </w:rPr>
        <w:t>ru</w:t>
      </w:r>
      <w:proofErr w:type="spellEnd"/>
    </w:p>
    <w:p w:rsidR="00262DBF" w:rsidRPr="00E91AC3" w:rsidRDefault="00262DBF"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Pr="00E91AC3">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Предмет договора</w:t>
      </w:r>
      <w:r w:rsidRPr="00E91AC3">
        <w:rPr>
          <w:rFonts w:ascii="Times New Roman" w:hAnsi="Times New Roman"/>
          <w:b/>
          <w:sz w:val="24"/>
          <w:szCs w:val="24"/>
        </w:rPr>
        <w:t xml:space="preserve"> </w:t>
      </w:r>
      <w:r w:rsidRPr="00E91AC3">
        <w:rPr>
          <w:rFonts w:ascii="Times New Roman" w:hAnsi="Times New Roman"/>
          <w:sz w:val="24"/>
          <w:szCs w:val="24"/>
        </w:rPr>
        <w:t xml:space="preserve">[по лоту 1]: </w:t>
      </w:r>
      <w:r w:rsidR="001A4D28" w:rsidRPr="00E91AC3">
        <w:rPr>
          <w:rFonts w:ascii="Times New Roman" w:hAnsi="Times New Roman"/>
          <w:b/>
          <w:sz w:val="24"/>
          <w:szCs w:val="24"/>
        </w:rPr>
        <w:t>поставк</w:t>
      </w:r>
      <w:r w:rsidR="00E91AC3" w:rsidRPr="00E91AC3">
        <w:rPr>
          <w:rFonts w:ascii="Times New Roman" w:hAnsi="Times New Roman"/>
          <w:b/>
          <w:sz w:val="24"/>
          <w:szCs w:val="24"/>
        </w:rPr>
        <w:t>а</w:t>
      </w:r>
      <w:r w:rsidR="001A4D28" w:rsidRPr="00E91AC3">
        <w:rPr>
          <w:rFonts w:ascii="Times New Roman" w:hAnsi="Times New Roman"/>
          <w:b/>
          <w:sz w:val="24"/>
          <w:szCs w:val="24"/>
        </w:rPr>
        <w:t xml:space="preserve"> </w:t>
      </w:r>
      <w:r w:rsidR="0060571D">
        <w:rPr>
          <w:rFonts w:ascii="Times New Roman" w:hAnsi="Times New Roman"/>
          <w:b/>
          <w:sz w:val="24"/>
          <w:szCs w:val="24"/>
        </w:rPr>
        <w:t>парогенератора</w:t>
      </w:r>
    </w:p>
    <w:p w:rsidR="00386162" w:rsidRPr="00386162" w:rsidRDefault="008F7715" w:rsidP="00386162">
      <w:pPr>
        <w:widowControl w:val="0"/>
        <w:tabs>
          <w:tab w:val="left" w:pos="1134"/>
        </w:tabs>
        <w:ind w:firstLine="709"/>
        <w:contextualSpacing/>
        <w:jc w:val="both"/>
        <w:rPr>
          <w:b/>
        </w:rPr>
      </w:pPr>
      <w:r w:rsidRPr="00E91AC3">
        <w:t xml:space="preserve">Срок выполнения </w:t>
      </w:r>
      <w:r w:rsidR="00BA3C22" w:rsidRPr="00E91AC3">
        <w:t>поставок/</w:t>
      </w:r>
      <w:r w:rsidRPr="00E91AC3">
        <w:t>работ</w:t>
      </w:r>
      <w:r w:rsidR="00BA3C22" w:rsidRPr="00E91AC3">
        <w:t xml:space="preserve">/услуг </w:t>
      </w:r>
      <w:r w:rsidRPr="00E91AC3">
        <w:t>[по лоту 1]:</w:t>
      </w:r>
      <w:r w:rsidR="001A4D28" w:rsidRPr="00E91AC3">
        <w:t xml:space="preserve"> </w:t>
      </w:r>
      <w:r w:rsidR="00386162" w:rsidRPr="00386162">
        <w:rPr>
          <w:b/>
        </w:rPr>
        <w:t>указан в Томе 2 «ТЕХНИЧЕСКАЯ ЧАСТЬ» закупочной документации.</w:t>
      </w:r>
    </w:p>
    <w:p w:rsidR="002F552B" w:rsidRPr="00E91AC3" w:rsidRDefault="002F552B" w:rsidP="005C0EFF">
      <w:pPr>
        <w:tabs>
          <w:tab w:val="left" w:pos="1134"/>
        </w:tabs>
        <w:ind w:firstLine="709"/>
        <w:contextualSpacing/>
        <w:jc w:val="both"/>
      </w:pPr>
      <w:r w:rsidRPr="00E91AC3">
        <w:t xml:space="preserve">Место выполнения </w:t>
      </w:r>
      <w:r w:rsidR="00BA3C22" w:rsidRPr="00E91AC3">
        <w:t xml:space="preserve">поставок/работ/услуг </w:t>
      </w:r>
      <w:r w:rsidRPr="00E91AC3">
        <w:t>[по лоту 1]:</w:t>
      </w:r>
      <w:r w:rsidR="001A4D28" w:rsidRPr="00E91AC3">
        <w:t xml:space="preserve"> </w:t>
      </w:r>
      <w:r w:rsidR="001A4D28" w:rsidRPr="00E91AC3">
        <w:rPr>
          <w:b/>
        </w:rPr>
        <w:t xml:space="preserve">доставка Товара до склада Заказчика в г. Челябинск, ул. </w:t>
      </w:r>
      <w:proofErr w:type="spellStart"/>
      <w:r w:rsidR="001A4D28" w:rsidRPr="00E91AC3">
        <w:rPr>
          <w:b/>
        </w:rPr>
        <w:t>Игуменка</w:t>
      </w:r>
      <w:proofErr w:type="spellEnd"/>
      <w:r w:rsidR="001A4D28" w:rsidRPr="00E91AC3">
        <w:rPr>
          <w:b/>
        </w:rPr>
        <w:t>, д. 37</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 xml:space="preserve">поставок/работ/услуг </w:t>
      </w:r>
      <w:r w:rsidR="001A4D28" w:rsidRPr="00E91AC3">
        <w:t>[по лоту</w:t>
      </w:r>
      <w:r w:rsidRPr="00E91AC3">
        <w:t xml:space="preserve"> 1]: </w:t>
      </w:r>
      <w:r w:rsidRPr="00E91AC3">
        <w:rPr>
          <w:b/>
        </w:rPr>
        <w:t xml:space="preserve">все необходимые сведения приведены в Томе 2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4B3019" w:rsidRPr="00E91AC3" w:rsidRDefault="004B301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Условия оплаты</w:t>
      </w:r>
      <w:r w:rsidR="00D06253" w:rsidRPr="00E91AC3">
        <w:rPr>
          <w:rFonts w:ascii="Times New Roman" w:hAnsi="Times New Roman"/>
          <w:sz w:val="24"/>
          <w:szCs w:val="24"/>
        </w:rPr>
        <w:t xml:space="preserve"> [по лоту 1]</w:t>
      </w:r>
      <w:r w:rsidRPr="00E91AC3">
        <w:rPr>
          <w:rFonts w:ascii="Times New Roman" w:hAnsi="Times New Roman"/>
          <w:sz w:val="24"/>
          <w:szCs w:val="24"/>
        </w:rPr>
        <w:t xml:space="preserve">: </w:t>
      </w:r>
      <w:r w:rsidR="001A4D28" w:rsidRPr="00E91AC3">
        <w:rPr>
          <w:rFonts w:ascii="Times New Roman" w:hAnsi="Times New Roman"/>
          <w:b/>
          <w:sz w:val="24"/>
          <w:szCs w:val="24"/>
        </w:rPr>
        <w:t xml:space="preserve">Безналичный расчет. По факту поставки оборудования путем перечисления денежных средств на расчетный счет Поставщика в течение </w:t>
      </w:r>
      <w:r w:rsidR="006C2ADE">
        <w:rPr>
          <w:rFonts w:ascii="Times New Roman" w:hAnsi="Times New Roman"/>
          <w:b/>
          <w:sz w:val="24"/>
          <w:szCs w:val="24"/>
        </w:rPr>
        <w:t xml:space="preserve">30 </w:t>
      </w:r>
      <w:r w:rsidR="001A4D28" w:rsidRPr="00E91AC3">
        <w:rPr>
          <w:rFonts w:ascii="Times New Roman" w:hAnsi="Times New Roman"/>
          <w:b/>
          <w:sz w:val="24"/>
          <w:szCs w:val="24"/>
        </w:rPr>
        <w:t>банковских дней после подписания Акта приема-передачи оборудования, предоставления технических паспортов на оборудование, счета-фактуры, товарной накладной и других обязательных документов</w:t>
      </w:r>
    </w:p>
    <w:p w:rsidR="001E07FF" w:rsidRPr="00E91AC3" w:rsidRDefault="004B3019" w:rsidP="005C0EFF">
      <w:pPr>
        <w:ind w:right="153" w:firstLine="709"/>
        <w:jc w:val="both"/>
      </w:pPr>
      <w:r w:rsidRPr="00E91AC3">
        <w:t>Форма и все условия проекта договора (Часть </w:t>
      </w:r>
      <w:r w:rsidR="00BA3C22" w:rsidRPr="00E91AC3">
        <w:t>3</w:t>
      </w:r>
      <w:r w:rsidRPr="00E91AC3">
        <w:t xml:space="preserve"> «Проект договора») являются обязательными. Встречные предложения участников по проекту договора не допускаются</w:t>
      </w:r>
      <w:r w:rsidR="001E07FF" w:rsidRPr="00E91AC3">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5309B">
        <w:t>3</w:t>
      </w:r>
      <w:r w:rsidRPr="00E91AC3">
        <w:t xml:space="preserve"> «Проект договора»).</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Начальная (максимальная) цена договора [по лоту 1]: </w:t>
      </w:r>
      <w:r w:rsidR="0060571D">
        <w:rPr>
          <w:rFonts w:ascii="Times New Roman" w:hAnsi="Times New Roman"/>
          <w:b/>
          <w:sz w:val="24"/>
          <w:szCs w:val="24"/>
        </w:rPr>
        <w:t xml:space="preserve">203 686,00 </w:t>
      </w:r>
      <w:r w:rsidR="0060571D" w:rsidRPr="00E91AC3">
        <w:rPr>
          <w:rFonts w:ascii="Times New Roman" w:hAnsi="Times New Roman"/>
          <w:b/>
          <w:sz w:val="24"/>
          <w:szCs w:val="24"/>
        </w:rPr>
        <w:t xml:space="preserve"> </w:t>
      </w:r>
      <w:r w:rsidR="00386162">
        <w:rPr>
          <w:rFonts w:ascii="Times New Roman" w:hAnsi="Times New Roman"/>
          <w:b/>
          <w:sz w:val="24"/>
          <w:szCs w:val="24"/>
        </w:rPr>
        <w:t>(</w:t>
      </w:r>
      <w:r w:rsidR="0060571D">
        <w:rPr>
          <w:rFonts w:ascii="Times New Roman" w:hAnsi="Times New Roman"/>
          <w:b/>
          <w:sz w:val="24"/>
          <w:szCs w:val="24"/>
        </w:rPr>
        <w:t>двести три тысячи шестьсот восемьдесят шесть</w:t>
      </w:r>
      <w:proofErr w:type="gramStart"/>
      <w:r w:rsidR="0060571D">
        <w:rPr>
          <w:rFonts w:ascii="Times New Roman" w:hAnsi="Times New Roman"/>
          <w:b/>
          <w:sz w:val="24"/>
          <w:szCs w:val="24"/>
        </w:rPr>
        <w:t xml:space="preserve"> </w:t>
      </w:r>
      <w:r w:rsidR="001A4D28" w:rsidRPr="00E91AC3">
        <w:rPr>
          <w:rFonts w:ascii="Times New Roman" w:hAnsi="Times New Roman"/>
          <w:b/>
          <w:sz w:val="24"/>
          <w:szCs w:val="24"/>
        </w:rPr>
        <w:t>)</w:t>
      </w:r>
      <w:proofErr w:type="gramEnd"/>
      <w:r w:rsidR="001A4D28" w:rsidRPr="00E91AC3">
        <w:rPr>
          <w:rFonts w:ascii="Times New Roman" w:hAnsi="Times New Roman"/>
          <w:b/>
          <w:sz w:val="24"/>
          <w:szCs w:val="24"/>
        </w:rPr>
        <w:t xml:space="preserve"> рубл</w:t>
      </w:r>
      <w:r w:rsidR="00386162">
        <w:rPr>
          <w:rFonts w:ascii="Times New Roman" w:hAnsi="Times New Roman"/>
          <w:b/>
          <w:sz w:val="24"/>
          <w:szCs w:val="24"/>
        </w:rPr>
        <w:t>ей</w:t>
      </w:r>
      <w:r w:rsidR="001A4D28" w:rsidRPr="00E91AC3">
        <w:rPr>
          <w:rFonts w:ascii="Times New Roman" w:hAnsi="Times New Roman"/>
          <w:b/>
          <w:sz w:val="24"/>
          <w:szCs w:val="24"/>
        </w:rPr>
        <w:t xml:space="preserve">, </w:t>
      </w:r>
      <w:r w:rsidR="004456D3" w:rsidRPr="00E91AC3">
        <w:rPr>
          <w:rFonts w:ascii="Times New Roman" w:hAnsi="Times New Roman"/>
          <w:b/>
          <w:sz w:val="24"/>
          <w:szCs w:val="24"/>
        </w:rPr>
        <w:t>включая НДС.</w:t>
      </w:r>
    </w:p>
    <w:p w:rsidR="007A7615" w:rsidRPr="00E91AC3" w:rsidRDefault="007A7615" w:rsidP="007A7615">
      <w:pPr>
        <w:tabs>
          <w:tab w:val="left" w:pos="1134"/>
        </w:tabs>
        <w:ind w:firstLine="709"/>
        <w:contextualSpacing/>
        <w:jc w:val="both"/>
      </w:pPr>
      <w:r w:rsidRPr="00E91AC3">
        <w:t>Цена договора включает в себя:</w:t>
      </w:r>
      <w:r w:rsidR="001A4D28" w:rsidRPr="00E91AC3">
        <w:t xml:space="preserve"> </w:t>
      </w:r>
      <w:r w:rsidR="001A4D28" w:rsidRPr="00E91AC3">
        <w:rPr>
          <w:b/>
        </w:rPr>
        <w:t>все расходы, в том числе расходы на перевозку, доставку продукции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Официальный язык </w:t>
      </w:r>
      <w:r w:rsidR="00BA3C22" w:rsidRPr="00E91AC3">
        <w:rPr>
          <w:rFonts w:ascii="Times New Roman" w:hAnsi="Times New Roman"/>
          <w:sz w:val="24"/>
          <w:szCs w:val="24"/>
        </w:rPr>
        <w:t>закупки</w:t>
      </w:r>
      <w:r w:rsidRPr="00E91AC3">
        <w:rPr>
          <w:rFonts w:ascii="Times New Roman" w:hAnsi="Times New Roman"/>
          <w:sz w:val="24"/>
          <w:szCs w:val="24"/>
        </w:rPr>
        <w:t>: русский.</w:t>
      </w:r>
    </w:p>
    <w:p w:rsidR="00594882" w:rsidRPr="00E91AC3" w:rsidRDefault="00AF24F9" w:rsidP="007A7615">
      <w:pPr>
        <w:tabs>
          <w:tab w:val="left" w:pos="1134"/>
        </w:tabs>
        <w:ind w:firstLine="709"/>
        <w:contextualSpacing/>
        <w:jc w:val="both"/>
        <w:rPr>
          <w:rFonts w:eastAsia="Calibri"/>
          <w:b/>
          <w:bCs/>
          <w:i/>
          <w:lang w:eastAsia="en-US"/>
        </w:rPr>
      </w:pPr>
      <w:bookmarkStart w:id="10" w:name="_Ref317253353"/>
      <w:r w:rsidRPr="00E91AC3">
        <w:rPr>
          <w:rFonts w:eastAsia="Calibri"/>
          <w:b/>
          <w:i/>
          <w:lang w:eastAsia="en-US"/>
        </w:rPr>
        <w:t xml:space="preserve">Заявка на участие в </w:t>
      </w:r>
      <w:r w:rsidR="00BA3C22" w:rsidRPr="00E91AC3">
        <w:rPr>
          <w:rFonts w:eastAsia="Calibri"/>
          <w:b/>
          <w:i/>
          <w:lang w:eastAsia="en-US"/>
        </w:rPr>
        <w:t>закупке</w:t>
      </w:r>
      <w:r w:rsidRPr="00E91AC3">
        <w:rPr>
          <w:rFonts w:eastAsia="Calibri"/>
          <w:b/>
          <w:i/>
          <w:lang w:eastAsia="en-US"/>
        </w:rPr>
        <w:t xml:space="preserve">, подготовленная участником </w:t>
      </w:r>
      <w:r w:rsidR="00BA3C22" w:rsidRPr="00E91AC3">
        <w:rPr>
          <w:rFonts w:eastAsia="Calibri"/>
          <w:b/>
          <w:i/>
          <w:lang w:eastAsia="en-US"/>
        </w:rPr>
        <w:t>закупки</w:t>
      </w:r>
      <w:r w:rsidRPr="00E91AC3">
        <w:rPr>
          <w:rFonts w:eastAsia="Calibri"/>
          <w:b/>
          <w:i/>
          <w:lang w:eastAsia="en-US"/>
        </w:rPr>
        <w:t xml:space="preserve">, а также вся корреспонденция и документация, связанная с </w:t>
      </w:r>
      <w:r w:rsidR="00BA3C22" w:rsidRPr="00E91AC3">
        <w:rPr>
          <w:rFonts w:eastAsia="Calibri"/>
          <w:b/>
          <w:i/>
          <w:lang w:eastAsia="en-US"/>
        </w:rPr>
        <w:t>закупкой</w:t>
      </w:r>
      <w:r w:rsidRPr="00E91AC3">
        <w:rPr>
          <w:rFonts w:eastAsia="Calibri"/>
          <w:b/>
          <w:i/>
          <w:lang w:eastAsia="en-US"/>
        </w:rPr>
        <w:t xml:space="preserve">, которыми обмениваются участники </w:t>
      </w:r>
      <w:r w:rsidR="00BA3C22" w:rsidRPr="00E91AC3">
        <w:rPr>
          <w:rFonts w:eastAsia="Calibri"/>
          <w:b/>
          <w:i/>
          <w:lang w:eastAsia="en-US"/>
        </w:rPr>
        <w:t>закупки</w:t>
      </w:r>
      <w:r w:rsidRPr="00E91AC3">
        <w:rPr>
          <w:rFonts w:eastAsia="Calibri"/>
          <w:b/>
          <w:i/>
          <w:lang w:eastAsia="en-US"/>
        </w:rPr>
        <w:t xml:space="preserve"> и организатор </w:t>
      </w:r>
      <w:r w:rsidR="00BA3C22" w:rsidRPr="00E91AC3">
        <w:rPr>
          <w:rFonts w:eastAsia="Calibri"/>
          <w:b/>
          <w:i/>
          <w:lang w:eastAsia="en-US"/>
        </w:rPr>
        <w:t>закупки</w:t>
      </w:r>
      <w:r w:rsidRPr="00E91AC3">
        <w:rPr>
          <w:rFonts w:eastAsia="Calibri"/>
          <w:b/>
          <w:i/>
          <w:lang w:eastAsia="en-US"/>
        </w:rPr>
        <w:t>, должны быть написаны на русском языке.</w:t>
      </w:r>
      <w:bookmarkEnd w:id="10"/>
      <w:r w:rsidRPr="00E91AC3">
        <w:rPr>
          <w:rFonts w:eastAsia="Calibri"/>
          <w:b/>
          <w:i/>
          <w:lang w:eastAsia="en-US"/>
        </w:rPr>
        <w:t xml:space="preserve"> Документы, составленные на другом языке, должны сопровождаться переводом на русский язык. </w:t>
      </w:r>
      <w:r w:rsidR="00BA3C22" w:rsidRPr="00E91AC3">
        <w:rPr>
          <w:rFonts w:eastAsia="Calibri"/>
          <w:b/>
          <w:i/>
          <w:lang w:eastAsia="en-US"/>
        </w:rPr>
        <w:t>Закупочная</w:t>
      </w:r>
      <w:r w:rsidR="00594882" w:rsidRPr="00E91AC3">
        <w:rPr>
          <w:rFonts w:eastAsia="Calibri"/>
          <w:b/>
          <w:i/>
          <w:lang w:eastAsia="en-US"/>
        </w:rPr>
        <w:t xml:space="preserve"> комиссия рассматривает документы только на русском языке. Документы, составленные на других языках, </w:t>
      </w:r>
      <w:r w:rsidRPr="00E91AC3">
        <w:rPr>
          <w:rFonts w:eastAsia="Calibri"/>
          <w:b/>
          <w:i/>
          <w:lang w:eastAsia="en-US"/>
        </w:rPr>
        <w:t xml:space="preserve">не сопровождающиеся переводом на русский язык, </w:t>
      </w:r>
      <w:r w:rsidR="00594882" w:rsidRPr="00E91AC3">
        <w:rPr>
          <w:rFonts w:eastAsia="Calibri"/>
          <w:b/>
          <w:i/>
          <w:lang w:eastAsia="en-US"/>
        </w:rPr>
        <w:t xml:space="preserve">считаются не поданными и сведения, указанные в таких документах не учитываются при рассмотрении </w:t>
      </w:r>
      <w:r w:rsidR="00594882" w:rsidRPr="00E91AC3">
        <w:rPr>
          <w:rFonts w:eastAsia="Calibri"/>
          <w:b/>
          <w:i/>
          <w:lang w:eastAsia="en-US"/>
        </w:rPr>
        <w:lastRenderedPageBreak/>
        <w:t xml:space="preserve">заявки на участие в </w:t>
      </w:r>
      <w:r w:rsidR="00BA3C22" w:rsidRPr="00E91AC3">
        <w:rPr>
          <w:rFonts w:eastAsia="Calibri"/>
          <w:b/>
          <w:i/>
          <w:lang w:eastAsia="en-US"/>
        </w:rPr>
        <w:t>закупке</w:t>
      </w:r>
      <w:r w:rsidR="00594882" w:rsidRPr="00E91AC3">
        <w:rPr>
          <w:rFonts w:eastAsia="Calibri"/>
          <w:b/>
          <w:i/>
          <w:lang w:eastAsia="en-US"/>
        </w:rPr>
        <w:t xml:space="preserve">. Ответственность за достоверность перевода на русский язык несет участник </w:t>
      </w:r>
      <w:r w:rsidR="00BA3C22" w:rsidRPr="00E91AC3">
        <w:rPr>
          <w:rFonts w:eastAsia="Calibri"/>
          <w:b/>
          <w:i/>
          <w:lang w:eastAsia="en-US"/>
        </w:rPr>
        <w:t>закупки</w:t>
      </w:r>
      <w:r w:rsidR="00594882" w:rsidRPr="00E91AC3">
        <w:rPr>
          <w:rFonts w:eastAsia="Calibri"/>
          <w:b/>
          <w:i/>
          <w:lang w:eastAsia="en-US"/>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i/>
          <w:sz w:val="24"/>
          <w:szCs w:val="24"/>
        </w:rPr>
        <w:t>российский рубль.</w:t>
      </w:r>
    </w:p>
    <w:p w:rsidR="00594882" w:rsidRPr="00E91AC3" w:rsidRDefault="00594882" w:rsidP="00594882">
      <w:pPr>
        <w:tabs>
          <w:tab w:val="left" w:pos="1134"/>
        </w:tabs>
        <w:ind w:firstLine="709"/>
        <w:contextualSpacing/>
        <w:jc w:val="both"/>
        <w:rPr>
          <w:rFonts w:eastAsia="Calibri"/>
          <w:b/>
          <w:i/>
          <w:lang w:eastAsia="en-US"/>
        </w:rPr>
      </w:pPr>
      <w:r w:rsidRPr="00E91AC3">
        <w:rPr>
          <w:rFonts w:eastAsia="Calibri"/>
          <w:b/>
          <w:i/>
          <w:lang w:eastAsia="en-US"/>
        </w:rPr>
        <w:t xml:space="preserve">Документы, оригиналы которых выданы участнику </w:t>
      </w:r>
      <w:r w:rsidR="00BA3C22" w:rsidRPr="00E91AC3">
        <w:rPr>
          <w:rFonts w:eastAsia="Calibri"/>
          <w:b/>
          <w:i/>
          <w:lang w:eastAsia="en-US"/>
        </w:rPr>
        <w:t>закупки</w:t>
      </w:r>
      <w:r w:rsidRPr="00E91AC3">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Обеспечение заявки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w:t>
      </w:r>
      <w:r w:rsidR="001A4D28" w:rsidRPr="00E91AC3">
        <w:rPr>
          <w:rFonts w:ascii="Times New Roman" w:hAnsi="Times New Roman"/>
          <w:b/>
          <w:sz w:val="24"/>
          <w:szCs w:val="24"/>
        </w:rPr>
        <w:t>не требуется</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3"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5D710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4"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5"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6" w:history="1">
        <w:r w:rsidR="001A4D28" w:rsidRPr="00E91AC3">
          <w:rPr>
            <w:rStyle w:val="afb"/>
            <w:rFonts w:ascii="Times New Roman" w:hAnsi="Times New Roman"/>
            <w:b/>
            <w:bCs/>
            <w:sz w:val="24"/>
            <w:szCs w:val="24"/>
          </w:rPr>
          <w:t>http://www.a-k-d.ru</w:t>
        </w:r>
      </w:hyperlink>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(открытия доступа к поданным заявкам)</w:t>
      </w:r>
      <w:r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1A4D28" w:rsidRPr="00E91AC3">
        <w:rPr>
          <w:rFonts w:ascii="Times New Roman" w:hAnsi="Times New Roman"/>
          <w:sz w:val="24"/>
          <w:szCs w:val="24"/>
        </w:rPr>
        <w:t>у</w:t>
      </w:r>
      <w:r w:rsidR="008F7715" w:rsidRPr="00E91AC3">
        <w:rPr>
          <w:rFonts w:ascii="Times New Roman" w:hAnsi="Times New Roman"/>
          <w:sz w:val="24"/>
          <w:szCs w:val="24"/>
        </w:rPr>
        <w:t xml:space="preserve"> 1]:</w:t>
      </w:r>
      <w:r w:rsidRPr="00E91AC3">
        <w:rPr>
          <w:rFonts w:ascii="Times New Roman" w:hAnsi="Times New Roman"/>
          <w:sz w:val="24"/>
          <w:szCs w:val="24"/>
        </w:rPr>
        <w:t xml:space="preserve"> </w:t>
      </w:r>
      <w:r w:rsidR="00621EAC">
        <w:rPr>
          <w:rFonts w:ascii="Times New Roman" w:hAnsi="Times New Roman"/>
          <w:b/>
          <w:sz w:val="24"/>
          <w:szCs w:val="24"/>
        </w:rPr>
        <w:t>07-00</w:t>
      </w:r>
      <w:r w:rsidR="008F7715" w:rsidRPr="00E91AC3">
        <w:rPr>
          <w:rFonts w:ascii="Times New Roman" w:hAnsi="Times New Roman"/>
          <w:b/>
          <w:sz w:val="24"/>
          <w:szCs w:val="24"/>
        </w:rPr>
        <w:t xml:space="preserve"> (время московское) «</w:t>
      </w:r>
      <w:r w:rsidR="00AA0BEC">
        <w:rPr>
          <w:rFonts w:ascii="Times New Roman" w:hAnsi="Times New Roman"/>
          <w:b/>
          <w:sz w:val="24"/>
          <w:szCs w:val="24"/>
        </w:rPr>
        <w:t>30</w:t>
      </w:r>
      <w:r w:rsidR="008F7715" w:rsidRPr="00E91AC3">
        <w:rPr>
          <w:rFonts w:ascii="Times New Roman" w:hAnsi="Times New Roman"/>
          <w:b/>
          <w:sz w:val="24"/>
          <w:szCs w:val="24"/>
        </w:rPr>
        <w:t xml:space="preserve">» </w:t>
      </w:r>
      <w:r w:rsidR="00EA1C65">
        <w:rPr>
          <w:rFonts w:ascii="Times New Roman" w:hAnsi="Times New Roman"/>
          <w:b/>
          <w:sz w:val="24"/>
          <w:szCs w:val="24"/>
        </w:rPr>
        <w:t>июня</w:t>
      </w:r>
      <w:r w:rsidR="008F7715" w:rsidRPr="00E91AC3">
        <w:rPr>
          <w:rFonts w:ascii="Times New Roman" w:hAnsi="Times New Roman"/>
          <w:b/>
          <w:sz w:val="24"/>
          <w:szCs w:val="24"/>
        </w:rPr>
        <w:t xml:space="preserve"> 20</w:t>
      </w:r>
      <w:r w:rsidR="00E91AC3" w:rsidRPr="00E91AC3">
        <w:rPr>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456780, Россия, Челябинская область, г. Озерск, улица Пушкина, дом 4</w:t>
      </w:r>
    </w:p>
    <w:p w:rsidR="007534BE" w:rsidRPr="00E91AC3" w:rsidRDefault="00621EAC" w:rsidP="005C0EFF">
      <w:pPr>
        <w:tabs>
          <w:tab w:val="left" w:pos="1134"/>
        </w:tabs>
        <w:ind w:left="709"/>
        <w:contextualSpacing/>
        <w:jc w:val="both"/>
        <w:rPr>
          <w:b/>
        </w:rPr>
      </w:pPr>
      <w:r>
        <w:rPr>
          <w:b/>
        </w:rPr>
        <w:t>07-00</w:t>
      </w:r>
      <w:r w:rsidR="00776599" w:rsidRPr="00E91AC3">
        <w:rPr>
          <w:b/>
        </w:rPr>
        <w:t xml:space="preserve"> </w:t>
      </w:r>
      <w:r w:rsidR="007534BE" w:rsidRPr="00E91AC3">
        <w:rPr>
          <w:b/>
        </w:rPr>
        <w:t>(время московское) «</w:t>
      </w:r>
      <w:r w:rsidR="00AA0BEC">
        <w:rPr>
          <w:b/>
        </w:rPr>
        <w:t>30</w:t>
      </w:r>
      <w:r w:rsidR="007534BE" w:rsidRPr="00E91AC3">
        <w:rPr>
          <w:b/>
        </w:rPr>
        <w:t xml:space="preserve">» </w:t>
      </w:r>
      <w:r w:rsidR="00EA1C65">
        <w:rPr>
          <w:b/>
        </w:rPr>
        <w:t>июня</w:t>
      </w:r>
      <w:r w:rsidR="007534BE" w:rsidRPr="00E91AC3">
        <w:rPr>
          <w:b/>
        </w:rPr>
        <w:t xml:space="preserve"> 20</w:t>
      </w:r>
      <w:r w:rsidR="00E91AC3" w:rsidRPr="00E91AC3">
        <w:rPr>
          <w:b/>
        </w:rPr>
        <w:t>15</w:t>
      </w:r>
      <w:r w:rsidR="007534BE" w:rsidRPr="00E91AC3">
        <w:rPr>
          <w:b/>
        </w:rPr>
        <w:t xml:space="preserve"> года</w:t>
      </w:r>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p>
    <w:p w:rsidR="00E91AC3" w:rsidRPr="00E91AC3" w:rsidRDefault="00A10874" w:rsidP="00A10874">
      <w:pPr>
        <w:tabs>
          <w:tab w:val="left" w:pos="1134"/>
        </w:tabs>
        <w:ind w:firstLine="709"/>
        <w:contextualSpacing/>
        <w:jc w:val="both"/>
      </w:pPr>
      <w:r w:rsidRPr="00E91AC3">
        <w:t>Место и дата проведения отборочной стадии и подведения итогов запроса цен [по лот</w:t>
      </w:r>
      <w:r w:rsidR="00C006A7" w:rsidRPr="00E91AC3">
        <w:t>у</w:t>
      </w:r>
      <w:r w:rsidRPr="00E91AC3">
        <w:t xml:space="preserve"> 1]: </w:t>
      </w:r>
    </w:p>
    <w:p w:rsidR="00E91AC3" w:rsidRPr="00E91AC3" w:rsidRDefault="00776599" w:rsidP="00A10874">
      <w:pPr>
        <w:tabs>
          <w:tab w:val="left" w:pos="1134"/>
        </w:tabs>
        <w:ind w:firstLine="709"/>
        <w:contextualSpacing/>
        <w:jc w:val="both"/>
        <w:rPr>
          <w:b/>
          <w:i/>
        </w:rPr>
      </w:pPr>
      <w:r w:rsidRPr="00E91AC3">
        <w:rPr>
          <w:b/>
        </w:rPr>
        <w:t>456780, Россия, Челябинская область, г. Озерск, улица Пушкина, дом 4</w:t>
      </w:r>
      <w:r w:rsidR="00A10874" w:rsidRPr="00E91AC3">
        <w:rPr>
          <w:b/>
          <w:i/>
        </w:rPr>
        <w:t>,</w:t>
      </w:r>
    </w:p>
    <w:p w:rsidR="00A10874" w:rsidRPr="00E91AC3" w:rsidRDefault="00A10874" w:rsidP="00A10874">
      <w:pPr>
        <w:tabs>
          <w:tab w:val="left" w:pos="1134"/>
        </w:tabs>
        <w:ind w:firstLine="709"/>
        <w:contextualSpacing/>
        <w:jc w:val="both"/>
        <w:rPr>
          <w:b/>
          <w:i/>
        </w:rPr>
      </w:pPr>
      <w:r w:rsidRPr="00E91AC3">
        <w:rPr>
          <w:b/>
        </w:rPr>
        <w:t>не позднее «</w:t>
      </w:r>
      <w:r w:rsidR="00AA0BEC">
        <w:rPr>
          <w:b/>
        </w:rPr>
        <w:t>20</w:t>
      </w:r>
      <w:bookmarkStart w:id="12" w:name="_GoBack"/>
      <w:bookmarkEnd w:id="12"/>
      <w:r w:rsidRPr="00E91AC3">
        <w:rPr>
          <w:b/>
        </w:rPr>
        <w:t xml:space="preserve">» </w:t>
      </w:r>
      <w:r w:rsidR="00EA1C65">
        <w:rPr>
          <w:b/>
        </w:rPr>
        <w:t>ию</w:t>
      </w:r>
      <w:r w:rsidR="00AB2618">
        <w:rPr>
          <w:b/>
        </w:rPr>
        <w:t>л</w:t>
      </w:r>
      <w:r w:rsidR="00EA1C65">
        <w:rPr>
          <w:b/>
        </w:rPr>
        <w:t>я</w:t>
      </w:r>
      <w:r w:rsidRPr="00E91AC3">
        <w:rPr>
          <w:b/>
        </w:rPr>
        <w:t xml:space="preserve"> 20</w:t>
      </w:r>
      <w:r w:rsidR="00E91AC3" w:rsidRPr="00E91AC3">
        <w:rPr>
          <w:b/>
        </w:rPr>
        <w:t>15</w:t>
      </w:r>
      <w:r w:rsidRPr="00E91AC3">
        <w:rPr>
          <w:b/>
        </w:rPr>
        <w:t xml:space="preserve"> г.</w:t>
      </w:r>
      <w:r w:rsidRPr="00E91AC3">
        <w:rPr>
          <w:b/>
          <w:i/>
        </w:rPr>
        <w:t xml:space="preserve"> </w:t>
      </w:r>
      <w:r w:rsidRPr="00E91AC3">
        <w:rPr>
          <w:b/>
        </w:rPr>
        <w:t>[в течение 20 дней после открытия доступа к заявкам]</w:t>
      </w:r>
    </w:p>
    <w:p w:rsidR="00736C6A"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Pr="00E91AC3">
        <w:rPr>
          <w:rFonts w:ascii="Times New Roman" w:hAnsi="Times New Roman"/>
          <w:sz w:val="24"/>
          <w:szCs w:val="24"/>
        </w:rPr>
        <w:t xml:space="preserve"> договора [по лот</w:t>
      </w:r>
      <w:r w:rsidR="00C006A7" w:rsidRPr="00E91AC3">
        <w:rPr>
          <w:rFonts w:ascii="Times New Roman" w:hAnsi="Times New Roman"/>
          <w:sz w:val="24"/>
          <w:szCs w:val="24"/>
        </w:rPr>
        <w:t>у</w:t>
      </w:r>
      <w:r w:rsidRPr="00E91AC3">
        <w:rPr>
          <w:rFonts w:ascii="Times New Roman" w:hAnsi="Times New Roman"/>
          <w:sz w:val="24"/>
          <w:szCs w:val="24"/>
        </w:rPr>
        <w:t xml:space="preserve"> 1]: </w:t>
      </w:r>
      <w:r w:rsidRPr="00E91AC3">
        <w:rPr>
          <w:rFonts w:ascii="Times New Roman" w:hAnsi="Times New Roman"/>
          <w:b/>
          <w:sz w:val="24"/>
          <w:szCs w:val="24"/>
        </w:rPr>
        <w:t>в</w:t>
      </w:r>
      <w:r w:rsidR="00776599" w:rsidRPr="00E91AC3">
        <w:rPr>
          <w:rFonts w:ascii="Times New Roman" w:hAnsi="Times New Roman"/>
          <w:b/>
          <w:sz w:val="24"/>
          <w:szCs w:val="24"/>
        </w:rPr>
        <w:t xml:space="preserve"> </w:t>
      </w:r>
      <w:r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составляется путем включения условий исполнения договора, предложенных </w:t>
      </w:r>
      <w:r w:rsidR="00107A8B" w:rsidRPr="00E91AC3">
        <w:rPr>
          <w:rFonts w:eastAsia="Calibri"/>
          <w:lang w:eastAsia="en-US"/>
        </w:rPr>
        <w:t xml:space="preserve">лицом, с которым </w:t>
      </w:r>
      <w:r w:rsidR="00107A8B" w:rsidRPr="00E91AC3">
        <w:rPr>
          <w:rFonts w:eastAsia="Calibri"/>
          <w:lang w:eastAsia="en-US"/>
        </w:rPr>
        <w:lastRenderedPageBreak/>
        <w:t xml:space="preserve">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E91AC3" w:rsidRDefault="00FC68AA"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EF6369" w:rsidRPr="00E91AC3">
        <w:rPr>
          <w:rFonts w:ascii="Times New Roman" w:hAnsi="Times New Roman"/>
          <w:b/>
          <w:sz w:val="24"/>
          <w:szCs w:val="24"/>
        </w:rPr>
        <w:t>не требуется</w:t>
      </w:r>
    </w:p>
    <w:p w:rsidR="004A7987" w:rsidRPr="00E91AC3" w:rsidRDefault="004A7987" w:rsidP="002305BE">
      <w:pPr>
        <w:numPr>
          <w:ilvl w:val="0"/>
          <w:numId w:val="17"/>
        </w:numPr>
        <w:tabs>
          <w:tab w:val="left" w:pos="0"/>
          <w:tab w:val="left" w:pos="1134"/>
        </w:tabs>
        <w:ind w:left="0" w:firstLine="709"/>
        <w:contextualSpacing/>
        <w:jc w:val="both"/>
      </w:pPr>
      <w:r w:rsidRPr="00E91AC3">
        <w:t>Процедура запроса цен</w:t>
      </w:r>
      <w:r w:rsidRPr="00E91AC3">
        <w:rPr>
          <w:b/>
          <w:i/>
        </w:rPr>
        <w:t xml:space="preserve"> </w:t>
      </w:r>
      <w:r w:rsidRPr="00E91AC3">
        <w:t>не является торгами по законодательству Российской Федерации.</w:t>
      </w:r>
    </w:p>
    <w:p w:rsidR="00A4214D" w:rsidRPr="00E91AC3" w:rsidRDefault="00E637B0"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Отказ </w:t>
      </w:r>
      <w:r w:rsidR="00FC68AA" w:rsidRPr="00E91AC3">
        <w:rPr>
          <w:rFonts w:ascii="Times New Roman" w:hAnsi="Times New Roman"/>
          <w:sz w:val="24"/>
          <w:szCs w:val="24"/>
        </w:rPr>
        <w:t>организатора</w:t>
      </w:r>
      <w:r w:rsidRPr="00E91AC3">
        <w:rPr>
          <w:rFonts w:ascii="Times New Roman" w:hAnsi="Times New Roman"/>
          <w:sz w:val="24"/>
          <w:szCs w:val="24"/>
        </w:rPr>
        <w:t xml:space="preserve"> </w:t>
      </w:r>
      <w:r w:rsidR="00BA3C22" w:rsidRPr="00E91AC3">
        <w:rPr>
          <w:rFonts w:ascii="Times New Roman" w:hAnsi="Times New Roman"/>
          <w:sz w:val="24"/>
          <w:szCs w:val="24"/>
        </w:rPr>
        <w:t>закупки</w:t>
      </w:r>
      <w:r w:rsidRPr="00E91AC3">
        <w:rPr>
          <w:rFonts w:ascii="Times New Roman" w:hAnsi="Times New Roman"/>
          <w:sz w:val="24"/>
          <w:szCs w:val="24"/>
        </w:rPr>
        <w:t xml:space="preserve"> от проведения </w:t>
      </w:r>
      <w:r w:rsidR="00BA3C22" w:rsidRPr="00E91AC3">
        <w:rPr>
          <w:rFonts w:ascii="Times New Roman" w:hAnsi="Times New Roman"/>
          <w:sz w:val="24"/>
          <w:szCs w:val="24"/>
        </w:rPr>
        <w:t>закупки</w:t>
      </w:r>
      <w:r w:rsidRPr="00E91AC3">
        <w:rPr>
          <w:rFonts w:ascii="Times New Roman" w:hAnsi="Times New Roman"/>
          <w:sz w:val="24"/>
          <w:szCs w:val="24"/>
        </w:rPr>
        <w:t xml:space="preserve"> [или любого лота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по решению заказчика, </w:t>
      </w:r>
    </w:p>
    <w:p w:rsidR="00A4214D" w:rsidRPr="00E91AC3"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E91AC3">
        <w:rPr>
          <w:rFonts w:ascii="Times New Roman" w:hAnsi="Times New Roman"/>
          <w:sz w:val="24"/>
          <w:szCs w:val="24"/>
        </w:rPr>
        <w:t xml:space="preserve">в любое время вплоть до подведения итогов </w:t>
      </w:r>
      <w:r w:rsidR="002B1855" w:rsidRPr="00E91AC3">
        <w:rPr>
          <w:rFonts w:ascii="Times New Roman" w:hAnsi="Times New Roman"/>
          <w:sz w:val="24"/>
          <w:szCs w:val="24"/>
        </w:rPr>
        <w:t>закупки</w:t>
      </w:r>
      <w:r w:rsidRPr="00E91AC3">
        <w:rPr>
          <w:rFonts w:ascii="Times New Roman" w:hAnsi="Times New Roman"/>
          <w:sz w:val="24"/>
          <w:szCs w:val="24"/>
        </w:rPr>
        <w:t>,</w:t>
      </w:r>
    </w:p>
    <w:p w:rsidR="00736C6A" w:rsidRPr="00E91AC3" w:rsidRDefault="006078E9" w:rsidP="00A4214D">
      <w:pPr>
        <w:tabs>
          <w:tab w:val="left" w:pos="0"/>
          <w:tab w:val="left" w:pos="1134"/>
        </w:tabs>
        <w:jc w:val="both"/>
      </w:pPr>
      <w:r w:rsidRPr="00E91AC3">
        <w:t xml:space="preserve">в указанных ниже случаях </w:t>
      </w:r>
      <w:r w:rsidR="00A4214D" w:rsidRPr="00E91AC3">
        <w:t>не </w:t>
      </w:r>
      <w:r w:rsidR="00E637B0" w:rsidRPr="00E91AC3">
        <w:t xml:space="preserve">приводит к каким-либо последствиям для организатора </w:t>
      </w:r>
      <w:r w:rsidR="00BA3C22" w:rsidRPr="00E91AC3">
        <w:t>закупки</w:t>
      </w:r>
      <w:r w:rsidR="00E637B0" w:rsidRPr="00E91AC3">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CD6C43"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7"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Default="00BA3C22" w:rsidP="00BA3C22">
      <w:pPr>
        <w:pStyle w:val="10"/>
        <w:numPr>
          <w:ilvl w:val="0"/>
          <w:numId w:val="0"/>
        </w:numPr>
        <w:jc w:val="center"/>
        <w:rPr>
          <w:b/>
          <w:sz w:val="28"/>
          <w:szCs w:val="28"/>
        </w:rPr>
      </w:pPr>
      <w:bookmarkStart w:id="13" w:name="_Toc398564571"/>
      <w:bookmarkStart w:id="14" w:name="_Toc399408081"/>
      <w:bookmarkStart w:id="15" w:name="_Toc416942539"/>
      <w:r w:rsidRPr="00FC009D">
        <w:rPr>
          <w:b/>
          <w:sz w:val="28"/>
          <w:szCs w:val="28"/>
        </w:rPr>
        <w:lastRenderedPageBreak/>
        <w:t>ЧАСТЬ 1</w:t>
      </w:r>
      <w:bookmarkEnd w:id="13"/>
      <w:bookmarkEnd w:id="14"/>
      <w:bookmarkEnd w:id="15"/>
    </w:p>
    <w:p w:rsidR="0045309B" w:rsidRPr="0045309B" w:rsidRDefault="0045309B" w:rsidP="0045309B">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5D6E3F" w:rsidRPr="00331677" w:rsidRDefault="00EA3525" w:rsidP="002305BE">
      <w:pPr>
        <w:pStyle w:val="10"/>
        <w:numPr>
          <w:ilvl w:val="0"/>
          <w:numId w:val="18"/>
        </w:numPr>
        <w:tabs>
          <w:tab w:val="left" w:pos="426"/>
        </w:tabs>
        <w:ind w:left="0" w:firstLine="0"/>
        <w:jc w:val="center"/>
      </w:pPr>
      <w:bookmarkStart w:id="16" w:name="_Toc395190383"/>
      <w:bookmarkStart w:id="17" w:name="_Ref396490008"/>
      <w:bookmarkStart w:id="18" w:name="_Toc416942540"/>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31677">
        <w:t>ТРЕБОВАНИЯ. ДОКУМЕНТЫ. СОСТАВ ЗАЯВКИ НА УЧАСТИЕ В </w:t>
      </w:r>
      <w:r w:rsidR="00BA3C22" w:rsidRPr="00331677">
        <w:t>ЗАКУПКЕ</w:t>
      </w:r>
      <w:r w:rsidRPr="00331677">
        <w:t>.</w:t>
      </w:r>
      <w:bookmarkEnd w:id="16"/>
      <w:bookmarkEnd w:id="17"/>
      <w:bookmarkEnd w:id="18"/>
    </w:p>
    <w:p w:rsidR="00EA3525" w:rsidRPr="00331677" w:rsidRDefault="00EA3525" w:rsidP="00FA6DB3">
      <w:pPr>
        <w:pStyle w:val="10"/>
        <w:numPr>
          <w:ilvl w:val="1"/>
          <w:numId w:val="18"/>
        </w:numPr>
        <w:ind w:left="0" w:firstLine="567"/>
        <w:jc w:val="both"/>
      </w:pPr>
      <w:bookmarkStart w:id="39" w:name="_Ref394995094"/>
      <w:bookmarkStart w:id="40" w:name="_Toc395190384"/>
      <w:bookmarkStart w:id="41" w:name="_Toc416942541"/>
      <w:r w:rsidRPr="00331677">
        <w:t xml:space="preserve">ТРЕБОВАНИЯ. ДОКУМЕНТЫ, ПОДТВЕРЖДАЮЩИЕ СООТВЕТСТВИЕ </w:t>
      </w:r>
      <w:r w:rsidR="006704C6" w:rsidRPr="00331677">
        <w:t xml:space="preserve">УСТАНОВЛЕННЫМ </w:t>
      </w:r>
      <w:r w:rsidRPr="00331677">
        <w:t>ТРЕБОВАНИЯМ.</w:t>
      </w:r>
      <w:bookmarkEnd w:id="39"/>
      <w:bookmarkEnd w:id="40"/>
      <w:bookmarkEnd w:id="41"/>
    </w:p>
    <w:p w:rsidR="00934E2A" w:rsidRPr="00331677" w:rsidRDefault="00703F4C" w:rsidP="00FA6DB3">
      <w:pPr>
        <w:pStyle w:val="10"/>
        <w:numPr>
          <w:ilvl w:val="2"/>
          <w:numId w:val="18"/>
        </w:numPr>
        <w:tabs>
          <w:tab w:val="left" w:pos="1418"/>
          <w:tab w:val="left" w:pos="1843"/>
        </w:tabs>
        <w:ind w:left="0" w:firstLine="567"/>
        <w:jc w:val="both"/>
        <w:rPr>
          <w:b/>
          <w:bCs/>
          <w:i/>
          <w:iCs w:val="0"/>
        </w:rPr>
      </w:pPr>
      <w:bookmarkStart w:id="42" w:name="_Toc416942542"/>
      <w:r w:rsidRPr="00331677">
        <w:t>Т</w:t>
      </w:r>
      <w:r w:rsidR="00934E2A" w:rsidRPr="00331677">
        <w:t xml:space="preserve">ребования к участникам </w:t>
      </w:r>
      <w:r w:rsidR="00BA3C22" w:rsidRPr="00331677">
        <w:t>закупки</w:t>
      </w:r>
      <w:r w:rsidRPr="00331677">
        <w:rPr>
          <w:b/>
          <w:bCs/>
          <w:i/>
          <w:iCs w:val="0"/>
        </w:rPr>
        <w:t xml:space="preserve">, </w:t>
      </w:r>
      <w:r w:rsidRPr="006E5F16">
        <w:rPr>
          <w:bCs/>
          <w:iCs w:val="0"/>
        </w:rPr>
        <w:t>субподрядчикам (соисполнителям), изготовителям</w:t>
      </w:r>
      <w:bookmarkEnd w:id="4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gramStart"/>
            <w:r w:rsidRPr="00C006A7">
              <w:t>п</w:t>
            </w:r>
            <w:proofErr w:type="gramEnd"/>
            <w:r w:rsidRPr="00C006A7">
              <w:t>/п</w:t>
            </w:r>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C006A7">
        <w:trPr>
          <w:trHeight w:val="1514"/>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4"/>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w:t>
            </w:r>
            <w:r w:rsidRPr="00C006A7">
              <w:rPr>
                <w:rFonts w:ascii="Times New Roman" w:hAnsi="Times New Roman"/>
                <w:sz w:val="24"/>
                <w:szCs w:val="24"/>
              </w:rPr>
              <w:lastRenderedPageBreak/>
              <w:t>правовых актов, в соответствии с которыми ведет свою 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5"/>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w:t>
            </w:r>
            <w:r w:rsidRPr="00C006A7">
              <w:lastRenderedPageBreak/>
              <w:t xml:space="preserve">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ненахождении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8B5CBC" w:rsidRDefault="00C006A7" w:rsidP="008B5CBC">
            <w:pPr>
              <w:numPr>
                <w:ilvl w:val="0"/>
                <w:numId w:val="22"/>
              </w:numPr>
              <w:tabs>
                <w:tab w:val="left" w:pos="353"/>
              </w:tabs>
              <w:ind w:left="353" w:right="153" w:hanging="353"/>
              <w:jc w:val="both"/>
              <w:rPr>
                <w:bCs/>
              </w:rPr>
            </w:pPr>
            <w:r w:rsidRPr="00C006A7">
              <w:t xml:space="preserve">о </w:t>
            </w:r>
            <w:proofErr w:type="spellStart"/>
            <w:r w:rsidRPr="00C006A7">
              <w:t>неприостановлении</w:t>
            </w:r>
            <w:proofErr w:type="spellEnd"/>
            <w:r w:rsidR="008B5CBC">
              <w:t xml:space="preserve"> деятельности участника закупки.</w:t>
            </w: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2110" w:type="pct"/>
          </w:tcPr>
          <w:p w:rsidR="00C006A7" w:rsidRPr="00C006A7" w:rsidRDefault="00C006A7"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 xml:space="preserve">в реестре недобросовестных поставщиков </w:t>
            </w:r>
            <w:r w:rsidRPr="00C006A7">
              <w:lastRenderedPageBreak/>
              <w:t>Госкорпорации «Росатом» и организаций Госкорпорации «Росатом».</w:t>
            </w:r>
          </w:p>
        </w:tc>
        <w:tc>
          <w:tcPr>
            <w:tcW w:w="2661" w:type="pct"/>
          </w:tcPr>
          <w:p w:rsidR="00C006A7" w:rsidRPr="00C006A7" w:rsidRDefault="00C006A7" w:rsidP="000B0BB7">
            <w:r w:rsidRPr="00C006A7">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50" w:name="_Toc416942543"/>
      <w:r w:rsidRPr="00331677">
        <w:t>Требования к продукции</w:t>
      </w:r>
      <w:bookmarkEnd w:id="5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C168CC" w:rsidRPr="00703F4C" w:rsidRDefault="00C168CC" w:rsidP="00703F4C">
            <w:pPr>
              <w:widowControl w:val="0"/>
              <w:shd w:val="clear" w:color="auto" w:fill="FFFFFF"/>
              <w:ind w:left="-57" w:right="-57"/>
              <w:jc w:val="both"/>
              <w:rPr>
                <w:rFonts w:eastAsia="Arial Unicode MS"/>
              </w:rPr>
            </w:pPr>
            <w:r w:rsidRPr="00E121AF">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2638" w:type="pct"/>
            <w:vMerge w:val="restart"/>
          </w:tcPr>
          <w:p w:rsidR="00C20EDB"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C168CC" w:rsidRPr="00703F4C" w:rsidRDefault="00C168CC" w:rsidP="00C20EDB">
            <w:pPr>
              <w:widowControl w:val="0"/>
              <w:shd w:val="clear" w:color="auto" w:fill="FFFFFF"/>
              <w:jc w:val="both"/>
              <w:rPr>
                <w:rFonts w:eastAsia="Arial Unicode MS"/>
              </w:rPr>
            </w:pP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EA3525" w:rsidRDefault="00EA3525" w:rsidP="002305BE">
      <w:pPr>
        <w:pStyle w:val="10"/>
        <w:numPr>
          <w:ilvl w:val="1"/>
          <w:numId w:val="18"/>
        </w:numPr>
        <w:spacing w:before="120" w:after="120"/>
        <w:jc w:val="both"/>
      </w:pPr>
      <w:bookmarkStart w:id="51" w:name="_Ref395172188"/>
      <w:bookmarkStart w:id="52" w:name="_Toc395190385"/>
      <w:bookmarkStart w:id="53" w:name="_Toc416942544"/>
      <w:r w:rsidRPr="00331677">
        <w:t>СОСТАВ ЗАЯВКИ НА УЧАСТИЕ В </w:t>
      </w:r>
      <w:r w:rsidR="00BA3C22" w:rsidRPr="00331677">
        <w:t>ЗАКУПКЕ</w:t>
      </w:r>
      <w:r w:rsidRPr="00331677">
        <w:t>.</w:t>
      </w:r>
      <w:bookmarkEnd w:id="51"/>
      <w:bookmarkEnd w:id="52"/>
      <w:bookmarkEnd w:id="53"/>
    </w:p>
    <w:p w:rsidR="0045309B" w:rsidRPr="0045309B" w:rsidRDefault="0045309B" w:rsidP="0045309B">
      <w:pPr>
        <w:pStyle w:val="afff"/>
        <w:numPr>
          <w:ilvl w:val="0"/>
          <w:numId w:val="11"/>
        </w:numPr>
        <w:spacing w:after="0"/>
        <w:ind w:firstLine="349"/>
        <w:rPr>
          <w:rFonts w:ascii="Times New Roman" w:hAnsi="Times New Roman"/>
          <w:sz w:val="24"/>
          <w:szCs w:val="24"/>
        </w:rPr>
      </w:pPr>
      <w:r w:rsidRPr="0045309B">
        <w:rPr>
          <w:rFonts w:ascii="Times New Roman" w:hAnsi="Times New Roman"/>
          <w:sz w:val="24"/>
          <w:szCs w:val="24"/>
        </w:rPr>
        <w:t xml:space="preserve">Формы, заполняемые </w:t>
      </w:r>
      <w:r>
        <w:rPr>
          <w:rFonts w:ascii="Times New Roman" w:hAnsi="Times New Roman"/>
          <w:sz w:val="24"/>
          <w:szCs w:val="24"/>
        </w:rPr>
        <w:t xml:space="preserve">с помощью функционала ЭТП: </w:t>
      </w:r>
      <w:proofErr w:type="gramStart"/>
      <w:r>
        <w:rPr>
          <w:rFonts w:ascii="Times New Roman" w:hAnsi="Times New Roman"/>
          <w:sz w:val="24"/>
          <w:szCs w:val="24"/>
        </w:rPr>
        <w:t>согласно регламента</w:t>
      </w:r>
      <w:proofErr w:type="gramEnd"/>
      <w:r>
        <w:rPr>
          <w:rFonts w:ascii="Times New Roman" w:hAnsi="Times New Roman"/>
          <w:sz w:val="24"/>
          <w:szCs w:val="24"/>
        </w:rPr>
        <w:t xml:space="preserve"> ЭТП.</w:t>
      </w:r>
    </w:p>
    <w:p w:rsidR="00EA3525" w:rsidRPr="00331677" w:rsidRDefault="00164EDD" w:rsidP="0045309B">
      <w:pPr>
        <w:numPr>
          <w:ilvl w:val="0"/>
          <w:numId w:val="11"/>
        </w:numPr>
        <w:tabs>
          <w:tab w:val="left" w:pos="0"/>
          <w:tab w:val="left" w:pos="1140"/>
        </w:tabs>
        <w:overflowPunct w:val="0"/>
        <w:autoSpaceDE w:val="0"/>
        <w:autoSpaceDN w:val="0"/>
        <w:adjustRightInd w:val="0"/>
        <w:ind w:left="0" w:right="153" w:firstLine="709"/>
        <w:jc w:val="both"/>
      </w:pPr>
      <w:bookmarkStart w:id="54" w:name="_Ref350169525"/>
      <w:r w:rsidRPr="00331677">
        <w:t>Д</w:t>
      </w:r>
      <w:r w:rsidR="00EA3525" w:rsidRPr="00331677">
        <w:t xml:space="preserve">окументы, прикладываемые к заявке на участие в </w:t>
      </w:r>
      <w:r w:rsidR="00BA3C22" w:rsidRPr="00331677">
        <w:t>закупке</w:t>
      </w:r>
      <w:r w:rsidR="00EA3525" w:rsidRPr="00331677">
        <w:t>, в форме электронных документов:</w:t>
      </w:r>
      <w:bookmarkEnd w:id="54"/>
    </w:p>
    <w:p w:rsidR="00EA3525" w:rsidRPr="00331677" w:rsidRDefault="00EA3525" w:rsidP="0045309B">
      <w:pPr>
        <w:numPr>
          <w:ilvl w:val="0"/>
          <w:numId w:val="19"/>
        </w:numPr>
        <w:tabs>
          <w:tab w:val="left" w:pos="0"/>
          <w:tab w:val="left" w:pos="1140"/>
        </w:tabs>
        <w:overflowPunct w:val="0"/>
        <w:autoSpaceDE w:val="0"/>
        <w:autoSpaceDN w:val="0"/>
        <w:adjustRightInd w:val="0"/>
        <w:ind w:left="0" w:right="153" w:firstLine="709"/>
        <w:jc w:val="both"/>
      </w:pPr>
      <w:bookmarkStart w:id="55" w:name="_Ref396489623"/>
      <w:r w:rsidRPr="00331677">
        <w:t xml:space="preserve">заявка на участие в </w:t>
      </w:r>
      <w:r w:rsidR="00BA3C22" w:rsidRPr="00331677">
        <w:t>закупке</w:t>
      </w:r>
      <w:r w:rsidRPr="00331677">
        <w:t xml:space="preserve"> по форме 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r w:rsidR="001453E8">
        <w:fldChar w:fldCharType="begin"/>
      </w:r>
      <w:r w:rsidR="001453E8">
        <w:instrText xml:space="preserve"> REF _Ref401131967 \r \h  \* MERGEFORMAT </w:instrText>
      </w:r>
      <w:r w:rsidR="001453E8">
        <w:fldChar w:fldCharType="separate"/>
      </w:r>
      <w:r w:rsidR="00243F2C">
        <w:t>5.1</w:t>
      </w:r>
      <w:r w:rsidR="001453E8">
        <w:fldChar w:fldCharType="end"/>
      </w:r>
      <w:r w:rsidR="000B0512" w:rsidRPr="00331677">
        <w:t xml:space="preserve">, соответствующая </w:t>
      </w:r>
      <w:hyperlink w:anchor="_БАНКОВСКАЯ_ГАРАНТИЯ_ОБЕСПЕЧЕНИЯ" w:history="1">
        <w:r w:rsidR="000B0512" w:rsidRPr="00331677">
          <w:rPr>
            <w:rStyle w:val="afb"/>
          </w:rPr>
          <w:t>Форма</w:t>
        </w:r>
      </w:hyperlink>
      <w:r w:rsidRPr="00331677">
        <w:t>);</w:t>
      </w:r>
      <w:bookmarkEnd w:id="55"/>
    </w:p>
    <w:p w:rsidR="00EA3525" w:rsidRPr="00331677" w:rsidRDefault="000D53B6" w:rsidP="0045309B">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t xml:space="preserve">в случае </w:t>
      </w:r>
      <w:r w:rsidRPr="00331677" w:rsidDel="00EC0238">
        <w:t>принадлежност</w:t>
      </w:r>
      <w:r w:rsidRPr="00331677">
        <w:t>и</w:t>
      </w:r>
      <w:r w:rsidRPr="00331677" w:rsidDel="00EC0238">
        <w:t xml:space="preserve"> </w:t>
      </w:r>
      <w:r w:rsidRPr="00331677">
        <w:t xml:space="preserve">участника </w:t>
      </w:r>
      <w:r w:rsidR="00BA3C22" w:rsidRPr="00331677">
        <w:t>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w:t>
      </w:r>
      <w:r w:rsidR="007757A8" w:rsidRPr="00331677">
        <w:t xml:space="preserve">сведения о принадлежности </w:t>
      </w:r>
      <w:r w:rsidR="007757A8" w:rsidRPr="00331677" w:rsidDel="00EC0238">
        <w:t>к субъектам малого и среднего предпринимательства</w:t>
      </w:r>
      <w:r w:rsidR="007757A8" w:rsidRPr="00331677">
        <w:t xml:space="preserve"> по форме и в соответствии с инструкциями, приведенными в настоящей </w:t>
      </w:r>
      <w:r w:rsidR="00BA3C22" w:rsidRPr="00331677">
        <w:t>закупочной</w:t>
      </w:r>
      <w:r w:rsidR="00331677" w:rsidRPr="00331677">
        <w:t xml:space="preserve"> документации (подраздел </w:t>
      </w:r>
      <w:r w:rsidR="001453E8">
        <w:fldChar w:fldCharType="begin"/>
      </w:r>
      <w:r w:rsidR="001453E8">
        <w:instrText xml:space="preserve"> REF _Ref401131967 \r \h  \* MERGEFORMAT </w:instrText>
      </w:r>
      <w:r w:rsidR="001453E8">
        <w:fldChar w:fldCharType="separate"/>
      </w:r>
      <w:r w:rsidR="00243F2C">
        <w:t>5.1</w:t>
      </w:r>
      <w:r w:rsidR="001453E8">
        <w:fldChar w:fldCharType="end"/>
      </w:r>
      <w:r w:rsidR="000B0512" w:rsidRPr="00331677">
        <w:t xml:space="preserve">, </w:t>
      </w:r>
      <w:r w:rsidR="00C20EDB" w:rsidRPr="00331677">
        <w:t>соответствующая Форма</w:t>
      </w:r>
      <w:r w:rsidR="007757A8" w:rsidRPr="00331677">
        <w:t xml:space="preserve">), предоставляются в составе заявки на участие в </w:t>
      </w:r>
      <w:r w:rsidR="00BA3C22" w:rsidRPr="00331677">
        <w:t>закупке</w:t>
      </w:r>
      <w:r w:rsidR="007757A8" w:rsidRPr="00331677">
        <w:t xml:space="preserve"> в двух форматах: *.</w:t>
      </w:r>
      <w:proofErr w:type="spellStart"/>
      <w:r w:rsidR="007757A8" w:rsidRPr="00331677">
        <w:t>pdf</w:t>
      </w:r>
      <w:proofErr w:type="spellEnd"/>
      <w:r w:rsidR="007757A8" w:rsidRPr="00331677">
        <w:t xml:space="preserve"> </w:t>
      </w:r>
      <w:r w:rsidR="00E1243F" w:rsidRPr="00331677" w:rsidDel="00EC0238">
        <w:t>с подписью</w:t>
      </w:r>
      <w:r w:rsidR="00E1243F" w:rsidRPr="00331677">
        <w:t xml:space="preserve"> и печатью, а также</w:t>
      </w:r>
      <w:r w:rsidR="00E1243F" w:rsidRPr="00331677" w:rsidDel="00EC0238">
        <w:t xml:space="preserve"> </w:t>
      </w:r>
      <w:r w:rsidR="00E1243F" w:rsidRPr="00331677">
        <w:t xml:space="preserve">в </w:t>
      </w:r>
      <w:r w:rsidR="00E1243F" w:rsidRPr="00331677" w:rsidDel="00EC0238">
        <w:t>редактируемом</w:t>
      </w:r>
      <w:proofErr w:type="gramEnd"/>
      <w:r w:rsidR="00E1243F" w:rsidRPr="00331677" w:rsidDel="00EC0238">
        <w:t xml:space="preserve"> </w:t>
      </w:r>
      <w:proofErr w:type="gramStart"/>
      <w:r w:rsidR="00E1243F" w:rsidRPr="00331677" w:rsidDel="00EC0238">
        <w:t>формате</w:t>
      </w:r>
      <w:proofErr w:type="gramEnd"/>
      <w:r w:rsidR="00E1243F" w:rsidRPr="00331677" w:rsidDel="00EC0238">
        <w:t xml:space="preserve"> </w:t>
      </w:r>
      <w:r w:rsidR="00E1243F" w:rsidRPr="00331677">
        <w:t>*.</w:t>
      </w:r>
      <w:r w:rsidR="00E1243F" w:rsidRPr="00331677">
        <w:rPr>
          <w:lang w:val="en-US"/>
        </w:rPr>
        <w:t>doc</w:t>
      </w:r>
      <w:r w:rsidR="00E1243F" w:rsidRPr="00331677">
        <w:t xml:space="preserve"> или </w:t>
      </w:r>
      <w:r w:rsidR="00E1243F" w:rsidRPr="00331677" w:rsidDel="00EC0238">
        <w:t>*.</w:t>
      </w:r>
      <w:proofErr w:type="spellStart"/>
      <w:r w:rsidR="00E1243F" w:rsidRPr="00331677" w:rsidDel="00EC0238">
        <w:t>xls</w:t>
      </w:r>
      <w:proofErr w:type="spellEnd"/>
      <w:r w:rsidR="007757A8"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lastRenderedPageBreak/>
        <w:t xml:space="preserve">сводная таблица стоимости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r w:rsidR="001453E8">
        <w:fldChar w:fldCharType="begin"/>
      </w:r>
      <w:r w:rsidR="001453E8">
        <w:instrText xml:space="preserve"> REF _Ref401131967 \r \h  \* MERGEFORMAT </w:instrText>
      </w:r>
      <w:r w:rsidR="001453E8">
        <w:fldChar w:fldCharType="separate"/>
      </w:r>
      <w:r w:rsidR="00243F2C">
        <w:t>5.1</w:t>
      </w:r>
      <w:r w:rsidR="001453E8">
        <w:fldChar w:fldCharType="end"/>
      </w:r>
      <w:r w:rsidR="000B0512" w:rsidRPr="00331677">
        <w:t xml:space="preserve">, </w:t>
      </w:r>
      <w:r w:rsidR="00230B5F" w:rsidRPr="00331677">
        <w:t xml:space="preserve">соответствующая </w:t>
      </w:r>
      <w:hyperlink w:anchor="_Сводная_таблица_стоимости" w:history="1">
        <w:r w:rsidR="00230B5F" w:rsidRPr="00331677">
          <w:rPr>
            <w:rStyle w:val="afb"/>
          </w:rPr>
          <w:t>Форма</w:t>
        </w:r>
      </w:hyperlink>
      <w:r w:rsidRPr="00331677">
        <w:t xml:space="preserve">), </w:t>
      </w:r>
    </w:p>
    <w:p w:rsidR="00736C6A" w:rsidRPr="00331677" w:rsidRDefault="007D4712"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w:t>
      </w:r>
      <w:r w:rsidR="00FC68AA" w:rsidRPr="00331677">
        <w:t xml:space="preserve">выполнения </w:t>
      </w:r>
      <w:r w:rsidR="00DF507B" w:rsidRPr="00331677">
        <w:t>поставок/работ/услуг</w:t>
      </w:r>
      <w:r w:rsidR="00FC68AA" w:rsidRPr="00331677">
        <w:rPr>
          <w:b/>
          <w:i/>
        </w:rPr>
        <w:t xml:space="preserve"> </w:t>
      </w:r>
      <w:r w:rsidRPr="00331677">
        <w:t xml:space="preserve">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r w:rsidR="001453E8">
        <w:fldChar w:fldCharType="begin"/>
      </w:r>
      <w:r w:rsidR="001453E8">
        <w:instrText xml:space="preserve"> REF _Ref401131967 \r \h  \* MERGEFORMAT </w:instrText>
      </w:r>
      <w:r w:rsidR="001453E8">
        <w:fldChar w:fldCharType="separate"/>
      </w:r>
      <w:r w:rsidR="00243F2C">
        <w:t>5.1</w:t>
      </w:r>
      <w:r w:rsidR="001453E8">
        <w:fldChar w:fldCharType="end"/>
      </w:r>
      <w:r w:rsidR="000B0512" w:rsidRPr="00331677">
        <w:t xml:space="preserve">, </w:t>
      </w:r>
      <w:r w:rsidRPr="00331677">
        <w:t xml:space="preserve">соответствующая </w:t>
      </w:r>
      <w:hyperlink w:anchor="_ГРАФИК_ВЫПОЛНЕНИЯ_РАБОТ" w:history="1">
        <w:r w:rsidRPr="00331677">
          <w:rPr>
            <w:rStyle w:val="afb"/>
          </w:rPr>
          <w:t>Форма</w:t>
        </w:r>
      </w:hyperlink>
      <w:r w:rsidRPr="00331677">
        <w:t xml:space="preserve">), </w:t>
      </w:r>
    </w:p>
    <w:p w:rsidR="007D4712" w:rsidRPr="00331677" w:rsidRDefault="00C62BF6"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оплаты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r w:rsidR="001453E8">
        <w:fldChar w:fldCharType="begin"/>
      </w:r>
      <w:r w:rsidR="001453E8">
        <w:instrText xml:space="preserve"> REF _Ref401131967 \r \h  \* MERGEFORMAT </w:instrText>
      </w:r>
      <w:r w:rsidR="001453E8">
        <w:fldChar w:fldCharType="separate"/>
      </w:r>
      <w:r w:rsidR="00243F2C">
        <w:t>5.1</w:t>
      </w:r>
      <w:r w:rsidR="001453E8">
        <w:fldChar w:fldCharType="end"/>
      </w:r>
      <w:r w:rsidR="000B0512" w:rsidRPr="00331677">
        <w:t xml:space="preserve">, </w:t>
      </w:r>
      <w:r w:rsidRPr="00331677">
        <w:t xml:space="preserve">соответствующая </w:t>
      </w:r>
      <w:hyperlink w:anchor="_ГРАФИК_ОПЛАТЫ" w:history="1">
        <w:r w:rsidRPr="00331677">
          <w:rPr>
            <w:rStyle w:val="afb"/>
          </w:rPr>
          <w:t>Форма</w:t>
        </w:r>
      </w:hyperlink>
      <w:r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r w:rsidR="001453E8">
        <w:fldChar w:fldCharType="begin"/>
      </w:r>
      <w:r w:rsidR="001453E8">
        <w:instrText xml:space="preserve"> REF _Ref394995094 \r \h  \* MERGEFORMAT </w:instrText>
      </w:r>
      <w:r w:rsidR="001453E8">
        <w:fldChar w:fldCharType="separate"/>
      </w:r>
      <w:r w:rsidR="00243F2C">
        <w:t>2.1</w:t>
      </w:r>
      <w:r w:rsidR="001453E8">
        <w:fldChar w:fldCharType="end"/>
      </w:r>
      <w:r w:rsidRPr="00331677">
        <w:t xml:space="preserve"> настоящей </w:t>
      </w:r>
      <w:r w:rsidR="00BA3C22" w:rsidRPr="00331677">
        <w:t>закупочной</w:t>
      </w:r>
      <w:r w:rsidRPr="00331677">
        <w:t xml:space="preserve"> документации.</w:t>
      </w: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6" w:name="_Ref317259063"/>
      <w:bookmarkStart w:id="57" w:name="_Toc398564599"/>
      <w:bookmarkStart w:id="58" w:name="_Toc399408088"/>
      <w:bookmarkStart w:id="59" w:name="_Toc416942545"/>
      <w:r w:rsidRPr="00B527E1">
        <w:lastRenderedPageBreak/>
        <w:t>МЕТОДИКА РАСЧЕТА ОБЕСПЕЧЕННОСТИ ФИНАНСОВЫМИ РЕСУРСАМИ УЧАСТНИКОВ ПРОЦЕДУРЫ ЗАКУПКИ</w:t>
      </w:r>
      <w:bookmarkEnd w:id="56"/>
      <w:bookmarkEnd w:id="57"/>
      <w:bookmarkEnd w:id="58"/>
      <w:bookmarkEnd w:id="59"/>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60" w:name="_Ref321475870"/>
      <w:bookmarkStart w:id="61" w:name="_Toc398564600"/>
      <w:bookmarkStart w:id="62" w:name="_Toc399408089"/>
      <w:bookmarkStart w:id="63" w:name="_Toc416942546"/>
      <w:r w:rsidRPr="00B527E1">
        <w:t xml:space="preserve">КРИТЕРИИ И МЕТОДИКА ОЦЕНКИ ЗАЯВОК НА УЧАСТИЕ В </w:t>
      </w:r>
      <w:r w:rsidR="00BA3C22" w:rsidRPr="00B527E1">
        <w:t>ЗАКУПКЕ</w:t>
      </w:r>
      <w:bookmarkEnd w:id="60"/>
      <w:bookmarkEnd w:id="61"/>
      <w:bookmarkEnd w:id="62"/>
      <w:bookmarkEnd w:id="63"/>
    </w:p>
    <w:p w:rsidR="005D6E3F" w:rsidRPr="00B527E1" w:rsidRDefault="005D6E3F" w:rsidP="005D6E3F">
      <w:pPr>
        <w:ind w:right="153" w:firstLine="636"/>
        <w:jc w:val="both"/>
        <w:rPr>
          <w:b/>
          <w:i/>
        </w:rPr>
      </w:pPr>
    </w:p>
    <w:p w:rsidR="003D5380" w:rsidRPr="00B527E1" w:rsidRDefault="003D5380" w:rsidP="00AC0105">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243F2C" w:rsidRDefault="00243F2C" w:rsidP="00243F2C">
      <w:pPr>
        <w:ind w:right="153" w:firstLine="636"/>
        <w:jc w:val="both"/>
      </w:pPr>
      <w: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4" w:name="_Toc412098816"/>
      <w:bookmarkStart w:id="65" w:name="_Toc412098817"/>
      <w:bookmarkStart w:id="66" w:name="_Toc412098818"/>
      <w:bookmarkStart w:id="67" w:name="_Toc412098819"/>
      <w:bookmarkStart w:id="68" w:name="_Toc395190388"/>
      <w:bookmarkStart w:id="69" w:name="_Ref396487846"/>
      <w:bookmarkStart w:id="70" w:name="_Ref396489236"/>
      <w:bookmarkStart w:id="71" w:name="_Toc416942547"/>
      <w:bookmarkStart w:id="72" w:name="_Toc260130025"/>
      <w:bookmarkStart w:id="73" w:name="_Toc367283798"/>
      <w:bookmarkEnd w:id="64"/>
      <w:bookmarkEnd w:id="65"/>
      <w:bookmarkEnd w:id="66"/>
      <w:bookmarkEnd w:id="67"/>
      <w:r w:rsidRPr="00B527E1">
        <w:t>ОБРАЗЦЫ ФОРМ ОСНОВНЫХ ДОКУМЕНТОВ</w:t>
      </w:r>
      <w:bookmarkEnd w:id="68"/>
      <w:bookmarkEnd w:id="69"/>
      <w:bookmarkEnd w:id="70"/>
      <w:bookmarkEnd w:id="71"/>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4" w:name="_Ref401131967"/>
      <w:bookmarkStart w:id="75" w:name="_Toc416942548"/>
      <w:r w:rsidRPr="00B527E1">
        <w:t xml:space="preserve">Образцы форм основных документов, включаемых в заявку на участие в </w:t>
      </w:r>
      <w:r w:rsidR="00BA3C22" w:rsidRPr="00B527E1">
        <w:t>закупке</w:t>
      </w:r>
      <w:bookmarkEnd w:id="74"/>
      <w:bookmarkEnd w:id="75"/>
    </w:p>
    <w:p w:rsidR="00144C23" w:rsidRPr="00B527E1" w:rsidRDefault="00144C23" w:rsidP="00144C23">
      <w:pPr>
        <w:pStyle w:val="Times12"/>
        <w:ind w:right="-29"/>
        <w:rPr>
          <w:b/>
          <w:i/>
          <w:szCs w:val="24"/>
        </w:rPr>
      </w:pPr>
    </w:p>
    <w:p w:rsidR="00B527E1" w:rsidRPr="00B527E1"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r w:rsidRPr="00B527E1">
        <w:rPr>
          <w:rFonts w:ascii="Times New Roman" w:hAnsi="Times New Roman" w:cs="Times New Roman"/>
          <w:webHidden/>
          <w:sz w:val="24"/>
          <w:szCs w:val="24"/>
        </w:rPr>
        <w:tab/>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6" w:name="_Справка_об_участии_в_судебных_разби"/>
      <w:bookmarkStart w:id="77" w:name="_Справка_об_участии"/>
      <w:bookmarkStart w:id="78" w:name="_Ref401060816"/>
      <w:bookmarkStart w:id="79" w:name="_Toc416942549"/>
      <w:bookmarkEnd w:id="76"/>
      <w:bookmarkEnd w:id="77"/>
      <w:r w:rsidRPr="00B527E1">
        <w:t>Образцы форм обеспечения заявки на участие в </w:t>
      </w:r>
      <w:r w:rsidR="00BA3C22" w:rsidRPr="00B527E1">
        <w:t>закупке</w:t>
      </w:r>
      <w:r w:rsidRPr="00B527E1">
        <w:t xml:space="preserve"> и обеспечения договора</w:t>
      </w:r>
      <w:bookmarkEnd w:id="78"/>
      <w:r w:rsidR="00331677" w:rsidRPr="00B527E1">
        <w:t>:</w:t>
      </w:r>
      <w:bookmarkEnd w:id="79"/>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r w:rsidRPr="006E5F16">
        <w:rPr>
          <w:b/>
        </w:rPr>
        <w:t>Н</w:t>
      </w:r>
      <w:r w:rsidR="00331677" w:rsidRPr="006E5F16">
        <w:rPr>
          <w:b/>
        </w:rPr>
        <w:t xml:space="preserve">е </w:t>
      </w:r>
      <w:r w:rsidRPr="006E5F16">
        <w:rPr>
          <w:b/>
        </w:rPr>
        <w:t>требуются.</w:t>
      </w:r>
    </w:p>
    <w:bookmarkEnd w:id="72"/>
    <w:bookmarkEnd w:id="73"/>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0" w:name="_Toc416942550"/>
      <w:r w:rsidRPr="00B527E1">
        <w:rPr>
          <w:b/>
        </w:rPr>
        <w:t>ЧАСТЬ 2</w:t>
      </w:r>
      <w:bookmarkEnd w:id="80"/>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1" w:name="_Ref317259044"/>
      <w:bookmarkStart w:id="82" w:name="_Toc390267492"/>
      <w:r w:rsidRPr="00B527E1">
        <w:rPr>
          <w:szCs w:val="24"/>
        </w:rPr>
        <w:t>П</w:t>
      </w:r>
      <w:r w:rsidR="00DF507B" w:rsidRPr="00B527E1">
        <w:rPr>
          <w:szCs w:val="24"/>
        </w:rPr>
        <w:t xml:space="preserve">орядок проведения </w:t>
      </w:r>
      <w:bookmarkEnd w:id="81"/>
      <w:bookmarkEnd w:id="82"/>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3" w:name="_Toc416942551"/>
      <w:r w:rsidRPr="00B527E1">
        <w:rPr>
          <w:b/>
        </w:rPr>
        <w:t>ЧАСТЬ 3</w:t>
      </w:r>
      <w:bookmarkEnd w:id="83"/>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7E11" w:rsidRDefault="00CD7E11">
      <w:r>
        <w:separator/>
      </w:r>
    </w:p>
  </w:endnote>
  <w:endnote w:type="continuationSeparator" w:id="0">
    <w:p w:rsidR="00CD7E11" w:rsidRDefault="00CD7E11">
      <w:r>
        <w:continuationSeparator/>
      </w:r>
    </w:p>
  </w:endnote>
  <w:endnote w:type="continuationNotice" w:id="1">
    <w:p w:rsidR="00CD7E11" w:rsidRDefault="00CD7E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Default="00326788">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7E11" w:rsidRDefault="00CD7E11">
      <w:r>
        <w:separator/>
      </w:r>
    </w:p>
  </w:footnote>
  <w:footnote w:type="continuationSeparator" w:id="0">
    <w:p w:rsidR="00CD7E11" w:rsidRDefault="00CD7E11">
      <w:r>
        <w:continuationSeparator/>
      </w:r>
    </w:p>
  </w:footnote>
  <w:footnote w:type="continuationNotice" w:id="1">
    <w:p w:rsidR="00CD7E11" w:rsidRDefault="00CD7E1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3267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A0BEC">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3267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A0BEC">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8D0437"/>
    <w:multiLevelType w:val="hybridMultilevel"/>
    <w:tmpl w:val="D6449480"/>
    <w:lvl w:ilvl="0" w:tplc="5EE28D96">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19"/>
  </w:num>
  <w:num w:numId="3">
    <w:abstractNumId w:val="17"/>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3"/>
  </w:num>
  <w:num w:numId="14">
    <w:abstractNumId w:val="18"/>
  </w:num>
  <w:num w:numId="15">
    <w:abstractNumId w:val="9"/>
  </w:num>
  <w:num w:numId="16">
    <w:abstractNumId w:val="26"/>
  </w:num>
  <w:num w:numId="17">
    <w:abstractNumId w:val="16"/>
  </w:num>
  <w:num w:numId="18">
    <w:abstractNumId w:val="21"/>
  </w:num>
  <w:num w:numId="19">
    <w:abstractNumId w:val="8"/>
  </w:num>
  <w:num w:numId="20">
    <w:abstractNumId w:val="20"/>
  </w:num>
  <w:num w:numId="21">
    <w:abstractNumId w:val="24"/>
  </w:num>
  <w:num w:numId="22">
    <w:abstractNumId w:val="22"/>
  </w:num>
  <w:num w:numId="23">
    <w:abstractNumId w:val="4"/>
  </w:num>
  <w:num w:numId="24">
    <w:abstractNumId w:val="27"/>
  </w:num>
  <w:num w:numId="25">
    <w:abstractNumId w:val="14"/>
  </w:num>
  <w:num w:numId="26">
    <w:abstractNumId w:val="5"/>
  </w:num>
  <w:num w:numId="27">
    <w:abstractNumId w:val="12"/>
  </w:num>
  <w:num w:numId="28">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3E8"/>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41B6"/>
    <w:rsid w:val="001B6AE7"/>
    <w:rsid w:val="001B7DBD"/>
    <w:rsid w:val="001B7FED"/>
    <w:rsid w:val="001C09E9"/>
    <w:rsid w:val="001C18A5"/>
    <w:rsid w:val="001C1B49"/>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3F2C"/>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7CB1"/>
    <w:rsid w:val="003801FC"/>
    <w:rsid w:val="00380F9D"/>
    <w:rsid w:val="003817DF"/>
    <w:rsid w:val="003824AA"/>
    <w:rsid w:val="00382B77"/>
    <w:rsid w:val="00382F40"/>
    <w:rsid w:val="003832B0"/>
    <w:rsid w:val="003841A6"/>
    <w:rsid w:val="00384DE1"/>
    <w:rsid w:val="00386162"/>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09B"/>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08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571D"/>
    <w:rsid w:val="0060668A"/>
    <w:rsid w:val="006066A8"/>
    <w:rsid w:val="00606761"/>
    <w:rsid w:val="006067A0"/>
    <w:rsid w:val="00606C4F"/>
    <w:rsid w:val="006074B6"/>
    <w:rsid w:val="006078E9"/>
    <w:rsid w:val="00613E6A"/>
    <w:rsid w:val="0061529C"/>
    <w:rsid w:val="006161E2"/>
    <w:rsid w:val="006162AD"/>
    <w:rsid w:val="006200A4"/>
    <w:rsid w:val="00621EAC"/>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2ADE"/>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60E"/>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5BC3"/>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FE7"/>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CBC"/>
    <w:rsid w:val="008B5F59"/>
    <w:rsid w:val="008B68A4"/>
    <w:rsid w:val="008B75E7"/>
    <w:rsid w:val="008B79DC"/>
    <w:rsid w:val="008C116E"/>
    <w:rsid w:val="008C1279"/>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4250"/>
    <w:rsid w:val="008F4A74"/>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71C"/>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ACF"/>
    <w:rsid w:val="00A91FC4"/>
    <w:rsid w:val="00A92747"/>
    <w:rsid w:val="00A92B5E"/>
    <w:rsid w:val="00A93924"/>
    <w:rsid w:val="00A94EC4"/>
    <w:rsid w:val="00A950C5"/>
    <w:rsid w:val="00A958CB"/>
    <w:rsid w:val="00A95D68"/>
    <w:rsid w:val="00A9687D"/>
    <w:rsid w:val="00A96C91"/>
    <w:rsid w:val="00AA032A"/>
    <w:rsid w:val="00AA0BEC"/>
    <w:rsid w:val="00AA1153"/>
    <w:rsid w:val="00AA17C8"/>
    <w:rsid w:val="00AA2782"/>
    <w:rsid w:val="00AA325D"/>
    <w:rsid w:val="00AA3DA4"/>
    <w:rsid w:val="00AA57E4"/>
    <w:rsid w:val="00AA5DBC"/>
    <w:rsid w:val="00AA6AB7"/>
    <w:rsid w:val="00AB02A2"/>
    <w:rsid w:val="00AB0D1D"/>
    <w:rsid w:val="00AB0DA7"/>
    <w:rsid w:val="00AB1190"/>
    <w:rsid w:val="00AB2229"/>
    <w:rsid w:val="00AB2618"/>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CD5"/>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6A7"/>
    <w:rsid w:val="00C0122E"/>
    <w:rsid w:val="00C017B7"/>
    <w:rsid w:val="00C01EAB"/>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68CC"/>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D7E11"/>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24B"/>
    <w:rsid w:val="00D815DA"/>
    <w:rsid w:val="00D8239C"/>
    <w:rsid w:val="00D82491"/>
    <w:rsid w:val="00D82F05"/>
    <w:rsid w:val="00D8307D"/>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1C41"/>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0A2"/>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1C65"/>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88306E-561A-4D33-A4DC-610DD4938394}">
  <ds:schemaRefs>
    <ds:schemaRef ds:uri="http://schemas.openxmlformats.org/officeDocument/2006/bibliography"/>
  </ds:schemaRefs>
</ds:datastoreItem>
</file>

<file path=customXml/itemProps2.xml><?xml version="1.0" encoding="utf-8"?>
<ds:datastoreItem xmlns:ds="http://schemas.openxmlformats.org/officeDocument/2006/customXml" ds:itemID="{79522192-EC7D-457F-9DAA-E07094360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11</Pages>
  <Words>3423</Words>
  <Characters>19516</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22894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Билецкая Ирина Юрьевна</cp:lastModifiedBy>
  <cp:revision>42</cp:revision>
  <cp:lastPrinted>2015-06-16T12:08:00Z</cp:lastPrinted>
  <dcterms:created xsi:type="dcterms:W3CDTF">2015-02-12T13:10:00Z</dcterms:created>
  <dcterms:modified xsi:type="dcterms:W3CDTF">2015-06-24T05:46:00Z</dcterms:modified>
</cp:coreProperties>
</file>