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A8664A">
        <w:rPr>
          <w:rFonts w:ascii="Times New Roman" w:hAnsi="Times New Roman"/>
        </w:rPr>
        <w:t>22</w:t>
      </w:r>
      <w:r w:rsidRPr="00966F52">
        <w:rPr>
          <w:rFonts w:ascii="Times New Roman" w:hAnsi="Times New Roman"/>
        </w:rPr>
        <w:t xml:space="preserve">» </w:t>
      </w:r>
      <w:r w:rsidR="00E35989">
        <w:rPr>
          <w:rFonts w:ascii="Times New Roman" w:hAnsi="Times New Roman"/>
        </w:rPr>
        <w:t xml:space="preserve">мая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5F131A3C" wp14:editId="7AE25EC3">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0A785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D6085E">
        <w:rPr>
          <w:rFonts w:ascii="Times New Roman" w:hAnsi="Times New Roman"/>
          <w:b/>
          <w:sz w:val="32"/>
          <w:szCs w:val="32"/>
        </w:rPr>
        <w:t>86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0A7852"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0A7852" w:rsidRPr="000A7852">
        <w:rPr>
          <w:rFonts w:ascii="Times New Roman" w:hAnsi="Times New Roman" w:cs="Times New Roman"/>
          <w:b/>
          <w:bCs/>
          <w:sz w:val="36"/>
          <w:szCs w:val="36"/>
        </w:rPr>
        <w:t>серверного оборудова</w:t>
      </w:r>
      <w:r w:rsidR="000A7852">
        <w:rPr>
          <w:rFonts w:ascii="Times New Roman" w:hAnsi="Times New Roman" w:cs="Times New Roman"/>
          <w:b/>
          <w:bCs/>
          <w:sz w:val="36"/>
          <w:szCs w:val="36"/>
        </w:rPr>
        <w:t>ния, оргтехники и средств связи</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F5086" w:rsidRDefault="000E1328" w:rsidP="001F5086">
      <w:pPr>
        <w:autoSpaceDE w:val="0"/>
        <w:autoSpaceDN w:val="0"/>
        <w:adjustRightInd w:val="0"/>
        <w:spacing w:after="0" w:line="240" w:lineRule="auto"/>
        <w:ind w:firstLine="709"/>
        <w:jc w:val="both"/>
        <w:rPr>
          <w:rFonts w:ascii="Times New Roman" w:eastAsia="Times New Roman" w:hAnsi="Times New Roman" w:cs="Times New Roman"/>
          <w:sz w:val="21"/>
          <w:szCs w:val="21"/>
          <w:lang w:eastAsia="ru-RU"/>
        </w:rPr>
      </w:pPr>
      <w:r w:rsidRPr="00315ADE">
        <w:rPr>
          <w:rFonts w:ascii="Times New Roman" w:hAnsi="Times New Roman" w:cs="Times New Roman"/>
          <w:b/>
          <w:sz w:val="21"/>
          <w:szCs w:val="21"/>
        </w:rPr>
        <w:t xml:space="preserve">Предмет договора: </w:t>
      </w:r>
      <w:r w:rsidR="000A7852" w:rsidRPr="000A7852">
        <w:rPr>
          <w:rFonts w:ascii="Times New Roman" w:eastAsia="Times New Roman" w:hAnsi="Times New Roman" w:cs="Times New Roman"/>
          <w:sz w:val="21"/>
          <w:szCs w:val="21"/>
          <w:lang w:eastAsia="ru-RU"/>
        </w:rPr>
        <w:t>Поставка серверного оборудован</w:t>
      </w:r>
      <w:r w:rsidR="001F5086">
        <w:rPr>
          <w:rFonts w:ascii="Times New Roman" w:eastAsia="Times New Roman" w:hAnsi="Times New Roman" w:cs="Times New Roman"/>
          <w:sz w:val="21"/>
          <w:szCs w:val="21"/>
          <w:lang w:eastAsia="ru-RU"/>
        </w:rPr>
        <w:t xml:space="preserve">ия, оргтехники и средств связи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w:t>
      </w:r>
      <w:r w:rsidR="000A7852" w:rsidRPr="000A7852">
        <w:rPr>
          <w:rFonts w:ascii="Times New Roman" w:hAnsi="Times New Roman" w:cs="Times New Roman"/>
          <w:bCs/>
          <w:sz w:val="21"/>
          <w:szCs w:val="21"/>
        </w:rPr>
        <w:t xml:space="preserve">628 </w:t>
      </w:r>
      <w:r w:rsidR="000A7852">
        <w:rPr>
          <w:rFonts w:ascii="Times New Roman" w:hAnsi="Times New Roman" w:cs="Times New Roman"/>
          <w:bCs/>
          <w:sz w:val="21"/>
          <w:szCs w:val="21"/>
        </w:rPr>
        <w:t>шт</w:t>
      </w:r>
      <w:r w:rsidRPr="00315ADE">
        <w:rPr>
          <w:rFonts w:ascii="Times New Roman" w:hAnsi="Times New Roman" w:cs="Times New Roman"/>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4F23D8" w:rsidRPr="00E155F5">
        <w:rPr>
          <w:rFonts w:ascii="Times New Roman" w:eastAsia="Times New Roman" w:hAnsi="Times New Roman" w:cs="Times New Roman"/>
          <w:b/>
          <w:color w:val="000000"/>
          <w:lang w:eastAsia="ru-RU"/>
        </w:rPr>
        <w:t>4</w:t>
      </w:r>
      <w:r w:rsidR="004F23D8" w:rsidRPr="004F23D8">
        <w:rPr>
          <w:rFonts w:ascii="Times New Roman" w:eastAsia="Times New Roman" w:hAnsi="Times New Roman" w:cs="Times New Roman"/>
          <w:b/>
          <w:color w:val="000000"/>
          <w:lang w:eastAsia="ru-RU"/>
        </w:rPr>
        <w:t xml:space="preserve"> </w:t>
      </w:r>
      <w:r w:rsidR="004F23D8" w:rsidRPr="00E155F5">
        <w:rPr>
          <w:rFonts w:ascii="Times New Roman" w:eastAsia="Times New Roman" w:hAnsi="Times New Roman" w:cs="Times New Roman"/>
          <w:b/>
          <w:color w:val="000000"/>
          <w:lang w:eastAsia="ru-RU"/>
        </w:rPr>
        <w:t>251</w:t>
      </w:r>
      <w:r w:rsidR="004F23D8" w:rsidRPr="004F23D8">
        <w:rPr>
          <w:rFonts w:ascii="Times New Roman" w:eastAsia="Times New Roman" w:hAnsi="Times New Roman" w:cs="Times New Roman"/>
          <w:b/>
          <w:color w:val="000000"/>
          <w:lang w:eastAsia="ru-RU"/>
        </w:rPr>
        <w:t xml:space="preserve"> </w:t>
      </w:r>
      <w:r w:rsidR="004F23D8" w:rsidRPr="00E155F5">
        <w:rPr>
          <w:rFonts w:ascii="Times New Roman" w:eastAsia="Times New Roman" w:hAnsi="Times New Roman" w:cs="Times New Roman"/>
          <w:b/>
          <w:color w:val="000000"/>
          <w:lang w:eastAsia="ru-RU"/>
        </w:rPr>
        <w:t>221,50</w:t>
      </w:r>
      <w:r w:rsidR="004F23D8">
        <w:rPr>
          <w:rFonts w:ascii="Times New Roman" w:eastAsia="Times New Roman" w:hAnsi="Times New Roman" w:cs="Times New Roman"/>
          <w:b/>
          <w:i/>
          <w:color w:val="000000"/>
          <w:lang w:eastAsia="ru-RU"/>
        </w:rPr>
        <w:t xml:space="preserve"> </w:t>
      </w:r>
      <w:r w:rsidR="005B4E78">
        <w:rPr>
          <w:rFonts w:ascii="Times New Roman" w:hAnsi="Times New Roman" w:cs="Times New Roman"/>
          <w:b/>
          <w:color w:val="000000"/>
          <w:sz w:val="21"/>
          <w:szCs w:val="21"/>
        </w:rPr>
        <w:t>руб.</w:t>
      </w:r>
      <w:r w:rsidR="000A7852" w:rsidRPr="000A7852">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A8664A">
        <w:rPr>
          <w:rFonts w:ascii="Times New Roman" w:hAnsi="Times New Roman" w:cs="Times New Roman"/>
          <w:bCs/>
          <w:sz w:val="21"/>
          <w:szCs w:val="21"/>
        </w:rPr>
        <w:t>26</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A8664A">
        <w:rPr>
          <w:rFonts w:ascii="Times New Roman" w:hAnsi="Times New Roman" w:cs="Times New Roman"/>
          <w:bCs/>
          <w:sz w:val="21"/>
          <w:szCs w:val="21"/>
        </w:rPr>
        <w:t>26</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4F23D8" w:rsidRPr="00E155F5">
        <w:rPr>
          <w:rFonts w:ascii="Times New Roman" w:eastAsia="Times New Roman" w:hAnsi="Times New Roman" w:cs="Times New Roman"/>
          <w:b/>
          <w:color w:val="000000"/>
          <w:lang w:eastAsia="ru-RU"/>
        </w:rPr>
        <w:t>425</w:t>
      </w:r>
      <w:r w:rsidR="004F23D8">
        <w:rPr>
          <w:rFonts w:ascii="Times New Roman" w:eastAsia="Times New Roman" w:hAnsi="Times New Roman" w:cs="Times New Roman"/>
          <w:b/>
          <w:color w:val="000000"/>
          <w:lang w:eastAsia="ru-RU"/>
        </w:rPr>
        <w:t xml:space="preserve"> </w:t>
      </w:r>
      <w:r w:rsidR="004F23D8" w:rsidRPr="00E155F5">
        <w:rPr>
          <w:rFonts w:ascii="Times New Roman" w:eastAsia="Times New Roman" w:hAnsi="Times New Roman" w:cs="Times New Roman"/>
          <w:b/>
          <w:color w:val="000000"/>
          <w:lang w:eastAsia="ru-RU"/>
        </w:rPr>
        <w:t>122</w:t>
      </w:r>
      <w:r w:rsidR="004F23D8">
        <w:rPr>
          <w:rFonts w:ascii="Times New Roman" w:eastAsia="Times New Roman" w:hAnsi="Times New Roman" w:cs="Times New Roman"/>
          <w:b/>
          <w:color w:val="000000"/>
          <w:lang w:eastAsia="ru-RU"/>
        </w:rPr>
        <w:t>,15</w:t>
      </w:r>
      <w:r w:rsidR="004F23D8">
        <w:rPr>
          <w:rFonts w:ascii="Times New Roman" w:eastAsia="Times New Roman" w:hAnsi="Times New Roman" w:cs="Times New Roman"/>
          <w:b/>
          <w:i/>
          <w:color w:val="000000"/>
          <w:lang w:eastAsia="ru-RU"/>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ЗЦК-1</w:t>
      </w:r>
      <w:r w:rsidR="00D6085E">
        <w:rPr>
          <w:rFonts w:ascii="Times New Roman" w:hAnsi="Times New Roman" w:cs="Times New Roman"/>
          <w:b/>
          <w:bCs/>
          <w:sz w:val="21"/>
          <w:szCs w:val="21"/>
        </w:rPr>
        <w:t>86</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FE220A" w:rsidRDefault="000E1328" w:rsidP="00FE220A">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0E2F6C">
        <w:rPr>
          <w:rFonts w:ascii="Times New Roman" w:hAnsi="Times New Roman" w:cs="Times New Roman"/>
          <w:bCs/>
          <w:sz w:val="21"/>
          <w:szCs w:val="21"/>
        </w:rPr>
        <w:t>22</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0E2F6C">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00FE220A" w:rsidRPr="003545F8">
          <w:rPr>
            <w:rStyle w:val="aa"/>
            <w:rFonts w:ascii="Times New Roman" w:hAnsi="Times New Roman" w:cs="Times New Roman"/>
            <w:sz w:val="21"/>
            <w:szCs w:val="21"/>
          </w:rPr>
          <w:t>www.zakupki.gov.ru</w:t>
        </w:r>
      </w:hyperlink>
      <w:r w:rsidR="00FE220A" w:rsidRPr="00FE220A">
        <w:rPr>
          <w:rFonts w:ascii="Times New Roman" w:hAnsi="Times New Roman" w:cs="Times New Roman"/>
          <w:sz w:val="21"/>
          <w:szCs w:val="21"/>
        </w:rPr>
        <w:t>.</w:t>
      </w:r>
      <w:r w:rsidR="00FE220A">
        <w:rPr>
          <w:rFonts w:ascii="Times New Roman" w:hAnsi="Times New Roman" w:cs="Times New Roman"/>
          <w:sz w:val="21"/>
          <w:szCs w:val="21"/>
        </w:rPr>
        <w:t xml:space="preserve"> и </w:t>
      </w:r>
      <w:bookmarkStart w:id="3" w:name="_GoBack"/>
      <w:bookmarkEnd w:id="3"/>
      <w:r w:rsidR="00FE220A">
        <w:rPr>
          <w:rFonts w:ascii="Times New Roman" w:hAnsi="Times New Roman" w:cs="Times New Roman"/>
          <w:sz w:val="21"/>
          <w:szCs w:val="21"/>
        </w:rPr>
        <w:t xml:space="preserve"> </w:t>
      </w:r>
      <w:r w:rsidR="00FE220A" w:rsidRPr="00FE220A">
        <w:t xml:space="preserve"> </w:t>
      </w:r>
      <w:hyperlink r:id="rId13" w:history="1">
        <w:r w:rsidR="00FE220A" w:rsidRPr="00300E23">
          <w:rPr>
            <w:rStyle w:val="aa"/>
            <w:rFonts w:ascii="Times New Roman" w:hAnsi="Times New Roman"/>
            <w:b/>
            <w:sz w:val="21"/>
            <w:szCs w:val="21"/>
          </w:rPr>
          <w:t>WWW.A-K-D.RU</w:t>
        </w:r>
      </w:hyperlink>
      <w:r w:rsidR="00FE220A"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0E2F6C">
        <w:rPr>
          <w:rFonts w:ascii="Times New Roman" w:hAnsi="Times New Roman" w:cs="Times New Roman"/>
          <w:bCs/>
          <w:sz w:val="21"/>
          <w:szCs w:val="21"/>
        </w:rPr>
        <w:t>22</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0E2F6C">
        <w:rPr>
          <w:rFonts w:ascii="Times New Roman" w:hAnsi="Times New Roman" w:cs="Times New Roman"/>
          <w:bCs/>
          <w:sz w:val="21"/>
          <w:szCs w:val="21"/>
        </w:rPr>
        <w:t>«27</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0E2F6C">
        <w:rPr>
          <w:rFonts w:ascii="Times New Roman" w:hAnsi="Times New Roman" w:cs="Times New Roman"/>
          <w:b/>
          <w:bCs/>
          <w:sz w:val="21"/>
          <w:szCs w:val="21"/>
        </w:rPr>
        <w:t>27</w:t>
      </w:r>
      <w:r w:rsidRPr="00315ADE">
        <w:rPr>
          <w:rFonts w:ascii="Times New Roman" w:hAnsi="Times New Roman" w:cs="Times New Roman"/>
          <w:b/>
          <w:bCs/>
          <w:sz w:val="21"/>
          <w:szCs w:val="21"/>
        </w:rPr>
        <w:t xml:space="preserve">» </w:t>
      </w:r>
      <w:r w:rsidR="00E35989">
        <w:rPr>
          <w:rFonts w:ascii="Times New Roman" w:hAnsi="Times New Roman" w:cs="Times New Roman"/>
          <w:b/>
          <w:bCs/>
          <w:sz w:val="21"/>
          <w:szCs w:val="21"/>
        </w:rPr>
        <w:t>ма</w:t>
      </w:r>
      <w:r>
        <w:rPr>
          <w:rFonts w:ascii="Times New Roman" w:hAnsi="Times New Roman" w:cs="Times New Roman"/>
          <w:b/>
          <w:bCs/>
          <w:sz w:val="21"/>
          <w:szCs w:val="21"/>
        </w:rPr>
        <w:t>я</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0E2F6C">
        <w:rPr>
          <w:rFonts w:ascii="Times New Roman" w:hAnsi="Times New Roman" w:cs="Times New Roman"/>
          <w:bCs/>
          <w:sz w:val="21"/>
          <w:szCs w:val="21"/>
        </w:rPr>
        <w:t>28</w:t>
      </w:r>
      <w:r w:rsidR="00E35989">
        <w:rPr>
          <w:rFonts w:ascii="Times New Roman" w:hAnsi="Times New Roman" w:cs="Times New Roman"/>
          <w:bCs/>
          <w:sz w:val="21"/>
          <w:szCs w:val="21"/>
        </w:rPr>
        <w:t>» ма</w:t>
      </w:r>
      <w:r w:rsidRPr="00B52948">
        <w:rPr>
          <w:rFonts w:ascii="Times New Roman" w:hAnsi="Times New Roman" w:cs="Times New Roman"/>
          <w:bCs/>
          <w:sz w:val="21"/>
          <w:szCs w:val="21"/>
        </w:rPr>
        <w:t xml:space="preserve">я 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4"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УТВЕРЖДАЮ:</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Коммерческий директор</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МУП «Водоканал»</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___________ С.В. Ткаченко</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 ______________2015г.</w:t>
      </w:r>
    </w:p>
    <w:p w:rsidR="00E155F5" w:rsidRP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r w:rsidRPr="00E155F5">
        <w:rPr>
          <w:rFonts w:ascii="Times New Roman" w:eastAsia="Times New Roman" w:hAnsi="Times New Roman" w:cs="Times New Roman"/>
          <w:b/>
          <w:bCs/>
          <w:spacing w:val="-1"/>
          <w:sz w:val="20"/>
          <w:szCs w:val="20"/>
          <w:lang w:eastAsia="ru-RU"/>
        </w:rPr>
        <w:t xml:space="preserve">Техническое задание (спецификация) </w:t>
      </w:r>
    </w:p>
    <w:p w:rsidR="00E155F5" w:rsidRP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p>
    <w:p w:rsidR="00E155F5" w:rsidRPr="00E155F5" w:rsidRDefault="00E155F5" w:rsidP="004F23D8">
      <w:pPr>
        <w:autoSpaceDE w:val="0"/>
        <w:autoSpaceDN w:val="0"/>
        <w:adjustRightInd w:val="0"/>
        <w:spacing w:after="0" w:line="240" w:lineRule="auto"/>
        <w:jc w:val="center"/>
        <w:rPr>
          <w:rFonts w:ascii="Times New Roman" w:eastAsia="Times New Roman" w:hAnsi="Times New Roman" w:cs="Times New Roman"/>
          <w:b/>
          <w:bCs/>
          <w:spacing w:val="-1"/>
          <w:sz w:val="20"/>
          <w:szCs w:val="20"/>
          <w:lang w:eastAsia="ru-RU"/>
        </w:rPr>
      </w:pPr>
      <w:r w:rsidRPr="00E155F5">
        <w:rPr>
          <w:rFonts w:ascii="Times New Roman" w:eastAsia="Times New Roman" w:hAnsi="Times New Roman" w:cs="Times New Roman"/>
          <w:b/>
          <w:bCs/>
          <w:spacing w:val="-1"/>
          <w:sz w:val="20"/>
          <w:szCs w:val="20"/>
          <w:lang w:eastAsia="ru-RU"/>
        </w:rPr>
        <w:t>Поставка серверного оборудования, оргтехники и средств связи</w:t>
      </w:r>
    </w:p>
    <w:tbl>
      <w:tblPr>
        <w:tblpPr w:leftFromText="180" w:rightFromText="180" w:vertAnchor="text" w:tblpXSpec="right" w:tblpY="1"/>
        <w:tblOverlap w:val="never"/>
        <w:tblW w:w="10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425"/>
        <w:gridCol w:w="1595"/>
        <w:gridCol w:w="672"/>
        <w:gridCol w:w="179"/>
        <w:gridCol w:w="1134"/>
        <w:gridCol w:w="1701"/>
        <w:gridCol w:w="4783"/>
      </w:tblGrid>
      <w:tr w:rsidR="00E155F5" w:rsidRPr="00E155F5" w:rsidTr="00BF0BF5">
        <w:trPr>
          <w:trHeight w:val="131"/>
        </w:trPr>
        <w:tc>
          <w:tcPr>
            <w:tcW w:w="498" w:type="dxa"/>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п/п</w:t>
            </w:r>
          </w:p>
        </w:tc>
        <w:tc>
          <w:tcPr>
            <w:tcW w:w="2692" w:type="dxa"/>
            <w:gridSpan w:val="3"/>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Критерии</w:t>
            </w:r>
          </w:p>
        </w:tc>
        <w:tc>
          <w:tcPr>
            <w:tcW w:w="7797" w:type="dxa"/>
            <w:gridSpan w:val="4"/>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Содержание</w:t>
            </w:r>
          </w:p>
        </w:tc>
      </w:tr>
      <w:tr w:rsidR="00E155F5" w:rsidRPr="00E155F5" w:rsidTr="00BF0BF5">
        <w:trPr>
          <w:trHeight w:val="131"/>
        </w:trPr>
        <w:tc>
          <w:tcPr>
            <w:tcW w:w="498" w:type="dxa"/>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w:t>
            </w:r>
          </w:p>
        </w:tc>
        <w:tc>
          <w:tcPr>
            <w:tcW w:w="2692" w:type="dxa"/>
            <w:gridSpan w:val="3"/>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w:t>
            </w:r>
          </w:p>
        </w:tc>
        <w:tc>
          <w:tcPr>
            <w:tcW w:w="7797" w:type="dxa"/>
            <w:gridSpan w:val="4"/>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w:t>
            </w:r>
          </w:p>
        </w:tc>
      </w:tr>
      <w:tr w:rsidR="00E155F5" w:rsidRPr="00E155F5" w:rsidTr="00BF0BF5">
        <w:trPr>
          <w:trHeight w:val="569"/>
        </w:trPr>
        <w:tc>
          <w:tcPr>
            <w:tcW w:w="498" w:type="dxa"/>
            <w:vAlign w:val="center"/>
          </w:tcPr>
          <w:p w:rsidR="00E155F5" w:rsidRPr="00E155F5" w:rsidRDefault="00E155F5" w:rsidP="00E155F5">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692" w:type="dxa"/>
            <w:gridSpan w:val="3"/>
          </w:tcPr>
          <w:p w:rsidR="00E155F5" w:rsidRPr="00E155F5" w:rsidRDefault="00E155F5" w:rsidP="00E155F5">
            <w:pPr>
              <w:spacing w:after="0" w:line="240" w:lineRule="auto"/>
              <w:jc w:val="both"/>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Основание для</w:t>
            </w:r>
          </w:p>
          <w:p w:rsidR="00E155F5" w:rsidRPr="00E155F5" w:rsidRDefault="00E155F5" w:rsidP="00E155F5">
            <w:pPr>
              <w:spacing w:after="0" w:line="240" w:lineRule="auto"/>
              <w:jc w:val="both"/>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заключения договора</w:t>
            </w:r>
          </w:p>
        </w:tc>
        <w:tc>
          <w:tcPr>
            <w:tcW w:w="7797" w:type="dxa"/>
            <w:gridSpan w:val="4"/>
          </w:tcPr>
          <w:p w:rsidR="00E155F5" w:rsidRPr="00E155F5" w:rsidRDefault="00E155F5" w:rsidP="00E155F5">
            <w:pPr>
              <w:shd w:val="clear" w:color="auto" w:fill="FFFFFF"/>
              <w:spacing w:after="0" w:line="240" w:lineRule="auto"/>
              <w:rPr>
                <w:rFonts w:ascii="Times New Roman" w:eastAsia="Times New Roman" w:hAnsi="Times New Roman" w:cs="Times New Roman"/>
                <w:i/>
                <w:sz w:val="20"/>
                <w:szCs w:val="20"/>
                <w:lang w:val="en-US" w:eastAsia="ru-RU"/>
              </w:rPr>
            </w:pPr>
          </w:p>
          <w:p w:rsidR="00E155F5" w:rsidRPr="00E155F5" w:rsidRDefault="00E155F5" w:rsidP="00E155F5">
            <w:pPr>
              <w:shd w:val="clear" w:color="auto" w:fill="FFFFFF"/>
              <w:spacing w:after="0" w:line="240" w:lineRule="auto"/>
              <w:rPr>
                <w:rFonts w:ascii="Times New Roman" w:eastAsia="Times New Roman" w:hAnsi="Times New Roman" w:cs="Times New Roman"/>
                <w:i/>
                <w:sz w:val="20"/>
                <w:szCs w:val="20"/>
                <w:lang w:eastAsia="ru-RU"/>
              </w:rPr>
            </w:pPr>
            <w:r w:rsidRPr="00E155F5">
              <w:rPr>
                <w:rFonts w:ascii="Times New Roman" w:eastAsia="Times New Roman" w:hAnsi="Times New Roman" w:cs="Times New Roman"/>
                <w:i/>
                <w:sz w:val="20"/>
                <w:szCs w:val="20"/>
                <w:lang w:eastAsia="ru-RU"/>
              </w:rPr>
              <w:t>Исполнение Плана закупок МУП «Водоканал» на  2015год</w:t>
            </w:r>
          </w:p>
          <w:p w:rsidR="00E155F5" w:rsidRPr="00E155F5" w:rsidRDefault="00E155F5" w:rsidP="00E155F5">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155F5">
              <w:rPr>
                <w:rFonts w:ascii="Times New Roman" w:eastAsia="Times New Roman" w:hAnsi="Times New Roman" w:cs="Times New Roman"/>
                <w:i/>
                <w:sz w:val="20"/>
                <w:szCs w:val="20"/>
                <w:lang w:eastAsia="ru-RU"/>
              </w:rPr>
              <w:t>Код ОКДП  3020000; 3010030; 323003;</w:t>
            </w:r>
          </w:p>
          <w:p w:rsidR="00E155F5" w:rsidRPr="00E155F5" w:rsidRDefault="00E155F5" w:rsidP="00E155F5">
            <w:pPr>
              <w:shd w:val="clear" w:color="auto" w:fill="FFFFFF"/>
              <w:spacing w:after="0" w:line="240" w:lineRule="auto"/>
              <w:rPr>
                <w:rFonts w:ascii="Times New Roman" w:eastAsia="Times New Roman" w:hAnsi="Times New Roman" w:cs="Times New Roman"/>
                <w:i/>
                <w:sz w:val="20"/>
                <w:szCs w:val="20"/>
                <w:lang w:eastAsia="ru-RU"/>
              </w:rPr>
            </w:pPr>
            <w:r w:rsidRPr="00E155F5">
              <w:rPr>
                <w:rFonts w:ascii="Times New Roman" w:eastAsia="Times New Roman" w:hAnsi="Times New Roman" w:cs="Times New Roman"/>
                <w:i/>
                <w:sz w:val="20"/>
                <w:szCs w:val="20"/>
                <w:lang w:eastAsia="ru-RU"/>
              </w:rPr>
              <w:t>Код ОКВЭД  52.48.12;</w:t>
            </w:r>
            <w:r w:rsidRPr="00E155F5">
              <w:rPr>
                <w:rFonts w:ascii="Times New Roman" w:eastAsia="Times New Roman" w:hAnsi="Times New Roman" w:cs="Times New Roman"/>
                <w:sz w:val="24"/>
                <w:szCs w:val="24"/>
                <w:lang w:eastAsia="ru-RU"/>
              </w:rPr>
              <w:t xml:space="preserve"> </w:t>
            </w:r>
            <w:r w:rsidRPr="00E155F5">
              <w:rPr>
                <w:rFonts w:ascii="Times New Roman" w:eastAsia="Times New Roman" w:hAnsi="Times New Roman" w:cs="Times New Roman"/>
                <w:i/>
                <w:sz w:val="20"/>
                <w:szCs w:val="20"/>
                <w:lang w:eastAsia="ru-RU"/>
              </w:rPr>
              <w:t>52.48.13</w:t>
            </w:r>
          </w:p>
        </w:tc>
      </w:tr>
      <w:tr w:rsidR="00E155F5" w:rsidRPr="00E155F5" w:rsidTr="00BF0BF5">
        <w:trPr>
          <w:trHeight w:val="349"/>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w:t>
            </w:r>
          </w:p>
        </w:tc>
        <w:tc>
          <w:tcPr>
            <w:tcW w:w="2692" w:type="dxa"/>
            <w:gridSpan w:val="3"/>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Заказчик (Покупатель)</w:t>
            </w:r>
          </w:p>
        </w:tc>
        <w:tc>
          <w:tcPr>
            <w:tcW w:w="7797" w:type="dxa"/>
            <w:gridSpan w:val="4"/>
          </w:tcPr>
          <w:p w:rsidR="00E155F5" w:rsidRPr="00E155F5" w:rsidRDefault="00E155F5" w:rsidP="00E155F5">
            <w:pPr>
              <w:spacing w:after="0" w:line="240" w:lineRule="auto"/>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МУП «Водоканал»</w:t>
            </w:r>
          </w:p>
        </w:tc>
      </w:tr>
      <w:tr w:rsidR="00E155F5" w:rsidRPr="00E155F5" w:rsidTr="00BF0BF5">
        <w:trPr>
          <w:trHeight w:val="349"/>
        </w:trPr>
        <w:tc>
          <w:tcPr>
            <w:tcW w:w="498" w:type="dxa"/>
            <w:vMerge w:val="restart"/>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w:t>
            </w: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p>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0489" w:type="dxa"/>
            <w:gridSpan w:val="7"/>
          </w:tcPr>
          <w:p w:rsidR="00E155F5" w:rsidRPr="00E155F5" w:rsidRDefault="00E155F5" w:rsidP="00E155F5">
            <w:pPr>
              <w:spacing w:after="0" w:line="240" w:lineRule="auto"/>
              <w:jc w:val="center"/>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E155F5" w:rsidRPr="00E155F5" w:rsidTr="00BF0BF5">
        <w:trPr>
          <w:trHeight w:val="349"/>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Pr>
          <w:p w:rsidR="00E155F5" w:rsidRPr="00E155F5" w:rsidRDefault="00E155F5" w:rsidP="00E155F5">
            <w:pPr>
              <w:spacing w:after="0" w:line="240" w:lineRule="auto"/>
              <w:rPr>
                <w:rFonts w:ascii="Times New Roman" w:eastAsia="Times New Roman" w:hAnsi="Times New Roman" w:cs="Times New Roman"/>
                <w:i/>
                <w:sz w:val="20"/>
                <w:szCs w:val="20"/>
                <w:lang w:eastAsia="ru-RU"/>
              </w:rPr>
            </w:pPr>
            <w:r w:rsidRPr="00E155F5">
              <w:rPr>
                <w:rFonts w:ascii="Times New Roman" w:eastAsia="Times New Roman" w:hAnsi="Times New Roman" w:cs="Times New Roman"/>
                <w:i/>
                <w:sz w:val="20"/>
                <w:szCs w:val="20"/>
                <w:lang w:eastAsia="ru-RU"/>
              </w:rPr>
              <w:t>Наименование товара</w:t>
            </w:r>
          </w:p>
        </w:tc>
        <w:tc>
          <w:tcPr>
            <w:tcW w:w="851" w:type="dxa"/>
            <w:gridSpan w:val="2"/>
          </w:tcPr>
          <w:p w:rsidR="00E155F5" w:rsidRPr="00E155F5" w:rsidRDefault="00E155F5" w:rsidP="00E155F5">
            <w:pPr>
              <w:spacing w:after="0" w:line="240" w:lineRule="auto"/>
              <w:jc w:val="center"/>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Количество товара (штук)</w:t>
            </w:r>
          </w:p>
        </w:tc>
        <w:tc>
          <w:tcPr>
            <w:tcW w:w="1134" w:type="dxa"/>
          </w:tcPr>
          <w:p w:rsidR="00E155F5" w:rsidRPr="00E155F5" w:rsidRDefault="00E155F5" w:rsidP="00E155F5">
            <w:pPr>
              <w:spacing w:after="0" w:line="240" w:lineRule="auto"/>
              <w:jc w:val="center"/>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701" w:type="dxa"/>
          </w:tcPr>
          <w:p w:rsidR="00E155F5" w:rsidRPr="00E155F5" w:rsidRDefault="00E155F5" w:rsidP="00E155F5">
            <w:pPr>
              <w:spacing w:after="0" w:line="240" w:lineRule="auto"/>
              <w:jc w:val="center"/>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4783" w:type="dxa"/>
          </w:tcPr>
          <w:p w:rsidR="00E155F5" w:rsidRPr="00E155F5" w:rsidRDefault="00E155F5" w:rsidP="00E155F5">
            <w:pPr>
              <w:spacing w:after="0" w:line="240" w:lineRule="auto"/>
              <w:jc w:val="center"/>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E155F5" w:rsidRPr="00E155F5" w:rsidTr="00BF0BF5">
        <w:trPr>
          <w:trHeight w:val="447"/>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3520560</w:t>
            </w:r>
          </w:p>
        </w:tc>
        <w:tc>
          <w:tcPr>
            <w:tcW w:w="851" w:type="dxa"/>
            <w:gridSpan w:val="2"/>
            <w:tcBorders>
              <w:top w:val="nil"/>
              <w:left w:val="nil"/>
              <w:bottom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30</w:t>
            </w:r>
          </w:p>
        </w:tc>
        <w:tc>
          <w:tcPr>
            <w:tcW w:w="1134" w:type="dxa"/>
            <w:tcBorders>
              <w:top w:val="nil"/>
              <w:left w:val="nil"/>
              <w:bottom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783" w:type="dxa"/>
            <w:tcBorders>
              <w:top w:val="nil"/>
              <w:left w:val="nil"/>
              <w:bottom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p>
        </w:tc>
      </w:tr>
      <w:tr w:rsidR="00E155F5" w:rsidRPr="00E155F5" w:rsidTr="00BF0BF5">
        <w:trPr>
          <w:trHeight w:val="447"/>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Блок питания</w:t>
            </w:r>
          </w:p>
          <w:p w:rsidR="00E155F5" w:rsidRPr="00E155F5" w:rsidRDefault="00E155F5" w:rsidP="00E155F5">
            <w:pPr>
              <w:spacing w:after="0" w:line="240" w:lineRule="auto"/>
              <w:rPr>
                <w:rFonts w:ascii="Times New Roman" w:eastAsia="Times New Roman" w:hAnsi="Times New Roman" w:cs="Times New Roman"/>
                <w:color w:val="000000"/>
                <w:lang w:eastAsia="ru-RU"/>
              </w:rPr>
            </w:pP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2 840,00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85 200,00 </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4"/>
                <w:lang w:eastAsia="ru-RU"/>
              </w:rPr>
              <w:t>Тип оборудования: Блок питания с активным PFC (</w:t>
            </w:r>
            <w:proofErr w:type="spellStart"/>
            <w:r w:rsidRPr="00E155F5">
              <w:rPr>
                <w:rFonts w:ascii="Times New Roman" w:eastAsia="Times New Roman" w:hAnsi="Times New Roman" w:cs="Times New Roman"/>
                <w:color w:val="000000"/>
                <w:sz w:val="20"/>
                <w:szCs w:val="24"/>
                <w:lang w:eastAsia="ru-RU"/>
              </w:rPr>
              <w:t>Power</w:t>
            </w:r>
            <w:proofErr w:type="spellEnd"/>
            <w:r w:rsidRPr="00E155F5">
              <w:rPr>
                <w:rFonts w:ascii="Times New Roman" w:eastAsia="Times New Roman" w:hAnsi="Times New Roman" w:cs="Times New Roman"/>
                <w:color w:val="000000"/>
                <w:sz w:val="20"/>
                <w:szCs w:val="24"/>
                <w:lang w:eastAsia="ru-RU"/>
              </w:rPr>
              <w:t xml:space="preserve"> </w:t>
            </w:r>
            <w:proofErr w:type="spellStart"/>
            <w:r w:rsidRPr="00E155F5">
              <w:rPr>
                <w:rFonts w:ascii="Times New Roman" w:eastAsia="Times New Roman" w:hAnsi="Times New Roman" w:cs="Times New Roman"/>
                <w:color w:val="000000"/>
                <w:sz w:val="20"/>
                <w:szCs w:val="24"/>
                <w:lang w:eastAsia="ru-RU"/>
              </w:rPr>
              <w:t>Factor</w:t>
            </w:r>
            <w:proofErr w:type="spellEnd"/>
            <w:r w:rsidRPr="00E155F5">
              <w:rPr>
                <w:rFonts w:ascii="Times New Roman" w:eastAsia="Times New Roman" w:hAnsi="Times New Roman" w:cs="Times New Roman"/>
                <w:color w:val="000000"/>
                <w:sz w:val="20"/>
                <w:szCs w:val="24"/>
                <w:lang w:eastAsia="ru-RU"/>
              </w:rPr>
              <w:t xml:space="preserve"> </w:t>
            </w:r>
            <w:proofErr w:type="spellStart"/>
            <w:r w:rsidRPr="00E155F5">
              <w:rPr>
                <w:rFonts w:ascii="Times New Roman" w:eastAsia="Times New Roman" w:hAnsi="Times New Roman" w:cs="Times New Roman"/>
                <w:color w:val="000000"/>
                <w:sz w:val="20"/>
                <w:szCs w:val="24"/>
                <w:lang w:eastAsia="ru-RU"/>
              </w:rPr>
              <w:t>Correction</w:t>
            </w:r>
            <w:proofErr w:type="spellEnd"/>
            <w:r w:rsidRPr="00E155F5">
              <w:rPr>
                <w:rFonts w:ascii="Times New Roman" w:eastAsia="Times New Roman" w:hAnsi="Times New Roman" w:cs="Times New Roman"/>
                <w:color w:val="000000"/>
                <w:sz w:val="20"/>
                <w:szCs w:val="24"/>
                <w:lang w:eastAsia="ru-RU"/>
              </w:rPr>
              <w:t xml:space="preserve">) модулем; Описание: 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 +12V1 &amp; +12V2 - 396 Вт; Управление скоростью вращения: От  </w:t>
            </w:r>
            <w:proofErr w:type="spellStart"/>
            <w:r w:rsidRPr="00E155F5">
              <w:rPr>
                <w:rFonts w:ascii="Times New Roman" w:eastAsia="Times New Roman" w:hAnsi="Times New Roman" w:cs="Times New Roman"/>
                <w:color w:val="000000"/>
                <w:sz w:val="20"/>
                <w:szCs w:val="24"/>
                <w:lang w:eastAsia="ru-RU"/>
              </w:rPr>
              <w:t>ермодатчика</w:t>
            </w:r>
            <w:proofErr w:type="spellEnd"/>
            <w:r w:rsidRPr="00E155F5">
              <w:rPr>
                <w:rFonts w:ascii="Times New Roman" w:eastAsia="Times New Roman" w:hAnsi="Times New Roman" w:cs="Times New Roman"/>
                <w:color w:val="000000"/>
                <w:sz w:val="20"/>
                <w:szCs w:val="24"/>
                <w:lang w:eastAsia="ru-RU"/>
              </w:rPr>
              <w:t xml:space="preserve">; Охлаждение блока питания: 1 вентилятор: 120 x 120 мм; Входное напряжение 230 В; КПД 80%; Сертифицирован на стандарт 80 PLUS </w:t>
            </w:r>
            <w:proofErr w:type="spellStart"/>
            <w:r w:rsidRPr="00E155F5">
              <w:rPr>
                <w:rFonts w:ascii="Times New Roman" w:eastAsia="Times New Roman" w:hAnsi="Times New Roman" w:cs="Times New Roman"/>
                <w:color w:val="000000"/>
                <w:sz w:val="20"/>
                <w:szCs w:val="24"/>
                <w:lang w:eastAsia="ru-RU"/>
              </w:rPr>
              <w:t>Standard</w:t>
            </w:r>
            <w:proofErr w:type="spellEnd"/>
            <w:r w:rsidRPr="00E155F5">
              <w:rPr>
                <w:rFonts w:ascii="Times New Roman" w:eastAsia="Times New Roman" w:hAnsi="Times New Roman" w:cs="Times New Roman"/>
                <w:color w:val="000000"/>
                <w:sz w:val="20"/>
                <w:szCs w:val="24"/>
                <w:lang w:eastAsia="ru-RU"/>
              </w:rPr>
              <w:t xml:space="preserve">; Блок питания: ATX 12V v.2.3; Мощность блока питания: 500 Вт; Уровень шума 24 дБ(А); Длина кабеля:0.35 м; Коннектор питания </w:t>
            </w:r>
            <w:proofErr w:type="spellStart"/>
            <w:r w:rsidRPr="00E155F5">
              <w:rPr>
                <w:rFonts w:ascii="Times New Roman" w:eastAsia="Times New Roman" w:hAnsi="Times New Roman" w:cs="Times New Roman"/>
                <w:color w:val="000000"/>
                <w:sz w:val="20"/>
                <w:szCs w:val="24"/>
                <w:lang w:eastAsia="ru-RU"/>
              </w:rPr>
              <w:t>мат.платы</w:t>
            </w:r>
            <w:proofErr w:type="spellEnd"/>
            <w:r w:rsidRPr="00E155F5">
              <w:rPr>
                <w:rFonts w:ascii="Times New Roman" w:eastAsia="Times New Roman" w:hAnsi="Times New Roman" w:cs="Times New Roman"/>
                <w:color w:val="000000"/>
                <w:sz w:val="20"/>
                <w:szCs w:val="24"/>
                <w:lang w:eastAsia="ru-RU"/>
              </w:rPr>
              <w:t xml:space="preserve"> 24+4 </w:t>
            </w:r>
            <w:proofErr w:type="spellStart"/>
            <w:r w:rsidRPr="00E155F5">
              <w:rPr>
                <w:rFonts w:ascii="Times New Roman" w:eastAsia="Times New Roman" w:hAnsi="Times New Roman" w:cs="Times New Roman"/>
                <w:color w:val="000000"/>
                <w:sz w:val="20"/>
                <w:szCs w:val="24"/>
                <w:lang w:eastAsia="ru-RU"/>
              </w:rPr>
              <w:t>pin</w:t>
            </w:r>
            <w:proofErr w:type="spellEnd"/>
            <w:r w:rsidRPr="00E155F5">
              <w:rPr>
                <w:rFonts w:ascii="Times New Roman" w:eastAsia="Times New Roman" w:hAnsi="Times New Roman" w:cs="Times New Roman"/>
                <w:color w:val="000000"/>
                <w:sz w:val="20"/>
                <w:szCs w:val="24"/>
                <w:lang w:eastAsia="ru-RU"/>
              </w:rPr>
              <w:t xml:space="preserve">, 20+4 </w:t>
            </w:r>
            <w:proofErr w:type="spellStart"/>
            <w:r w:rsidRPr="00E155F5">
              <w:rPr>
                <w:rFonts w:ascii="Times New Roman" w:eastAsia="Times New Roman" w:hAnsi="Times New Roman" w:cs="Times New Roman"/>
                <w:color w:val="000000"/>
                <w:sz w:val="20"/>
                <w:szCs w:val="24"/>
                <w:lang w:eastAsia="ru-RU"/>
              </w:rPr>
              <w:t>pin</w:t>
            </w:r>
            <w:proofErr w:type="spellEnd"/>
            <w:r w:rsidRPr="00E155F5">
              <w:rPr>
                <w:rFonts w:ascii="Times New Roman" w:eastAsia="Times New Roman" w:hAnsi="Times New Roman" w:cs="Times New Roman"/>
                <w:color w:val="000000"/>
                <w:sz w:val="20"/>
                <w:szCs w:val="24"/>
                <w:lang w:eastAsia="ru-RU"/>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E155F5">
              <w:rPr>
                <w:rFonts w:ascii="Times New Roman" w:eastAsia="Times New Roman" w:hAnsi="Times New Roman" w:cs="Times New Roman"/>
                <w:color w:val="000000"/>
                <w:sz w:val="20"/>
                <w:szCs w:val="24"/>
                <w:lang w:eastAsia="ru-RU"/>
              </w:rPr>
              <w:tab/>
              <w:t>2/1/3</w:t>
            </w:r>
          </w:p>
        </w:tc>
      </w:tr>
      <w:tr w:rsidR="00E155F5" w:rsidRPr="00E155F5" w:rsidTr="00BF0BF5">
        <w:trPr>
          <w:trHeight w:val="447"/>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3020000</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30</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p>
        </w:tc>
      </w:tr>
      <w:tr w:rsidR="00E155F5" w:rsidRPr="00E155F5" w:rsidTr="00BF0BF5">
        <w:trPr>
          <w:trHeight w:val="1507"/>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ЖК монитор 21,5" DVI и VGA</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7100</w:t>
            </w:r>
            <w:r w:rsidRPr="00E155F5">
              <w:rPr>
                <w:rFonts w:ascii="Times New Roman" w:eastAsia="Times New Roman" w:hAnsi="Times New Roman" w:cs="Times New Roman"/>
                <w:sz w:val="20"/>
                <w:szCs w:val="20"/>
                <w:lang w:val="en-US" w:eastAsia="ru-RU"/>
              </w:rPr>
              <w:t>,00</w:t>
            </w:r>
            <w:r w:rsidRPr="00E155F5">
              <w:rPr>
                <w:rFonts w:ascii="Times New Roman" w:eastAsia="Times New Roman" w:hAnsi="Times New Roman" w:cs="Times New Roman"/>
                <w:sz w:val="20"/>
                <w:szCs w:val="20"/>
                <w:lang w:eastAsia="ru-RU"/>
              </w:rPr>
              <w:t xml:space="preserve">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val="en-US" w:eastAsia="ru-RU"/>
              </w:rPr>
              <w:t>213000,00</w:t>
            </w:r>
            <w:r w:rsidRPr="00E155F5">
              <w:rPr>
                <w:rFonts w:ascii="Times New Roman" w:eastAsia="Times New Roman" w:hAnsi="Times New Roman" w:cs="Times New Roman"/>
                <w:sz w:val="20"/>
                <w:szCs w:val="20"/>
                <w:lang w:eastAsia="ru-RU"/>
              </w:rPr>
              <w:t xml:space="preserve"> </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Цвета, использованные в оформлении Черный; В комплекте поставки  Кабель VGA, Кабель </w:t>
            </w:r>
            <w:r w:rsidRPr="00E155F5">
              <w:rPr>
                <w:rFonts w:ascii="Times New Roman" w:eastAsia="Times New Roman" w:hAnsi="Times New Roman" w:cs="Times New Roman"/>
                <w:color w:val="000000"/>
                <w:sz w:val="20"/>
                <w:szCs w:val="20"/>
                <w:lang w:val="en-US" w:eastAsia="ru-RU"/>
              </w:rPr>
              <w:t>DVI</w:t>
            </w:r>
            <w:r w:rsidRPr="00E155F5">
              <w:rPr>
                <w:rFonts w:ascii="Times New Roman" w:eastAsia="Times New Roman" w:hAnsi="Times New Roman" w:cs="Times New Roman"/>
                <w:color w:val="000000"/>
                <w:sz w:val="20"/>
                <w:szCs w:val="20"/>
                <w:lang w:eastAsia="ru-RU"/>
              </w:rPr>
              <w:t xml:space="preserve">; Глубина цвета матрицы 6 бит/цвет + </w:t>
            </w:r>
            <w:proofErr w:type="spellStart"/>
            <w:r w:rsidRPr="00E155F5">
              <w:rPr>
                <w:rFonts w:ascii="Times New Roman" w:eastAsia="Times New Roman" w:hAnsi="Times New Roman" w:cs="Times New Roman"/>
                <w:color w:val="000000"/>
                <w:sz w:val="20"/>
                <w:szCs w:val="20"/>
                <w:lang w:eastAsia="ru-RU"/>
              </w:rPr>
              <w:t>Hi</w:t>
            </w:r>
            <w:proofErr w:type="spellEnd"/>
            <w:r w:rsidRPr="00E155F5">
              <w:rPr>
                <w:rFonts w:ascii="Times New Roman" w:eastAsia="Times New Roman" w:hAnsi="Times New Roman" w:cs="Times New Roman"/>
                <w:color w:val="000000"/>
                <w:sz w:val="20"/>
                <w:szCs w:val="20"/>
                <w:lang w:eastAsia="ru-RU"/>
              </w:rPr>
              <w:t xml:space="preserve">-FRC (16.7 млн. цветов); Яркость матрицы 250 кд/м2; Контрастность LCD-матрицы 1000:1 - статическая, 12M:1 – динамическая; Профили коррекции изображения Режим динамической контрастности, </w:t>
            </w:r>
            <w:proofErr w:type="spellStart"/>
            <w:r w:rsidRPr="00E155F5">
              <w:rPr>
                <w:rFonts w:ascii="Times New Roman" w:eastAsia="Times New Roman" w:hAnsi="Times New Roman" w:cs="Times New Roman"/>
                <w:color w:val="000000"/>
                <w:sz w:val="20"/>
                <w:szCs w:val="20"/>
                <w:lang w:eastAsia="ru-RU"/>
              </w:rPr>
              <w:lastRenderedPageBreak/>
              <w:t>Senseye</w:t>
            </w:r>
            <w:proofErr w:type="spellEnd"/>
            <w:r w:rsidRPr="00E155F5">
              <w:rPr>
                <w:rFonts w:ascii="Times New Roman" w:eastAsia="Times New Roman" w:hAnsi="Times New Roman" w:cs="Times New Roman"/>
                <w:color w:val="000000"/>
                <w:sz w:val="20"/>
                <w:szCs w:val="20"/>
                <w:lang w:eastAsia="ru-RU"/>
              </w:rPr>
              <w:t xml:space="preserve"> 3 (Стандартный, Кино, Игра, Фото, </w:t>
            </w:r>
            <w:proofErr w:type="spellStart"/>
            <w:r w:rsidRPr="00E155F5">
              <w:rPr>
                <w:rFonts w:ascii="Times New Roman" w:eastAsia="Times New Roman" w:hAnsi="Times New Roman" w:cs="Times New Roman"/>
                <w:color w:val="000000"/>
                <w:sz w:val="20"/>
                <w:szCs w:val="20"/>
                <w:lang w:eastAsia="ru-RU"/>
              </w:rPr>
              <w:t>sRGB</w:t>
            </w:r>
            <w:proofErr w:type="spellEnd"/>
            <w:r w:rsidRPr="00E155F5">
              <w:rPr>
                <w:rFonts w:ascii="Times New Roman" w:eastAsia="Times New Roman" w:hAnsi="Times New Roman" w:cs="Times New Roman"/>
                <w:color w:val="000000"/>
                <w:sz w:val="20"/>
                <w:szCs w:val="20"/>
                <w:lang w:eastAsia="ru-RU"/>
              </w:rPr>
              <w:t xml:space="preserve">, Эко); Время отклика  5 </w:t>
            </w:r>
            <w:proofErr w:type="spellStart"/>
            <w:r w:rsidRPr="00E155F5">
              <w:rPr>
                <w:rFonts w:ascii="Times New Roman" w:eastAsia="Times New Roman" w:hAnsi="Times New Roman" w:cs="Times New Roman"/>
                <w:color w:val="000000"/>
                <w:sz w:val="20"/>
                <w:szCs w:val="20"/>
                <w:lang w:eastAsia="ru-RU"/>
              </w:rPr>
              <w:t>мс</w:t>
            </w:r>
            <w:proofErr w:type="spellEnd"/>
            <w:r w:rsidRPr="00E155F5">
              <w:rPr>
                <w:rFonts w:ascii="Times New Roman" w:eastAsia="Times New Roman" w:hAnsi="Times New Roman" w:cs="Times New Roman"/>
                <w:color w:val="000000"/>
                <w:sz w:val="20"/>
                <w:szCs w:val="20"/>
                <w:lang w:eastAsia="ru-RU"/>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E155F5">
              <w:rPr>
                <w:rFonts w:ascii="Times New Roman" w:eastAsia="Times New Roman" w:hAnsi="Times New Roman" w:cs="Times New Roman"/>
                <w:color w:val="000000"/>
                <w:sz w:val="20"/>
                <w:szCs w:val="20"/>
                <w:lang w:eastAsia="ru-RU"/>
              </w:rPr>
              <w:t>sub</w:t>
            </w:r>
            <w:proofErr w:type="spellEnd"/>
            <w:r w:rsidRPr="00E155F5">
              <w:rPr>
                <w:rFonts w:ascii="Times New Roman" w:eastAsia="Times New Roman" w:hAnsi="Times New Roman" w:cs="Times New Roman"/>
                <w:color w:val="000000"/>
                <w:sz w:val="20"/>
                <w:szCs w:val="20"/>
                <w:lang w:eastAsia="ru-RU"/>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3692513</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150</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Клавиатура</w:t>
            </w:r>
            <w:r w:rsidRPr="00E155F5">
              <w:rPr>
                <w:rFonts w:ascii="Times New Roman" w:eastAsia="Times New Roman" w:hAnsi="Times New Roman" w:cs="Times New Roman"/>
                <w:color w:val="000000"/>
                <w:lang w:val="en-US" w:eastAsia="ru-RU"/>
              </w:rPr>
              <w:t xml:space="preserve"> </w:t>
            </w:r>
            <w:r w:rsidRPr="00E155F5">
              <w:rPr>
                <w:rFonts w:ascii="Times New Roman" w:eastAsia="Times New Roman" w:hAnsi="Times New Roman" w:cs="Arial"/>
                <w:sz w:val="23"/>
                <w:szCs w:val="23"/>
                <w:lang w:val="en-US" w:eastAsia="ru-RU"/>
              </w:rPr>
              <w:t xml:space="preserve"> </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75</w:t>
            </w:r>
          </w:p>
        </w:tc>
        <w:tc>
          <w:tcPr>
            <w:tcW w:w="1134" w:type="dxa"/>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608,00  </w:t>
            </w:r>
          </w:p>
        </w:tc>
        <w:tc>
          <w:tcPr>
            <w:tcW w:w="1701" w:type="dxa"/>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45 600,00  </w:t>
            </w:r>
          </w:p>
        </w:tc>
        <w:tc>
          <w:tcPr>
            <w:tcW w:w="4783" w:type="dxa"/>
          </w:tcPr>
          <w:p w:rsidR="00E155F5" w:rsidRPr="00E155F5" w:rsidRDefault="00E155F5" w:rsidP="00E155F5">
            <w:pPr>
              <w:spacing w:after="0" w:line="240" w:lineRule="auto"/>
              <w:rPr>
                <w:rFonts w:ascii="Times New Roman" w:eastAsia="Times New Roman" w:hAnsi="Times New Roman" w:cs="Times New Roman"/>
                <w:b/>
                <w:color w:val="000000"/>
                <w:sz w:val="20"/>
                <w:szCs w:val="20"/>
                <w:lang w:eastAsia="ru-RU"/>
              </w:rPr>
            </w:pPr>
            <w:r w:rsidRPr="00E155F5">
              <w:rPr>
                <w:rFonts w:ascii="Times New Roman" w:eastAsia="Times New Roman" w:hAnsi="Times New Roman" w:cs="Times New Roman"/>
                <w:color w:val="000000"/>
                <w:sz w:val="20"/>
                <w:szCs w:val="24"/>
                <w:lang w:eastAsia="ru-RU"/>
              </w:rPr>
              <w:t>Тип клавиатуры (беспроводная или проводная): Проводная; Цвета, использованные в оформлении: Черный; Цвет клавиш клавиатуры: Черный; Интерфейс USB</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r w:rsidRPr="00E155F5">
              <w:rPr>
                <w:rFonts w:ascii="Times New Roman" w:eastAsia="Times New Roman" w:hAnsi="Times New Roman" w:cs="Times New Roman"/>
                <w:sz w:val="20"/>
                <w:szCs w:val="20"/>
                <w:lang w:val="en-US" w:eastAsia="ru-RU"/>
              </w:rPr>
              <w:t>4</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Мышь</w:t>
            </w:r>
            <w:r w:rsidRPr="00E155F5">
              <w:rPr>
                <w:rFonts w:ascii="Times New Roman" w:eastAsia="Times New Roman" w:hAnsi="Times New Roman" w:cs="Times New Roman"/>
                <w:color w:val="000000"/>
                <w:lang w:val="en-US" w:eastAsia="ru-RU"/>
              </w:rPr>
              <w:t xml:space="preserve"> </w:t>
            </w:r>
            <w:r w:rsidRPr="00E155F5">
              <w:rPr>
                <w:rFonts w:ascii="Times New Roman" w:eastAsia="Times New Roman" w:hAnsi="Times New Roman" w:cs="Times New Roman"/>
                <w:sz w:val="24"/>
                <w:szCs w:val="24"/>
                <w:lang w:val="en-US" w:eastAsia="ru-RU"/>
              </w:rPr>
              <w:t xml:space="preserve"> </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75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366,00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27 450,00  </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
                <w:color w:val="000000"/>
                <w:sz w:val="20"/>
                <w:szCs w:val="20"/>
                <w:lang w:eastAsia="ru-RU"/>
              </w:rPr>
            </w:pPr>
            <w:r w:rsidRPr="00E155F5">
              <w:rPr>
                <w:rFonts w:ascii="Times New Roman" w:eastAsia="Times New Roman" w:hAnsi="Times New Roman" w:cs="Times New Roman"/>
                <w:color w:val="000000"/>
                <w:sz w:val="20"/>
                <w:szCs w:val="24"/>
                <w:lang w:eastAsia="ru-RU"/>
              </w:rPr>
              <w:t xml:space="preserve">Цвета, использованные в оформлении: Черный; Тип сенсора: Оптический; Тип мыши (проводная): Проводная; Кол-во кнопок мыши 3, включая колесико-кнопку; Разрешение 1200 </w:t>
            </w:r>
            <w:proofErr w:type="spellStart"/>
            <w:r w:rsidRPr="00E155F5">
              <w:rPr>
                <w:rFonts w:ascii="Times New Roman" w:eastAsia="Times New Roman" w:hAnsi="Times New Roman" w:cs="Times New Roman"/>
                <w:color w:val="000000"/>
                <w:sz w:val="20"/>
                <w:szCs w:val="24"/>
                <w:lang w:eastAsia="ru-RU"/>
              </w:rPr>
              <w:t>dpi</w:t>
            </w:r>
            <w:proofErr w:type="spellEnd"/>
            <w:r w:rsidRPr="00E155F5">
              <w:rPr>
                <w:rFonts w:ascii="Times New Roman" w:eastAsia="Times New Roman" w:hAnsi="Times New Roman" w:cs="Times New Roman"/>
                <w:color w:val="000000"/>
                <w:sz w:val="20"/>
                <w:szCs w:val="24"/>
                <w:lang w:eastAsia="ru-RU"/>
              </w:rPr>
              <w:t>; Интерфейс USB 1.1;</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3020316</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80</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r w:rsidRPr="00E155F5">
              <w:rPr>
                <w:rFonts w:ascii="Times New Roman" w:eastAsia="Times New Roman" w:hAnsi="Times New Roman" w:cs="Times New Roman"/>
                <w:sz w:val="20"/>
                <w:szCs w:val="20"/>
                <w:lang w:val="en-US" w:eastAsia="ru-RU"/>
              </w:rPr>
              <w:t>5</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Аккумулятор (12V,4,5 </w:t>
            </w:r>
            <w:proofErr w:type="spellStart"/>
            <w:r w:rsidRPr="00E155F5">
              <w:rPr>
                <w:rFonts w:ascii="Times New Roman" w:eastAsia="Times New Roman" w:hAnsi="Times New Roman" w:cs="Times New Roman"/>
                <w:color w:val="000000"/>
                <w:lang w:eastAsia="ru-RU"/>
              </w:rPr>
              <w:t>Ah</w:t>
            </w:r>
            <w:proofErr w:type="spellEnd"/>
            <w:r w:rsidRPr="00E155F5">
              <w:rPr>
                <w:rFonts w:ascii="Times New Roman" w:eastAsia="Times New Roman" w:hAnsi="Times New Roman" w:cs="Times New Roman"/>
                <w:color w:val="000000"/>
                <w:lang w:eastAsia="ru-RU"/>
              </w:rPr>
              <w:t>)</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70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881,50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61 705,00 </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Батарея аккумуляторная (для UPS); Емкость батарей: 4.5 </w:t>
            </w:r>
            <w:proofErr w:type="spellStart"/>
            <w:r w:rsidRPr="00E155F5">
              <w:rPr>
                <w:rFonts w:ascii="Times New Roman" w:eastAsia="Times New Roman" w:hAnsi="Times New Roman" w:cs="Times New Roman"/>
                <w:color w:val="000000"/>
                <w:sz w:val="20"/>
                <w:szCs w:val="20"/>
                <w:lang w:eastAsia="ru-RU"/>
              </w:rPr>
              <w:t>Ач;Напряжение</w:t>
            </w:r>
            <w:proofErr w:type="spellEnd"/>
            <w:r w:rsidRPr="00E155F5">
              <w:rPr>
                <w:rFonts w:ascii="Times New Roman" w:eastAsia="Times New Roman" w:hAnsi="Times New Roman" w:cs="Times New Roman"/>
                <w:color w:val="000000"/>
                <w:sz w:val="20"/>
                <w:szCs w:val="20"/>
                <w:lang w:eastAsia="ru-RU"/>
              </w:rPr>
              <w:t>, В:12;</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Аккумулятор для ИБП 1500 Вт</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25000,00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125000,00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Серия</w:t>
            </w:r>
            <w:r w:rsidRPr="00E155F5">
              <w:rPr>
                <w:rFonts w:ascii="Times New Roman" w:eastAsia="Times New Roman" w:hAnsi="Times New Roman" w:cs="Times New Roman"/>
                <w:color w:val="000000"/>
                <w:sz w:val="20"/>
                <w:szCs w:val="20"/>
                <w:lang w:eastAsia="ru-RU"/>
              </w:rPr>
              <w:tab/>
            </w:r>
            <w:proofErr w:type="spellStart"/>
            <w:r w:rsidRPr="00E155F5">
              <w:rPr>
                <w:rFonts w:ascii="Times New Roman" w:eastAsia="Times New Roman" w:hAnsi="Times New Roman" w:cs="Times New Roman"/>
                <w:color w:val="000000"/>
                <w:sz w:val="20"/>
                <w:szCs w:val="20"/>
                <w:lang w:eastAsia="ru-RU"/>
              </w:rPr>
              <w:t>Smart</w:t>
            </w:r>
            <w:proofErr w:type="spellEnd"/>
            <w:r w:rsidRPr="00E155F5">
              <w:rPr>
                <w:rFonts w:ascii="Times New Roman" w:eastAsia="Times New Roman" w:hAnsi="Times New Roman" w:cs="Times New Roman"/>
                <w:color w:val="000000"/>
                <w:sz w:val="20"/>
                <w:szCs w:val="20"/>
                <w:lang w:eastAsia="ru-RU"/>
              </w:rPr>
              <w:t>-UPS</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Модель RBC24</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Тип оборудования</w:t>
            </w:r>
            <w:r w:rsidRPr="00E155F5">
              <w:rPr>
                <w:rFonts w:ascii="Times New Roman" w:eastAsia="Times New Roman" w:hAnsi="Times New Roman" w:cs="Times New Roman"/>
                <w:color w:val="000000"/>
                <w:sz w:val="20"/>
                <w:szCs w:val="20"/>
                <w:lang w:eastAsia="ru-RU"/>
              </w:rPr>
              <w:tab/>
              <w:t>АКБ</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Аккумуляторы</w:t>
            </w:r>
            <w:r w:rsidRPr="00E155F5">
              <w:rPr>
                <w:rFonts w:ascii="Times New Roman" w:eastAsia="Times New Roman" w:hAnsi="Times New Roman" w:cs="Times New Roman"/>
                <w:color w:val="000000"/>
                <w:sz w:val="20"/>
                <w:szCs w:val="20"/>
                <w:lang w:eastAsia="ru-RU"/>
              </w:rPr>
              <w:tab/>
              <w:t xml:space="preserve">4 аккумулятора 12В, 9 </w:t>
            </w:r>
            <w:proofErr w:type="spellStart"/>
            <w:r w:rsidRPr="00E155F5">
              <w:rPr>
                <w:rFonts w:ascii="Times New Roman" w:eastAsia="Times New Roman" w:hAnsi="Times New Roman" w:cs="Times New Roman"/>
                <w:color w:val="000000"/>
                <w:sz w:val="20"/>
                <w:szCs w:val="20"/>
                <w:lang w:eastAsia="ru-RU"/>
              </w:rPr>
              <w:t>Ач</w:t>
            </w:r>
            <w:proofErr w:type="spellEnd"/>
            <w:r w:rsidRPr="00E155F5">
              <w:rPr>
                <w:rFonts w:ascii="Times New Roman" w:eastAsia="Times New Roman" w:hAnsi="Times New Roman" w:cs="Times New Roman"/>
                <w:color w:val="000000"/>
                <w:sz w:val="20"/>
                <w:szCs w:val="20"/>
                <w:lang w:eastAsia="ru-RU"/>
              </w:rPr>
              <w:t>. Необслуживаемые герметичные свинцово-кислотные батареи</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Горячая замена аккумулятора</w:t>
            </w:r>
            <w:r w:rsidRPr="00E155F5">
              <w:rPr>
                <w:rFonts w:ascii="Times New Roman" w:eastAsia="Times New Roman" w:hAnsi="Times New Roman" w:cs="Times New Roman"/>
                <w:color w:val="000000"/>
                <w:sz w:val="20"/>
                <w:szCs w:val="20"/>
                <w:lang w:eastAsia="ru-RU"/>
              </w:rPr>
              <w:tab/>
              <w:t>Поддерживается</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Время зарядки</w:t>
            </w:r>
            <w:r w:rsidRPr="00E155F5">
              <w:rPr>
                <w:rFonts w:ascii="Times New Roman" w:eastAsia="Times New Roman" w:hAnsi="Times New Roman" w:cs="Times New Roman"/>
                <w:color w:val="000000"/>
                <w:sz w:val="20"/>
                <w:szCs w:val="20"/>
                <w:lang w:eastAsia="ru-RU"/>
              </w:rPr>
              <w:tab/>
              <w:t>3 часа</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Размеры сменного аккумулятора (</w:t>
            </w:r>
            <w:proofErr w:type="spellStart"/>
            <w:r w:rsidRPr="00E155F5">
              <w:rPr>
                <w:rFonts w:ascii="Times New Roman" w:eastAsia="Times New Roman" w:hAnsi="Times New Roman" w:cs="Times New Roman"/>
                <w:color w:val="000000"/>
                <w:sz w:val="20"/>
                <w:szCs w:val="20"/>
                <w:lang w:eastAsia="ru-RU"/>
              </w:rPr>
              <w:t>ШхВхГ</w:t>
            </w:r>
            <w:proofErr w:type="spellEnd"/>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eastAsia="ru-RU"/>
              </w:rPr>
              <w:tab/>
              <w:t>151 х94 х65 мм (12В, 7/9 А)</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Аккумулятор для ИБП 3000 Вт</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26000,00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130000,00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Модель</w:t>
            </w:r>
            <w:r w:rsidRPr="00E155F5">
              <w:rPr>
                <w:rFonts w:ascii="Times New Roman" w:eastAsia="Times New Roman" w:hAnsi="Times New Roman" w:cs="Times New Roman"/>
                <w:color w:val="000000"/>
                <w:sz w:val="20"/>
                <w:szCs w:val="20"/>
                <w:lang w:eastAsia="ru-RU"/>
              </w:rPr>
              <w:tab/>
              <w:t>RBC43</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Тип оборудования</w:t>
            </w:r>
            <w:r w:rsidRPr="00E155F5">
              <w:rPr>
                <w:rFonts w:ascii="Times New Roman" w:eastAsia="Times New Roman" w:hAnsi="Times New Roman" w:cs="Times New Roman"/>
                <w:color w:val="000000"/>
                <w:sz w:val="20"/>
                <w:szCs w:val="20"/>
                <w:lang w:eastAsia="ru-RU"/>
              </w:rPr>
              <w:tab/>
              <w:t>Сменная батарея совместимый ИБП</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Цвета, использованные в оформлении</w:t>
            </w:r>
            <w:r w:rsidRPr="00E155F5">
              <w:rPr>
                <w:rFonts w:ascii="Times New Roman" w:eastAsia="Times New Roman" w:hAnsi="Times New Roman" w:cs="Times New Roman"/>
                <w:color w:val="000000"/>
                <w:sz w:val="20"/>
                <w:szCs w:val="20"/>
                <w:lang w:eastAsia="ru-RU"/>
              </w:rPr>
              <w:tab/>
              <w:t>Черный</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Емкость</w:t>
            </w:r>
            <w:r w:rsidRPr="00E155F5">
              <w:rPr>
                <w:rFonts w:ascii="Times New Roman" w:eastAsia="Times New Roman" w:hAnsi="Times New Roman" w:cs="Times New Roman"/>
                <w:color w:val="000000"/>
                <w:sz w:val="20"/>
                <w:szCs w:val="20"/>
                <w:lang w:eastAsia="ru-RU"/>
              </w:rPr>
              <w:tab/>
              <w:t>480 Вольт-Ампер-часов</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"Аккумуляторы"</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Аккумуляторы</w:t>
            </w:r>
            <w:r w:rsidRPr="00E155F5">
              <w:rPr>
                <w:rFonts w:ascii="Times New Roman" w:eastAsia="Times New Roman" w:hAnsi="Times New Roman" w:cs="Times New Roman"/>
                <w:color w:val="000000"/>
                <w:sz w:val="20"/>
                <w:szCs w:val="20"/>
                <w:lang w:eastAsia="ru-RU"/>
              </w:rPr>
              <w:tab/>
              <w:t xml:space="preserve">8 аккумуляторов 12В, 5.5 </w:t>
            </w:r>
            <w:proofErr w:type="spellStart"/>
            <w:r w:rsidRPr="00E155F5">
              <w:rPr>
                <w:rFonts w:ascii="Times New Roman" w:eastAsia="Times New Roman" w:hAnsi="Times New Roman" w:cs="Times New Roman"/>
                <w:color w:val="000000"/>
                <w:sz w:val="20"/>
                <w:szCs w:val="20"/>
                <w:lang w:eastAsia="ru-RU"/>
              </w:rPr>
              <w:t>Ач</w:t>
            </w:r>
            <w:proofErr w:type="spellEnd"/>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"Прочие характеристики"</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Размеры (ширина x высота x глубина)</w:t>
            </w:r>
            <w:r w:rsidRPr="00E155F5">
              <w:rPr>
                <w:rFonts w:ascii="Times New Roman" w:eastAsia="Times New Roman" w:hAnsi="Times New Roman" w:cs="Times New Roman"/>
                <w:color w:val="000000"/>
                <w:sz w:val="20"/>
                <w:szCs w:val="20"/>
                <w:lang w:eastAsia="ru-RU"/>
              </w:rPr>
              <w:tab/>
              <w:t>216 x 76 x 533 мм</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Вес</w:t>
            </w:r>
            <w:r w:rsidRPr="00E155F5">
              <w:rPr>
                <w:rFonts w:ascii="Times New Roman" w:eastAsia="Times New Roman" w:hAnsi="Times New Roman" w:cs="Times New Roman"/>
                <w:color w:val="000000"/>
                <w:sz w:val="20"/>
                <w:szCs w:val="20"/>
                <w:lang w:eastAsia="ru-RU"/>
              </w:rPr>
              <w:tab/>
              <w:t>19.09 кг</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Рабочая температура</w:t>
            </w:r>
            <w:r w:rsidRPr="00E155F5">
              <w:rPr>
                <w:rFonts w:ascii="Times New Roman" w:eastAsia="Times New Roman" w:hAnsi="Times New Roman" w:cs="Times New Roman"/>
                <w:color w:val="000000"/>
                <w:sz w:val="20"/>
                <w:szCs w:val="20"/>
                <w:lang w:eastAsia="ru-RU"/>
              </w:rPr>
              <w:tab/>
              <w:t>0 ~ 40°C</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164</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6</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Твердотельный накопитель</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5000,00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25000,00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оборудования SSD для персональных компьютеров, SSD для </w:t>
            </w:r>
            <w:proofErr w:type="spellStart"/>
            <w:r w:rsidRPr="00E155F5">
              <w:rPr>
                <w:rFonts w:ascii="Times New Roman" w:eastAsia="Times New Roman" w:hAnsi="Times New Roman" w:cs="Times New Roman"/>
                <w:color w:val="000000"/>
                <w:sz w:val="20"/>
                <w:szCs w:val="20"/>
                <w:lang w:eastAsia="ru-RU"/>
              </w:rPr>
              <w:t>ультрабуков</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Ресурс SSD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Комплект поставки Крепеж для установки устройства 2.5" в отсек 3.5"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Поддержка</w:t>
            </w:r>
            <w:r w:rsidRPr="00E155F5">
              <w:rPr>
                <w:rFonts w:ascii="Times New Roman" w:eastAsia="Times New Roman" w:hAnsi="Times New Roman" w:cs="Times New Roman"/>
                <w:color w:val="000000"/>
                <w:sz w:val="20"/>
                <w:szCs w:val="20"/>
                <w:lang w:val="en-US" w:eastAsia="ru-RU"/>
              </w:rPr>
              <w:t xml:space="preserve"> TRIM </w:t>
            </w:r>
            <w:r w:rsidRPr="00E155F5">
              <w:rPr>
                <w:rFonts w:ascii="Times New Roman" w:eastAsia="Times New Roman" w:hAnsi="Times New Roman" w:cs="Times New Roman"/>
                <w:color w:val="000000"/>
                <w:sz w:val="20"/>
                <w:szCs w:val="20"/>
                <w:lang w:eastAsia="ru-RU"/>
              </w:rPr>
              <w:t>Есть</w:t>
            </w:r>
            <w:r w:rsidRPr="00E155F5">
              <w:rPr>
                <w:rFonts w:ascii="Times New Roman" w:eastAsia="Times New Roman" w:hAnsi="Times New Roman" w:cs="Times New Roman"/>
                <w:color w:val="000000"/>
                <w:sz w:val="20"/>
                <w:szCs w:val="20"/>
                <w:lang w:val="en-US"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val="en-US" w:eastAsia="ru-RU"/>
              </w:rPr>
              <w:t xml:space="preserve">Background Garbage Collection </w:t>
            </w:r>
            <w:r w:rsidRPr="00E155F5">
              <w:rPr>
                <w:rFonts w:ascii="Times New Roman" w:eastAsia="Times New Roman" w:hAnsi="Times New Roman" w:cs="Times New Roman"/>
                <w:color w:val="000000"/>
                <w:sz w:val="20"/>
                <w:szCs w:val="20"/>
                <w:lang w:eastAsia="ru-RU"/>
              </w:rPr>
              <w:t>Поддерживается</w:t>
            </w:r>
            <w:r w:rsidRPr="00E155F5">
              <w:rPr>
                <w:rFonts w:ascii="Times New Roman" w:eastAsia="Times New Roman" w:hAnsi="Times New Roman" w:cs="Times New Roman"/>
                <w:color w:val="000000"/>
                <w:sz w:val="20"/>
                <w:szCs w:val="20"/>
                <w:lang w:val="en-US"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roofErr w:type="spellStart"/>
            <w:r w:rsidRPr="00E155F5">
              <w:rPr>
                <w:rFonts w:ascii="Times New Roman" w:eastAsia="Times New Roman" w:hAnsi="Times New Roman" w:cs="Times New Roman"/>
                <w:color w:val="000000"/>
                <w:sz w:val="20"/>
                <w:szCs w:val="20"/>
                <w:lang w:eastAsia="ru-RU"/>
              </w:rPr>
              <w:t>Over-provisioning</w:t>
            </w:r>
            <w:proofErr w:type="spellEnd"/>
            <w:r w:rsidRPr="00E155F5">
              <w:rPr>
                <w:rFonts w:ascii="Times New Roman" w:eastAsia="Times New Roman" w:hAnsi="Times New Roman" w:cs="Times New Roman"/>
                <w:color w:val="000000"/>
                <w:sz w:val="20"/>
                <w:szCs w:val="20"/>
                <w:lang w:eastAsia="ru-RU"/>
              </w:rPr>
              <w:t xml:space="preserve"> (OP, резервная область) Не используется (данные из неофициальных источников)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Скорость чтения До 545 Мб/сек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Скорость записи До 330 Мб/сек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roofErr w:type="spellStart"/>
            <w:r w:rsidRPr="00E155F5">
              <w:rPr>
                <w:rFonts w:ascii="Times New Roman" w:eastAsia="Times New Roman" w:hAnsi="Times New Roman" w:cs="Times New Roman"/>
                <w:color w:val="000000"/>
                <w:sz w:val="20"/>
                <w:szCs w:val="20"/>
                <w:lang w:eastAsia="ru-RU"/>
              </w:rPr>
              <w:lastRenderedPageBreak/>
              <w:t>IOmeter</w:t>
            </w:r>
            <w:proofErr w:type="spellEnd"/>
            <w:r w:rsidRPr="00E155F5">
              <w:rPr>
                <w:rFonts w:ascii="Times New Roman" w:eastAsia="Times New Roman" w:hAnsi="Times New Roman" w:cs="Times New Roman"/>
                <w:color w:val="000000"/>
                <w:sz w:val="20"/>
                <w:szCs w:val="20"/>
                <w:lang w:eastAsia="ru-RU"/>
              </w:rPr>
              <w:t xml:space="preserve">, скорость записи 4Кб файлов, глубина очереди=32 82000 IOPS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Тип</w:t>
            </w:r>
            <w:r w:rsidRPr="00E155F5">
              <w:rPr>
                <w:rFonts w:ascii="Times New Roman" w:eastAsia="Times New Roman" w:hAnsi="Times New Roman" w:cs="Times New Roman"/>
                <w:color w:val="000000"/>
                <w:sz w:val="20"/>
                <w:szCs w:val="20"/>
                <w:lang w:val="en-US" w:eastAsia="ru-RU"/>
              </w:rPr>
              <w:t xml:space="preserve"> </w:t>
            </w:r>
            <w:r w:rsidRPr="00E155F5">
              <w:rPr>
                <w:rFonts w:ascii="Times New Roman" w:eastAsia="Times New Roman" w:hAnsi="Times New Roman" w:cs="Times New Roman"/>
                <w:color w:val="000000"/>
                <w:sz w:val="20"/>
                <w:szCs w:val="20"/>
                <w:lang w:eastAsia="ru-RU"/>
              </w:rPr>
              <w:t>чипов</w:t>
            </w:r>
            <w:r w:rsidRPr="00E155F5">
              <w:rPr>
                <w:rFonts w:ascii="Times New Roman" w:eastAsia="Times New Roman" w:hAnsi="Times New Roman" w:cs="Times New Roman"/>
                <w:color w:val="000000"/>
                <w:sz w:val="20"/>
                <w:szCs w:val="20"/>
                <w:lang w:val="en-US" w:eastAsia="ru-RU"/>
              </w:rPr>
              <w:t xml:space="preserve"> MLC (Multi Level Cell)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Техпроцесс</w:t>
            </w:r>
            <w:r w:rsidRPr="00E155F5">
              <w:rPr>
                <w:rFonts w:ascii="Times New Roman" w:eastAsia="Times New Roman" w:hAnsi="Times New Roman" w:cs="Times New Roman"/>
                <w:color w:val="000000"/>
                <w:sz w:val="20"/>
                <w:szCs w:val="20"/>
                <w:lang w:val="en-US" w:eastAsia="ru-RU"/>
              </w:rPr>
              <w:t xml:space="preserve"> 19 </w:t>
            </w:r>
            <w:proofErr w:type="spellStart"/>
            <w:r w:rsidRPr="00E155F5">
              <w:rPr>
                <w:rFonts w:ascii="Times New Roman" w:eastAsia="Times New Roman" w:hAnsi="Times New Roman" w:cs="Times New Roman"/>
                <w:color w:val="000000"/>
                <w:sz w:val="20"/>
                <w:szCs w:val="20"/>
                <w:lang w:eastAsia="ru-RU"/>
              </w:rPr>
              <w:t>нм</w:t>
            </w:r>
            <w:proofErr w:type="spellEnd"/>
            <w:r w:rsidRPr="00E155F5">
              <w:rPr>
                <w:rFonts w:ascii="Times New Roman" w:eastAsia="Times New Roman" w:hAnsi="Times New Roman" w:cs="Times New Roman"/>
                <w:color w:val="000000"/>
                <w:sz w:val="20"/>
                <w:szCs w:val="20"/>
                <w:lang w:val="en-US"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Тип</w:t>
            </w:r>
            <w:r w:rsidRPr="00E155F5">
              <w:rPr>
                <w:rFonts w:ascii="Times New Roman" w:eastAsia="Times New Roman" w:hAnsi="Times New Roman" w:cs="Times New Roman"/>
                <w:color w:val="000000"/>
                <w:sz w:val="20"/>
                <w:szCs w:val="20"/>
                <w:lang w:val="en-US" w:eastAsia="ru-RU"/>
              </w:rPr>
              <w:t xml:space="preserve"> </w:t>
            </w:r>
            <w:r w:rsidRPr="00E155F5">
              <w:rPr>
                <w:rFonts w:ascii="Times New Roman" w:eastAsia="Times New Roman" w:hAnsi="Times New Roman" w:cs="Times New Roman"/>
                <w:color w:val="000000"/>
                <w:sz w:val="20"/>
                <w:szCs w:val="20"/>
                <w:lang w:eastAsia="ru-RU"/>
              </w:rPr>
              <w:t>интерфейса</w:t>
            </w:r>
            <w:r w:rsidRPr="00E155F5">
              <w:rPr>
                <w:rFonts w:ascii="Times New Roman" w:eastAsia="Times New Roman" w:hAnsi="Times New Roman" w:cs="Times New Roman"/>
                <w:color w:val="000000"/>
                <w:sz w:val="20"/>
                <w:szCs w:val="20"/>
                <w:lang w:val="en-US" w:eastAsia="ru-RU"/>
              </w:rPr>
              <w:t xml:space="preserve"> NAND Flash </w:t>
            </w:r>
            <w:r w:rsidRPr="00E155F5">
              <w:rPr>
                <w:rFonts w:ascii="Times New Roman" w:eastAsia="Times New Roman" w:hAnsi="Times New Roman" w:cs="Times New Roman"/>
                <w:color w:val="000000"/>
                <w:sz w:val="20"/>
                <w:szCs w:val="20"/>
                <w:lang w:eastAsia="ru-RU"/>
              </w:rPr>
              <w:t>памяти</w:t>
            </w:r>
            <w:r w:rsidRPr="00E155F5">
              <w:rPr>
                <w:rFonts w:ascii="Times New Roman" w:eastAsia="Times New Roman" w:hAnsi="Times New Roman" w:cs="Times New Roman"/>
                <w:color w:val="000000"/>
                <w:sz w:val="20"/>
                <w:szCs w:val="20"/>
                <w:lang w:val="en-US" w:eastAsia="ru-RU"/>
              </w:rPr>
              <w:t xml:space="preserve"> Toggle DDR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Кэш 256 Мб DDR3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Контроллер </w:t>
            </w:r>
            <w:proofErr w:type="spellStart"/>
            <w:r w:rsidRPr="00E155F5">
              <w:rPr>
                <w:rFonts w:ascii="Times New Roman" w:eastAsia="Times New Roman" w:hAnsi="Times New Roman" w:cs="Times New Roman"/>
                <w:color w:val="000000"/>
                <w:sz w:val="20"/>
                <w:szCs w:val="20"/>
                <w:lang w:eastAsia="ru-RU"/>
              </w:rPr>
              <w:t>Marvell</w:t>
            </w:r>
            <w:proofErr w:type="spellEnd"/>
            <w:r w:rsidRPr="00E155F5">
              <w:rPr>
                <w:rFonts w:ascii="Times New Roman" w:eastAsia="Times New Roman" w:hAnsi="Times New Roman" w:cs="Times New Roman"/>
                <w:color w:val="000000"/>
                <w:sz w:val="20"/>
                <w:szCs w:val="20"/>
                <w:lang w:eastAsia="ru-RU"/>
              </w:rPr>
              <w:t xml:space="preserve"> 88SS9187 (данные из неофициальных источников)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Поддержка NCQ Есть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Интерфейс SSD SATA 6Gb/s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Пропускная способность интерфейса 6 Гбит/сек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Шифрование данных AES 256 бит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Потребление энергии 0.25 Вт по данным </w:t>
            </w:r>
            <w:proofErr w:type="spellStart"/>
            <w:r w:rsidRPr="00E155F5">
              <w:rPr>
                <w:rFonts w:ascii="Times New Roman" w:eastAsia="Times New Roman" w:hAnsi="Times New Roman" w:cs="Times New Roman"/>
                <w:color w:val="000000"/>
                <w:sz w:val="20"/>
                <w:szCs w:val="20"/>
                <w:lang w:eastAsia="ru-RU"/>
              </w:rPr>
              <w:t>MobileMark</w:t>
            </w:r>
            <w:proofErr w:type="spellEnd"/>
            <w:r w:rsidRPr="00E155F5">
              <w:rPr>
                <w:rFonts w:ascii="Times New Roman" w:eastAsia="Times New Roman" w:hAnsi="Times New Roman" w:cs="Times New Roman"/>
                <w:color w:val="000000"/>
                <w:sz w:val="20"/>
                <w:szCs w:val="20"/>
                <w:lang w:eastAsia="ru-RU"/>
              </w:rPr>
              <w:t xml:space="preserve">; 0.2 мВт в режиме DEVSLP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Отличительная особенность Бесшумный, </w:t>
            </w:r>
            <w:proofErr w:type="spellStart"/>
            <w:r w:rsidRPr="00E155F5">
              <w:rPr>
                <w:rFonts w:ascii="Times New Roman" w:eastAsia="Times New Roman" w:hAnsi="Times New Roman" w:cs="Times New Roman"/>
                <w:color w:val="000000"/>
                <w:sz w:val="20"/>
                <w:szCs w:val="20"/>
                <w:lang w:eastAsia="ru-RU"/>
              </w:rPr>
              <w:t>энергоэффективный</w:t>
            </w:r>
            <w:proofErr w:type="spellEnd"/>
            <w:r w:rsidRPr="00E155F5">
              <w:rPr>
                <w:rFonts w:ascii="Times New Roman" w:eastAsia="Times New Roman" w:hAnsi="Times New Roman" w:cs="Times New Roman"/>
                <w:color w:val="000000"/>
                <w:sz w:val="20"/>
                <w:szCs w:val="20"/>
                <w:lang w:eastAsia="ru-RU"/>
              </w:rPr>
              <w:t xml:space="preserve">, с малым тепловыделением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Максимальные перегрузки 1500G 1 </w:t>
            </w:r>
            <w:proofErr w:type="spellStart"/>
            <w:r w:rsidRPr="00E155F5">
              <w:rPr>
                <w:rFonts w:ascii="Times New Roman" w:eastAsia="Times New Roman" w:hAnsi="Times New Roman" w:cs="Times New Roman"/>
                <w:color w:val="000000"/>
                <w:sz w:val="20"/>
                <w:szCs w:val="20"/>
                <w:lang w:eastAsia="ru-RU"/>
              </w:rPr>
              <w:t>мс</w:t>
            </w:r>
            <w:proofErr w:type="spellEnd"/>
            <w:r w:rsidRPr="00E155F5">
              <w:rPr>
                <w:rFonts w:ascii="Times New Roman" w:eastAsia="Times New Roman" w:hAnsi="Times New Roman" w:cs="Times New Roman"/>
                <w:color w:val="000000"/>
                <w:sz w:val="20"/>
                <w:szCs w:val="20"/>
                <w:lang w:eastAsia="ru-RU"/>
              </w:rPr>
              <w:t xml:space="preserve">  </w:t>
            </w:r>
          </w:p>
        </w:tc>
      </w:tr>
      <w:tr w:rsidR="00E155F5" w:rsidRPr="00E155F5" w:rsidTr="00BF0BF5">
        <w:trPr>
          <w:trHeight w:val="689"/>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7</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 xml:space="preserve">Материнская плата </w:t>
            </w:r>
            <w:r w:rsidRPr="00E155F5">
              <w:rPr>
                <w:rFonts w:ascii="Times New Roman" w:eastAsia="Times New Roman" w:hAnsi="Times New Roman" w:cs="Times New Roman"/>
                <w:color w:val="000000"/>
                <w:lang w:val="en-US" w:eastAsia="ru-RU"/>
              </w:rPr>
              <w:t>LGA 775</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7</w:t>
            </w:r>
          </w:p>
        </w:tc>
        <w:tc>
          <w:tcPr>
            <w:tcW w:w="1134"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5 738,50 </w:t>
            </w:r>
          </w:p>
        </w:tc>
        <w:tc>
          <w:tcPr>
            <w:tcW w:w="1701"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40 169,50 </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Форм-фактор корпуса: </w:t>
            </w:r>
            <w:proofErr w:type="spellStart"/>
            <w:r w:rsidRPr="00E155F5">
              <w:rPr>
                <w:rFonts w:ascii="Times New Roman" w:eastAsia="Times New Roman" w:hAnsi="Times New Roman" w:cs="Times New Roman"/>
                <w:color w:val="000000"/>
                <w:sz w:val="20"/>
                <w:szCs w:val="20"/>
                <w:lang w:val="en-US" w:eastAsia="ru-RU"/>
              </w:rPr>
              <w:t>microATX</w:t>
            </w:r>
            <w:proofErr w:type="spellEnd"/>
            <w:r w:rsidRPr="00E155F5">
              <w:rPr>
                <w:rFonts w:ascii="Times New Roman" w:eastAsia="Times New Roman" w:hAnsi="Times New Roman" w:cs="Times New Roman"/>
                <w:color w:val="000000"/>
                <w:sz w:val="20"/>
                <w:szCs w:val="20"/>
                <w:lang w:eastAsia="ru-RU"/>
              </w:rPr>
              <w:t xml:space="preserve">; Чипсет: </w:t>
            </w:r>
            <w:proofErr w:type="spellStart"/>
            <w:r w:rsidRPr="00E155F5">
              <w:rPr>
                <w:rFonts w:ascii="Times New Roman" w:eastAsia="Times New Roman" w:hAnsi="Times New Roman" w:cs="Times New Roman"/>
                <w:color w:val="000000"/>
                <w:sz w:val="20"/>
                <w:szCs w:val="20"/>
                <w:lang w:eastAsia="ru-RU"/>
              </w:rPr>
              <w:t>Intel</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Процессор - </w:t>
            </w:r>
            <w:r w:rsidRPr="00E155F5">
              <w:rPr>
                <w:rFonts w:ascii="Times New Roman" w:eastAsia="Times New Roman" w:hAnsi="Times New Roman" w:cs="Times New Roman"/>
                <w:color w:val="000000"/>
                <w:sz w:val="20"/>
                <w:szCs w:val="20"/>
                <w:lang w:val="en-US" w:eastAsia="ru-RU"/>
              </w:rPr>
              <w:t>c</w:t>
            </w:r>
            <w:proofErr w:type="spellStart"/>
            <w:r w:rsidRPr="00E155F5">
              <w:rPr>
                <w:rFonts w:ascii="Times New Roman" w:eastAsia="Times New Roman" w:hAnsi="Times New Roman" w:cs="Times New Roman"/>
                <w:color w:val="000000"/>
                <w:sz w:val="20"/>
                <w:szCs w:val="20"/>
                <w:lang w:eastAsia="ru-RU"/>
              </w:rPr>
              <w:t>окет</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Socket</w:t>
            </w:r>
            <w:proofErr w:type="spellEnd"/>
            <w:r w:rsidRPr="00E155F5">
              <w:rPr>
                <w:rFonts w:ascii="Times New Roman" w:eastAsia="Times New Roman" w:hAnsi="Times New Roman" w:cs="Times New Roman"/>
                <w:color w:val="000000"/>
                <w:sz w:val="20"/>
                <w:szCs w:val="20"/>
                <w:lang w:eastAsia="ru-RU"/>
              </w:rPr>
              <w:t xml:space="preserve"> 775 Оперативная память; Количество слотов: 4;</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E155F5">
              <w:rPr>
                <w:rFonts w:ascii="Times New Roman" w:eastAsia="Times New Roman" w:hAnsi="Times New Roman" w:cs="Times New Roman"/>
                <w:color w:val="000000"/>
                <w:sz w:val="20"/>
                <w:szCs w:val="20"/>
                <w:lang w:eastAsia="ru-RU"/>
              </w:rPr>
              <w:t>Gigabit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(10/100/1000 Мбит/с);</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8</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Материнская плата </w:t>
            </w:r>
            <w:r w:rsidRPr="00E155F5">
              <w:rPr>
                <w:rFonts w:ascii="Times New Roman" w:eastAsia="Times New Roman" w:hAnsi="Times New Roman" w:cs="Times New Roman"/>
                <w:color w:val="000000"/>
                <w:lang w:val="en-US" w:eastAsia="ru-RU"/>
              </w:rPr>
              <w:t xml:space="preserve">LGA </w:t>
            </w:r>
            <w:r w:rsidRPr="00E155F5">
              <w:rPr>
                <w:rFonts w:ascii="Times New Roman" w:eastAsia="Times New Roman" w:hAnsi="Times New Roman" w:cs="Times New Roman"/>
                <w:color w:val="000000"/>
                <w:lang w:eastAsia="ru-RU"/>
              </w:rPr>
              <w:t>1155</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7</w:t>
            </w:r>
          </w:p>
        </w:tc>
        <w:tc>
          <w:tcPr>
            <w:tcW w:w="1134"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4 309,50 </w:t>
            </w:r>
          </w:p>
        </w:tc>
        <w:tc>
          <w:tcPr>
            <w:tcW w:w="1701"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30 166,50 </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Форм-фактор корпуса: </w:t>
            </w:r>
            <w:proofErr w:type="spellStart"/>
            <w:r w:rsidRPr="00E155F5">
              <w:rPr>
                <w:rFonts w:ascii="Times New Roman" w:eastAsia="Times New Roman" w:hAnsi="Times New Roman" w:cs="Times New Roman"/>
                <w:color w:val="000000"/>
                <w:sz w:val="20"/>
                <w:szCs w:val="20"/>
                <w:lang w:val="en-US" w:eastAsia="ru-RU"/>
              </w:rPr>
              <w:t>microATX</w:t>
            </w:r>
            <w:proofErr w:type="spellEnd"/>
            <w:r w:rsidRPr="00E155F5">
              <w:rPr>
                <w:rFonts w:ascii="Times New Roman" w:eastAsia="Times New Roman" w:hAnsi="Times New Roman" w:cs="Times New Roman"/>
                <w:color w:val="000000"/>
                <w:sz w:val="20"/>
                <w:szCs w:val="20"/>
                <w:lang w:eastAsia="ru-RU"/>
              </w:rPr>
              <w:t xml:space="preserve">; Чипсет: </w:t>
            </w:r>
            <w:proofErr w:type="spellStart"/>
            <w:r w:rsidRPr="00E155F5">
              <w:rPr>
                <w:rFonts w:ascii="Times New Roman" w:eastAsia="Times New Roman" w:hAnsi="Times New Roman" w:cs="Times New Roman"/>
                <w:color w:val="000000"/>
                <w:sz w:val="20"/>
                <w:szCs w:val="20"/>
                <w:lang w:eastAsia="ru-RU"/>
              </w:rPr>
              <w:t>Intel</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Процессор - </w:t>
            </w:r>
            <w:r w:rsidRPr="00E155F5">
              <w:rPr>
                <w:rFonts w:ascii="Times New Roman" w:eastAsia="Times New Roman" w:hAnsi="Times New Roman" w:cs="Times New Roman"/>
                <w:color w:val="000000"/>
                <w:sz w:val="20"/>
                <w:szCs w:val="20"/>
                <w:lang w:val="en-US" w:eastAsia="ru-RU"/>
              </w:rPr>
              <w:t>c</w:t>
            </w:r>
            <w:proofErr w:type="spellStart"/>
            <w:r w:rsidRPr="00E155F5">
              <w:rPr>
                <w:rFonts w:ascii="Times New Roman" w:eastAsia="Times New Roman" w:hAnsi="Times New Roman" w:cs="Times New Roman"/>
                <w:color w:val="000000"/>
                <w:sz w:val="20"/>
                <w:szCs w:val="20"/>
                <w:lang w:eastAsia="ru-RU"/>
              </w:rPr>
              <w:t>окет</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Socket</w:t>
            </w:r>
            <w:proofErr w:type="spellEnd"/>
            <w:r w:rsidRPr="00E155F5">
              <w:rPr>
                <w:rFonts w:ascii="Times New Roman" w:eastAsia="Times New Roman" w:hAnsi="Times New Roman" w:cs="Times New Roman"/>
                <w:color w:val="000000"/>
                <w:sz w:val="20"/>
                <w:szCs w:val="20"/>
                <w:lang w:eastAsia="ru-RU"/>
              </w:rPr>
              <w:t xml:space="preserve"> 1155 Оперативная память; Количество слотов: 4;</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E155F5">
              <w:rPr>
                <w:rFonts w:ascii="Times New Roman" w:eastAsia="Times New Roman" w:hAnsi="Times New Roman" w:cs="Times New Roman"/>
                <w:color w:val="000000"/>
                <w:sz w:val="20"/>
                <w:szCs w:val="20"/>
                <w:lang w:eastAsia="ru-RU"/>
              </w:rPr>
              <w:t>Gigabit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(10/100/1000 Мбит/с);</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9</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Материнская плата </w:t>
            </w:r>
            <w:r w:rsidRPr="00E155F5">
              <w:rPr>
                <w:rFonts w:ascii="Times New Roman" w:eastAsia="Times New Roman" w:hAnsi="Times New Roman" w:cs="Times New Roman"/>
                <w:color w:val="000000"/>
                <w:lang w:val="en-US" w:eastAsia="ru-RU"/>
              </w:rPr>
              <w:t xml:space="preserve">LGA </w:t>
            </w:r>
            <w:r w:rsidRPr="00E155F5">
              <w:rPr>
                <w:rFonts w:ascii="Times New Roman" w:eastAsia="Times New Roman" w:hAnsi="Times New Roman" w:cs="Times New Roman"/>
                <w:color w:val="000000"/>
                <w:lang w:eastAsia="ru-RU"/>
              </w:rPr>
              <w:t>1150</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6</w:t>
            </w:r>
          </w:p>
        </w:tc>
        <w:tc>
          <w:tcPr>
            <w:tcW w:w="1134"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4 951,50 </w:t>
            </w:r>
          </w:p>
        </w:tc>
        <w:tc>
          <w:tcPr>
            <w:tcW w:w="1701"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32 037,50 </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Форм-фактор корпуса: </w:t>
            </w:r>
            <w:proofErr w:type="spellStart"/>
            <w:r w:rsidRPr="00E155F5">
              <w:rPr>
                <w:rFonts w:ascii="Times New Roman" w:eastAsia="Times New Roman" w:hAnsi="Times New Roman" w:cs="Times New Roman"/>
                <w:color w:val="000000"/>
                <w:sz w:val="20"/>
                <w:szCs w:val="20"/>
                <w:lang w:val="en-US" w:eastAsia="ru-RU"/>
              </w:rPr>
              <w:t>microATX</w:t>
            </w:r>
            <w:proofErr w:type="spellEnd"/>
            <w:r w:rsidRPr="00E155F5">
              <w:rPr>
                <w:rFonts w:ascii="Times New Roman" w:eastAsia="Times New Roman" w:hAnsi="Times New Roman" w:cs="Times New Roman"/>
                <w:color w:val="000000"/>
                <w:sz w:val="20"/>
                <w:szCs w:val="20"/>
                <w:lang w:eastAsia="ru-RU"/>
              </w:rPr>
              <w:t xml:space="preserve">; Чипсет: </w:t>
            </w:r>
            <w:proofErr w:type="spellStart"/>
            <w:r w:rsidRPr="00E155F5">
              <w:rPr>
                <w:rFonts w:ascii="Times New Roman" w:eastAsia="Times New Roman" w:hAnsi="Times New Roman" w:cs="Times New Roman"/>
                <w:color w:val="000000"/>
                <w:sz w:val="20"/>
                <w:szCs w:val="20"/>
                <w:lang w:eastAsia="ru-RU"/>
              </w:rPr>
              <w:t>Intel</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Процессор - </w:t>
            </w:r>
            <w:r w:rsidRPr="00E155F5">
              <w:rPr>
                <w:rFonts w:ascii="Times New Roman" w:eastAsia="Times New Roman" w:hAnsi="Times New Roman" w:cs="Times New Roman"/>
                <w:color w:val="000000"/>
                <w:sz w:val="20"/>
                <w:szCs w:val="20"/>
                <w:lang w:val="en-US" w:eastAsia="ru-RU"/>
              </w:rPr>
              <w:t>c</w:t>
            </w:r>
            <w:proofErr w:type="spellStart"/>
            <w:r w:rsidRPr="00E155F5">
              <w:rPr>
                <w:rFonts w:ascii="Times New Roman" w:eastAsia="Times New Roman" w:hAnsi="Times New Roman" w:cs="Times New Roman"/>
                <w:color w:val="000000"/>
                <w:sz w:val="20"/>
                <w:szCs w:val="20"/>
                <w:lang w:eastAsia="ru-RU"/>
              </w:rPr>
              <w:t>окет</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Socket</w:t>
            </w:r>
            <w:proofErr w:type="spellEnd"/>
            <w:r w:rsidRPr="00E155F5">
              <w:rPr>
                <w:rFonts w:ascii="Times New Roman" w:eastAsia="Times New Roman" w:hAnsi="Times New Roman" w:cs="Times New Roman"/>
                <w:color w:val="000000"/>
                <w:sz w:val="20"/>
                <w:szCs w:val="20"/>
                <w:lang w:eastAsia="ru-RU"/>
              </w:rPr>
              <w:t xml:space="preserve"> 1150 Оперативная память; Количество слотов: 4;</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E155F5">
              <w:rPr>
                <w:rFonts w:ascii="Times New Roman" w:eastAsia="Times New Roman" w:hAnsi="Times New Roman" w:cs="Times New Roman"/>
                <w:color w:val="000000"/>
                <w:sz w:val="20"/>
                <w:szCs w:val="20"/>
                <w:lang w:eastAsia="ru-RU"/>
              </w:rPr>
              <w:t>Gigabit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(10/100/1000 Мбит/с);</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10</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 xml:space="preserve">Материнская плата </w:t>
            </w:r>
            <w:r w:rsidRPr="00E155F5">
              <w:rPr>
                <w:rFonts w:ascii="Times New Roman" w:eastAsia="Times New Roman" w:hAnsi="Times New Roman" w:cs="Times New Roman"/>
                <w:color w:val="000000"/>
                <w:lang w:val="en-US" w:eastAsia="ru-RU"/>
              </w:rPr>
              <w:t>FM2+</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4 332,50 </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12 997,50 </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Форм-фактор корпуса: </w:t>
            </w:r>
            <w:proofErr w:type="spellStart"/>
            <w:r w:rsidRPr="00E155F5">
              <w:rPr>
                <w:rFonts w:ascii="Times New Roman" w:eastAsia="Times New Roman" w:hAnsi="Times New Roman" w:cs="Times New Roman"/>
                <w:color w:val="000000"/>
                <w:sz w:val="20"/>
                <w:szCs w:val="20"/>
                <w:lang w:val="en-US" w:eastAsia="ru-RU"/>
              </w:rPr>
              <w:t>microATX</w:t>
            </w:r>
            <w:proofErr w:type="spellEnd"/>
            <w:r w:rsidRPr="00E155F5">
              <w:rPr>
                <w:rFonts w:ascii="Times New Roman" w:eastAsia="Times New Roman" w:hAnsi="Times New Roman" w:cs="Times New Roman"/>
                <w:color w:val="000000"/>
                <w:sz w:val="20"/>
                <w:szCs w:val="20"/>
                <w:lang w:eastAsia="ru-RU"/>
              </w:rPr>
              <w:t xml:space="preserve">; Чипсет: </w:t>
            </w:r>
            <w:r w:rsidRPr="00E155F5">
              <w:rPr>
                <w:rFonts w:ascii="Times New Roman" w:eastAsia="Times New Roman" w:hAnsi="Times New Roman" w:cs="Times New Roman"/>
                <w:color w:val="000000"/>
                <w:sz w:val="20"/>
                <w:szCs w:val="20"/>
                <w:lang w:val="en-US" w:eastAsia="ru-RU"/>
              </w:rPr>
              <w:t>AMD</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Процессор - </w:t>
            </w:r>
            <w:r w:rsidRPr="00E155F5">
              <w:rPr>
                <w:rFonts w:ascii="Times New Roman" w:eastAsia="Times New Roman" w:hAnsi="Times New Roman" w:cs="Times New Roman"/>
                <w:color w:val="000000"/>
                <w:sz w:val="20"/>
                <w:szCs w:val="20"/>
                <w:lang w:val="en-US" w:eastAsia="ru-RU"/>
              </w:rPr>
              <w:t>c</w:t>
            </w:r>
            <w:proofErr w:type="spellStart"/>
            <w:r w:rsidRPr="00E155F5">
              <w:rPr>
                <w:rFonts w:ascii="Times New Roman" w:eastAsia="Times New Roman" w:hAnsi="Times New Roman" w:cs="Times New Roman"/>
                <w:color w:val="000000"/>
                <w:sz w:val="20"/>
                <w:szCs w:val="20"/>
                <w:lang w:eastAsia="ru-RU"/>
              </w:rPr>
              <w:t>окет</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Socket</w:t>
            </w:r>
            <w:proofErr w:type="spellEnd"/>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FM</w:t>
            </w:r>
            <w:r w:rsidRPr="00E155F5">
              <w:rPr>
                <w:rFonts w:ascii="Times New Roman" w:eastAsia="Times New Roman" w:hAnsi="Times New Roman" w:cs="Times New Roman"/>
                <w:color w:val="000000"/>
                <w:sz w:val="20"/>
                <w:szCs w:val="20"/>
                <w:lang w:eastAsia="ru-RU"/>
              </w:rPr>
              <w:t>2+  Оперативная память; Количество слотов: 4;</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E155F5">
              <w:rPr>
                <w:rFonts w:ascii="Times New Roman" w:eastAsia="Times New Roman" w:hAnsi="Times New Roman" w:cs="Times New Roman"/>
                <w:color w:val="000000"/>
                <w:sz w:val="20"/>
                <w:szCs w:val="20"/>
                <w:lang w:eastAsia="ru-RU"/>
              </w:rPr>
              <w:t>Gigabit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(10/100/1000 Мбит/с);</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Оперативная память 1</w:t>
            </w:r>
            <w:r w:rsidRPr="00E155F5">
              <w:rPr>
                <w:rFonts w:ascii="Times New Roman" w:eastAsia="Times New Roman" w:hAnsi="Times New Roman" w:cs="Times New Roman"/>
                <w:color w:val="000000"/>
                <w:lang w:val="en-US" w:eastAsia="ru-RU"/>
              </w:rPr>
              <w:t>Gb</w:t>
            </w:r>
            <w:r w:rsidRPr="00E155F5">
              <w:rPr>
                <w:rFonts w:ascii="Times New Roman" w:eastAsia="Times New Roman" w:hAnsi="Times New Roman" w:cs="Times New Roman"/>
                <w:color w:val="000000"/>
                <w:lang w:eastAsia="ru-RU"/>
              </w:rPr>
              <w:t xml:space="preserve"> </w:t>
            </w:r>
            <w:r w:rsidRPr="00E155F5">
              <w:rPr>
                <w:rFonts w:ascii="Times New Roman" w:eastAsia="Times New Roman" w:hAnsi="Times New Roman" w:cs="Times New Roman"/>
                <w:color w:val="000000"/>
                <w:lang w:val="en-US" w:eastAsia="ru-RU"/>
              </w:rPr>
              <w:t>DDR</w:t>
            </w:r>
            <w:r w:rsidRPr="00E155F5">
              <w:rPr>
                <w:rFonts w:ascii="Times New Roman" w:eastAsia="Times New Roman" w:hAnsi="Times New Roman" w:cs="Times New Roman"/>
                <w:color w:val="000000"/>
                <w:lang w:eastAsia="ru-RU"/>
              </w:rPr>
              <w:t>-</w:t>
            </w:r>
            <w:r w:rsidRPr="00E155F5">
              <w:rPr>
                <w:rFonts w:ascii="Times New Roman" w:eastAsia="Times New Roman" w:hAnsi="Times New Roman" w:cs="Times New Roman"/>
                <w:color w:val="000000"/>
                <w:lang w:val="en-US" w:eastAsia="ru-RU"/>
              </w:rPr>
              <w:t>400</w:t>
            </w:r>
            <w:r w:rsidRPr="00E155F5">
              <w:rPr>
                <w:rFonts w:ascii="Times New Roman" w:eastAsia="Times New Roman" w:hAnsi="Times New Roman" w:cs="Times New Roman"/>
                <w:color w:val="000000"/>
                <w:lang w:eastAsia="ru-RU"/>
              </w:rPr>
              <w:t xml:space="preserve"> </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color w:val="000000"/>
                <w:sz w:val="20"/>
                <w:szCs w:val="20"/>
                <w:lang w:eastAsia="ru-RU"/>
              </w:rPr>
            </w:pPr>
            <w:r w:rsidRPr="00E155F5">
              <w:rPr>
                <w:rFonts w:ascii="Times New Roman" w:eastAsia="Times New Roman" w:hAnsi="Times New Roman" w:cs="Times New Roman"/>
                <w:bCs/>
                <w:color w:val="000000"/>
                <w:sz w:val="20"/>
                <w:szCs w:val="20"/>
                <w:lang w:eastAsia="ru-RU"/>
              </w:rPr>
              <w:t>2145,00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color w:val="000000"/>
                <w:sz w:val="20"/>
                <w:szCs w:val="20"/>
                <w:lang w:eastAsia="ru-RU"/>
              </w:rPr>
            </w:pPr>
            <w:r w:rsidRPr="00E155F5">
              <w:rPr>
                <w:rFonts w:ascii="Times New Roman" w:eastAsia="Times New Roman" w:hAnsi="Times New Roman" w:cs="Times New Roman"/>
                <w:bCs/>
                <w:color w:val="000000"/>
                <w:sz w:val="20"/>
                <w:szCs w:val="20"/>
                <w:lang w:eastAsia="ru-RU"/>
              </w:rPr>
              <w:t>10725,00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Упаковка чипов</w:t>
            </w:r>
            <w:r w:rsidRPr="00E155F5">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E155F5">
              <w:rPr>
                <w:rFonts w:ascii="Times New Roman" w:eastAsia="Times New Roman" w:hAnsi="Times New Roman" w:cs="Times New Roman"/>
                <w:color w:val="000000"/>
                <w:sz w:val="20"/>
                <w:szCs w:val="20"/>
                <w:lang w:eastAsia="ru-RU"/>
              </w:rPr>
              <w:t>ранков</w:t>
            </w:r>
            <w:proofErr w:type="spellEnd"/>
            <w:r w:rsidRPr="00E155F5">
              <w:rPr>
                <w:rFonts w:ascii="Times New Roman" w:eastAsia="Times New Roman" w:hAnsi="Times New Roman" w:cs="Times New Roman"/>
                <w:color w:val="000000"/>
                <w:sz w:val="20"/>
                <w:szCs w:val="20"/>
                <w:lang w:eastAsia="ru-RU"/>
              </w:rPr>
              <w:t xml:space="preserve">: 2; Общие характеристики: Тип </w:t>
            </w:r>
            <w:r w:rsidRPr="00E155F5">
              <w:rPr>
                <w:rFonts w:ascii="Times New Roman" w:eastAsia="Times New Roman" w:hAnsi="Times New Roman" w:cs="Times New Roman"/>
                <w:color w:val="000000"/>
                <w:sz w:val="20"/>
                <w:szCs w:val="20"/>
                <w:lang w:val="en-US" w:eastAsia="ru-RU"/>
              </w:rPr>
              <w:t>DDR</w:t>
            </w:r>
            <w:r w:rsidRPr="00E155F5">
              <w:rPr>
                <w:rFonts w:ascii="Times New Roman" w:eastAsia="Times New Roman" w:hAnsi="Times New Roman" w:cs="Times New Roman"/>
                <w:color w:val="000000"/>
                <w:sz w:val="20"/>
                <w:szCs w:val="20"/>
                <w:lang w:eastAsia="ru-RU"/>
              </w:rPr>
              <w:t xml:space="preserve">1; Форм-фактор </w:t>
            </w:r>
            <w:r w:rsidRPr="00E155F5">
              <w:rPr>
                <w:rFonts w:ascii="Times New Roman" w:eastAsia="Times New Roman" w:hAnsi="Times New Roman" w:cs="Times New Roman"/>
                <w:color w:val="000000"/>
                <w:sz w:val="20"/>
                <w:szCs w:val="20"/>
                <w:lang w:val="en-US" w:eastAsia="ru-RU"/>
              </w:rPr>
              <w:t>DIMM</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Количество модулей в комплекте 1; Объем одного модуля (Гб)1; Низкопрофильная (</w:t>
            </w:r>
            <w:r w:rsidRPr="00E155F5">
              <w:rPr>
                <w:rFonts w:ascii="Times New Roman" w:eastAsia="Times New Roman" w:hAnsi="Times New Roman" w:cs="Times New Roman"/>
                <w:color w:val="000000"/>
                <w:sz w:val="20"/>
                <w:szCs w:val="20"/>
                <w:lang w:val="en-US" w:eastAsia="ru-RU"/>
              </w:rPr>
              <w:t>Low</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Profile</w:t>
            </w:r>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eastAsia="ru-RU"/>
              </w:rPr>
              <w:tab/>
              <w:t>нет</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Оперативная память </w:t>
            </w:r>
            <w:r w:rsidRPr="00E155F5">
              <w:rPr>
                <w:rFonts w:ascii="Times New Roman" w:eastAsia="Times New Roman" w:hAnsi="Times New Roman" w:cs="Times New Roman"/>
                <w:color w:val="000000"/>
                <w:lang w:val="en-US" w:eastAsia="ru-RU"/>
              </w:rPr>
              <w:t>2Gb</w:t>
            </w:r>
            <w:r w:rsidRPr="00E155F5">
              <w:rPr>
                <w:rFonts w:ascii="Times New Roman" w:eastAsia="Times New Roman" w:hAnsi="Times New Roman" w:cs="Times New Roman"/>
                <w:color w:val="000000"/>
                <w:lang w:eastAsia="ru-RU"/>
              </w:rPr>
              <w:t xml:space="preserve"> </w:t>
            </w:r>
            <w:r w:rsidRPr="00E155F5">
              <w:rPr>
                <w:rFonts w:ascii="Times New Roman" w:eastAsia="Times New Roman" w:hAnsi="Times New Roman" w:cs="Times New Roman"/>
                <w:color w:val="000000"/>
                <w:lang w:val="en-US" w:eastAsia="ru-RU"/>
              </w:rPr>
              <w:t>DDR2</w:t>
            </w:r>
            <w:r w:rsidRPr="00E155F5">
              <w:rPr>
                <w:rFonts w:ascii="Times New Roman" w:eastAsia="Times New Roman" w:hAnsi="Times New Roman" w:cs="Times New Roman"/>
                <w:color w:val="000000"/>
                <w:lang w:eastAsia="ru-RU"/>
              </w:rPr>
              <w:t>-</w:t>
            </w:r>
            <w:r w:rsidRPr="00E155F5">
              <w:rPr>
                <w:rFonts w:ascii="Times New Roman" w:eastAsia="Times New Roman" w:hAnsi="Times New Roman" w:cs="Times New Roman"/>
                <w:color w:val="000000"/>
                <w:lang w:val="en-US" w:eastAsia="ru-RU"/>
              </w:rPr>
              <w:t>800</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20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32000,00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Упаковка чипов</w:t>
            </w:r>
            <w:r w:rsidRPr="00E155F5">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E155F5">
              <w:rPr>
                <w:rFonts w:ascii="Times New Roman" w:eastAsia="Times New Roman" w:hAnsi="Times New Roman" w:cs="Times New Roman"/>
                <w:color w:val="000000"/>
                <w:sz w:val="20"/>
                <w:szCs w:val="20"/>
                <w:lang w:eastAsia="ru-RU"/>
              </w:rPr>
              <w:t>ранков</w:t>
            </w:r>
            <w:proofErr w:type="spellEnd"/>
            <w:r w:rsidRPr="00E155F5">
              <w:rPr>
                <w:rFonts w:ascii="Times New Roman" w:eastAsia="Times New Roman" w:hAnsi="Times New Roman" w:cs="Times New Roman"/>
                <w:color w:val="000000"/>
                <w:sz w:val="20"/>
                <w:szCs w:val="20"/>
                <w:lang w:eastAsia="ru-RU"/>
              </w:rPr>
              <w:t xml:space="preserve">: 2; Общие характеристики: Тип </w:t>
            </w:r>
            <w:r w:rsidRPr="00E155F5">
              <w:rPr>
                <w:rFonts w:ascii="Times New Roman" w:eastAsia="Times New Roman" w:hAnsi="Times New Roman" w:cs="Times New Roman"/>
                <w:color w:val="000000"/>
                <w:sz w:val="20"/>
                <w:szCs w:val="20"/>
                <w:lang w:val="en-US" w:eastAsia="ru-RU"/>
              </w:rPr>
              <w:t>DDR</w:t>
            </w:r>
            <w:r w:rsidRPr="00E155F5">
              <w:rPr>
                <w:rFonts w:ascii="Times New Roman" w:eastAsia="Times New Roman" w:hAnsi="Times New Roman" w:cs="Times New Roman"/>
                <w:color w:val="000000"/>
                <w:sz w:val="20"/>
                <w:szCs w:val="20"/>
                <w:lang w:eastAsia="ru-RU"/>
              </w:rPr>
              <w:t xml:space="preserve">2; Форм-фактор </w:t>
            </w:r>
            <w:r w:rsidRPr="00E155F5">
              <w:rPr>
                <w:rFonts w:ascii="Times New Roman" w:eastAsia="Times New Roman" w:hAnsi="Times New Roman" w:cs="Times New Roman"/>
                <w:color w:val="000000"/>
                <w:sz w:val="20"/>
                <w:szCs w:val="20"/>
                <w:lang w:val="en-US" w:eastAsia="ru-RU"/>
              </w:rPr>
              <w:t>DIMM</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Количество модулей в комплекте 1; Объем одного модуля (Гб)2; Низкопрофильная (</w:t>
            </w:r>
            <w:r w:rsidRPr="00E155F5">
              <w:rPr>
                <w:rFonts w:ascii="Times New Roman" w:eastAsia="Times New Roman" w:hAnsi="Times New Roman" w:cs="Times New Roman"/>
                <w:color w:val="000000"/>
                <w:sz w:val="20"/>
                <w:szCs w:val="20"/>
                <w:lang w:val="en-US" w:eastAsia="ru-RU"/>
              </w:rPr>
              <w:t>Low</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Profile</w:t>
            </w:r>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eastAsia="ru-RU"/>
              </w:rPr>
              <w:tab/>
              <w:t>нет</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Оперативная память </w:t>
            </w:r>
            <w:r w:rsidRPr="00E155F5">
              <w:rPr>
                <w:rFonts w:ascii="Times New Roman" w:eastAsia="Times New Roman" w:hAnsi="Times New Roman" w:cs="Times New Roman"/>
                <w:color w:val="000000"/>
                <w:lang w:val="en-US" w:eastAsia="ru-RU"/>
              </w:rPr>
              <w:t>4Gb</w:t>
            </w:r>
            <w:r w:rsidRPr="00E155F5">
              <w:rPr>
                <w:rFonts w:ascii="Times New Roman" w:eastAsia="Times New Roman" w:hAnsi="Times New Roman" w:cs="Times New Roman"/>
                <w:color w:val="000000"/>
                <w:lang w:eastAsia="ru-RU"/>
              </w:rPr>
              <w:t xml:space="preserve"> </w:t>
            </w:r>
            <w:r w:rsidRPr="00E155F5">
              <w:rPr>
                <w:rFonts w:ascii="Times New Roman" w:eastAsia="Times New Roman" w:hAnsi="Times New Roman" w:cs="Times New Roman"/>
                <w:color w:val="000000"/>
                <w:lang w:val="en-US" w:eastAsia="ru-RU"/>
              </w:rPr>
              <w:t>DDR3</w:t>
            </w:r>
            <w:r w:rsidRPr="00E155F5">
              <w:rPr>
                <w:rFonts w:ascii="Times New Roman" w:eastAsia="Times New Roman" w:hAnsi="Times New Roman" w:cs="Times New Roman"/>
                <w:color w:val="000000"/>
                <w:lang w:eastAsia="ru-RU"/>
              </w:rPr>
              <w:t>-</w:t>
            </w:r>
            <w:r w:rsidRPr="00E155F5">
              <w:rPr>
                <w:rFonts w:ascii="Times New Roman" w:eastAsia="Times New Roman" w:hAnsi="Times New Roman" w:cs="Times New Roman"/>
                <w:color w:val="000000"/>
                <w:lang w:val="en-US" w:eastAsia="ru-RU"/>
              </w:rPr>
              <w:t>1600</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15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30000,00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Упаковка чипов</w:t>
            </w:r>
            <w:r w:rsidRPr="00E155F5">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E155F5">
              <w:rPr>
                <w:rFonts w:ascii="Times New Roman" w:eastAsia="Times New Roman" w:hAnsi="Times New Roman" w:cs="Times New Roman"/>
                <w:color w:val="000000"/>
                <w:sz w:val="20"/>
                <w:szCs w:val="20"/>
                <w:lang w:eastAsia="ru-RU"/>
              </w:rPr>
              <w:t>ранков</w:t>
            </w:r>
            <w:proofErr w:type="spellEnd"/>
            <w:r w:rsidRPr="00E155F5">
              <w:rPr>
                <w:rFonts w:ascii="Times New Roman" w:eastAsia="Times New Roman" w:hAnsi="Times New Roman" w:cs="Times New Roman"/>
                <w:color w:val="000000"/>
                <w:sz w:val="20"/>
                <w:szCs w:val="20"/>
                <w:lang w:eastAsia="ru-RU"/>
              </w:rPr>
              <w:t xml:space="preserve">: 2; Общие характеристики: Тип </w:t>
            </w:r>
            <w:r w:rsidRPr="00E155F5">
              <w:rPr>
                <w:rFonts w:ascii="Times New Roman" w:eastAsia="Times New Roman" w:hAnsi="Times New Roman" w:cs="Times New Roman"/>
                <w:color w:val="000000"/>
                <w:sz w:val="20"/>
                <w:szCs w:val="20"/>
                <w:lang w:val="en-US" w:eastAsia="ru-RU"/>
              </w:rPr>
              <w:t>DDR</w:t>
            </w:r>
            <w:r w:rsidRPr="00E155F5">
              <w:rPr>
                <w:rFonts w:ascii="Times New Roman" w:eastAsia="Times New Roman" w:hAnsi="Times New Roman" w:cs="Times New Roman"/>
                <w:color w:val="000000"/>
                <w:sz w:val="20"/>
                <w:szCs w:val="20"/>
                <w:lang w:eastAsia="ru-RU"/>
              </w:rPr>
              <w:t xml:space="preserve">3; Форм-фактор </w:t>
            </w:r>
            <w:r w:rsidRPr="00E155F5">
              <w:rPr>
                <w:rFonts w:ascii="Times New Roman" w:eastAsia="Times New Roman" w:hAnsi="Times New Roman" w:cs="Times New Roman"/>
                <w:color w:val="000000"/>
                <w:sz w:val="20"/>
                <w:szCs w:val="20"/>
                <w:lang w:val="en-US" w:eastAsia="ru-RU"/>
              </w:rPr>
              <w:t>DIMM</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Количество модулей в комплекте 1; Объем одного модуля (Гб)8; Низкопрофильная (</w:t>
            </w:r>
            <w:r w:rsidRPr="00E155F5">
              <w:rPr>
                <w:rFonts w:ascii="Times New Roman" w:eastAsia="Times New Roman" w:hAnsi="Times New Roman" w:cs="Times New Roman"/>
                <w:color w:val="000000"/>
                <w:sz w:val="20"/>
                <w:szCs w:val="20"/>
                <w:lang w:val="en-US" w:eastAsia="ru-RU"/>
              </w:rPr>
              <w:t>Low</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Profile</w:t>
            </w:r>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eastAsia="ru-RU"/>
              </w:rPr>
              <w:tab/>
              <w:t>нет</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sz w:val="24"/>
                <w:lang w:eastAsia="ru-RU"/>
              </w:rPr>
              <w:t>Жесткий диск</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val="en-US" w:eastAsia="ru-RU"/>
              </w:rPr>
              <w:t>3</w:t>
            </w:r>
            <w:r w:rsidRPr="00E155F5">
              <w:rPr>
                <w:rFonts w:ascii="Times New Roman" w:eastAsia="Times New Roman" w:hAnsi="Times New Roman" w:cs="Times New Roman"/>
                <w:color w:val="000000"/>
                <w:lang w:eastAsia="ru-RU"/>
              </w:rPr>
              <w:t>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2900,00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87000,00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Скорость вращения шпинделя: 7200 оборотов/мин; Буфер HDD 16 Мб; Интерфейс HDD: SATA 6Gb/s</w:t>
            </w:r>
          </w:p>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E155F5">
              <w:rPr>
                <w:rFonts w:ascii="Times New Roman" w:eastAsia="Times New Roman" w:hAnsi="Times New Roman" w:cs="Times New Roman"/>
                <w:color w:val="000000"/>
                <w:sz w:val="20"/>
                <w:szCs w:val="24"/>
                <w:lang w:eastAsia="ru-RU"/>
              </w:rPr>
              <w:t>Idle</w:t>
            </w:r>
            <w:proofErr w:type="spellEnd"/>
            <w:r w:rsidRPr="00E155F5">
              <w:rPr>
                <w:rFonts w:ascii="Times New Roman" w:eastAsia="Times New Roman" w:hAnsi="Times New Roman" w:cs="Times New Roman"/>
                <w:color w:val="000000"/>
                <w:sz w:val="20"/>
                <w:szCs w:val="24"/>
                <w:lang w:eastAsia="ru-RU"/>
              </w:rPr>
              <w:t xml:space="preserve"> 4.6 Вт </w:t>
            </w:r>
          </w:p>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 xml:space="preserve">Потребление энергии в режимах </w:t>
            </w:r>
            <w:proofErr w:type="spellStart"/>
            <w:r w:rsidRPr="00E155F5">
              <w:rPr>
                <w:rFonts w:ascii="Times New Roman" w:eastAsia="Times New Roman" w:hAnsi="Times New Roman" w:cs="Times New Roman"/>
                <w:color w:val="000000"/>
                <w:sz w:val="20"/>
                <w:szCs w:val="24"/>
                <w:lang w:eastAsia="ru-RU"/>
              </w:rPr>
              <w:t>Standby</w:t>
            </w:r>
            <w:proofErr w:type="spellEnd"/>
            <w:r w:rsidRPr="00E155F5">
              <w:rPr>
                <w:rFonts w:ascii="Times New Roman" w:eastAsia="Times New Roman" w:hAnsi="Times New Roman" w:cs="Times New Roman"/>
                <w:color w:val="000000"/>
                <w:sz w:val="20"/>
                <w:szCs w:val="24"/>
                <w:lang w:eastAsia="ru-RU"/>
              </w:rPr>
              <w:t xml:space="preserve"> и </w:t>
            </w:r>
            <w:proofErr w:type="spellStart"/>
            <w:r w:rsidRPr="00E155F5">
              <w:rPr>
                <w:rFonts w:ascii="Times New Roman" w:eastAsia="Times New Roman" w:hAnsi="Times New Roman" w:cs="Times New Roman"/>
                <w:color w:val="000000"/>
                <w:sz w:val="20"/>
                <w:szCs w:val="24"/>
                <w:lang w:eastAsia="ru-RU"/>
              </w:rPr>
              <w:t>Sleep</w:t>
            </w:r>
            <w:proofErr w:type="spellEnd"/>
            <w:r w:rsidRPr="00E155F5">
              <w:rPr>
                <w:rFonts w:ascii="Times New Roman" w:eastAsia="Times New Roman" w:hAnsi="Times New Roman" w:cs="Times New Roman"/>
                <w:color w:val="000000"/>
                <w:sz w:val="20"/>
                <w:szCs w:val="24"/>
                <w:lang w:eastAsia="ru-RU"/>
              </w:rPr>
              <w:t xml:space="preserve"> 0.79 Вт; Уровень шума 2.2 Бел в режиме </w:t>
            </w:r>
            <w:proofErr w:type="spellStart"/>
            <w:r w:rsidRPr="00E155F5">
              <w:rPr>
                <w:rFonts w:ascii="Times New Roman" w:eastAsia="Times New Roman" w:hAnsi="Times New Roman" w:cs="Times New Roman"/>
                <w:color w:val="000000"/>
                <w:sz w:val="20"/>
                <w:szCs w:val="24"/>
                <w:lang w:eastAsia="ru-RU"/>
              </w:rPr>
              <w:t>Idle</w:t>
            </w:r>
            <w:proofErr w:type="spellEnd"/>
            <w:r w:rsidRPr="00E155F5">
              <w:rPr>
                <w:rFonts w:ascii="Times New Roman" w:eastAsia="Times New Roman" w:hAnsi="Times New Roman" w:cs="Times New Roman"/>
                <w:color w:val="000000"/>
                <w:sz w:val="20"/>
                <w:szCs w:val="24"/>
                <w:lang w:eastAsia="ru-RU"/>
              </w:rPr>
              <w:t>, 2.3 Бел при поиске; Формат накопителя 3.5"; 500</w:t>
            </w:r>
            <w:r w:rsidRPr="00E155F5">
              <w:rPr>
                <w:rFonts w:ascii="Times New Roman" w:eastAsia="Times New Roman" w:hAnsi="Times New Roman" w:cs="Times New Roman"/>
                <w:color w:val="000000"/>
                <w:sz w:val="20"/>
                <w:szCs w:val="24"/>
                <w:lang w:val="en-US" w:eastAsia="ru-RU"/>
              </w:rPr>
              <w:t>Gb</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sz w:val="24"/>
                <w:lang w:eastAsia="ru-RU"/>
              </w:rPr>
              <w:t>Жесткий диск</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3398,50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16992,50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Тонкий (7 мм) HDD для </w:t>
            </w:r>
            <w:proofErr w:type="spellStart"/>
            <w:r w:rsidRPr="00E155F5">
              <w:rPr>
                <w:rFonts w:ascii="Times New Roman" w:eastAsia="Times New Roman" w:hAnsi="Times New Roman" w:cs="Times New Roman"/>
                <w:color w:val="000000"/>
                <w:sz w:val="20"/>
                <w:szCs w:val="20"/>
                <w:lang w:eastAsia="ru-RU"/>
              </w:rPr>
              <w:t>ультрабуков</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"Параметры производительности"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Время включения 2.8 секунды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Скорость вращения шпинделя 5400 оборотов/мин.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Буфер HDD 8 Мб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Среднее время ожидания 5.5 </w:t>
            </w:r>
            <w:proofErr w:type="spellStart"/>
            <w:r w:rsidRPr="00E155F5">
              <w:rPr>
                <w:rFonts w:ascii="Times New Roman" w:eastAsia="Times New Roman" w:hAnsi="Times New Roman" w:cs="Times New Roman"/>
                <w:color w:val="000000"/>
                <w:sz w:val="20"/>
                <w:szCs w:val="20"/>
                <w:lang w:eastAsia="ru-RU"/>
              </w:rPr>
              <w:t>мс</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"Накопители"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Формат накопителя ноутбука 2.5"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"Интерфейс, разъемы и выходы"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Интерфейс HDD SATA 6Gb/s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Пропускная способность интерфейса 6 Гбит/сек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"Питание"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Потребление энергии, данные маркировки 5В, 0.55А (2.75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Потребление энергии в режиме </w:t>
            </w:r>
            <w:proofErr w:type="spellStart"/>
            <w:r w:rsidRPr="00E155F5">
              <w:rPr>
                <w:rFonts w:ascii="Times New Roman" w:eastAsia="Times New Roman" w:hAnsi="Times New Roman" w:cs="Times New Roman"/>
                <w:color w:val="000000"/>
                <w:sz w:val="20"/>
                <w:szCs w:val="20"/>
                <w:lang w:eastAsia="ru-RU"/>
              </w:rPr>
              <w:t>Idle</w:t>
            </w:r>
            <w:proofErr w:type="spellEnd"/>
            <w:r w:rsidRPr="00E155F5">
              <w:rPr>
                <w:rFonts w:ascii="Times New Roman" w:eastAsia="Times New Roman" w:hAnsi="Times New Roman" w:cs="Times New Roman"/>
                <w:color w:val="000000"/>
                <w:sz w:val="20"/>
                <w:szCs w:val="20"/>
                <w:lang w:eastAsia="ru-RU"/>
              </w:rPr>
              <w:t xml:space="preserve"> 0.55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Потребление энергии при чтении/записи 1.4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Потребление энергии в режимах </w:t>
            </w:r>
            <w:proofErr w:type="spellStart"/>
            <w:r w:rsidRPr="00E155F5">
              <w:rPr>
                <w:rFonts w:ascii="Times New Roman" w:eastAsia="Times New Roman" w:hAnsi="Times New Roman" w:cs="Times New Roman"/>
                <w:color w:val="000000"/>
                <w:sz w:val="20"/>
                <w:szCs w:val="20"/>
                <w:lang w:eastAsia="ru-RU"/>
              </w:rPr>
              <w:t>Standby</w:t>
            </w:r>
            <w:proofErr w:type="spellEnd"/>
            <w:r w:rsidRPr="00E155F5">
              <w:rPr>
                <w:rFonts w:ascii="Times New Roman" w:eastAsia="Times New Roman" w:hAnsi="Times New Roman" w:cs="Times New Roman"/>
                <w:color w:val="000000"/>
                <w:sz w:val="20"/>
                <w:szCs w:val="20"/>
                <w:lang w:eastAsia="ru-RU"/>
              </w:rPr>
              <w:t xml:space="preserve"> и </w:t>
            </w:r>
            <w:proofErr w:type="spellStart"/>
            <w:r w:rsidRPr="00E155F5">
              <w:rPr>
                <w:rFonts w:ascii="Times New Roman" w:eastAsia="Times New Roman" w:hAnsi="Times New Roman" w:cs="Times New Roman"/>
                <w:color w:val="000000"/>
                <w:sz w:val="20"/>
                <w:szCs w:val="20"/>
                <w:lang w:eastAsia="ru-RU"/>
              </w:rPr>
              <w:t>Sleep</w:t>
            </w:r>
            <w:proofErr w:type="spellEnd"/>
            <w:r w:rsidRPr="00E155F5">
              <w:rPr>
                <w:rFonts w:ascii="Times New Roman" w:eastAsia="Times New Roman" w:hAnsi="Times New Roman" w:cs="Times New Roman"/>
                <w:color w:val="000000"/>
                <w:sz w:val="20"/>
                <w:szCs w:val="20"/>
                <w:lang w:eastAsia="ru-RU"/>
              </w:rPr>
              <w:t xml:space="preserve"> 0.13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"Потребительские свойства"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Уровень шума 1.7 Бел в режиме </w:t>
            </w:r>
            <w:proofErr w:type="spellStart"/>
            <w:r w:rsidRPr="00E155F5">
              <w:rPr>
                <w:rFonts w:ascii="Times New Roman" w:eastAsia="Times New Roman" w:hAnsi="Times New Roman" w:cs="Times New Roman"/>
                <w:color w:val="000000"/>
                <w:sz w:val="20"/>
                <w:szCs w:val="20"/>
                <w:lang w:eastAsia="ru-RU"/>
              </w:rPr>
              <w:t>Idle</w:t>
            </w:r>
            <w:proofErr w:type="spellEnd"/>
            <w:r w:rsidRPr="00E155F5">
              <w:rPr>
                <w:rFonts w:ascii="Times New Roman" w:eastAsia="Times New Roman" w:hAnsi="Times New Roman" w:cs="Times New Roman"/>
                <w:color w:val="000000"/>
                <w:sz w:val="20"/>
                <w:szCs w:val="20"/>
                <w:lang w:eastAsia="ru-RU"/>
              </w:rPr>
              <w:t xml:space="preserve">, 2.2 Бел при поиске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Максимальные перегрузки 400G длительностью 2 </w:t>
            </w:r>
            <w:proofErr w:type="spellStart"/>
            <w:r w:rsidRPr="00E155F5">
              <w:rPr>
                <w:rFonts w:ascii="Times New Roman" w:eastAsia="Times New Roman" w:hAnsi="Times New Roman" w:cs="Times New Roman"/>
                <w:color w:val="000000"/>
                <w:sz w:val="20"/>
                <w:szCs w:val="20"/>
                <w:lang w:eastAsia="ru-RU"/>
              </w:rPr>
              <w:t>мс</w:t>
            </w:r>
            <w:proofErr w:type="spellEnd"/>
            <w:r w:rsidRPr="00E155F5">
              <w:rPr>
                <w:rFonts w:ascii="Times New Roman" w:eastAsia="Times New Roman" w:hAnsi="Times New Roman" w:cs="Times New Roman"/>
                <w:color w:val="000000"/>
                <w:sz w:val="20"/>
                <w:szCs w:val="20"/>
                <w:lang w:eastAsia="ru-RU"/>
              </w:rPr>
              <w:t xml:space="preserve"> при чтении, 1000G длительностью 2 </w:t>
            </w:r>
            <w:proofErr w:type="spellStart"/>
            <w:r w:rsidRPr="00E155F5">
              <w:rPr>
                <w:rFonts w:ascii="Times New Roman" w:eastAsia="Times New Roman" w:hAnsi="Times New Roman" w:cs="Times New Roman"/>
                <w:color w:val="000000"/>
                <w:sz w:val="20"/>
                <w:szCs w:val="20"/>
                <w:lang w:eastAsia="ru-RU"/>
              </w:rPr>
              <w:t>мс</w:t>
            </w:r>
            <w:proofErr w:type="spellEnd"/>
            <w:r w:rsidRPr="00E155F5">
              <w:rPr>
                <w:rFonts w:ascii="Times New Roman" w:eastAsia="Times New Roman" w:hAnsi="Times New Roman" w:cs="Times New Roman"/>
                <w:color w:val="000000"/>
                <w:sz w:val="20"/>
                <w:szCs w:val="20"/>
                <w:lang w:eastAsia="ru-RU"/>
              </w:rPr>
              <w:t xml:space="preserve"> в выключенном состоянии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roofErr w:type="spellStart"/>
            <w:r w:rsidRPr="00E155F5">
              <w:rPr>
                <w:rFonts w:ascii="Times New Roman" w:eastAsia="Times New Roman" w:hAnsi="Times New Roman" w:cs="Times New Roman"/>
                <w:color w:val="000000"/>
                <w:sz w:val="20"/>
                <w:szCs w:val="20"/>
                <w:lang w:eastAsia="ru-RU"/>
              </w:rPr>
              <w:t>Advanced</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Format</w:t>
            </w:r>
            <w:proofErr w:type="spellEnd"/>
            <w:r w:rsidRPr="00E155F5">
              <w:rPr>
                <w:rFonts w:ascii="Times New Roman" w:eastAsia="Times New Roman" w:hAnsi="Times New Roman" w:cs="Times New Roman"/>
                <w:color w:val="000000"/>
                <w:sz w:val="20"/>
                <w:szCs w:val="20"/>
                <w:lang w:eastAsia="ru-RU"/>
              </w:rPr>
              <w:t xml:space="preserve"> Да, 500</w:t>
            </w:r>
            <w:r w:rsidRPr="00E155F5">
              <w:rPr>
                <w:rFonts w:ascii="Times New Roman" w:eastAsia="Times New Roman" w:hAnsi="Times New Roman" w:cs="Times New Roman"/>
                <w:color w:val="000000"/>
                <w:sz w:val="20"/>
                <w:szCs w:val="20"/>
                <w:lang w:val="en-US" w:eastAsia="ru-RU"/>
              </w:rPr>
              <w:t>Gb</w:t>
            </w:r>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sz w:val="24"/>
                <w:lang w:eastAsia="ru-RU"/>
              </w:rPr>
              <w:t>Кулер</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1642,00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16420,00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Тип оборудования: Для процессора;</w:t>
            </w:r>
          </w:p>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Скорость вращения:1600 об/мин ± 10%;</w:t>
            </w:r>
          </w:p>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Тепловой интерфейс: Термопаста в комплекте; Тип подшипников: Подшипник скольжения (</w:t>
            </w:r>
            <w:proofErr w:type="spellStart"/>
            <w:r w:rsidRPr="00E155F5">
              <w:rPr>
                <w:rFonts w:ascii="Times New Roman" w:eastAsia="Times New Roman" w:hAnsi="Times New Roman" w:cs="Times New Roman"/>
                <w:color w:val="000000"/>
                <w:sz w:val="20"/>
                <w:szCs w:val="24"/>
                <w:lang w:eastAsia="ru-RU"/>
              </w:rPr>
              <w:t>Ultra</w:t>
            </w:r>
            <w:proofErr w:type="spellEnd"/>
            <w:r w:rsidRPr="00E155F5">
              <w:rPr>
                <w:rFonts w:ascii="Times New Roman" w:eastAsia="Times New Roman" w:hAnsi="Times New Roman" w:cs="Times New Roman"/>
                <w:color w:val="000000"/>
                <w:sz w:val="20"/>
                <w:szCs w:val="24"/>
                <w:lang w:eastAsia="ru-RU"/>
              </w:rPr>
              <w:t xml:space="preserve"> </w:t>
            </w:r>
            <w:proofErr w:type="spellStart"/>
            <w:r w:rsidRPr="00E155F5">
              <w:rPr>
                <w:rFonts w:ascii="Times New Roman" w:eastAsia="Times New Roman" w:hAnsi="Times New Roman" w:cs="Times New Roman"/>
                <w:color w:val="000000"/>
                <w:sz w:val="20"/>
                <w:szCs w:val="24"/>
                <w:lang w:eastAsia="ru-RU"/>
              </w:rPr>
              <w:t>Entering</w:t>
            </w:r>
            <w:proofErr w:type="spellEnd"/>
            <w:r w:rsidRPr="00E155F5">
              <w:rPr>
                <w:rFonts w:ascii="Times New Roman" w:eastAsia="Times New Roman" w:hAnsi="Times New Roman" w:cs="Times New Roman"/>
                <w:color w:val="000000"/>
                <w:sz w:val="20"/>
                <w:szCs w:val="24"/>
                <w:lang w:eastAsia="ru-RU"/>
              </w:rPr>
              <w:t xml:space="preserve"> </w:t>
            </w:r>
            <w:proofErr w:type="spellStart"/>
            <w:r w:rsidRPr="00E155F5">
              <w:rPr>
                <w:rFonts w:ascii="Times New Roman" w:eastAsia="Times New Roman" w:hAnsi="Times New Roman" w:cs="Times New Roman"/>
                <w:color w:val="000000"/>
                <w:sz w:val="20"/>
                <w:szCs w:val="24"/>
                <w:lang w:eastAsia="ru-RU"/>
              </w:rPr>
              <w:t>Bearing</w:t>
            </w:r>
            <w:proofErr w:type="spellEnd"/>
            <w:r w:rsidRPr="00E155F5">
              <w:rPr>
                <w:rFonts w:ascii="Times New Roman" w:eastAsia="Times New Roman" w:hAnsi="Times New Roman" w:cs="Times New Roman"/>
                <w:color w:val="000000"/>
                <w:sz w:val="20"/>
                <w:szCs w:val="24"/>
                <w:lang w:eastAsia="ru-RU"/>
              </w:rPr>
              <w:t>); Рассеиваемая мощность 105 Вт; Воздушный поток: 26.5 CFM; Материал радиатора Тепловые трубки, Алюминий</w:t>
            </w:r>
          </w:p>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Технология прямого контакта: Да; Форма тепловых трубок: С-типа; Конструкция системы охлаждения: 2 тепловые трубки ø 6 мм; Размеры вентилятора 80 x 80 x 25 мм; Питание От 3-pin коннектора МП; Напряжение питания: 12 В; Охлаждение: Активное; Уровень шума: 17 дБ(А) (максимальный);</w:t>
            </w:r>
          </w:p>
          <w:p w:rsidR="00E155F5" w:rsidRPr="00E155F5" w:rsidRDefault="00E155F5" w:rsidP="00E155F5">
            <w:pPr>
              <w:spacing w:after="0" w:line="240" w:lineRule="auto"/>
              <w:rPr>
                <w:rFonts w:ascii="Times New Roman" w:eastAsia="Times New Roman" w:hAnsi="Times New Roman" w:cs="Times New Roman"/>
                <w:color w:val="000000"/>
                <w:sz w:val="20"/>
                <w:szCs w:val="24"/>
                <w:lang w:val="en-US" w:eastAsia="ru-RU"/>
              </w:rPr>
            </w:pPr>
            <w:r w:rsidRPr="00E155F5">
              <w:rPr>
                <w:rFonts w:ascii="Times New Roman" w:eastAsia="Times New Roman" w:hAnsi="Times New Roman" w:cs="Times New Roman"/>
                <w:color w:val="000000"/>
                <w:sz w:val="20"/>
                <w:szCs w:val="24"/>
                <w:lang w:eastAsia="ru-RU"/>
              </w:rPr>
              <w:t>Совместимость</w:t>
            </w:r>
            <w:r w:rsidRPr="00E155F5">
              <w:rPr>
                <w:rFonts w:ascii="Times New Roman" w:eastAsia="Times New Roman" w:hAnsi="Times New Roman" w:cs="Times New Roman"/>
                <w:color w:val="000000"/>
                <w:sz w:val="20"/>
                <w:szCs w:val="24"/>
                <w:lang w:val="en-US" w:eastAsia="ru-RU"/>
              </w:rPr>
              <w:t xml:space="preserve"> </w:t>
            </w:r>
            <w:r w:rsidRPr="00E155F5">
              <w:rPr>
                <w:rFonts w:ascii="Times New Roman" w:eastAsia="Times New Roman" w:hAnsi="Times New Roman" w:cs="Times New Roman"/>
                <w:color w:val="000000"/>
                <w:sz w:val="20"/>
                <w:szCs w:val="24"/>
                <w:lang w:eastAsia="ru-RU"/>
              </w:rPr>
              <w:t>вентилятора</w:t>
            </w:r>
            <w:r w:rsidRPr="00E155F5">
              <w:rPr>
                <w:rFonts w:ascii="Times New Roman" w:eastAsia="Times New Roman" w:hAnsi="Times New Roman" w:cs="Times New Roman"/>
                <w:color w:val="000000"/>
                <w:sz w:val="20"/>
                <w:szCs w:val="24"/>
                <w:lang w:val="en-US" w:eastAsia="ru-RU"/>
              </w:rPr>
              <w:tab/>
              <w:t>Socket LGA1150, Socket LGA1155, Socket LGA1156, Socket LGA775, Socket FM2 plus, Socket FM2, Socket FM1, Socket AM3 plus, Socket AM3, Socket AM2 plus, Socket AM2;</w:t>
            </w:r>
          </w:p>
          <w:p w:rsidR="00E155F5" w:rsidRPr="00E155F5" w:rsidRDefault="00E155F5" w:rsidP="00E155F5">
            <w:pPr>
              <w:spacing w:after="0" w:line="240" w:lineRule="auto"/>
              <w:rPr>
                <w:rFonts w:ascii="Times New Roman" w:eastAsia="Times New Roman" w:hAnsi="Times New Roman" w:cs="Times New Roman"/>
                <w:color w:val="000000"/>
                <w:sz w:val="20"/>
                <w:szCs w:val="24"/>
                <w:lang w:val="en-US" w:eastAsia="ru-RU"/>
              </w:rPr>
            </w:pPr>
            <w:r w:rsidRPr="00E155F5">
              <w:rPr>
                <w:rFonts w:ascii="Times New Roman" w:eastAsia="Times New Roman" w:hAnsi="Times New Roman" w:cs="Times New Roman"/>
                <w:color w:val="000000"/>
                <w:sz w:val="20"/>
                <w:szCs w:val="24"/>
                <w:lang w:eastAsia="ru-RU"/>
              </w:rPr>
              <w:t>Совместимость</w:t>
            </w:r>
            <w:r w:rsidRPr="00E155F5">
              <w:rPr>
                <w:rFonts w:ascii="Times New Roman" w:eastAsia="Times New Roman" w:hAnsi="Times New Roman" w:cs="Times New Roman"/>
                <w:color w:val="000000"/>
                <w:sz w:val="20"/>
                <w:szCs w:val="24"/>
                <w:lang w:val="en-US" w:eastAsia="ru-RU"/>
              </w:rPr>
              <w:t xml:space="preserve">: </w:t>
            </w:r>
            <w:r w:rsidRPr="00E155F5">
              <w:rPr>
                <w:rFonts w:ascii="Times New Roman" w:eastAsia="Times New Roman" w:hAnsi="Times New Roman" w:cs="Times New Roman"/>
                <w:color w:val="000000"/>
                <w:sz w:val="20"/>
                <w:szCs w:val="24"/>
                <w:lang w:eastAsia="ru-RU"/>
              </w:rPr>
              <w:t>Процессоры</w:t>
            </w:r>
            <w:r w:rsidRPr="00E155F5">
              <w:rPr>
                <w:rFonts w:ascii="Times New Roman" w:eastAsia="Times New Roman" w:hAnsi="Times New Roman" w:cs="Times New Roman"/>
                <w:color w:val="000000"/>
                <w:sz w:val="20"/>
                <w:szCs w:val="24"/>
                <w:lang w:val="en-US" w:eastAsia="ru-RU"/>
              </w:rPr>
              <w:t xml:space="preserve"> AMD Sempron, Athlon 64, Athlon 64 FX, Athlon 64 X2, Athlon II, Phenom, Phenom II, Intel Pentium 4, Celeron D, Pentium D, Core 2 Duo, Core 2 Quad, Core I5/i3; MTBF</w:t>
            </w:r>
            <w:r w:rsidRPr="00E155F5">
              <w:rPr>
                <w:rFonts w:ascii="Times New Roman" w:eastAsia="Times New Roman" w:hAnsi="Times New Roman" w:cs="Times New Roman"/>
                <w:color w:val="000000"/>
                <w:sz w:val="20"/>
                <w:szCs w:val="24"/>
                <w:lang w:val="en-US" w:eastAsia="ru-RU"/>
              </w:rPr>
              <w:tab/>
              <w:t xml:space="preserve">50 </w:t>
            </w:r>
            <w:proofErr w:type="spellStart"/>
            <w:r w:rsidRPr="00E155F5">
              <w:rPr>
                <w:rFonts w:ascii="Times New Roman" w:eastAsia="Times New Roman" w:hAnsi="Times New Roman" w:cs="Times New Roman"/>
                <w:color w:val="000000"/>
                <w:sz w:val="20"/>
                <w:szCs w:val="24"/>
                <w:lang w:eastAsia="ru-RU"/>
              </w:rPr>
              <w:t>тыс</w:t>
            </w:r>
            <w:proofErr w:type="spellEnd"/>
            <w:r w:rsidRPr="00E155F5">
              <w:rPr>
                <w:rFonts w:ascii="Times New Roman" w:eastAsia="Times New Roman" w:hAnsi="Times New Roman" w:cs="Times New Roman"/>
                <w:color w:val="000000"/>
                <w:sz w:val="20"/>
                <w:szCs w:val="24"/>
                <w:lang w:val="en-US" w:eastAsia="ru-RU"/>
              </w:rPr>
              <w:t xml:space="preserve">. </w:t>
            </w:r>
            <w:r w:rsidRPr="00E155F5">
              <w:rPr>
                <w:rFonts w:ascii="Times New Roman" w:eastAsia="Times New Roman" w:hAnsi="Times New Roman" w:cs="Times New Roman"/>
                <w:color w:val="000000"/>
                <w:sz w:val="20"/>
                <w:szCs w:val="24"/>
                <w:lang w:eastAsia="ru-RU"/>
              </w:rPr>
              <w:t>Часов</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Видеокарта</w:t>
            </w:r>
          </w:p>
          <w:p w:rsidR="00E155F5" w:rsidRPr="00E155F5" w:rsidRDefault="00E155F5" w:rsidP="00E155F5">
            <w:pPr>
              <w:spacing w:after="0" w:line="240" w:lineRule="auto"/>
              <w:rPr>
                <w:rFonts w:ascii="Times New Roman" w:eastAsia="Times New Roman" w:hAnsi="Times New Roman" w:cs="Times New Roman"/>
                <w:color w:val="000000"/>
                <w:lang w:eastAsia="ru-RU"/>
              </w:rPr>
            </w:pPr>
          </w:p>
          <w:p w:rsidR="00E155F5" w:rsidRPr="00E155F5" w:rsidRDefault="00E155F5" w:rsidP="00E155F5">
            <w:pPr>
              <w:spacing w:after="0" w:line="240" w:lineRule="auto"/>
              <w:rPr>
                <w:rFonts w:ascii="Times New Roman" w:eastAsia="Times New Roman" w:hAnsi="Times New Roman" w:cs="Times New Roman"/>
                <w:color w:val="000000"/>
                <w:lang w:eastAsia="ru-RU"/>
              </w:rPr>
            </w:pPr>
          </w:p>
          <w:p w:rsidR="00E155F5" w:rsidRPr="00E155F5" w:rsidRDefault="00E155F5" w:rsidP="00E155F5">
            <w:pPr>
              <w:spacing w:after="0" w:line="240" w:lineRule="auto"/>
              <w:rPr>
                <w:rFonts w:ascii="Times New Roman" w:eastAsia="Times New Roman" w:hAnsi="Times New Roman" w:cs="Times New Roman"/>
                <w:color w:val="000000"/>
                <w:lang w:eastAsia="ru-RU"/>
              </w:rPr>
            </w:pPr>
          </w:p>
          <w:p w:rsidR="00E155F5" w:rsidRPr="00E155F5" w:rsidRDefault="00E155F5" w:rsidP="00E155F5">
            <w:pPr>
              <w:spacing w:after="0" w:line="240" w:lineRule="auto"/>
              <w:rPr>
                <w:rFonts w:ascii="Times New Roman" w:eastAsia="Times New Roman" w:hAnsi="Times New Roman" w:cs="Times New Roman"/>
                <w:color w:val="000000"/>
                <w:lang w:eastAsia="ru-RU"/>
              </w:rPr>
            </w:pPr>
          </w:p>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lastRenderedPageBreak/>
              <w:t xml:space="preserve">  </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lastRenderedPageBreak/>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2200,00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11000,00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810 МГц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Кол-во </w:t>
            </w:r>
            <w:proofErr w:type="spellStart"/>
            <w:r w:rsidRPr="00E155F5">
              <w:rPr>
                <w:rFonts w:ascii="Times New Roman" w:eastAsia="Times New Roman" w:hAnsi="Times New Roman" w:cs="Times New Roman"/>
                <w:color w:val="000000"/>
                <w:sz w:val="20"/>
                <w:szCs w:val="20"/>
                <w:lang w:eastAsia="ru-RU"/>
              </w:rPr>
              <w:t>шейдерных</w:t>
            </w:r>
            <w:proofErr w:type="spellEnd"/>
            <w:r w:rsidRPr="00E155F5">
              <w:rPr>
                <w:rFonts w:ascii="Times New Roman" w:eastAsia="Times New Roman" w:hAnsi="Times New Roman" w:cs="Times New Roman"/>
                <w:color w:val="000000"/>
                <w:sz w:val="20"/>
                <w:szCs w:val="20"/>
                <w:lang w:eastAsia="ru-RU"/>
              </w:rPr>
              <w:t xml:space="preserve"> процессоров 48 (работают на удвоенной частоте 1.62 ГГц).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Видеопамять 1024 Мб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видеопамяти DDR3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lastRenderedPageBreak/>
              <w:t xml:space="preserve">Разрядность шины видеопамяти 64 бит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Частота видеопамяти 600 МГц (1.2 ГГц DDR)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Кол-во пиксельных конвейеров 8, 4 блока выборки текстур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Техпроцесс 40 </w:t>
            </w:r>
            <w:proofErr w:type="spellStart"/>
            <w:r w:rsidRPr="00E155F5">
              <w:rPr>
                <w:rFonts w:ascii="Times New Roman" w:eastAsia="Times New Roman" w:hAnsi="Times New Roman" w:cs="Times New Roman"/>
                <w:color w:val="000000"/>
                <w:sz w:val="20"/>
                <w:szCs w:val="20"/>
                <w:lang w:eastAsia="ru-RU"/>
              </w:rPr>
              <w:t>нм</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Интерфейс PCI </w:t>
            </w:r>
            <w:proofErr w:type="spellStart"/>
            <w:r w:rsidRPr="00E155F5">
              <w:rPr>
                <w:rFonts w:ascii="Times New Roman" w:eastAsia="Times New Roman" w:hAnsi="Times New Roman" w:cs="Times New Roman"/>
                <w:color w:val="000000"/>
                <w:sz w:val="20"/>
                <w:szCs w:val="20"/>
                <w:lang w:eastAsia="ru-RU"/>
              </w:rPr>
              <w:t>Express</w:t>
            </w:r>
            <w:proofErr w:type="spellEnd"/>
            <w:r w:rsidRPr="00E155F5">
              <w:rPr>
                <w:rFonts w:ascii="Times New Roman" w:eastAsia="Times New Roman" w:hAnsi="Times New Roman" w:cs="Times New Roman"/>
                <w:color w:val="000000"/>
                <w:sz w:val="20"/>
                <w:szCs w:val="20"/>
                <w:lang w:eastAsia="ru-RU"/>
              </w:rPr>
              <w:t xml:space="preserve"> 2.0 16x (совместим с PCI </w:t>
            </w:r>
            <w:proofErr w:type="spellStart"/>
            <w:r w:rsidRPr="00E155F5">
              <w:rPr>
                <w:rFonts w:ascii="Times New Roman" w:eastAsia="Times New Roman" w:hAnsi="Times New Roman" w:cs="Times New Roman"/>
                <w:color w:val="000000"/>
                <w:sz w:val="20"/>
                <w:szCs w:val="20"/>
                <w:lang w:eastAsia="ru-RU"/>
              </w:rPr>
              <w:t>Express</w:t>
            </w:r>
            <w:proofErr w:type="spellEnd"/>
            <w:r w:rsidRPr="00E155F5">
              <w:rPr>
                <w:rFonts w:ascii="Times New Roman" w:eastAsia="Times New Roman" w:hAnsi="Times New Roman" w:cs="Times New Roman"/>
                <w:color w:val="000000"/>
                <w:sz w:val="20"/>
                <w:szCs w:val="20"/>
                <w:lang w:eastAsia="ru-RU"/>
              </w:rPr>
              <w:t xml:space="preserve"> 1.х)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Поддержка HDCP Есть (1080p)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Порты DVI-I, HDMI, 15-пиновый коннектор D-</w:t>
            </w:r>
            <w:proofErr w:type="spellStart"/>
            <w:r w:rsidRPr="00E155F5">
              <w:rPr>
                <w:rFonts w:ascii="Times New Roman" w:eastAsia="Times New Roman" w:hAnsi="Times New Roman" w:cs="Times New Roman"/>
                <w:color w:val="000000"/>
                <w:sz w:val="20"/>
                <w:szCs w:val="20"/>
                <w:lang w:eastAsia="ru-RU"/>
              </w:rPr>
              <w:t>Sub</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 кол-во подключаемых мониторов 2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Охлаждение видеокарты Пассивное охлаждение (радиатор на процессоре)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Конструкция системы охлаждения </w:t>
            </w:r>
            <w:proofErr w:type="spellStart"/>
            <w:r w:rsidRPr="00E155F5">
              <w:rPr>
                <w:rFonts w:ascii="Times New Roman" w:eastAsia="Times New Roman" w:hAnsi="Times New Roman" w:cs="Times New Roman"/>
                <w:color w:val="000000"/>
                <w:sz w:val="20"/>
                <w:szCs w:val="20"/>
                <w:lang w:eastAsia="ru-RU"/>
              </w:rPr>
              <w:t>Двухслотовая</w:t>
            </w:r>
            <w:proofErr w:type="spellEnd"/>
            <w:r w:rsidRPr="00E155F5">
              <w:rPr>
                <w:rFonts w:ascii="Times New Roman" w:eastAsia="Times New Roman" w:hAnsi="Times New Roman" w:cs="Times New Roman"/>
                <w:color w:val="000000"/>
                <w:sz w:val="20"/>
                <w:szCs w:val="20"/>
                <w:lang w:eastAsia="ru-RU"/>
              </w:rPr>
              <w:t xml:space="preserve"> система охлаждения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 xml:space="preserve">Потребление энергии 75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Вентилятор корпусный</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221,00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1105,00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DC FAN 8x8х2.5см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Описание Корпусной вентилятор для непрерывной работы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Скорость вращения 700 ~ 2000 об/мин ± 10%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подшипников Подшипник качения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Управление скоростью вращения PWM (широтно-импульсная модуляция</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Воздушный поток 31 CFM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Размеры вентилятора 80 x 80 х 25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Номинальный ток 0.15 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Питание От 4-pin коннектора МП</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Вентилятор корпусный</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408,50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2042,50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DC FAN 12x12х2.5см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Описание Корпусной вентилятор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Скорость вращения 600 ~ 1350 об/мин ± 10%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подшипников Гидродинамический подшипник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Управление скоростью вращения PWM (широтно-импульсная модуляция) похожий кулер с </w:t>
            </w:r>
            <w:proofErr w:type="spellStart"/>
            <w:r w:rsidRPr="00E155F5">
              <w:rPr>
                <w:rFonts w:ascii="Times New Roman" w:eastAsia="Times New Roman" w:hAnsi="Times New Roman" w:cs="Times New Roman"/>
                <w:color w:val="000000"/>
                <w:sz w:val="20"/>
                <w:szCs w:val="20"/>
                <w:lang w:eastAsia="ru-RU"/>
              </w:rPr>
              <w:t>упр.скоростью</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Воздушный поток 74 CFM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Размеры вентилятора 120 x 120 х 25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Номинальный ток 0.25 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Питание От 4-pin коннектора МП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Напряжение питания 12 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Уровень шума 22.5 дБ(А)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Размеры (ширина x высота x глубина) 120 x 120 x 25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 xml:space="preserve">Вес 105 грамм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Сетевая карта</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595,50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5955,00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Сетевой интерфейс: </w:t>
            </w:r>
            <w:proofErr w:type="spellStart"/>
            <w:r w:rsidRPr="00E155F5">
              <w:rPr>
                <w:rFonts w:ascii="Times New Roman" w:eastAsia="Times New Roman" w:hAnsi="Times New Roman" w:cs="Times New Roman"/>
                <w:color w:val="000000"/>
                <w:sz w:val="20"/>
                <w:szCs w:val="20"/>
                <w:lang w:eastAsia="ru-RU"/>
              </w:rPr>
              <w:t>Gigabit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(10/100/1000 Мбит/с);</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sz w:val="20"/>
                <w:szCs w:val="20"/>
                <w:lang w:eastAsia="ru-RU"/>
              </w:rPr>
              <w:t xml:space="preserve">Блок питания для корпусов </w:t>
            </w:r>
            <w:proofErr w:type="spellStart"/>
            <w:r w:rsidRPr="00E155F5">
              <w:rPr>
                <w:rFonts w:ascii="Times New Roman" w:eastAsia="Times New Roman" w:hAnsi="Times New Roman" w:cs="Times New Roman"/>
                <w:sz w:val="20"/>
                <w:szCs w:val="20"/>
                <w:lang w:eastAsia="ru-RU"/>
              </w:rPr>
              <w:t>In-Win</w:t>
            </w:r>
            <w:proofErr w:type="spellEnd"/>
            <w:r w:rsidRPr="00E155F5">
              <w:rPr>
                <w:rFonts w:ascii="Times New Roman" w:eastAsia="Times New Roman" w:hAnsi="Times New Roman" w:cs="Times New Roman"/>
                <w:sz w:val="20"/>
                <w:szCs w:val="20"/>
                <w:lang w:eastAsia="ru-RU"/>
              </w:rPr>
              <w:t xml:space="preserve"> серии </w:t>
            </w:r>
            <w:proofErr w:type="spellStart"/>
            <w:r w:rsidRPr="00E155F5">
              <w:rPr>
                <w:rFonts w:ascii="Times New Roman" w:eastAsia="Times New Roman" w:hAnsi="Times New Roman" w:cs="Times New Roman"/>
                <w:sz w:val="20"/>
                <w:szCs w:val="20"/>
                <w:lang w:eastAsia="ru-RU"/>
              </w:rPr>
              <w:t>BMxxx</w:t>
            </w:r>
            <w:proofErr w:type="spellEnd"/>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2</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1684,00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3368,00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Блок питания для корпусов </w:t>
            </w:r>
            <w:proofErr w:type="spellStart"/>
            <w:r w:rsidRPr="00E155F5">
              <w:rPr>
                <w:rFonts w:ascii="Times New Roman" w:eastAsia="Times New Roman" w:hAnsi="Times New Roman" w:cs="Times New Roman"/>
                <w:color w:val="000000"/>
                <w:sz w:val="20"/>
                <w:szCs w:val="20"/>
                <w:lang w:eastAsia="ru-RU"/>
              </w:rPr>
              <w:t>In-Win</w:t>
            </w:r>
            <w:proofErr w:type="spellEnd"/>
            <w:r w:rsidRPr="00E155F5">
              <w:rPr>
                <w:rFonts w:ascii="Times New Roman" w:eastAsia="Times New Roman" w:hAnsi="Times New Roman" w:cs="Times New Roman"/>
                <w:color w:val="000000"/>
                <w:sz w:val="20"/>
                <w:szCs w:val="20"/>
                <w:lang w:eastAsia="ru-RU"/>
              </w:rPr>
              <w:t xml:space="preserve"> серии </w:t>
            </w:r>
            <w:proofErr w:type="spellStart"/>
            <w:r w:rsidRPr="00E155F5">
              <w:rPr>
                <w:rFonts w:ascii="Times New Roman" w:eastAsia="Times New Roman" w:hAnsi="Times New Roman" w:cs="Times New Roman"/>
                <w:color w:val="000000"/>
                <w:sz w:val="20"/>
                <w:szCs w:val="20"/>
                <w:lang w:eastAsia="ru-RU"/>
              </w:rPr>
              <w:t>BMxxx</w:t>
            </w:r>
            <w:proofErr w:type="spellEnd"/>
            <w:r w:rsidRPr="00E155F5">
              <w:rPr>
                <w:rFonts w:ascii="Times New Roman" w:eastAsia="Times New Roman" w:hAnsi="Times New Roman" w:cs="Times New Roman"/>
                <w:color w:val="000000"/>
                <w:sz w:val="20"/>
                <w:szCs w:val="20"/>
                <w:lang w:eastAsia="ru-RU"/>
              </w:rPr>
              <w:t xml:space="preserve"> с активным PFC модулем.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Частота 50, 60 Гц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Максимальная нагрузка +3.3V - 9A, +5V - 6A, +12V - 10A, +5VSB - 1.5A, 12V - 0.2A; Комбинированная нагрузка: +3.3V &amp; +5V 48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Охлаждение блока питания 1 вентилятор: 40 x 40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Входное напряжение 100 ~ 240 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Блок питания Нестандартный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Мощность блока питания 160 Вт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Коннектор питания </w:t>
            </w:r>
            <w:proofErr w:type="spellStart"/>
            <w:r w:rsidRPr="00E155F5">
              <w:rPr>
                <w:rFonts w:ascii="Times New Roman" w:eastAsia="Times New Roman" w:hAnsi="Times New Roman" w:cs="Times New Roman"/>
                <w:color w:val="000000"/>
                <w:sz w:val="20"/>
                <w:szCs w:val="20"/>
                <w:lang w:eastAsia="ru-RU"/>
              </w:rPr>
              <w:t>мат.платы</w:t>
            </w:r>
            <w:proofErr w:type="spellEnd"/>
            <w:r w:rsidRPr="00E155F5">
              <w:rPr>
                <w:rFonts w:ascii="Times New Roman" w:eastAsia="Times New Roman" w:hAnsi="Times New Roman" w:cs="Times New Roman"/>
                <w:color w:val="000000"/>
                <w:sz w:val="20"/>
                <w:szCs w:val="20"/>
                <w:lang w:eastAsia="ru-RU"/>
              </w:rPr>
              <w:t xml:space="preserve"> 24+4 </w:t>
            </w:r>
            <w:proofErr w:type="spellStart"/>
            <w:r w:rsidRPr="00E155F5">
              <w:rPr>
                <w:rFonts w:ascii="Times New Roman" w:eastAsia="Times New Roman" w:hAnsi="Times New Roman" w:cs="Times New Roman"/>
                <w:color w:val="000000"/>
                <w:sz w:val="20"/>
                <w:szCs w:val="20"/>
                <w:lang w:eastAsia="ru-RU"/>
              </w:rPr>
              <w:t>pin</w:t>
            </w:r>
            <w:proofErr w:type="spellEnd"/>
            <w:r w:rsidRPr="00E155F5">
              <w:rPr>
                <w:rFonts w:ascii="Times New Roman" w:eastAsia="Times New Roman" w:hAnsi="Times New Roman" w:cs="Times New Roman"/>
                <w:color w:val="000000"/>
                <w:sz w:val="20"/>
                <w:szCs w:val="20"/>
                <w:lang w:eastAsia="ru-RU"/>
              </w:rPr>
              <w:t xml:space="preserve">, 20+4 </w:t>
            </w:r>
            <w:proofErr w:type="spellStart"/>
            <w:r w:rsidRPr="00E155F5">
              <w:rPr>
                <w:rFonts w:ascii="Times New Roman" w:eastAsia="Times New Roman" w:hAnsi="Times New Roman" w:cs="Times New Roman"/>
                <w:color w:val="000000"/>
                <w:sz w:val="20"/>
                <w:szCs w:val="20"/>
                <w:lang w:eastAsia="ru-RU"/>
              </w:rPr>
              <w:t>pin</w:t>
            </w:r>
            <w:proofErr w:type="spellEnd"/>
            <w:r w:rsidRPr="00E155F5">
              <w:rPr>
                <w:rFonts w:ascii="Times New Roman" w:eastAsia="Times New Roman" w:hAnsi="Times New Roman" w:cs="Times New Roman"/>
                <w:color w:val="000000"/>
                <w:sz w:val="20"/>
                <w:szCs w:val="20"/>
                <w:lang w:eastAsia="ru-RU"/>
              </w:rPr>
              <w:t xml:space="preserve"> (разборный 24-pin коннектор. 4-pin могут отстегиваться в случае необходимости)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Разъемы для подключения HDD/FDD/SATA 1/0/3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MTBF 100 тыс. часов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lastRenderedPageBreak/>
              <w:t xml:space="preserve">Размеры (ширина x высота x глубина) 54 x 40 x 170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Серверная оперативная память</w:t>
            </w:r>
          </w:p>
          <w:p w:rsidR="00E155F5" w:rsidRPr="00E155F5" w:rsidRDefault="00E155F5" w:rsidP="00E155F5">
            <w:pPr>
              <w:spacing w:after="0" w:line="240" w:lineRule="auto"/>
              <w:rPr>
                <w:rFonts w:ascii="Times New Roman" w:eastAsia="Times New Roman" w:hAnsi="Times New Roman" w:cs="Times New Roman"/>
                <w:color w:val="000000"/>
                <w:lang w:eastAsia="ru-RU"/>
              </w:rPr>
            </w:pP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12</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10000,00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120000,00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roofErr w:type="spellStart"/>
            <w:r w:rsidRPr="00E155F5">
              <w:rPr>
                <w:rFonts w:ascii="Times New Roman" w:eastAsia="Times New Roman" w:hAnsi="Times New Roman" w:cs="Times New Roman"/>
                <w:color w:val="000000"/>
                <w:sz w:val="20"/>
                <w:szCs w:val="20"/>
                <w:lang w:eastAsia="ru-RU"/>
              </w:rPr>
              <w:t>Тайминги</w:t>
            </w:r>
            <w:proofErr w:type="spellEnd"/>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CL</w:t>
            </w:r>
            <w:r w:rsidRPr="00E155F5">
              <w:rPr>
                <w:rFonts w:ascii="Times New Roman" w:eastAsia="Times New Roman" w:hAnsi="Times New Roman" w:cs="Times New Roman"/>
                <w:color w:val="000000"/>
                <w:sz w:val="20"/>
                <w:szCs w:val="20"/>
                <w:lang w:eastAsia="ru-RU"/>
              </w:rPr>
              <w:t xml:space="preserve">: 9 </w:t>
            </w:r>
            <w:proofErr w:type="spellStart"/>
            <w:r w:rsidRPr="00E155F5">
              <w:rPr>
                <w:rFonts w:ascii="Times New Roman" w:eastAsia="Times New Roman" w:hAnsi="Times New Roman" w:cs="Times New Roman"/>
                <w:color w:val="000000"/>
                <w:sz w:val="20"/>
                <w:szCs w:val="20"/>
                <w:lang w:val="en-US" w:eastAsia="ru-RU"/>
              </w:rPr>
              <w:t>tRCD</w:t>
            </w:r>
            <w:proofErr w:type="spellEnd"/>
            <w:r w:rsidRPr="00E155F5">
              <w:rPr>
                <w:rFonts w:ascii="Times New Roman" w:eastAsia="Times New Roman" w:hAnsi="Times New Roman" w:cs="Times New Roman"/>
                <w:color w:val="000000"/>
                <w:sz w:val="20"/>
                <w:szCs w:val="20"/>
                <w:lang w:eastAsia="ru-RU"/>
              </w:rPr>
              <w:t xml:space="preserve"> 9 </w:t>
            </w:r>
            <w:proofErr w:type="spellStart"/>
            <w:r w:rsidRPr="00E155F5">
              <w:rPr>
                <w:rFonts w:ascii="Times New Roman" w:eastAsia="Times New Roman" w:hAnsi="Times New Roman" w:cs="Times New Roman"/>
                <w:color w:val="000000"/>
                <w:sz w:val="20"/>
                <w:szCs w:val="20"/>
                <w:lang w:val="en-US" w:eastAsia="ru-RU"/>
              </w:rPr>
              <w:t>tRP</w:t>
            </w:r>
            <w:proofErr w:type="spellEnd"/>
            <w:r w:rsidRPr="00E155F5">
              <w:rPr>
                <w:rFonts w:ascii="Times New Roman" w:eastAsia="Times New Roman" w:hAnsi="Times New Roman" w:cs="Times New Roman"/>
                <w:color w:val="000000"/>
                <w:sz w:val="20"/>
                <w:szCs w:val="20"/>
                <w:lang w:eastAsia="ru-RU"/>
              </w:rPr>
              <w:t xml:space="preserve"> 9;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Дополнительно:  Количество чипов каждого модуля36</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Упаковка чипов</w:t>
            </w:r>
            <w:r w:rsidRPr="00E155F5">
              <w:rPr>
                <w:rFonts w:ascii="Times New Roman" w:eastAsia="Times New Roman" w:hAnsi="Times New Roman" w:cs="Times New Roman"/>
                <w:color w:val="000000"/>
                <w:sz w:val="20"/>
                <w:szCs w:val="20"/>
                <w:lang w:eastAsia="ru-RU"/>
              </w:rPr>
              <w:tab/>
              <w:t xml:space="preserve">двусторонняя; Напряжение питания (В) 1.35; Радиатор нет; Количество </w:t>
            </w:r>
            <w:proofErr w:type="spellStart"/>
            <w:r w:rsidRPr="00E155F5">
              <w:rPr>
                <w:rFonts w:ascii="Times New Roman" w:eastAsia="Times New Roman" w:hAnsi="Times New Roman" w:cs="Times New Roman"/>
                <w:color w:val="000000"/>
                <w:sz w:val="20"/>
                <w:szCs w:val="20"/>
                <w:lang w:eastAsia="ru-RU"/>
              </w:rPr>
              <w:t>ранков</w:t>
            </w:r>
            <w:proofErr w:type="spellEnd"/>
            <w:r w:rsidRPr="00E155F5">
              <w:rPr>
                <w:rFonts w:ascii="Times New Roman" w:eastAsia="Times New Roman" w:hAnsi="Times New Roman" w:cs="Times New Roman"/>
                <w:color w:val="000000"/>
                <w:sz w:val="20"/>
                <w:szCs w:val="20"/>
                <w:lang w:eastAsia="ru-RU"/>
              </w:rPr>
              <w:t>: 2; Общие характеристики: Производитель:</w:t>
            </w:r>
            <w:r w:rsidRPr="00E155F5">
              <w:rPr>
                <w:rFonts w:ascii="Times New Roman" w:eastAsia="Times New Roman" w:hAnsi="Times New Roman" w:cs="Times New Roman"/>
                <w:color w:val="000000"/>
                <w:sz w:val="20"/>
                <w:szCs w:val="20"/>
                <w:lang w:eastAsia="ru-RU"/>
              </w:rPr>
              <w:tab/>
            </w:r>
            <w:r w:rsidRPr="00E155F5">
              <w:rPr>
                <w:rFonts w:ascii="Times New Roman" w:eastAsia="Times New Roman" w:hAnsi="Times New Roman" w:cs="Times New Roman"/>
                <w:color w:val="000000"/>
                <w:sz w:val="20"/>
                <w:szCs w:val="20"/>
                <w:lang w:val="en-US" w:eastAsia="ru-RU"/>
              </w:rPr>
              <w:t>Kingston</w:t>
            </w:r>
            <w:r w:rsidRPr="00E155F5">
              <w:rPr>
                <w:rFonts w:ascii="Times New Roman" w:eastAsia="Times New Roman" w:hAnsi="Times New Roman" w:cs="Times New Roman"/>
                <w:color w:val="000000"/>
                <w:sz w:val="20"/>
                <w:szCs w:val="20"/>
                <w:lang w:eastAsia="ru-RU"/>
              </w:rPr>
              <w:t xml:space="preserve">; Модель </w:t>
            </w:r>
            <w:r w:rsidRPr="00E155F5">
              <w:rPr>
                <w:rFonts w:ascii="Times New Roman" w:eastAsia="Times New Roman" w:hAnsi="Times New Roman" w:cs="Times New Roman"/>
                <w:color w:val="000000"/>
                <w:sz w:val="20"/>
                <w:szCs w:val="20"/>
                <w:lang w:val="en-US" w:eastAsia="ru-RU"/>
              </w:rPr>
              <w:t>KVR</w:t>
            </w:r>
            <w:r w:rsidRPr="00E155F5">
              <w:rPr>
                <w:rFonts w:ascii="Times New Roman" w:eastAsia="Times New Roman" w:hAnsi="Times New Roman" w:cs="Times New Roman"/>
                <w:color w:val="000000"/>
                <w:sz w:val="20"/>
                <w:szCs w:val="20"/>
                <w:lang w:eastAsia="ru-RU"/>
              </w:rPr>
              <w:t>13</w:t>
            </w:r>
            <w:r w:rsidRPr="00E155F5">
              <w:rPr>
                <w:rFonts w:ascii="Times New Roman" w:eastAsia="Times New Roman" w:hAnsi="Times New Roman" w:cs="Times New Roman"/>
                <w:color w:val="000000"/>
                <w:sz w:val="20"/>
                <w:szCs w:val="20"/>
                <w:lang w:val="en-US" w:eastAsia="ru-RU"/>
              </w:rPr>
              <w:t>LR</w:t>
            </w:r>
            <w:r w:rsidRPr="00E155F5">
              <w:rPr>
                <w:rFonts w:ascii="Times New Roman" w:eastAsia="Times New Roman" w:hAnsi="Times New Roman" w:cs="Times New Roman"/>
                <w:color w:val="000000"/>
                <w:sz w:val="20"/>
                <w:szCs w:val="20"/>
                <w:lang w:eastAsia="ru-RU"/>
              </w:rPr>
              <w:t>9</w:t>
            </w:r>
            <w:r w:rsidRPr="00E155F5">
              <w:rPr>
                <w:rFonts w:ascii="Times New Roman" w:eastAsia="Times New Roman" w:hAnsi="Times New Roman" w:cs="Times New Roman"/>
                <w:color w:val="000000"/>
                <w:sz w:val="20"/>
                <w:szCs w:val="20"/>
                <w:lang w:val="en-US" w:eastAsia="ru-RU"/>
              </w:rPr>
              <w:t>D</w:t>
            </w:r>
            <w:r w:rsidRPr="00E155F5">
              <w:rPr>
                <w:rFonts w:ascii="Times New Roman" w:eastAsia="Times New Roman" w:hAnsi="Times New Roman" w:cs="Times New Roman"/>
                <w:color w:val="000000"/>
                <w:sz w:val="20"/>
                <w:szCs w:val="20"/>
                <w:lang w:eastAsia="ru-RU"/>
              </w:rPr>
              <w:t xml:space="preserve">4/16; Тип </w:t>
            </w:r>
            <w:r w:rsidRPr="00E155F5">
              <w:rPr>
                <w:rFonts w:ascii="Times New Roman" w:eastAsia="Times New Roman" w:hAnsi="Times New Roman" w:cs="Times New Roman"/>
                <w:color w:val="000000"/>
                <w:sz w:val="20"/>
                <w:szCs w:val="20"/>
                <w:lang w:val="en-US" w:eastAsia="ru-RU"/>
              </w:rPr>
              <w:t>DDR</w:t>
            </w:r>
            <w:r w:rsidRPr="00E155F5">
              <w:rPr>
                <w:rFonts w:ascii="Times New Roman" w:eastAsia="Times New Roman" w:hAnsi="Times New Roman" w:cs="Times New Roman"/>
                <w:color w:val="000000"/>
                <w:sz w:val="20"/>
                <w:szCs w:val="20"/>
                <w:lang w:eastAsia="ru-RU"/>
              </w:rPr>
              <w:t>3</w:t>
            </w:r>
            <w:r w:rsidRPr="00E155F5">
              <w:rPr>
                <w:rFonts w:ascii="Times New Roman" w:eastAsia="Times New Roman" w:hAnsi="Times New Roman" w:cs="Times New Roman"/>
                <w:color w:val="000000"/>
                <w:sz w:val="20"/>
                <w:szCs w:val="20"/>
                <w:lang w:val="en-US" w:eastAsia="ru-RU"/>
              </w:rPr>
              <w:t>L</w:t>
            </w:r>
            <w:r w:rsidRPr="00E155F5">
              <w:rPr>
                <w:rFonts w:ascii="Times New Roman" w:eastAsia="Times New Roman" w:hAnsi="Times New Roman" w:cs="Times New Roman"/>
                <w:color w:val="000000"/>
                <w:sz w:val="20"/>
                <w:szCs w:val="20"/>
                <w:lang w:eastAsia="ru-RU"/>
              </w:rPr>
              <w:t xml:space="preserve">; Форм-фактор </w:t>
            </w:r>
            <w:r w:rsidRPr="00E155F5">
              <w:rPr>
                <w:rFonts w:ascii="Times New Roman" w:eastAsia="Times New Roman" w:hAnsi="Times New Roman" w:cs="Times New Roman"/>
                <w:color w:val="000000"/>
                <w:sz w:val="20"/>
                <w:szCs w:val="20"/>
                <w:lang w:val="en-US" w:eastAsia="ru-RU"/>
              </w:rPr>
              <w:t>DIMM</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Количество контактов 240; Количество модулей в комплекте 1; Объем одного модуля (Гб)</w:t>
            </w:r>
            <w:r w:rsidRPr="00E155F5">
              <w:rPr>
                <w:rFonts w:ascii="Times New Roman" w:eastAsia="Times New Roman" w:hAnsi="Times New Roman" w:cs="Times New Roman"/>
                <w:color w:val="000000"/>
                <w:sz w:val="20"/>
                <w:szCs w:val="20"/>
                <w:lang w:eastAsia="ru-RU"/>
              </w:rPr>
              <w:tab/>
              <w:t>16; Пропускная способность (Мб/с)</w:t>
            </w:r>
            <w:r w:rsidRPr="00E155F5">
              <w:rPr>
                <w:rFonts w:ascii="Times New Roman" w:eastAsia="Times New Roman" w:hAnsi="Times New Roman" w:cs="Times New Roman"/>
                <w:color w:val="000000"/>
                <w:sz w:val="20"/>
                <w:szCs w:val="20"/>
                <w:lang w:eastAsia="ru-RU"/>
              </w:rPr>
              <w:tab/>
              <w:t>10600; Тактовая частота (МГц)</w:t>
            </w:r>
            <w:r w:rsidRPr="00E155F5">
              <w:rPr>
                <w:rFonts w:ascii="Times New Roman" w:eastAsia="Times New Roman" w:hAnsi="Times New Roman" w:cs="Times New Roman"/>
                <w:color w:val="000000"/>
                <w:sz w:val="20"/>
                <w:szCs w:val="20"/>
                <w:lang w:eastAsia="ru-RU"/>
              </w:rPr>
              <w:tab/>
              <w:t xml:space="preserve">1333; Поддержка </w:t>
            </w:r>
            <w:r w:rsidRPr="00E155F5">
              <w:rPr>
                <w:rFonts w:ascii="Times New Roman" w:eastAsia="Times New Roman" w:hAnsi="Times New Roman" w:cs="Times New Roman"/>
                <w:color w:val="000000"/>
                <w:sz w:val="20"/>
                <w:szCs w:val="20"/>
                <w:lang w:val="en-US" w:eastAsia="ru-RU"/>
              </w:rPr>
              <w:t>ECC</w:t>
            </w:r>
            <w:r w:rsidRPr="00E155F5">
              <w:rPr>
                <w:rFonts w:ascii="Times New Roman" w:eastAsia="Times New Roman" w:hAnsi="Times New Roman" w:cs="Times New Roman"/>
                <w:color w:val="000000"/>
                <w:sz w:val="20"/>
                <w:szCs w:val="20"/>
                <w:lang w:eastAsia="ru-RU"/>
              </w:rPr>
              <w:t xml:space="preserve"> есть; Буферизованная (</w:t>
            </w:r>
            <w:r w:rsidRPr="00E155F5">
              <w:rPr>
                <w:rFonts w:ascii="Times New Roman" w:eastAsia="Times New Roman" w:hAnsi="Times New Roman" w:cs="Times New Roman"/>
                <w:color w:val="000000"/>
                <w:sz w:val="20"/>
                <w:szCs w:val="20"/>
                <w:lang w:val="en-US" w:eastAsia="ru-RU"/>
              </w:rPr>
              <w:t>Registered</w:t>
            </w:r>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eastAsia="ru-RU"/>
              </w:rPr>
              <w:tab/>
              <w:t>есть</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roofErr w:type="spellStart"/>
            <w:r w:rsidRPr="00E155F5">
              <w:rPr>
                <w:rFonts w:ascii="Times New Roman" w:eastAsia="Times New Roman" w:hAnsi="Times New Roman" w:cs="Times New Roman"/>
                <w:color w:val="000000"/>
                <w:sz w:val="20"/>
                <w:szCs w:val="20"/>
                <w:lang w:val="en-US" w:eastAsia="ru-RU"/>
              </w:rPr>
              <w:t>Низкопрофильная</w:t>
            </w:r>
            <w:proofErr w:type="spellEnd"/>
            <w:r w:rsidRPr="00E155F5">
              <w:rPr>
                <w:rFonts w:ascii="Times New Roman" w:eastAsia="Times New Roman" w:hAnsi="Times New Roman" w:cs="Times New Roman"/>
                <w:color w:val="000000"/>
                <w:sz w:val="20"/>
                <w:szCs w:val="20"/>
                <w:lang w:val="en-US" w:eastAsia="ru-RU"/>
              </w:rPr>
              <w:t xml:space="preserve"> (Low Profile)</w:t>
            </w:r>
            <w:r w:rsidRPr="00E155F5">
              <w:rPr>
                <w:rFonts w:ascii="Times New Roman" w:eastAsia="Times New Roman" w:hAnsi="Times New Roman" w:cs="Times New Roman"/>
                <w:color w:val="000000"/>
                <w:sz w:val="20"/>
                <w:szCs w:val="20"/>
                <w:lang w:val="en-US" w:eastAsia="ru-RU"/>
              </w:rPr>
              <w:tab/>
            </w:r>
            <w:proofErr w:type="spellStart"/>
            <w:r w:rsidRPr="00E155F5">
              <w:rPr>
                <w:rFonts w:ascii="Times New Roman" w:eastAsia="Times New Roman" w:hAnsi="Times New Roman" w:cs="Times New Roman"/>
                <w:color w:val="000000"/>
                <w:sz w:val="20"/>
                <w:szCs w:val="20"/>
                <w:lang w:val="en-US" w:eastAsia="ru-RU"/>
              </w:rPr>
              <w:t>нет</w:t>
            </w:r>
            <w:proofErr w:type="spellEnd"/>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Серверная оперативная память</w:t>
            </w:r>
          </w:p>
          <w:p w:rsidR="00E155F5" w:rsidRPr="00E155F5" w:rsidRDefault="00E155F5" w:rsidP="00E155F5">
            <w:pPr>
              <w:spacing w:after="0" w:line="240" w:lineRule="auto"/>
              <w:rPr>
                <w:rFonts w:ascii="Times New Roman" w:eastAsia="Times New Roman" w:hAnsi="Times New Roman" w:cs="Times New Roman"/>
                <w:color w:val="000000"/>
                <w:lang w:eastAsia="ru-RU"/>
              </w:rPr>
            </w:pP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12</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14500,00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174000,00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Производитель</w:t>
            </w:r>
            <w:r w:rsidRPr="00E155F5">
              <w:rPr>
                <w:rFonts w:ascii="Times New Roman" w:eastAsia="Times New Roman" w:hAnsi="Times New Roman" w:cs="Times New Roman"/>
                <w:color w:val="000000"/>
                <w:sz w:val="20"/>
                <w:szCs w:val="20"/>
                <w:lang w:val="en-US" w:eastAsia="ru-RU"/>
              </w:rPr>
              <w:t xml:space="preserve"> Kingston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Серия</w:t>
            </w:r>
            <w:r w:rsidRPr="00E155F5">
              <w:rPr>
                <w:rFonts w:ascii="Times New Roman" w:eastAsia="Times New Roman" w:hAnsi="Times New Roman" w:cs="Times New Roman"/>
                <w:color w:val="000000"/>
                <w:sz w:val="20"/>
                <w:szCs w:val="20"/>
                <w:lang w:val="en-US" w:eastAsia="ru-RU"/>
              </w:rPr>
              <w:t xml:space="preserve"> </w:t>
            </w:r>
            <w:proofErr w:type="spellStart"/>
            <w:r w:rsidRPr="00E155F5">
              <w:rPr>
                <w:rFonts w:ascii="Times New Roman" w:eastAsia="Times New Roman" w:hAnsi="Times New Roman" w:cs="Times New Roman"/>
                <w:color w:val="000000"/>
                <w:sz w:val="20"/>
                <w:szCs w:val="20"/>
                <w:lang w:val="en-US" w:eastAsia="ru-RU"/>
              </w:rPr>
              <w:t>ValueRAM</w:t>
            </w:r>
            <w:proofErr w:type="spellEnd"/>
            <w:r w:rsidRPr="00E155F5">
              <w:rPr>
                <w:rFonts w:ascii="Times New Roman" w:eastAsia="Times New Roman" w:hAnsi="Times New Roman" w:cs="Times New Roman"/>
                <w:color w:val="000000"/>
                <w:sz w:val="20"/>
                <w:szCs w:val="20"/>
                <w:lang w:val="en-US" w:eastAsia="ru-RU"/>
              </w:rPr>
              <w:t xml:space="preserve"> DDR4 Registered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Модель KVR21R15D4/16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оборудования Модули памяти </w:t>
            </w:r>
            <w:proofErr w:type="spellStart"/>
            <w:r w:rsidRPr="00E155F5">
              <w:rPr>
                <w:rFonts w:ascii="Times New Roman" w:eastAsia="Times New Roman" w:hAnsi="Times New Roman" w:cs="Times New Roman"/>
                <w:color w:val="000000"/>
                <w:sz w:val="20"/>
                <w:szCs w:val="20"/>
                <w:lang w:eastAsia="ru-RU"/>
              </w:rPr>
              <w:t>Registered</w:t>
            </w:r>
            <w:proofErr w:type="spellEnd"/>
            <w:r w:rsidRPr="00E155F5">
              <w:rPr>
                <w:rFonts w:ascii="Times New Roman" w:eastAsia="Times New Roman" w:hAnsi="Times New Roman" w:cs="Times New Roman"/>
                <w:color w:val="000000"/>
                <w:sz w:val="20"/>
                <w:szCs w:val="20"/>
                <w:lang w:eastAsia="ru-RU"/>
              </w:rPr>
              <w:t xml:space="preserve"> DDR4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Объем памяти 16 Гб Количество модулей в комплекте 1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Частота функционирования до 2133 МГц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Стандарт памяти PC4-17000 (DDR4 2133 МГц)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Пропускная способность памяти 17064 Мб/сек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Латентность CL15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Напряжение питания 1.2 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Прочее </w:t>
            </w:r>
            <w:proofErr w:type="spellStart"/>
            <w:r w:rsidRPr="00E155F5">
              <w:rPr>
                <w:rFonts w:ascii="Times New Roman" w:eastAsia="Times New Roman" w:hAnsi="Times New Roman" w:cs="Times New Roman"/>
                <w:color w:val="000000"/>
                <w:sz w:val="20"/>
                <w:szCs w:val="20"/>
                <w:lang w:eastAsia="ru-RU"/>
              </w:rPr>
              <w:t>Dual</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rank</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 xml:space="preserve">Поддержка </w:t>
            </w:r>
            <w:r w:rsidRPr="00E155F5">
              <w:rPr>
                <w:rFonts w:ascii="Times New Roman" w:eastAsia="Times New Roman" w:hAnsi="Times New Roman" w:cs="Times New Roman"/>
                <w:color w:val="000000"/>
                <w:sz w:val="20"/>
                <w:szCs w:val="20"/>
                <w:lang w:val="en-US" w:eastAsia="ru-RU"/>
              </w:rPr>
              <w:t>ECC</w:t>
            </w:r>
            <w:r w:rsidRPr="00E155F5">
              <w:rPr>
                <w:rFonts w:ascii="Times New Roman" w:eastAsia="Times New Roman" w:hAnsi="Times New Roman" w:cs="Times New Roman"/>
                <w:color w:val="000000"/>
                <w:sz w:val="20"/>
                <w:szCs w:val="20"/>
                <w:lang w:eastAsia="ru-RU"/>
              </w:rPr>
              <w:t xml:space="preserve"> есть</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3020261</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23</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11</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 xml:space="preserve">Процессор </w:t>
            </w:r>
            <w:proofErr w:type="spellStart"/>
            <w:r w:rsidRPr="00E155F5">
              <w:rPr>
                <w:rFonts w:ascii="Times New Roman" w:eastAsia="Times New Roman" w:hAnsi="Times New Roman" w:cs="Times New Roman"/>
                <w:color w:val="000000"/>
                <w:lang w:eastAsia="ru-RU"/>
              </w:rPr>
              <w:t>Intel</w:t>
            </w:r>
            <w:proofErr w:type="spellEnd"/>
            <w:r w:rsidRPr="00E155F5">
              <w:rPr>
                <w:rFonts w:ascii="Times New Roman" w:eastAsia="Times New Roman" w:hAnsi="Times New Roman" w:cs="Times New Roman"/>
                <w:color w:val="000000"/>
                <w:lang w:eastAsia="ru-RU"/>
              </w:rPr>
              <w:t xml:space="preserve"> 775 </w:t>
            </w:r>
            <w:proofErr w:type="spellStart"/>
            <w:r w:rsidRPr="00E155F5">
              <w:rPr>
                <w:rFonts w:ascii="Times New Roman" w:eastAsia="Times New Roman" w:hAnsi="Times New Roman" w:cs="Times New Roman"/>
                <w:color w:val="000000"/>
                <w:lang w:val="en-US" w:eastAsia="ru-RU"/>
              </w:rPr>
              <w:t>QuadCore</w:t>
            </w:r>
            <w:proofErr w:type="spellEnd"/>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7</w:t>
            </w:r>
          </w:p>
        </w:tc>
        <w:tc>
          <w:tcPr>
            <w:tcW w:w="1134" w:type="dxa"/>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12 943,00  </w:t>
            </w:r>
          </w:p>
        </w:tc>
        <w:tc>
          <w:tcPr>
            <w:tcW w:w="1701" w:type="dxa"/>
          </w:tcPr>
          <w:p w:rsidR="00E155F5" w:rsidRPr="00E155F5" w:rsidRDefault="00E155F5" w:rsidP="00E155F5">
            <w:pPr>
              <w:spacing w:after="0" w:line="240" w:lineRule="auto"/>
              <w:rPr>
                <w:rFonts w:ascii="Times New Roman" w:eastAsia="Times New Roman" w:hAnsi="Times New Roman" w:cs="Times New Roman"/>
                <w:bCs/>
                <w:sz w:val="20"/>
                <w:szCs w:val="20"/>
                <w:lang w:eastAsia="ru-RU"/>
              </w:rPr>
            </w:pPr>
            <w:r w:rsidRPr="00E155F5">
              <w:rPr>
                <w:rFonts w:ascii="Times New Roman" w:eastAsia="Times New Roman" w:hAnsi="Times New Roman" w:cs="Times New Roman"/>
                <w:bCs/>
                <w:sz w:val="20"/>
                <w:szCs w:val="20"/>
                <w:lang w:eastAsia="ru-RU"/>
              </w:rPr>
              <w:t xml:space="preserve">90 601,00  </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Частота процессора: от 2.4 ГГц; Количество ядер 4; Сокет</w:t>
            </w:r>
            <w:r w:rsidRPr="00E155F5">
              <w:rPr>
                <w:rFonts w:ascii="Times New Roman" w:eastAsia="Times New Roman" w:hAnsi="Times New Roman" w:cs="Times New Roman"/>
                <w:color w:val="000000"/>
                <w:sz w:val="20"/>
                <w:szCs w:val="20"/>
                <w:lang w:val="en-US" w:eastAsia="ru-RU"/>
              </w:rPr>
              <w:t>LGA</w:t>
            </w:r>
            <w:r w:rsidRPr="00E155F5">
              <w:rPr>
                <w:rFonts w:ascii="Times New Roman" w:eastAsia="Times New Roman" w:hAnsi="Times New Roman" w:cs="Times New Roman"/>
                <w:color w:val="000000"/>
                <w:sz w:val="20"/>
                <w:szCs w:val="20"/>
                <w:lang w:eastAsia="ru-RU"/>
              </w:rPr>
              <w:t>775;</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Поддерживается</w:t>
            </w:r>
            <w:r w:rsidRPr="00E155F5">
              <w:rPr>
                <w:rFonts w:ascii="Times New Roman" w:eastAsia="Times New Roman" w:hAnsi="Times New Roman" w:cs="Times New Roman"/>
                <w:color w:val="000000"/>
                <w:sz w:val="20"/>
                <w:szCs w:val="20"/>
                <w:lang w:val="en-US" w:eastAsia="ru-RU"/>
              </w:rPr>
              <w:t xml:space="preserve"> </w:t>
            </w:r>
            <w:r w:rsidRPr="00E155F5">
              <w:rPr>
                <w:rFonts w:ascii="Times New Roman" w:eastAsia="Times New Roman" w:hAnsi="Times New Roman" w:cs="Times New Roman"/>
                <w:color w:val="000000"/>
                <w:sz w:val="20"/>
                <w:szCs w:val="20"/>
                <w:lang w:eastAsia="ru-RU"/>
              </w:rPr>
              <w:t>чипсетами</w:t>
            </w:r>
            <w:r w:rsidRPr="00E155F5">
              <w:rPr>
                <w:rFonts w:ascii="Times New Roman" w:eastAsia="Times New Roman" w:hAnsi="Times New Roman" w:cs="Times New Roman"/>
                <w:color w:val="000000"/>
                <w:sz w:val="20"/>
                <w:szCs w:val="20"/>
                <w:lang w:val="en-US" w:eastAsia="ru-RU"/>
              </w:rPr>
              <w:t xml:space="preserve"> Intel</w:t>
            </w:r>
            <w:r w:rsidRPr="00E155F5">
              <w:rPr>
                <w:rFonts w:ascii="Times New Roman" w:eastAsia="Times New Roman" w:hAnsi="Times New Roman" w:cs="Times New Roman"/>
                <w:color w:val="000000"/>
                <w:sz w:val="20"/>
                <w:szCs w:val="20"/>
                <w:lang w:eastAsia="ru-RU"/>
              </w:rPr>
              <w:t>.</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12</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 xml:space="preserve">Процессор </w:t>
            </w:r>
            <w:proofErr w:type="spellStart"/>
            <w:r w:rsidRPr="00E155F5">
              <w:rPr>
                <w:rFonts w:ascii="Times New Roman" w:eastAsia="Times New Roman" w:hAnsi="Times New Roman" w:cs="Times New Roman"/>
                <w:color w:val="000000"/>
                <w:lang w:eastAsia="ru-RU"/>
              </w:rPr>
              <w:t>Intel</w:t>
            </w:r>
            <w:proofErr w:type="spellEnd"/>
            <w:r w:rsidRPr="00E155F5">
              <w:rPr>
                <w:rFonts w:ascii="Times New Roman" w:eastAsia="Times New Roman" w:hAnsi="Times New Roman" w:cs="Times New Roman"/>
                <w:color w:val="000000"/>
                <w:lang w:eastAsia="ru-RU"/>
              </w:rPr>
              <w:t xml:space="preserve"> 1155 </w:t>
            </w:r>
            <w:r w:rsidRPr="00E155F5">
              <w:rPr>
                <w:rFonts w:ascii="Times New Roman" w:eastAsia="Times New Roman" w:hAnsi="Times New Roman" w:cs="Times New Roman"/>
                <w:color w:val="000000"/>
                <w:lang w:val="en-US" w:eastAsia="ru-RU"/>
              </w:rPr>
              <w:t>Core</w:t>
            </w:r>
            <w:r w:rsidRPr="00E155F5">
              <w:rPr>
                <w:rFonts w:ascii="Times New Roman" w:eastAsia="Times New Roman" w:hAnsi="Times New Roman" w:cs="Times New Roman"/>
                <w:color w:val="000000"/>
                <w:lang w:eastAsia="ru-RU"/>
              </w:rPr>
              <w:t xml:space="preserve"> </w:t>
            </w:r>
            <w:r w:rsidRPr="00E155F5">
              <w:rPr>
                <w:rFonts w:ascii="Times New Roman" w:eastAsia="Times New Roman" w:hAnsi="Times New Roman" w:cs="Times New Roman"/>
                <w:color w:val="000000"/>
                <w:lang w:val="en-US" w:eastAsia="ru-RU"/>
              </w:rPr>
              <w:t>i5</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7</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12000,00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84000,00</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Частота процессора: от 3.0 ГГц; Количество ядер 4; Сокет</w:t>
            </w:r>
            <w:r w:rsidRPr="00E155F5">
              <w:rPr>
                <w:rFonts w:ascii="Times New Roman" w:eastAsia="Times New Roman" w:hAnsi="Times New Roman" w:cs="Times New Roman"/>
                <w:color w:val="000000"/>
                <w:sz w:val="20"/>
                <w:szCs w:val="20"/>
                <w:lang w:val="en-US" w:eastAsia="ru-RU"/>
              </w:rPr>
              <w:t>LGA</w:t>
            </w:r>
            <w:r w:rsidRPr="00E155F5">
              <w:rPr>
                <w:rFonts w:ascii="Times New Roman" w:eastAsia="Times New Roman" w:hAnsi="Times New Roman" w:cs="Times New Roman"/>
                <w:color w:val="000000"/>
                <w:sz w:val="20"/>
                <w:szCs w:val="20"/>
                <w:lang w:eastAsia="ru-RU"/>
              </w:rPr>
              <w:t xml:space="preserve"> 1155;</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Поддерживается чипсетами </w:t>
            </w:r>
            <w:r w:rsidRPr="00E155F5">
              <w:rPr>
                <w:rFonts w:ascii="Times New Roman" w:eastAsia="Times New Roman" w:hAnsi="Times New Roman" w:cs="Times New Roman"/>
                <w:color w:val="000000"/>
                <w:sz w:val="20"/>
                <w:szCs w:val="20"/>
                <w:lang w:val="en-US" w:eastAsia="ru-RU"/>
              </w:rPr>
              <w:t>Intel</w:t>
            </w:r>
            <w:r w:rsidRPr="00E155F5">
              <w:rPr>
                <w:rFonts w:ascii="Times New Roman" w:eastAsia="Times New Roman" w:hAnsi="Times New Roman" w:cs="Times New Roman"/>
                <w:color w:val="000000"/>
                <w:sz w:val="20"/>
                <w:szCs w:val="20"/>
                <w:lang w:eastAsia="ru-RU"/>
              </w:rPr>
              <w:t>.</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13</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Процессор </w:t>
            </w:r>
            <w:proofErr w:type="spellStart"/>
            <w:r w:rsidRPr="00E155F5">
              <w:rPr>
                <w:rFonts w:ascii="Times New Roman" w:eastAsia="Times New Roman" w:hAnsi="Times New Roman" w:cs="Times New Roman"/>
                <w:color w:val="000000"/>
                <w:lang w:eastAsia="ru-RU"/>
              </w:rPr>
              <w:t>Intel</w:t>
            </w:r>
            <w:proofErr w:type="spellEnd"/>
            <w:r w:rsidRPr="00E155F5">
              <w:rPr>
                <w:rFonts w:ascii="Times New Roman" w:eastAsia="Times New Roman" w:hAnsi="Times New Roman" w:cs="Times New Roman"/>
                <w:color w:val="000000"/>
                <w:lang w:eastAsia="ru-RU"/>
              </w:rPr>
              <w:t xml:space="preserve"> 1150 </w:t>
            </w:r>
            <w:r w:rsidRPr="00E155F5">
              <w:rPr>
                <w:rFonts w:ascii="Times New Roman" w:eastAsia="Times New Roman" w:hAnsi="Times New Roman" w:cs="Times New Roman"/>
                <w:color w:val="000000"/>
                <w:lang w:val="en-US" w:eastAsia="ru-RU"/>
              </w:rPr>
              <w:t>Core</w:t>
            </w:r>
            <w:r w:rsidRPr="00E155F5">
              <w:rPr>
                <w:rFonts w:ascii="Times New Roman" w:eastAsia="Times New Roman" w:hAnsi="Times New Roman" w:cs="Times New Roman"/>
                <w:color w:val="000000"/>
                <w:lang w:eastAsia="ru-RU"/>
              </w:rPr>
              <w:t xml:space="preserve"> </w:t>
            </w:r>
            <w:proofErr w:type="spellStart"/>
            <w:r w:rsidRPr="00E155F5">
              <w:rPr>
                <w:rFonts w:ascii="Times New Roman" w:eastAsia="Times New Roman" w:hAnsi="Times New Roman" w:cs="Times New Roman"/>
                <w:color w:val="000000"/>
                <w:lang w:val="en-US" w:eastAsia="ru-RU"/>
              </w:rPr>
              <w:t>i</w:t>
            </w:r>
            <w:proofErr w:type="spellEnd"/>
            <w:r w:rsidRPr="00E155F5">
              <w:rPr>
                <w:rFonts w:ascii="Times New Roman" w:eastAsia="Times New Roman" w:hAnsi="Times New Roman" w:cs="Times New Roman"/>
                <w:color w:val="000000"/>
                <w:lang w:eastAsia="ru-RU"/>
              </w:rPr>
              <w:t>7</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6</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18000,00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108000,00</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Частота процессора: от 3.1 ГГц; Количество ядер 4; Сокет</w:t>
            </w:r>
            <w:r w:rsidRPr="00E155F5">
              <w:rPr>
                <w:rFonts w:ascii="Times New Roman" w:eastAsia="Times New Roman" w:hAnsi="Times New Roman" w:cs="Times New Roman"/>
                <w:color w:val="000000"/>
                <w:sz w:val="20"/>
                <w:szCs w:val="20"/>
                <w:lang w:val="en-US" w:eastAsia="ru-RU"/>
              </w:rPr>
              <w:t>LGA</w:t>
            </w:r>
            <w:r w:rsidRPr="00E155F5">
              <w:rPr>
                <w:rFonts w:ascii="Times New Roman" w:eastAsia="Times New Roman" w:hAnsi="Times New Roman" w:cs="Times New Roman"/>
                <w:color w:val="000000"/>
                <w:sz w:val="20"/>
                <w:szCs w:val="20"/>
                <w:lang w:eastAsia="ru-RU"/>
              </w:rPr>
              <w:t xml:space="preserve"> 1150;</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Поддерживается чипсетами </w:t>
            </w:r>
            <w:r w:rsidRPr="00E155F5">
              <w:rPr>
                <w:rFonts w:ascii="Times New Roman" w:eastAsia="Times New Roman" w:hAnsi="Times New Roman" w:cs="Times New Roman"/>
                <w:color w:val="000000"/>
                <w:sz w:val="20"/>
                <w:szCs w:val="20"/>
                <w:lang w:val="en-US" w:eastAsia="ru-RU"/>
              </w:rPr>
              <w:t>Intel</w:t>
            </w:r>
            <w:r w:rsidRPr="00E155F5">
              <w:rPr>
                <w:rFonts w:ascii="Times New Roman" w:eastAsia="Times New Roman" w:hAnsi="Times New Roman" w:cs="Times New Roman"/>
                <w:color w:val="000000"/>
                <w:sz w:val="20"/>
                <w:szCs w:val="20"/>
                <w:lang w:eastAsia="ru-RU"/>
              </w:rPr>
              <w:t>.</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14</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Процессор </w:t>
            </w:r>
            <w:r w:rsidRPr="00E155F5">
              <w:rPr>
                <w:rFonts w:ascii="Times New Roman" w:eastAsia="Times New Roman" w:hAnsi="Times New Roman" w:cs="Times New Roman"/>
                <w:color w:val="000000"/>
                <w:lang w:val="en-US" w:eastAsia="ru-RU"/>
              </w:rPr>
              <w:t>AMD</w:t>
            </w:r>
            <w:r w:rsidRPr="00E155F5">
              <w:rPr>
                <w:rFonts w:ascii="Times New Roman" w:eastAsia="Times New Roman" w:hAnsi="Times New Roman" w:cs="Times New Roman"/>
                <w:color w:val="000000"/>
                <w:lang w:eastAsia="ru-RU"/>
              </w:rPr>
              <w:t xml:space="preserve"> </w:t>
            </w:r>
            <w:r w:rsidRPr="00E155F5">
              <w:rPr>
                <w:rFonts w:ascii="Times New Roman" w:eastAsia="Times New Roman" w:hAnsi="Times New Roman" w:cs="Times New Roman"/>
                <w:color w:val="000000"/>
                <w:lang w:val="en-US" w:eastAsia="ru-RU"/>
              </w:rPr>
              <w:t>FM</w:t>
            </w:r>
            <w:r w:rsidRPr="00E155F5">
              <w:rPr>
                <w:rFonts w:ascii="Times New Roman" w:eastAsia="Times New Roman" w:hAnsi="Times New Roman" w:cs="Times New Roman"/>
                <w:color w:val="000000"/>
                <w:lang w:eastAsia="ru-RU"/>
              </w:rPr>
              <w:t>2+</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3</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6834,50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20503,50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18"/>
                <w:szCs w:val="18"/>
                <w:lang w:val="en-US" w:eastAsia="ru-RU"/>
              </w:rPr>
            </w:pPr>
            <w:r w:rsidRPr="00E155F5">
              <w:rPr>
                <w:rFonts w:ascii="Times New Roman" w:eastAsia="Times New Roman" w:hAnsi="Times New Roman" w:cs="Times New Roman"/>
                <w:color w:val="000000"/>
                <w:sz w:val="18"/>
                <w:szCs w:val="18"/>
                <w:lang w:val="en-US" w:eastAsia="ru-RU"/>
              </w:rPr>
              <w:t xml:space="preserve">AMD  </w:t>
            </w:r>
          </w:p>
          <w:p w:rsidR="00E155F5" w:rsidRPr="00E155F5" w:rsidRDefault="00E155F5" w:rsidP="00E155F5">
            <w:pPr>
              <w:spacing w:after="0" w:line="240" w:lineRule="auto"/>
              <w:rPr>
                <w:rFonts w:ascii="Times New Roman" w:eastAsia="Times New Roman" w:hAnsi="Times New Roman" w:cs="Times New Roman"/>
                <w:color w:val="000000"/>
                <w:sz w:val="18"/>
                <w:szCs w:val="18"/>
                <w:lang w:val="en-US" w:eastAsia="ru-RU"/>
              </w:rPr>
            </w:pPr>
            <w:r w:rsidRPr="00E155F5">
              <w:rPr>
                <w:rFonts w:ascii="Times New Roman" w:eastAsia="Times New Roman" w:hAnsi="Times New Roman" w:cs="Times New Roman"/>
                <w:color w:val="000000"/>
                <w:sz w:val="18"/>
                <w:szCs w:val="18"/>
                <w:lang w:eastAsia="ru-RU"/>
              </w:rPr>
              <w:t>Модель</w:t>
            </w:r>
            <w:r w:rsidRPr="00E155F5">
              <w:rPr>
                <w:rFonts w:ascii="Times New Roman" w:eastAsia="Times New Roman" w:hAnsi="Times New Roman" w:cs="Times New Roman"/>
                <w:color w:val="000000"/>
                <w:sz w:val="18"/>
                <w:szCs w:val="18"/>
                <w:lang w:val="en-US" w:eastAsia="ru-RU"/>
              </w:rPr>
              <w:t xml:space="preserve"> A10-7800 APU with Radeon R7 Series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Тип оборудования Процессор для настольного ПК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Описание наборы инструкций: SSE, SSE2, SSE3, SSE4.2, расширения AVX, расширения FMA4, XOP, 57 команд MMX, AMD </w:t>
            </w:r>
            <w:proofErr w:type="spellStart"/>
            <w:r w:rsidRPr="00E155F5">
              <w:rPr>
                <w:rFonts w:ascii="Times New Roman" w:eastAsia="Times New Roman" w:hAnsi="Times New Roman" w:cs="Times New Roman"/>
                <w:color w:val="000000"/>
                <w:sz w:val="18"/>
                <w:szCs w:val="18"/>
                <w:lang w:eastAsia="ru-RU"/>
              </w:rPr>
              <w:t>Virtualization</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Technology</w:t>
            </w:r>
            <w:proofErr w:type="spellEnd"/>
            <w:r w:rsidRPr="00E155F5">
              <w:rPr>
                <w:rFonts w:ascii="Times New Roman" w:eastAsia="Times New Roman" w:hAnsi="Times New Roman" w:cs="Times New Roman"/>
                <w:color w:val="000000"/>
                <w:sz w:val="18"/>
                <w:szCs w:val="18"/>
                <w:lang w:eastAsia="ru-RU"/>
              </w:rPr>
              <w:t>, Аппаратное ускорение шифрования AES, EVP (</w:t>
            </w:r>
            <w:proofErr w:type="spellStart"/>
            <w:r w:rsidRPr="00E155F5">
              <w:rPr>
                <w:rFonts w:ascii="Times New Roman" w:eastAsia="Times New Roman" w:hAnsi="Times New Roman" w:cs="Times New Roman"/>
                <w:color w:val="000000"/>
                <w:sz w:val="18"/>
                <w:szCs w:val="18"/>
                <w:lang w:eastAsia="ru-RU"/>
              </w:rPr>
              <w:t>Enhanced</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Virus</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Protection</w:t>
            </w:r>
            <w:proofErr w:type="spellEnd"/>
            <w:r w:rsidRPr="00E155F5">
              <w:rPr>
                <w:rFonts w:ascii="Times New Roman" w:eastAsia="Times New Roman" w:hAnsi="Times New Roman" w:cs="Times New Roman"/>
                <w:color w:val="000000"/>
                <w:sz w:val="18"/>
                <w:szCs w:val="18"/>
                <w:lang w:eastAsia="ru-RU"/>
              </w:rPr>
              <w:t xml:space="preserve"> или </w:t>
            </w:r>
            <w:proofErr w:type="spellStart"/>
            <w:r w:rsidRPr="00E155F5">
              <w:rPr>
                <w:rFonts w:ascii="Times New Roman" w:eastAsia="Times New Roman" w:hAnsi="Times New Roman" w:cs="Times New Roman"/>
                <w:color w:val="000000"/>
                <w:sz w:val="18"/>
                <w:szCs w:val="18"/>
                <w:lang w:eastAsia="ru-RU"/>
              </w:rPr>
              <w:t>Execute</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Disable</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Bit</w:t>
            </w:r>
            <w:proofErr w:type="spellEnd"/>
            <w:r w:rsidRPr="00E155F5">
              <w:rPr>
                <w:rFonts w:ascii="Times New Roman" w:eastAsia="Times New Roman" w:hAnsi="Times New Roman" w:cs="Times New Roman"/>
                <w:color w:val="000000"/>
                <w:sz w:val="18"/>
                <w:szCs w:val="18"/>
                <w:lang w:eastAsia="ru-RU"/>
              </w:rPr>
              <w:t xml:space="preserve">), Поддержка </w:t>
            </w:r>
            <w:proofErr w:type="spellStart"/>
            <w:r w:rsidRPr="00E155F5">
              <w:rPr>
                <w:rFonts w:ascii="Times New Roman" w:eastAsia="Times New Roman" w:hAnsi="Times New Roman" w:cs="Times New Roman"/>
                <w:color w:val="000000"/>
                <w:sz w:val="18"/>
                <w:szCs w:val="18"/>
                <w:lang w:eastAsia="ru-RU"/>
              </w:rPr>
              <w:t>TrueAudio</w:t>
            </w:r>
            <w:proofErr w:type="spellEnd"/>
            <w:r w:rsidRPr="00E155F5">
              <w:rPr>
                <w:rFonts w:ascii="Times New Roman" w:eastAsia="Times New Roman" w:hAnsi="Times New Roman" w:cs="Times New Roman"/>
                <w:color w:val="000000"/>
                <w:sz w:val="18"/>
                <w:szCs w:val="18"/>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Частота шины CPU 5000 МГц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Рассеиваемая мощность 65 Вт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Критическая температура 71.3 °C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Технологии 0.028 мкм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Частота работы процессора 3.5 ГГц или до 3.9 ГГц в режиме </w:t>
            </w:r>
            <w:proofErr w:type="spellStart"/>
            <w:r w:rsidRPr="00E155F5">
              <w:rPr>
                <w:rFonts w:ascii="Times New Roman" w:eastAsia="Times New Roman" w:hAnsi="Times New Roman" w:cs="Times New Roman"/>
                <w:color w:val="000000"/>
                <w:sz w:val="18"/>
                <w:szCs w:val="18"/>
                <w:lang w:eastAsia="ru-RU"/>
              </w:rPr>
              <w:t>Turbo</w:t>
            </w:r>
            <w:proofErr w:type="spellEnd"/>
            <w:r w:rsidRPr="00E155F5">
              <w:rPr>
                <w:rFonts w:ascii="Times New Roman" w:eastAsia="Times New Roman" w:hAnsi="Times New Roman" w:cs="Times New Roman"/>
                <w:color w:val="000000"/>
                <w:sz w:val="18"/>
                <w:szCs w:val="18"/>
                <w:lang w:eastAsia="ru-RU"/>
              </w:rPr>
              <w:t xml:space="preserve"> СORE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Гнездо процессора </w:t>
            </w:r>
            <w:proofErr w:type="spellStart"/>
            <w:r w:rsidRPr="00E155F5">
              <w:rPr>
                <w:rFonts w:ascii="Times New Roman" w:eastAsia="Times New Roman" w:hAnsi="Times New Roman" w:cs="Times New Roman"/>
                <w:color w:val="000000"/>
                <w:sz w:val="18"/>
                <w:szCs w:val="18"/>
                <w:lang w:eastAsia="ru-RU"/>
              </w:rPr>
              <w:t>Socket</w:t>
            </w:r>
            <w:proofErr w:type="spellEnd"/>
            <w:r w:rsidRPr="00E155F5">
              <w:rPr>
                <w:rFonts w:ascii="Times New Roman" w:eastAsia="Times New Roman" w:hAnsi="Times New Roman" w:cs="Times New Roman"/>
                <w:color w:val="000000"/>
                <w:sz w:val="18"/>
                <w:szCs w:val="18"/>
                <w:lang w:eastAsia="ru-RU"/>
              </w:rPr>
              <w:t xml:space="preserve"> FM2 </w:t>
            </w:r>
            <w:proofErr w:type="spellStart"/>
            <w:r w:rsidRPr="00E155F5">
              <w:rPr>
                <w:rFonts w:ascii="Times New Roman" w:eastAsia="Times New Roman" w:hAnsi="Times New Roman" w:cs="Times New Roman"/>
                <w:color w:val="000000"/>
                <w:sz w:val="18"/>
                <w:szCs w:val="18"/>
                <w:lang w:eastAsia="ru-RU"/>
              </w:rPr>
              <w:t>plus</w:t>
            </w:r>
            <w:proofErr w:type="spellEnd"/>
            <w:r w:rsidRPr="00E155F5">
              <w:rPr>
                <w:rFonts w:ascii="Times New Roman" w:eastAsia="Times New Roman" w:hAnsi="Times New Roman" w:cs="Times New Roman"/>
                <w:color w:val="000000"/>
                <w:sz w:val="18"/>
                <w:szCs w:val="18"/>
                <w:lang w:eastAsia="ru-RU"/>
              </w:rPr>
              <w:t xml:space="preserve"> совместимые </w:t>
            </w:r>
            <w:proofErr w:type="spellStart"/>
            <w:r w:rsidRPr="00E155F5">
              <w:rPr>
                <w:rFonts w:ascii="Times New Roman" w:eastAsia="Times New Roman" w:hAnsi="Times New Roman" w:cs="Times New Roman"/>
                <w:color w:val="000000"/>
                <w:sz w:val="18"/>
                <w:szCs w:val="18"/>
                <w:lang w:eastAsia="ru-RU"/>
              </w:rPr>
              <w:t>мат.платы</w:t>
            </w:r>
            <w:proofErr w:type="spellEnd"/>
            <w:r w:rsidRPr="00E155F5">
              <w:rPr>
                <w:rFonts w:ascii="Times New Roman" w:eastAsia="Times New Roman" w:hAnsi="Times New Roman" w:cs="Times New Roman"/>
                <w:color w:val="000000"/>
                <w:sz w:val="18"/>
                <w:szCs w:val="18"/>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Ядро </w:t>
            </w:r>
            <w:proofErr w:type="spellStart"/>
            <w:r w:rsidRPr="00E155F5">
              <w:rPr>
                <w:rFonts w:ascii="Times New Roman" w:eastAsia="Times New Roman" w:hAnsi="Times New Roman" w:cs="Times New Roman"/>
                <w:color w:val="000000"/>
                <w:sz w:val="18"/>
                <w:szCs w:val="18"/>
                <w:lang w:eastAsia="ru-RU"/>
              </w:rPr>
              <w:t>Kaveri</w:t>
            </w:r>
            <w:proofErr w:type="spellEnd"/>
            <w:r w:rsidRPr="00E155F5">
              <w:rPr>
                <w:rFonts w:ascii="Times New Roman" w:eastAsia="Times New Roman" w:hAnsi="Times New Roman" w:cs="Times New Roman"/>
                <w:color w:val="000000"/>
                <w:sz w:val="18"/>
                <w:szCs w:val="18"/>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Кэш L1 128 Кб x2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Кэш L2 2048 Кб x2, работает на частоте процессора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Поддержка 64 бит Да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Количество ядер 4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lastRenderedPageBreak/>
              <w:t xml:space="preserve">Умножение 35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proofErr w:type="spellStart"/>
            <w:r w:rsidRPr="00E155F5">
              <w:rPr>
                <w:rFonts w:ascii="Times New Roman" w:eastAsia="Times New Roman" w:hAnsi="Times New Roman" w:cs="Times New Roman"/>
                <w:color w:val="000000"/>
                <w:sz w:val="18"/>
                <w:szCs w:val="18"/>
                <w:lang w:eastAsia="ru-RU"/>
              </w:rPr>
              <w:t>Видеоядро</w:t>
            </w:r>
            <w:proofErr w:type="spellEnd"/>
            <w:r w:rsidRPr="00E155F5">
              <w:rPr>
                <w:rFonts w:ascii="Times New Roman" w:eastAsia="Times New Roman" w:hAnsi="Times New Roman" w:cs="Times New Roman"/>
                <w:color w:val="000000"/>
                <w:sz w:val="18"/>
                <w:szCs w:val="18"/>
                <w:lang w:eastAsia="ru-RU"/>
              </w:rPr>
              <w:t xml:space="preserve"> процессора AMD </w:t>
            </w:r>
            <w:proofErr w:type="spellStart"/>
            <w:r w:rsidRPr="00E155F5">
              <w:rPr>
                <w:rFonts w:ascii="Times New Roman" w:eastAsia="Times New Roman" w:hAnsi="Times New Roman" w:cs="Times New Roman"/>
                <w:color w:val="000000"/>
                <w:sz w:val="18"/>
                <w:szCs w:val="18"/>
                <w:lang w:eastAsia="ru-RU"/>
              </w:rPr>
              <w:t>Radeon</w:t>
            </w:r>
            <w:proofErr w:type="spellEnd"/>
            <w:r w:rsidRPr="00E155F5">
              <w:rPr>
                <w:rFonts w:ascii="Times New Roman" w:eastAsia="Times New Roman" w:hAnsi="Times New Roman" w:cs="Times New Roman"/>
                <w:color w:val="000000"/>
                <w:sz w:val="18"/>
                <w:szCs w:val="18"/>
                <w:lang w:eastAsia="ru-RU"/>
              </w:rPr>
              <w:t xml:space="preserve"> R7 (8 CU); поддержка </w:t>
            </w:r>
            <w:proofErr w:type="spellStart"/>
            <w:r w:rsidRPr="00E155F5">
              <w:rPr>
                <w:rFonts w:ascii="Times New Roman" w:eastAsia="Times New Roman" w:hAnsi="Times New Roman" w:cs="Times New Roman"/>
                <w:color w:val="000000"/>
                <w:sz w:val="18"/>
                <w:szCs w:val="18"/>
                <w:lang w:eastAsia="ru-RU"/>
              </w:rPr>
              <w:t>Shader</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Model</w:t>
            </w:r>
            <w:proofErr w:type="spellEnd"/>
            <w:r w:rsidRPr="00E155F5">
              <w:rPr>
                <w:rFonts w:ascii="Times New Roman" w:eastAsia="Times New Roman" w:hAnsi="Times New Roman" w:cs="Times New Roman"/>
                <w:color w:val="000000"/>
                <w:sz w:val="18"/>
                <w:szCs w:val="18"/>
                <w:lang w:eastAsia="ru-RU"/>
              </w:rPr>
              <w:t xml:space="preserve"> 5; в качестве видеопамяти используется буфер из оперативной памяти;</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Встроенный аппаратный </w:t>
            </w:r>
            <w:proofErr w:type="spellStart"/>
            <w:r w:rsidRPr="00E155F5">
              <w:rPr>
                <w:rFonts w:ascii="Times New Roman" w:eastAsia="Times New Roman" w:hAnsi="Times New Roman" w:cs="Times New Roman"/>
                <w:color w:val="000000"/>
                <w:sz w:val="18"/>
                <w:szCs w:val="18"/>
                <w:lang w:eastAsia="ru-RU"/>
              </w:rPr>
              <w:t>видеодекодер</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Blu-ray</w:t>
            </w:r>
            <w:proofErr w:type="spellEnd"/>
            <w:r w:rsidRPr="00E155F5">
              <w:rPr>
                <w:rFonts w:ascii="Times New Roman" w:eastAsia="Times New Roman" w:hAnsi="Times New Roman" w:cs="Times New Roman"/>
                <w:color w:val="000000"/>
                <w:sz w:val="18"/>
                <w:szCs w:val="18"/>
                <w:lang w:eastAsia="ru-RU"/>
              </w:rPr>
              <w:t xml:space="preserve"> (UVD3); поддержка </w:t>
            </w:r>
            <w:proofErr w:type="spellStart"/>
            <w:r w:rsidRPr="00E155F5">
              <w:rPr>
                <w:rFonts w:ascii="Times New Roman" w:eastAsia="Times New Roman" w:hAnsi="Times New Roman" w:cs="Times New Roman"/>
                <w:color w:val="000000"/>
                <w:sz w:val="18"/>
                <w:szCs w:val="18"/>
                <w:lang w:eastAsia="ru-RU"/>
              </w:rPr>
              <w:t>DirectX</w:t>
            </w:r>
            <w:proofErr w:type="spellEnd"/>
            <w:r w:rsidRPr="00E155F5">
              <w:rPr>
                <w:rFonts w:ascii="Times New Roman" w:eastAsia="Times New Roman" w:hAnsi="Times New Roman" w:cs="Times New Roman"/>
                <w:color w:val="000000"/>
                <w:sz w:val="18"/>
                <w:szCs w:val="18"/>
                <w:lang w:eastAsia="ru-RU"/>
              </w:rPr>
              <w:t xml:space="preserve"> 11.2, </w:t>
            </w:r>
            <w:proofErr w:type="spellStart"/>
            <w:r w:rsidRPr="00E155F5">
              <w:rPr>
                <w:rFonts w:ascii="Times New Roman" w:eastAsia="Times New Roman" w:hAnsi="Times New Roman" w:cs="Times New Roman"/>
                <w:color w:val="000000"/>
                <w:sz w:val="18"/>
                <w:szCs w:val="18"/>
                <w:lang w:eastAsia="ru-RU"/>
              </w:rPr>
              <w:t>Open</w:t>
            </w:r>
            <w:proofErr w:type="spellEnd"/>
            <w:r w:rsidRPr="00E155F5">
              <w:rPr>
                <w:rFonts w:ascii="Times New Roman" w:eastAsia="Times New Roman" w:hAnsi="Times New Roman" w:cs="Times New Roman"/>
                <w:color w:val="000000"/>
                <w:sz w:val="18"/>
                <w:szCs w:val="18"/>
                <w:lang w:eastAsia="ru-RU"/>
              </w:rPr>
              <w:t xml:space="preserve"> CL 2.0, </w:t>
            </w:r>
            <w:proofErr w:type="spellStart"/>
            <w:r w:rsidRPr="00E155F5">
              <w:rPr>
                <w:rFonts w:ascii="Times New Roman" w:eastAsia="Times New Roman" w:hAnsi="Times New Roman" w:cs="Times New Roman"/>
                <w:color w:val="000000"/>
                <w:sz w:val="18"/>
                <w:szCs w:val="18"/>
                <w:lang w:eastAsia="ru-RU"/>
              </w:rPr>
              <w:t>OpenGL</w:t>
            </w:r>
            <w:proofErr w:type="spellEnd"/>
            <w:r w:rsidRPr="00E155F5">
              <w:rPr>
                <w:rFonts w:ascii="Times New Roman" w:eastAsia="Times New Roman" w:hAnsi="Times New Roman" w:cs="Times New Roman"/>
                <w:color w:val="000000"/>
                <w:sz w:val="18"/>
                <w:szCs w:val="18"/>
                <w:lang w:eastAsia="ru-RU"/>
              </w:rPr>
              <w:t xml:space="preserve"> 4.3, </w:t>
            </w:r>
            <w:proofErr w:type="spellStart"/>
            <w:r w:rsidRPr="00E155F5">
              <w:rPr>
                <w:rFonts w:ascii="Times New Roman" w:eastAsia="Times New Roman" w:hAnsi="Times New Roman" w:cs="Times New Roman"/>
                <w:color w:val="000000"/>
                <w:sz w:val="18"/>
                <w:szCs w:val="18"/>
                <w:lang w:eastAsia="ru-RU"/>
              </w:rPr>
              <w:t>Mantle</w:t>
            </w:r>
            <w:proofErr w:type="spellEnd"/>
            <w:r w:rsidRPr="00E155F5">
              <w:rPr>
                <w:rFonts w:ascii="Times New Roman" w:eastAsia="Times New Roman" w:hAnsi="Times New Roman" w:cs="Times New Roman"/>
                <w:color w:val="000000"/>
                <w:sz w:val="18"/>
                <w:szCs w:val="18"/>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Видеокарты для </w:t>
            </w:r>
            <w:proofErr w:type="spellStart"/>
            <w:r w:rsidRPr="00E155F5">
              <w:rPr>
                <w:rFonts w:ascii="Times New Roman" w:eastAsia="Times New Roman" w:hAnsi="Times New Roman" w:cs="Times New Roman"/>
                <w:color w:val="000000"/>
                <w:sz w:val="18"/>
                <w:szCs w:val="18"/>
                <w:lang w:eastAsia="ru-RU"/>
              </w:rPr>
              <w:t>Radeon</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Dual</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Graphics</w:t>
            </w:r>
            <w:proofErr w:type="spellEnd"/>
            <w:r w:rsidRPr="00E155F5">
              <w:rPr>
                <w:rFonts w:ascii="Times New Roman" w:eastAsia="Times New Roman" w:hAnsi="Times New Roman" w:cs="Times New Roman"/>
                <w:color w:val="000000"/>
                <w:sz w:val="18"/>
                <w:szCs w:val="18"/>
                <w:lang w:eastAsia="ru-RU"/>
              </w:rPr>
              <w:t xml:space="preserve"> RADEON R7 250, RADEON R7 240 подходящие видеокарты </w:t>
            </w:r>
            <w:proofErr w:type="spellStart"/>
            <w:r w:rsidRPr="00E155F5">
              <w:rPr>
                <w:rFonts w:ascii="Times New Roman" w:eastAsia="Times New Roman" w:hAnsi="Times New Roman" w:cs="Times New Roman"/>
                <w:color w:val="000000"/>
                <w:sz w:val="18"/>
                <w:szCs w:val="18"/>
                <w:lang w:eastAsia="ru-RU"/>
              </w:rPr>
              <w:t>Radeon</w:t>
            </w:r>
            <w:proofErr w:type="spellEnd"/>
            <w:r w:rsidRPr="00E155F5">
              <w:rPr>
                <w:rFonts w:ascii="Times New Roman" w:eastAsia="Times New Roman" w:hAnsi="Times New Roman" w:cs="Times New Roman"/>
                <w:color w:val="000000"/>
                <w:sz w:val="18"/>
                <w:szCs w:val="18"/>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Максимальное разрешение 2D/3D 4096 x 2160 @ 24 Гц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при подключении к разъему </w:t>
            </w:r>
            <w:proofErr w:type="spellStart"/>
            <w:r w:rsidRPr="00E155F5">
              <w:rPr>
                <w:rFonts w:ascii="Times New Roman" w:eastAsia="Times New Roman" w:hAnsi="Times New Roman" w:cs="Times New Roman"/>
                <w:color w:val="000000"/>
                <w:sz w:val="18"/>
                <w:szCs w:val="18"/>
                <w:lang w:eastAsia="ru-RU"/>
              </w:rPr>
              <w:t>Display</w:t>
            </w:r>
            <w:proofErr w:type="spellEnd"/>
            <w:r w:rsidRPr="00E155F5">
              <w:rPr>
                <w:rFonts w:ascii="Times New Roman" w:eastAsia="Times New Roman" w:hAnsi="Times New Roman" w:cs="Times New Roman"/>
                <w:color w:val="000000"/>
                <w:sz w:val="18"/>
                <w:szCs w:val="18"/>
                <w:lang w:eastAsia="ru-RU"/>
              </w:rPr>
              <w:t xml:space="preserve"> </w:t>
            </w:r>
            <w:proofErr w:type="spellStart"/>
            <w:r w:rsidRPr="00E155F5">
              <w:rPr>
                <w:rFonts w:ascii="Times New Roman" w:eastAsia="Times New Roman" w:hAnsi="Times New Roman" w:cs="Times New Roman"/>
                <w:color w:val="000000"/>
                <w:sz w:val="18"/>
                <w:szCs w:val="18"/>
                <w:lang w:eastAsia="ru-RU"/>
              </w:rPr>
              <w:t>Port</w:t>
            </w:r>
            <w:proofErr w:type="spellEnd"/>
            <w:r w:rsidRPr="00E155F5">
              <w:rPr>
                <w:rFonts w:ascii="Times New Roman" w:eastAsia="Times New Roman" w:hAnsi="Times New Roman" w:cs="Times New Roman"/>
                <w:color w:val="000000"/>
                <w:sz w:val="18"/>
                <w:szCs w:val="18"/>
                <w:lang w:eastAsia="ru-RU"/>
              </w:rPr>
              <w:t xml:space="preserve"> или HDMI, 2560 x 1600 при подключении к разъему DVI, 1920 x 1600 @ 60 Гц при подключении VGA монитора.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Частота видеопроцессора 720 МГц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Кол-во </w:t>
            </w:r>
            <w:proofErr w:type="spellStart"/>
            <w:r w:rsidRPr="00E155F5">
              <w:rPr>
                <w:rFonts w:ascii="Times New Roman" w:eastAsia="Times New Roman" w:hAnsi="Times New Roman" w:cs="Times New Roman"/>
                <w:color w:val="000000"/>
                <w:sz w:val="18"/>
                <w:szCs w:val="18"/>
                <w:lang w:eastAsia="ru-RU"/>
              </w:rPr>
              <w:t>шейдерных</w:t>
            </w:r>
            <w:proofErr w:type="spellEnd"/>
            <w:r w:rsidRPr="00E155F5">
              <w:rPr>
                <w:rFonts w:ascii="Times New Roman" w:eastAsia="Times New Roman" w:hAnsi="Times New Roman" w:cs="Times New Roman"/>
                <w:color w:val="000000"/>
                <w:sz w:val="18"/>
                <w:szCs w:val="18"/>
                <w:lang w:eastAsia="ru-RU"/>
              </w:rPr>
              <w:t xml:space="preserve"> процессоров 512 (GCN 1.1)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Тип поддерживаемой памяти  LV DDR3, DDR3 PC3-6400 (DDR3-800), PC3-8500 (DDR3-1066), PC3-10600 (DDR3-1333),PC3-12800 (DDR3-1600), PC3-15000 (DDR3-1866), PC3-17000 (DDR3-2133), двухканальный контроллер совместимая память AMD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Официально поддерживаемые стандарты памяти PC3-17000 (DDR3 2133 МГц), PC3-15000 (DDR3 1866 МГц), PC3-12800 (DDR3 1600 МГц), PC3-10600 (DDR3 1333 МГц), PC3-8500 (DDR3 1066 МГц), PC3-6400 (DDR3 800 МГц) совместимая память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proofErr w:type="spellStart"/>
            <w:r w:rsidRPr="00E155F5">
              <w:rPr>
                <w:rFonts w:ascii="Times New Roman" w:eastAsia="Times New Roman" w:hAnsi="Times New Roman" w:cs="Times New Roman"/>
                <w:color w:val="000000"/>
                <w:sz w:val="18"/>
                <w:szCs w:val="18"/>
                <w:lang w:eastAsia="ru-RU"/>
              </w:rPr>
              <w:t>Max</w:t>
            </w:r>
            <w:proofErr w:type="spellEnd"/>
            <w:r w:rsidRPr="00E155F5">
              <w:rPr>
                <w:rFonts w:ascii="Times New Roman" w:eastAsia="Times New Roman" w:hAnsi="Times New Roman" w:cs="Times New Roman"/>
                <w:color w:val="000000"/>
                <w:sz w:val="18"/>
                <w:szCs w:val="18"/>
                <w:lang w:eastAsia="ru-RU"/>
              </w:rPr>
              <w:t xml:space="preserve"> объем оперативной памяти 64 Гб.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Поддержка ECC Нет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"Интерфейс, разъемы и выходы" </w:t>
            </w:r>
          </w:p>
          <w:p w:rsidR="00E155F5" w:rsidRPr="00E155F5" w:rsidRDefault="00E155F5" w:rsidP="00E155F5">
            <w:pPr>
              <w:spacing w:after="0" w:line="240" w:lineRule="auto"/>
              <w:rPr>
                <w:rFonts w:ascii="Times New Roman" w:eastAsia="Times New Roman" w:hAnsi="Times New Roman" w:cs="Times New Roman"/>
                <w:color w:val="000000"/>
                <w:sz w:val="18"/>
                <w:szCs w:val="18"/>
                <w:lang w:eastAsia="ru-RU"/>
              </w:rPr>
            </w:pPr>
            <w:r w:rsidRPr="00E155F5">
              <w:rPr>
                <w:rFonts w:ascii="Times New Roman" w:eastAsia="Times New Roman" w:hAnsi="Times New Roman" w:cs="Times New Roman"/>
                <w:color w:val="000000"/>
                <w:sz w:val="18"/>
                <w:szCs w:val="18"/>
                <w:lang w:eastAsia="ru-RU"/>
              </w:rPr>
              <w:t xml:space="preserve">Макс. кол-во подключаемых мониторов 3 с прямым подключением или до 4 мониторов при использовании </w:t>
            </w:r>
            <w:proofErr w:type="spellStart"/>
            <w:r w:rsidRPr="00E155F5">
              <w:rPr>
                <w:rFonts w:ascii="Times New Roman" w:eastAsia="Times New Roman" w:hAnsi="Times New Roman" w:cs="Times New Roman"/>
                <w:color w:val="000000"/>
                <w:sz w:val="18"/>
                <w:szCs w:val="18"/>
                <w:lang w:eastAsia="ru-RU"/>
              </w:rPr>
              <w:t>DisplayPort</w:t>
            </w:r>
            <w:proofErr w:type="spellEnd"/>
            <w:r w:rsidRPr="00E155F5">
              <w:rPr>
                <w:rFonts w:ascii="Times New Roman" w:eastAsia="Times New Roman" w:hAnsi="Times New Roman" w:cs="Times New Roman"/>
                <w:color w:val="000000"/>
                <w:sz w:val="18"/>
                <w:szCs w:val="18"/>
                <w:lang w:eastAsia="ru-RU"/>
              </w:rPr>
              <w:t xml:space="preserve"> разветвителей</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3222510</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15</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22</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sz w:val="24"/>
                <w:lang w:eastAsia="ru-RU"/>
              </w:rPr>
              <w:t>Сетевой фильтр 1.8м (5 розеток)</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393,50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5902,50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4"/>
                <w:lang w:eastAsia="ru-RU"/>
              </w:rPr>
            </w:pPr>
            <w:r w:rsidRPr="00E155F5">
              <w:rPr>
                <w:rFonts w:ascii="Times New Roman" w:eastAsia="Times New Roman" w:hAnsi="Times New Roman" w:cs="Times New Roman"/>
                <w:color w:val="000000"/>
                <w:sz w:val="20"/>
                <w:szCs w:val="24"/>
                <w:lang w:eastAsia="ru-RU"/>
              </w:rPr>
              <w:t xml:space="preserve">Цвета, использованные в оформлении: Черный; Суммарная мощность нагрузки: 2.2 кВт; Максимальный ток нагрузки: 10А; Максимальный ток помехи, поглощаемый ограничителем: 4.5 кА; Кол-во выходных розеток: 5 розеток </w:t>
            </w:r>
            <w:proofErr w:type="spellStart"/>
            <w:r w:rsidRPr="00E155F5">
              <w:rPr>
                <w:rFonts w:ascii="Times New Roman" w:eastAsia="Times New Roman" w:hAnsi="Times New Roman" w:cs="Times New Roman"/>
                <w:color w:val="000000"/>
                <w:sz w:val="20"/>
                <w:szCs w:val="24"/>
                <w:lang w:eastAsia="ru-RU"/>
              </w:rPr>
              <w:t>евростандарт</w:t>
            </w:r>
            <w:proofErr w:type="spellEnd"/>
            <w:r w:rsidRPr="00E155F5">
              <w:rPr>
                <w:rFonts w:ascii="Times New Roman" w:eastAsia="Times New Roman" w:hAnsi="Times New Roman" w:cs="Times New Roman"/>
                <w:color w:val="000000"/>
                <w:sz w:val="20"/>
                <w:szCs w:val="24"/>
                <w:lang w:eastAsia="ru-RU"/>
              </w:rPr>
              <w:t xml:space="preserve"> с заземлением; Максимальная энергия входного импульсного воздействия:90 Дж; Ослабление  </w:t>
            </w:r>
            <w:proofErr w:type="spellStart"/>
            <w:r w:rsidRPr="00E155F5">
              <w:rPr>
                <w:rFonts w:ascii="Times New Roman" w:eastAsia="Times New Roman" w:hAnsi="Times New Roman" w:cs="Times New Roman"/>
                <w:color w:val="000000"/>
                <w:sz w:val="20"/>
                <w:szCs w:val="24"/>
                <w:lang w:eastAsia="ru-RU"/>
              </w:rPr>
              <w:t>мпульсных</w:t>
            </w:r>
            <w:proofErr w:type="spellEnd"/>
            <w:r w:rsidRPr="00E155F5">
              <w:rPr>
                <w:rFonts w:ascii="Times New Roman" w:eastAsia="Times New Roman" w:hAnsi="Times New Roman" w:cs="Times New Roman"/>
                <w:color w:val="000000"/>
                <w:sz w:val="20"/>
                <w:szCs w:val="24"/>
                <w:lang w:eastAsia="ru-RU"/>
              </w:rPr>
              <w:t xml:space="preserve"> помех: Есть; Предохранители </w:t>
            </w:r>
            <w:proofErr w:type="spellStart"/>
            <w:r w:rsidRPr="00E155F5">
              <w:rPr>
                <w:rFonts w:ascii="Times New Roman" w:eastAsia="Times New Roman" w:hAnsi="Times New Roman" w:cs="Times New Roman"/>
                <w:color w:val="000000"/>
                <w:sz w:val="20"/>
                <w:szCs w:val="24"/>
                <w:lang w:eastAsia="ru-RU"/>
              </w:rPr>
              <w:t>Термопрерыватель</w:t>
            </w:r>
            <w:proofErr w:type="spellEnd"/>
            <w:r w:rsidRPr="00E155F5">
              <w:rPr>
                <w:rFonts w:ascii="Times New Roman" w:eastAsia="Times New Roman" w:hAnsi="Times New Roman" w:cs="Times New Roman"/>
                <w:color w:val="000000"/>
                <w:sz w:val="20"/>
                <w:szCs w:val="24"/>
                <w:lang w:eastAsia="ru-RU"/>
              </w:rPr>
              <w:t>; Крепление к стене: Возможно;</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4"/>
                <w:lang w:eastAsia="ru-RU"/>
              </w:rPr>
              <w:t>Длина кабеля: 1.8 метра</w:t>
            </w:r>
            <w:r w:rsidRPr="00E155F5">
              <w:rPr>
                <w:rFonts w:ascii="Times New Roman" w:eastAsia="Times New Roman" w:hAnsi="Times New Roman" w:cs="Times New Roman"/>
                <w:color w:val="000000"/>
                <w:sz w:val="20"/>
                <w:szCs w:val="20"/>
                <w:lang w:eastAsia="ru-RU"/>
              </w:rPr>
              <w:t xml:space="preserve"> Защита от перегрузок Есть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Предохранители </w:t>
            </w:r>
            <w:proofErr w:type="spellStart"/>
            <w:r w:rsidRPr="00E155F5">
              <w:rPr>
                <w:rFonts w:ascii="Times New Roman" w:eastAsia="Times New Roman" w:hAnsi="Times New Roman" w:cs="Times New Roman"/>
                <w:color w:val="000000"/>
                <w:sz w:val="20"/>
                <w:szCs w:val="20"/>
                <w:lang w:eastAsia="ru-RU"/>
              </w:rPr>
              <w:t>Термопрерыватель</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Вход питания Вилка </w:t>
            </w:r>
            <w:proofErr w:type="spellStart"/>
            <w:r w:rsidRPr="00E155F5">
              <w:rPr>
                <w:rFonts w:ascii="Times New Roman" w:eastAsia="Times New Roman" w:hAnsi="Times New Roman" w:cs="Times New Roman"/>
                <w:color w:val="000000"/>
                <w:sz w:val="20"/>
                <w:szCs w:val="20"/>
                <w:lang w:eastAsia="ru-RU"/>
              </w:rPr>
              <w:t>Schuko</w:t>
            </w:r>
            <w:proofErr w:type="spellEnd"/>
            <w:r w:rsidRPr="00E155F5">
              <w:rPr>
                <w:rFonts w:ascii="Times New Roman" w:eastAsia="Times New Roman" w:hAnsi="Times New Roman" w:cs="Times New Roman"/>
                <w:color w:val="000000"/>
                <w:sz w:val="20"/>
                <w:szCs w:val="20"/>
                <w:lang w:eastAsia="ru-RU"/>
              </w:rPr>
              <w:t xml:space="preserve"> CEE 7/7P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"Потребительские свойства"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Крепление к стене Возможно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Органайзер для укладки проводов Нет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Защитные шторки на розетках Нет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ОКДП 3020201</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55</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23</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lang w:val="en-US" w:eastAsia="ru-RU"/>
              </w:rPr>
            </w:pPr>
            <w:proofErr w:type="spellStart"/>
            <w:r w:rsidRPr="00E155F5">
              <w:rPr>
                <w:rFonts w:ascii="Times New Roman" w:eastAsia="Times New Roman" w:hAnsi="Times New Roman" w:cs="Times New Roman"/>
                <w:lang w:val="en-US" w:eastAsia="ru-RU"/>
              </w:rPr>
              <w:t>Терминал</w:t>
            </w:r>
            <w:proofErr w:type="spellEnd"/>
            <w:r w:rsidRPr="00E155F5">
              <w:rPr>
                <w:rFonts w:ascii="Times New Roman" w:eastAsia="Times New Roman" w:hAnsi="Times New Roman" w:cs="Times New Roman"/>
                <w:lang w:val="en-US" w:eastAsia="ru-RU"/>
              </w:rPr>
              <w:t xml:space="preserve"> </w:t>
            </w:r>
            <w:proofErr w:type="spellStart"/>
            <w:r w:rsidRPr="00E155F5">
              <w:rPr>
                <w:rFonts w:ascii="Times New Roman" w:eastAsia="Times New Roman" w:hAnsi="Times New Roman" w:cs="Times New Roman"/>
                <w:lang w:val="en-US" w:eastAsia="ru-RU"/>
              </w:rPr>
              <w:t>доступа</w:t>
            </w:r>
            <w:proofErr w:type="spellEnd"/>
            <w:r w:rsidRPr="00E155F5">
              <w:rPr>
                <w:rFonts w:ascii="Times New Roman" w:eastAsia="Times New Roman" w:hAnsi="Times New Roman" w:cs="Times New Roman"/>
                <w:lang w:val="en-US" w:eastAsia="ru-RU"/>
              </w:rPr>
              <w:t xml:space="preserve"> </w:t>
            </w:r>
            <w:proofErr w:type="spellStart"/>
            <w:r w:rsidRPr="00E155F5">
              <w:rPr>
                <w:rFonts w:ascii="Times New Roman" w:eastAsia="Times New Roman" w:hAnsi="Times New Roman" w:cs="Times New Roman"/>
                <w:lang w:val="en-US" w:eastAsia="ru-RU"/>
              </w:rPr>
              <w:t>NComputing</w:t>
            </w:r>
            <w:proofErr w:type="spellEnd"/>
            <w:r w:rsidRPr="00E155F5">
              <w:rPr>
                <w:rFonts w:ascii="Times New Roman" w:eastAsia="Times New Roman" w:hAnsi="Times New Roman" w:cs="Times New Roman"/>
                <w:lang w:val="en-US" w:eastAsia="ru-RU"/>
              </w:rPr>
              <w:t xml:space="preserve"> L300</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16863,50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843175,00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Видео разрешение: 640x480, 800x600, 1024x768 (60- 75 </w:t>
            </w:r>
            <w:proofErr w:type="spellStart"/>
            <w:r w:rsidRPr="00E155F5">
              <w:rPr>
                <w:rFonts w:ascii="Times New Roman" w:eastAsia="Times New Roman" w:hAnsi="Times New Roman" w:cs="Times New Roman"/>
                <w:color w:val="000000"/>
                <w:sz w:val="20"/>
                <w:szCs w:val="20"/>
                <w:lang w:eastAsia="ru-RU"/>
              </w:rPr>
              <w:t>Hz</w:t>
            </w:r>
            <w:proofErr w:type="spellEnd"/>
            <w:r w:rsidRPr="00E155F5">
              <w:rPr>
                <w:rFonts w:ascii="Times New Roman" w:eastAsia="Times New Roman" w:hAnsi="Times New Roman" w:cs="Times New Roman"/>
                <w:color w:val="000000"/>
                <w:sz w:val="20"/>
                <w:szCs w:val="20"/>
                <w:lang w:eastAsia="ru-RU"/>
              </w:rPr>
              <w:t xml:space="preserve">), 1280x1024 (~63 </w:t>
            </w:r>
            <w:proofErr w:type="spellStart"/>
            <w:r w:rsidRPr="00E155F5">
              <w:rPr>
                <w:rFonts w:ascii="Times New Roman" w:eastAsia="Times New Roman" w:hAnsi="Times New Roman" w:cs="Times New Roman"/>
                <w:color w:val="000000"/>
                <w:sz w:val="20"/>
                <w:szCs w:val="20"/>
                <w:lang w:eastAsia="ru-RU"/>
              </w:rPr>
              <w:t>Hz</w:t>
            </w:r>
            <w:proofErr w:type="spellEnd"/>
            <w:r w:rsidRPr="00E155F5">
              <w:rPr>
                <w:rFonts w:ascii="Times New Roman" w:eastAsia="Times New Roman" w:hAnsi="Times New Roman" w:cs="Times New Roman"/>
                <w:color w:val="000000"/>
                <w:sz w:val="20"/>
                <w:szCs w:val="20"/>
                <w:lang w:eastAsia="ru-RU"/>
              </w:rPr>
              <w:t>) 1440x900 (60Hz), 1680х1050 (60Hz) 1920х1080 (60Hz), 16 бит, 24 бит;</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Аудио Вход/выход для 12-битного стереофонического </w:t>
            </w:r>
            <w:proofErr w:type="spellStart"/>
            <w:r w:rsidRPr="00E155F5">
              <w:rPr>
                <w:rFonts w:ascii="Times New Roman" w:eastAsia="Times New Roman" w:hAnsi="Times New Roman" w:cs="Times New Roman"/>
                <w:color w:val="000000"/>
                <w:sz w:val="20"/>
                <w:szCs w:val="20"/>
                <w:lang w:eastAsia="ru-RU"/>
              </w:rPr>
              <w:t>аудиосигнала</w:t>
            </w:r>
            <w:proofErr w:type="spellEnd"/>
            <w:r w:rsidRPr="00E155F5">
              <w:rPr>
                <w:rFonts w:ascii="Times New Roman" w:eastAsia="Times New Roman" w:hAnsi="Times New Roman" w:cs="Times New Roman"/>
                <w:color w:val="000000"/>
                <w:sz w:val="20"/>
                <w:szCs w:val="20"/>
                <w:lang w:eastAsia="ru-RU"/>
              </w:rPr>
              <w:t xml:space="preserve"> через 3,5 мм стереофонические гнезда; Порт USB </w:t>
            </w:r>
            <w:proofErr w:type="spellStart"/>
            <w:r w:rsidRPr="00E155F5">
              <w:rPr>
                <w:rFonts w:ascii="Times New Roman" w:eastAsia="Times New Roman" w:hAnsi="Times New Roman" w:cs="Times New Roman"/>
                <w:color w:val="000000"/>
                <w:sz w:val="20"/>
                <w:szCs w:val="20"/>
                <w:lang w:eastAsia="ru-RU"/>
              </w:rPr>
              <w:t>USB</w:t>
            </w:r>
            <w:proofErr w:type="spellEnd"/>
            <w:r w:rsidRPr="00E155F5">
              <w:rPr>
                <w:rFonts w:ascii="Times New Roman" w:eastAsia="Times New Roman" w:hAnsi="Times New Roman" w:cs="Times New Roman"/>
                <w:color w:val="000000"/>
                <w:sz w:val="20"/>
                <w:szCs w:val="20"/>
                <w:lang w:eastAsia="ru-RU"/>
              </w:rPr>
              <w:t xml:space="preserve"> 1.1 , 2.0; Поддерживаемые ОС </w:t>
            </w:r>
            <w:proofErr w:type="spellStart"/>
            <w:r w:rsidRPr="00E155F5">
              <w:rPr>
                <w:rFonts w:ascii="Times New Roman" w:eastAsia="Times New Roman" w:hAnsi="Times New Roman" w:cs="Times New Roman"/>
                <w:color w:val="000000"/>
                <w:sz w:val="20"/>
                <w:szCs w:val="20"/>
                <w:lang w:eastAsia="ru-RU"/>
              </w:rPr>
              <w:t>Microsoft</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Windows</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Linux</w:t>
            </w:r>
            <w:proofErr w:type="spellEnd"/>
            <w:r w:rsidRPr="00E155F5">
              <w:rPr>
                <w:rFonts w:ascii="Times New Roman" w:eastAsia="Times New Roman" w:hAnsi="Times New Roman" w:cs="Times New Roman"/>
                <w:color w:val="000000"/>
                <w:sz w:val="20"/>
                <w:szCs w:val="20"/>
                <w:lang w:eastAsia="ru-RU"/>
              </w:rPr>
              <w:t xml:space="preserve">*; Скорость передачи данных через </w:t>
            </w:r>
            <w:proofErr w:type="spellStart"/>
            <w:r w:rsidRPr="00E155F5">
              <w:rPr>
                <w:rFonts w:ascii="Times New Roman" w:eastAsia="Times New Roman" w:hAnsi="Times New Roman" w:cs="Times New Roman"/>
                <w:color w:val="000000"/>
                <w:sz w:val="20"/>
                <w:szCs w:val="20"/>
                <w:lang w:eastAsia="ru-RU"/>
              </w:rPr>
              <w:t>Ethernet</w:t>
            </w:r>
            <w:proofErr w:type="spellEnd"/>
            <w:r w:rsidRPr="00E155F5">
              <w:rPr>
                <w:rFonts w:ascii="Times New Roman" w:eastAsia="Times New Roman" w:hAnsi="Times New Roman" w:cs="Times New Roman"/>
                <w:color w:val="000000"/>
                <w:sz w:val="20"/>
                <w:szCs w:val="20"/>
                <w:lang w:eastAsia="ru-RU"/>
              </w:rPr>
              <w:t xml:space="preserve"> 100 Мб/с; LED индикаторы  Питание; Подключение к сети ; </w:t>
            </w:r>
            <w:proofErr w:type="spellStart"/>
            <w:r w:rsidRPr="00E155F5">
              <w:rPr>
                <w:rFonts w:ascii="Times New Roman" w:eastAsia="Times New Roman" w:hAnsi="Times New Roman" w:cs="Times New Roman"/>
                <w:color w:val="000000"/>
                <w:sz w:val="20"/>
                <w:szCs w:val="20"/>
                <w:lang w:eastAsia="ru-RU"/>
              </w:rPr>
              <w:t>Ready</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connection</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to</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host</w:t>
            </w:r>
            <w:proofErr w:type="spellEnd"/>
            <w:r w:rsidRPr="00E155F5">
              <w:rPr>
                <w:rFonts w:ascii="Times New Roman" w:eastAsia="Times New Roman" w:hAnsi="Times New Roman" w:cs="Times New Roman"/>
                <w:color w:val="000000"/>
                <w:sz w:val="20"/>
                <w:szCs w:val="20"/>
                <w:lang w:eastAsia="ru-RU"/>
              </w:rPr>
              <w:t xml:space="preserve"> PC; Источник питания Переменный ток 110 - 250 Вольт, 50-60 Гц, Постоянный ток - 5 Вольт </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Сила тока - 2A, Энергопотребление - 5 Ватт</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proofErr w:type="spellStart"/>
            <w:r w:rsidRPr="00E155F5">
              <w:rPr>
                <w:rFonts w:ascii="Times New Roman" w:eastAsia="Times New Roman" w:hAnsi="Times New Roman" w:cs="Times New Roman"/>
                <w:color w:val="000000"/>
                <w:lang w:eastAsia="ru-RU"/>
              </w:rPr>
              <w:t>Медиаконвертер</w:t>
            </w:r>
            <w:proofErr w:type="spellEnd"/>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5113,50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25567,50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Скорость 100/1000</w:t>
            </w:r>
            <w:proofErr w:type="spellStart"/>
            <w:r w:rsidRPr="00E155F5">
              <w:rPr>
                <w:rFonts w:ascii="Times New Roman" w:eastAsia="Times New Roman" w:hAnsi="Times New Roman" w:cs="Times New Roman"/>
                <w:color w:val="000000"/>
                <w:sz w:val="20"/>
                <w:szCs w:val="20"/>
                <w:lang w:val="en-US" w:eastAsia="ru-RU"/>
              </w:rPr>
              <w:t>Mbs</w:t>
            </w:r>
            <w:proofErr w:type="spellEnd"/>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для </w:t>
            </w:r>
            <w:proofErr w:type="spellStart"/>
            <w:r w:rsidRPr="00E155F5">
              <w:rPr>
                <w:rFonts w:ascii="Times New Roman" w:eastAsia="Times New Roman" w:hAnsi="Times New Roman" w:cs="Times New Roman"/>
                <w:color w:val="000000"/>
                <w:sz w:val="20"/>
                <w:szCs w:val="20"/>
                <w:lang w:eastAsia="ru-RU"/>
              </w:rPr>
              <w:t>одномодового</w:t>
            </w:r>
            <w:proofErr w:type="spellEnd"/>
            <w:r w:rsidRPr="00E155F5">
              <w:rPr>
                <w:rFonts w:ascii="Times New Roman" w:eastAsia="Times New Roman" w:hAnsi="Times New Roman" w:cs="Times New Roman"/>
                <w:color w:val="000000"/>
                <w:sz w:val="20"/>
                <w:szCs w:val="20"/>
                <w:lang w:eastAsia="ru-RU"/>
              </w:rPr>
              <w:t xml:space="preserve"> оптоволокна</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приём и передача сигнала по одной оптической жиле.</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3020375</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15</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26</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Драм Юнит</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eastAsia="ru-RU"/>
              </w:rPr>
              <w:t>15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5130,00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76950,00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Группа товара </w:t>
            </w:r>
            <w:proofErr w:type="spellStart"/>
            <w:r w:rsidRPr="00E155F5">
              <w:rPr>
                <w:rFonts w:ascii="Times New Roman" w:eastAsia="Times New Roman" w:hAnsi="Times New Roman" w:cs="Times New Roman"/>
                <w:color w:val="000000"/>
                <w:sz w:val="20"/>
                <w:szCs w:val="20"/>
                <w:lang w:eastAsia="ru-RU"/>
              </w:rPr>
              <w:t>Фотобарабан</w:t>
            </w:r>
            <w:proofErr w:type="spellEnd"/>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Drum</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Unit</w:t>
            </w:r>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Владелец торговой марки </w:t>
            </w:r>
            <w:r w:rsidRPr="00E155F5">
              <w:rPr>
                <w:rFonts w:ascii="Times New Roman" w:eastAsia="Times New Roman" w:hAnsi="Times New Roman" w:cs="Times New Roman"/>
                <w:color w:val="000000"/>
                <w:sz w:val="20"/>
                <w:szCs w:val="20"/>
                <w:lang w:val="en-US" w:eastAsia="ru-RU"/>
              </w:rPr>
              <w:t>Kyocera</w:t>
            </w:r>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Номер картриджа </w:t>
            </w:r>
            <w:r w:rsidRPr="00E155F5">
              <w:rPr>
                <w:rFonts w:ascii="Times New Roman" w:eastAsia="Times New Roman" w:hAnsi="Times New Roman" w:cs="Times New Roman"/>
                <w:color w:val="000000"/>
                <w:sz w:val="20"/>
                <w:szCs w:val="20"/>
                <w:lang w:val="en-US" w:eastAsia="ru-RU"/>
              </w:rPr>
              <w:t>DK</w:t>
            </w:r>
            <w:r w:rsidRPr="00E155F5">
              <w:rPr>
                <w:rFonts w:ascii="Times New Roman" w:eastAsia="Times New Roman" w:hAnsi="Times New Roman" w:cs="Times New Roman"/>
                <w:color w:val="000000"/>
                <w:sz w:val="20"/>
                <w:szCs w:val="20"/>
                <w:lang w:eastAsia="ru-RU"/>
              </w:rPr>
              <w:t xml:space="preserve">-170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Ресурс до 100000 </w:t>
            </w:r>
            <w:proofErr w:type="spellStart"/>
            <w:r w:rsidRPr="00E155F5">
              <w:rPr>
                <w:rFonts w:ascii="Times New Roman" w:eastAsia="Times New Roman" w:hAnsi="Times New Roman" w:cs="Times New Roman"/>
                <w:color w:val="000000"/>
                <w:sz w:val="20"/>
                <w:szCs w:val="20"/>
                <w:lang w:eastAsia="ru-RU"/>
              </w:rPr>
              <w:t>стр</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Совместимость с устройствами для </w:t>
            </w:r>
            <w:r w:rsidRPr="00E155F5">
              <w:rPr>
                <w:rFonts w:ascii="Times New Roman" w:eastAsia="Times New Roman" w:hAnsi="Times New Roman" w:cs="Times New Roman"/>
                <w:color w:val="000000"/>
                <w:sz w:val="20"/>
                <w:szCs w:val="20"/>
                <w:lang w:val="en-US" w:eastAsia="ru-RU"/>
              </w:rPr>
              <w:t>FS</w:t>
            </w:r>
            <w:r w:rsidRPr="00E155F5">
              <w:rPr>
                <w:rFonts w:ascii="Times New Roman" w:eastAsia="Times New Roman" w:hAnsi="Times New Roman" w:cs="Times New Roman"/>
                <w:color w:val="000000"/>
                <w:sz w:val="20"/>
                <w:szCs w:val="20"/>
                <w:lang w:eastAsia="ru-RU"/>
              </w:rPr>
              <w:t xml:space="preserve">-1320/1370/1035/1135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bCs/>
                <w:color w:val="000000"/>
                <w:lang w:eastAsia="ru-RU"/>
              </w:rPr>
            </w:pPr>
            <w:r w:rsidRPr="00E155F5">
              <w:rPr>
                <w:rFonts w:ascii="Times New Roman" w:eastAsia="Times New Roman" w:hAnsi="Times New Roman" w:cs="Times New Roman"/>
                <w:bCs/>
                <w:color w:val="000000"/>
                <w:lang w:eastAsia="ru-RU"/>
              </w:rPr>
              <w:t>ОКДП 3020192</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18</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p>
        </w:tc>
      </w:tr>
      <w:tr w:rsidR="00E155F5" w:rsidRPr="00A8664A"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28</w:t>
            </w:r>
          </w:p>
        </w:tc>
        <w:tc>
          <w:tcPr>
            <w:tcW w:w="1595" w:type="dxa"/>
          </w:tcPr>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r w:rsidRPr="00E155F5">
              <w:rPr>
                <w:rFonts w:ascii="Times New Roman" w:eastAsia="Times New Roman" w:hAnsi="Times New Roman" w:cs="Times New Roman"/>
                <w:bCs/>
                <w:color w:val="000000"/>
                <w:lang w:eastAsia="ru-RU"/>
              </w:rPr>
              <w:t xml:space="preserve">Коммутатор </w:t>
            </w:r>
            <w:proofErr w:type="spellStart"/>
            <w:r w:rsidRPr="00E155F5">
              <w:rPr>
                <w:rFonts w:ascii="Times New Roman" w:eastAsia="Times New Roman" w:hAnsi="Times New Roman" w:cs="Times New Roman"/>
                <w:bCs/>
                <w:color w:val="000000"/>
                <w:lang w:val="en-US" w:eastAsia="ru-RU"/>
              </w:rPr>
              <w:t>Netgear</w:t>
            </w:r>
            <w:proofErr w:type="spellEnd"/>
            <w:r w:rsidRPr="00E155F5">
              <w:rPr>
                <w:rFonts w:ascii="Times New Roman" w:eastAsia="Times New Roman" w:hAnsi="Times New Roman" w:cs="Times New Roman"/>
                <w:bCs/>
                <w:color w:val="000000"/>
                <w:lang w:eastAsia="ru-RU"/>
              </w:rPr>
              <w:t xml:space="preserve"> </w:t>
            </w:r>
            <w:r w:rsidRPr="00E155F5">
              <w:rPr>
                <w:rFonts w:ascii="Times New Roman" w:eastAsia="Times New Roman" w:hAnsi="Times New Roman" w:cs="Times New Roman"/>
                <w:bCs/>
                <w:color w:val="000000"/>
                <w:lang w:val="en-US" w:eastAsia="ru-RU"/>
              </w:rPr>
              <w:t>GS108E</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3400,00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17000,00</w:t>
            </w:r>
          </w:p>
        </w:tc>
        <w:tc>
          <w:tcPr>
            <w:tcW w:w="4783" w:type="dxa"/>
          </w:tcPr>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roofErr w:type="spellStart"/>
            <w:r w:rsidRPr="00E155F5">
              <w:rPr>
                <w:rFonts w:ascii="Times New Roman" w:eastAsia="Times New Roman" w:hAnsi="Times New Roman" w:cs="Times New Roman"/>
                <w:bCs/>
                <w:color w:val="000000"/>
                <w:sz w:val="20"/>
                <w:szCs w:val="20"/>
                <w:lang w:val="en-US" w:eastAsia="ru-RU"/>
              </w:rPr>
              <w:t>Netgear</w:t>
            </w:r>
            <w:proofErr w:type="spellEnd"/>
            <w:r w:rsidRPr="00E155F5">
              <w:rPr>
                <w:rFonts w:ascii="Times New Roman" w:eastAsia="Times New Roman" w:hAnsi="Times New Roman" w:cs="Times New Roman"/>
                <w:bCs/>
                <w:color w:val="000000"/>
                <w:sz w:val="20"/>
                <w:szCs w:val="20"/>
                <w:lang w:val="en-US" w:eastAsia="ru-RU"/>
              </w:rPr>
              <w:t xml:space="preserve"> GS108E</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r w:rsidRPr="00E155F5">
              <w:rPr>
                <w:rFonts w:ascii="Times New Roman" w:eastAsia="Times New Roman" w:hAnsi="Times New Roman" w:cs="Times New Roman"/>
                <w:bCs/>
                <w:color w:val="000000"/>
                <w:sz w:val="20"/>
                <w:szCs w:val="20"/>
                <w:lang w:val="en-US" w:eastAsia="ru-RU"/>
              </w:rPr>
              <w:t>Web-</w:t>
            </w:r>
            <w:proofErr w:type="spellStart"/>
            <w:r w:rsidRPr="00E155F5">
              <w:rPr>
                <w:rFonts w:ascii="Times New Roman" w:eastAsia="Times New Roman" w:hAnsi="Times New Roman" w:cs="Times New Roman"/>
                <w:bCs/>
                <w:color w:val="000000"/>
                <w:sz w:val="20"/>
                <w:szCs w:val="20"/>
                <w:lang w:val="en-US" w:eastAsia="ru-RU"/>
              </w:rPr>
              <w:t>интерфейс</w:t>
            </w:r>
            <w:proofErr w:type="spellEnd"/>
            <w:r w:rsidRPr="00E155F5">
              <w:rPr>
                <w:rFonts w:ascii="Times New Roman" w:eastAsia="Times New Roman" w:hAnsi="Times New Roman" w:cs="Times New Roman"/>
                <w:bCs/>
                <w:color w:val="000000"/>
                <w:sz w:val="20"/>
                <w:szCs w:val="20"/>
                <w:lang w:val="en-US" w:eastAsia="ru-RU"/>
              </w:rPr>
              <w:t xml:space="preserve">; IEEE® 802.3i 10BASE-T Ethernet; IEEE 802.3u; 100BASE-TX Fast Ethernet; IEEE 802.3z; 1000BASE-T Gigabit Ethernet; </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
        </w:tc>
      </w:tr>
      <w:tr w:rsidR="00E155F5" w:rsidRPr="00A8664A"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29</w:t>
            </w:r>
          </w:p>
        </w:tc>
        <w:tc>
          <w:tcPr>
            <w:tcW w:w="1595" w:type="dxa"/>
          </w:tcPr>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r w:rsidRPr="00E155F5">
              <w:rPr>
                <w:rFonts w:ascii="Times New Roman" w:eastAsia="Times New Roman" w:hAnsi="Times New Roman" w:cs="Times New Roman"/>
                <w:bCs/>
                <w:color w:val="000000"/>
                <w:lang w:eastAsia="ru-RU"/>
              </w:rPr>
              <w:t xml:space="preserve">Коммутатор </w:t>
            </w:r>
            <w:proofErr w:type="spellStart"/>
            <w:r w:rsidRPr="00E155F5">
              <w:rPr>
                <w:rFonts w:ascii="Times New Roman" w:eastAsia="Times New Roman" w:hAnsi="Times New Roman" w:cs="Times New Roman"/>
                <w:bCs/>
                <w:color w:val="000000"/>
                <w:lang w:val="en-US" w:eastAsia="ru-RU"/>
              </w:rPr>
              <w:t>Netgear</w:t>
            </w:r>
            <w:proofErr w:type="spellEnd"/>
            <w:r w:rsidRPr="00E155F5">
              <w:rPr>
                <w:rFonts w:ascii="Times New Roman" w:eastAsia="Times New Roman" w:hAnsi="Times New Roman" w:cs="Times New Roman"/>
                <w:bCs/>
                <w:color w:val="000000"/>
                <w:lang w:val="en-US" w:eastAsia="ru-RU"/>
              </w:rPr>
              <w:t xml:space="preserve">  GS116E</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5</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8100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40500,00</w:t>
            </w:r>
          </w:p>
        </w:tc>
        <w:tc>
          <w:tcPr>
            <w:tcW w:w="4783" w:type="dxa"/>
          </w:tcPr>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roofErr w:type="spellStart"/>
            <w:r w:rsidRPr="00E155F5">
              <w:rPr>
                <w:rFonts w:ascii="Times New Roman" w:eastAsia="Times New Roman" w:hAnsi="Times New Roman" w:cs="Times New Roman"/>
                <w:bCs/>
                <w:color w:val="000000"/>
                <w:sz w:val="20"/>
                <w:szCs w:val="20"/>
                <w:lang w:val="en-US" w:eastAsia="ru-RU"/>
              </w:rPr>
              <w:t>Netgear</w:t>
            </w:r>
            <w:proofErr w:type="spellEnd"/>
            <w:r w:rsidRPr="00E155F5">
              <w:rPr>
                <w:rFonts w:ascii="Times New Roman" w:eastAsia="Times New Roman" w:hAnsi="Times New Roman" w:cs="Times New Roman"/>
                <w:bCs/>
                <w:color w:val="000000"/>
                <w:sz w:val="20"/>
                <w:szCs w:val="20"/>
                <w:lang w:val="en-US" w:eastAsia="ru-RU"/>
              </w:rPr>
              <w:t xml:space="preserve">  GS116E</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r w:rsidRPr="00E155F5">
              <w:rPr>
                <w:rFonts w:ascii="Times New Roman" w:eastAsia="Times New Roman" w:hAnsi="Times New Roman" w:cs="Times New Roman"/>
                <w:bCs/>
                <w:color w:val="000000"/>
                <w:sz w:val="20"/>
                <w:szCs w:val="20"/>
                <w:lang w:val="en-US" w:eastAsia="ru-RU"/>
              </w:rPr>
              <w:t>Web-</w:t>
            </w:r>
            <w:proofErr w:type="spellStart"/>
            <w:r w:rsidRPr="00E155F5">
              <w:rPr>
                <w:rFonts w:ascii="Times New Roman" w:eastAsia="Times New Roman" w:hAnsi="Times New Roman" w:cs="Times New Roman"/>
                <w:bCs/>
                <w:color w:val="000000"/>
                <w:sz w:val="20"/>
                <w:szCs w:val="20"/>
                <w:lang w:val="en-US" w:eastAsia="ru-RU"/>
              </w:rPr>
              <w:t>интерфейс</w:t>
            </w:r>
            <w:proofErr w:type="spellEnd"/>
            <w:r w:rsidRPr="00E155F5">
              <w:rPr>
                <w:rFonts w:ascii="Times New Roman" w:eastAsia="Times New Roman" w:hAnsi="Times New Roman" w:cs="Times New Roman"/>
                <w:bCs/>
                <w:color w:val="000000"/>
                <w:sz w:val="20"/>
                <w:szCs w:val="20"/>
                <w:lang w:val="en-US" w:eastAsia="ru-RU"/>
              </w:rPr>
              <w:t>;  IEEE® 802.3i 10BASE-T Ethernet; IEEE 802.3u; 100BASE-TX Fast Ethernet; IEEE 802.3z; 1000BASE-T Gigabit Ethernet; IEEE 802.3x flow control</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
        </w:tc>
      </w:tr>
      <w:tr w:rsidR="00E155F5" w:rsidRPr="00A8664A"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30</w:t>
            </w:r>
          </w:p>
        </w:tc>
        <w:tc>
          <w:tcPr>
            <w:tcW w:w="1595" w:type="dxa"/>
          </w:tcPr>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r w:rsidRPr="00E155F5">
              <w:rPr>
                <w:rFonts w:ascii="Times New Roman" w:eastAsia="Times New Roman" w:hAnsi="Times New Roman" w:cs="Times New Roman"/>
                <w:bCs/>
                <w:color w:val="000000"/>
                <w:lang w:eastAsia="ru-RU"/>
              </w:rPr>
              <w:t xml:space="preserve">Коммутатор </w:t>
            </w:r>
            <w:proofErr w:type="spellStart"/>
            <w:r w:rsidRPr="00E155F5">
              <w:rPr>
                <w:rFonts w:ascii="Times New Roman" w:eastAsia="Times New Roman" w:hAnsi="Times New Roman" w:cs="Times New Roman"/>
                <w:bCs/>
                <w:color w:val="000000"/>
                <w:lang w:val="en-US" w:eastAsia="ru-RU"/>
              </w:rPr>
              <w:t>Netgear</w:t>
            </w:r>
            <w:proofErr w:type="spellEnd"/>
            <w:r w:rsidRPr="00E155F5">
              <w:rPr>
                <w:rFonts w:ascii="Times New Roman" w:eastAsia="Times New Roman" w:hAnsi="Times New Roman" w:cs="Times New Roman"/>
                <w:bCs/>
                <w:color w:val="000000"/>
                <w:lang w:val="en-US" w:eastAsia="ru-RU"/>
              </w:rPr>
              <w:t xml:space="preserve"> M4100-26G</w:t>
            </w:r>
          </w:p>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4</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59470,50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237882,00</w:t>
            </w:r>
          </w:p>
        </w:tc>
        <w:tc>
          <w:tcPr>
            <w:tcW w:w="4783" w:type="dxa"/>
          </w:tcPr>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roofErr w:type="spellStart"/>
            <w:r w:rsidRPr="00E155F5">
              <w:rPr>
                <w:rFonts w:ascii="Times New Roman" w:eastAsia="Times New Roman" w:hAnsi="Times New Roman" w:cs="Times New Roman"/>
                <w:bCs/>
                <w:color w:val="000000"/>
                <w:sz w:val="20"/>
                <w:szCs w:val="20"/>
                <w:lang w:val="en-US" w:eastAsia="ru-RU"/>
              </w:rPr>
              <w:t>Netgear</w:t>
            </w:r>
            <w:proofErr w:type="spellEnd"/>
            <w:r w:rsidRPr="00E155F5">
              <w:rPr>
                <w:rFonts w:ascii="Times New Roman" w:eastAsia="Times New Roman" w:hAnsi="Times New Roman" w:cs="Times New Roman"/>
                <w:bCs/>
                <w:color w:val="000000"/>
                <w:sz w:val="20"/>
                <w:szCs w:val="20"/>
                <w:lang w:val="en-US" w:eastAsia="ru-RU"/>
              </w:rPr>
              <w:t xml:space="preserve"> M4100-26G</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r w:rsidRPr="00E155F5">
              <w:rPr>
                <w:rFonts w:ascii="Times New Roman" w:eastAsia="Times New Roman" w:hAnsi="Times New Roman" w:cs="Times New Roman"/>
                <w:bCs/>
                <w:color w:val="000000"/>
                <w:sz w:val="20"/>
                <w:szCs w:val="20"/>
                <w:lang w:val="en-US" w:eastAsia="ru-RU"/>
              </w:rPr>
              <w:t>Web-</w:t>
            </w:r>
            <w:proofErr w:type="spellStart"/>
            <w:r w:rsidRPr="00E155F5">
              <w:rPr>
                <w:rFonts w:ascii="Times New Roman" w:eastAsia="Times New Roman" w:hAnsi="Times New Roman" w:cs="Times New Roman"/>
                <w:bCs/>
                <w:color w:val="000000"/>
                <w:sz w:val="20"/>
                <w:szCs w:val="20"/>
                <w:lang w:val="en-US" w:eastAsia="ru-RU"/>
              </w:rPr>
              <w:t>интерфейс</w:t>
            </w:r>
            <w:proofErr w:type="spellEnd"/>
            <w:r w:rsidRPr="00E155F5">
              <w:rPr>
                <w:rFonts w:ascii="Times New Roman" w:eastAsia="Times New Roman" w:hAnsi="Times New Roman" w:cs="Times New Roman"/>
                <w:bCs/>
                <w:color w:val="000000"/>
                <w:sz w:val="20"/>
                <w:szCs w:val="20"/>
                <w:lang w:val="en-US" w:eastAsia="ru-RU"/>
              </w:rPr>
              <w:t xml:space="preserve">; </w:t>
            </w:r>
            <w:proofErr w:type="spellStart"/>
            <w:r w:rsidRPr="00E155F5">
              <w:rPr>
                <w:rFonts w:ascii="Times New Roman" w:eastAsia="Times New Roman" w:hAnsi="Times New Roman" w:cs="Times New Roman"/>
                <w:bCs/>
                <w:color w:val="000000"/>
                <w:sz w:val="20"/>
                <w:szCs w:val="20"/>
                <w:lang w:val="en-US" w:eastAsia="ru-RU"/>
              </w:rPr>
              <w:t>Маршрутизация</w:t>
            </w:r>
            <w:proofErr w:type="spellEnd"/>
            <w:r w:rsidRPr="00E155F5">
              <w:rPr>
                <w:rFonts w:ascii="Times New Roman" w:eastAsia="Times New Roman" w:hAnsi="Times New Roman" w:cs="Times New Roman"/>
                <w:bCs/>
                <w:color w:val="000000"/>
                <w:sz w:val="20"/>
                <w:szCs w:val="20"/>
                <w:lang w:val="en-US" w:eastAsia="ru-RU"/>
              </w:rPr>
              <w:t xml:space="preserve"> L2 и L3; EEE 802.1Q VLAN Tagging; Protocol Based VLANs; IP subnet; Subnet based VLANs; MAC based VLANs; LACP; Static LAGs; Storm Control; IEEE 802.3x (Full Duplex and flow control); Per port Flow Control; IEEE 802.1D Spanning Tree Protocol; IEEE 802.1w Rapid Spanning Tree; IEEE 802.1s Multiple Spanning Tree; Static Routing; Port Based Routing; VLAN Routing; Access Control Lists (ACLs); Access Control Lists (ACLs); ACL over VLANs; Dynamic ACLs; IEEE 802.1x Radius Port Access Authentication;  Port Security; MAC Filtering</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A8664A"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31</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color w:val="000000"/>
                <w:lang w:val="en-US" w:eastAsia="ru-RU"/>
              </w:rPr>
            </w:pPr>
            <w:r w:rsidRPr="00E155F5">
              <w:rPr>
                <w:rFonts w:ascii="Times New Roman" w:eastAsia="Times New Roman" w:hAnsi="Times New Roman" w:cs="Times New Roman"/>
                <w:bCs/>
                <w:color w:val="000000"/>
                <w:lang w:eastAsia="ru-RU"/>
              </w:rPr>
              <w:t xml:space="preserve">Коммутатор </w:t>
            </w:r>
            <w:proofErr w:type="spellStart"/>
            <w:r w:rsidRPr="00E155F5">
              <w:rPr>
                <w:rFonts w:ascii="Times New Roman" w:eastAsia="Times New Roman" w:hAnsi="Times New Roman" w:cs="Times New Roman"/>
                <w:bCs/>
                <w:color w:val="000000"/>
                <w:lang w:val="en-US" w:eastAsia="ru-RU"/>
              </w:rPr>
              <w:t>Netgear</w:t>
            </w:r>
            <w:proofErr w:type="spellEnd"/>
            <w:r w:rsidRPr="00E155F5">
              <w:rPr>
                <w:rFonts w:ascii="Times New Roman" w:eastAsia="Times New Roman" w:hAnsi="Times New Roman" w:cs="Times New Roman"/>
                <w:bCs/>
                <w:color w:val="000000"/>
                <w:lang w:val="en-US" w:eastAsia="ru-RU"/>
              </w:rPr>
              <w:t xml:space="preserve"> M4100-50G</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val="en-US" w:eastAsia="ru-RU"/>
              </w:rPr>
            </w:pPr>
            <w:r w:rsidRPr="00E155F5">
              <w:rPr>
                <w:rFonts w:ascii="Times New Roman" w:eastAsia="Times New Roman" w:hAnsi="Times New Roman" w:cs="Times New Roman"/>
                <w:color w:val="000000"/>
                <w:lang w:val="en-US" w:eastAsia="ru-RU"/>
              </w:rPr>
              <w:t>4</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75000,00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300000,00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roofErr w:type="spellStart"/>
            <w:r w:rsidRPr="00E155F5">
              <w:rPr>
                <w:rFonts w:ascii="Times New Roman" w:eastAsia="Times New Roman" w:hAnsi="Times New Roman" w:cs="Times New Roman"/>
                <w:bCs/>
                <w:color w:val="000000"/>
                <w:sz w:val="20"/>
                <w:szCs w:val="20"/>
                <w:lang w:val="en-US" w:eastAsia="ru-RU"/>
              </w:rPr>
              <w:t>Netgear</w:t>
            </w:r>
            <w:proofErr w:type="spellEnd"/>
            <w:r w:rsidRPr="00E155F5">
              <w:rPr>
                <w:rFonts w:ascii="Times New Roman" w:eastAsia="Times New Roman" w:hAnsi="Times New Roman" w:cs="Times New Roman"/>
                <w:bCs/>
                <w:color w:val="000000"/>
                <w:sz w:val="20"/>
                <w:szCs w:val="20"/>
                <w:lang w:val="en-US" w:eastAsia="ru-RU"/>
              </w:rPr>
              <w:t xml:space="preserve"> M4100-50G</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r w:rsidRPr="00E155F5">
              <w:rPr>
                <w:rFonts w:ascii="Times New Roman" w:eastAsia="Times New Roman" w:hAnsi="Times New Roman" w:cs="Times New Roman"/>
                <w:bCs/>
                <w:color w:val="000000"/>
                <w:sz w:val="20"/>
                <w:szCs w:val="20"/>
                <w:lang w:val="en-US" w:eastAsia="ru-RU"/>
              </w:rPr>
              <w:t>Web-</w:t>
            </w:r>
            <w:proofErr w:type="spellStart"/>
            <w:r w:rsidRPr="00E155F5">
              <w:rPr>
                <w:rFonts w:ascii="Times New Roman" w:eastAsia="Times New Roman" w:hAnsi="Times New Roman" w:cs="Times New Roman"/>
                <w:bCs/>
                <w:color w:val="000000"/>
                <w:sz w:val="20"/>
                <w:szCs w:val="20"/>
                <w:lang w:val="en-US" w:eastAsia="ru-RU"/>
              </w:rPr>
              <w:t>интерфейс</w:t>
            </w:r>
            <w:proofErr w:type="spellEnd"/>
            <w:r w:rsidRPr="00E155F5">
              <w:rPr>
                <w:rFonts w:ascii="Times New Roman" w:eastAsia="Times New Roman" w:hAnsi="Times New Roman" w:cs="Times New Roman"/>
                <w:bCs/>
                <w:color w:val="000000"/>
                <w:sz w:val="20"/>
                <w:szCs w:val="20"/>
                <w:lang w:val="en-US" w:eastAsia="ru-RU"/>
              </w:rPr>
              <w:t xml:space="preserve">; </w:t>
            </w:r>
            <w:proofErr w:type="spellStart"/>
            <w:r w:rsidRPr="00E155F5">
              <w:rPr>
                <w:rFonts w:ascii="Times New Roman" w:eastAsia="Times New Roman" w:hAnsi="Times New Roman" w:cs="Times New Roman"/>
                <w:bCs/>
                <w:color w:val="000000"/>
                <w:sz w:val="20"/>
                <w:szCs w:val="20"/>
                <w:lang w:val="en-US" w:eastAsia="ru-RU"/>
              </w:rPr>
              <w:t>Маршрутизация</w:t>
            </w:r>
            <w:proofErr w:type="spellEnd"/>
            <w:r w:rsidRPr="00E155F5">
              <w:rPr>
                <w:rFonts w:ascii="Times New Roman" w:eastAsia="Times New Roman" w:hAnsi="Times New Roman" w:cs="Times New Roman"/>
                <w:bCs/>
                <w:color w:val="000000"/>
                <w:sz w:val="20"/>
                <w:szCs w:val="20"/>
                <w:lang w:val="en-US" w:eastAsia="ru-RU"/>
              </w:rPr>
              <w:t xml:space="preserve"> L2 и L3; EEE 802.1Q VLAN Tagging; Protocol Based VLANs; IP subnet; Subnet based VLANs; MAC based VLANs; LACP; Static LAGs; Storm Control; IEEE 802.3x (Full Duplex and flow control); Per port Flow Control; IEEE 802.1D Spanning Tree Protocol; IEEE 802.1w Rapid Spanning Tree; IEEE 802.1s Multiple Spanning Tree; Static Routing; Port Based Routing; VLAN Routing; Access Control Lists (ACLs); Access Control Lists (ACLs); ACL over VLANs; Dynamic ACLs; IEEE 802.1x Radius Port Access Authentication;  Port Security; MAC Filtering</w:t>
            </w:r>
          </w:p>
          <w:p w:rsidR="00E155F5" w:rsidRPr="00E155F5" w:rsidRDefault="00E155F5" w:rsidP="00E155F5">
            <w:pPr>
              <w:spacing w:after="0" w:line="240" w:lineRule="auto"/>
              <w:rPr>
                <w:rFonts w:ascii="Times New Roman" w:eastAsia="Times New Roman" w:hAnsi="Times New Roman" w:cs="Times New Roman"/>
                <w:bCs/>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3132118</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10</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32</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Кабель </w:t>
            </w:r>
            <w:r w:rsidRPr="00E155F5">
              <w:rPr>
                <w:rFonts w:ascii="Times New Roman" w:eastAsia="Times New Roman" w:hAnsi="Times New Roman" w:cs="Times New Roman"/>
                <w:color w:val="000000"/>
                <w:lang w:val="en-US" w:eastAsia="ru-RU"/>
              </w:rPr>
              <w:t>UTP Cat.6</w:t>
            </w:r>
            <w:r w:rsidRPr="00E155F5">
              <w:rPr>
                <w:rFonts w:ascii="Times New Roman" w:eastAsia="Times New Roman" w:hAnsi="Times New Roman" w:cs="Times New Roman"/>
                <w:color w:val="000000"/>
                <w:lang w:eastAsia="ru-RU"/>
              </w:rPr>
              <w:t>, бухта</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10</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6683,00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66830,00</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val="en-US" w:eastAsia="ru-RU"/>
              </w:rPr>
              <w:t>Cat</w:t>
            </w:r>
            <w:r w:rsidRPr="00E155F5">
              <w:rPr>
                <w:rFonts w:ascii="Times New Roman" w:eastAsia="Times New Roman" w:hAnsi="Times New Roman" w:cs="Times New Roman"/>
                <w:color w:val="000000"/>
                <w:sz w:val="20"/>
                <w:szCs w:val="20"/>
                <w:lang w:eastAsia="ru-RU"/>
              </w:rPr>
              <w:t>.:</w:t>
            </w:r>
            <w:r w:rsidRPr="00E155F5">
              <w:rPr>
                <w:rFonts w:ascii="Times New Roman" w:eastAsia="Times New Roman" w:hAnsi="Times New Roman" w:cs="Times New Roman"/>
                <w:color w:val="000000"/>
                <w:sz w:val="20"/>
                <w:szCs w:val="20"/>
                <w:lang w:val="en-US" w:eastAsia="ru-RU"/>
              </w:rPr>
              <w:t>6;</w:t>
            </w:r>
            <w:r w:rsidRPr="00E155F5">
              <w:rPr>
                <w:rFonts w:ascii="Times New Roman" w:eastAsia="Times New Roman" w:hAnsi="Times New Roman" w:cs="Times New Roman"/>
                <w:color w:val="000000"/>
                <w:sz w:val="20"/>
                <w:szCs w:val="20"/>
                <w:lang w:eastAsia="ru-RU"/>
              </w:rPr>
              <w:t xml:space="preserve"> Длина бухты: 305 м.</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3020198</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2</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34</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 xml:space="preserve">Коннекторы </w:t>
            </w:r>
            <w:r w:rsidRPr="00E155F5">
              <w:rPr>
                <w:rFonts w:ascii="Times New Roman" w:eastAsia="Times New Roman" w:hAnsi="Times New Roman" w:cs="Times New Roman"/>
                <w:color w:val="000000"/>
                <w:lang w:val="en-US" w:eastAsia="ru-RU"/>
              </w:rPr>
              <w:t>RJ</w:t>
            </w:r>
            <w:r w:rsidRPr="00E155F5">
              <w:rPr>
                <w:rFonts w:ascii="Times New Roman" w:eastAsia="Times New Roman" w:hAnsi="Times New Roman" w:cs="Times New Roman"/>
                <w:color w:val="000000"/>
                <w:lang w:eastAsia="ru-RU"/>
              </w:rPr>
              <w:t xml:space="preserve">-45 (упаковка 100 </w:t>
            </w:r>
            <w:r w:rsidRPr="00E155F5">
              <w:rPr>
                <w:rFonts w:ascii="Times New Roman" w:eastAsia="Times New Roman" w:hAnsi="Times New Roman" w:cs="Times New Roman"/>
                <w:color w:val="000000"/>
                <w:lang w:eastAsia="ru-RU"/>
              </w:rPr>
              <w:lastRenderedPageBreak/>
              <w:t>шт.)</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lastRenderedPageBreak/>
              <w:t>2</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333,00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666,00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Стандартный коннектор 8</w:t>
            </w:r>
            <w:r w:rsidRPr="00E155F5">
              <w:rPr>
                <w:rFonts w:ascii="Times New Roman" w:eastAsia="Times New Roman" w:hAnsi="Times New Roman" w:cs="Times New Roman"/>
                <w:color w:val="000000"/>
                <w:sz w:val="20"/>
                <w:szCs w:val="20"/>
                <w:lang w:val="en-US" w:eastAsia="ru-RU"/>
              </w:rPr>
              <w:t>p</w:t>
            </w:r>
            <w:r w:rsidRPr="00E155F5">
              <w:rPr>
                <w:rFonts w:ascii="Times New Roman" w:eastAsia="Times New Roman" w:hAnsi="Times New Roman" w:cs="Times New Roman"/>
                <w:color w:val="000000"/>
                <w:sz w:val="20"/>
                <w:szCs w:val="20"/>
                <w:lang w:eastAsia="ru-RU"/>
              </w:rPr>
              <w:t>8</w:t>
            </w:r>
            <w:r w:rsidRPr="00E155F5">
              <w:rPr>
                <w:rFonts w:ascii="Times New Roman" w:eastAsia="Times New Roman" w:hAnsi="Times New Roman" w:cs="Times New Roman"/>
                <w:color w:val="000000"/>
                <w:sz w:val="20"/>
                <w:szCs w:val="20"/>
                <w:lang w:val="en-US" w:eastAsia="ru-RU"/>
              </w:rPr>
              <w:t>c</w:t>
            </w:r>
            <w:r w:rsidRPr="00E155F5">
              <w:rPr>
                <w:rFonts w:ascii="Times New Roman" w:eastAsia="Times New Roman" w:hAnsi="Times New Roman" w:cs="Times New Roman"/>
                <w:color w:val="000000"/>
                <w:sz w:val="20"/>
                <w:szCs w:val="20"/>
                <w:lang w:eastAsia="ru-RU"/>
              </w:rPr>
              <w:t xml:space="preserve"> без вставок</w:t>
            </w: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ОКДП 3020363</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9</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39</w:t>
            </w:r>
          </w:p>
        </w:tc>
        <w:tc>
          <w:tcPr>
            <w:tcW w:w="1595" w:type="dxa"/>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Факс</w:t>
            </w:r>
          </w:p>
        </w:tc>
        <w:tc>
          <w:tcPr>
            <w:tcW w:w="851" w:type="dxa"/>
            <w:gridSpan w:val="2"/>
          </w:tcPr>
          <w:p w:rsidR="00E155F5" w:rsidRPr="00E155F5" w:rsidRDefault="00E155F5" w:rsidP="00E155F5">
            <w:pPr>
              <w:spacing w:after="0" w:line="240" w:lineRule="auto"/>
              <w:rPr>
                <w:rFonts w:ascii="Times New Roman" w:eastAsia="Times New Roman" w:hAnsi="Times New Roman" w:cs="Times New Roman"/>
                <w:color w:val="000000"/>
                <w:lang w:eastAsia="ru-RU"/>
              </w:rPr>
            </w:pPr>
            <w:r w:rsidRPr="00E155F5">
              <w:rPr>
                <w:rFonts w:ascii="Times New Roman" w:eastAsia="Times New Roman" w:hAnsi="Times New Roman" w:cs="Times New Roman"/>
                <w:color w:val="000000"/>
                <w:lang w:eastAsia="ru-RU"/>
              </w:rPr>
              <w:t>4</w:t>
            </w:r>
          </w:p>
        </w:tc>
        <w:tc>
          <w:tcPr>
            <w:tcW w:w="1134"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7082,50</w:t>
            </w:r>
          </w:p>
        </w:tc>
        <w:tc>
          <w:tcPr>
            <w:tcW w:w="1701"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28330,00</w:t>
            </w:r>
          </w:p>
        </w:tc>
        <w:tc>
          <w:tcPr>
            <w:tcW w:w="4783" w:type="dxa"/>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12 сек/стр.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Кнопки, оргтехника </w:t>
            </w:r>
            <w:proofErr w:type="spellStart"/>
            <w:r w:rsidRPr="00E155F5">
              <w:rPr>
                <w:rFonts w:ascii="Times New Roman" w:eastAsia="Times New Roman" w:hAnsi="Times New Roman" w:cs="Times New Roman"/>
                <w:color w:val="000000"/>
                <w:sz w:val="20"/>
                <w:szCs w:val="20"/>
                <w:lang w:eastAsia="ru-RU"/>
              </w:rPr>
              <w:t>Flash</w:t>
            </w:r>
            <w:proofErr w:type="spellEnd"/>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Память 25 страниц - передача, 28 страниц - прием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Модем 9.6 Кбит/сек, 7.2 Кбит/сек, 4.8 Кбит/сек, 2.4 Кбит/сек; автоматическое снижение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ЖК-дисплей Есть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"Интерфейс, разъемы и выходы"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Разъемы EXT для подключения автоответчика или телефона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Плотность оригиналов, подаваемых через ADF 45 - 90 г/м2 при подаче 1 листа, 60 - 80 г/м2 при подаче нескольких листов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Плотность бумаги 64 - 80 г/м2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Ширина области печати 202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Размеры оригиналов 21.6 x 60 см - максимальный; 12.8 x 12.8 см - минимальный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roofErr w:type="spellStart"/>
            <w:r w:rsidRPr="00E155F5">
              <w:rPr>
                <w:rFonts w:ascii="Times New Roman" w:eastAsia="Times New Roman" w:hAnsi="Times New Roman" w:cs="Times New Roman"/>
                <w:color w:val="000000"/>
                <w:sz w:val="20"/>
                <w:szCs w:val="20"/>
                <w:lang w:eastAsia="ru-RU"/>
              </w:rPr>
              <w:t>Податчик</w:t>
            </w:r>
            <w:proofErr w:type="spellEnd"/>
            <w:r w:rsidRPr="00E155F5">
              <w:rPr>
                <w:rFonts w:ascii="Times New Roman" w:eastAsia="Times New Roman" w:hAnsi="Times New Roman" w:cs="Times New Roman"/>
                <w:color w:val="000000"/>
                <w:sz w:val="20"/>
                <w:szCs w:val="20"/>
                <w:lang w:eastAsia="ru-RU"/>
              </w:rPr>
              <w:t xml:space="preserve"> оригиналов (ADF) 10 листов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Ширина области сканирования 208 мм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Трубка факса Входит в комплект поставки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Разрешение факса По горизонтали: 8 точек/мм; по вертикали: 3.85 линии/мм (стандартное разрешение), 7.7 линии/мм (четкое/фото разрешение), 15.4 линии/мм (</w:t>
            </w:r>
            <w:proofErr w:type="spellStart"/>
            <w:r w:rsidRPr="00E155F5">
              <w:rPr>
                <w:rFonts w:ascii="Times New Roman" w:eastAsia="Times New Roman" w:hAnsi="Times New Roman" w:cs="Times New Roman"/>
                <w:color w:val="000000"/>
                <w:sz w:val="20"/>
                <w:szCs w:val="20"/>
                <w:lang w:eastAsia="ru-RU"/>
              </w:rPr>
              <w:t>сверхчеткое</w:t>
            </w:r>
            <w:proofErr w:type="spellEnd"/>
            <w:r w:rsidRPr="00E155F5">
              <w:rPr>
                <w:rFonts w:ascii="Times New Roman" w:eastAsia="Times New Roman" w:hAnsi="Times New Roman" w:cs="Times New Roman"/>
                <w:color w:val="000000"/>
                <w:sz w:val="20"/>
                <w:szCs w:val="20"/>
                <w:lang w:eastAsia="ru-RU"/>
              </w:rPr>
              <w:t xml:space="preserve"> разрешение)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0E2F6C" w:rsidTr="00BF0BF5">
        <w:trPr>
          <w:trHeight w:val="649"/>
        </w:trPr>
        <w:tc>
          <w:tcPr>
            <w:tcW w:w="498" w:type="dxa"/>
            <w:vMerge/>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40</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 xml:space="preserve">МФУ: </w:t>
            </w:r>
            <w:proofErr w:type="spellStart"/>
            <w:r w:rsidRPr="00E155F5">
              <w:rPr>
                <w:rFonts w:ascii="Times New Roman" w:eastAsia="Times New Roman" w:hAnsi="Times New Roman" w:cs="Times New Roman"/>
                <w:color w:val="000000"/>
                <w:sz w:val="20"/>
                <w:szCs w:val="20"/>
                <w:lang w:eastAsia="ru-RU"/>
              </w:rPr>
              <w:t>Kyocera</w:t>
            </w:r>
            <w:proofErr w:type="spellEnd"/>
            <w:r w:rsidRPr="00E155F5">
              <w:rPr>
                <w:rFonts w:ascii="Times New Roman" w:eastAsia="Times New Roman" w:hAnsi="Times New Roman" w:cs="Times New Roman"/>
                <w:color w:val="000000"/>
                <w:sz w:val="20"/>
                <w:szCs w:val="20"/>
                <w:lang w:eastAsia="ru-RU"/>
              </w:rPr>
              <w:t xml:space="preserve"> ECOSYS M2535dn</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5</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15000,00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75000,00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МФУ (принтер, сканер, копер, факс)</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Производительность До 35 страниц формата А4 в минуту</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Разрешение</w:t>
            </w:r>
            <w:r w:rsidRPr="00E155F5">
              <w:rPr>
                <w:rFonts w:ascii="Times New Roman" w:eastAsia="Times New Roman" w:hAnsi="Times New Roman" w:cs="Times New Roman"/>
                <w:color w:val="000000"/>
                <w:sz w:val="20"/>
                <w:szCs w:val="20"/>
                <w:lang w:eastAsia="ru-RU"/>
              </w:rPr>
              <w:tab/>
              <w:t>Качество печати 1 200 точек на дюйм (1 800 x 600) 600 x 600 точек на дюйм, 256 оттенков серого (сканирование/копирование)</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Время разогрева</w:t>
            </w:r>
            <w:r w:rsidRPr="00E155F5">
              <w:rPr>
                <w:rFonts w:ascii="Times New Roman" w:eastAsia="Times New Roman" w:hAnsi="Times New Roman" w:cs="Times New Roman"/>
                <w:color w:val="000000"/>
                <w:sz w:val="20"/>
                <w:szCs w:val="20"/>
                <w:lang w:eastAsia="ru-RU"/>
              </w:rPr>
              <w:tab/>
              <w:t>До 20 секунд</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Время выхода первого листа До 7 секунд</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Время выхода первой копии</w:t>
            </w:r>
            <w:r w:rsidRPr="00E155F5">
              <w:rPr>
                <w:rFonts w:ascii="Times New Roman" w:eastAsia="Times New Roman" w:hAnsi="Times New Roman" w:cs="Times New Roman"/>
                <w:color w:val="000000"/>
                <w:sz w:val="20"/>
                <w:szCs w:val="20"/>
                <w:lang w:eastAsia="ru-RU"/>
              </w:rPr>
              <w:tab/>
              <w:t>Приблизительно 6,9 секунд</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Габаритные размеры (Ш x Г x В)</w:t>
            </w:r>
            <w:r w:rsidRPr="00E155F5">
              <w:rPr>
                <w:rFonts w:ascii="Times New Roman" w:eastAsia="Times New Roman" w:hAnsi="Times New Roman" w:cs="Times New Roman"/>
                <w:color w:val="000000"/>
                <w:sz w:val="20"/>
                <w:szCs w:val="20"/>
                <w:lang w:eastAsia="ru-RU"/>
              </w:rPr>
              <w:tab/>
              <w:t>494 x 430 x 448 мм</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Масса</w:t>
            </w:r>
            <w:r w:rsidRPr="00E155F5">
              <w:rPr>
                <w:rFonts w:ascii="Times New Roman" w:eastAsia="Times New Roman" w:hAnsi="Times New Roman" w:cs="Times New Roman"/>
                <w:color w:val="000000"/>
                <w:sz w:val="20"/>
                <w:szCs w:val="20"/>
                <w:lang w:eastAsia="ru-RU"/>
              </w:rPr>
              <w:tab/>
              <w:t>Приблизительно 18 кг</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Потребление электроэнергии</w:t>
            </w:r>
            <w:r w:rsidRPr="00E155F5">
              <w:rPr>
                <w:rFonts w:ascii="Times New Roman" w:eastAsia="Times New Roman" w:hAnsi="Times New Roman" w:cs="Times New Roman"/>
                <w:color w:val="000000"/>
                <w:sz w:val="20"/>
                <w:szCs w:val="20"/>
                <w:lang w:eastAsia="ru-RU"/>
              </w:rPr>
              <w:tab/>
              <w:t>Копирование/печать: 439 Вт В режиме ожидания: 65 Вт В спящем режиме: 3,7 Вт Автоматический режим отключения питания: не более 0,3 Вт</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Источник электропитания</w:t>
            </w:r>
            <w:r w:rsidRPr="00E155F5">
              <w:rPr>
                <w:rFonts w:ascii="Times New Roman" w:eastAsia="Times New Roman" w:hAnsi="Times New Roman" w:cs="Times New Roman"/>
                <w:color w:val="000000"/>
                <w:sz w:val="20"/>
                <w:szCs w:val="20"/>
                <w:lang w:eastAsia="ru-RU"/>
              </w:rPr>
              <w:tab/>
              <w:t>220 ~ 240 В, 50/60 Гц</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Уровень шума (ISO 7779 / ISO 9296) Копирование/печать: режим половинной скорости печати 49 дБ Копирование/печать: режим </w:t>
            </w:r>
            <w:proofErr w:type="spellStart"/>
            <w:r w:rsidRPr="00E155F5">
              <w:rPr>
                <w:rFonts w:ascii="Times New Roman" w:eastAsia="Times New Roman" w:hAnsi="Times New Roman" w:cs="Times New Roman"/>
                <w:color w:val="000000"/>
                <w:sz w:val="20"/>
                <w:szCs w:val="20"/>
                <w:lang w:eastAsia="ru-RU"/>
              </w:rPr>
              <w:t>полноскоростной</w:t>
            </w:r>
            <w:proofErr w:type="spellEnd"/>
            <w:r w:rsidRPr="00E155F5">
              <w:rPr>
                <w:rFonts w:ascii="Times New Roman" w:eastAsia="Times New Roman" w:hAnsi="Times New Roman" w:cs="Times New Roman"/>
                <w:color w:val="000000"/>
                <w:sz w:val="20"/>
                <w:szCs w:val="20"/>
                <w:lang w:eastAsia="ru-RU"/>
              </w:rPr>
              <w:t xml:space="preserve"> печати 51,5 дБ В режиме ожидания: 27,6 дБ</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Стандарты безопасности</w:t>
            </w:r>
            <w:r w:rsidRPr="00E155F5">
              <w:rPr>
                <w:rFonts w:ascii="Times New Roman" w:eastAsia="Times New Roman" w:hAnsi="Times New Roman" w:cs="Times New Roman"/>
                <w:color w:val="000000"/>
                <w:sz w:val="20"/>
                <w:szCs w:val="20"/>
                <w:lang w:eastAsia="ru-RU"/>
              </w:rPr>
              <w:tab/>
              <w:t>TÜV/GS, CE - Настоящее устройство изготовлено в соответствии с требованиями стандарта качества ISO 9001 и стандарта защиты окружающей среды ISO 14001.</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Память</w:t>
            </w:r>
            <w:r w:rsidRPr="00E155F5">
              <w:rPr>
                <w:rFonts w:ascii="Times New Roman" w:eastAsia="Times New Roman" w:hAnsi="Times New Roman" w:cs="Times New Roman"/>
                <w:color w:val="000000"/>
                <w:sz w:val="20"/>
                <w:szCs w:val="20"/>
                <w:lang w:eastAsia="ru-RU"/>
              </w:rPr>
              <w:tab/>
              <w:t>Стандартная 512 Мб, макс. 1,535 Мб</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Входная емкость</w:t>
            </w:r>
            <w:r w:rsidRPr="00E155F5">
              <w:rPr>
                <w:rFonts w:ascii="Times New Roman" w:eastAsia="Times New Roman" w:hAnsi="Times New Roman" w:cs="Times New Roman"/>
                <w:color w:val="000000"/>
                <w:sz w:val="20"/>
                <w:szCs w:val="20"/>
                <w:lang w:eastAsia="ru-RU"/>
              </w:rPr>
              <w:tab/>
              <w:t xml:space="preserve">Многоцелевой лоток на 50 листов 60–220 г/м², A4, A5, A6, B5, </w:t>
            </w:r>
            <w:proofErr w:type="spellStart"/>
            <w:r w:rsidRPr="00E155F5">
              <w:rPr>
                <w:rFonts w:ascii="Times New Roman" w:eastAsia="Times New Roman" w:hAnsi="Times New Roman" w:cs="Times New Roman"/>
                <w:color w:val="000000"/>
                <w:sz w:val="20"/>
                <w:szCs w:val="20"/>
                <w:lang w:eastAsia="ru-RU"/>
              </w:rPr>
              <w:t>Letter</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Legal</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Folio</w:t>
            </w:r>
            <w:proofErr w:type="spellEnd"/>
            <w:r w:rsidRPr="00E155F5">
              <w:rPr>
                <w:rFonts w:ascii="Times New Roman" w:eastAsia="Times New Roman" w:hAnsi="Times New Roman" w:cs="Times New Roman"/>
                <w:color w:val="000000"/>
                <w:sz w:val="20"/>
                <w:szCs w:val="20"/>
                <w:lang w:eastAsia="ru-RU"/>
              </w:rPr>
              <w:t xml:space="preserve">, конверты, </w:t>
            </w:r>
            <w:proofErr w:type="spellStart"/>
            <w:r w:rsidRPr="00E155F5">
              <w:rPr>
                <w:rFonts w:ascii="Times New Roman" w:eastAsia="Times New Roman" w:hAnsi="Times New Roman" w:cs="Times New Roman"/>
                <w:color w:val="000000"/>
                <w:sz w:val="20"/>
                <w:szCs w:val="20"/>
                <w:lang w:eastAsia="ru-RU"/>
              </w:rPr>
              <w:t>Custom</w:t>
            </w:r>
            <w:proofErr w:type="spellEnd"/>
            <w:r w:rsidRPr="00E155F5">
              <w:rPr>
                <w:rFonts w:ascii="Times New Roman" w:eastAsia="Times New Roman" w:hAnsi="Times New Roman" w:cs="Times New Roman"/>
                <w:color w:val="000000"/>
                <w:sz w:val="20"/>
                <w:szCs w:val="20"/>
                <w:lang w:eastAsia="ru-RU"/>
              </w:rPr>
              <w:t xml:space="preserve"> (от 70 x 148 до 216 x 356 мм) Универсальная кассета на 250 листов 60–120 г/m², A4, A5, A6, B5, </w:t>
            </w:r>
            <w:proofErr w:type="spellStart"/>
            <w:r w:rsidRPr="00E155F5">
              <w:rPr>
                <w:rFonts w:ascii="Times New Roman" w:eastAsia="Times New Roman" w:hAnsi="Times New Roman" w:cs="Times New Roman"/>
                <w:color w:val="000000"/>
                <w:sz w:val="20"/>
                <w:szCs w:val="20"/>
                <w:lang w:eastAsia="ru-RU"/>
              </w:rPr>
              <w:t>Letter</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Legal</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Folio</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Custom</w:t>
            </w:r>
            <w:proofErr w:type="spellEnd"/>
            <w:r w:rsidRPr="00E155F5">
              <w:rPr>
                <w:rFonts w:ascii="Times New Roman" w:eastAsia="Times New Roman" w:hAnsi="Times New Roman" w:cs="Times New Roman"/>
                <w:color w:val="000000"/>
                <w:sz w:val="20"/>
                <w:szCs w:val="20"/>
                <w:lang w:eastAsia="ru-RU"/>
              </w:rPr>
              <w:t xml:space="preserve"> (от 105 x 148 до 216 x 356 мм)</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 </w:t>
            </w:r>
            <w:proofErr w:type="spellStart"/>
            <w:r w:rsidRPr="00E155F5">
              <w:rPr>
                <w:rFonts w:ascii="Times New Roman" w:eastAsia="Times New Roman" w:hAnsi="Times New Roman" w:cs="Times New Roman"/>
                <w:color w:val="000000"/>
                <w:sz w:val="20"/>
                <w:szCs w:val="20"/>
                <w:lang w:eastAsia="ru-RU"/>
              </w:rPr>
              <w:t>обьем</w:t>
            </w:r>
            <w:proofErr w:type="spellEnd"/>
            <w:r w:rsidRPr="00E155F5">
              <w:rPr>
                <w:rFonts w:ascii="Times New Roman" w:eastAsia="Times New Roman" w:hAnsi="Times New Roman" w:cs="Times New Roman"/>
                <w:color w:val="000000"/>
                <w:sz w:val="20"/>
                <w:szCs w:val="20"/>
                <w:lang w:eastAsia="ru-RU"/>
              </w:rPr>
              <w:t xml:space="preserve"> подачи бумаги с дополнительными </w:t>
            </w:r>
            <w:r w:rsidRPr="00E155F5">
              <w:rPr>
                <w:rFonts w:ascii="Times New Roman" w:eastAsia="Times New Roman" w:hAnsi="Times New Roman" w:cs="Times New Roman"/>
                <w:color w:val="000000"/>
                <w:sz w:val="20"/>
                <w:szCs w:val="20"/>
                <w:lang w:eastAsia="ru-RU"/>
              </w:rPr>
              <w:lastRenderedPageBreak/>
              <w:t>устройствами</w:t>
            </w:r>
            <w:r w:rsidRPr="00E155F5">
              <w:rPr>
                <w:rFonts w:ascii="Times New Roman" w:eastAsia="Times New Roman" w:hAnsi="Times New Roman" w:cs="Times New Roman"/>
                <w:color w:val="000000"/>
                <w:sz w:val="20"/>
                <w:szCs w:val="20"/>
                <w:lang w:eastAsia="ru-RU"/>
              </w:rPr>
              <w:tab/>
              <w:t>800 листов</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Дуплекс</w:t>
            </w:r>
            <w:r w:rsidRPr="00E155F5">
              <w:rPr>
                <w:rFonts w:ascii="Times New Roman" w:eastAsia="Times New Roman" w:hAnsi="Times New Roman" w:cs="Times New Roman"/>
                <w:color w:val="000000"/>
                <w:sz w:val="20"/>
                <w:szCs w:val="20"/>
                <w:lang w:eastAsia="ru-RU"/>
              </w:rPr>
              <w:tab/>
              <w:t>Стандартная дуплексная печать 60–105 г/м²</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Выходной лоток</w:t>
            </w:r>
            <w:r w:rsidRPr="00E155F5">
              <w:rPr>
                <w:rFonts w:ascii="Times New Roman" w:eastAsia="Times New Roman" w:hAnsi="Times New Roman" w:cs="Times New Roman"/>
                <w:color w:val="000000"/>
                <w:sz w:val="20"/>
                <w:szCs w:val="20"/>
                <w:lang w:eastAsia="ru-RU"/>
              </w:rPr>
              <w:tab/>
              <w:t>150 листов лицевой стороной вниз</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Устройство автоматической подачи оригиналов</w:t>
            </w:r>
            <w:r w:rsidRPr="00E155F5">
              <w:rPr>
                <w:rFonts w:ascii="Times New Roman" w:eastAsia="Times New Roman" w:hAnsi="Times New Roman" w:cs="Times New Roman"/>
                <w:color w:val="000000"/>
                <w:sz w:val="20"/>
                <w:szCs w:val="20"/>
                <w:lang w:eastAsia="ru-RU"/>
              </w:rPr>
              <w:tab/>
              <w:t xml:space="preserve">50 листов, симплексное сканирование 50–120 г/м², двустороннее сканирование 50–110 г/м², A4, A5, B5, </w:t>
            </w:r>
            <w:proofErr w:type="spellStart"/>
            <w:r w:rsidRPr="00E155F5">
              <w:rPr>
                <w:rFonts w:ascii="Times New Roman" w:eastAsia="Times New Roman" w:hAnsi="Times New Roman" w:cs="Times New Roman"/>
                <w:color w:val="000000"/>
                <w:sz w:val="20"/>
                <w:szCs w:val="20"/>
                <w:lang w:eastAsia="ru-RU"/>
              </w:rPr>
              <w:t>Letter</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Legal</w:t>
            </w:r>
            <w:proofErr w:type="spellEnd"/>
            <w:r w:rsidRPr="00E155F5">
              <w:rPr>
                <w:rFonts w:ascii="Times New Roman" w:eastAsia="Times New Roman" w:hAnsi="Times New Roman" w:cs="Times New Roman"/>
                <w:color w:val="000000"/>
                <w:sz w:val="20"/>
                <w:szCs w:val="20"/>
                <w:lang w:eastAsia="ru-RU"/>
              </w:rPr>
              <w:t xml:space="preserve">, </w:t>
            </w:r>
            <w:proofErr w:type="spellStart"/>
            <w:r w:rsidRPr="00E155F5">
              <w:rPr>
                <w:rFonts w:ascii="Times New Roman" w:eastAsia="Times New Roman" w:hAnsi="Times New Roman" w:cs="Times New Roman"/>
                <w:color w:val="000000"/>
                <w:sz w:val="20"/>
                <w:szCs w:val="20"/>
                <w:lang w:eastAsia="ru-RU"/>
              </w:rPr>
              <w:t>Custom</w:t>
            </w:r>
            <w:proofErr w:type="spellEnd"/>
            <w:r w:rsidRPr="00E155F5">
              <w:rPr>
                <w:rFonts w:ascii="Times New Roman" w:eastAsia="Times New Roman" w:hAnsi="Times New Roman" w:cs="Times New Roman"/>
                <w:color w:val="000000"/>
                <w:sz w:val="20"/>
                <w:szCs w:val="20"/>
                <w:lang w:eastAsia="ru-RU"/>
              </w:rPr>
              <w:t xml:space="preserve"> (от 140 x 210 до 216 x 356 мм)</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Функции цифрового копирования</w:t>
            </w:r>
            <w:r w:rsidRPr="00E155F5">
              <w:rPr>
                <w:rFonts w:ascii="Times New Roman" w:eastAsia="Times New Roman" w:hAnsi="Times New Roman" w:cs="Times New Roman"/>
                <w:color w:val="000000"/>
                <w:sz w:val="20"/>
                <w:szCs w:val="20"/>
                <w:lang w:eastAsia="ru-RU"/>
              </w:rPr>
              <w:tab/>
              <w:t xml:space="preserve">Одно сканирование - много копий, электронная сортировка, режимы компоновки «2 страницы на листе» и «4 страницы на </w:t>
            </w:r>
            <w:proofErr w:type="spellStart"/>
            <w:r w:rsidRPr="00E155F5">
              <w:rPr>
                <w:rFonts w:ascii="Times New Roman" w:eastAsia="Times New Roman" w:hAnsi="Times New Roman" w:cs="Times New Roman"/>
                <w:color w:val="000000"/>
                <w:sz w:val="20"/>
                <w:szCs w:val="20"/>
                <w:lang w:eastAsia="ru-RU"/>
              </w:rPr>
              <w:t>листе»копирование</w:t>
            </w:r>
            <w:proofErr w:type="spellEnd"/>
            <w:r w:rsidRPr="00E155F5">
              <w:rPr>
                <w:rFonts w:ascii="Times New Roman" w:eastAsia="Times New Roman" w:hAnsi="Times New Roman" w:cs="Times New Roman"/>
                <w:color w:val="000000"/>
                <w:sz w:val="20"/>
                <w:szCs w:val="20"/>
                <w:lang w:eastAsia="ru-RU"/>
              </w:rPr>
              <w:t xml:space="preserve"> двусторонних идентификационных карт пользователей, резервирование задания, приоритетная печать, программное, автоматическое двустороннее копирование, разделение копий, тиражирование при печати, непрерывное сканирование, автоматическая смена кассет, управление плотностью тонера в копии.</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Режимы экспонирования</w:t>
            </w:r>
            <w:r w:rsidRPr="00E155F5">
              <w:rPr>
                <w:rFonts w:ascii="Times New Roman" w:eastAsia="Times New Roman" w:hAnsi="Times New Roman" w:cs="Times New Roman"/>
                <w:color w:val="000000"/>
                <w:sz w:val="20"/>
                <w:szCs w:val="20"/>
                <w:lang w:eastAsia="ru-RU"/>
              </w:rPr>
              <w:tab/>
              <w:t>Автоматический, ручной: 7 шагов</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Предустановленные коэффициенты масштабирования</w:t>
            </w:r>
            <w:r w:rsidRPr="00E155F5">
              <w:rPr>
                <w:rFonts w:ascii="Times New Roman" w:eastAsia="Times New Roman" w:hAnsi="Times New Roman" w:cs="Times New Roman"/>
                <w:color w:val="000000"/>
                <w:sz w:val="20"/>
                <w:szCs w:val="20"/>
                <w:lang w:eastAsia="ru-RU"/>
              </w:rPr>
              <w:tab/>
              <w:t>7 уменьшений / 5 увеличений</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Диапазон масштабирования</w:t>
            </w:r>
            <w:r w:rsidRPr="00E155F5">
              <w:rPr>
                <w:rFonts w:ascii="Times New Roman" w:eastAsia="Times New Roman" w:hAnsi="Times New Roman" w:cs="Times New Roman"/>
                <w:color w:val="000000"/>
                <w:sz w:val="20"/>
                <w:szCs w:val="20"/>
                <w:lang w:eastAsia="ru-RU"/>
              </w:rPr>
              <w:tab/>
              <w:t>25 - 400 % с увеличением на 1%</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Непрерывное копирование</w:t>
            </w:r>
            <w:r w:rsidRPr="00E155F5">
              <w:rPr>
                <w:rFonts w:ascii="Times New Roman" w:eastAsia="Times New Roman" w:hAnsi="Times New Roman" w:cs="Times New Roman"/>
                <w:color w:val="000000"/>
                <w:sz w:val="20"/>
                <w:szCs w:val="20"/>
                <w:lang w:eastAsia="ru-RU"/>
              </w:rPr>
              <w:tab/>
              <w:t>1 - 999</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Настройки изображения</w:t>
            </w:r>
            <w:r w:rsidRPr="00E155F5">
              <w:rPr>
                <w:rFonts w:ascii="Times New Roman" w:eastAsia="Times New Roman" w:hAnsi="Times New Roman" w:cs="Times New Roman"/>
                <w:color w:val="000000"/>
                <w:sz w:val="20"/>
                <w:szCs w:val="20"/>
                <w:lang w:eastAsia="ru-RU"/>
              </w:rPr>
              <w:tab/>
              <w:t>Текст + фото, текст, фото</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Формат сжатия</w:t>
            </w:r>
            <w:r w:rsidRPr="00E155F5">
              <w:rPr>
                <w:rFonts w:ascii="Times New Roman" w:eastAsia="Times New Roman" w:hAnsi="Times New Roman" w:cs="Times New Roman"/>
                <w:color w:val="000000"/>
                <w:sz w:val="20"/>
                <w:szCs w:val="20"/>
                <w:lang w:eastAsia="ru-RU"/>
              </w:rPr>
              <w:tab/>
              <w:t>MMR/JPEG</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Типы файлов</w:t>
            </w:r>
            <w:r w:rsidRPr="00E155F5">
              <w:rPr>
                <w:rFonts w:ascii="Times New Roman" w:eastAsia="Times New Roman" w:hAnsi="Times New Roman" w:cs="Times New Roman"/>
                <w:color w:val="000000"/>
                <w:sz w:val="20"/>
                <w:szCs w:val="20"/>
                <w:lang w:eastAsia="ru-RU"/>
              </w:rPr>
              <w:tab/>
              <w:t>TIFF, PDF, JPEG, XPS, PDF/A</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Возможности</w:t>
            </w:r>
            <w:r w:rsidRPr="00E155F5">
              <w:rPr>
                <w:rFonts w:ascii="Times New Roman" w:eastAsia="Times New Roman" w:hAnsi="Times New Roman" w:cs="Times New Roman"/>
                <w:color w:val="000000"/>
                <w:sz w:val="20"/>
                <w:szCs w:val="20"/>
                <w:lang w:eastAsia="ru-RU"/>
              </w:rPr>
              <w:tab/>
              <w:t xml:space="preserve">Цветное </w:t>
            </w:r>
            <w:proofErr w:type="spellStart"/>
            <w:r w:rsidRPr="00E155F5">
              <w:rPr>
                <w:rFonts w:ascii="Times New Roman" w:eastAsia="Times New Roman" w:hAnsi="Times New Roman" w:cs="Times New Roman"/>
                <w:color w:val="000000"/>
                <w:sz w:val="20"/>
                <w:szCs w:val="20"/>
                <w:lang w:eastAsia="ru-RU"/>
              </w:rPr>
              <w:t>сканирование,интегрированная</w:t>
            </w:r>
            <w:proofErr w:type="spellEnd"/>
            <w:r w:rsidRPr="00E155F5">
              <w:rPr>
                <w:rFonts w:ascii="Times New Roman" w:eastAsia="Times New Roman" w:hAnsi="Times New Roman" w:cs="Times New Roman"/>
                <w:color w:val="000000"/>
                <w:sz w:val="20"/>
                <w:szCs w:val="20"/>
                <w:lang w:eastAsia="ru-RU"/>
              </w:rPr>
              <w:t xml:space="preserve"> адресная книга, </w:t>
            </w:r>
            <w:proofErr w:type="spellStart"/>
            <w:r w:rsidRPr="00E155F5">
              <w:rPr>
                <w:rFonts w:ascii="Times New Roman" w:eastAsia="Times New Roman" w:hAnsi="Times New Roman" w:cs="Times New Roman"/>
                <w:color w:val="000000"/>
                <w:sz w:val="20"/>
                <w:szCs w:val="20"/>
                <w:lang w:eastAsia="ru-RU"/>
              </w:rPr>
              <w:t>поддержкаv</w:t>
            </w:r>
            <w:proofErr w:type="spellEnd"/>
            <w:r w:rsidRPr="00E155F5">
              <w:rPr>
                <w:rFonts w:ascii="Times New Roman" w:eastAsia="Times New Roman" w:hAnsi="Times New Roman" w:cs="Times New Roman"/>
                <w:color w:val="000000"/>
                <w:sz w:val="20"/>
                <w:szCs w:val="20"/>
                <w:lang w:eastAsia="ru-RU"/>
              </w:rPr>
              <w:t xml:space="preserve"> активной директории, защищенная передача данных, многоадресная рассылка (e-</w:t>
            </w:r>
            <w:proofErr w:type="spellStart"/>
            <w:r w:rsidRPr="00E155F5">
              <w:rPr>
                <w:rFonts w:ascii="Times New Roman" w:eastAsia="Times New Roman" w:hAnsi="Times New Roman" w:cs="Times New Roman"/>
                <w:color w:val="000000"/>
                <w:sz w:val="20"/>
                <w:szCs w:val="20"/>
                <w:lang w:eastAsia="ru-RU"/>
              </w:rPr>
              <w:t>mail</w:t>
            </w:r>
            <w:proofErr w:type="spellEnd"/>
            <w:r w:rsidRPr="00E155F5">
              <w:rPr>
                <w:rFonts w:ascii="Times New Roman" w:eastAsia="Times New Roman" w:hAnsi="Times New Roman" w:cs="Times New Roman"/>
                <w:color w:val="000000"/>
                <w:sz w:val="20"/>
                <w:szCs w:val="20"/>
                <w:lang w:eastAsia="ru-RU"/>
              </w:rPr>
              <w:t>, факс, папка SMB/FTP, печать)</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Исходное изображение</w:t>
            </w:r>
            <w:r w:rsidRPr="00E155F5">
              <w:rPr>
                <w:rFonts w:ascii="Times New Roman" w:eastAsia="Times New Roman" w:hAnsi="Times New Roman" w:cs="Times New Roman"/>
                <w:color w:val="000000"/>
                <w:sz w:val="20"/>
                <w:szCs w:val="20"/>
                <w:lang w:eastAsia="ru-RU"/>
              </w:rPr>
              <w:tab/>
              <w:t>Текст, фото, текст + фото, для ОРС</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Макс. размер сканируемого оригинала</w:t>
            </w:r>
            <w:r w:rsidRPr="00E155F5">
              <w:rPr>
                <w:rFonts w:ascii="Times New Roman" w:eastAsia="Times New Roman" w:hAnsi="Times New Roman" w:cs="Times New Roman"/>
                <w:color w:val="000000"/>
                <w:sz w:val="20"/>
                <w:szCs w:val="20"/>
                <w:lang w:eastAsia="ru-RU"/>
              </w:rPr>
              <w:tab/>
              <w:t xml:space="preserve">A4 / </w:t>
            </w:r>
            <w:proofErr w:type="spellStart"/>
            <w:r w:rsidRPr="00E155F5">
              <w:rPr>
                <w:rFonts w:ascii="Times New Roman" w:eastAsia="Times New Roman" w:hAnsi="Times New Roman" w:cs="Times New Roman"/>
                <w:color w:val="000000"/>
                <w:sz w:val="20"/>
                <w:szCs w:val="20"/>
                <w:lang w:eastAsia="ru-RU"/>
              </w:rPr>
              <w:t>Legal</w:t>
            </w:r>
            <w:proofErr w:type="spellEnd"/>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Особенности</w:t>
            </w:r>
            <w:r w:rsidRPr="00E155F5">
              <w:rPr>
                <w:rFonts w:ascii="Times New Roman" w:eastAsia="Times New Roman" w:hAnsi="Times New Roman" w:cs="Times New Roman"/>
                <w:color w:val="000000"/>
                <w:sz w:val="20"/>
                <w:szCs w:val="20"/>
                <w:lang w:eastAsia="ru-RU"/>
              </w:rPr>
              <w:tab/>
              <w:t>Сканирование с отправкой по электронной почте, сканирование с отправкой на FTP (FTP через SSL), сканирование с отправкой по протоколу SMB, сканирование на USB-носитель, TWAIN (USB), WSD (WIA)" сканирование (USB)</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Разрешение сканирования</w:t>
            </w:r>
            <w:r w:rsidRPr="00E155F5">
              <w:rPr>
                <w:rFonts w:ascii="Times New Roman" w:eastAsia="Times New Roman" w:hAnsi="Times New Roman" w:cs="Times New Roman"/>
                <w:color w:val="000000"/>
                <w:sz w:val="20"/>
                <w:szCs w:val="20"/>
                <w:lang w:eastAsia="ru-RU"/>
              </w:rPr>
              <w:tab/>
              <w:t>600, 400, 300, 200 точек на дюйм (256 оттенков серого)</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Скорость сканирования</w:t>
            </w:r>
            <w:r w:rsidRPr="00E155F5">
              <w:rPr>
                <w:rFonts w:ascii="Times New Roman" w:eastAsia="Times New Roman" w:hAnsi="Times New Roman" w:cs="Times New Roman"/>
                <w:color w:val="000000"/>
                <w:sz w:val="20"/>
                <w:szCs w:val="20"/>
                <w:lang w:eastAsia="ru-RU"/>
              </w:rPr>
              <w:tab/>
              <w:t xml:space="preserve">35 </w:t>
            </w:r>
            <w:proofErr w:type="spellStart"/>
            <w:r w:rsidRPr="00E155F5">
              <w:rPr>
                <w:rFonts w:ascii="Times New Roman" w:eastAsia="Times New Roman" w:hAnsi="Times New Roman" w:cs="Times New Roman"/>
                <w:color w:val="000000"/>
                <w:sz w:val="20"/>
                <w:szCs w:val="20"/>
                <w:lang w:eastAsia="ru-RU"/>
              </w:rPr>
              <w:t>стр</w:t>
            </w:r>
            <w:proofErr w:type="spellEnd"/>
            <w:r w:rsidRPr="00E155F5">
              <w:rPr>
                <w:rFonts w:ascii="Times New Roman" w:eastAsia="Times New Roman" w:hAnsi="Times New Roman" w:cs="Times New Roman"/>
                <w:color w:val="000000"/>
                <w:sz w:val="20"/>
                <w:szCs w:val="20"/>
                <w:lang w:eastAsia="ru-RU"/>
              </w:rPr>
              <w:t xml:space="preserve">/мин (300 точек на дюйм, A4, ч/б), 14 </w:t>
            </w:r>
            <w:proofErr w:type="spellStart"/>
            <w:r w:rsidRPr="00E155F5">
              <w:rPr>
                <w:rFonts w:ascii="Times New Roman" w:eastAsia="Times New Roman" w:hAnsi="Times New Roman" w:cs="Times New Roman"/>
                <w:color w:val="000000"/>
                <w:sz w:val="20"/>
                <w:szCs w:val="20"/>
                <w:lang w:eastAsia="ru-RU"/>
              </w:rPr>
              <w:t>стр</w:t>
            </w:r>
            <w:proofErr w:type="spellEnd"/>
            <w:r w:rsidRPr="00E155F5">
              <w:rPr>
                <w:rFonts w:ascii="Times New Roman" w:eastAsia="Times New Roman" w:hAnsi="Times New Roman" w:cs="Times New Roman"/>
                <w:color w:val="000000"/>
                <w:sz w:val="20"/>
                <w:szCs w:val="20"/>
                <w:lang w:eastAsia="ru-RU"/>
              </w:rPr>
              <w:t>/мин (300 точек на дюйм, A4, цвет.)</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Стандартные</w:t>
            </w:r>
            <w:r w:rsidRPr="00E155F5">
              <w:rPr>
                <w:rFonts w:ascii="Times New Roman" w:eastAsia="Times New Roman" w:hAnsi="Times New Roman" w:cs="Times New Roman"/>
                <w:color w:val="000000"/>
                <w:sz w:val="20"/>
                <w:szCs w:val="20"/>
                <w:lang w:val="en-US" w:eastAsia="ru-RU"/>
              </w:rPr>
              <w:t xml:space="preserve"> </w:t>
            </w:r>
            <w:r w:rsidRPr="00E155F5">
              <w:rPr>
                <w:rFonts w:ascii="Times New Roman" w:eastAsia="Times New Roman" w:hAnsi="Times New Roman" w:cs="Times New Roman"/>
                <w:color w:val="000000"/>
                <w:sz w:val="20"/>
                <w:szCs w:val="20"/>
                <w:lang w:eastAsia="ru-RU"/>
              </w:rPr>
              <w:t>интерфейсы</w:t>
            </w:r>
            <w:r w:rsidRPr="00E155F5">
              <w:rPr>
                <w:rFonts w:ascii="Times New Roman" w:eastAsia="Times New Roman" w:hAnsi="Times New Roman" w:cs="Times New Roman"/>
                <w:color w:val="000000"/>
                <w:sz w:val="20"/>
                <w:szCs w:val="20"/>
                <w:lang w:val="en-US" w:eastAsia="ru-RU"/>
              </w:rPr>
              <w:tab/>
              <w:t>USB 2.0 (Hi-Speed), USB Host, Fast Ethernet 10/100Base-TX</w:t>
            </w:r>
          </w:p>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ОКДП 3020315</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val="en-US" w:eastAsia="ru-RU"/>
              </w:rPr>
              <w:t>2</w:t>
            </w:r>
            <w:r w:rsidRPr="00E155F5">
              <w:rPr>
                <w:rFonts w:ascii="Times New Roman" w:eastAsia="Times New Roman" w:hAnsi="Times New Roman" w:cs="Times New Roman"/>
                <w:color w:val="000000"/>
                <w:sz w:val="20"/>
                <w:szCs w:val="20"/>
                <w:lang w:eastAsia="ru-RU"/>
              </w:rPr>
              <w:t>8</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43</w:t>
            </w: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ИБП 3000 Вт</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90000,00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720000,00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Тип оборудования</w:t>
            </w:r>
            <w:r w:rsidRPr="00E155F5">
              <w:rPr>
                <w:rFonts w:ascii="Times New Roman" w:eastAsia="Times New Roman" w:hAnsi="Times New Roman" w:cs="Times New Roman"/>
                <w:sz w:val="20"/>
                <w:szCs w:val="20"/>
                <w:lang w:eastAsia="ru-RU"/>
              </w:rPr>
              <w:tab/>
              <w:t>ИБП</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Тип</w:t>
            </w:r>
            <w:r w:rsidRPr="00E155F5">
              <w:rPr>
                <w:rFonts w:ascii="Times New Roman" w:eastAsia="Times New Roman" w:hAnsi="Times New Roman" w:cs="Times New Roman"/>
                <w:sz w:val="20"/>
                <w:szCs w:val="20"/>
                <w:lang w:eastAsia="ru-RU"/>
              </w:rPr>
              <w:tab/>
              <w:t>Линейно-интерактивный (</w:t>
            </w:r>
            <w:r w:rsidRPr="00E155F5">
              <w:rPr>
                <w:rFonts w:ascii="Times New Roman" w:eastAsia="Times New Roman" w:hAnsi="Times New Roman" w:cs="Times New Roman"/>
                <w:sz w:val="20"/>
                <w:szCs w:val="20"/>
                <w:lang w:val="en-US" w:eastAsia="ru-RU"/>
              </w:rPr>
              <w:t>line</w:t>
            </w:r>
            <w:r w:rsidRPr="00E155F5">
              <w:rPr>
                <w:rFonts w:ascii="Times New Roman" w:eastAsia="Times New Roman" w:hAnsi="Times New Roman" w:cs="Times New Roman"/>
                <w:sz w:val="20"/>
                <w:szCs w:val="20"/>
                <w:lang w:eastAsia="ru-RU"/>
              </w:rPr>
              <w:t>-</w:t>
            </w:r>
            <w:r w:rsidRPr="00E155F5">
              <w:rPr>
                <w:rFonts w:ascii="Times New Roman" w:eastAsia="Times New Roman" w:hAnsi="Times New Roman" w:cs="Times New Roman"/>
                <w:sz w:val="20"/>
                <w:szCs w:val="20"/>
                <w:lang w:val="en-US" w:eastAsia="ru-RU"/>
              </w:rPr>
              <w:t>interactive</w:t>
            </w:r>
            <w:r w:rsidRPr="00E155F5">
              <w:rPr>
                <w:rFonts w:ascii="Times New Roman" w:eastAsia="Times New Roman" w:hAnsi="Times New Roman" w:cs="Times New Roman"/>
                <w:sz w:val="20"/>
                <w:szCs w:val="20"/>
                <w:lang w:eastAsia="ru-RU"/>
              </w:rPr>
              <w:t>); обеспечивает стабилизацию напряжения на выходе; при этом частоты на входе и выходе совпадают</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Номинальное выходное напряжение</w:t>
            </w:r>
            <w:r w:rsidRPr="00E155F5">
              <w:rPr>
                <w:rFonts w:ascii="Times New Roman" w:eastAsia="Times New Roman" w:hAnsi="Times New Roman" w:cs="Times New Roman"/>
                <w:sz w:val="20"/>
                <w:szCs w:val="20"/>
                <w:lang w:eastAsia="ru-RU"/>
              </w:rPr>
              <w:tab/>
              <w:t>230В. Возможно конфигурирование для работы с выходным напряжением номиналом 220, 230 или 240 В.</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Искажения выходного напряжения</w:t>
            </w:r>
            <w:r w:rsidRPr="00E155F5">
              <w:rPr>
                <w:rFonts w:ascii="Times New Roman" w:eastAsia="Times New Roman" w:hAnsi="Times New Roman" w:cs="Times New Roman"/>
                <w:sz w:val="20"/>
                <w:szCs w:val="20"/>
                <w:lang w:eastAsia="ru-RU"/>
              </w:rPr>
              <w:tab/>
              <w:t>Менее 5% при полной нагрузке</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Максимальная выходная мощность</w:t>
            </w:r>
            <w:r w:rsidRPr="00E155F5">
              <w:rPr>
                <w:rFonts w:ascii="Times New Roman" w:eastAsia="Times New Roman" w:hAnsi="Times New Roman" w:cs="Times New Roman"/>
                <w:sz w:val="20"/>
                <w:szCs w:val="20"/>
                <w:lang w:eastAsia="ru-RU"/>
              </w:rPr>
              <w:tab/>
              <w:t>3000 ВА</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lastRenderedPageBreak/>
              <w:t>Эффективная мощность</w:t>
            </w:r>
            <w:r w:rsidRPr="00E155F5">
              <w:rPr>
                <w:rFonts w:ascii="Times New Roman" w:eastAsia="Times New Roman" w:hAnsi="Times New Roman" w:cs="Times New Roman"/>
                <w:sz w:val="20"/>
                <w:szCs w:val="20"/>
                <w:lang w:eastAsia="ru-RU"/>
              </w:rPr>
              <w:tab/>
              <w:t>2700 Ватт</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аккумуляторов</w:t>
            </w:r>
            <w:r w:rsidRPr="00E155F5">
              <w:rPr>
                <w:rFonts w:ascii="Times New Roman" w:eastAsia="Times New Roman" w:hAnsi="Times New Roman" w:cs="Times New Roman"/>
                <w:sz w:val="20"/>
                <w:szCs w:val="20"/>
                <w:lang w:eastAsia="ru-RU"/>
              </w:rPr>
              <w:tab/>
              <w:t>Таблица</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50 Вт</w:t>
            </w:r>
            <w:r w:rsidRPr="00E155F5">
              <w:rPr>
                <w:rFonts w:ascii="Times New Roman" w:eastAsia="Times New Roman" w:hAnsi="Times New Roman" w:cs="Times New Roman"/>
                <w:sz w:val="20"/>
                <w:szCs w:val="20"/>
                <w:lang w:eastAsia="ru-RU"/>
              </w:rPr>
              <w:tab/>
              <w:t>347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100 Вт</w:t>
            </w:r>
            <w:r w:rsidRPr="00E155F5">
              <w:rPr>
                <w:rFonts w:ascii="Times New Roman" w:eastAsia="Times New Roman" w:hAnsi="Times New Roman" w:cs="Times New Roman"/>
                <w:sz w:val="20"/>
                <w:szCs w:val="20"/>
                <w:lang w:eastAsia="ru-RU"/>
              </w:rPr>
              <w:tab/>
              <w:t>202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200 Вт</w:t>
            </w:r>
            <w:r w:rsidRPr="00E155F5">
              <w:rPr>
                <w:rFonts w:ascii="Times New Roman" w:eastAsia="Times New Roman" w:hAnsi="Times New Roman" w:cs="Times New Roman"/>
                <w:sz w:val="20"/>
                <w:szCs w:val="20"/>
                <w:lang w:eastAsia="ru-RU"/>
              </w:rPr>
              <w:tab/>
              <w:t>106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300 Вт</w:t>
            </w:r>
            <w:r w:rsidRPr="00E155F5">
              <w:rPr>
                <w:rFonts w:ascii="Times New Roman" w:eastAsia="Times New Roman" w:hAnsi="Times New Roman" w:cs="Times New Roman"/>
                <w:sz w:val="20"/>
                <w:szCs w:val="20"/>
                <w:lang w:eastAsia="ru-RU"/>
              </w:rPr>
              <w:tab/>
              <w:t>70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400 Вт</w:t>
            </w:r>
            <w:r w:rsidRPr="00E155F5">
              <w:rPr>
                <w:rFonts w:ascii="Times New Roman" w:eastAsia="Times New Roman" w:hAnsi="Times New Roman" w:cs="Times New Roman"/>
                <w:sz w:val="20"/>
                <w:szCs w:val="20"/>
                <w:lang w:eastAsia="ru-RU"/>
              </w:rPr>
              <w:tab/>
              <w:t>52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500 Вт</w:t>
            </w:r>
            <w:r w:rsidRPr="00E155F5">
              <w:rPr>
                <w:rFonts w:ascii="Times New Roman" w:eastAsia="Times New Roman" w:hAnsi="Times New Roman" w:cs="Times New Roman"/>
                <w:sz w:val="20"/>
                <w:szCs w:val="20"/>
                <w:lang w:eastAsia="ru-RU"/>
              </w:rPr>
              <w:tab/>
              <w:t>40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600 Вт</w:t>
            </w:r>
            <w:r w:rsidRPr="00E155F5">
              <w:rPr>
                <w:rFonts w:ascii="Times New Roman" w:eastAsia="Times New Roman" w:hAnsi="Times New Roman" w:cs="Times New Roman"/>
                <w:sz w:val="20"/>
                <w:szCs w:val="20"/>
                <w:lang w:eastAsia="ru-RU"/>
              </w:rPr>
              <w:tab/>
              <w:t>33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700 Вт</w:t>
            </w:r>
            <w:r w:rsidRPr="00E155F5">
              <w:rPr>
                <w:rFonts w:ascii="Times New Roman" w:eastAsia="Times New Roman" w:hAnsi="Times New Roman" w:cs="Times New Roman"/>
                <w:sz w:val="20"/>
                <w:szCs w:val="20"/>
                <w:lang w:eastAsia="ru-RU"/>
              </w:rPr>
              <w:tab/>
              <w:t>27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800 Вт</w:t>
            </w:r>
            <w:r w:rsidRPr="00E155F5">
              <w:rPr>
                <w:rFonts w:ascii="Times New Roman" w:eastAsia="Times New Roman" w:hAnsi="Times New Roman" w:cs="Times New Roman"/>
                <w:sz w:val="20"/>
                <w:szCs w:val="20"/>
                <w:lang w:eastAsia="ru-RU"/>
              </w:rPr>
              <w:tab/>
              <w:t>23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900 Вт</w:t>
            </w:r>
            <w:r w:rsidRPr="00E155F5">
              <w:rPr>
                <w:rFonts w:ascii="Times New Roman" w:eastAsia="Times New Roman" w:hAnsi="Times New Roman" w:cs="Times New Roman"/>
                <w:sz w:val="20"/>
                <w:szCs w:val="20"/>
                <w:lang w:eastAsia="ru-RU"/>
              </w:rPr>
              <w:tab/>
              <w:t>20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1000 Вт</w:t>
            </w:r>
            <w:r w:rsidRPr="00E155F5">
              <w:rPr>
                <w:rFonts w:ascii="Times New Roman" w:eastAsia="Times New Roman" w:hAnsi="Times New Roman" w:cs="Times New Roman"/>
                <w:sz w:val="20"/>
                <w:szCs w:val="20"/>
                <w:lang w:eastAsia="ru-RU"/>
              </w:rPr>
              <w:tab/>
              <w:t>17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1200 Вт</w:t>
            </w:r>
            <w:r w:rsidRPr="00E155F5">
              <w:rPr>
                <w:rFonts w:ascii="Times New Roman" w:eastAsia="Times New Roman" w:hAnsi="Times New Roman" w:cs="Times New Roman"/>
                <w:sz w:val="20"/>
                <w:szCs w:val="20"/>
                <w:lang w:eastAsia="ru-RU"/>
              </w:rPr>
              <w:tab/>
              <w:t>13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1400 Вт</w:t>
            </w:r>
            <w:r w:rsidRPr="00E155F5">
              <w:rPr>
                <w:rFonts w:ascii="Times New Roman" w:eastAsia="Times New Roman" w:hAnsi="Times New Roman" w:cs="Times New Roman"/>
                <w:sz w:val="20"/>
                <w:szCs w:val="20"/>
                <w:lang w:eastAsia="ru-RU"/>
              </w:rPr>
              <w:tab/>
              <w:t>11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работы от батарей при нагрузке 1600 Вт</w:t>
            </w:r>
            <w:r w:rsidRPr="00E155F5">
              <w:rPr>
                <w:rFonts w:ascii="Times New Roman" w:eastAsia="Times New Roman" w:hAnsi="Times New Roman" w:cs="Times New Roman"/>
                <w:sz w:val="20"/>
                <w:szCs w:val="20"/>
                <w:lang w:eastAsia="ru-RU"/>
              </w:rPr>
              <w:tab/>
              <w:t>9 мин.</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"Комплект поставки и опции"</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Комплект поставки</w:t>
            </w:r>
            <w:r w:rsidRPr="00E155F5">
              <w:rPr>
                <w:rFonts w:ascii="Times New Roman" w:eastAsia="Times New Roman" w:hAnsi="Times New Roman" w:cs="Times New Roman"/>
                <w:sz w:val="20"/>
                <w:szCs w:val="20"/>
                <w:lang w:eastAsia="ru-RU"/>
              </w:rPr>
              <w:tab/>
            </w:r>
            <w:r w:rsidRPr="00E155F5">
              <w:rPr>
                <w:rFonts w:ascii="Times New Roman" w:eastAsia="Times New Roman" w:hAnsi="Times New Roman" w:cs="Times New Roman"/>
                <w:sz w:val="20"/>
                <w:szCs w:val="20"/>
                <w:lang w:val="en-US" w:eastAsia="ru-RU"/>
              </w:rPr>
              <w:t>CD</w:t>
            </w:r>
            <w:r w:rsidRPr="00E155F5">
              <w:rPr>
                <w:rFonts w:ascii="Times New Roman" w:eastAsia="Times New Roman" w:hAnsi="Times New Roman" w:cs="Times New Roman"/>
                <w:sz w:val="20"/>
                <w:szCs w:val="20"/>
                <w:lang w:eastAsia="ru-RU"/>
              </w:rPr>
              <w:t xml:space="preserve">-диск, крепеж для установки в стойку, кабель </w:t>
            </w:r>
            <w:r w:rsidRPr="00E155F5">
              <w:rPr>
                <w:rFonts w:ascii="Times New Roman" w:eastAsia="Times New Roman" w:hAnsi="Times New Roman" w:cs="Times New Roman"/>
                <w:sz w:val="20"/>
                <w:szCs w:val="20"/>
                <w:lang w:val="en-US" w:eastAsia="ru-RU"/>
              </w:rPr>
              <w:t>RS</w:t>
            </w:r>
            <w:r w:rsidRPr="00E155F5">
              <w:rPr>
                <w:rFonts w:ascii="Times New Roman" w:eastAsia="Times New Roman" w:hAnsi="Times New Roman" w:cs="Times New Roman"/>
                <w:sz w:val="20"/>
                <w:szCs w:val="20"/>
                <w:lang w:eastAsia="ru-RU"/>
              </w:rPr>
              <w:t xml:space="preserve">232, кабель </w:t>
            </w:r>
            <w:r w:rsidRPr="00E155F5">
              <w:rPr>
                <w:rFonts w:ascii="Times New Roman" w:eastAsia="Times New Roman" w:hAnsi="Times New Roman" w:cs="Times New Roman"/>
                <w:sz w:val="20"/>
                <w:szCs w:val="20"/>
                <w:lang w:val="en-US" w:eastAsia="ru-RU"/>
              </w:rPr>
              <w:t>USB</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Опции (карты управления и мониторинга)</w:t>
            </w:r>
            <w:r w:rsidRPr="00E155F5">
              <w:rPr>
                <w:rFonts w:ascii="Times New Roman" w:eastAsia="Times New Roman" w:hAnsi="Times New Roman" w:cs="Times New Roman"/>
                <w:sz w:val="20"/>
                <w:szCs w:val="20"/>
                <w:lang w:eastAsia="ru-RU"/>
              </w:rPr>
              <w:tab/>
            </w:r>
            <w:r w:rsidRPr="00E155F5">
              <w:rPr>
                <w:rFonts w:ascii="Times New Roman" w:eastAsia="Times New Roman" w:hAnsi="Times New Roman" w:cs="Times New Roman"/>
                <w:sz w:val="20"/>
                <w:szCs w:val="20"/>
                <w:lang w:val="en-US" w:eastAsia="ru-RU"/>
              </w:rPr>
              <w:t>AP</w:t>
            </w:r>
            <w:r w:rsidRPr="00E155F5">
              <w:rPr>
                <w:rFonts w:ascii="Times New Roman" w:eastAsia="Times New Roman" w:hAnsi="Times New Roman" w:cs="Times New Roman"/>
                <w:sz w:val="20"/>
                <w:szCs w:val="20"/>
                <w:lang w:eastAsia="ru-RU"/>
              </w:rPr>
              <w:t xml:space="preserve">9618, </w:t>
            </w:r>
            <w:r w:rsidRPr="00E155F5">
              <w:rPr>
                <w:rFonts w:ascii="Times New Roman" w:eastAsia="Times New Roman" w:hAnsi="Times New Roman" w:cs="Times New Roman"/>
                <w:sz w:val="20"/>
                <w:szCs w:val="20"/>
                <w:lang w:val="en-US" w:eastAsia="ru-RU"/>
              </w:rPr>
              <w:t>AP</w:t>
            </w:r>
            <w:r w:rsidRPr="00E155F5">
              <w:rPr>
                <w:rFonts w:ascii="Times New Roman" w:eastAsia="Times New Roman" w:hAnsi="Times New Roman" w:cs="Times New Roman"/>
                <w:sz w:val="20"/>
                <w:szCs w:val="20"/>
                <w:lang w:eastAsia="ru-RU"/>
              </w:rPr>
              <w:t xml:space="preserve">9630, </w:t>
            </w:r>
            <w:r w:rsidRPr="00E155F5">
              <w:rPr>
                <w:rFonts w:ascii="Times New Roman" w:eastAsia="Times New Roman" w:hAnsi="Times New Roman" w:cs="Times New Roman"/>
                <w:sz w:val="20"/>
                <w:szCs w:val="20"/>
                <w:lang w:val="en-US" w:eastAsia="ru-RU"/>
              </w:rPr>
              <w:t>AP</w:t>
            </w:r>
            <w:r w:rsidRPr="00E155F5">
              <w:rPr>
                <w:rFonts w:ascii="Times New Roman" w:eastAsia="Times New Roman" w:hAnsi="Times New Roman" w:cs="Times New Roman"/>
                <w:sz w:val="20"/>
                <w:szCs w:val="20"/>
                <w:lang w:eastAsia="ru-RU"/>
              </w:rPr>
              <w:t>9631 |</w:t>
            </w:r>
            <w:r w:rsidRPr="00E155F5">
              <w:rPr>
                <w:rFonts w:ascii="Times New Roman" w:eastAsia="Times New Roman" w:hAnsi="Times New Roman" w:cs="Times New Roman"/>
                <w:sz w:val="20"/>
                <w:szCs w:val="20"/>
                <w:lang w:val="en-US" w:eastAsia="ru-RU"/>
              </w:rPr>
              <w:t>magnifier</w:t>
            </w:r>
            <w:r w:rsidRPr="00E155F5">
              <w:rPr>
                <w:rFonts w:ascii="Times New Roman" w:eastAsia="Times New Roman" w:hAnsi="Times New Roman" w:cs="Times New Roman"/>
                <w:sz w:val="20"/>
                <w:szCs w:val="20"/>
                <w:lang w:eastAsia="ru-RU"/>
              </w:rPr>
              <w:t xml:space="preserve"> </w:t>
            </w:r>
            <w:r w:rsidRPr="00E155F5">
              <w:rPr>
                <w:rFonts w:ascii="Times New Roman" w:eastAsia="Times New Roman" w:hAnsi="Times New Roman" w:cs="Times New Roman"/>
                <w:sz w:val="20"/>
                <w:szCs w:val="20"/>
                <w:lang w:val="en-US" w:eastAsia="ru-RU"/>
              </w:rPr>
              <w:t>icon</w:t>
            </w:r>
            <w:r w:rsidRPr="00E155F5">
              <w:rPr>
                <w:rFonts w:ascii="Times New Roman" w:eastAsia="Times New Roman" w:hAnsi="Times New Roman" w:cs="Times New Roman"/>
                <w:sz w:val="20"/>
                <w:szCs w:val="20"/>
                <w:lang w:eastAsia="ru-RU"/>
              </w:rPr>
              <w:t>карты управления</w:t>
            </w:r>
          </w:p>
          <w:p w:rsidR="00E155F5" w:rsidRPr="00E155F5" w:rsidRDefault="00E155F5" w:rsidP="00E155F5">
            <w:pPr>
              <w:spacing w:after="0" w:line="240" w:lineRule="auto"/>
              <w:rPr>
                <w:rFonts w:ascii="Times New Roman" w:eastAsia="Times New Roman" w:hAnsi="Times New Roman" w:cs="Times New Roman"/>
                <w:sz w:val="20"/>
                <w:szCs w:val="20"/>
                <w:lang w:val="en-US" w:eastAsia="ru-RU"/>
              </w:rPr>
            </w:pPr>
            <w:r w:rsidRPr="00E155F5">
              <w:rPr>
                <w:rFonts w:ascii="Times New Roman" w:eastAsia="Times New Roman" w:hAnsi="Times New Roman" w:cs="Times New Roman"/>
                <w:sz w:val="20"/>
                <w:szCs w:val="20"/>
                <w:lang w:val="en-US" w:eastAsia="ru-RU"/>
              </w:rPr>
              <w:t xml:space="preserve">ПО в </w:t>
            </w:r>
            <w:proofErr w:type="spellStart"/>
            <w:r w:rsidRPr="00E155F5">
              <w:rPr>
                <w:rFonts w:ascii="Times New Roman" w:eastAsia="Times New Roman" w:hAnsi="Times New Roman" w:cs="Times New Roman"/>
                <w:sz w:val="20"/>
                <w:szCs w:val="20"/>
                <w:lang w:val="en-US" w:eastAsia="ru-RU"/>
              </w:rPr>
              <w:t>комплекте</w:t>
            </w:r>
            <w:proofErr w:type="spellEnd"/>
            <w:r w:rsidRPr="00E155F5">
              <w:rPr>
                <w:rFonts w:ascii="Times New Roman" w:eastAsia="Times New Roman" w:hAnsi="Times New Roman" w:cs="Times New Roman"/>
                <w:sz w:val="20"/>
                <w:szCs w:val="20"/>
                <w:lang w:val="en-US" w:eastAsia="ru-RU"/>
              </w:rPr>
              <w:tab/>
            </w:r>
            <w:proofErr w:type="spellStart"/>
            <w:r w:rsidRPr="00E155F5">
              <w:rPr>
                <w:rFonts w:ascii="Times New Roman" w:eastAsia="Times New Roman" w:hAnsi="Times New Roman" w:cs="Times New Roman"/>
                <w:sz w:val="20"/>
                <w:szCs w:val="20"/>
                <w:lang w:val="en-US" w:eastAsia="ru-RU"/>
              </w:rPr>
              <w:t>PowerChute</w:t>
            </w:r>
            <w:proofErr w:type="spellEnd"/>
            <w:r w:rsidRPr="00E155F5">
              <w:rPr>
                <w:rFonts w:ascii="Times New Roman" w:eastAsia="Times New Roman" w:hAnsi="Times New Roman" w:cs="Times New Roman"/>
                <w:sz w:val="20"/>
                <w:szCs w:val="20"/>
                <w:lang w:val="en-US" w:eastAsia="ru-RU"/>
              </w:rPr>
              <w:t xml:space="preserve"> Business Edition</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Опции (монтажные профили)</w:t>
            </w:r>
            <w:r w:rsidRPr="00E155F5">
              <w:rPr>
                <w:rFonts w:ascii="Times New Roman" w:eastAsia="Times New Roman" w:hAnsi="Times New Roman" w:cs="Times New Roman"/>
                <w:sz w:val="20"/>
                <w:szCs w:val="20"/>
                <w:lang w:eastAsia="ru-RU"/>
              </w:rPr>
              <w:tab/>
              <w:t>подходящие рельсы для ИБП</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"Интерфейс, разъемы и выходы"</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Интерфейс</w:t>
            </w:r>
            <w:r w:rsidRPr="00E155F5">
              <w:rPr>
                <w:rFonts w:ascii="Times New Roman" w:eastAsia="Times New Roman" w:hAnsi="Times New Roman" w:cs="Times New Roman"/>
                <w:sz w:val="20"/>
                <w:szCs w:val="20"/>
                <w:lang w:eastAsia="ru-RU"/>
              </w:rPr>
              <w:tab/>
            </w:r>
            <w:r w:rsidRPr="00E155F5">
              <w:rPr>
                <w:rFonts w:ascii="Times New Roman" w:eastAsia="Times New Roman" w:hAnsi="Times New Roman" w:cs="Times New Roman"/>
                <w:sz w:val="20"/>
                <w:szCs w:val="20"/>
                <w:lang w:val="en-US" w:eastAsia="ru-RU"/>
              </w:rPr>
              <w:t>RS</w:t>
            </w:r>
            <w:r w:rsidRPr="00E155F5">
              <w:rPr>
                <w:rFonts w:ascii="Times New Roman" w:eastAsia="Times New Roman" w:hAnsi="Times New Roman" w:cs="Times New Roman"/>
                <w:sz w:val="20"/>
                <w:szCs w:val="20"/>
                <w:lang w:eastAsia="ru-RU"/>
              </w:rPr>
              <w:t xml:space="preserve">-232, </w:t>
            </w:r>
            <w:r w:rsidRPr="00E155F5">
              <w:rPr>
                <w:rFonts w:ascii="Times New Roman" w:eastAsia="Times New Roman" w:hAnsi="Times New Roman" w:cs="Times New Roman"/>
                <w:sz w:val="20"/>
                <w:szCs w:val="20"/>
                <w:lang w:val="en-US" w:eastAsia="ru-RU"/>
              </w:rPr>
              <w:t>USB</w:t>
            </w:r>
            <w:r w:rsidRPr="00E155F5">
              <w:rPr>
                <w:rFonts w:ascii="Times New Roman" w:eastAsia="Times New Roman" w:hAnsi="Times New Roman" w:cs="Times New Roman"/>
                <w:sz w:val="20"/>
                <w:szCs w:val="20"/>
                <w:lang w:eastAsia="ru-RU"/>
              </w:rPr>
              <w:t xml:space="preserve">, </w:t>
            </w:r>
            <w:proofErr w:type="spellStart"/>
            <w:r w:rsidRPr="00E155F5">
              <w:rPr>
                <w:rFonts w:ascii="Times New Roman" w:eastAsia="Times New Roman" w:hAnsi="Times New Roman" w:cs="Times New Roman"/>
                <w:sz w:val="20"/>
                <w:szCs w:val="20"/>
                <w:lang w:val="en-US" w:eastAsia="ru-RU"/>
              </w:rPr>
              <w:t>SmartSlot</w:t>
            </w:r>
            <w:proofErr w:type="spellEnd"/>
            <w:r w:rsidRPr="00E155F5">
              <w:rPr>
                <w:rFonts w:ascii="Times New Roman" w:eastAsia="Times New Roman" w:hAnsi="Times New Roman" w:cs="Times New Roman"/>
                <w:sz w:val="20"/>
                <w:szCs w:val="20"/>
                <w:lang w:eastAsia="ru-RU"/>
              </w:rPr>
              <w:t xml:space="preserve">; кабель </w:t>
            </w:r>
            <w:r w:rsidRPr="00E155F5">
              <w:rPr>
                <w:rFonts w:ascii="Times New Roman" w:eastAsia="Times New Roman" w:hAnsi="Times New Roman" w:cs="Times New Roman"/>
                <w:sz w:val="20"/>
                <w:szCs w:val="20"/>
                <w:lang w:val="en-US" w:eastAsia="ru-RU"/>
              </w:rPr>
              <w:t>RS</w:t>
            </w:r>
            <w:r w:rsidRPr="00E155F5">
              <w:rPr>
                <w:rFonts w:ascii="Times New Roman" w:eastAsia="Times New Roman" w:hAnsi="Times New Roman" w:cs="Times New Roman"/>
                <w:sz w:val="20"/>
                <w:szCs w:val="20"/>
                <w:lang w:eastAsia="ru-RU"/>
              </w:rPr>
              <w:t xml:space="preserve">-232 и кабель </w:t>
            </w:r>
            <w:r w:rsidRPr="00E155F5">
              <w:rPr>
                <w:rFonts w:ascii="Times New Roman" w:eastAsia="Times New Roman" w:hAnsi="Times New Roman" w:cs="Times New Roman"/>
                <w:sz w:val="20"/>
                <w:szCs w:val="20"/>
                <w:lang w:val="en-US" w:eastAsia="ru-RU"/>
              </w:rPr>
              <w:t>USB</w:t>
            </w:r>
            <w:r w:rsidRPr="00E155F5">
              <w:rPr>
                <w:rFonts w:ascii="Times New Roman" w:eastAsia="Times New Roman" w:hAnsi="Times New Roman" w:cs="Times New Roman"/>
                <w:sz w:val="20"/>
                <w:szCs w:val="20"/>
                <w:lang w:eastAsia="ru-RU"/>
              </w:rPr>
              <w:t xml:space="preserve"> входят в комплект поставки |</w:t>
            </w:r>
            <w:r w:rsidRPr="00E155F5">
              <w:rPr>
                <w:rFonts w:ascii="Times New Roman" w:eastAsia="Times New Roman" w:hAnsi="Times New Roman" w:cs="Times New Roman"/>
                <w:sz w:val="20"/>
                <w:szCs w:val="20"/>
                <w:lang w:val="en-US" w:eastAsia="ru-RU"/>
              </w:rPr>
              <w:t>snapshot</w:t>
            </w:r>
            <w:r w:rsidRPr="00E155F5">
              <w:rPr>
                <w:rFonts w:ascii="Times New Roman" w:eastAsia="Times New Roman" w:hAnsi="Times New Roman" w:cs="Times New Roman"/>
                <w:sz w:val="20"/>
                <w:szCs w:val="20"/>
                <w:lang w:eastAsia="ru-RU"/>
              </w:rPr>
              <w:t xml:space="preserve"> </w:t>
            </w:r>
            <w:r w:rsidRPr="00E155F5">
              <w:rPr>
                <w:rFonts w:ascii="Times New Roman" w:eastAsia="Times New Roman" w:hAnsi="Times New Roman" w:cs="Times New Roman"/>
                <w:sz w:val="20"/>
                <w:szCs w:val="20"/>
                <w:lang w:val="en-US" w:eastAsia="ru-RU"/>
              </w:rPr>
              <w:t>icon</w:t>
            </w:r>
            <w:r w:rsidRPr="00E155F5">
              <w:rPr>
                <w:rFonts w:ascii="Times New Roman" w:eastAsia="Times New Roman" w:hAnsi="Times New Roman" w:cs="Times New Roman"/>
                <w:sz w:val="20"/>
                <w:szCs w:val="20"/>
                <w:lang w:eastAsia="ru-RU"/>
              </w:rPr>
              <w:t>интерфейсы</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proofErr w:type="spellStart"/>
            <w:r w:rsidRPr="00E155F5">
              <w:rPr>
                <w:rFonts w:ascii="Times New Roman" w:eastAsia="Times New Roman" w:hAnsi="Times New Roman" w:cs="Times New Roman"/>
                <w:sz w:val="20"/>
                <w:szCs w:val="20"/>
                <w:lang w:val="en-US" w:eastAsia="ru-RU"/>
              </w:rPr>
              <w:t>SmartSlot</w:t>
            </w:r>
            <w:proofErr w:type="spellEnd"/>
            <w:r w:rsidRPr="00E155F5">
              <w:rPr>
                <w:rFonts w:ascii="Times New Roman" w:eastAsia="Times New Roman" w:hAnsi="Times New Roman" w:cs="Times New Roman"/>
                <w:sz w:val="20"/>
                <w:szCs w:val="20"/>
                <w:lang w:eastAsia="ru-RU"/>
              </w:rPr>
              <w:tab/>
              <w:t>1 разъем</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"Питание"</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Кол-во выходных розеток</w:t>
            </w:r>
            <w:r w:rsidRPr="00E155F5">
              <w:rPr>
                <w:rFonts w:ascii="Times New Roman" w:eastAsia="Times New Roman" w:hAnsi="Times New Roman" w:cs="Times New Roman"/>
                <w:sz w:val="20"/>
                <w:szCs w:val="20"/>
                <w:lang w:eastAsia="ru-RU"/>
              </w:rPr>
              <w:tab/>
              <w:t>8 компьютерных (</w:t>
            </w:r>
            <w:r w:rsidRPr="00E155F5">
              <w:rPr>
                <w:rFonts w:ascii="Times New Roman" w:eastAsia="Times New Roman" w:hAnsi="Times New Roman" w:cs="Times New Roman"/>
                <w:sz w:val="20"/>
                <w:szCs w:val="20"/>
                <w:lang w:val="en-US" w:eastAsia="ru-RU"/>
              </w:rPr>
              <w:t>IEC</w:t>
            </w:r>
            <w:r w:rsidRPr="00E155F5">
              <w:rPr>
                <w:rFonts w:ascii="Times New Roman" w:eastAsia="Times New Roman" w:hAnsi="Times New Roman" w:cs="Times New Roman"/>
                <w:sz w:val="20"/>
                <w:szCs w:val="20"/>
                <w:lang w:eastAsia="ru-RU"/>
              </w:rPr>
              <w:t>-320-</w:t>
            </w:r>
            <w:r w:rsidRPr="00E155F5">
              <w:rPr>
                <w:rFonts w:ascii="Times New Roman" w:eastAsia="Times New Roman" w:hAnsi="Times New Roman" w:cs="Times New Roman"/>
                <w:sz w:val="20"/>
                <w:szCs w:val="20"/>
                <w:lang w:val="en-US" w:eastAsia="ru-RU"/>
              </w:rPr>
              <w:t>C</w:t>
            </w:r>
            <w:r w:rsidRPr="00E155F5">
              <w:rPr>
                <w:rFonts w:ascii="Times New Roman" w:eastAsia="Times New Roman" w:hAnsi="Times New Roman" w:cs="Times New Roman"/>
                <w:sz w:val="20"/>
                <w:szCs w:val="20"/>
                <w:lang w:eastAsia="ru-RU"/>
              </w:rPr>
              <w:t xml:space="preserve">13), 1 розетка </w:t>
            </w:r>
            <w:r w:rsidRPr="00E155F5">
              <w:rPr>
                <w:rFonts w:ascii="Times New Roman" w:eastAsia="Times New Roman" w:hAnsi="Times New Roman" w:cs="Times New Roman"/>
                <w:sz w:val="20"/>
                <w:szCs w:val="20"/>
                <w:lang w:val="en-US" w:eastAsia="ru-RU"/>
              </w:rPr>
              <w:t>IEC</w:t>
            </w:r>
            <w:r w:rsidRPr="00E155F5">
              <w:rPr>
                <w:rFonts w:ascii="Times New Roman" w:eastAsia="Times New Roman" w:hAnsi="Times New Roman" w:cs="Times New Roman"/>
                <w:sz w:val="20"/>
                <w:szCs w:val="20"/>
                <w:lang w:eastAsia="ru-RU"/>
              </w:rPr>
              <w:t>-320-</w:t>
            </w:r>
            <w:r w:rsidRPr="00E155F5">
              <w:rPr>
                <w:rFonts w:ascii="Times New Roman" w:eastAsia="Times New Roman" w:hAnsi="Times New Roman" w:cs="Times New Roman"/>
                <w:sz w:val="20"/>
                <w:szCs w:val="20"/>
                <w:lang w:val="en-US" w:eastAsia="ru-RU"/>
              </w:rPr>
              <w:t>C</w:t>
            </w:r>
            <w:r w:rsidRPr="00E155F5">
              <w:rPr>
                <w:rFonts w:ascii="Times New Roman" w:eastAsia="Times New Roman" w:hAnsi="Times New Roman" w:cs="Times New Roman"/>
                <w:sz w:val="20"/>
                <w:szCs w:val="20"/>
                <w:lang w:eastAsia="ru-RU"/>
              </w:rPr>
              <w:t>19</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Расположение розеток</w:t>
            </w:r>
            <w:r w:rsidRPr="00E155F5">
              <w:rPr>
                <w:rFonts w:ascii="Times New Roman" w:eastAsia="Times New Roman" w:hAnsi="Times New Roman" w:cs="Times New Roman"/>
                <w:sz w:val="20"/>
                <w:szCs w:val="20"/>
                <w:lang w:eastAsia="ru-RU"/>
              </w:rPr>
              <w:tab/>
              <w:t>На задней панели</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Входное напряжение</w:t>
            </w:r>
            <w:r w:rsidRPr="00E155F5">
              <w:rPr>
                <w:rFonts w:ascii="Times New Roman" w:eastAsia="Times New Roman" w:hAnsi="Times New Roman" w:cs="Times New Roman"/>
                <w:sz w:val="20"/>
                <w:szCs w:val="20"/>
                <w:lang w:eastAsia="ru-RU"/>
              </w:rPr>
              <w:tab/>
              <w:t>160 ~ 286В; регулируется в диапазоне 151 ~ 302В</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Тип выходного сигнала</w:t>
            </w:r>
            <w:r w:rsidRPr="00E155F5">
              <w:rPr>
                <w:rFonts w:ascii="Times New Roman" w:eastAsia="Times New Roman" w:hAnsi="Times New Roman" w:cs="Times New Roman"/>
                <w:sz w:val="20"/>
                <w:szCs w:val="20"/>
                <w:lang w:eastAsia="ru-RU"/>
              </w:rPr>
              <w:tab/>
              <w:t>Синусоида при работе от аккумуляторов</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Максимальная энергия входного импульсного воздействия</w:t>
            </w:r>
            <w:r w:rsidRPr="00E155F5">
              <w:rPr>
                <w:rFonts w:ascii="Times New Roman" w:eastAsia="Times New Roman" w:hAnsi="Times New Roman" w:cs="Times New Roman"/>
                <w:sz w:val="20"/>
                <w:szCs w:val="20"/>
                <w:lang w:eastAsia="ru-RU"/>
              </w:rPr>
              <w:tab/>
              <w:t>480 Дж</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Защита от перегрузок</w:t>
            </w:r>
            <w:r w:rsidRPr="00E155F5">
              <w:rPr>
                <w:rFonts w:ascii="Times New Roman" w:eastAsia="Times New Roman" w:hAnsi="Times New Roman" w:cs="Times New Roman"/>
                <w:sz w:val="20"/>
                <w:szCs w:val="20"/>
                <w:lang w:eastAsia="ru-RU"/>
              </w:rPr>
              <w:tab/>
              <w:t>Есть</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val="en-US" w:eastAsia="ru-RU"/>
              </w:rPr>
              <w:t>AVR</w:t>
            </w:r>
            <w:r w:rsidRPr="00E155F5">
              <w:rPr>
                <w:rFonts w:ascii="Times New Roman" w:eastAsia="Times New Roman" w:hAnsi="Times New Roman" w:cs="Times New Roman"/>
                <w:sz w:val="20"/>
                <w:szCs w:val="20"/>
                <w:lang w:eastAsia="ru-RU"/>
              </w:rPr>
              <w:t xml:space="preserve"> (</w:t>
            </w:r>
            <w:r w:rsidRPr="00E155F5">
              <w:rPr>
                <w:rFonts w:ascii="Times New Roman" w:eastAsia="Times New Roman" w:hAnsi="Times New Roman" w:cs="Times New Roman"/>
                <w:sz w:val="20"/>
                <w:szCs w:val="20"/>
                <w:lang w:val="en-US" w:eastAsia="ru-RU"/>
              </w:rPr>
              <w:t>Automatic</w:t>
            </w:r>
            <w:r w:rsidRPr="00E155F5">
              <w:rPr>
                <w:rFonts w:ascii="Times New Roman" w:eastAsia="Times New Roman" w:hAnsi="Times New Roman" w:cs="Times New Roman"/>
                <w:sz w:val="20"/>
                <w:szCs w:val="20"/>
                <w:lang w:eastAsia="ru-RU"/>
              </w:rPr>
              <w:t xml:space="preserve"> </w:t>
            </w:r>
            <w:r w:rsidRPr="00E155F5">
              <w:rPr>
                <w:rFonts w:ascii="Times New Roman" w:eastAsia="Times New Roman" w:hAnsi="Times New Roman" w:cs="Times New Roman"/>
                <w:sz w:val="20"/>
                <w:szCs w:val="20"/>
                <w:lang w:val="en-US" w:eastAsia="ru-RU"/>
              </w:rPr>
              <w:t>Voltage</w:t>
            </w:r>
            <w:r w:rsidRPr="00E155F5">
              <w:rPr>
                <w:rFonts w:ascii="Times New Roman" w:eastAsia="Times New Roman" w:hAnsi="Times New Roman" w:cs="Times New Roman"/>
                <w:sz w:val="20"/>
                <w:szCs w:val="20"/>
                <w:lang w:eastAsia="ru-RU"/>
              </w:rPr>
              <w:t xml:space="preserve"> </w:t>
            </w:r>
            <w:r w:rsidRPr="00E155F5">
              <w:rPr>
                <w:rFonts w:ascii="Times New Roman" w:eastAsia="Times New Roman" w:hAnsi="Times New Roman" w:cs="Times New Roman"/>
                <w:sz w:val="20"/>
                <w:szCs w:val="20"/>
                <w:lang w:val="en-US" w:eastAsia="ru-RU"/>
              </w:rPr>
              <w:t>Regulation</w:t>
            </w:r>
            <w:r w:rsidRPr="00E155F5">
              <w:rPr>
                <w:rFonts w:ascii="Times New Roman" w:eastAsia="Times New Roman" w:hAnsi="Times New Roman" w:cs="Times New Roman"/>
                <w:sz w:val="20"/>
                <w:szCs w:val="20"/>
                <w:lang w:eastAsia="ru-RU"/>
              </w:rPr>
              <w:t xml:space="preserve"> - авторегулятор напряжения)</w:t>
            </w:r>
            <w:r w:rsidRPr="00E155F5">
              <w:rPr>
                <w:rFonts w:ascii="Times New Roman" w:eastAsia="Times New Roman" w:hAnsi="Times New Roman" w:cs="Times New Roman"/>
                <w:sz w:val="20"/>
                <w:szCs w:val="20"/>
                <w:lang w:eastAsia="ru-RU"/>
              </w:rPr>
              <w:tab/>
              <w:t>Есть</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Аварийное выключение питания (</w:t>
            </w:r>
            <w:r w:rsidRPr="00E155F5">
              <w:rPr>
                <w:rFonts w:ascii="Times New Roman" w:eastAsia="Times New Roman" w:hAnsi="Times New Roman" w:cs="Times New Roman"/>
                <w:sz w:val="20"/>
                <w:szCs w:val="20"/>
                <w:lang w:val="en-US" w:eastAsia="ru-RU"/>
              </w:rPr>
              <w:t>EPO</w:t>
            </w:r>
            <w:r w:rsidRPr="00E155F5">
              <w:rPr>
                <w:rFonts w:ascii="Times New Roman" w:eastAsia="Times New Roman" w:hAnsi="Times New Roman" w:cs="Times New Roman"/>
                <w:sz w:val="20"/>
                <w:szCs w:val="20"/>
                <w:lang w:eastAsia="ru-RU"/>
              </w:rPr>
              <w:t>)</w:t>
            </w:r>
            <w:r w:rsidRPr="00E155F5">
              <w:rPr>
                <w:rFonts w:ascii="Times New Roman" w:eastAsia="Times New Roman" w:hAnsi="Times New Roman" w:cs="Times New Roman"/>
                <w:sz w:val="20"/>
                <w:szCs w:val="20"/>
                <w:lang w:eastAsia="ru-RU"/>
              </w:rPr>
              <w:tab/>
              <w:t>Разъем аварийного отключения выходного напряжения (</w:t>
            </w:r>
            <w:r w:rsidRPr="00E155F5">
              <w:rPr>
                <w:rFonts w:ascii="Times New Roman" w:eastAsia="Times New Roman" w:hAnsi="Times New Roman" w:cs="Times New Roman"/>
                <w:sz w:val="20"/>
                <w:szCs w:val="20"/>
                <w:lang w:val="en-US" w:eastAsia="ru-RU"/>
              </w:rPr>
              <w:t>EPO</w:t>
            </w:r>
            <w:r w:rsidRPr="00E155F5">
              <w:rPr>
                <w:rFonts w:ascii="Times New Roman" w:eastAsia="Times New Roman" w:hAnsi="Times New Roman" w:cs="Times New Roman"/>
                <w:sz w:val="20"/>
                <w:szCs w:val="20"/>
                <w:lang w:eastAsia="ru-RU"/>
              </w:rPr>
              <w:t xml:space="preserve">) позволяет пользователю подключить ИБП к центральной системе аварийного отключения выходного напряжения и обеспечить дистанционное незамедлительное обесточивание подключенного оборудования без перевода в режим работы от </w:t>
            </w:r>
            <w:r w:rsidRPr="00E155F5">
              <w:rPr>
                <w:rFonts w:ascii="Times New Roman" w:eastAsia="Times New Roman" w:hAnsi="Times New Roman" w:cs="Times New Roman"/>
                <w:sz w:val="20"/>
                <w:szCs w:val="20"/>
                <w:lang w:eastAsia="ru-RU"/>
              </w:rPr>
              <w:lastRenderedPageBreak/>
              <w:t>батареи</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Вход питания</w:t>
            </w:r>
            <w:r w:rsidRPr="00E155F5">
              <w:rPr>
                <w:rFonts w:ascii="Times New Roman" w:eastAsia="Times New Roman" w:hAnsi="Times New Roman" w:cs="Times New Roman"/>
                <w:sz w:val="20"/>
                <w:szCs w:val="20"/>
                <w:lang w:eastAsia="ru-RU"/>
              </w:rPr>
              <w:tab/>
            </w:r>
            <w:r w:rsidRPr="00E155F5">
              <w:rPr>
                <w:rFonts w:ascii="Times New Roman" w:eastAsia="Times New Roman" w:hAnsi="Times New Roman" w:cs="Times New Roman"/>
                <w:sz w:val="20"/>
                <w:szCs w:val="20"/>
                <w:lang w:val="en-US" w:eastAsia="ru-RU"/>
              </w:rPr>
              <w:t>IEC</w:t>
            </w:r>
            <w:r w:rsidRPr="00E155F5">
              <w:rPr>
                <w:rFonts w:ascii="Times New Roman" w:eastAsia="Times New Roman" w:hAnsi="Times New Roman" w:cs="Times New Roman"/>
                <w:sz w:val="20"/>
                <w:szCs w:val="20"/>
                <w:lang w:eastAsia="ru-RU"/>
              </w:rPr>
              <w:t>-320-</w:t>
            </w:r>
            <w:r w:rsidRPr="00E155F5">
              <w:rPr>
                <w:rFonts w:ascii="Times New Roman" w:eastAsia="Times New Roman" w:hAnsi="Times New Roman" w:cs="Times New Roman"/>
                <w:sz w:val="20"/>
                <w:szCs w:val="20"/>
                <w:lang w:val="en-US" w:eastAsia="ru-RU"/>
              </w:rPr>
              <w:t>C</w:t>
            </w:r>
            <w:r w:rsidRPr="00E155F5">
              <w:rPr>
                <w:rFonts w:ascii="Times New Roman" w:eastAsia="Times New Roman" w:hAnsi="Times New Roman" w:cs="Times New Roman"/>
                <w:sz w:val="20"/>
                <w:szCs w:val="20"/>
                <w:lang w:eastAsia="ru-RU"/>
              </w:rPr>
              <w:t>20</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Перезапуск защищаемого оборудования после выключения ИБП</w:t>
            </w:r>
            <w:r w:rsidRPr="00E155F5">
              <w:rPr>
                <w:rFonts w:ascii="Times New Roman" w:eastAsia="Times New Roman" w:hAnsi="Times New Roman" w:cs="Times New Roman"/>
                <w:sz w:val="20"/>
                <w:szCs w:val="20"/>
                <w:lang w:eastAsia="ru-RU"/>
              </w:rPr>
              <w:tab/>
              <w:t>Поддерживается автоматическое включение защищаемого оборудования после восстановления электропитания</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 xml:space="preserve">Опции (аккумуляторный картридж </w:t>
            </w:r>
            <w:r w:rsidRPr="00E155F5">
              <w:rPr>
                <w:rFonts w:ascii="Times New Roman" w:eastAsia="Times New Roman" w:hAnsi="Times New Roman" w:cs="Times New Roman"/>
                <w:sz w:val="20"/>
                <w:szCs w:val="20"/>
                <w:lang w:val="en-US" w:eastAsia="ru-RU"/>
              </w:rPr>
              <w:t>RBC</w:t>
            </w:r>
            <w:r w:rsidRPr="00E155F5">
              <w:rPr>
                <w:rFonts w:ascii="Times New Roman" w:eastAsia="Times New Roman" w:hAnsi="Times New Roman" w:cs="Times New Roman"/>
                <w:sz w:val="20"/>
                <w:szCs w:val="20"/>
                <w:lang w:eastAsia="ru-RU"/>
              </w:rPr>
              <w:t>)</w:t>
            </w:r>
            <w:r w:rsidRPr="00E155F5">
              <w:rPr>
                <w:rFonts w:ascii="Times New Roman" w:eastAsia="Times New Roman" w:hAnsi="Times New Roman" w:cs="Times New Roman"/>
                <w:sz w:val="20"/>
                <w:szCs w:val="20"/>
                <w:lang w:eastAsia="ru-RU"/>
              </w:rPr>
              <w:tab/>
            </w:r>
            <w:r w:rsidRPr="00E155F5">
              <w:rPr>
                <w:rFonts w:ascii="Times New Roman" w:eastAsia="Times New Roman" w:hAnsi="Times New Roman" w:cs="Times New Roman"/>
                <w:sz w:val="20"/>
                <w:szCs w:val="20"/>
                <w:lang w:val="en-US" w:eastAsia="ru-RU"/>
              </w:rPr>
              <w:t>RBC</w:t>
            </w:r>
            <w:r w:rsidRPr="00E155F5">
              <w:rPr>
                <w:rFonts w:ascii="Times New Roman" w:eastAsia="Times New Roman" w:hAnsi="Times New Roman" w:cs="Times New Roman"/>
                <w:sz w:val="20"/>
                <w:szCs w:val="20"/>
                <w:lang w:eastAsia="ru-RU"/>
              </w:rPr>
              <w:t>43 подходящий аккумулятор</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"Аккумуляторы"</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Аккумуляторы</w:t>
            </w:r>
            <w:r w:rsidRPr="00E155F5">
              <w:rPr>
                <w:rFonts w:ascii="Times New Roman" w:eastAsia="Times New Roman" w:hAnsi="Times New Roman" w:cs="Times New Roman"/>
                <w:sz w:val="20"/>
                <w:szCs w:val="20"/>
                <w:lang w:eastAsia="ru-RU"/>
              </w:rPr>
              <w:tab/>
              <w:t xml:space="preserve">8 аккумуляторов 12В, 5.5 </w:t>
            </w:r>
            <w:proofErr w:type="spellStart"/>
            <w:r w:rsidRPr="00E155F5">
              <w:rPr>
                <w:rFonts w:ascii="Times New Roman" w:eastAsia="Times New Roman" w:hAnsi="Times New Roman" w:cs="Times New Roman"/>
                <w:sz w:val="20"/>
                <w:szCs w:val="20"/>
                <w:lang w:eastAsia="ru-RU"/>
              </w:rPr>
              <w:t>Ач</w:t>
            </w:r>
            <w:proofErr w:type="spellEnd"/>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Горячая замена аккумулятора</w:t>
            </w:r>
            <w:r w:rsidRPr="00E155F5">
              <w:rPr>
                <w:rFonts w:ascii="Times New Roman" w:eastAsia="Times New Roman" w:hAnsi="Times New Roman" w:cs="Times New Roman"/>
                <w:sz w:val="20"/>
                <w:szCs w:val="20"/>
                <w:lang w:eastAsia="ru-RU"/>
              </w:rPr>
              <w:tab/>
              <w:t>Поддерживается</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Время зарядки</w:t>
            </w:r>
            <w:r w:rsidRPr="00E155F5">
              <w:rPr>
                <w:rFonts w:ascii="Times New Roman" w:eastAsia="Times New Roman" w:hAnsi="Times New Roman" w:cs="Times New Roman"/>
                <w:sz w:val="20"/>
                <w:szCs w:val="20"/>
                <w:lang w:eastAsia="ru-RU"/>
              </w:rPr>
              <w:tab/>
              <w:t>3 часа</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Размеры сменного аккумулятора (</w:t>
            </w:r>
            <w:proofErr w:type="spellStart"/>
            <w:r w:rsidRPr="00E155F5">
              <w:rPr>
                <w:rFonts w:ascii="Times New Roman" w:eastAsia="Times New Roman" w:hAnsi="Times New Roman" w:cs="Times New Roman"/>
                <w:sz w:val="20"/>
                <w:szCs w:val="20"/>
                <w:lang w:eastAsia="ru-RU"/>
              </w:rPr>
              <w:t>ШхВхГ</w:t>
            </w:r>
            <w:proofErr w:type="spellEnd"/>
            <w:r w:rsidRPr="00E155F5">
              <w:rPr>
                <w:rFonts w:ascii="Times New Roman" w:eastAsia="Times New Roman" w:hAnsi="Times New Roman" w:cs="Times New Roman"/>
                <w:sz w:val="20"/>
                <w:szCs w:val="20"/>
                <w:lang w:eastAsia="ru-RU"/>
              </w:rPr>
              <w:t>)</w:t>
            </w:r>
            <w:r w:rsidRPr="00E155F5">
              <w:rPr>
                <w:rFonts w:ascii="Times New Roman" w:eastAsia="Times New Roman" w:hAnsi="Times New Roman" w:cs="Times New Roman"/>
                <w:sz w:val="20"/>
                <w:szCs w:val="20"/>
                <w:lang w:eastAsia="ru-RU"/>
              </w:rPr>
              <w:tab/>
              <w:t xml:space="preserve">70 х101 х90 мм (12В, 5 </w:t>
            </w:r>
            <w:proofErr w:type="spellStart"/>
            <w:r w:rsidRPr="00E155F5">
              <w:rPr>
                <w:rFonts w:ascii="Times New Roman" w:eastAsia="Times New Roman" w:hAnsi="Times New Roman" w:cs="Times New Roman"/>
                <w:sz w:val="20"/>
                <w:szCs w:val="20"/>
                <w:lang w:eastAsia="ru-RU"/>
              </w:rPr>
              <w:t>Ач</w:t>
            </w:r>
            <w:proofErr w:type="spellEnd"/>
            <w:r w:rsidRPr="00E155F5">
              <w:rPr>
                <w:rFonts w:ascii="Times New Roman" w:eastAsia="Times New Roman" w:hAnsi="Times New Roman" w:cs="Times New Roman"/>
                <w:sz w:val="20"/>
                <w:szCs w:val="20"/>
                <w:lang w:eastAsia="ru-RU"/>
              </w:rPr>
              <w:t xml:space="preserve">) подходящий по </w:t>
            </w:r>
            <w:proofErr w:type="spellStart"/>
            <w:r w:rsidRPr="00E155F5">
              <w:rPr>
                <w:rFonts w:ascii="Times New Roman" w:eastAsia="Times New Roman" w:hAnsi="Times New Roman" w:cs="Times New Roman"/>
                <w:sz w:val="20"/>
                <w:szCs w:val="20"/>
                <w:lang w:eastAsia="ru-RU"/>
              </w:rPr>
              <w:t>разм.аккумулятор</w:t>
            </w:r>
            <w:proofErr w:type="spellEnd"/>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"Потребительские свойства"</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Высота</w:t>
            </w:r>
            <w:r w:rsidRPr="00E155F5">
              <w:rPr>
                <w:rFonts w:ascii="Times New Roman" w:eastAsia="Times New Roman" w:hAnsi="Times New Roman" w:cs="Times New Roman"/>
                <w:sz w:val="20"/>
                <w:szCs w:val="20"/>
                <w:lang w:eastAsia="ru-RU"/>
              </w:rPr>
              <w:tab/>
              <w:t>2</w:t>
            </w:r>
            <w:r w:rsidRPr="00E155F5">
              <w:rPr>
                <w:rFonts w:ascii="Times New Roman" w:eastAsia="Times New Roman" w:hAnsi="Times New Roman" w:cs="Times New Roman"/>
                <w:sz w:val="20"/>
                <w:szCs w:val="20"/>
                <w:lang w:val="en-US" w:eastAsia="ru-RU"/>
              </w:rPr>
              <w:t>U</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Индикация</w:t>
            </w:r>
            <w:r w:rsidRPr="00E155F5">
              <w:rPr>
                <w:rFonts w:ascii="Times New Roman" w:eastAsia="Times New Roman" w:hAnsi="Times New Roman" w:cs="Times New Roman"/>
                <w:sz w:val="20"/>
                <w:szCs w:val="20"/>
                <w:lang w:eastAsia="ru-RU"/>
              </w:rPr>
              <w:tab/>
              <w:t>Работа от сети, работа от батареи, необходимость замены батареи, перегрузка; звуковые сигналы при работе от батареи и истощении заряда батареи</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Уровень шума</w:t>
            </w:r>
            <w:r w:rsidRPr="00E155F5">
              <w:rPr>
                <w:rFonts w:ascii="Times New Roman" w:eastAsia="Times New Roman" w:hAnsi="Times New Roman" w:cs="Times New Roman"/>
                <w:sz w:val="20"/>
                <w:szCs w:val="20"/>
                <w:lang w:eastAsia="ru-RU"/>
              </w:rPr>
              <w:tab/>
              <w:t xml:space="preserve">47 </w:t>
            </w:r>
            <w:proofErr w:type="spellStart"/>
            <w:r w:rsidRPr="00E155F5">
              <w:rPr>
                <w:rFonts w:ascii="Times New Roman" w:eastAsia="Times New Roman" w:hAnsi="Times New Roman" w:cs="Times New Roman"/>
                <w:sz w:val="20"/>
                <w:szCs w:val="20"/>
                <w:lang w:eastAsia="ru-RU"/>
              </w:rPr>
              <w:t>дБА</w:t>
            </w:r>
            <w:proofErr w:type="spellEnd"/>
            <w:r w:rsidRPr="00E155F5">
              <w:rPr>
                <w:rFonts w:ascii="Times New Roman" w:eastAsia="Times New Roman" w:hAnsi="Times New Roman" w:cs="Times New Roman"/>
                <w:sz w:val="20"/>
                <w:szCs w:val="20"/>
                <w:lang w:eastAsia="ru-RU"/>
              </w:rPr>
              <w:t xml:space="preserve"> на расстоянии 1 метра от поверхности устройства</w:t>
            </w:r>
          </w:p>
          <w:p w:rsidR="00E155F5" w:rsidRPr="00E155F5" w:rsidRDefault="00E155F5" w:rsidP="00E155F5">
            <w:pPr>
              <w:spacing w:after="0" w:line="240" w:lineRule="auto"/>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Установка в стойку 19"</w:t>
            </w:r>
            <w:r w:rsidRPr="00E155F5">
              <w:rPr>
                <w:rFonts w:ascii="Times New Roman" w:eastAsia="Times New Roman" w:hAnsi="Times New Roman" w:cs="Times New Roman"/>
                <w:sz w:val="20"/>
                <w:szCs w:val="20"/>
                <w:lang w:eastAsia="ru-RU"/>
              </w:rPr>
              <w:tab/>
              <w:t>Возможна; телескопические направляющие длиной 52 - 95 см для установки ИБП в стойку входят в комплект поставки</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1595"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ИБП 500ватт с обычными розетками </w:t>
            </w:r>
          </w:p>
        </w:tc>
        <w:tc>
          <w:tcPr>
            <w:tcW w:w="851" w:type="dxa"/>
            <w:gridSpan w:val="2"/>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20</w:t>
            </w:r>
          </w:p>
        </w:tc>
        <w:tc>
          <w:tcPr>
            <w:tcW w:w="1134"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8569,00</w:t>
            </w:r>
          </w:p>
        </w:tc>
        <w:tc>
          <w:tcPr>
            <w:tcW w:w="1701"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171380,00</w:t>
            </w:r>
          </w:p>
        </w:tc>
        <w:tc>
          <w:tcPr>
            <w:tcW w:w="4783" w:type="dxa"/>
            <w:tcBorders>
              <w:bottom w:val="single" w:sz="4" w:space="0" w:color="auto"/>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4 розетки </w:t>
            </w:r>
            <w:proofErr w:type="spellStart"/>
            <w:r w:rsidRPr="00E155F5">
              <w:rPr>
                <w:rFonts w:ascii="Times New Roman" w:eastAsia="Times New Roman" w:hAnsi="Times New Roman" w:cs="Times New Roman"/>
                <w:color w:val="000000"/>
                <w:sz w:val="20"/>
                <w:szCs w:val="20"/>
                <w:lang w:eastAsia="ru-RU"/>
              </w:rPr>
              <w:t>евростандарт</w:t>
            </w:r>
            <w:proofErr w:type="spellEnd"/>
            <w:r w:rsidRPr="00E155F5">
              <w:rPr>
                <w:rFonts w:ascii="Times New Roman" w:eastAsia="Times New Roman" w:hAnsi="Times New Roman" w:cs="Times New Roman"/>
                <w:color w:val="000000"/>
                <w:sz w:val="20"/>
                <w:szCs w:val="20"/>
                <w:lang w:eastAsia="ru-RU"/>
              </w:rPr>
              <w:t xml:space="preserve"> с заземлением, 4 розетки </w:t>
            </w:r>
            <w:proofErr w:type="spellStart"/>
            <w:r w:rsidRPr="00E155F5">
              <w:rPr>
                <w:rFonts w:ascii="Times New Roman" w:eastAsia="Times New Roman" w:hAnsi="Times New Roman" w:cs="Times New Roman"/>
                <w:color w:val="000000"/>
                <w:sz w:val="20"/>
                <w:szCs w:val="20"/>
                <w:lang w:eastAsia="ru-RU"/>
              </w:rPr>
              <w:t>евростандарт</w:t>
            </w:r>
            <w:proofErr w:type="spellEnd"/>
            <w:r w:rsidRPr="00E155F5">
              <w:rPr>
                <w:rFonts w:ascii="Times New Roman" w:eastAsia="Times New Roman" w:hAnsi="Times New Roman" w:cs="Times New Roman"/>
                <w:color w:val="000000"/>
                <w:sz w:val="20"/>
                <w:szCs w:val="20"/>
                <w:lang w:eastAsia="ru-RU"/>
              </w:rPr>
              <w:t xml:space="preserve"> без резервного питания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Основная и зависимые выходные розетки Есть основная розетка с резервным питанием (обозначена "</w:t>
            </w:r>
            <w:r w:rsidRPr="00E155F5">
              <w:rPr>
                <w:rFonts w:ascii="Times New Roman" w:eastAsia="Times New Roman" w:hAnsi="Times New Roman" w:cs="Times New Roman"/>
                <w:color w:val="000000"/>
                <w:sz w:val="20"/>
                <w:szCs w:val="20"/>
                <w:lang w:val="en-US" w:eastAsia="ru-RU"/>
              </w:rPr>
              <w:t>MASTER</w:t>
            </w:r>
            <w:r w:rsidRPr="00E155F5">
              <w:rPr>
                <w:rFonts w:ascii="Times New Roman" w:eastAsia="Times New Roman" w:hAnsi="Times New Roman" w:cs="Times New Roman"/>
                <w:color w:val="000000"/>
                <w:sz w:val="20"/>
                <w:szCs w:val="20"/>
                <w:lang w:eastAsia="ru-RU"/>
              </w:rPr>
              <w:t>") и 3 зависимые от нее розетки без резервного питания (обозначены как "</w:t>
            </w:r>
            <w:r w:rsidRPr="00E155F5">
              <w:rPr>
                <w:rFonts w:ascii="Times New Roman" w:eastAsia="Times New Roman" w:hAnsi="Times New Roman" w:cs="Times New Roman"/>
                <w:color w:val="000000"/>
                <w:sz w:val="20"/>
                <w:szCs w:val="20"/>
                <w:lang w:val="en-US" w:eastAsia="ru-RU"/>
              </w:rPr>
              <w:t>Controlled</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by</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MASTER</w:t>
            </w:r>
            <w:r w:rsidRPr="00E155F5">
              <w:rPr>
                <w:rFonts w:ascii="Times New Roman" w:eastAsia="Times New Roman" w:hAnsi="Times New Roman" w:cs="Times New Roman"/>
                <w:color w:val="000000"/>
                <w:sz w:val="20"/>
                <w:szCs w:val="20"/>
                <w:lang w:eastAsia="ru-RU"/>
              </w:rPr>
              <w:t xml:space="preserve">"). Основная розетка определяет, когда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подключенный к ней компьютер выключается или переводится в режим ожидания или «спящий» режим и отключает питание неиспользуемых периферийных устройств, подключенных к зависимым розеткам, тем самым сберегая электроэнергию и деньги пользователей.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Расположение розеток На верхней панели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Фильтрация радиочастотных и электромагнитных помех Постоянно действующий многополюсный шумовой фильтр; амплитуда остаточного напряжения 5% по нормативам </w:t>
            </w:r>
            <w:r w:rsidRPr="00E155F5">
              <w:rPr>
                <w:rFonts w:ascii="Times New Roman" w:eastAsia="Times New Roman" w:hAnsi="Times New Roman" w:cs="Times New Roman"/>
                <w:color w:val="000000"/>
                <w:sz w:val="20"/>
                <w:szCs w:val="20"/>
                <w:lang w:val="en-US" w:eastAsia="ru-RU"/>
              </w:rPr>
              <w:t>IEEE</w:t>
            </w:r>
            <w:r w:rsidRPr="00E155F5">
              <w:rPr>
                <w:rFonts w:ascii="Times New Roman" w:eastAsia="Times New Roman" w:hAnsi="Times New Roman" w:cs="Times New Roman"/>
                <w:color w:val="000000"/>
                <w:sz w:val="20"/>
                <w:szCs w:val="20"/>
                <w:lang w:eastAsia="ru-RU"/>
              </w:rPr>
              <w:t xml:space="preserve">; ограничение всплеска напряжения без временной задержки; соответствие требованиям </w:t>
            </w:r>
            <w:r w:rsidRPr="00E155F5">
              <w:rPr>
                <w:rFonts w:ascii="Times New Roman" w:eastAsia="Times New Roman" w:hAnsi="Times New Roman" w:cs="Times New Roman"/>
                <w:color w:val="000000"/>
                <w:sz w:val="20"/>
                <w:szCs w:val="20"/>
                <w:lang w:val="en-US" w:eastAsia="ru-RU"/>
              </w:rPr>
              <w:t>UL</w:t>
            </w:r>
            <w:r w:rsidRPr="00E155F5">
              <w:rPr>
                <w:rFonts w:ascii="Times New Roman" w:eastAsia="Times New Roman" w:hAnsi="Times New Roman" w:cs="Times New Roman"/>
                <w:color w:val="000000"/>
                <w:sz w:val="20"/>
                <w:szCs w:val="20"/>
                <w:lang w:eastAsia="ru-RU"/>
              </w:rPr>
              <w:t xml:space="preserve"> 1449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Входное напряжение 180 ~ 266В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Тип выходного сигнала </w:t>
            </w:r>
            <w:r w:rsidRPr="00E155F5">
              <w:rPr>
                <w:rFonts w:ascii="Times New Roman" w:eastAsia="Times New Roman" w:hAnsi="Times New Roman" w:cs="Times New Roman"/>
                <w:color w:val="000000"/>
                <w:sz w:val="20"/>
                <w:szCs w:val="20"/>
                <w:lang w:val="en-US" w:eastAsia="ru-RU"/>
              </w:rPr>
              <w:t>C</w:t>
            </w:r>
            <w:proofErr w:type="spellStart"/>
            <w:r w:rsidRPr="00E155F5">
              <w:rPr>
                <w:rFonts w:ascii="Times New Roman" w:eastAsia="Times New Roman" w:hAnsi="Times New Roman" w:cs="Times New Roman"/>
                <w:color w:val="000000"/>
                <w:sz w:val="20"/>
                <w:szCs w:val="20"/>
                <w:lang w:eastAsia="ru-RU"/>
              </w:rPr>
              <w:t>тупенчатая</w:t>
            </w:r>
            <w:proofErr w:type="spellEnd"/>
            <w:r w:rsidRPr="00E155F5">
              <w:rPr>
                <w:rFonts w:ascii="Times New Roman" w:eastAsia="Times New Roman" w:hAnsi="Times New Roman" w:cs="Times New Roman"/>
                <w:color w:val="000000"/>
                <w:sz w:val="20"/>
                <w:szCs w:val="20"/>
                <w:lang w:eastAsia="ru-RU"/>
              </w:rPr>
              <w:t xml:space="preserve"> аппроксимация синусоиды при работе от аккумуляторов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Максимальная энергия входного импульсного воздействия 310 Дж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Защита от перегрузок Есть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val="en-US" w:eastAsia="ru-RU"/>
              </w:rPr>
              <w:t>AVR</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Automatic</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Voltage</w:t>
            </w:r>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Regulation</w:t>
            </w:r>
            <w:r w:rsidRPr="00E155F5">
              <w:rPr>
                <w:rFonts w:ascii="Times New Roman" w:eastAsia="Times New Roman" w:hAnsi="Times New Roman" w:cs="Times New Roman"/>
                <w:color w:val="000000"/>
                <w:sz w:val="20"/>
                <w:szCs w:val="20"/>
                <w:lang w:eastAsia="ru-RU"/>
              </w:rPr>
              <w:t xml:space="preserve"> - авторегулятор напряжения) Нет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 xml:space="preserve">Вход питания Вилка </w:t>
            </w:r>
            <w:proofErr w:type="spellStart"/>
            <w:r w:rsidRPr="00E155F5">
              <w:rPr>
                <w:rFonts w:ascii="Times New Roman" w:eastAsia="Times New Roman" w:hAnsi="Times New Roman" w:cs="Times New Roman"/>
                <w:color w:val="000000"/>
                <w:sz w:val="20"/>
                <w:szCs w:val="20"/>
                <w:lang w:val="en-US" w:eastAsia="ru-RU"/>
              </w:rPr>
              <w:t>Schuko</w:t>
            </w:r>
            <w:proofErr w:type="spellEnd"/>
            <w:r w:rsidRPr="00E155F5">
              <w:rPr>
                <w:rFonts w:ascii="Times New Roman" w:eastAsia="Times New Roman" w:hAnsi="Times New Roman" w:cs="Times New Roman"/>
                <w:color w:val="000000"/>
                <w:sz w:val="20"/>
                <w:szCs w:val="20"/>
                <w:lang w:eastAsia="ru-RU"/>
              </w:rPr>
              <w:t xml:space="preserve"> </w:t>
            </w:r>
            <w:r w:rsidRPr="00E155F5">
              <w:rPr>
                <w:rFonts w:ascii="Times New Roman" w:eastAsia="Times New Roman" w:hAnsi="Times New Roman" w:cs="Times New Roman"/>
                <w:color w:val="000000"/>
                <w:sz w:val="20"/>
                <w:szCs w:val="20"/>
                <w:lang w:val="en-US" w:eastAsia="ru-RU"/>
              </w:rPr>
              <w:t>CEE</w:t>
            </w:r>
            <w:r w:rsidRPr="00E155F5">
              <w:rPr>
                <w:rFonts w:ascii="Times New Roman" w:eastAsia="Times New Roman" w:hAnsi="Times New Roman" w:cs="Times New Roman"/>
                <w:color w:val="000000"/>
                <w:sz w:val="20"/>
                <w:szCs w:val="20"/>
                <w:lang w:eastAsia="ru-RU"/>
              </w:rPr>
              <w:t xml:space="preserve"> 7/7</w:t>
            </w:r>
            <w:r w:rsidRPr="00E155F5">
              <w:rPr>
                <w:rFonts w:ascii="Times New Roman" w:eastAsia="Times New Roman" w:hAnsi="Times New Roman" w:cs="Times New Roman"/>
                <w:color w:val="000000"/>
                <w:sz w:val="20"/>
                <w:szCs w:val="20"/>
                <w:lang w:val="en-US" w:eastAsia="ru-RU"/>
              </w:rPr>
              <w:t>P</w:t>
            </w:r>
            <w:r w:rsidRPr="00E155F5">
              <w:rPr>
                <w:rFonts w:ascii="Times New Roman" w:eastAsia="Times New Roman" w:hAnsi="Times New Roman" w:cs="Times New Roman"/>
                <w:color w:val="000000"/>
                <w:sz w:val="20"/>
                <w:szCs w:val="20"/>
                <w:lang w:eastAsia="ru-RU"/>
              </w:rPr>
              <w:t xml:space="preserve">  </w:t>
            </w:r>
          </w:p>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70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r w:rsidRPr="00E155F5">
              <w:rPr>
                <w:rFonts w:ascii="Times New Roman" w:eastAsia="Times New Roman" w:hAnsi="Times New Roman" w:cs="Times New Roman"/>
                <w:color w:val="000000"/>
                <w:sz w:val="20"/>
                <w:szCs w:val="20"/>
                <w:lang w:eastAsia="ru-RU"/>
              </w:rPr>
              <w:t>Итого ед.</w:t>
            </w:r>
          </w:p>
        </w:tc>
        <w:tc>
          <w:tcPr>
            <w:tcW w:w="851" w:type="dxa"/>
            <w:gridSpan w:val="2"/>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val="en-US" w:eastAsia="ru-RU"/>
              </w:rPr>
            </w:pPr>
            <w:r w:rsidRPr="00E155F5">
              <w:rPr>
                <w:rFonts w:ascii="Times New Roman" w:eastAsia="Times New Roman" w:hAnsi="Times New Roman" w:cs="Times New Roman"/>
                <w:color w:val="000000"/>
                <w:sz w:val="20"/>
                <w:szCs w:val="20"/>
                <w:lang w:eastAsia="ru-RU"/>
              </w:rPr>
              <w:t>62</w:t>
            </w:r>
            <w:r w:rsidRPr="00E155F5">
              <w:rPr>
                <w:rFonts w:ascii="Times New Roman" w:eastAsia="Times New Roman" w:hAnsi="Times New Roman" w:cs="Times New Roman"/>
                <w:color w:val="000000"/>
                <w:sz w:val="20"/>
                <w:szCs w:val="20"/>
                <w:lang w:val="en-US" w:eastAsia="ru-RU"/>
              </w:rPr>
              <w:t>9</w:t>
            </w:r>
          </w:p>
        </w:tc>
        <w:tc>
          <w:tcPr>
            <w:tcW w:w="1134"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E155F5" w:rsidRPr="00E155F5" w:rsidRDefault="00E155F5" w:rsidP="00E155F5">
            <w:pPr>
              <w:spacing w:after="0" w:line="240" w:lineRule="auto"/>
              <w:rPr>
                <w:rFonts w:ascii="Times New Roman" w:eastAsia="Times New Roman" w:hAnsi="Times New Roman" w:cs="Times New Roman"/>
                <w:color w:val="000000"/>
                <w:sz w:val="20"/>
                <w:szCs w:val="20"/>
                <w:lang w:eastAsia="ru-RU"/>
              </w:rPr>
            </w:pP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E155F5" w:rsidRPr="00E155F5" w:rsidRDefault="00E155F5" w:rsidP="00E155F5">
            <w:pPr>
              <w:spacing w:after="0" w:line="240" w:lineRule="auto"/>
              <w:rPr>
                <w:rFonts w:ascii="Times New Roman" w:eastAsia="Times New Roman" w:hAnsi="Times New Roman" w:cs="Times New Roman"/>
                <w:i/>
                <w:color w:val="000000"/>
                <w:lang w:eastAsia="ru-RU"/>
              </w:rPr>
            </w:pPr>
            <w:r w:rsidRPr="00E155F5">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6484" w:type="dxa"/>
            <w:gridSpan w:val="2"/>
            <w:vAlign w:val="center"/>
          </w:tcPr>
          <w:p w:rsidR="00E155F5" w:rsidRPr="00E155F5" w:rsidRDefault="00E155F5" w:rsidP="00E155F5">
            <w:pPr>
              <w:spacing w:after="0" w:line="240" w:lineRule="auto"/>
              <w:jc w:val="center"/>
              <w:rPr>
                <w:rFonts w:ascii="Times New Roman" w:eastAsia="Times New Roman" w:hAnsi="Times New Roman" w:cs="Times New Roman"/>
                <w:i/>
                <w:color w:val="000000"/>
                <w:sz w:val="20"/>
                <w:szCs w:val="20"/>
                <w:lang w:eastAsia="ru-RU"/>
              </w:rPr>
            </w:pPr>
            <w:r w:rsidRPr="00E155F5">
              <w:rPr>
                <w:rFonts w:ascii="Times New Roman" w:eastAsia="Times New Roman" w:hAnsi="Times New Roman" w:cs="Times New Roman"/>
                <w:i/>
                <w:color w:val="000000"/>
                <w:sz w:val="20"/>
                <w:szCs w:val="20"/>
                <w:lang w:eastAsia="ru-RU"/>
              </w:rPr>
              <w:t>Включены в цену договора</w:t>
            </w: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E155F5" w:rsidRPr="00E155F5" w:rsidRDefault="00E155F5" w:rsidP="00E155F5">
            <w:pPr>
              <w:spacing w:after="0" w:line="240" w:lineRule="auto"/>
              <w:rPr>
                <w:rFonts w:ascii="Times New Roman" w:eastAsia="Times New Roman" w:hAnsi="Times New Roman" w:cs="Times New Roman"/>
                <w:i/>
                <w:color w:val="000000"/>
                <w:lang w:eastAsia="ru-RU"/>
              </w:rPr>
            </w:pPr>
            <w:r w:rsidRPr="00E155F5">
              <w:rPr>
                <w:rFonts w:ascii="Times New Roman" w:eastAsia="Times New Roman" w:hAnsi="Times New Roman" w:cs="Times New Roman"/>
                <w:i/>
                <w:color w:val="000000"/>
                <w:lang w:eastAsia="ru-RU"/>
              </w:rPr>
              <w:t>Расходы на уплату таможенных пошлин, в руб.</w:t>
            </w:r>
          </w:p>
        </w:tc>
        <w:tc>
          <w:tcPr>
            <w:tcW w:w="6484" w:type="dxa"/>
            <w:gridSpan w:val="2"/>
            <w:vAlign w:val="center"/>
          </w:tcPr>
          <w:p w:rsidR="00E155F5" w:rsidRPr="00E155F5" w:rsidRDefault="00E155F5" w:rsidP="00E155F5">
            <w:pPr>
              <w:spacing w:after="0" w:line="240" w:lineRule="auto"/>
              <w:jc w:val="center"/>
              <w:rPr>
                <w:rFonts w:ascii="Times New Roman" w:eastAsia="Times New Roman" w:hAnsi="Times New Roman" w:cs="Times New Roman"/>
                <w:b/>
                <w:i/>
                <w:color w:val="000000"/>
                <w:sz w:val="20"/>
                <w:szCs w:val="20"/>
                <w:lang w:eastAsia="ru-RU"/>
              </w:rPr>
            </w:pPr>
            <w:r w:rsidRPr="00E155F5">
              <w:rPr>
                <w:rFonts w:ascii="Times New Roman" w:eastAsia="Times New Roman" w:hAnsi="Times New Roman" w:cs="Times New Roman"/>
                <w:i/>
                <w:color w:val="000000"/>
                <w:sz w:val="20"/>
                <w:szCs w:val="20"/>
                <w:lang w:eastAsia="ru-RU"/>
              </w:rPr>
              <w:t>Включены в цену договора</w:t>
            </w: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E155F5" w:rsidRPr="00E155F5" w:rsidRDefault="00E155F5" w:rsidP="00E155F5">
            <w:pPr>
              <w:spacing w:after="0" w:line="240" w:lineRule="auto"/>
              <w:rPr>
                <w:rFonts w:ascii="Times New Roman" w:eastAsia="Times New Roman" w:hAnsi="Times New Roman" w:cs="Times New Roman"/>
                <w:i/>
                <w:color w:val="000000"/>
                <w:lang w:eastAsia="ru-RU"/>
              </w:rPr>
            </w:pPr>
            <w:r w:rsidRPr="00E155F5">
              <w:rPr>
                <w:rFonts w:ascii="Times New Roman" w:eastAsia="Times New Roman" w:hAnsi="Times New Roman" w:cs="Times New Roman"/>
                <w:i/>
                <w:color w:val="000000"/>
                <w:lang w:eastAsia="ru-RU"/>
              </w:rPr>
              <w:t>Иные расходы, связанные с поставкой товара, в руб.</w:t>
            </w:r>
          </w:p>
        </w:tc>
        <w:tc>
          <w:tcPr>
            <w:tcW w:w="6484" w:type="dxa"/>
            <w:gridSpan w:val="2"/>
            <w:vAlign w:val="center"/>
          </w:tcPr>
          <w:p w:rsidR="00E155F5" w:rsidRPr="00E155F5" w:rsidRDefault="00E155F5" w:rsidP="00E155F5">
            <w:pPr>
              <w:spacing w:after="0" w:line="240" w:lineRule="auto"/>
              <w:jc w:val="center"/>
              <w:rPr>
                <w:rFonts w:ascii="Times New Roman" w:eastAsia="Times New Roman" w:hAnsi="Times New Roman" w:cs="Times New Roman"/>
                <w:b/>
                <w:i/>
                <w:color w:val="000000"/>
                <w:sz w:val="20"/>
                <w:szCs w:val="20"/>
                <w:lang w:eastAsia="ru-RU"/>
              </w:rPr>
            </w:pPr>
            <w:r w:rsidRPr="00E155F5">
              <w:rPr>
                <w:rFonts w:ascii="Times New Roman" w:eastAsia="Times New Roman" w:hAnsi="Times New Roman" w:cs="Times New Roman"/>
                <w:i/>
                <w:color w:val="000000"/>
                <w:sz w:val="20"/>
                <w:szCs w:val="20"/>
                <w:lang w:eastAsia="ru-RU"/>
              </w:rPr>
              <w:t>Отсутствуют</w:t>
            </w: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E155F5" w:rsidRPr="00E155F5" w:rsidRDefault="00E155F5" w:rsidP="00E155F5">
            <w:pPr>
              <w:spacing w:after="0" w:line="240" w:lineRule="auto"/>
              <w:rPr>
                <w:rFonts w:ascii="Times New Roman" w:eastAsia="Times New Roman" w:hAnsi="Times New Roman" w:cs="Times New Roman"/>
                <w:b/>
                <w:i/>
                <w:color w:val="000000"/>
                <w:lang w:eastAsia="ru-RU"/>
              </w:rPr>
            </w:pPr>
            <w:r w:rsidRPr="00E155F5">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6484" w:type="dxa"/>
            <w:gridSpan w:val="2"/>
            <w:vAlign w:val="center"/>
          </w:tcPr>
          <w:p w:rsidR="00E155F5" w:rsidRPr="00E155F5" w:rsidRDefault="00E155F5" w:rsidP="00E155F5">
            <w:pPr>
              <w:spacing w:after="0" w:line="240" w:lineRule="auto"/>
              <w:jc w:val="center"/>
              <w:rPr>
                <w:rFonts w:ascii="Times New Roman" w:eastAsia="Times New Roman" w:hAnsi="Times New Roman" w:cs="Times New Roman"/>
                <w:b/>
                <w:i/>
                <w:color w:val="000000"/>
                <w:lang w:val="en-US" w:eastAsia="ru-RU"/>
              </w:rPr>
            </w:pPr>
            <w:r w:rsidRPr="00E155F5">
              <w:rPr>
                <w:rFonts w:ascii="Times New Roman" w:eastAsia="Times New Roman" w:hAnsi="Times New Roman" w:cs="Times New Roman"/>
                <w:b/>
                <w:i/>
                <w:color w:val="000000"/>
                <w:lang w:eastAsia="ru-RU"/>
              </w:rPr>
              <w:t>4</w:t>
            </w:r>
            <w:r w:rsidR="004F23D8">
              <w:rPr>
                <w:rFonts w:ascii="Times New Roman" w:eastAsia="Times New Roman" w:hAnsi="Times New Roman" w:cs="Times New Roman"/>
                <w:b/>
                <w:i/>
                <w:color w:val="000000"/>
                <w:lang w:eastAsia="ru-RU"/>
              </w:rPr>
              <w:t xml:space="preserve"> </w:t>
            </w:r>
            <w:r w:rsidRPr="00E155F5">
              <w:rPr>
                <w:rFonts w:ascii="Times New Roman" w:eastAsia="Times New Roman" w:hAnsi="Times New Roman" w:cs="Times New Roman"/>
                <w:b/>
                <w:i/>
                <w:color w:val="000000"/>
                <w:lang w:eastAsia="ru-RU"/>
              </w:rPr>
              <w:t>251</w:t>
            </w:r>
            <w:r w:rsidR="004F23D8">
              <w:rPr>
                <w:rFonts w:ascii="Times New Roman" w:eastAsia="Times New Roman" w:hAnsi="Times New Roman" w:cs="Times New Roman"/>
                <w:b/>
                <w:i/>
                <w:color w:val="000000"/>
                <w:lang w:eastAsia="ru-RU"/>
              </w:rPr>
              <w:t xml:space="preserve"> </w:t>
            </w:r>
            <w:r w:rsidRPr="00E155F5">
              <w:rPr>
                <w:rFonts w:ascii="Times New Roman" w:eastAsia="Times New Roman" w:hAnsi="Times New Roman" w:cs="Times New Roman"/>
                <w:b/>
                <w:i/>
                <w:color w:val="000000"/>
                <w:lang w:eastAsia="ru-RU"/>
              </w:rPr>
              <w:t>221,50</w:t>
            </w:r>
          </w:p>
        </w:tc>
      </w:tr>
      <w:tr w:rsidR="00E155F5" w:rsidRPr="00E155F5" w:rsidTr="00BF0BF5">
        <w:trPr>
          <w:trHeight w:val="465"/>
        </w:trPr>
        <w:tc>
          <w:tcPr>
            <w:tcW w:w="498" w:type="dxa"/>
          </w:tcPr>
          <w:p w:rsidR="00E155F5" w:rsidRPr="00E155F5" w:rsidRDefault="00E155F5" w:rsidP="00E155F5">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E155F5" w:rsidRPr="00E155F5" w:rsidRDefault="00E155F5" w:rsidP="00E155F5">
            <w:pPr>
              <w:spacing w:after="0" w:line="240" w:lineRule="auto"/>
              <w:rPr>
                <w:rFonts w:ascii="Times New Roman" w:eastAsia="Times New Roman" w:hAnsi="Times New Roman" w:cs="Times New Roman"/>
                <w:i/>
                <w:color w:val="000000"/>
                <w:lang w:eastAsia="ru-RU"/>
              </w:rPr>
            </w:pPr>
            <w:r w:rsidRPr="00E155F5">
              <w:rPr>
                <w:rFonts w:ascii="Times New Roman" w:eastAsia="Times New Roman" w:hAnsi="Times New Roman" w:cs="Times New Roman"/>
                <w:i/>
                <w:color w:val="000000"/>
                <w:lang w:eastAsia="ru-RU"/>
              </w:rPr>
              <w:t>В том числе НДС-18%, в руб.</w:t>
            </w:r>
          </w:p>
        </w:tc>
        <w:tc>
          <w:tcPr>
            <w:tcW w:w="6484" w:type="dxa"/>
            <w:gridSpan w:val="2"/>
            <w:vAlign w:val="center"/>
          </w:tcPr>
          <w:p w:rsidR="00E155F5" w:rsidRPr="00E155F5" w:rsidRDefault="00E155F5" w:rsidP="00E155F5">
            <w:pPr>
              <w:spacing w:after="0" w:line="240" w:lineRule="auto"/>
              <w:jc w:val="center"/>
              <w:rPr>
                <w:rFonts w:ascii="Times New Roman" w:eastAsia="Times New Roman" w:hAnsi="Times New Roman" w:cs="Times New Roman"/>
                <w:b/>
                <w:i/>
                <w:color w:val="000000"/>
                <w:sz w:val="20"/>
                <w:szCs w:val="20"/>
                <w:lang w:eastAsia="ru-RU"/>
              </w:rPr>
            </w:pPr>
            <w:r w:rsidRPr="00E155F5">
              <w:rPr>
                <w:rFonts w:ascii="Times New Roman" w:eastAsia="Times New Roman" w:hAnsi="Times New Roman" w:cs="Times New Roman"/>
                <w:b/>
                <w:i/>
                <w:color w:val="000000"/>
                <w:sz w:val="20"/>
                <w:szCs w:val="20"/>
                <w:lang w:eastAsia="ru-RU"/>
              </w:rPr>
              <w:t>648</w:t>
            </w:r>
            <w:r w:rsidR="004F23D8">
              <w:rPr>
                <w:rFonts w:ascii="Times New Roman" w:eastAsia="Times New Roman" w:hAnsi="Times New Roman" w:cs="Times New Roman"/>
                <w:b/>
                <w:i/>
                <w:color w:val="000000"/>
                <w:sz w:val="20"/>
                <w:szCs w:val="20"/>
                <w:lang w:eastAsia="ru-RU"/>
              </w:rPr>
              <w:t xml:space="preserve"> </w:t>
            </w:r>
            <w:r w:rsidRPr="00E155F5">
              <w:rPr>
                <w:rFonts w:ascii="Times New Roman" w:eastAsia="Times New Roman" w:hAnsi="Times New Roman" w:cs="Times New Roman"/>
                <w:b/>
                <w:i/>
                <w:color w:val="000000"/>
                <w:sz w:val="20"/>
                <w:szCs w:val="20"/>
                <w:lang w:eastAsia="ru-RU"/>
              </w:rPr>
              <w:t>491,42</w:t>
            </w: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4.</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Условия поставки</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E155F5" w:rsidRPr="00E155F5" w:rsidRDefault="00E155F5" w:rsidP="00E155F5">
            <w:pPr>
              <w:spacing w:after="0" w:line="240" w:lineRule="auto"/>
              <w:jc w:val="both"/>
              <w:rPr>
                <w:rFonts w:ascii="Times New Roman" w:eastAsia="Times New Roman" w:hAnsi="Times New Roman" w:cs="Times New Roman"/>
                <w:lang w:eastAsia="ru-RU"/>
              </w:rPr>
            </w:pPr>
          </w:p>
        </w:tc>
      </w:tr>
      <w:tr w:rsidR="00E155F5" w:rsidRPr="00E155F5" w:rsidTr="00BF0BF5">
        <w:trPr>
          <w:trHeight w:val="1285"/>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5.</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Срок (периоды) поставки товара/Срок поставки каждой партии товара</w:t>
            </w:r>
          </w:p>
          <w:p w:rsidR="00E155F5" w:rsidRPr="00E155F5" w:rsidRDefault="00E155F5" w:rsidP="00E155F5">
            <w:pPr>
              <w:spacing w:after="0" w:line="240" w:lineRule="auto"/>
              <w:jc w:val="both"/>
              <w:rPr>
                <w:rFonts w:ascii="Times New Roman" w:eastAsia="Times New Roman" w:hAnsi="Times New Roman" w:cs="Times New Roman"/>
                <w:lang w:eastAsia="ru-RU"/>
              </w:rPr>
            </w:pP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С момента подписания договора до 31.08.2015г отдельными партиями, срок поставки в течение 20 календарных дней с момента направления Покупателем письменной заявки Поставщику.</w:t>
            </w: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6.</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Способы поставки товара</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E155F5" w:rsidRPr="00E155F5" w:rsidRDefault="00E155F5" w:rsidP="00E155F5">
            <w:pPr>
              <w:spacing w:after="0" w:line="240" w:lineRule="auto"/>
              <w:jc w:val="both"/>
              <w:rPr>
                <w:rFonts w:ascii="Times New Roman" w:eastAsia="Times New Roman" w:hAnsi="Times New Roman" w:cs="Times New Roman"/>
                <w:lang w:eastAsia="ru-RU"/>
              </w:rPr>
            </w:pP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7.</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Место поставки товара</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val="en-US" w:eastAsia="ru-RU"/>
              </w:rPr>
            </w:pPr>
            <w:r w:rsidRPr="00E155F5">
              <w:rPr>
                <w:rFonts w:ascii="Times New Roman" w:eastAsia="Times New Roman" w:hAnsi="Times New Roman" w:cs="Times New Roman"/>
                <w:lang w:eastAsia="ru-RU"/>
              </w:rPr>
              <w:t>Склад Покупателя, расположенный по адресу: г. Екатеринбург, ул. Толмачева, 32.</w:t>
            </w:r>
          </w:p>
          <w:p w:rsidR="00E155F5" w:rsidRPr="00E155F5" w:rsidRDefault="00E155F5" w:rsidP="00E155F5">
            <w:pPr>
              <w:spacing w:after="0" w:line="240" w:lineRule="auto"/>
              <w:jc w:val="both"/>
              <w:rPr>
                <w:rFonts w:ascii="Times New Roman" w:eastAsia="Times New Roman" w:hAnsi="Times New Roman" w:cs="Times New Roman"/>
                <w:lang w:val="en-US" w:eastAsia="ru-RU"/>
              </w:rPr>
            </w:pP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8.</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 xml:space="preserve">Порядок приемки товара по количеству </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9.</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Момент исполнения обязательства Поставщика по поставке товара</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E155F5" w:rsidRPr="00E155F5" w:rsidRDefault="00E155F5" w:rsidP="00E155F5">
            <w:pPr>
              <w:spacing w:after="0" w:line="240" w:lineRule="auto"/>
              <w:jc w:val="both"/>
              <w:rPr>
                <w:rFonts w:ascii="Times New Roman" w:eastAsia="Times New Roman" w:hAnsi="Times New Roman" w:cs="Times New Roman"/>
                <w:lang w:eastAsia="ru-RU"/>
              </w:rPr>
            </w:pP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10.</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E155F5" w:rsidRPr="00E155F5" w:rsidRDefault="00E155F5" w:rsidP="00E155F5">
            <w:pPr>
              <w:spacing w:after="0" w:line="240" w:lineRule="auto"/>
              <w:jc w:val="both"/>
              <w:rPr>
                <w:rFonts w:ascii="Times New Roman" w:eastAsia="Times New Roman" w:hAnsi="Times New Roman" w:cs="Times New Roman"/>
                <w:lang w:eastAsia="ru-RU"/>
              </w:rPr>
            </w:pP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11.</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Формы, сроки, порядок оплаты товара</w:t>
            </w:r>
          </w:p>
        </w:tc>
        <w:tc>
          <w:tcPr>
            <w:tcW w:w="6484" w:type="dxa"/>
            <w:gridSpan w:val="2"/>
          </w:tcPr>
          <w:p w:rsidR="00E155F5" w:rsidRPr="00E155F5" w:rsidRDefault="00E155F5" w:rsidP="00E155F5">
            <w:pPr>
              <w:spacing w:after="0" w:line="240" w:lineRule="auto"/>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1. Форма оплаты: безналичный расчет</w:t>
            </w:r>
          </w:p>
          <w:p w:rsidR="00E155F5" w:rsidRPr="00E155F5" w:rsidRDefault="00E155F5" w:rsidP="00E155F5">
            <w:pPr>
              <w:spacing w:after="0" w:line="240" w:lineRule="auto"/>
              <w:jc w:val="both"/>
              <w:rPr>
                <w:rFonts w:ascii="Times New Roman" w:eastAsia="Times New Roman" w:hAnsi="Times New Roman" w:cs="Times New Roman"/>
                <w:lang w:val="en-US" w:eastAsia="ru-RU"/>
              </w:rPr>
            </w:pPr>
            <w:r w:rsidRPr="00E155F5">
              <w:rPr>
                <w:rFonts w:ascii="Times New Roman" w:eastAsia="Times New Roman" w:hAnsi="Times New Roman" w:cs="Times New Roman"/>
                <w:lang w:eastAsia="ru-RU"/>
              </w:rPr>
              <w:t>2. 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p>
        </w:tc>
      </w:tr>
      <w:tr w:rsidR="00E155F5" w:rsidRPr="00E155F5" w:rsidTr="00BF0BF5">
        <w:trPr>
          <w:trHeight w:val="381"/>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12.</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Требования к Поставщику</w:t>
            </w:r>
          </w:p>
        </w:tc>
        <w:tc>
          <w:tcPr>
            <w:tcW w:w="6484" w:type="dxa"/>
            <w:gridSpan w:val="2"/>
          </w:tcPr>
          <w:p w:rsidR="00E155F5" w:rsidRPr="00E155F5" w:rsidRDefault="00E155F5" w:rsidP="00E155F5">
            <w:pPr>
              <w:spacing w:after="0" w:line="240" w:lineRule="auto"/>
              <w:jc w:val="both"/>
              <w:rPr>
                <w:rFonts w:ascii="Times New Roman" w:eastAsia="Times New Roman" w:hAnsi="Times New Roman" w:cs="Times New Roman"/>
                <w:lang w:val="en-US" w:eastAsia="ru-RU"/>
              </w:rPr>
            </w:pPr>
            <w:r w:rsidRPr="00E155F5">
              <w:rPr>
                <w:rFonts w:ascii="Times New Roman" w:eastAsia="Times New Roman" w:hAnsi="Times New Roman" w:cs="Times New Roman"/>
                <w:lang w:eastAsia="ru-RU"/>
              </w:rPr>
              <w:t>Предоставление в составе заявки на ЗЦК, заверенные копии печатью Поставщика сертификатов соответствия.</w:t>
            </w:r>
          </w:p>
          <w:p w:rsidR="00E155F5" w:rsidRPr="00E155F5" w:rsidRDefault="00E155F5" w:rsidP="00E155F5">
            <w:pPr>
              <w:spacing w:after="0" w:line="240" w:lineRule="auto"/>
              <w:jc w:val="both"/>
              <w:rPr>
                <w:rFonts w:ascii="Times New Roman" w:eastAsia="Times New Roman" w:hAnsi="Times New Roman" w:cs="Times New Roman"/>
                <w:lang w:val="en-US" w:eastAsia="ru-RU"/>
              </w:rPr>
            </w:pPr>
          </w:p>
        </w:tc>
      </w:tr>
      <w:tr w:rsidR="00E155F5" w:rsidRPr="00E155F5" w:rsidTr="00BF0BF5">
        <w:trPr>
          <w:trHeight w:val="296"/>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13.</w:t>
            </w:r>
          </w:p>
        </w:tc>
        <w:tc>
          <w:tcPr>
            <w:tcW w:w="4005" w:type="dxa"/>
            <w:gridSpan w:val="5"/>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Документы и принадлежности, передаваемые вместе с товаром</w:t>
            </w:r>
          </w:p>
        </w:tc>
        <w:tc>
          <w:tcPr>
            <w:tcW w:w="6484" w:type="dxa"/>
            <w:gridSpan w:val="2"/>
          </w:tcPr>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Счет-фактура, товарная накладная, товарно-транспортная накладная, сертификаты соответствия на русском языке.</w:t>
            </w:r>
          </w:p>
        </w:tc>
      </w:tr>
      <w:tr w:rsidR="00E155F5" w:rsidRPr="00E155F5" w:rsidTr="00BF0BF5">
        <w:trPr>
          <w:trHeight w:val="296"/>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14.</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Требования к объему и сроку гарантии на товар</w:t>
            </w:r>
          </w:p>
        </w:tc>
        <w:tc>
          <w:tcPr>
            <w:tcW w:w="6484" w:type="dxa"/>
            <w:gridSpan w:val="2"/>
          </w:tcPr>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Гарантия предоставляется на весь товар.</w:t>
            </w:r>
          </w:p>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val="en-US" w:eastAsia="ru-RU"/>
              </w:rPr>
            </w:pPr>
            <w:r w:rsidRPr="00E155F5">
              <w:rPr>
                <w:rFonts w:ascii="Times New Roman" w:eastAsia="Times New Roman" w:hAnsi="Times New Roman" w:cs="Times New Roman"/>
                <w:lang w:eastAsia="ru-RU"/>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tc>
      </w:tr>
      <w:tr w:rsidR="00E155F5" w:rsidRPr="00E155F5" w:rsidTr="00BF0BF5">
        <w:trPr>
          <w:trHeight w:val="296"/>
        </w:trPr>
        <w:tc>
          <w:tcPr>
            <w:tcW w:w="498" w:type="dxa"/>
            <w:vAlign w:val="center"/>
          </w:tcPr>
          <w:p w:rsidR="00E155F5" w:rsidRPr="00E155F5" w:rsidRDefault="00E155F5" w:rsidP="00E155F5">
            <w:pPr>
              <w:spacing w:after="0" w:line="240" w:lineRule="auto"/>
              <w:jc w:val="center"/>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15.</w:t>
            </w:r>
          </w:p>
        </w:tc>
        <w:tc>
          <w:tcPr>
            <w:tcW w:w="4005" w:type="dxa"/>
            <w:gridSpan w:val="5"/>
            <w:vAlign w:val="center"/>
          </w:tcPr>
          <w:p w:rsidR="00E155F5" w:rsidRPr="00E155F5" w:rsidRDefault="00E155F5" w:rsidP="00E155F5">
            <w:pPr>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Дополнительные требования</w:t>
            </w:r>
          </w:p>
        </w:tc>
        <w:tc>
          <w:tcPr>
            <w:tcW w:w="6484" w:type="dxa"/>
            <w:gridSpan w:val="2"/>
          </w:tcPr>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eastAsia="ru-RU"/>
              </w:rPr>
            </w:pPr>
            <w:r w:rsidRPr="00E155F5">
              <w:rPr>
                <w:rFonts w:ascii="Times New Roman" w:eastAsia="Times New Roman" w:hAnsi="Times New Roman" w:cs="Times New Roman"/>
                <w:lang w:eastAsia="ru-RU"/>
              </w:rPr>
              <w:lastRenderedPageBreak/>
              <w:t>Товары должны соответствовать функциональным характеристикам, установленным производителем для поставляемых товаров.</w:t>
            </w:r>
            <w:r w:rsidRPr="00E155F5">
              <w:rPr>
                <w:rFonts w:ascii="Times New Roman" w:eastAsia="Times New Roman" w:hAnsi="Times New Roman" w:cs="Times New Roman"/>
                <w:sz w:val="24"/>
                <w:szCs w:val="24"/>
                <w:lang w:eastAsia="ru-RU"/>
              </w:rPr>
              <w:t xml:space="preserve"> </w:t>
            </w:r>
            <w:r w:rsidRPr="00E155F5">
              <w:rPr>
                <w:rFonts w:ascii="Times New Roman" w:eastAsia="Times New Roman" w:hAnsi="Times New Roman" w:cs="Times New Roman"/>
                <w:lang w:eastAsia="ru-RU"/>
              </w:rPr>
              <w:t>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p w:rsidR="00E155F5" w:rsidRPr="00E155F5" w:rsidRDefault="00E155F5" w:rsidP="00E155F5">
            <w:pPr>
              <w:tabs>
                <w:tab w:val="left" w:pos="9356"/>
                <w:tab w:val="left" w:pos="9498"/>
              </w:tabs>
              <w:spacing w:after="0" w:line="240" w:lineRule="auto"/>
              <w:jc w:val="both"/>
              <w:rPr>
                <w:rFonts w:ascii="Times New Roman" w:eastAsia="Times New Roman" w:hAnsi="Times New Roman" w:cs="Times New Roman"/>
                <w:lang w:eastAsia="ru-RU"/>
              </w:rPr>
            </w:pPr>
          </w:p>
        </w:tc>
      </w:tr>
    </w:tbl>
    <w:p w:rsidR="00E155F5" w:rsidRPr="00E155F5" w:rsidRDefault="00E155F5" w:rsidP="00E155F5">
      <w:pPr>
        <w:spacing w:after="0" w:line="240" w:lineRule="auto"/>
        <w:rPr>
          <w:rFonts w:ascii="Times New Roman" w:eastAsia="Times New Roman" w:hAnsi="Times New Roman" w:cs="Times New Roman"/>
          <w:sz w:val="24"/>
          <w:szCs w:val="24"/>
          <w:lang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552895">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p w:rsidR="005B40B4" w:rsidRPr="003411DE" w:rsidRDefault="005B40B4" w:rsidP="003411DE">
            <w:pPr>
              <w:suppressAutoHyphens/>
              <w:spacing w:after="0" w:line="240" w:lineRule="auto"/>
              <w:ind w:right="-1"/>
              <w:jc w:val="center"/>
              <w:rPr>
                <w:rFonts w:ascii="Times New Roman" w:hAnsi="Times New Roman"/>
                <w:sz w:val="20"/>
                <w:szCs w:val="20"/>
              </w:rPr>
            </w:pPr>
          </w:p>
        </w:tc>
      </w:tr>
      <w:tr w:rsidR="005B40B4" w:rsidRPr="003411DE" w:rsidTr="00552895">
        <w:tc>
          <w:tcPr>
            <w:tcW w:w="396" w:type="pct"/>
            <w:vAlign w:val="center"/>
          </w:tcPr>
          <w:p w:rsidR="005B40B4" w:rsidRPr="003411DE" w:rsidRDefault="005B40B4"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5B40B4" w:rsidRPr="003411DE" w:rsidRDefault="005B40B4" w:rsidP="003411DE">
            <w:pPr>
              <w:suppressAutoHyphens/>
              <w:spacing w:after="0" w:line="240" w:lineRule="auto"/>
              <w:ind w:right="-1"/>
              <w:jc w:val="center"/>
              <w:rPr>
                <w:rFonts w:ascii="Times New Roman" w:hAnsi="Times New Roman"/>
                <w:sz w:val="20"/>
                <w:szCs w:val="20"/>
              </w:rPr>
            </w:pPr>
            <w:r w:rsidRPr="00AE7794">
              <w:rPr>
                <w:rFonts w:ascii="Times New Roman" w:hAnsi="Times New Roman"/>
                <w:sz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vAlign w:val="center"/>
          </w:tcPr>
          <w:p w:rsidR="005B40B4" w:rsidRPr="003411DE" w:rsidRDefault="005B40B4" w:rsidP="003411DE">
            <w:pPr>
              <w:suppressAutoHyphens/>
              <w:spacing w:after="0" w:line="240" w:lineRule="auto"/>
              <w:ind w:right="-1"/>
              <w:jc w:val="center"/>
              <w:rPr>
                <w:rFonts w:ascii="Times New Roman" w:hAnsi="Times New Roman"/>
                <w:sz w:val="20"/>
                <w:szCs w:val="20"/>
              </w:rPr>
            </w:pPr>
            <w:r w:rsidRPr="009B79DE">
              <w:rPr>
                <w:rFonts w:ascii="Times New Roman" w:hAnsi="Times New Roman"/>
                <w:sz w:val="18"/>
                <w:szCs w:val="18"/>
              </w:rPr>
              <w:t>Справка должна быть с синей печатью органа выдавшего (или заверившего) документ</w:t>
            </w:r>
          </w:p>
        </w:tc>
      </w:tr>
      <w:tr w:rsidR="003411DE" w:rsidRPr="003411DE" w:rsidTr="00552895">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552895">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49328D" w:rsidRPr="003411DE" w:rsidTr="00552895">
        <w:trPr>
          <w:trHeight w:val="573"/>
        </w:trPr>
        <w:tc>
          <w:tcPr>
            <w:tcW w:w="396" w:type="pct"/>
            <w:vAlign w:val="center"/>
          </w:tcPr>
          <w:p w:rsidR="0049328D" w:rsidRPr="003411DE"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49328D" w:rsidRPr="003411DE" w:rsidRDefault="00914D60" w:rsidP="0049328D">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49328D" w:rsidRPr="0049328D">
              <w:rPr>
                <w:rFonts w:ascii="Times New Roman" w:hAnsi="Times New Roman"/>
                <w:sz w:val="20"/>
                <w:szCs w:val="20"/>
              </w:rPr>
              <w:t>ертификат</w:t>
            </w:r>
            <w:r w:rsidR="0049328D">
              <w:rPr>
                <w:rFonts w:ascii="Times New Roman" w:hAnsi="Times New Roman"/>
                <w:sz w:val="20"/>
                <w:szCs w:val="20"/>
              </w:rPr>
              <w:t>ы</w:t>
            </w:r>
            <w:r w:rsidR="0049328D" w:rsidRPr="0049328D">
              <w:rPr>
                <w:rFonts w:ascii="Times New Roman" w:hAnsi="Times New Roman"/>
                <w:sz w:val="20"/>
                <w:szCs w:val="20"/>
              </w:rPr>
              <w:t xml:space="preserve">  соответствия</w:t>
            </w:r>
          </w:p>
        </w:tc>
        <w:tc>
          <w:tcPr>
            <w:tcW w:w="2064" w:type="pct"/>
            <w:vAlign w:val="center"/>
          </w:tcPr>
          <w:p w:rsidR="0049328D" w:rsidRPr="003411DE" w:rsidRDefault="00914D60"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копии, </w:t>
            </w:r>
            <w:r w:rsidR="0049328D" w:rsidRPr="0049328D">
              <w:rPr>
                <w:rFonts w:ascii="Times New Roman" w:hAnsi="Times New Roman"/>
                <w:sz w:val="20"/>
                <w:szCs w:val="20"/>
              </w:rPr>
              <w:t>заверенные печатью Поставщика</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lastRenderedPageBreak/>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D6085E">
        <w:rPr>
          <w:rFonts w:ascii="Times New Roman" w:hAnsi="Times New Roman"/>
          <w:i/>
        </w:rPr>
        <w:t>86</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D6085E">
        <w:rPr>
          <w:rFonts w:ascii="Times New Roman" w:hAnsi="Times New Roman"/>
          <w:i/>
        </w:rPr>
        <w:t>86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E64A6">
        <w:rPr>
          <w:rFonts w:ascii="Times New Roman" w:hAnsi="Times New Roman" w:cs="Times New Roman"/>
          <w:b/>
        </w:rPr>
        <w:t>____________________(указать предмет поставки)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D6085E">
        <w:rPr>
          <w:rFonts w:ascii="Times New Roman" w:hAnsi="Times New Roman"/>
          <w:i/>
        </w:rPr>
        <w:t>86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49575B"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49575B" w:rsidRDefault="00935E7B" w:rsidP="00935E7B">
      <w:pPr>
        <w:spacing w:after="0" w:line="240" w:lineRule="auto"/>
        <w:contextualSpacing/>
        <w:jc w:val="center"/>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5"/>
          <w:footerReference w:type="default" r:id="rId16"/>
          <w:footerReference w:type="first" r:id="rId17"/>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D6085E">
        <w:rPr>
          <w:rFonts w:ascii="Times New Roman" w:hAnsi="Times New Roman"/>
          <w:i/>
        </w:rPr>
        <w:t>86</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D6085E">
        <w:rPr>
          <w:rFonts w:ascii="Times New Roman" w:hAnsi="Times New Roman"/>
          <w:i/>
        </w:rPr>
        <w:t>86</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8"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552895">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D6085E">
        <w:rPr>
          <w:rFonts w:ascii="Times New Roman" w:hAnsi="Times New Roman"/>
          <w:i/>
          <w:sz w:val="24"/>
          <w:szCs w:val="24"/>
        </w:rPr>
        <w:t>86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FD0A52">
        <w:rPr>
          <w:rFonts w:ascii="Times New Roman" w:eastAsia="Times New Roman" w:hAnsi="Times New Roman" w:cs="Times New Roman"/>
          <w:color w:val="000000"/>
          <w:spacing w:val="3"/>
          <w:lang w:eastAsia="ru-RU"/>
        </w:rPr>
        <w:t xml:space="preserve">до </w:t>
      </w:r>
      <w:r w:rsidR="00FD0A52" w:rsidRPr="00912FF9">
        <w:rPr>
          <w:rFonts w:ascii="Times New Roman" w:eastAsia="Times New Roman" w:hAnsi="Times New Roman" w:cs="Times New Roman"/>
          <w:color w:val="000000"/>
          <w:spacing w:val="3"/>
          <w:lang w:eastAsia="ru-RU"/>
        </w:rPr>
        <w:t>31.08</w:t>
      </w:r>
      <w:r w:rsidR="000A7852" w:rsidRPr="00912FF9">
        <w:rPr>
          <w:rFonts w:ascii="Times New Roman" w:eastAsia="Times New Roman" w:hAnsi="Times New Roman" w:cs="Times New Roman"/>
          <w:color w:val="000000"/>
          <w:spacing w:val="3"/>
          <w:lang w:eastAsia="ru-RU"/>
        </w:rPr>
        <w:t>.2015г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800FC1">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r w:rsidR="00800FC1" w:rsidRPr="00935E7B" w:rsidTr="00800FC1">
        <w:tc>
          <w:tcPr>
            <w:tcW w:w="4929" w:type="dxa"/>
          </w:tcPr>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Pr="00800FC1" w:rsidRDefault="00800FC1"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«__»_____________2015</w:t>
            </w:r>
          </w:p>
        </w:tc>
        <w:tc>
          <w:tcPr>
            <w:tcW w:w="5241" w:type="dxa"/>
          </w:tcPr>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Pr="00935E7B" w:rsidRDefault="00800FC1" w:rsidP="00800FC1">
            <w:pPr>
              <w:pStyle w:val="af1"/>
              <w:spacing w:after="0"/>
              <w:ind w:left="0" w:right="-1"/>
              <w:contextualSpacing/>
              <w:rPr>
                <w:rFonts w:ascii="Times New Roman" w:hAnsi="Times New Roman"/>
                <w:szCs w:val="22"/>
              </w:rPr>
            </w:pPr>
            <w:r>
              <w:rPr>
                <w:rFonts w:ascii="Times New Roman" w:hAnsi="Times New Roman"/>
              </w:rPr>
              <w:t>«__»_____________2015</w:t>
            </w:r>
          </w:p>
          <w:p w:rsidR="00800FC1" w:rsidRPr="00935E7B" w:rsidRDefault="00800FC1" w:rsidP="009342A4">
            <w:pPr>
              <w:spacing w:after="0" w:line="240" w:lineRule="auto"/>
              <w:ind w:right="-1"/>
              <w:jc w:val="both"/>
              <w:rPr>
                <w:rFonts w:ascii="Times New Roman" w:eastAsia="Times New Roman" w:hAnsi="Times New Roman" w:cs="Times New Roman"/>
                <w:bCs/>
                <w:lang w:eastAsia="ru-RU"/>
              </w:rPr>
            </w:pPr>
          </w:p>
        </w:tc>
      </w:tr>
    </w:tbl>
    <w:p w:rsidR="00586357" w:rsidRPr="00935E7B" w:rsidRDefault="00586357" w:rsidP="00800FC1">
      <w:pPr>
        <w:pStyle w:val="af1"/>
        <w:spacing w:after="0"/>
        <w:ind w:left="0" w:right="-1"/>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B5B" w:rsidRDefault="00CA3B5B" w:rsidP="00F601E4">
      <w:pPr>
        <w:spacing w:after="0" w:line="240" w:lineRule="auto"/>
      </w:pPr>
      <w:r>
        <w:separator/>
      </w:r>
    </w:p>
  </w:endnote>
  <w:endnote w:type="continuationSeparator" w:id="0">
    <w:p w:rsidR="00CA3B5B" w:rsidRDefault="00CA3B5B"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52895" w:rsidRDefault="0055289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FE220A">
      <w:rPr>
        <w:rStyle w:val="ae"/>
        <w:noProof/>
      </w:rPr>
      <w:t>6</w:t>
    </w:r>
    <w:r>
      <w:rPr>
        <w:rStyle w:val="ae"/>
      </w:rPr>
      <w:fldChar w:fldCharType="end"/>
    </w:r>
  </w:p>
  <w:p w:rsidR="00552895" w:rsidRDefault="0055289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pPr>
      <w:pStyle w:val="af"/>
      <w:jc w:val="right"/>
    </w:pPr>
    <w:r>
      <w:fldChar w:fldCharType="begin"/>
    </w:r>
    <w:r>
      <w:instrText>PAGE   \* MERGEFORMAT</w:instrText>
    </w:r>
    <w:r>
      <w:fldChar w:fldCharType="separate"/>
    </w:r>
    <w:r w:rsidR="00FE220A">
      <w:rPr>
        <w:noProof/>
      </w:rPr>
      <w:t>1</w:t>
    </w:r>
    <w:r>
      <w:fldChar w:fldCharType="end"/>
    </w:r>
  </w:p>
  <w:p w:rsidR="00552895" w:rsidRDefault="0055289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B5B" w:rsidRDefault="00CA3B5B" w:rsidP="00F601E4">
      <w:pPr>
        <w:spacing w:after="0" w:line="240" w:lineRule="auto"/>
      </w:pPr>
      <w:r>
        <w:separator/>
      </w:r>
    </w:p>
  </w:footnote>
  <w:footnote w:type="continuationSeparator" w:id="0">
    <w:p w:rsidR="00CA3B5B" w:rsidRDefault="00CA3B5B" w:rsidP="00F601E4">
      <w:pPr>
        <w:spacing w:after="0" w:line="240" w:lineRule="auto"/>
      </w:pPr>
      <w:r>
        <w:continuationSeparator/>
      </w:r>
    </w:p>
  </w:footnote>
  <w:footnote w:id="1">
    <w:p w:rsidR="00552895" w:rsidRPr="00951930" w:rsidRDefault="00552895" w:rsidP="003411DE">
      <w:pPr>
        <w:pStyle w:val="ab"/>
        <w:jc w:val="both"/>
        <w:rPr>
          <w:rFonts w:ascii="Times New Roman" w:hAnsi="Times New Roman"/>
        </w:rPr>
      </w:pPr>
      <w:r>
        <w:rPr>
          <w:rStyle w:val="ad"/>
        </w:rPr>
        <w:footnoteRef/>
      </w:r>
      <w:r>
        <w:t xml:space="preserve"> </w:t>
      </w:r>
      <w:r w:rsidRPr="00951930">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552895" w:rsidRDefault="0055289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1C256841"/>
    <w:multiLevelType w:val="multilevel"/>
    <w:tmpl w:val="863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4DA7E83"/>
    <w:multiLevelType w:val="multilevel"/>
    <w:tmpl w:val="5D3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4">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4">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5">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5">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7">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8">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3"/>
  </w:num>
  <w:num w:numId="2">
    <w:abstractNumId w:val="20"/>
  </w:num>
  <w:num w:numId="3">
    <w:abstractNumId w:val="23"/>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7"/>
  </w:num>
  <w:num w:numId="7">
    <w:abstractNumId w:val="36"/>
  </w:num>
  <w:num w:numId="8">
    <w:abstractNumId w:val="30"/>
  </w:num>
  <w:num w:numId="9">
    <w:abstractNumId w:val="15"/>
  </w:num>
  <w:num w:numId="10">
    <w:abstractNumId w:val="19"/>
  </w:num>
  <w:num w:numId="11">
    <w:abstractNumId w:val="14"/>
  </w:num>
  <w:num w:numId="12">
    <w:abstractNumId w:val="22"/>
  </w:num>
  <w:num w:numId="13">
    <w:abstractNumId w:val="38"/>
  </w:num>
  <w:num w:numId="14">
    <w:abstractNumId w:val="31"/>
  </w:num>
  <w:num w:numId="15">
    <w:abstractNumId w:val="29"/>
  </w:num>
  <w:num w:numId="16">
    <w:abstractNumId w:val="35"/>
  </w:num>
  <w:num w:numId="17">
    <w:abstractNumId w:val="24"/>
  </w:num>
  <w:num w:numId="18">
    <w:abstractNumId w:val="8"/>
  </w:num>
  <w:num w:numId="19">
    <w:abstractNumId w:val="21"/>
  </w:num>
  <w:num w:numId="20">
    <w:abstractNumId w:val="17"/>
  </w:num>
  <w:num w:numId="21">
    <w:abstractNumId w:val="37"/>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4"/>
    <w:lvlOverride w:ilvl="0">
      <w:startOverride w:val="7"/>
    </w:lvlOverride>
  </w:num>
  <w:num w:numId="25">
    <w:abstractNumId w:val="13"/>
    <w:lvlOverride w:ilvl="0">
      <w:startOverride w:val="10"/>
    </w:lvlOverride>
  </w:num>
  <w:num w:numId="26">
    <w:abstractNumId w:val="13"/>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6"/>
  </w:num>
  <w:num w:numId="29">
    <w:abstractNumId w:val="32"/>
  </w:num>
  <w:num w:numId="30">
    <w:abstractNumId w:val="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8"/>
  </w:num>
  <w:num w:numId="34">
    <w:abstractNumId w:val="26"/>
  </w:num>
  <w:num w:numId="35">
    <w:abstractNumId w:val="25"/>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7"/>
  </w:num>
  <w:num w:numId="42">
    <w:abstractNumId w:val="10"/>
  </w:num>
  <w:num w:numId="43">
    <w:abstractNumId w:val="40"/>
  </w:num>
  <w:num w:numId="44">
    <w:abstractNumId w:val="9"/>
  </w:num>
  <w:num w:numId="4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A7852"/>
    <w:rsid w:val="000B01EF"/>
    <w:rsid w:val="000B0F38"/>
    <w:rsid w:val="000B1711"/>
    <w:rsid w:val="000B5975"/>
    <w:rsid w:val="000C6356"/>
    <w:rsid w:val="000C6975"/>
    <w:rsid w:val="000D4CB4"/>
    <w:rsid w:val="000E0F3E"/>
    <w:rsid w:val="000E1328"/>
    <w:rsid w:val="000E2F6C"/>
    <w:rsid w:val="000E6298"/>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E64A6"/>
    <w:rsid w:val="001F1EC6"/>
    <w:rsid w:val="001F508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23134"/>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9575B"/>
    <w:rsid w:val="004A0A60"/>
    <w:rsid w:val="004A3647"/>
    <w:rsid w:val="004C2313"/>
    <w:rsid w:val="004E5721"/>
    <w:rsid w:val="004F23D8"/>
    <w:rsid w:val="004F3B61"/>
    <w:rsid w:val="004F63CE"/>
    <w:rsid w:val="00505608"/>
    <w:rsid w:val="00510894"/>
    <w:rsid w:val="00511A0A"/>
    <w:rsid w:val="00520D14"/>
    <w:rsid w:val="00533B76"/>
    <w:rsid w:val="00537BE4"/>
    <w:rsid w:val="00541FC0"/>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0B4"/>
    <w:rsid w:val="005B411B"/>
    <w:rsid w:val="005B4E78"/>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72E7F"/>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00FC1"/>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2FF9"/>
    <w:rsid w:val="00914D60"/>
    <w:rsid w:val="00917281"/>
    <w:rsid w:val="00925F3D"/>
    <w:rsid w:val="009342A4"/>
    <w:rsid w:val="00935E7B"/>
    <w:rsid w:val="00943F48"/>
    <w:rsid w:val="009465DF"/>
    <w:rsid w:val="009467C3"/>
    <w:rsid w:val="00947498"/>
    <w:rsid w:val="00951930"/>
    <w:rsid w:val="00953353"/>
    <w:rsid w:val="009611C0"/>
    <w:rsid w:val="00966F52"/>
    <w:rsid w:val="009678B1"/>
    <w:rsid w:val="00971C62"/>
    <w:rsid w:val="009743E9"/>
    <w:rsid w:val="009833C3"/>
    <w:rsid w:val="00990CAA"/>
    <w:rsid w:val="00994B65"/>
    <w:rsid w:val="009959AB"/>
    <w:rsid w:val="00996E94"/>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664A"/>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3B5B"/>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085E"/>
    <w:rsid w:val="00D62CC5"/>
    <w:rsid w:val="00D721FB"/>
    <w:rsid w:val="00D76DF2"/>
    <w:rsid w:val="00D80125"/>
    <w:rsid w:val="00D81450"/>
    <w:rsid w:val="00D82C65"/>
    <w:rsid w:val="00D84D6E"/>
    <w:rsid w:val="00D84E2E"/>
    <w:rsid w:val="00D850F9"/>
    <w:rsid w:val="00D96D50"/>
    <w:rsid w:val="00D973C3"/>
    <w:rsid w:val="00DA0144"/>
    <w:rsid w:val="00DA1C9B"/>
    <w:rsid w:val="00DA2EF3"/>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155F5"/>
    <w:rsid w:val="00E257F7"/>
    <w:rsid w:val="00E35989"/>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0A52"/>
    <w:rsid w:val="00FD3691"/>
    <w:rsid w:val="00FD40CD"/>
    <w:rsid w:val="00FE220A"/>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base.garant.ru/1215485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rkolmikova@vodokanalekb.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15616-E049-4C26-A65F-A8B7F5639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34</Pages>
  <Words>13381</Words>
  <Characters>76277</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89480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Ванцова Оксана Сергеевна</cp:lastModifiedBy>
  <cp:revision>25</cp:revision>
  <cp:lastPrinted>2015-04-21T06:39:00Z</cp:lastPrinted>
  <dcterms:created xsi:type="dcterms:W3CDTF">2015-04-23T07:47:00Z</dcterms:created>
  <dcterms:modified xsi:type="dcterms:W3CDTF">2015-05-22T07:02:00Z</dcterms:modified>
</cp:coreProperties>
</file>