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507" w:rsidRPr="0066322E" w:rsidRDefault="00012507" w:rsidP="00012507">
      <w:pPr>
        <w:widowControl w:val="0"/>
        <w:tabs>
          <w:tab w:val="right" w:leader="dot" w:pos="9356"/>
        </w:tabs>
        <w:jc w:val="center"/>
        <w:rPr>
          <w:b/>
        </w:rPr>
      </w:pPr>
      <w:r w:rsidRPr="0066322E">
        <w:rPr>
          <w:b/>
        </w:rPr>
        <w:t>ИЗВЕЩЕНИЕ О ПРОВЕДЕНИИ ЗАПРОСА ПРЕДЛОЖЕНИЙ</w:t>
      </w:r>
    </w:p>
    <w:p w:rsidR="00012507" w:rsidRPr="0066322E" w:rsidRDefault="00012507" w:rsidP="00012507">
      <w:pPr>
        <w:widowControl w:val="0"/>
        <w:tabs>
          <w:tab w:val="left" w:pos="1134"/>
        </w:tabs>
        <w:ind w:firstLine="709"/>
        <w:jc w:val="center"/>
      </w:pPr>
    </w:p>
    <w:p w:rsidR="00012507" w:rsidRPr="0066322E" w:rsidRDefault="00012507" w:rsidP="00012507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Форма и способ процедуры закупки:</w:t>
      </w:r>
      <w:r w:rsidRPr="0066322E">
        <w:rPr>
          <w:spacing w:val="-6"/>
        </w:rPr>
        <w:t xml:space="preserve"> </w:t>
      </w:r>
      <w:r w:rsidRPr="0066322E">
        <w:t>Открытый одноэтапный запрос предложений в электронной форме без квалификационного отбора.</w:t>
      </w:r>
    </w:p>
    <w:p w:rsidR="00012507" w:rsidRPr="0066322E" w:rsidRDefault="00012507" w:rsidP="00012507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Предмет запроса предложений:</w:t>
      </w:r>
      <w:r w:rsidRPr="0066322E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4E48A3">
        <w:t xml:space="preserve">выполнение работ по </w:t>
      </w:r>
      <w:r w:rsidRPr="00AE58BD">
        <w:t>обоснованию необходимости и возможности подпитки водоема В-9 после его закрытия с целью обеспечения безопасности засыпанной акватории при ее осушении и термическом разложении сухого осадка</w:t>
      </w:r>
      <w:r w:rsidRPr="0066322E">
        <w:rPr>
          <w:spacing w:val="-6"/>
        </w:rPr>
        <w:t>.</w:t>
      </w:r>
    </w:p>
    <w:p w:rsidR="00012507" w:rsidRPr="00C02C89" w:rsidRDefault="00012507" w:rsidP="00012507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</w:t>
      </w:r>
      <w:r w:rsidRPr="00C02C89">
        <w:t>т</w:t>
      </w:r>
      <w:r w:rsidRPr="00C02C89">
        <w:t>венное Объединение «Маяк» (ФГУП «ПО «Маяк»).</w:t>
      </w:r>
    </w:p>
    <w:p w:rsidR="00012507" w:rsidRPr="00C02C89" w:rsidRDefault="00012507" w:rsidP="00012507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</w:t>
      </w:r>
      <w:r>
        <w:t>.</w:t>
      </w:r>
      <w:r w:rsidRPr="00C02C89">
        <w:t xml:space="preserve"> Ленина, дом 31.</w:t>
      </w:r>
    </w:p>
    <w:p w:rsidR="00012507" w:rsidRPr="00225DB0" w:rsidRDefault="00012507" w:rsidP="00012507">
      <w:pPr>
        <w:widowControl w:val="0"/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012507" w:rsidRPr="0066322E" w:rsidRDefault="00012507" w:rsidP="00012507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Тел./факс, </w:t>
      </w:r>
      <w:proofErr w:type="spellStart"/>
      <w:r w:rsidRPr="00C02C89">
        <w:rPr>
          <w:b/>
        </w:rPr>
        <w:t>эл</w:t>
      </w:r>
      <w:proofErr w:type="spellEnd"/>
      <w:r w:rsidRPr="00C02C89">
        <w:rPr>
          <w:b/>
        </w:rPr>
        <w:t>. почта:</w:t>
      </w:r>
      <w:r>
        <w:t xml:space="preserve"> (35130) 2 32 51; </w:t>
      </w:r>
      <w:r w:rsidRPr="00225DB0">
        <w:t xml:space="preserve">(35130) 2 </w:t>
      </w:r>
      <w:r>
        <w:t>57</w:t>
      </w:r>
      <w:r w:rsidRPr="00225DB0">
        <w:t xml:space="preserve"> 2</w:t>
      </w:r>
      <w:r>
        <w:t>2;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</w:p>
    <w:p w:rsidR="00012507" w:rsidRPr="004A1654" w:rsidRDefault="00012507" w:rsidP="00012507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012507" w:rsidRPr="00C02C89" w:rsidRDefault="00012507" w:rsidP="00012507">
      <w:pPr>
        <w:widowControl w:val="0"/>
        <w:tabs>
          <w:tab w:val="left" w:pos="1134"/>
        </w:tabs>
        <w:ind w:firstLine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</w:t>
      </w:r>
      <w:r w:rsidRPr="00C02C89">
        <w:t>е</w:t>
      </w:r>
      <w:r>
        <w:t>нина, д.31</w:t>
      </w:r>
    </w:p>
    <w:p w:rsidR="00012507" w:rsidRPr="00C02C89" w:rsidRDefault="00012507" w:rsidP="00012507">
      <w:pPr>
        <w:widowControl w:val="0"/>
        <w:ind w:firstLine="709"/>
        <w:jc w:val="both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012507" w:rsidRPr="0066322E" w:rsidRDefault="00012507" w:rsidP="00012507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Контактное лицо: </w:t>
      </w:r>
      <w:proofErr w:type="spellStart"/>
      <w:r>
        <w:t>Клепалова</w:t>
      </w:r>
      <w:proofErr w:type="spellEnd"/>
      <w:r>
        <w:t xml:space="preserve">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6" w:history="1">
        <w:r w:rsidRPr="00742765">
          <w:rPr>
            <w:rStyle w:val="a3"/>
            <w:lang w:val="en-US"/>
          </w:rPr>
          <w:t>nmklepalova</w:t>
        </w:r>
        <w:r w:rsidRPr="00742765">
          <w:rPr>
            <w:rStyle w:val="a3"/>
          </w:rPr>
          <w:t>@</w:t>
        </w:r>
        <w:r w:rsidRPr="00742765">
          <w:rPr>
            <w:rStyle w:val="a3"/>
            <w:lang w:val="en-US"/>
          </w:rPr>
          <w:t>po</w:t>
        </w:r>
        <w:r w:rsidRPr="00742765">
          <w:rPr>
            <w:rStyle w:val="a3"/>
          </w:rPr>
          <w:t>-</w:t>
        </w:r>
        <w:r w:rsidRPr="00742765">
          <w:rPr>
            <w:rStyle w:val="a3"/>
            <w:lang w:val="en-US"/>
          </w:rPr>
          <w:t>mayak</w:t>
        </w:r>
        <w:r w:rsidRPr="00742765">
          <w:rPr>
            <w:rStyle w:val="a3"/>
          </w:rPr>
          <w:t>.</w:t>
        </w:r>
        <w:proofErr w:type="spellStart"/>
        <w:r w:rsidRPr="00742765">
          <w:rPr>
            <w:rStyle w:val="a3"/>
            <w:lang w:val="en-US"/>
          </w:rPr>
          <w:t>ru</w:t>
        </w:r>
        <w:proofErr w:type="spellEnd"/>
      </w:hyperlink>
      <w:r>
        <w:t>; Липухина Надежда Геннадьевна (35130) 3 56 47.</w:t>
      </w:r>
    </w:p>
    <w:p w:rsidR="00012507" w:rsidRPr="0066322E" w:rsidRDefault="00012507" w:rsidP="00012507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rPr>
          <w:b/>
        </w:rPr>
        <w:t>Предмет договора</w:t>
      </w:r>
      <w:r>
        <w:rPr>
          <w:b/>
        </w:rPr>
        <w:t xml:space="preserve">: </w:t>
      </w:r>
      <w:r w:rsidRPr="004E48A3">
        <w:t xml:space="preserve">выполнение работ по </w:t>
      </w:r>
      <w:r w:rsidRPr="00AE58BD">
        <w:t>обоснованию необходимости и возможности подпитки водоема В-9 после его закрытия с целью обеспечения безопасности засыпанной акватории при ее осушении и термическом разложении сухого осадка</w:t>
      </w:r>
      <w:r w:rsidRPr="00E5215F">
        <w:t>.</w:t>
      </w:r>
    </w:p>
    <w:p w:rsidR="00012507" w:rsidRPr="0066322E" w:rsidRDefault="00012507" w:rsidP="00012507">
      <w:pPr>
        <w:widowControl w:val="0"/>
        <w:tabs>
          <w:tab w:val="left" w:pos="1134"/>
        </w:tabs>
        <w:ind w:firstLine="709"/>
        <w:contextualSpacing/>
        <w:jc w:val="both"/>
        <w:rPr>
          <w:b/>
        </w:rPr>
      </w:pPr>
      <w:r w:rsidRPr="0066322E">
        <w:rPr>
          <w:b/>
        </w:rPr>
        <w:t>Состав и объем:</w:t>
      </w:r>
      <w:r>
        <w:rPr>
          <w:b/>
        </w:rPr>
        <w:t xml:space="preserve"> </w:t>
      </w:r>
      <w:r>
        <w:t>указан в Томе 2 «Техническая часть»</w:t>
      </w:r>
      <w:r w:rsidRPr="005A2699">
        <w:t>.</w:t>
      </w:r>
    </w:p>
    <w:p w:rsidR="00012507" w:rsidRDefault="00012507" w:rsidP="00012507">
      <w:pPr>
        <w:widowControl w:val="0"/>
        <w:ind w:firstLine="709"/>
        <w:jc w:val="both"/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</w:p>
    <w:p w:rsidR="00012507" w:rsidRPr="00765880" w:rsidRDefault="00012507" w:rsidP="00012507">
      <w:pPr>
        <w:widowControl w:val="0"/>
        <w:jc w:val="both"/>
      </w:pPr>
      <w:r w:rsidRPr="00765880">
        <w:t xml:space="preserve">Срок начала выполнения работ – в течение одного рабочего дня с момента </w:t>
      </w:r>
      <w:r>
        <w:t>заключения</w:t>
      </w:r>
      <w:r w:rsidRPr="00765880">
        <w:t xml:space="preserve"> договора</w:t>
      </w:r>
      <w:r>
        <w:t>.</w:t>
      </w:r>
    </w:p>
    <w:p w:rsidR="00012507" w:rsidRPr="0066322E" w:rsidRDefault="00012507" w:rsidP="00012507">
      <w:pPr>
        <w:widowControl w:val="0"/>
        <w:tabs>
          <w:tab w:val="left" w:pos="1134"/>
        </w:tabs>
        <w:contextualSpacing/>
        <w:jc w:val="both"/>
        <w:rPr>
          <w:b/>
          <w:i/>
        </w:rPr>
      </w:pPr>
      <w:r>
        <w:t xml:space="preserve">Срок окончания  работ – </w:t>
      </w:r>
      <w:r w:rsidRPr="00765880">
        <w:t xml:space="preserve">до </w:t>
      </w:r>
      <w:r>
        <w:t xml:space="preserve">05 декабря </w:t>
      </w:r>
      <w:r w:rsidRPr="00765880">
        <w:t>201</w:t>
      </w:r>
      <w:r>
        <w:t>4г.</w:t>
      </w:r>
    </w:p>
    <w:p w:rsidR="00012507" w:rsidRDefault="00012507" w:rsidP="00012507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r w:rsidRPr="00654276">
        <w:t>по месту нахождения Исполнителя.</w:t>
      </w:r>
    </w:p>
    <w:p w:rsidR="00012507" w:rsidRPr="00654276" w:rsidRDefault="00012507" w:rsidP="00012507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54276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12507" w:rsidRPr="0066322E" w:rsidRDefault="00012507" w:rsidP="00012507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66322E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12507" w:rsidRPr="0066322E" w:rsidRDefault="00012507" w:rsidP="00012507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2507" w:rsidRPr="0066322E" w:rsidRDefault="00012507" w:rsidP="00012507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12507" w:rsidRDefault="00012507" w:rsidP="00012507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6322E">
        <w:rPr>
          <w:b/>
        </w:rPr>
        <w:t>Начальная (максимальная) цена договора</w:t>
      </w:r>
      <w:r>
        <w:rPr>
          <w:b/>
        </w:rPr>
        <w:t>:</w:t>
      </w:r>
    </w:p>
    <w:p w:rsidR="00012507" w:rsidRPr="0066322E" w:rsidRDefault="00012507" w:rsidP="00012507">
      <w:pPr>
        <w:widowControl w:val="0"/>
        <w:tabs>
          <w:tab w:val="left" w:pos="1134"/>
        </w:tabs>
        <w:spacing w:before="120" w:after="120"/>
        <w:jc w:val="center"/>
        <w:rPr>
          <w:b/>
        </w:rPr>
      </w:pPr>
      <w:r>
        <w:rPr>
          <w:b/>
          <w:iCs/>
          <w:u w:val="single"/>
        </w:rPr>
        <w:t xml:space="preserve">5 168 400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пять миллионов сто шестьдесят восемь тысяч четыреста</w:t>
      </w:r>
      <w:r w:rsidRPr="001B1BD3">
        <w:rPr>
          <w:iCs/>
          <w:u w:val="single"/>
        </w:rPr>
        <w:t>) рубл</w:t>
      </w:r>
      <w:r>
        <w:rPr>
          <w:iCs/>
          <w:u w:val="single"/>
        </w:rPr>
        <w:t>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r>
        <w:rPr>
          <w:iCs/>
          <w:u w:val="single"/>
        </w:rPr>
        <w:t>еек в т.ч. НДС (18%)</w:t>
      </w:r>
    </w:p>
    <w:p w:rsidR="00012507" w:rsidRPr="0066322E" w:rsidRDefault="00012507" w:rsidP="00012507">
      <w:pPr>
        <w:widowControl w:val="0"/>
        <w:tabs>
          <w:tab w:val="left" w:pos="1134"/>
        </w:tabs>
        <w:ind w:firstLine="709"/>
        <w:contextualSpacing/>
        <w:jc w:val="both"/>
        <w:rPr>
          <w:b/>
          <w:bCs/>
          <w:i/>
          <w:shd w:val="clear" w:color="auto" w:fill="FDE9D9"/>
        </w:rPr>
      </w:pPr>
      <w:r w:rsidRPr="0066322E">
        <w:rPr>
          <w:b/>
        </w:rPr>
        <w:t xml:space="preserve">Цена договора включает в себя: </w:t>
      </w:r>
      <w:r w:rsidRPr="006E682B">
        <w:t>все расходы</w:t>
      </w:r>
      <w:r>
        <w:t>,</w:t>
      </w:r>
      <w:r w:rsidRPr="006E682B">
        <w:t xml:space="preserve"> связанные с </w:t>
      </w:r>
      <w:r>
        <w:t>выполнением работ</w:t>
      </w:r>
      <w:r w:rsidRPr="006E682B">
        <w:t>, в том числе причитающееся Подрядчику вознаграждение, а также все налоги, сборы (в том числе по страхованию) и другие обязательные платежи, которые Подрядчик должен выплатить в связи с выполнением обязательств по Договору в соответствии с законодательством Российской Федерации</w:t>
      </w:r>
      <w:r>
        <w:t>.</w:t>
      </w:r>
    </w:p>
    <w:p w:rsidR="00012507" w:rsidRPr="0066322E" w:rsidRDefault="00012507" w:rsidP="00012507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lastRenderedPageBreak/>
        <w:t>Срок, место и порядок предоставления документации по запросу предложений:</w:t>
      </w:r>
    </w:p>
    <w:p w:rsidR="00012507" w:rsidRPr="0066322E" w:rsidRDefault="00012507" w:rsidP="00012507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66322E">
        <w:rPr>
          <w:spacing w:val="-6"/>
        </w:rPr>
        <w:t xml:space="preserve">На официальном сайте </w:t>
      </w:r>
      <w:r w:rsidRPr="0066322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DD3CD2">
          <w:rPr>
            <w:rStyle w:val="a3"/>
          </w:rPr>
          <w:t>http://</w:t>
        </w:r>
        <w:r w:rsidRPr="00DD3CD2">
          <w:rPr>
            <w:rStyle w:val="a3"/>
          </w:rPr>
          <w:t>w</w:t>
        </w:r>
        <w:r w:rsidRPr="00DD3CD2">
          <w:rPr>
            <w:rStyle w:val="a3"/>
          </w:rPr>
          <w:t>ww.zakupki.gov.ru</w:t>
        </w:r>
      </w:hyperlink>
      <w:r w:rsidRPr="0066322E">
        <w:t xml:space="preserve">), на официальном сайте по закупкам атомной отрасли </w:t>
      </w:r>
      <w:r w:rsidRPr="0066322E">
        <w:rPr>
          <w:spacing w:val="-6"/>
        </w:rPr>
        <w:t>(</w:t>
      </w:r>
      <w:hyperlink r:id="rId9" w:history="1">
        <w:r w:rsidRPr="00DD3CD2">
          <w:rPr>
            <w:rStyle w:val="a3"/>
          </w:rPr>
          <w:t>http://zakupki.rosatom.ru</w:t>
        </w:r>
      </w:hyperlink>
      <w:r w:rsidRPr="0066322E">
        <w:rPr>
          <w:spacing w:val="-6"/>
        </w:rPr>
        <w:t>) документация по запросу предложений находится в</w:t>
      </w:r>
      <w:proofErr w:type="gramEnd"/>
      <w:r w:rsidRPr="0066322E">
        <w:rPr>
          <w:spacing w:val="-6"/>
        </w:rPr>
        <w:t xml:space="preserve"> открытом </w:t>
      </w:r>
      <w:proofErr w:type="gramStart"/>
      <w:r w:rsidRPr="0066322E">
        <w:rPr>
          <w:spacing w:val="-6"/>
        </w:rPr>
        <w:t>доступе</w:t>
      </w:r>
      <w:proofErr w:type="gramEnd"/>
      <w:r w:rsidRPr="0066322E">
        <w:rPr>
          <w:spacing w:val="-6"/>
        </w:rPr>
        <w:t xml:space="preserve">, начиная </w:t>
      </w:r>
      <w:r w:rsidRPr="0066322E">
        <w:t>с даты официальной публикации</w:t>
      </w:r>
      <w:r w:rsidRPr="0066322E" w:rsidDel="00A16E2A">
        <w:t xml:space="preserve"> </w:t>
      </w:r>
      <w:r w:rsidRPr="0066322E">
        <w:t>настоящего извещения и документации по запросу предложений</w:t>
      </w:r>
      <w:r w:rsidRPr="0066322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bookmarkStart w:id="0" w:name="OLE_LINK1"/>
      <w:bookmarkStart w:id="1" w:name="OLE_LINK2"/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bookmarkEnd w:id="0"/>
      <w:bookmarkEnd w:id="1"/>
      <w:r>
        <w:t xml:space="preserve"> </w:t>
      </w:r>
      <w:r w:rsidRPr="0066322E">
        <w:rPr>
          <w:spacing w:val="-6"/>
        </w:rPr>
        <w:t>определяется правилами данной электронной торговой площадки.</w:t>
      </w:r>
    </w:p>
    <w:p w:rsidR="00012507" w:rsidRPr="0066322E" w:rsidRDefault="00012507" w:rsidP="00012507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6322E">
        <w:rPr>
          <w:b/>
        </w:rPr>
        <w:t>Обеспечение заявки на участие в запросе предложений:</w:t>
      </w:r>
      <w:r w:rsidRPr="0066322E">
        <w:t xml:space="preserve"> </w:t>
      </w:r>
      <w:r>
        <w:t>требование не установлено.</w:t>
      </w:r>
    </w:p>
    <w:p w:rsidR="00012507" w:rsidRPr="0066322E" w:rsidRDefault="00012507" w:rsidP="00012507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 xml:space="preserve">Возможность проведения процедуры переторжки по снижению </w:t>
      </w:r>
      <w:r w:rsidRPr="0066322E">
        <w:rPr>
          <w:b/>
        </w:rPr>
        <w:t>первоначально указанной в заявке на участие в запросе предложений цены</w:t>
      </w:r>
      <w:r>
        <w:rPr>
          <w:b/>
        </w:rPr>
        <w:t xml:space="preserve">: </w:t>
      </w:r>
      <w:r>
        <w:t>возможна.</w:t>
      </w:r>
      <w:r w:rsidRPr="0066322E">
        <w:rPr>
          <w:b/>
        </w:rPr>
        <w:t xml:space="preserve"> </w:t>
      </w:r>
    </w:p>
    <w:p w:rsidR="00012507" w:rsidRPr="008A55AD" w:rsidRDefault="00012507" w:rsidP="00012507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12507" w:rsidRDefault="00012507" w:rsidP="00012507">
      <w:pPr>
        <w:widowControl w:val="0"/>
        <w:contextualSpacing/>
        <w:jc w:val="both"/>
        <w:rPr>
          <w:spacing w:val="-6"/>
        </w:rPr>
      </w:pPr>
      <w:r w:rsidRPr="0066322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66322E">
        <w:t xml:space="preserve">, </w:t>
      </w:r>
      <w:r w:rsidRPr="0066322E">
        <w:rPr>
          <w:spacing w:val="-6"/>
        </w:rPr>
        <w:t xml:space="preserve">начиная </w:t>
      </w:r>
      <w:proofErr w:type="gramStart"/>
      <w:r w:rsidRPr="0066322E">
        <w:rPr>
          <w:spacing w:val="-6"/>
        </w:rPr>
        <w:t>с даты</w:t>
      </w:r>
      <w:proofErr w:type="gramEnd"/>
      <w:r w:rsidRPr="0066322E">
        <w:rPr>
          <w:b/>
          <w:i/>
        </w:rPr>
        <w:t xml:space="preserve"> </w:t>
      </w:r>
      <w:r w:rsidRPr="0066322E">
        <w:t>официальной публикации настоящего извещения и документации по запросу предложений,</w:t>
      </w:r>
      <w:r w:rsidRPr="0066322E">
        <w:rPr>
          <w:spacing w:val="-6"/>
        </w:rPr>
        <w:t xml:space="preserve"> в порядке и в соответствии с регламентом работы данной ЭТП, </w:t>
      </w:r>
    </w:p>
    <w:p w:rsidR="00012507" w:rsidRPr="0066322E" w:rsidRDefault="00012507" w:rsidP="00012507">
      <w:pPr>
        <w:widowControl w:val="0"/>
        <w:contextualSpacing/>
        <w:jc w:val="both"/>
        <w:rPr>
          <w:spacing w:val="-6"/>
        </w:rPr>
      </w:pPr>
      <w:r w:rsidRPr="0066322E">
        <w:rPr>
          <w:spacing w:val="-6"/>
        </w:rPr>
        <w:t xml:space="preserve">в срок не позднее </w:t>
      </w:r>
      <w:r w:rsidRPr="008A55AD">
        <w:rPr>
          <w:b/>
          <w:spacing w:val="-6"/>
        </w:rPr>
        <w:t>07-00 (время московское) «</w:t>
      </w:r>
      <w:r>
        <w:rPr>
          <w:b/>
          <w:spacing w:val="-6"/>
        </w:rPr>
        <w:t>18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8A55AD">
        <w:rPr>
          <w:b/>
          <w:spacing w:val="-6"/>
        </w:rPr>
        <w:t xml:space="preserve"> 20</w:t>
      </w:r>
      <w:r>
        <w:rPr>
          <w:b/>
          <w:spacing w:val="-6"/>
        </w:rPr>
        <w:t>14</w:t>
      </w:r>
      <w:r w:rsidRPr="008A55AD">
        <w:rPr>
          <w:b/>
          <w:spacing w:val="-6"/>
        </w:rPr>
        <w:t xml:space="preserve"> года. </w:t>
      </w:r>
    </w:p>
    <w:p w:rsidR="00012507" w:rsidRDefault="00012507" w:rsidP="00012507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8A55AD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66322E">
        <w:rPr>
          <w:spacing w:val="-6"/>
        </w:rPr>
        <w:t xml:space="preserve"> </w:t>
      </w:r>
      <w:bookmarkEnd w:id="2"/>
      <w:r w:rsidRPr="00BC0BFB">
        <w:rPr>
          <w:spacing w:val="-6"/>
        </w:rPr>
        <w:t xml:space="preserve">456780, Россия, Челябинская область, г. Озерск, </w:t>
      </w:r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 xml:space="preserve">енина, дом 31  </w:t>
      </w:r>
    </w:p>
    <w:p w:rsidR="00012507" w:rsidRPr="008A55AD" w:rsidRDefault="00012507" w:rsidP="00012507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07-00 (время московское) «</w:t>
      </w:r>
      <w:r>
        <w:rPr>
          <w:b/>
          <w:spacing w:val="-6"/>
        </w:rPr>
        <w:t>18</w:t>
      </w:r>
      <w:r w:rsidRPr="008A55AD">
        <w:rPr>
          <w:b/>
          <w:spacing w:val="-6"/>
        </w:rPr>
        <w:t>» августа 2014 года.</w:t>
      </w:r>
    </w:p>
    <w:p w:rsidR="00012507" w:rsidRPr="008A55AD" w:rsidRDefault="00012507" w:rsidP="00012507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Место и дата проведения отборочной стадии:</w:t>
      </w:r>
      <w:r>
        <w:rPr>
          <w:b/>
          <w:spacing w:val="-6"/>
        </w:rPr>
        <w:t xml:space="preserve"> </w:t>
      </w:r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г. Озерск, </w:t>
      </w:r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енина, д.31</w:t>
      </w:r>
      <w:r w:rsidRPr="00BC0BFB">
        <w:rPr>
          <w:spacing w:val="-6"/>
        </w:rPr>
        <w:t>.</w:t>
      </w:r>
      <w:r>
        <w:rPr>
          <w:spacing w:val="-6"/>
        </w:rPr>
        <w:t xml:space="preserve">  </w:t>
      </w:r>
    </w:p>
    <w:p w:rsidR="00012507" w:rsidRPr="008A55AD" w:rsidRDefault="00012507" w:rsidP="00012507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>Н</w:t>
      </w:r>
      <w:r w:rsidRPr="00BC0BFB">
        <w:rPr>
          <w:spacing w:val="-6"/>
        </w:rPr>
        <w:t xml:space="preserve">е позднее </w:t>
      </w:r>
      <w:r w:rsidRPr="008A55AD">
        <w:rPr>
          <w:b/>
          <w:spacing w:val="-6"/>
        </w:rPr>
        <w:t>«</w:t>
      </w:r>
      <w:r>
        <w:rPr>
          <w:b/>
          <w:spacing w:val="-6"/>
        </w:rPr>
        <w:t>25</w:t>
      </w:r>
      <w:r w:rsidRPr="008A55AD">
        <w:rPr>
          <w:b/>
          <w:spacing w:val="-6"/>
        </w:rPr>
        <w:t>» августа 2014 года.</w:t>
      </w:r>
    </w:p>
    <w:p w:rsidR="00012507" w:rsidRPr="008A55AD" w:rsidRDefault="00012507" w:rsidP="00012507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bookmarkStart w:id="3" w:name="_Ref348972643"/>
      <w:r w:rsidRPr="008A55AD">
        <w:rPr>
          <w:b/>
          <w:spacing w:val="-6"/>
        </w:rPr>
        <w:t>Место и дата подведения итогов запроса предложений</w:t>
      </w:r>
      <w:r>
        <w:rPr>
          <w:b/>
          <w:spacing w:val="-6"/>
        </w:rPr>
        <w:t xml:space="preserve">: </w:t>
      </w:r>
      <w:r w:rsidRPr="008A55AD">
        <w:rPr>
          <w:b/>
          <w:spacing w:val="-6"/>
        </w:rPr>
        <w:t xml:space="preserve"> </w:t>
      </w:r>
      <w:bookmarkEnd w:id="3"/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г. Озерск, </w:t>
      </w:r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енина, д.31</w:t>
      </w:r>
      <w:r w:rsidRPr="00BC0BFB">
        <w:rPr>
          <w:spacing w:val="-6"/>
        </w:rPr>
        <w:t>.</w:t>
      </w:r>
    </w:p>
    <w:p w:rsidR="00012507" w:rsidRPr="008A55AD" w:rsidRDefault="00012507" w:rsidP="00012507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>Н</w:t>
      </w:r>
      <w:r w:rsidRPr="00BC0BFB">
        <w:rPr>
          <w:spacing w:val="-6"/>
        </w:rPr>
        <w:t xml:space="preserve">е позднее </w:t>
      </w:r>
      <w:r>
        <w:rPr>
          <w:b/>
          <w:spacing w:val="-6"/>
        </w:rPr>
        <w:t>«01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сентября</w:t>
      </w:r>
      <w:r w:rsidRPr="008A55AD">
        <w:rPr>
          <w:b/>
          <w:spacing w:val="-6"/>
        </w:rPr>
        <w:t xml:space="preserve"> 2014 года.</w:t>
      </w:r>
    </w:p>
    <w:p w:rsidR="00012507" w:rsidRPr="008A55AD" w:rsidRDefault="00012507" w:rsidP="00012507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A55AD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8A55AD">
        <w:rPr>
          <w:spacing w:val="-6"/>
        </w:rPr>
        <w:t xml:space="preserve"> </w:t>
      </w:r>
      <w:r w:rsidRPr="0066322E">
        <w:t>в течение </w:t>
      </w:r>
      <w:r w:rsidRPr="008A55AD">
        <w:rPr>
          <w:i/>
        </w:rPr>
        <w:t>20 (двадцати)</w:t>
      </w:r>
      <w:r w:rsidRPr="0066322E">
        <w:t xml:space="preserve"> дней, но не ранее чем через </w:t>
      </w:r>
      <w:r w:rsidRPr="008A55AD">
        <w:rPr>
          <w:i/>
        </w:rPr>
        <w:t>10 (десять)</w:t>
      </w:r>
      <w:r w:rsidRPr="0066322E">
        <w:t xml:space="preserve"> дней после размещения на официальном сайте и на ЭТП протокола подведения итогов запроса предложений.</w:t>
      </w:r>
    </w:p>
    <w:p w:rsidR="00012507" w:rsidRPr="008A55AD" w:rsidRDefault="00012507" w:rsidP="00012507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color w:val="000000"/>
          <w:spacing w:val="-6"/>
        </w:rPr>
      </w:pPr>
      <w:r w:rsidRPr="008A55AD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>
        <w:rPr>
          <w:b/>
          <w:spacing w:val="-6"/>
        </w:rPr>
        <w:t xml:space="preserve">: </w:t>
      </w:r>
      <w:r>
        <w:rPr>
          <w:spacing w:val="-6"/>
        </w:rPr>
        <w:t xml:space="preserve">указаны в п.25 </w:t>
      </w:r>
      <w:r w:rsidRPr="006035A0">
        <w:rPr>
          <w:spacing w:val="-6"/>
        </w:rPr>
        <w:t>раздела 5 «Информационная ка</w:t>
      </w:r>
      <w:r w:rsidRPr="006035A0">
        <w:rPr>
          <w:spacing w:val="-6"/>
        </w:rPr>
        <w:t>р</w:t>
      </w:r>
      <w:r w:rsidRPr="006035A0">
        <w:rPr>
          <w:spacing w:val="-6"/>
        </w:rPr>
        <w:t xml:space="preserve">та </w:t>
      </w:r>
      <w:r>
        <w:rPr>
          <w:spacing w:val="-6"/>
        </w:rPr>
        <w:t>запроса предложений</w:t>
      </w:r>
      <w:r w:rsidRPr="006035A0">
        <w:rPr>
          <w:spacing w:val="-6"/>
        </w:rPr>
        <w:t>»</w:t>
      </w:r>
      <w:r>
        <w:rPr>
          <w:spacing w:val="-6"/>
        </w:rPr>
        <w:t>.</w:t>
      </w:r>
    </w:p>
    <w:p w:rsidR="00012507" w:rsidRPr="0066322E" w:rsidRDefault="00012507" w:rsidP="00012507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Процедура запроса предложений не является торгами по законодательству Российской Федерации.</w:t>
      </w:r>
    </w:p>
    <w:p w:rsidR="00012507" w:rsidRPr="0066322E" w:rsidRDefault="00012507" w:rsidP="00012507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012507" w:rsidRPr="0066322E" w:rsidRDefault="00012507" w:rsidP="00012507">
      <w:pPr>
        <w:pStyle w:val="a4"/>
        <w:widowControl w:val="0"/>
        <w:spacing w:after="0"/>
        <w:ind w:left="0" w:firstLine="709"/>
        <w:jc w:val="both"/>
      </w:pPr>
      <w:r w:rsidRPr="0066322E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12507" w:rsidRPr="0066322E" w:rsidRDefault="00012507" w:rsidP="00012507">
      <w:pPr>
        <w:pStyle w:val="a4"/>
        <w:widowControl w:val="0"/>
        <w:spacing w:after="0"/>
        <w:ind w:left="0" w:firstLine="709"/>
        <w:jc w:val="both"/>
      </w:pPr>
      <w:r w:rsidRPr="0066322E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2507" w:rsidRPr="0066322E" w:rsidRDefault="00012507" w:rsidP="00012507">
      <w:pPr>
        <w:pStyle w:val="a4"/>
        <w:widowControl w:val="0"/>
        <w:spacing w:after="0"/>
        <w:ind w:left="0" w:firstLine="709"/>
        <w:jc w:val="both"/>
      </w:pPr>
      <w:r w:rsidRPr="0066322E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C02C3" w:rsidRDefault="00012507" w:rsidP="00012507">
      <w:r w:rsidRPr="0066322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1FAF11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012507"/>
    <w:rsid w:val="00012507"/>
    <w:rsid w:val="00245CCB"/>
    <w:rsid w:val="00337637"/>
    <w:rsid w:val="003C02C3"/>
    <w:rsid w:val="005B3304"/>
    <w:rsid w:val="007F4510"/>
    <w:rsid w:val="009E4738"/>
    <w:rsid w:val="00A518CA"/>
    <w:rsid w:val="00C8795D"/>
    <w:rsid w:val="00DC62A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507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12507"/>
    <w:rPr>
      <w:color w:val="0000FF"/>
      <w:u w:val="single"/>
    </w:rPr>
  </w:style>
  <w:style w:type="paragraph" w:styleId="a4">
    <w:name w:val="List Continue"/>
    <w:basedOn w:val="a"/>
    <w:rsid w:val="0001250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1020</Words>
  <Characters>5814</Characters>
  <Application>Microsoft Office Word</Application>
  <DocSecurity>0</DocSecurity>
  <Lines>48</Lines>
  <Paragraphs>13</Paragraphs>
  <ScaleCrop>false</ScaleCrop>
  <Company>ПО Маяк</Company>
  <LinksUpToDate>false</LinksUpToDate>
  <CharactersWithSpaces>6821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2014-08-06T10:26:00Z</dcterms:created>
  <dcterms:modified xsi:type="dcterms:W3CDTF">2014-08-06T10:26:00Z</dcterms:modified>
</cp:coreProperties>
</file>