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8"/>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8"/>
              <w:tabs>
                <w:tab w:val="left" w:pos="1830"/>
              </w:tabs>
              <w:spacing w:after="0"/>
              <w:rPr>
                <w:sz w:val="24"/>
                <w:szCs w:val="24"/>
              </w:rPr>
            </w:pPr>
          </w:p>
          <w:p w:rsidR="00BA3A61" w:rsidRPr="00AE44EE" w:rsidRDefault="00BA3A61" w:rsidP="008A5800">
            <w:pPr>
              <w:pStyle w:val="38"/>
              <w:tabs>
                <w:tab w:val="left" w:pos="1830"/>
              </w:tabs>
              <w:spacing w:after="0"/>
              <w:rPr>
                <w:sz w:val="24"/>
                <w:szCs w:val="24"/>
              </w:rPr>
            </w:pPr>
          </w:p>
          <w:p w:rsidR="00BA3A61" w:rsidRPr="005605BF" w:rsidRDefault="00BA3A61" w:rsidP="008A5800">
            <w:pPr>
              <w:pStyle w:val="38"/>
              <w:tabs>
                <w:tab w:val="left" w:pos="1830"/>
              </w:tabs>
              <w:spacing w:after="0"/>
              <w:rPr>
                <w:sz w:val="24"/>
                <w:szCs w:val="24"/>
              </w:rPr>
            </w:pPr>
            <w:r w:rsidRPr="005605BF">
              <w:rPr>
                <w:sz w:val="24"/>
                <w:szCs w:val="24"/>
              </w:rPr>
              <w:t xml:space="preserve">УТВЕРЖДАЮ </w:t>
            </w:r>
          </w:p>
          <w:p w:rsidR="00BA3A61" w:rsidRPr="005605BF" w:rsidRDefault="00EB182D" w:rsidP="008A5800">
            <w:pPr>
              <w:pStyle w:val="38"/>
              <w:tabs>
                <w:tab w:val="left" w:pos="1830"/>
              </w:tabs>
              <w:spacing w:after="0"/>
              <w:rPr>
                <w:sz w:val="24"/>
                <w:szCs w:val="24"/>
              </w:rPr>
            </w:pPr>
            <w:r>
              <w:rPr>
                <w:sz w:val="24"/>
                <w:szCs w:val="24"/>
              </w:rPr>
              <w:t>Г</w:t>
            </w:r>
            <w:r w:rsidR="00BA3A61">
              <w:rPr>
                <w:sz w:val="24"/>
                <w:szCs w:val="24"/>
              </w:rPr>
              <w:t>енеральн</w:t>
            </w:r>
            <w:r>
              <w:rPr>
                <w:sz w:val="24"/>
                <w:szCs w:val="24"/>
              </w:rPr>
              <w:t>ый</w:t>
            </w:r>
            <w:r w:rsidR="00BA3A61" w:rsidRPr="005605BF">
              <w:rPr>
                <w:sz w:val="24"/>
                <w:szCs w:val="24"/>
              </w:rPr>
              <w:t xml:space="preserve"> директор</w:t>
            </w:r>
          </w:p>
          <w:p w:rsidR="00BA3A61" w:rsidRPr="005605BF" w:rsidRDefault="00BA3A61" w:rsidP="008A5800">
            <w:pPr>
              <w:pStyle w:val="38"/>
              <w:tabs>
                <w:tab w:val="left" w:pos="1830"/>
              </w:tabs>
              <w:spacing w:after="0"/>
              <w:rPr>
                <w:sz w:val="24"/>
                <w:szCs w:val="24"/>
              </w:rPr>
            </w:pPr>
          </w:p>
          <w:p w:rsidR="00BA3A61" w:rsidRDefault="00BA3A61" w:rsidP="008A5800">
            <w:pPr>
              <w:pStyle w:val="38"/>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8"/>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BA3A61" w:rsidRDefault="00BA3A61" w:rsidP="00D652E8">
      <w:pPr>
        <w:jc w:val="center"/>
        <w:outlineLvl w:val="0"/>
        <w:rPr>
          <w:b/>
          <w:bCs/>
          <w:szCs w:val="24"/>
          <w:lang w:val="en-US"/>
        </w:rPr>
      </w:pPr>
    </w:p>
    <w:p w:rsidR="00BA3A61" w:rsidRPr="00100388" w:rsidRDefault="00BA3A61" w:rsidP="00D652E8">
      <w:pPr>
        <w:jc w:val="center"/>
        <w:outlineLvl w:val="0"/>
        <w:rPr>
          <w:b/>
          <w:bCs/>
          <w:szCs w:val="24"/>
          <w:lang w:val="en-US"/>
        </w:rPr>
      </w:pPr>
    </w:p>
    <w:p w:rsidR="00BA3A61" w:rsidRDefault="00BA3A61"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1043B1" w:rsidRDefault="00BA3A61" w:rsidP="00D652E8">
      <w:pPr>
        <w:jc w:val="center"/>
        <w:rPr>
          <w:bCs/>
          <w:szCs w:val="24"/>
        </w:rPr>
      </w:pPr>
      <w:proofErr w:type="gramStart"/>
      <w:r w:rsidRPr="001043B1">
        <w:rPr>
          <w:szCs w:val="24"/>
        </w:rPr>
        <w:t xml:space="preserve">для запроса предложений в электронной форме </w:t>
      </w:r>
      <w:r w:rsidR="00EB182D" w:rsidRPr="001043B1">
        <w:rPr>
          <w:szCs w:val="24"/>
        </w:rPr>
        <w:t xml:space="preserve">на оказание </w:t>
      </w:r>
      <w:r w:rsidR="001043B1" w:rsidRPr="001043B1">
        <w:rPr>
          <w:szCs w:val="24"/>
        </w:rPr>
        <w:t>услуг по доработке информационной системы по управлению</w:t>
      </w:r>
      <w:proofErr w:type="gramEnd"/>
      <w:r w:rsidR="001043B1" w:rsidRPr="001043B1">
        <w:rPr>
          <w:szCs w:val="24"/>
        </w:rPr>
        <w:t xml:space="preserve"> персоналом на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A81FA8" w:rsidRDefault="00BA3A61" w:rsidP="001043B1">
            <w:pPr>
              <w:rPr>
                <w:spacing w:val="-6"/>
                <w:szCs w:val="24"/>
                <w:lang w:val="en-US"/>
              </w:rPr>
            </w:pPr>
            <w:r w:rsidRPr="007F61AB">
              <w:rPr>
                <w:spacing w:val="-6"/>
                <w:szCs w:val="24"/>
              </w:rPr>
              <w:t xml:space="preserve">№ </w:t>
            </w:r>
            <w:r w:rsidR="00A81FA8">
              <w:rPr>
                <w:spacing w:val="-6"/>
                <w:szCs w:val="24"/>
              </w:rPr>
              <w:t>78</w:t>
            </w:r>
            <w:r w:rsidR="00A81FA8">
              <w:rPr>
                <w:spacing w:val="-6"/>
                <w:szCs w:val="24"/>
                <w:lang w:val="en-US"/>
              </w:rPr>
              <w:t>94</w:t>
            </w:r>
            <w:r w:rsidR="00A81FA8">
              <w:rPr>
                <w:spacing w:val="-6"/>
                <w:szCs w:val="24"/>
              </w:rPr>
              <w:t>/</w:t>
            </w:r>
            <w:r w:rsidR="001043B1">
              <w:rPr>
                <w:spacing w:val="-6"/>
                <w:szCs w:val="24"/>
                <w:lang w:val="en-US"/>
              </w:rPr>
              <w:t>459</w:t>
            </w:r>
          </w:p>
        </w:tc>
        <w:tc>
          <w:tcPr>
            <w:tcW w:w="6480" w:type="dxa"/>
            <w:tcBorders>
              <w:top w:val="nil"/>
              <w:left w:val="nil"/>
              <w:bottom w:val="nil"/>
              <w:right w:val="nil"/>
            </w:tcBorders>
            <w:vAlign w:val="bottom"/>
          </w:tcPr>
          <w:p w:rsidR="00BA3A61" w:rsidRPr="00100388" w:rsidRDefault="00BA3A61" w:rsidP="008A5800">
            <w:pPr>
              <w:rPr>
                <w:spacing w:val="-6"/>
                <w:szCs w:val="24"/>
              </w:rPr>
            </w:pPr>
            <w:r>
              <w:rPr>
                <w:spacing w:val="-6"/>
                <w:szCs w:val="24"/>
              </w:rPr>
              <w:t>позиции в ГПЗ 2015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100388" w:rsidRDefault="00BA3A61" w:rsidP="008A5800">
            <w:pPr>
              <w:rPr>
                <w:spacing w:val="-6"/>
                <w:szCs w:val="24"/>
                <w:lang w:val="en-US"/>
              </w:rPr>
            </w:pPr>
            <w:r>
              <w:rPr>
                <w:spacing w:val="-6"/>
                <w:szCs w:val="24"/>
              </w:rPr>
              <w:t xml:space="preserve">в системе </w:t>
            </w:r>
            <w:r>
              <w:rPr>
                <w:spacing w:val="-6"/>
                <w:szCs w:val="24"/>
                <w:lang w:val="en-US"/>
              </w:rPr>
              <w:t>SAP 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Pr="005605BF" w:rsidRDefault="00BA3A61" w:rsidP="00D652E8">
      <w:pPr>
        <w:jc w:val="center"/>
        <w:rPr>
          <w:szCs w:val="24"/>
        </w:rPr>
      </w:pPr>
    </w:p>
    <w:p w:rsidR="00BA3A61" w:rsidRPr="005605BF" w:rsidRDefault="00BA3A61"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BA3A61" w:rsidTr="008A5800">
        <w:trPr>
          <w:trHeight w:val="389"/>
        </w:trPr>
        <w:tc>
          <w:tcPr>
            <w:tcW w:w="2520" w:type="dxa"/>
            <w:tcBorders>
              <w:top w:val="nil"/>
              <w:left w:val="nil"/>
              <w:bottom w:val="nil"/>
              <w:right w:val="nil"/>
            </w:tcBorders>
            <w:vAlign w:val="bottom"/>
          </w:tcPr>
          <w:p w:rsidR="00BA3A61" w:rsidRDefault="00BA3A61" w:rsidP="008A5800">
            <w:pPr>
              <w:rPr>
                <w:szCs w:val="24"/>
              </w:rPr>
            </w:pPr>
            <w:r>
              <w:rPr>
                <w:szCs w:val="24"/>
              </w:rPr>
              <w:t>СОГЛАСОВАНО</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tcPr>
          <w:p w:rsidR="00BA3A61" w:rsidRDefault="00BA3A61" w:rsidP="008A5800">
            <w:pPr>
              <w:rPr>
                <w:szCs w:val="24"/>
              </w:rPr>
            </w:pP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465"/>
        </w:trPr>
        <w:tc>
          <w:tcPr>
            <w:tcW w:w="2520" w:type="dxa"/>
            <w:tcBorders>
              <w:top w:val="nil"/>
              <w:left w:val="nil"/>
              <w:bottom w:val="nil"/>
              <w:right w:val="nil"/>
            </w:tcBorders>
            <w:vAlign w:val="bottom"/>
          </w:tcPr>
          <w:p w:rsidR="00BA3A61" w:rsidRDefault="00BA3A61" w:rsidP="008A5800">
            <w:pPr>
              <w:rPr>
                <w:szCs w:val="24"/>
              </w:rPr>
            </w:pPr>
            <w:r>
              <w:rPr>
                <w:szCs w:val="24"/>
              </w:rPr>
              <w:t xml:space="preserve">Директор по </w:t>
            </w:r>
            <w:proofErr w:type="gramStart"/>
            <w:r>
              <w:rPr>
                <w:szCs w:val="24"/>
              </w:rPr>
              <w:t>ИТ</w:t>
            </w:r>
            <w:proofErr w:type="gramEnd"/>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vAlign w:val="bottom"/>
          </w:tcPr>
          <w:p w:rsidR="00BA3A61" w:rsidRDefault="00BA3A61" w:rsidP="008A5800">
            <w:pPr>
              <w:rPr>
                <w:szCs w:val="24"/>
              </w:rPr>
            </w:pPr>
            <w:r>
              <w:rPr>
                <w:szCs w:val="24"/>
              </w:rPr>
              <w:t>Начальник отдела 44</w:t>
            </w: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541"/>
        </w:trPr>
        <w:tc>
          <w:tcPr>
            <w:tcW w:w="2520" w:type="dxa"/>
            <w:tcBorders>
              <w:top w:val="nil"/>
              <w:left w:val="nil"/>
              <w:right w:val="nil"/>
            </w:tcBorders>
            <w:vAlign w:val="bottom"/>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Е.В. Антонов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BA3A61" w:rsidP="008A5800">
            <w:pPr>
              <w:rPr>
                <w:szCs w:val="24"/>
              </w:rPr>
            </w:pPr>
            <w:r>
              <w:rPr>
                <w:szCs w:val="24"/>
              </w:rPr>
              <w:t>Н.С. Степаненко</w:t>
            </w:r>
          </w:p>
        </w:tc>
      </w:tr>
      <w:tr w:rsidR="00BA3A61" w:rsidTr="008A5800">
        <w:trPr>
          <w:trHeight w:val="535"/>
        </w:trPr>
        <w:tc>
          <w:tcPr>
            <w:tcW w:w="2520" w:type="dxa"/>
            <w:tcBorders>
              <w:left w:val="nil"/>
              <w:bottom w:val="nil"/>
              <w:right w:val="nil"/>
            </w:tcBorders>
            <w:vAlign w:val="bottom"/>
          </w:tcPr>
          <w:p w:rsidR="00BA3A61" w:rsidRDefault="00BA3A61" w:rsidP="008A5800">
            <w:pPr>
              <w:rPr>
                <w:szCs w:val="24"/>
              </w:rPr>
            </w:pPr>
            <w:r>
              <w:rPr>
                <w:szCs w:val="24"/>
              </w:rPr>
              <w:t>Начальник отдела 8</w:t>
            </w:r>
          </w:p>
        </w:tc>
        <w:tc>
          <w:tcPr>
            <w:tcW w:w="1914" w:type="dxa"/>
            <w:tcBorders>
              <w:top w:val="nil"/>
              <w:left w:val="nil"/>
              <w:bottom w:val="nil"/>
              <w:right w:val="nil"/>
            </w:tcBorders>
            <w:vAlign w:val="bottom"/>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left w:val="nil"/>
              <w:bottom w:val="nil"/>
              <w:right w:val="nil"/>
            </w:tcBorders>
            <w:vAlign w:val="bottom"/>
          </w:tcPr>
          <w:p w:rsidR="00BA3A61" w:rsidRDefault="00BA3A61" w:rsidP="00EB182D">
            <w:pPr>
              <w:rPr>
                <w:szCs w:val="24"/>
              </w:rPr>
            </w:pPr>
            <w:r>
              <w:rPr>
                <w:szCs w:val="24"/>
              </w:rPr>
              <w:t>Начальник отдела 9</w:t>
            </w:r>
            <w:r w:rsidR="00EB182D">
              <w:rPr>
                <w:szCs w:val="24"/>
              </w:rPr>
              <w:t>1</w:t>
            </w:r>
          </w:p>
        </w:tc>
        <w:tc>
          <w:tcPr>
            <w:tcW w:w="2160" w:type="dxa"/>
            <w:tcBorders>
              <w:top w:val="nil"/>
              <w:left w:val="nil"/>
              <w:bottom w:val="nil"/>
              <w:right w:val="nil"/>
            </w:tcBorders>
            <w:vAlign w:val="bottom"/>
          </w:tcPr>
          <w:p w:rsidR="00BA3A61" w:rsidRDefault="00BA3A61" w:rsidP="008A5800">
            <w:pPr>
              <w:rPr>
                <w:szCs w:val="24"/>
              </w:rPr>
            </w:pPr>
          </w:p>
        </w:tc>
      </w:tr>
      <w:tr w:rsidR="00BA3A61" w:rsidTr="008A5800">
        <w:trPr>
          <w:trHeight w:val="515"/>
        </w:trPr>
        <w:tc>
          <w:tcPr>
            <w:tcW w:w="2520" w:type="dxa"/>
            <w:tcBorders>
              <w:top w:val="nil"/>
              <w:left w:val="nil"/>
              <w:right w:val="nil"/>
            </w:tcBorders>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В.И. Белов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EB182D" w:rsidP="00EB182D">
            <w:pPr>
              <w:rPr>
                <w:szCs w:val="24"/>
              </w:rPr>
            </w:pPr>
            <w:r>
              <w:rPr>
                <w:szCs w:val="24"/>
              </w:rPr>
              <w:t>А.В</w:t>
            </w:r>
            <w:r w:rsidR="00BA3A61">
              <w:rPr>
                <w:szCs w:val="24"/>
              </w:rPr>
              <w:t xml:space="preserve">. </w:t>
            </w:r>
            <w:proofErr w:type="spellStart"/>
            <w:r>
              <w:rPr>
                <w:szCs w:val="24"/>
              </w:rPr>
              <w:t>Плюта</w:t>
            </w:r>
            <w:proofErr w:type="spellEnd"/>
          </w:p>
        </w:tc>
      </w:tr>
    </w:tbl>
    <w:p w:rsidR="00BA3A61" w:rsidRPr="005605BF" w:rsidRDefault="00BA3A61" w:rsidP="00D652E8">
      <w:pPr>
        <w:rPr>
          <w:szCs w:val="24"/>
        </w:rPr>
      </w:pPr>
    </w:p>
    <w:p w:rsidR="00BA3A61" w:rsidRDefault="00BA3A61" w:rsidP="00C87330">
      <w:pPr>
        <w:pStyle w:val="1a"/>
        <w:widowControl/>
        <w:outlineLvl w:val="0"/>
        <w:rPr>
          <w:b w:val="0"/>
          <w:sz w:val="28"/>
          <w:szCs w:val="24"/>
        </w:rPr>
        <w:sectPr w:rsidR="00BA3A61"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BA3A61" w:rsidRPr="00F74A75" w:rsidRDefault="00BA3A61" w:rsidP="00C87330">
      <w:pPr>
        <w:pStyle w:val="1a"/>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f"/>
        <w:rPr>
          <w:szCs w:val="24"/>
        </w:rPr>
      </w:pPr>
      <w:r w:rsidRPr="00F374C2">
        <w:rPr>
          <w:szCs w:val="24"/>
        </w:rPr>
        <w:t>ЗАКУПОЧНАЯ ДОКУМЕНТАЦИЯ</w:t>
      </w:r>
      <w:r w:rsidRPr="00F374C2">
        <w:rPr>
          <w:webHidden/>
          <w:szCs w:val="24"/>
        </w:rPr>
        <w:tab/>
        <w:t>1</w:t>
      </w:r>
    </w:p>
    <w:p w:rsidR="00BA3A61" w:rsidRPr="00F374C2" w:rsidRDefault="00BA3A61">
      <w:pPr>
        <w:pStyle w:val="1f"/>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f"/>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f"/>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f"/>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f"/>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A60DB5" w:rsidRDefault="00BA3A61">
      <w:pPr>
        <w:pStyle w:val="1f"/>
        <w:tabs>
          <w:tab w:val="left" w:pos="1134"/>
        </w:tabs>
        <w:rPr>
          <w:szCs w:val="24"/>
        </w:rPr>
      </w:pPr>
      <w:r w:rsidRPr="00F374C2">
        <w:rPr>
          <w:szCs w:val="24"/>
        </w:rPr>
        <w:t>1.2.</w:t>
      </w:r>
      <w:r w:rsidRPr="00F374C2">
        <w:rPr>
          <w:szCs w:val="24"/>
        </w:rPr>
        <w:tab/>
        <w:t>ТРЕБОВАНИЯ К ПРОДУКЦИИ</w:t>
      </w:r>
      <w:r>
        <w:rPr>
          <w:webHidden/>
          <w:szCs w:val="24"/>
        </w:rPr>
        <w:tab/>
        <w:t>1</w:t>
      </w:r>
      <w:r w:rsidR="00C57F17" w:rsidRPr="00A60DB5">
        <w:rPr>
          <w:webHidden/>
          <w:szCs w:val="24"/>
        </w:rPr>
        <w:t>0</w:t>
      </w:r>
    </w:p>
    <w:p w:rsidR="00BA3A61" w:rsidRPr="00F374C2" w:rsidRDefault="00BA3A61" w:rsidP="00F374C2">
      <w:pPr>
        <w:pStyle w:val="1f"/>
        <w:rPr>
          <w:szCs w:val="24"/>
        </w:rPr>
      </w:pPr>
      <w:r w:rsidRPr="00F374C2">
        <w:rPr>
          <w:szCs w:val="24"/>
        </w:rPr>
        <w:t>2.</w:t>
      </w:r>
      <w:r w:rsidRPr="00F374C2">
        <w:rPr>
          <w:szCs w:val="24"/>
        </w:rPr>
        <w:tab/>
        <w:t>СОСТАВ ЗАЯВКИ НА УЧАСТИЕ В ЗАКУПКЕ.</w:t>
      </w:r>
      <w:r>
        <w:rPr>
          <w:webHidden/>
          <w:szCs w:val="24"/>
        </w:rPr>
        <w:tab/>
        <w:t>11</w:t>
      </w:r>
    </w:p>
    <w:p w:rsidR="00BA3A61" w:rsidRPr="003C2242" w:rsidRDefault="00BA3A61">
      <w:pPr>
        <w:pStyle w:val="1f"/>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BA3A61" w:rsidRPr="00C57F17" w:rsidRDefault="00A60DB5">
      <w:pPr>
        <w:pStyle w:val="1f"/>
        <w:rPr>
          <w:szCs w:val="24"/>
        </w:rPr>
      </w:pPr>
      <w:r w:rsidRPr="00531FEF">
        <w:rPr>
          <w:szCs w:val="24"/>
        </w:rPr>
        <w:t>4</w:t>
      </w:r>
      <w:r w:rsidR="00BA3A61" w:rsidRPr="00F374C2">
        <w:rPr>
          <w:szCs w:val="24"/>
        </w:rPr>
        <w:t>.</w:t>
      </w:r>
      <w:r w:rsidR="00BA3A61" w:rsidRPr="00F374C2">
        <w:rPr>
          <w:szCs w:val="24"/>
        </w:rPr>
        <w:tab/>
        <w:t>ОБРАЗЦЫ ФОРМ ОСНОВНЫХ ДОКУМЕНТОВ</w:t>
      </w:r>
      <w:r w:rsidR="00BA3A61">
        <w:rPr>
          <w:szCs w:val="24"/>
        </w:rPr>
        <w:t xml:space="preserve">, </w:t>
      </w:r>
      <w:r w:rsidR="00BA3A61" w:rsidRPr="00F374C2">
        <w:rPr>
          <w:szCs w:val="24"/>
        </w:rPr>
        <w:t>ВКЛЮЧАЕМЫХ В ЗАЯВКУ НА УЧАСТИЕ В ЗАКУПКЕ</w:t>
      </w:r>
      <w:r w:rsidR="00BA3A61">
        <w:rPr>
          <w:webHidden/>
          <w:szCs w:val="24"/>
        </w:rPr>
        <w:tab/>
      </w:r>
      <w:r w:rsidR="00C57F17" w:rsidRPr="00C57F17">
        <w:rPr>
          <w:webHidden/>
          <w:szCs w:val="24"/>
        </w:rPr>
        <w:t>15</w:t>
      </w:r>
    </w:p>
    <w:p w:rsidR="00BA3A61" w:rsidRPr="00C57F17" w:rsidRDefault="00BA3A61" w:rsidP="00AB7046">
      <w:pPr>
        <w:pStyle w:val="2c"/>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C57F17">
        <w:rPr>
          <w:rFonts w:ascii="Times New Roman" w:hAnsi="Times New Roman" w:cs="Times New Roman"/>
          <w:b w:val="0"/>
          <w:bCs w:val="0"/>
          <w:sz w:val="24"/>
          <w:szCs w:val="24"/>
        </w:rPr>
        <w:t>..</w:t>
      </w:r>
      <w:r w:rsidR="00C57F17" w:rsidRPr="00C57F17">
        <w:rPr>
          <w:rFonts w:ascii="Times New Roman" w:hAnsi="Times New Roman" w:cs="Times New Roman"/>
          <w:b w:val="0"/>
          <w:bCs w:val="0"/>
          <w:sz w:val="24"/>
          <w:szCs w:val="24"/>
        </w:rPr>
        <w:t>15</w:t>
      </w:r>
    </w:p>
    <w:p w:rsidR="00BA3A61" w:rsidRPr="00C57F17" w:rsidRDefault="00BA3A61" w:rsidP="0060494C">
      <w:pPr>
        <w:ind w:firstLine="360"/>
      </w:pPr>
      <w:r w:rsidRPr="0064643B">
        <w:t>СВЕДЕНИЯ О ПРИНАДЛЕЖНОСТИ К СУБЪЕКТАМ МАЛОГО И СРЕДНЕГО ПРЕДПРИНИМАТЕЛЬСТВА (Форма 1.1)</w:t>
      </w:r>
      <w:r w:rsidR="00C57F17">
        <w:t>………………………………………………………….2</w:t>
      </w:r>
      <w:r w:rsidR="00C57F17" w:rsidRPr="00C57F17">
        <w:t>0</w:t>
      </w:r>
    </w:p>
    <w:p w:rsidR="00BA3A61" w:rsidRPr="00C57F17" w:rsidRDefault="00BA3A61" w:rsidP="00AB7046">
      <w:pPr>
        <w:ind w:right="-158" w:firstLine="360"/>
      </w:pPr>
      <w:r w:rsidRPr="0064643B">
        <w:t>СВЕДЕНИЯ О ЦЕПОЧКЕ СОБСТВЕННИКОВ, ВКЛЮЧАЯ БЕНЕФИЦИАРОВ (В ТОМ ЧИСЛЕ КОНЕЧНЫХ) (Форма 1.2)</w:t>
      </w:r>
      <w:r>
        <w:t>…</w:t>
      </w:r>
      <w:r w:rsidR="00C57F17">
        <w:t>……………………………………………………………......2</w:t>
      </w:r>
      <w:r w:rsidR="00C57F17" w:rsidRPr="00C57F17">
        <w:t>2</w:t>
      </w:r>
    </w:p>
    <w:p w:rsidR="00BA3A61" w:rsidRPr="00C57F17" w:rsidRDefault="00BA3A61" w:rsidP="00AB7046">
      <w:pPr>
        <w:ind w:right="-158" w:firstLine="360"/>
      </w:pPr>
      <w:r w:rsidRPr="0064643B">
        <w:t>ТЕХНИЧЕСКОЕ ПРЕДЛОЖЕНИЕ (Форма 2)</w:t>
      </w:r>
      <w:r w:rsidR="00C57F17">
        <w:t>……………………………………………….....</w:t>
      </w:r>
      <w:r w:rsidR="00C57F17" w:rsidRPr="00C57F17">
        <w:t>26</w:t>
      </w:r>
    </w:p>
    <w:p w:rsidR="00BA3A61" w:rsidRPr="00C57F17" w:rsidRDefault="00BA3A61" w:rsidP="00AB7046">
      <w:pPr>
        <w:ind w:right="-158" w:firstLine="360"/>
      </w:pPr>
      <w:r w:rsidRPr="00AB7046">
        <w:t>СПРАВКА ОБ ОПЫТЕ ВЫПОЛНЕНИЯ ДОГОВОРОВ (Форма 3)</w:t>
      </w:r>
      <w:r w:rsidR="00C57F17">
        <w:t>…………………………...</w:t>
      </w:r>
      <w:r w:rsidR="00C57F17" w:rsidRPr="00C57F17">
        <w:t>28</w:t>
      </w:r>
    </w:p>
    <w:p w:rsidR="00BA3A61" w:rsidRPr="00C57F17" w:rsidRDefault="00BA3A61">
      <w:pPr>
        <w:pStyle w:val="1f"/>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r>
      <w:r w:rsidR="00C57F17" w:rsidRPr="00C57F17">
        <w:rPr>
          <w:webHidden/>
          <w:szCs w:val="24"/>
        </w:rPr>
        <w:t>30</w:t>
      </w:r>
    </w:p>
    <w:p w:rsidR="00BA3A61" w:rsidRPr="00C57F17" w:rsidRDefault="00BA3A61">
      <w:pPr>
        <w:pStyle w:val="1f"/>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t>5</w:t>
      </w:r>
      <w:r w:rsidR="00C57F17" w:rsidRPr="00C57F17">
        <w:rPr>
          <w:webHidden/>
          <w:szCs w:val="24"/>
        </w:rPr>
        <w:t>0</w:t>
      </w:r>
    </w:p>
    <w:p w:rsidR="00BA3A61" w:rsidRPr="001043B1"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sidR="00CC785E">
        <w:rPr>
          <w:szCs w:val="24"/>
        </w:rPr>
        <w:t>……...</w:t>
      </w:r>
      <w:r w:rsidR="00CC785E" w:rsidRPr="001043B1">
        <w:rPr>
          <w:szCs w:val="24"/>
        </w:rPr>
        <w:t>58</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BA3A61" w:rsidRPr="00242ADF" w:rsidRDefault="00BA3A61" w:rsidP="00F374C2">
      <w:pPr>
        <w:pStyle w:val="13"/>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3"/>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BA3A61" w:rsidRPr="00347B82" w:rsidRDefault="00BA3A61" w:rsidP="00347B82">
      <w:pPr>
        <w:rPr>
          <w:sz w:val="28"/>
          <w:szCs w:val="28"/>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BA3A61" w:rsidRPr="00C9665C" w:rsidRDefault="00BA3A61" w:rsidP="006F1C37">
      <w:pPr>
        <w:tabs>
          <w:tab w:val="left" w:pos="1134"/>
        </w:tabs>
        <w:ind w:left="709"/>
        <w:contextualSpacing/>
        <w:jc w:val="both"/>
        <w:rPr>
          <w:bCs/>
          <w:szCs w:val="24"/>
          <w:lang w:eastAsia="en-US"/>
        </w:rPr>
      </w:pPr>
    </w:p>
    <w:p w:rsidR="00BA3A61" w:rsidRPr="008A5800"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xml:space="preserve">» с изменениями, утвержденными решением наблюдательного совета </w:t>
      </w:r>
      <w:proofErr w:type="spellStart"/>
      <w:r w:rsidRPr="00C9665C">
        <w:rPr>
          <w:rFonts w:ascii="Times New Roman" w:hAnsi="Times New Roman"/>
          <w:sz w:val="24"/>
          <w:szCs w:val="24"/>
        </w:rPr>
        <w:t>Госкор</w:t>
      </w:r>
      <w:r>
        <w:rPr>
          <w:rFonts w:ascii="Times New Roman" w:hAnsi="Times New Roman"/>
          <w:sz w:val="24"/>
          <w:szCs w:val="24"/>
        </w:rPr>
        <w:t>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(протокол от </w:t>
      </w:r>
      <w:r w:rsidR="00865E1C" w:rsidRPr="00865E1C">
        <w:rPr>
          <w:rFonts w:ascii="Times New Roman" w:hAnsi="Times New Roman"/>
          <w:sz w:val="24"/>
          <w:szCs w:val="24"/>
        </w:rPr>
        <w:t>04</w:t>
      </w:r>
      <w:r w:rsidRPr="00C9665C">
        <w:rPr>
          <w:rFonts w:ascii="Times New Roman" w:hAnsi="Times New Roman"/>
          <w:sz w:val="24"/>
          <w:szCs w:val="24"/>
        </w:rPr>
        <w:t>.0</w:t>
      </w:r>
      <w:r w:rsidR="00865E1C" w:rsidRPr="00865E1C">
        <w:rPr>
          <w:rFonts w:ascii="Times New Roman" w:hAnsi="Times New Roman"/>
          <w:sz w:val="24"/>
          <w:szCs w:val="24"/>
        </w:rPr>
        <w:t>6</w:t>
      </w:r>
      <w:r w:rsidRPr="00C9665C">
        <w:rPr>
          <w:rFonts w:ascii="Times New Roman" w:hAnsi="Times New Roman"/>
          <w:sz w:val="24"/>
          <w:szCs w:val="24"/>
        </w:rPr>
        <w:t>.</w:t>
      </w:r>
      <w:r w:rsidRPr="008A5800">
        <w:rPr>
          <w:rFonts w:ascii="Times New Roman" w:hAnsi="Times New Roman"/>
          <w:sz w:val="24"/>
          <w:szCs w:val="24"/>
        </w:rPr>
        <w:t>2015 № 7</w:t>
      </w:r>
      <w:r w:rsidR="00865E1C" w:rsidRPr="00865E1C">
        <w:rPr>
          <w:rFonts w:ascii="Times New Roman" w:hAnsi="Times New Roman"/>
          <w:sz w:val="24"/>
          <w:szCs w:val="24"/>
        </w:rPr>
        <w:t>3</w:t>
      </w:r>
      <w:r w:rsidRPr="008A5800">
        <w:rPr>
          <w:rFonts w:ascii="Times New Roman" w:hAnsi="Times New Roman"/>
          <w:sz w:val="24"/>
          <w:szCs w:val="24"/>
        </w:rPr>
        <w:t>).</w:t>
      </w:r>
    </w:p>
    <w:p w:rsidR="00BA3A61" w:rsidRPr="00C9665C" w:rsidRDefault="00BA3A61"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BA3A61" w:rsidRPr="00C9665C" w:rsidRDefault="00BA3A61" w:rsidP="005C0EFF">
      <w:pPr>
        <w:tabs>
          <w:tab w:val="left" w:pos="1134"/>
        </w:tabs>
        <w:ind w:left="709"/>
        <w:contextualSpacing/>
        <w:jc w:val="both"/>
        <w:rPr>
          <w:bCs/>
          <w:szCs w:val="24"/>
          <w:lang w:eastAsia="en-US"/>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w:t>
      </w:r>
      <w:r w:rsidR="00EB182D" w:rsidRPr="00EB182D">
        <w:rPr>
          <w:rFonts w:ascii="Times New Roman" w:hAnsi="Times New Roman"/>
          <w:spacing w:val="-6"/>
          <w:sz w:val="24"/>
          <w:szCs w:val="24"/>
        </w:rPr>
        <w:t xml:space="preserve">на оказание </w:t>
      </w:r>
      <w:r w:rsidR="001043B1">
        <w:rPr>
          <w:rFonts w:ascii="Times New Roman" w:hAnsi="Times New Roman"/>
          <w:spacing w:val="-6"/>
          <w:sz w:val="24"/>
          <w:szCs w:val="24"/>
        </w:rPr>
        <w:t>услуг</w:t>
      </w:r>
      <w:r w:rsidR="001043B1" w:rsidRPr="001043B1">
        <w:rPr>
          <w:rFonts w:ascii="Times New Roman" w:hAnsi="Times New Roman"/>
          <w:spacing w:val="-6"/>
          <w:sz w:val="24"/>
          <w:szCs w:val="24"/>
        </w:rPr>
        <w:t xml:space="preserve"> по доработке информационной системы по управлению персоналом на ФГУП «ПСЗ»</w:t>
      </w:r>
      <w:r w:rsidRPr="00C9665C">
        <w:rPr>
          <w:rFonts w:ascii="Times New Roman" w:hAnsi="Times New Roman"/>
          <w:spacing w:val="-6"/>
          <w:sz w:val="24"/>
          <w:szCs w:val="24"/>
        </w:rPr>
        <w:t>.</w:t>
      </w:r>
    </w:p>
    <w:p w:rsidR="00BA3A61" w:rsidRPr="00C9665C" w:rsidRDefault="00BA3A61" w:rsidP="005C0EFF">
      <w:pPr>
        <w:tabs>
          <w:tab w:val="left" w:pos="1134"/>
        </w:tabs>
        <w:ind w:left="709"/>
        <w:contextualSpacing/>
        <w:jc w:val="both"/>
        <w:rPr>
          <w:b/>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BA3A61" w:rsidRPr="00C9665C" w:rsidRDefault="00BA3A61"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BA3A61" w:rsidRPr="00C9665C" w:rsidRDefault="00BA3A61"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BA3A61" w:rsidRPr="00C9665C" w:rsidRDefault="00BA3A61" w:rsidP="001337F0">
      <w:pPr>
        <w:ind w:firstLine="709"/>
        <w:rPr>
          <w:szCs w:val="24"/>
        </w:rPr>
      </w:pPr>
      <w:r w:rsidRPr="00C9665C">
        <w:rPr>
          <w:szCs w:val="24"/>
        </w:rPr>
        <w:t xml:space="preserve">Контактное лицо: </w:t>
      </w:r>
      <w:r>
        <w:rPr>
          <w:color w:val="000000"/>
          <w:sz w:val="22"/>
          <w:szCs w:val="22"/>
        </w:rPr>
        <w:t>Горшков Антон Георгиевич</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Телефон: </w:t>
      </w:r>
      <w:r w:rsidR="00241796" w:rsidRPr="00EB182D">
        <w:rPr>
          <w:szCs w:val="24"/>
        </w:rPr>
        <w:t xml:space="preserve">8 (35191) </w:t>
      </w:r>
      <w:r w:rsidRPr="00C9665C">
        <w:rPr>
          <w:szCs w:val="24"/>
        </w:rPr>
        <w:t>5</w:t>
      </w:r>
      <w:r w:rsidR="00241796" w:rsidRPr="00EB182D">
        <w:rPr>
          <w:szCs w:val="24"/>
        </w:rPr>
        <w:t>7300</w:t>
      </w:r>
      <w:r w:rsidRPr="00C9665C">
        <w:rPr>
          <w:szCs w:val="24"/>
        </w:rPr>
        <w:t xml:space="preserve">, факс: </w:t>
      </w:r>
      <w:r w:rsidR="00241796" w:rsidRPr="00EB182D">
        <w:rPr>
          <w:szCs w:val="24"/>
        </w:rPr>
        <w:t>8</w:t>
      </w:r>
      <w:r w:rsidRPr="00C9665C">
        <w:rPr>
          <w:szCs w:val="24"/>
        </w:rPr>
        <w:t xml:space="preserve"> (35191) </w:t>
      </w:r>
      <w:r>
        <w:rPr>
          <w:szCs w:val="24"/>
        </w:rPr>
        <w:t>57200</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Адрес электронной почты: </w:t>
      </w:r>
      <w:proofErr w:type="spellStart"/>
      <w:r w:rsidRPr="0053058A">
        <w:rPr>
          <w:sz w:val="22"/>
          <w:u w:val="single"/>
          <w:lang w:val="en-US"/>
        </w:rPr>
        <w:t>gorshkov</w:t>
      </w:r>
      <w:proofErr w:type="spellEnd"/>
      <w:r w:rsidRPr="0053058A">
        <w:rPr>
          <w:sz w:val="22"/>
          <w:u w:val="single"/>
        </w:rPr>
        <w:t>@</w:t>
      </w:r>
      <w:proofErr w:type="spellStart"/>
      <w:r w:rsidRPr="0053058A">
        <w:rPr>
          <w:sz w:val="22"/>
          <w:u w:val="single"/>
          <w:lang w:val="en-US"/>
        </w:rPr>
        <w:t>imf</w:t>
      </w:r>
      <w:proofErr w:type="spellEnd"/>
      <w:r w:rsidRPr="0053058A">
        <w:rPr>
          <w:sz w:val="22"/>
          <w:u w:val="single"/>
        </w:rPr>
        <w:t>.</w:t>
      </w:r>
      <w:proofErr w:type="spellStart"/>
      <w:r w:rsidRPr="0053058A">
        <w:rPr>
          <w:sz w:val="22"/>
          <w:u w:val="single"/>
          <w:lang w:val="en-US"/>
        </w:rPr>
        <w:t>ru</w:t>
      </w:r>
      <w:proofErr w:type="spellEnd"/>
    </w:p>
    <w:p w:rsidR="00BA3A61" w:rsidRPr="00C9665C" w:rsidRDefault="00BA3A61" w:rsidP="005C0EFF">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BA3A61" w:rsidRPr="00C9665C" w:rsidRDefault="00BA3A61"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BA3A61" w:rsidRPr="00C9665C" w:rsidRDefault="00BA3A61"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BA3A61" w:rsidRPr="00C9665C" w:rsidRDefault="00BA3A61" w:rsidP="001337F0">
      <w:pPr>
        <w:tabs>
          <w:tab w:val="left" w:pos="1134"/>
        </w:tabs>
        <w:ind w:firstLine="709"/>
        <w:contextualSpacing/>
        <w:rPr>
          <w:szCs w:val="24"/>
        </w:rPr>
      </w:pPr>
      <w:r w:rsidRPr="00C9665C">
        <w:rPr>
          <w:szCs w:val="24"/>
        </w:rPr>
        <w:t xml:space="preserve">Контактное лицо: </w:t>
      </w:r>
      <w:proofErr w:type="spellStart"/>
      <w:r w:rsidRPr="00C9665C">
        <w:rPr>
          <w:szCs w:val="24"/>
        </w:rPr>
        <w:t>Долинина</w:t>
      </w:r>
      <w:proofErr w:type="spellEnd"/>
      <w:r w:rsidRPr="00C9665C">
        <w:rPr>
          <w:szCs w:val="24"/>
        </w:rPr>
        <w:t xml:space="preserve"> Олеся Владимировна.</w:t>
      </w:r>
    </w:p>
    <w:p w:rsidR="00BA3A61" w:rsidRPr="00C9665C" w:rsidRDefault="00A973EB" w:rsidP="001337F0">
      <w:pPr>
        <w:tabs>
          <w:tab w:val="left" w:pos="1134"/>
        </w:tabs>
        <w:ind w:firstLine="709"/>
        <w:contextualSpacing/>
        <w:rPr>
          <w:szCs w:val="24"/>
        </w:rPr>
      </w:pPr>
      <w:r>
        <w:rPr>
          <w:szCs w:val="24"/>
        </w:rPr>
        <w:t>Телефон: (35191) 5-59</w:t>
      </w:r>
      <w:r w:rsidR="00BA3A61" w:rsidRPr="00C9665C">
        <w:rPr>
          <w:szCs w:val="24"/>
        </w:rPr>
        <w:t>-</w:t>
      </w:r>
      <w:r>
        <w:rPr>
          <w:szCs w:val="24"/>
        </w:rPr>
        <w:t>14</w:t>
      </w:r>
      <w:r w:rsidR="00BA3A61" w:rsidRPr="00C9665C">
        <w:rPr>
          <w:szCs w:val="24"/>
        </w:rPr>
        <w:t>,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6" w:history="1">
        <w:r w:rsidRPr="00C9665C">
          <w:rPr>
            <w:rStyle w:val="afc"/>
            <w:szCs w:val="24"/>
          </w:rPr>
          <w:t>zakupki.86@mail.ru</w:t>
        </w:r>
      </w:hyperlink>
      <w:r w:rsidRPr="00C9665C">
        <w:rPr>
          <w:szCs w:val="24"/>
        </w:rPr>
        <w:t>.</w:t>
      </w:r>
    </w:p>
    <w:p w:rsidR="00BA3A61" w:rsidRPr="00C9665C" w:rsidRDefault="00BA3A61" w:rsidP="001337F0">
      <w:pPr>
        <w:tabs>
          <w:tab w:val="left" w:pos="1134"/>
        </w:tabs>
        <w:ind w:firstLine="709"/>
        <w:contextualSpacing/>
        <w:rPr>
          <w:szCs w:val="24"/>
        </w:rPr>
      </w:pPr>
    </w:p>
    <w:p w:rsidR="00BA3A61" w:rsidRPr="00C9665C" w:rsidRDefault="00BA3A61" w:rsidP="001337F0">
      <w:pPr>
        <w:tabs>
          <w:tab w:val="left" w:pos="1134"/>
        </w:tabs>
        <w:ind w:firstLine="709"/>
        <w:contextualSpacing/>
        <w:rPr>
          <w:szCs w:val="24"/>
        </w:rPr>
      </w:pPr>
      <w:r w:rsidRPr="00C9665C">
        <w:rPr>
          <w:szCs w:val="24"/>
        </w:rPr>
        <w:t xml:space="preserve">Руководитель организатора закупки: </w:t>
      </w:r>
    </w:p>
    <w:p w:rsidR="00BA3A61" w:rsidRPr="00C9665C" w:rsidRDefault="00BA3A61" w:rsidP="001337F0">
      <w:pPr>
        <w:tabs>
          <w:tab w:val="left" w:pos="1134"/>
        </w:tabs>
        <w:ind w:firstLine="709"/>
        <w:contextualSpacing/>
        <w:rPr>
          <w:szCs w:val="24"/>
        </w:rPr>
      </w:pPr>
      <w:r w:rsidRPr="00C9665C">
        <w:rPr>
          <w:szCs w:val="24"/>
        </w:rPr>
        <w:t>Контактное лицо: Мартынова Наталья Анатольевна.</w:t>
      </w:r>
    </w:p>
    <w:p w:rsidR="00BA3A61" w:rsidRPr="00C9665C" w:rsidRDefault="00BA3A61" w:rsidP="001337F0">
      <w:pPr>
        <w:tabs>
          <w:tab w:val="left" w:pos="1134"/>
        </w:tabs>
        <w:ind w:firstLine="709"/>
        <w:contextualSpacing/>
        <w:rPr>
          <w:szCs w:val="24"/>
        </w:rPr>
      </w:pPr>
      <w:r w:rsidRPr="00C9665C">
        <w:rPr>
          <w:szCs w:val="24"/>
        </w:rPr>
        <w:t>Телефон: (35191) 5-53-57,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7" w:history="1">
        <w:r w:rsidRPr="00C9665C">
          <w:rPr>
            <w:rStyle w:val="afc"/>
            <w:szCs w:val="24"/>
          </w:rPr>
          <w:t>zakupki.86@mail.ru</w:t>
        </w:r>
      </w:hyperlink>
      <w:r w:rsidRPr="00C9665C">
        <w:rPr>
          <w:szCs w:val="24"/>
        </w:rPr>
        <w:t>.</w:t>
      </w:r>
    </w:p>
    <w:p w:rsidR="00BA3A61" w:rsidRPr="00C9665C" w:rsidRDefault="00BA3A61" w:rsidP="005C0EFF">
      <w:pPr>
        <w:tabs>
          <w:tab w:val="left" w:pos="1134"/>
        </w:tabs>
        <w:ind w:firstLine="709"/>
        <w:contextualSpacing/>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BA3A61" w:rsidRPr="00C9665C" w:rsidRDefault="00BA3A61" w:rsidP="005C0EFF">
      <w:pPr>
        <w:tabs>
          <w:tab w:val="left" w:pos="1134"/>
        </w:tabs>
        <w:ind w:firstLine="709"/>
        <w:contextualSpacing/>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w:t>
      </w:r>
      <w:r w:rsidR="001043B1">
        <w:rPr>
          <w:rFonts w:ascii="Times New Roman" w:hAnsi="Times New Roman"/>
          <w:sz w:val="24"/>
          <w:szCs w:val="24"/>
        </w:rPr>
        <w:t>на оказание</w:t>
      </w:r>
      <w:r w:rsidR="001043B1" w:rsidRPr="00EB182D">
        <w:rPr>
          <w:rFonts w:ascii="Times New Roman" w:hAnsi="Times New Roman"/>
          <w:spacing w:val="-6"/>
          <w:sz w:val="24"/>
          <w:szCs w:val="24"/>
        </w:rPr>
        <w:t xml:space="preserve"> </w:t>
      </w:r>
      <w:r w:rsidR="001043B1">
        <w:rPr>
          <w:rFonts w:ascii="Times New Roman" w:hAnsi="Times New Roman"/>
          <w:spacing w:val="-6"/>
          <w:sz w:val="24"/>
          <w:szCs w:val="24"/>
        </w:rPr>
        <w:t>услуг</w:t>
      </w:r>
      <w:r w:rsidR="001043B1" w:rsidRPr="001043B1">
        <w:rPr>
          <w:rFonts w:ascii="Times New Roman" w:hAnsi="Times New Roman"/>
          <w:spacing w:val="-6"/>
          <w:sz w:val="24"/>
          <w:szCs w:val="24"/>
        </w:rPr>
        <w:t xml:space="preserve"> по доработке информационной системы по управлению персоналом на ФГУП «ПСЗ»</w:t>
      </w:r>
      <w:r w:rsidR="00A81FA8" w:rsidRPr="00C9665C">
        <w:rPr>
          <w:rFonts w:ascii="Times New Roman" w:hAnsi="Times New Roman"/>
          <w:spacing w:val="-6"/>
          <w:sz w:val="24"/>
          <w:szCs w:val="24"/>
        </w:rPr>
        <w:t>.</w:t>
      </w:r>
    </w:p>
    <w:p w:rsidR="00A973EB" w:rsidRPr="001043B1" w:rsidRDefault="00BA3A61" w:rsidP="009F5508">
      <w:pPr>
        <w:tabs>
          <w:tab w:val="left" w:pos="1134"/>
        </w:tabs>
        <w:ind w:firstLine="709"/>
        <w:contextualSpacing/>
        <w:jc w:val="both"/>
        <w:rPr>
          <w:szCs w:val="24"/>
        </w:rPr>
      </w:pPr>
      <w:r w:rsidRPr="00C9665C">
        <w:rPr>
          <w:szCs w:val="24"/>
        </w:rPr>
        <w:t xml:space="preserve">Срок </w:t>
      </w:r>
      <w:r>
        <w:rPr>
          <w:szCs w:val="24"/>
        </w:rPr>
        <w:t xml:space="preserve">оказания услуг: </w:t>
      </w:r>
      <w:r w:rsidR="00A973EB">
        <w:rPr>
          <w:sz w:val="22"/>
          <w:szCs w:val="22"/>
        </w:rPr>
        <w:t xml:space="preserve">Услуги </w:t>
      </w:r>
      <w:r w:rsidR="00A81FA8">
        <w:rPr>
          <w:sz w:val="22"/>
          <w:szCs w:val="22"/>
        </w:rPr>
        <w:t xml:space="preserve">должны быть </w:t>
      </w:r>
      <w:r w:rsidR="00A81FA8" w:rsidRPr="001043B1">
        <w:rPr>
          <w:szCs w:val="24"/>
        </w:rPr>
        <w:t>оказаны до 3</w:t>
      </w:r>
      <w:r w:rsidR="001043B1" w:rsidRPr="001043B1">
        <w:rPr>
          <w:szCs w:val="24"/>
        </w:rPr>
        <w:t>0.06</w:t>
      </w:r>
      <w:r w:rsidR="00A81FA8" w:rsidRPr="001043B1">
        <w:rPr>
          <w:szCs w:val="24"/>
        </w:rPr>
        <w:t>.201</w:t>
      </w:r>
      <w:r w:rsidR="001043B1" w:rsidRPr="001043B1">
        <w:rPr>
          <w:szCs w:val="24"/>
        </w:rPr>
        <w:t>6</w:t>
      </w:r>
      <w:r w:rsidR="00C97CD9" w:rsidRPr="001043B1">
        <w:rPr>
          <w:szCs w:val="24"/>
        </w:rPr>
        <w:t>.</w:t>
      </w:r>
      <w:r w:rsidR="009F5508" w:rsidRPr="001043B1">
        <w:rPr>
          <w:szCs w:val="24"/>
        </w:rPr>
        <w:t xml:space="preserve"> Услуги должны оказываться гражданами РФ.</w:t>
      </w:r>
    </w:p>
    <w:p w:rsidR="00BA3A61" w:rsidRPr="00C9665C" w:rsidRDefault="00BA3A61" w:rsidP="005C0EFF">
      <w:pPr>
        <w:tabs>
          <w:tab w:val="left" w:pos="1134"/>
        </w:tabs>
        <w:ind w:firstLine="709"/>
        <w:contextualSpacing/>
        <w:jc w:val="both"/>
        <w:rPr>
          <w:szCs w:val="24"/>
        </w:rPr>
      </w:pPr>
      <w:r w:rsidRPr="00C9665C">
        <w:rPr>
          <w:szCs w:val="24"/>
        </w:rPr>
        <w:t xml:space="preserve">Место поставки товара: 456080, Челябинская область, г. </w:t>
      </w:r>
      <w:proofErr w:type="gramStart"/>
      <w:r w:rsidRPr="00C9665C">
        <w:rPr>
          <w:szCs w:val="24"/>
        </w:rPr>
        <w:t>Трехгорный</w:t>
      </w:r>
      <w:proofErr w:type="gramEnd"/>
      <w:r w:rsidRPr="00C9665C">
        <w:rPr>
          <w:szCs w:val="24"/>
        </w:rPr>
        <w:t>, ул. Заречная, д. 13.</w:t>
      </w:r>
      <w:r w:rsidR="009F5508">
        <w:rPr>
          <w:szCs w:val="24"/>
        </w:rPr>
        <w:t xml:space="preserve"> </w:t>
      </w:r>
    </w:p>
    <w:p w:rsidR="00BA3A61" w:rsidRPr="00C9665C" w:rsidRDefault="00BA3A61" w:rsidP="005C0EFF">
      <w:pPr>
        <w:tabs>
          <w:tab w:val="left" w:pos="1134"/>
        </w:tabs>
        <w:ind w:firstLine="709"/>
        <w:contextualSpacing/>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 xml:space="preserve">Город Трехгорный является закрытым административно-территориальным образованием (ЗАТО) системы </w:t>
      </w:r>
      <w:proofErr w:type="spellStart"/>
      <w:r w:rsidRPr="00C9665C">
        <w:rPr>
          <w:szCs w:val="24"/>
        </w:rPr>
        <w:t>Госкорпорации</w:t>
      </w:r>
      <w:proofErr w:type="spellEnd"/>
      <w:r w:rsidRPr="00C9665C">
        <w:rPr>
          <w:szCs w:val="24"/>
        </w:rPr>
        <w:t xml:space="preserve"> «</w:t>
      </w:r>
      <w:proofErr w:type="spellStart"/>
      <w:r w:rsidRPr="00C9665C">
        <w:rPr>
          <w:szCs w:val="24"/>
        </w:rPr>
        <w:t>Росатом</w:t>
      </w:r>
      <w:proofErr w:type="spellEnd"/>
      <w:r w:rsidRPr="00C9665C">
        <w:rPr>
          <w:szCs w:val="24"/>
        </w:rPr>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C9665C">
        <w:rPr>
          <w:szCs w:val="24"/>
        </w:rPr>
        <w:t>в</w:t>
      </w:r>
      <w:proofErr w:type="gramEnd"/>
      <w:r w:rsidRPr="00C9665C">
        <w:rPr>
          <w:szCs w:val="24"/>
        </w:rPr>
        <w:t xml:space="preserve"> ЗАТО, </w:t>
      </w:r>
      <w:proofErr w:type="gramStart"/>
      <w:r w:rsidRPr="00C9665C">
        <w:rPr>
          <w:szCs w:val="24"/>
        </w:rPr>
        <w:t>на</w:t>
      </w:r>
      <w:proofErr w:type="gramEnd"/>
      <w:r w:rsidRPr="00C9665C">
        <w:rPr>
          <w:szCs w:val="24"/>
        </w:rPr>
        <w:t xml:space="preserve"> территории которого расположены объекты Министерства РФ по атомной энергии. На </w:t>
      </w:r>
      <w:proofErr w:type="gramStart"/>
      <w:r w:rsidRPr="00C9665C">
        <w:rPr>
          <w:szCs w:val="24"/>
        </w:rPr>
        <w:t>территории</w:t>
      </w:r>
      <w:proofErr w:type="gramEnd"/>
      <w:r w:rsidRPr="00C9665C">
        <w:rPr>
          <w:szCs w:val="24"/>
        </w:rPr>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A3A61" w:rsidRPr="00C9665C" w:rsidRDefault="00BA3A61" w:rsidP="000129E6">
      <w:pPr>
        <w:tabs>
          <w:tab w:val="left" w:pos="1134"/>
        </w:tabs>
        <w:ind w:firstLine="709"/>
        <w:contextualSpacing/>
        <w:jc w:val="both"/>
        <w:rPr>
          <w:szCs w:val="24"/>
        </w:rPr>
      </w:pPr>
    </w:p>
    <w:p w:rsidR="00BA3A61" w:rsidRDefault="00BA3A61" w:rsidP="000129E6">
      <w:pPr>
        <w:tabs>
          <w:tab w:val="left" w:pos="1134"/>
        </w:tabs>
        <w:ind w:firstLine="709"/>
        <w:contextualSpacing/>
        <w:jc w:val="both"/>
        <w:rPr>
          <w:szCs w:val="24"/>
        </w:rPr>
      </w:pPr>
      <w:r w:rsidRPr="00C9665C">
        <w:rPr>
          <w:szCs w:val="24"/>
        </w:rPr>
        <w:t xml:space="preserve">Состав и объем поставляемых товаров: </w:t>
      </w:r>
      <w:r>
        <w:t>В соответствии с Техническим заданием</w:t>
      </w:r>
      <w:r w:rsidRPr="00C9665C">
        <w:rPr>
          <w:szCs w:val="24"/>
        </w:rPr>
        <w:t>. Все необходимые сведения приведены в Томе 2 закупочной документации (Том 2 «Техническая часть»).</w:t>
      </w:r>
    </w:p>
    <w:p w:rsidR="00BA3A61" w:rsidRPr="00C9665C" w:rsidRDefault="00BA3A61" w:rsidP="000129E6">
      <w:pPr>
        <w:tabs>
          <w:tab w:val="left" w:pos="1134"/>
        </w:tabs>
        <w:ind w:firstLine="709"/>
        <w:contextualSpacing/>
        <w:jc w:val="both"/>
        <w:rPr>
          <w:szCs w:val="24"/>
        </w:rPr>
      </w:pPr>
      <w:r>
        <w:rPr>
          <w:szCs w:val="24"/>
        </w:rPr>
        <w:t>Услуги должны оказываться гражданами РФ.</w:t>
      </w:r>
    </w:p>
    <w:p w:rsidR="00BA3A61" w:rsidRPr="00C9665C" w:rsidRDefault="00BA3A61"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BA3A61" w:rsidRPr="00C9665C" w:rsidRDefault="00BA3A61" w:rsidP="005C0EFF">
      <w:pPr>
        <w:tabs>
          <w:tab w:val="left" w:pos="1134"/>
        </w:tabs>
        <w:ind w:firstLine="709"/>
        <w:contextualSpacing/>
        <w:jc w:val="both"/>
        <w:rPr>
          <w:b/>
          <w:i/>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Условия оплаты: </w:t>
      </w:r>
      <w:r w:rsidR="001043B1">
        <w:rPr>
          <w:rFonts w:ascii="Times New Roman" w:hAnsi="Times New Roman"/>
          <w:sz w:val="24"/>
          <w:szCs w:val="24"/>
        </w:rPr>
        <w:t>о</w:t>
      </w:r>
      <w:r w:rsidR="001043B1" w:rsidRPr="001043B1">
        <w:rPr>
          <w:rFonts w:ascii="Times New Roman" w:hAnsi="Times New Roman"/>
          <w:sz w:val="24"/>
          <w:szCs w:val="24"/>
        </w:rPr>
        <w:t>плата услуг осуществляется по этапам путём перечисления денежных средств на расчетный счет Исполнителя в течение 6 (шести) банковских дней с момента подписания сторонами Акта сдачи-приемки оказанных услуг по этапу и выставления Исполнителем счета на оплату оказанных услуг по этапу</w:t>
      </w:r>
      <w:r w:rsidRPr="00C9665C">
        <w:rPr>
          <w:rFonts w:ascii="Times New Roman" w:hAnsi="Times New Roman"/>
          <w:sz w:val="24"/>
          <w:szCs w:val="24"/>
        </w:rPr>
        <w:t>.</w:t>
      </w:r>
    </w:p>
    <w:p w:rsidR="00BA3A61" w:rsidRPr="00C9665C" w:rsidRDefault="00BA3A61" w:rsidP="005C0EFF">
      <w:pPr>
        <w:ind w:right="153" w:firstLine="709"/>
        <w:jc w:val="both"/>
        <w:rPr>
          <w:szCs w:val="24"/>
        </w:rPr>
      </w:pPr>
    </w:p>
    <w:p w:rsidR="00BA3A61" w:rsidRPr="00C9665C" w:rsidRDefault="00BA3A61"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A3A61" w:rsidRPr="00C9665C" w:rsidRDefault="00BA3A61" w:rsidP="005C0EFF">
      <w:pPr>
        <w:ind w:right="153" w:firstLine="709"/>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A3A61" w:rsidRPr="00C9665C" w:rsidRDefault="00BA3A61" w:rsidP="005C0EFF">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BA3A61" w:rsidRPr="00C9665C" w:rsidRDefault="001043B1"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6 418 457</w:t>
      </w:r>
      <w:r w:rsidR="00BA3A61" w:rsidRPr="00C9665C">
        <w:rPr>
          <w:rFonts w:ascii="Times New Roman" w:hAnsi="Times New Roman"/>
          <w:sz w:val="24"/>
          <w:szCs w:val="24"/>
        </w:rPr>
        <w:t>,</w:t>
      </w:r>
      <w:r w:rsidR="00BA3A61">
        <w:rPr>
          <w:rFonts w:ascii="Times New Roman" w:hAnsi="Times New Roman"/>
          <w:sz w:val="24"/>
          <w:szCs w:val="24"/>
        </w:rPr>
        <w:t>00</w:t>
      </w:r>
      <w:r w:rsidR="00BA3A61" w:rsidRPr="00C9665C">
        <w:rPr>
          <w:rFonts w:ascii="Times New Roman" w:hAnsi="Times New Roman"/>
          <w:sz w:val="24"/>
          <w:szCs w:val="24"/>
        </w:rPr>
        <w:t xml:space="preserve"> (</w:t>
      </w:r>
      <w:r>
        <w:rPr>
          <w:rFonts w:ascii="Times New Roman" w:hAnsi="Times New Roman"/>
          <w:sz w:val="24"/>
          <w:szCs w:val="24"/>
        </w:rPr>
        <w:t>Шесть миллионов четыреста восемнадцать тысяч четыреста пятьдесят семь</w:t>
      </w:r>
      <w:r w:rsidR="005B0E15">
        <w:rPr>
          <w:rFonts w:ascii="Times New Roman" w:hAnsi="Times New Roman"/>
          <w:sz w:val="24"/>
          <w:szCs w:val="24"/>
        </w:rPr>
        <w:t xml:space="preserve"> </w:t>
      </w:r>
      <w:r w:rsidR="00BA3A61">
        <w:rPr>
          <w:rFonts w:ascii="Times New Roman" w:hAnsi="Times New Roman"/>
          <w:sz w:val="24"/>
          <w:szCs w:val="24"/>
        </w:rPr>
        <w:t>рубл</w:t>
      </w:r>
      <w:r>
        <w:rPr>
          <w:rFonts w:ascii="Times New Roman" w:hAnsi="Times New Roman"/>
          <w:sz w:val="24"/>
          <w:szCs w:val="24"/>
        </w:rPr>
        <w:t>ей</w:t>
      </w:r>
      <w:r w:rsidR="00BA3A61">
        <w:rPr>
          <w:rFonts w:ascii="Times New Roman" w:hAnsi="Times New Roman"/>
          <w:sz w:val="24"/>
          <w:szCs w:val="24"/>
        </w:rPr>
        <w:t xml:space="preserve"> 00</w:t>
      </w:r>
      <w:r w:rsidR="00BA3A61" w:rsidRPr="00C9665C">
        <w:rPr>
          <w:rFonts w:ascii="Times New Roman" w:hAnsi="Times New Roman"/>
          <w:sz w:val="24"/>
          <w:szCs w:val="24"/>
        </w:rPr>
        <w:t xml:space="preserve"> копеек), включая НДС 18%;</w:t>
      </w:r>
    </w:p>
    <w:p w:rsidR="00BA3A61" w:rsidRPr="00C9665C" w:rsidRDefault="001043B1"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i/>
          <w:sz w:val="24"/>
          <w:szCs w:val="24"/>
        </w:rPr>
        <w:t>5 439 370</w:t>
      </w:r>
      <w:r w:rsidR="00BA3A61" w:rsidRPr="004372B5">
        <w:rPr>
          <w:rFonts w:ascii="Times New Roman" w:hAnsi="Times New Roman"/>
          <w:i/>
          <w:sz w:val="24"/>
          <w:szCs w:val="24"/>
        </w:rPr>
        <w:t>,</w:t>
      </w:r>
      <w:r w:rsidR="005156CF" w:rsidRPr="005156CF">
        <w:rPr>
          <w:rFonts w:ascii="Times New Roman" w:hAnsi="Times New Roman"/>
          <w:i/>
          <w:sz w:val="24"/>
          <w:szCs w:val="24"/>
        </w:rPr>
        <w:t>34</w:t>
      </w:r>
      <w:r w:rsidR="00BA3A61" w:rsidRPr="004372B5">
        <w:rPr>
          <w:rFonts w:ascii="Times New Roman" w:hAnsi="Times New Roman"/>
          <w:i/>
          <w:sz w:val="24"/>
          <w:szCs w:val="24"/>
        </w:rPr>
        <w:t xml:space="preserve"> руб., без учета НДС</w:t>
      </w:r>
      <w:r w:rsidR="00BA3A61" w:rsidRPr="003320CF">
        <w:rPr>
          <w:rFonts w:ascii="Times New Roman" w:hAnsi="Times New Roman"/>
          <w:sz w:val="24"/>
          <w:szCs w:val="24"/>
        </w:rPr>
        <w:t>.</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A3A61" w:rsidRPr="00C9665C" w:rsidRDefault="00BA3A61"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A3A61" w:rsidRPr="00C9665C" w:rsidRDefault="00BA3A61" w:rsidP="007A7615">
      <w:pPr>
        <w:tabs>
          <w:tab w:val="left" w:pos="1134"/>
        </w:tabs>
        <w:ind w:firstLine="709"/>
        <w:contextualSpacing/>
        <w:jc w:val="both"/>
        <w:rPr>
          <w:b/>
          <w:i/>
          <w:szCs w:val="24"/>
        </w:rPr>
      </w:pPr>
    </w:p>
    <w:p w:rsidR="00BA3A61" w:rsidRPr="00C9665C" w:rsidRDefault="00BA3A61" w:rsidP="004622B6">
      <w:pPr>
        <w:tabs>
          <w:tab w:val="left" w:pos="1134"/>
        </w:tabs>
        <w:ind w:firstLine="709"/>
        <w:contextualSpacing/>
        <w:jc w:val="both"/>
        <w:rPr>
          <w:b/>
          <w:i/>
          <w:szCs w:val="24"/>
        </w:rPr>
      </w:pPr>
      <w:r w:rsidRPr="00C9665C">
        <w:rPr>
          <w:szCs w:val="24"/>
        </w:rPr>
        <w:t>Цена договора включает в себя:</w:t>
      </w:r>
      <w:r w:rsidRPr="00C9665C">
        <w:rPr>
          <w:b/>
          <w:i/>
          <w:szCs w:val="24"/>
        </w:rPr>
        <w:t xml:space="preserve"> </w:t>
      </w:r>
      <w:r w:rsidR="00E00677" w:rsidRPr="00E00677">
        <w:rPr>
          <w:szCs w:val="22"/>
        </w:rPr>
        <w:t>компенсацию издержек Исполнителя, обучение специалистов Заказчика и причитающееся Исполнителю вознаграждение, а также все налоги, сборы, подлежащие выплате в соответствии с Налоговым кодексом Российской Федерации</w:t>
      </w:r>
      <w:r w:rsidRPr="000A22C9">
        <w:rPr>
          <w:sz w:val="22"/>
          <w:szCs w:val="22"/>
        </w:rPr>
        <w:t>.</w:t>
      </w:r>
    </w:p>
    <w:p w:rsidR="00BA3A61" w:rsidRPr="00C9665C" w:rsidRDefault="00BA3A61" w:rsidP="007A7615">
      <w:pPr>
        <w:tabs>
          <w:tab w:val="left" w:pos="1134"/>
        </w:tabs>
        <w:ind w:firstLine="709"/>
        <w:contextualSpacing/>
        <w:jc w:val="both"/>
        <w:rPr>
          <w:b/>
          <w:i/>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BA3A61" w:rsidRPr="00C9665C" w:rsidRDefault="00BA3A61" w:rsidP="007A7615">
      <w:pPr>
        <w:tabs>
          <w:tab w:val="left" w:pos="1134"/>
        </w:tabs>
        <w:ind w:firstLine="709"/>
        <w:contextualSpacing/>
        <w:jc w:val="both"/>
        <w:rPr>
          <w:bCs/>
          <w:szCs w:val="24"/>
          <w:lang w:eastAsia="en-US"/>
        </w:rPr>
      </w:pPr>
      <w:bookmarkStart w:id="8"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3A61" w:rsidRPr="00C9665C" w:rsidRDefault="00BA3A61" w:rsidP="007A7615">
      <w:pPr>
        <w:tabs>
          <w:tab w:val="left" w:pos="1134"/>
        </w:tabs>
        <w:ind w:firstLine="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BA3A61" w:rsidRPr="00C9665C" w:rsidRDefault="00BA3A61"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3A61" w:rsidRPr="00C9665C" w:rsidRDefault="00BA3A61" w:rsidP="007A7615">
      <w:pPr>
        <w:tabs>
          <w:tab w:val="left" w:pos="1134"/>
        </w:tabs>
        <w:ind w:firstLine="709"/>
        <w:contextualSpacing/>
        <w:jc w:val="both"/>
        <w:rPr>
          <w:szCs w:val="24"/>
        </w:rPr>
      </w:pPr>
    </w:p>
    <w:p w:rsidR="00BA3A61"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w:t>
      </w:r>
      <w:r>
        <w:rPr>
          <w:rFonts w:ascii="Times New Roman" w:hAnsi="Times New Roman"/>
          <w:sz w:val="24"/>
          <w:szCs w:val="24"/>
        </w:rPr>
        <w:t>:</w:t>
      </w:r>
      <w:r w:rsidR="00BB095E">
        <w:rPr>
          <w:rFonts w:ascii="Times New Roman" w:hAnsi="Times New Roman"/>
          <w:sz w:val="24"/>
          <w:szCs w:val="24"/>
        </w:rPr>
        <w:t xml:space="preserve"> не требуется.</w:t>
      </w:r>
    </w:p>
    <w:p w:rsidR="00BA3A61" w:rsidRPr="00C9665C" w:rsidRDefault="00BA3A61" w:rsidP="007A7615">
      <w:pPr>
        <w:tabs>
          <w:tab w:val="left" w:pos="1134"/>
        </w:tabs>
        <w:ind w:firstLine="709"/>
        <w:contextualSpacing/>
        <w:jc w:val="both"/>
        <w:rPr>
          <w:szCs w:val="24"/>
          <w:lang w:eastAsia="en-US"/>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BA3A61" w:rsidRPr="00C9665C" w:rsidRDefault="00BA3A61" w:rsidP="005C0EFF">
      <w:pPr>
        <w:tabs>
          <w:tab w:val="left" w:pos="1134"/>
        </w:tabs>
        <w:ind w:firstLine="709"/>
        <w:contextualSpacing/>
        <w:jc w:val="both"/>
        <w:rPr>
          <w:szCs w:val="24"/>
        </w:rPr>
      </w:pPr>
      <w:r w:rsidRPr="00C9665C">
        <w:rPr>
          <w:szCs w:val="24"/>
        </w:rPr>
        <w:t>Закупка проводится на электронной торговой площадке (ЭТП) «</w:t>
      </w:r>
      <w:r w:rsidRPr="004B74EF">
        <w:t>Аукционный конкурсный дом</w:t>
      </w:r>
      <w:r w:rsidRPr="00C9665C">
        <w:rPr>
          <w:szCs w:val="24"/>
        </w:rPr>
        <w:t xml:space="preserve">» в сети «Интернет» по адресу: </w:t>
      </w:r>
      <w:r w:rsidRPr="00B1181B">
        <w:rPr>
          <w:u w:val="single"/>
        </w:rPr>
        <w:t>www.a-k-d.ru</w:t>
      </w:r>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BA3A61" w:rsidRPr="00C9665C" w:rsidRDefault="00BA3A61" w:rsidP="005C0EFF">
      <w:pPr>
        <w:tabs>
          <w:tab w:val="left" w:pos="1134"/>
        </w:tabs>
        <w:ind w:firstLine="709"/>
        <w:contextualSpacing/>
        <w:jc w:val="both"/>
        <w:rPr>
          <w:szCs w:val="24"/>
        </w:rPr>
      </w:pPr>
      <w:proofErr w:type="gramStart"/>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A61" w:rsidRPr="00C9665C" w:rsidRDefault="00BA3A61"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A3A61" w:rsidRPr="00C9665C" w:rsidRDefault="00BA3A61" w:rsidP="005C0EFF">
      <w:pPr>
        <w:tabs>
          <w:tab w:val="left" w:pos="1134"/>
        </w:tabs>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BA3A61" w:rsidRPr="00C9665C" w:rsidRDefault="00BA3A61">
      <w:pPr>
        <w:tabs>
          <w:tab w:val="left" w:pos="1134"/>
        </w:tabs>
        <w:ind w:firstLine="709"/>
        <w:contextualSpacing/>
        <w:jc w:val="both"/>
        <w:rPr>
          <w:b/>
          <w:i/>
          <w:szCs w:val="24"/>
        </w:rPr>
      </w:pPr>
      <w:r w:rsidRPr="00C9665C">
        <w:rPr>
          <w:szCs w:val="24"/>
        </w:rPr>
        <w:t xml:space="preserve">На официальных сайтах закупочная документация находится в открытом доступе, начиная </w:t>
      </w:r>
      <w:proofErr w:type="gramStart"/>
      <w:r w:rsidRPr="00C9665C">
        <w:rPr>
          <w:szCs w:val="24"/>
        </w:rPr>
        <w:t>с даты</w:t>
      </w:r>
      <w:proofErr w:type="gramEnd"/>
      <w:r w:rsidRPr="00C9665C">
        <w:rPr>
          <w:szCs w:val="24"/>
        </w:rPr>
        <w:t xml:space="preserve">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BA3A61" w:rsidRPr="00C9665C" w:rsidRDefault="00BA3A61"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9"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18" w:history="1">
        <w:r w:rsidRPr="00C9665C">
          <w:rPr>
            <w:rStyle w:val="afc"/>
            <w:szCs w:val="24"/>
            <w:lang w:eastAsia="en-US"/>
          </w:rPr>
          <w:t>http://www.zakupki.gov.ru</w:t>
        </w:r>
      </w:hyperlink>
      <w:r w:rsidRPr="00C9665C">
        <w:rPr>
          <w:szCs w:val="24"/>
        </w:rPr>
        <w:t>),</w:t>
      </w:r>
      <w:bookmarkEnd w:id="9"/>
      <w:r w:rsidRPr="00C9665C">
        <w:rPr>
          <w:szCs w:val="24"/>
        </w:rPr>
        <w:t xml:space="preserve"> </w:t>
      </w:r>
    </w:p>
    <w:p w:rsidR="00BA3A61" w:rsidRPr="00C9665C" w:rsidRDefault="00BA3A61"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BA3A61" w:rsidRPr="00C9665C" w:rsidRDefault="00BA3A61" w:rsidP="00296888">
      <w:pPr>
        <w:pStyle w:val="afff1"/>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19" w:history="1">
        <w:r w:rsidRPr="00C9665C">
          <w:rPr>
            <w:rStyle w:val="afc"/>
            <w:rFonts w:ascii="Times New Roman" w:hAnsi="Times New Roman"/>
            <w:sz w:val="24"/>
            <w:szCs w:val="24"/>
          </w:rPr>
          <w:t>http://zakupki.rosatom.ru</w:t>
        </w:r>
      </w:hyperlink>
      <w:r w:rsidRPr="00C9665C">
        <w:rPr>
          <w:rFonts w:ascii="Times New Roman" w:hAnsi="Times New Roman"/>
          <w:spacing w:val="-6"/>
          <w:sz w:val="24"/>
          <w:szCs w:val="24"/>
        </w:rPr>
        <w:t>);</w:t>
      </w:r>
    </w:p>
    <w:p w:rsidR="00BA3A61" w:rsidRPr="00C9665C" w:rsidRDefault="00BA3A61" w:rsidP="00296888">
      <w:pPr>
        <w:pStyle w:val="afff1"/>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«Фабрикант» </w:t>
      </w:r>
      <w:r w:rsidRPr="0095735B">
        <w:rPr>
          <w:rFonts w:ascii="Times New Roman" w:hAnsi="Times New Roman"/>
          <w:sz w:val="24"/>
          <w:szCs w:val="24"/>
          <w:u w:val="single"/>
        </w:rPr>
        <w:t>www.a-k-d.ru</w:t>
      </w:r>
      <w:r w:rsidRPr="00C9665C">
        <w:rPr>
          <w:rFonts w:ascii="Times New Roman" w:hAnsi="Times New Roman"/>
          <w:sz w:val="24"/>
          <w:szCs w:val="24"/>
        </w:rPr>
        <w:t>.</w:t>
      </w:r>
    </w:p>
    <w:p w:rsidR="00BA3A61" w:rsidRPr="00C9665C" w:rsidRDefault="00BA3A61" w:rsidP="00297306">
      <w:pPr>
        <w:pStyle w:val="afff1"/>
        <w:tabs>
          <w:tab w:val="left" w:pos="386"/>
        </w:tabs>
        <w:spacing w:after="0" w:line="240" w:lineRule="auto"/>
        <w:ind w:left="0"/>
        <w:contextualSpacing w:val="0"/>
        <w:jc w:val="both"/>
        <w:rPr>
          <w:rFonts w:ascii="Times New Roman" w:hAnsi="Times New Roman"/>
          <w:b/>
          <w:i/>
          <w:sz w:val="24"/>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BA3A61" w:rsidRPr="00C9665C" w:rsidRDefault="00BA3A61" w:rsidP="005C0EFF">
      <w:pPr>
        <w:tabs>
          <w:tab w:val="left" w:pos="1134"/>
        </w:tabs>
        <w:ind w:firstLine="709"/>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Pr>
          <w:rFonts w:ascii="Times New Roman" w:hAnsi="Times New Roman"/>
          <w:sz w:val="24"/>
          <w:szCs w:val="24"/>
        </w:rPr>
        <w:t xml:space="preserve">не </w:t>
      </w:r>
      <w:r w:rsidRPr="00C9665C">
        <w:rPr>
          <w:rFonts w:ascii="Times New Roman" w:hAnsi="Times New Roman"/>
          <w:sz w:val="24"/>
          <w:szCs w:val="24"/>
          <w:lang w:eastAsia="ru-RU"/>
        </w:rPr>
        <w:t>допускается.</w:t>
      </w:r>
    </w:p>
    <w:p w:rsidR="00BA3A61" w:rsidRPr="00C9665C" w:rsidRDefault="00BA3A61" w:rsidP="00174FE4">
      <w:pPr>
        <w:pStyle w:val="Times12"/>
        <w:tabs>
          <w:tab w:val="left" w:pos="70"/>
        </w:tabs>
        <w:ind w:right="153" w:firstLine="0"/>
        <w:jc w:val="left"/>
        <w:rPr>
          <w:b/>
          <w:bCs w:val="0"/>
          <w:i/>
          <w:szCs w:val="24"/>
          <w:lang w:eastAsia="en-US"/>
        </w:rPr>
      </w:pPr>
    </w:p>
    <w:p w:rsidR="00BA3A61" w:rsidRPr="00B308B9"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w:t>
      </w:r>
      <w:r w:rsidRPr="00B308B9">
        <w:rPr>
          <w:rFonts w:ascii="Times New Roman" w:hAnsi="Times New Roman"/>
          <w:spacing w:val="-6"/>
          <w:sz w:val="24"/>
          <w:szCs w:val="24"/>
        </w:rPr>
        <w:t xml:space="preserve">проведения процедуры переторжки: </w:t>
      </w:r>
      <w:r w:rsidRPr="00B308B9">
        <w:rPr>
          <w:rFonts w:ascii="Times New Roman" w:hAnsi="Times New Roman"/>
          <w:sz w:val="24"/>
          <w:szCs w:val="24"/>
        </w:rPr>
        <w:t>не предусмотрена.</w:t>
      </w:r>
    </w:p>
    <w:p w:rsidR="00BA3A61" w:rsidRPr="00B308B9" w:rsidRDefault="00BA3A61" w:rsidP="00174FE4">
      <w:pPr>
        <w:tabs>
          <w:tab w:val="left" w:pos="1134"/>
        </w:tabs>
        <w:ind w:firstLine="709"/>
        <w:contextualSpacing/>
        <w:jc w:val="both"/>
        <w:rPr>
          <w:spacing w:val="-6"/>
          <w:szCs w:val="24"/>
        </w:rPr>
      </w:pPr>
    </w:p>
    <w:p w:rsidR="00BA3A61" w:rsidRPr="00B308B9"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308B9">
        <w:rPr>
          <w:rFonts w:ascii="Times New Roman" w:hAnsi="Times New Roman"/>
          <w:spacing w:val="-6"/>
          <w:sz w:val="24"/>
          <w:szCs w:val="24"/>
        </w:rPr>
        <w:t xml:space="preserve">Срок </w:t>
      </w:r>
      <w:r w:rsidRPr="00B308B9">
        <w:rPr>
          <w:rFonts w:ascii="Times New Roman" w:hAnsi="Times New Roman"/>
          <w:sz w:val="24"/>
          <w:szCs w:val="24"/>
        </w:rPr>
        <w:t>окончания</w:t>
      </w:r>
      <w:r w:rsidRPr="00B308B9">
        <w:rPr>
          <w:rFonts w:ascii="Times New Roman" w:hAnsi="Times New Roman"/>
          <w:spacing w:val="-6"/>
          <w:sz w:val="24"/>
          <w:szCs w:val="24"/>
        </w:rPr>
        <w:t xml:space="preserve"> подачи заявок на участие в закупке (открытия доступа к поданным заявкам)</w:t>
      </w:r>
      <w:r w:rsidRPr="00B308B9">
        <w:rPr>
          <w:rFonts w:ascii="Times New Roman" w:hAnsi="Times New Roman"/>
          <w:b/>
          <w:i/>
          <w:spacing w:val="-6"/>
          <w:sz w:val="24"/>
          <w:szCs w:val="24"/>
        </w:rPr>
        <w:t>:</w:t>
      </w:r>
      <w:r w:rsidRPr="00B308B9">
        <w:rPr>
          <w:rFonts w:ascii="Times New Roman" w:hAnsi="Times New Roman"/>
          <w:spacing w:val="-6"/>
          <w:sz w:val="24"/>
          <w:szCs w:val="24"/>
        </w:rPr>
        <w:t xml:space="preserve"> </w:t>
      </w:r>
      <w:r w:rsidR="00FF3AB2" w:rsidRPr="00B308B9">
        <w:rPr>
          <w:rFonts w:ascii="Times New Roman" w:hAnsi="Times New Roman"/>
          <w:spacing w:val="-6"/>
          <w:sz w:val="24"/>
          <w:szCs w:val="24"/>
        </w:rPr>
        <w:t>08</w:t>
      </w:r>
      <w:r w:rsidRPr="00B308B9">
        <w:rPr>
          <w:rFonts w:ascii="Times New Roman" w:hAnsi="Times New Roman"/>
          <w:spacing w:val="-6"/>
          <w:sz w:val="24"/>
          <w:szCs w:val="24"/>
        </w:rPr>
        <w:t>-00 (время московское) «</w:t>
      </w:r>
      <w:r w:rsidR="00B308B9" w:rsidRPr="00B308B9">
        <w:rPr>
          <w:rFonts w:ascii="Times New Roman" w:hAnsi="Times New Roman"/>
          <w:spacing w:val="-6"/>
          <w:sz w:val="24"/>
          <w:szCs w:val="24"/>
        </w:rPr>
        <w:t>25</w:t>
      </w:r>
      <w:r w:rsidRPr="00B308B9">
        <w:rPr>
          <w:rFonts w:ascii="Times New Roman" w:hAnsi="Times New Roman"/>
          <w:spacing w:val="-6"/>
          <w:sz w:val="24"/>
          <w:szCs w:val="24"/>
        </w:rPr>
        <w:t xml:space="preserve">» </w:t>
      </w:r>
      <w:r w:rsidR="00B308B9" w:rsidRPr="00B308B9">
        <w:rPr>
          <w:rFonts w:ascii="Times New Roman" w:hAnsi="Times New Roman"/>
          <w:spacing w:val="-6"/>
          <w:sz w:val="24"/>
          <w:szCs w:val="24"/>
        </w:rPr>
        <w:t>августа</w:t>
      </w:r>
      <w:r w:rsidRPr="00B308B9">
        <w:rPr>
          <w:rFonts w:ascii="Times New Roman" w:hAnsi="Times New Roman"/>
          <w:spacing w:val="-6"/>
          <w:sz w:val="24"/>
          <w:szCs w:val="24"/>
        </w:rPr>
        <w:t xml:space="preserve"> 20</w:t>
      </w:r>
      <w:r w:rsidR="00FF3AB2" w:rsidRPr="00B308B9">
        <w:rPr>
          <w:rFonts w:ascii="Times New Roman" w:hAnsi="Times New Roman"/>
          <w:spacing w:val="-6"/>
          <w:sz w:val="24"/>
          <w:szCs w:val="24"/>
        </w:rPr>
        <w:t>15</w:t>
      </w:r>
      <w:r w:rsidRPr="00B308B9">
        <w:rPr>
          <w:rFonts w:ascii="Times New Roman" w:hAnsi="Times New Roman"/>
          <w:spacing w:val="-6"/>
          <w:sz w:val="24"/>
          <w:szCs w:val="24"/>
        </w:rPr>
        <w:t xml:space="preserve"> года. </w:t>
      </w:r>
    </w:p>
    <w:p w:rsidR="00BA3A61" w:rsidRPr="00B308B9" w:rsidRDefault="00BA3A61" w:rsidP="005C0EFF">
      <w:pPr>
        <w:tabs>
          <w:tab w:val="left" w:pos="1134"/>
        </w:tabs>
        <w:ind w:firstLine="709"/>
        <w:contextualSpacing/>
        <w:jc w:val="both"/>
        <w:rPr>
          <w:spacing w:val="-6"/>
          <w:szCs w:val="24"/>
        </w:rPr>
      </w:pPr>
      <w:r w:rsidRPr="00B308B9">
        <w:rPr>
          <w:spacing w:val="-6"/>
          <w:szCs w:val="24"/>
        </w:rPr>
        <w:t>Место, дата и время заседания закупочной комиссии (при проведении):</w:t>
      </w:r>
    </w:p>
    <w:p w:rsidR="00BA3A61" w:rsidRPr="00B308B9" w:rsidRDefault="00BA3A61" w:rsidP="005C0EFF">
      <w:pPr>
        <w:tabs>
          <w:tab w:val="left" w:pos="1134"/>
        </w:tabs>
        <w:ind w:left="709"/>
        <w:contextualSpacing/>
        <w:jc w:val="both"/>
        <w:rPr>
          <w:b/>
          <w:i/>
          <w:szCs w:val="24"/>
        </w:rPr>
      </w:pPr>
      <w:r w:rsidRPr="00B308B9">
        <w:rPr>
          <w:szCs w:val="24"/>
        </w:rPr>
        <w:t xml:space="preserve">по адресу: 456080, Челябинская область, г. </w:t>
      </w:r>
      <w:proofErr w:type="gramStart"/>
      <w:r w:rsidRPr="00B308B9">
        <w:rPr>
          <w:szCs w:val="24"/>
        </w:rPr>
        <w:t>Трехгорный</w:t>
      </w:r>
      <w:proofErr w:type="gramEnd"/>
      <w:r w:rsidRPr="00B308B9">
        <w:rPr>
          <w:szCs w:val="24"/>
        </w:rPr>
        <w:t>, ул. Заречная, 13</w:t>
      </w:r>
      <w:r w:rsidR="00FF3AB2" w:rsidRPr="00B308B9">
        <w:rPr>
          <w:szCs w:val="24"/>
        </w:rPr>
        <w:t>.</w:t>
      </w:r>
    </w:p>
    <w:p w:rsidR="00BA3A61" w:rsidRPr="00B308B9" w:rsidRDefault="00BA3A61" w:rsidP="005C0EFF">
      <w:pPr>
        <w:tabs>
          <w:tab w:val="left" w:pos="1134"/>
        </w:tabs>
        <w:ind w:left="709"/>
        <w:contextualSpacing/>
        <w:jc w:val="both"/>
        <w:rPr>
          <w:spacing w:val="-6"/>
          <w:szCs w:val="24"/>
        </w:rPr>
      </w:pPr>
    </w:p>
    <w:p w:rsidR="00BA3A61" w:rsidRPr="00B308B9"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308B9">
        <w:rPr>
          <w:rFonts w:ascii="Times New Roman" w:hAnsi="Times New Roman"/>
          <w:spacing w:val="-6"/>
          <w:sz w:val="24"/>
          <w:szCs w:val="24"/>
        </w:rPr>
        <w:t xml:space="preserve">Место и </w:t>
      </w:r>
      <w:r w:rsidRPr="00B308B9">
        <w:rPr>
          <w:rFonts w:ascii="Times New Roman" w:hAnsi="Times New Roman"/>
          <w:sz w:val="24"/>
          <w:szCs w:val="24"/>
        </w:rPr>
        <w:t>дата</w:t>
      </w:r>
      <w:r w:rsidRPr="00B308B9">
        <w:rPr>
          <w:rFonts w:ascii="Times New Roman" w:hAnsi="Times New Roman"/>
          <w:spacing w:val="-6"/>
          <w:sz w:val="24"/>
          <w:szCs w:val="24"/>
        </w:rPr>
        <w:t xml:space="preserve"> рассмотрения заявок и подведения итогов закупки:</w:t>
      </w:r>
    </w:p>
    <w:p w:rsidR="00BA3A61" w:rsidRPr="00B308B9" w:rsidRDefault="00BA3A61" w:rsidP="00A10874">
      <w:pPr>
        <w:tabs>
          <w:tab w:val="left" w:pos="1134"/>
        </w:tabs>
        <w:ind w:firstLine="709"/>
        <w:contextualSpacing/>
        <w:jc w:val="both"/>
        <w:rPr>
          <w:szCs w:val="24"/>
        </w:rPr>
      </w:pPr>
      <w:r w:rsidRPr="00B308B9">
        <w:rPr>
          <w:szCs w:val="24"/>
        </w:rPr>
        <w:t xml:space="preserve">Отборочная стадия рассмотрения заявок на участие в закупке: по адресу: 456080, Челябинская область, г. </w:t>
      </w:r>
      <w:proofErr w:type="gramStart"/>
      <w:r w:rsidRPr="00B308B9">
        <w:rPr>
          <w:szCs w:val="24"/>
        </w:rPr>
        <w:t>Трехгорный</w:t>
      </w:r>
      <w:proofErr w:type="gramEnd"/>
      <w:r w:rsidRPr="00B308B9">
        <w:rPr>
          <w:szCs w:val="24"/>
        </w:rPr>
        <w:t>, ул. Заречная, 13, не позднее «</w:t>
      </w:r>
      <w:r w:rsidR="00B308B9" w:rsidRPr="00B308B9">
        <w:rPr>
          <w:szCs w:val="24"/>
        </w:rPr>
        <w:t>11</w:t>
      </w:r>
      <w:r w:rsidRPr="00B308B9">
        <w:rPr>
          <w:szCs w:val="24"/>
        </w:rPr>
        <w:t xml:space="preserve">» </w:t>
      </w:r>
      <w:r w:rsidR="00B308B9" w:rsidRPr="00B308B9">
        <w:rPr>
          <w:szCs w:val="24"/>
        </w:rPr>
        <w:t>сентября</w:t>
      </w:r>
      <w:r w:rsidRPr="00B308B9">
        <w:rPr>
          <w:szCs w:val="24"/>
        </w:rPr>
        <w:t xml:space="preserve"> 20</w:t>
      </w:r>
      <w:r w:rsidR="00FF3AB2" w:rsidRPr="00B308B9">
        <w:rPr>
          <w:szCs w:val="24"/>
        </w:rPr>
        <w:t>15</w:t>
      </w:r>
      <w:r w:rsidRPr="00B308B9">
        <w:rPr>
          <w:szCs w:val="24"/>
        </w:rPr>
        <w:t>г.</w:t>
      </w:r>
    </w:p>
    <w:p w:rsidR="00BA3A61" w:rsidRPr="00B308B9" w:rsidRDefault="00BA3A61" w:rsidP="00A10874">
      <w:pPr>
        <w:tabs>
          <w:tab w:val="left" w:pos="1134"/>
        </w:tabs>
        <w:ind w:firstLine="709"/>
        <w:contextualSpacing/>
        <w:jc w:val="both"/>
        <w:rPr>
          <w:szCs w:val="24"/>
        </w:rPr>
      </w:pPr>
      <w:proofErr w:type="gramStart"/>
      <w:r w:rsidRPr="00B308B9">
        <w:rPr>
          <w:szCs w:val="24"/>
        </w:rPr>
        <w:t>Оценочная стадия рассмотрения заявок на участие в закупке и подведение итогов закупки: по адресу: 456080, Челябинская обл</w:t>
      </w:r>
      <w:bookmarkStart w:id="10" w:name="_GoBack"/>
      <w:bookmarkEnd w:id="10"/>
      <w:r w:rsidRPr="00B308B9">
        <w:rPr>
          <w:szCs w:val="24"/>
        </w:rPr>
        <w:t>асть, г. Трехгорный, ул. Заречная, 13, не позднее «</w:t>
      </w:r>
      <w:r w:rsidR="00B308B9" w:rsidRPr="00B308B9">
        <w:rPr>
          <w:szCs w:val="24"/>
        </w:rPr>
        <w:t>11</w:t>
      </w:r>
      <w:r w:rsidRPr="00B308B9">
        <w:rPr>
          <w:szCs w:val="24"/>
        </w:rPr>
        <w:t>»</w:t>
      </w:r>
      <w:r w:rsidR="00B308B9" w:rsidRPr="00B308B9">
        <w:rPr>
          <w:szCs w:val="24"/>
        </w:rPr>
        <w:t> сентября </w:t>
      </w:r>
      <w:r w:rsidRPr="00B308B9">
        <w:rPr>
          <w:szCs w:val="24"/>
        </w:rPr>
        <w:t>20</w:t>
      </w:r>
      <w:r w:rsidR="00FF3AB2" w:rsidRPr="00B308B9">
        <w:rPr>
          <w:szCs w:val="24"/>
        </w:rPr>
        <w:t>15</w:t>
      </w:r>
      <w:r w:rsidRPr="00B308B9">
        <w:rPr>
          <w:szCs w:val="24"/>
        </w:rPr>
        <w:t xml:space="preserve"> г.</w:t>
      </w:r>
      <w:proofErr w:type="gramEnd"/>
    </w:p>
    <w:p w:rsidR="00BA3A61" w:rsidRPr="00B308B9" w:rsidRDefault="00BA3A61" w:rsidP="005C0EFF">
      <w:pPr>
        <w:tabs>
          <w:tab w:val="left" w:pos="1134"/>
        </w:tabs>
        <w:ind w:firstLine="709"/>
        <w:contextualSpacing/>
        <w:jc w:val="both"/>
        <w:rPr>
          <w:spacing w:val="-6"/>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308B9">
        <w:rPr>
          <w:rFonts w:ascii="Times New Roman" w:hAnsi="Times New Roman"/>
          <w:spacing w:val="-6"/>
          <w:sz w:val="24"/>
          <w:szCs w:val="24"/>
        </w:rPr>
        <w:t xml:space="preserve">Срок </w:t>
      </w:r>
      <w:r w:rsidRPr="00B308B9">
        <w:rPr>
          <w:rFonts w:ascii="Times New Roman" w:hAnsi="Times New Roman"/>
          <w:sz w:val="24"/>
          <w:szCs w:val="24"/>
        </w:rPr>
        <w:t>заключения</w:t>
      </w:r>
      <w:r w:rsidRPr="00B308B9">
        <w:rPr>
          <w:rFonts w:ascii="Times New Roman" w:hAnsi="Times New Roman"/>
          <w:spacing w:val="-6"/>
          <w:sz w:val="24"/>
          <w:szCs w:val="24"/>
        </w:rPr>
        <w:t xml:space="preserve"> договора: </w:t>
      </w:r>
      <w:r w:rsidRPr="00B308B9">
        <w:rPr>
          <w:rFonts w:ascii="Times New Roman" w:hAnsi="Times New Roman"/>
          <w:sz w:val="24"/>
          <w:szCs w:val="24"/>
        </w:rPr>
        <w:t>в течение </w:t>
      </w:r>
      <w:r w:rsidRPr="00B308B9">
        <w:rPr>
          <w:rFonts w:ascii="Times New Roman" w:hAnsi="Times New Roman"/>
          <w:b/>
          <w:i/>
          <w:sz w:val="24"/>
          <w:szCs w:val="24"/>
        </w:rPr>
        <w:t>20 (двадцати)</w:t>
      </w:r>
      <w:r w:rsidRPr="00B308B9">
        <w:rPr>
          <w:rFonts w:ascii="Times New Roman" w:hAnsi="Times New Roman"/>
          <w:sz w:val="24"/>
          <w:szCs w:val="24"/>
        </w:rPr>
        <w:t xml:space="preserve"> дней, но не ранее чем через 10 (десять) дней после размещения</w:t>
      </w:r>
      <w:r w:rsidRPr="00C9665C">
        <w:rPr>
          <w:rFonts w:ascii="Times New Roman" w:hAnsi="Times New Roman"/>
          <w:sz w:val="24"/>
          <w:szCs w:val="24"/>
        </w:rPr>
        <w:t xml:space="preserve"> на официальном сайте и на ЭТП протокола подведения итогов закупки, за исключением следующих случаев: </w:t>
      </w:r>
    </w:p>
    <w:p w:rsidR="00BA3A61" w:rsidRPr="00C9665C" w:rsidRDefault="00BA3A61" w:rsidP="005A4DA1">
      <w:pPr>
        <w:tabs>
          <w:tab w:val="left" w:pos="1134"/>
        </w:tabs>
        <w:ind w:firstLine="709"/>
        <w:contextualSpacing/>
        <w:jc w:val="both"/>
        <w:rPr>
          <w:szCs w:val="24"/>
        </w:rPr>
      </w:pPr>
      <w:r w:rsidRPr="00C9665C">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BA3A61" w:rsidRPr="00C9665C" w:rsidRDefault="00BA3A61"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A3A61" w:rsidRPr="00C9665C" w:rsidRDefault="00BA3A61" w:rsidP="005A4DA1">
      <w:pPr>
        <w:tabs>
          <w:tab w:val="left" w:pos="1134"/>
        </w:tabs>
        <w:ind w:firstLine="709"/>
        <w:contextualSpacing/>
        <w:jc w:val="both"/>
        <w:rPr>
          <w:szCs w:val="24"/>
        </w:rPr>
      </w:pPr>
      <w:r w:rsidRPr="00C9665C">
        <w:rPr>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C9665C">
        <w:rPr>
          <w:szCs w:val="24"/>
        </w:rPr>
        <w:lastRenderedPageBreak/>
        <w:t>мероприятия для заключения договора; в данном случае договор заключается только после выполнения предписанных мероприятий.</w:t>
      </w:r>
    </w:p>
    <w:p w:rsidR="00BA3A61" w:rsidRPr="00C9665C" w:rsidRDefault="00BA3A61" w:rsidP="00FC72B2">
      <w:pPr>
        <w:tabs>
          <w:tab w:val="left" w:pos="1134"/>
        </w:tabs>
        <w:ind w:firstLine="709"/>
        <w:contextualSpacing/>
        <w:jc w:val="both"/>
        <w:rPr>
          <w:spacing w:val="-6"/>
          <w:szCs w:val="24"/>
          <w:lang w:eastAsia="en-US"/>
        </w:rPr>
      </w:pPr>
      <w:proofErr w:type="gramStart"/>
      <w:r w:rsidRPr="00C9665C">
        <w:rPr>
          <w:spacing w:val="-6"/>
          <w:szCs w:val="24"/>
          <w:lang w:eastAsia="en-US"/>
        </w:rPr>
        <w:t xml:space="preserve">Заказчик в </w:t>
      </w:r>
      <w:r w:rsidRPr="00FF3AB2">
        <w:rPr>
          <w:spacing w:val="-6"/>
          <w:szCs w:val="24"/>
          <w:lang w:eastAsia="en-US"/>
        </w:rPr>
        <w:t xml:space="preserve">течение </w:t>
      </w:r>
      <w:r w:rsidR="00FF3AB2" w:rsidRPr="00FF3AB2">
        <w:rPr>
          <w:spacing w:val="-6"/>
          <w:szCs w:val="24"/>
          <w:lang w:eastAsia="en-US"/>
        </w:rPr>
        <w:t>3</w:t>
      </w:r>
      <w:r w:rsidRPr="00FF3AB2">
        <w:rPr>
          <w:bCs/>
          <w:iCs/>
          <w:szCs w:val="24"/>
        </w:rPr>
        <w:t xml:space="preserve"> (</w:t>
      </w:r>
      <w:r w:rsidR="00FF3AB2" w:rsidRPr="00FF3AB2">
        <w:rPr>
          <w:bCs/>
          <w:iCs/>
          <w:szCs w:val="24"/>
        </w:rPr>
        <w:t>трех</w:t>
      </w:r>
      <w:r w:rsidRPr="00FF3AB2">
        <w:rPr>
          <w:bCs/>
          <w:iCs/>
          <w:szCs w:val="24"/>
        </w:rPr>
        <w:t>) рабочих дней</w:t>
      </w:r>
      <w:r w:rsidRPr="00FF3AB2">
        <w:rPr>
          <w:szCs w:val="24"/>
        </w:rPr>
        <w:t xml:space="preserve"> </w:t>
      </w:r>
      <w:r w:rsidRPr="00FF3AB2">
        <w:rPr>
          <w:spacing w:val="-6"/>
          <w:szCs w:val="24"/>
          <w:lang w:eastAsia="en-US"/>
        </w:rPr>
        <w:t>со дня размещения</w:t>
      </w:r>
      <w:r w:rsidRPr="00C9665C">
        <w:rPr>
          <w:spacing w:val="-6"/>
          <w:szCs w:val="24"/>
          <w:lang w:eastAsia="en-US"/>
        </w:rPr>
        <w:t xml:space="preserve">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9665C">
        <w:rPr>
          <w:spacing w:val="-6"/>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BA3A61" w:rsidRPr="00C9665C" w:rsidRDefault="00BA3A61" w:rsidP="00FC72B2">
      <w:pPr>
        <w:tabs>
          <w:tab w:val="left" w:pos="1134"/>
        </w:tabs>
        <w:ind w:firstLine="709"/>
        <w:contextualSpacing/>
        <w:jc w:val="both"/>
        <w:rPr>
          <w:szCs w:val="24"/>
        </w:rPr>
      </w:pPr>
      <w:r w:rsidRPr="00C9665C">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A3A61" w:rsidRPr="00C9665C" w:rsidRDefault="00BA3A61" w:rsidP="00FC72B2">
      <w:pPr>
        <w:tabs>
          <w:tab w:val="left" w:pos="1134"/>
        </w:tabs>
        <w:ind w:firstLine="709"/>
        <w:contextualSpacing/>
        <w:jc w:val="both"/>
        <w:rPr>
          <w:spacing w:val="-6"/>
          <w:szCs w:val="24"/>
          <w:lang w:eastAsia="en-US"/>
        </w:rPr>
      </w:pPr>
      <w:r w:rsidRPr="00C9665C">
        <w:rPr>
          <w:spacing w:val="-6"/>
          <w:szCs w:val="24"/>
          <w:lang w:eastAsia="en-US"/>
        </w:rPr>
        <w:t>Лицо, с которым заключается договор, обязано предоставить заказчику подписанный и заверенный печатью со своей стороны договор</w:t>
      </w:r>
      <w:r w:rsidR="00FF3AB2">
        <w:rPr>
          <w:spacing w:val="-6"/>
          <w:szCs w:val="24"/>
          <w:lang w:eastAsia="en-US"/>
        </w:rPr>
        <w:t xml:space="preserve"> в </w:t>
      </w:r>
      <w:r w:rsidR="00FF3AB2" w:rsidRPr="00FF3AB2">
        <w:rPr>
          <w:spacing w:val="-6"/>
          <w:szCs w:val="24"/>
          <w:lang w:eastAsia="en-US"/>
        </w:rPr>
        <w:t>течени</w:t>
      </w:r>
      <w:r w:rsidR="00FF3AB2">
        <w:rPr>
          <w:spacing w:val="-6"/>
          <w:szCs w:val="24"/>
          <w:lang w:eastAsia="en-US"/>
        </w:rPr>
        <w:t>е</w:t>
      </w:r>
      <w:r w:rsidRPr="00FF3AB2">
        <w:rPr>
          <w:spacing w:val="-6"/>
          <w:szCs w:val="24"/>
          <w:lang w:eastAsia="en-US"/>
        </w:rPr>
        <w:t xml:space="preserve"> </w:t>
      </w:r>
      <w:r w:rsidR="00FF3AB2" w:rsidRPr="00FF3AB2">
        <w:rPr>
          <w:bCs/>
          <w:iCs/>
          <w:szCs w:val="24"/>
        </w:rPr>
        <w:t>10</w:t>
      </w:r>
      <w:r w:rsidRPr="00FF3AB2">
        <w:rPr>
          <w:bCs/>
          <w:iCs/>
          <w:szCs w:val="24"/>
        </w:rPr>
        <w:t xml:space="preserve"> (</w:t>
      </w:r>
      <w:r w:rsidR="00FF3AB2" w:rsidRPr="00FF3AB2">
        <w:rPr>
          <w:bCs/>
          <w:iCs/>
          <w:szCs w:val="24"/>
        </w:rPr>
        <w:t>десяти</w:t>
      </w:r>
      <w:r w:rsidRPr="00FF3AB2">
        <w:rPr>
          <w:bCs/>
          <w:iCs/>
          <w:szCs w:val="24"/>
        </w:rPr>
        <w:t>) дней</w:t>
      </w:r>
      <w:r w:rsidRPr="00C9665C">
        <w:rPr>
          <w:szCs w:val="24"/>
        </w:rPr>
        <w:t xml:space="preserve"> </w:t>
      </w:r>
      <w:r w:rsidRPr="00C9665C">
        <w:rPr>
          <w:spacing w:val="-6"/>
          <w:szCs w:val="24"/>
          <w:lang w:eastAsia="en-US"/>
        </w:rPr>
        <w:t>со дня направления указанного договора.</w:t>
      </w:r>
    </w:p>
    <w:p w:rsidR="00BA3A61" w:rsidRPr="008A5800" w:rsidRDefault="00BA3A61" w:rsidP="005C0EFF">
      <w:pPr>
        <w:tabs>
          <w:tab w:val="left" w:pos="1134"/>
        </w:tabs>
        <w:ind w:left="709"/>
        <w:contextualSpacing/>
        <w:jc w:val="both"/>
        <w:rPr>
          <w:b/>
          <w:spacing w:val="-6"/>
          <w:szCs w:val="24"/>
        </w:rPr>
      </w:pPr>
    </w:p>
    <w:p w:rsidR="00BA3A61" w:rsidRPr="008A5800"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BA3A61" w:rsidRPr="008A5800" w:rsidRDefault="00BA3A61" w:rsidP="003651B9">
      <w:pPr>
        <w:tabs>
          <w:tab w:val="left" w:pos="1134"/>
        </w:tabs>
        <w:ind w:left="709"/>
        <w:contextualSpacing/>
        <w:jc w:val="both"/>
        <w:rPr>
          <w:b/>
          <w:spacing w:val="-6"/>
          <w:szCs w:val="24"/>
          <w:lang w:eastAsia="en-US"/>
        </w:rPr>
      </w:pPr>
    </w:p>
    <w:p w:rsidR="00BA3A61" w:rsidRPr="008A5800" w:rsidRDefault="00BA3A61" w:rsidP="00296888">
      <w:pPr>
        <w:numPr>
          <w:ilvl w:val="0"/>
          <w:numId w:val="17"/>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BA3A61" w:rsidRPr="00C9665C" w:rsidRDefault="00BA3A61" w:rsidP="00F205F6">
      <w:pPr>
        <w:tabs>
          <w:tab w:val="left" w:pos="0"/>
          <w:tab w:val="left" w:pos="1134"/>
        </w:tabs>
        <w:ind w:left="709"/>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BA3A61" w:rsidRPr="00C9665C" w:rsidRDefault="00BA3A61" w:rsidP="00A4214D">
      <w:pPr>
        <w:pStyle w:val="afff1"/>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BA3A61" w:rsidRPr="00C9665C" w:rsidRDefault="00BA3A61"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BA3A61" w:rsidRPr="00C9665C" w:rsidRDefault="00BA3A61" w:rsidP="00936F52">
      <w:pPr>
        <w:pStyle w:val="affa"/>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BA3A61" w:rsidRPr="00C9665C" w:rsidRDefault="00BA3A61" w:rsidP="005C0EFF">
      <w:pPr>
        <w:pStyle w:val="affa"/>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3A61" w:rsidRPr="00C9665C" w:rsidRDefault="00BA3A61" w:rsidP="005C0EFF">
      <w:pPr>
        <w:pStyle w:val="affa"/>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BA3A61" w:rsidRPr="00C9665C" w:rsidRDefault="00BA3A61" w:rsidP="00DB0FDD">
      <w:pPr>
        <w:pStyle w:val="affa"/>
        <w:spacing w:after="0"/>
        <w:ind w:left="0" w:firstLine="709"/>
        <w:jc w:val="both"/>
      </w:pPr>
      <w:proofErr w:type="gramStart"/>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9665C">
        <w:t xml:space="preserve"> закупочной документации.</w:t>
      </w:r>
    </w:p>
    <w:p w:rsidR="00BA3A61" w:rsidRPr="00C9665C" w:rsidRDefault="00BA3A61" w:rsidP="001A662C">
      <w:pPr>
        <w:tabs>
          <w:tab w:val="left" w:pos="1134"/>
        </w:tabs>
        <w:ind w:left="142" w:firstLine="567"/>
        <w:contextualSpacing/>
        <w:jc w:val="both"/>
        <w:rPr>
          <w:szCs w:val="24"/>
        </w:rPr>
      </w:pPr>
    </w:p>
    <w:p w:rsidR="00BA3A61" w:rsidRPr="00C9665C" w:rsidRDefault="00BA3A61" w:rsidP="00296888">
      <w:pPr>
        <w:pStyle w:val="afff1"/>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A61" w:rsidRDefault="00BA3A61" w:rsidP="00CD6C43">
      <w:pPr>
        <w:pStyle w:val="afff1"/>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20"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BA3A61" w:rsidRDefault="00BA3A61" w:rsidP="00CD6C43">
      <w:pPr>
        <w:pStyle w:val="af5"/>
        <w:spacing w:before="0" w:beforeAutospacing="0" w:after="0" w:afterAutospacing="0"/>
        <w:ind w:right="153"/>
        <w:jc w:val="both"/>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3"/>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296888">
      <w:pPr>
        <w:pStyle w:val="13"/>
        <w:numPr>
          <w:ilvl w:val="1"/>
          <w:numId w:val="18"/>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296888">
      <w:pPr>
        <w:pStyle w:val="13"/>
        <w:numPr>
          <w:ilvl w:val="2"/>
          <w:numId w:val="18"/>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BA3A61" w:rsidRPr="006D4F43" w:rsidTr="006D4F43">
        <w:trPr>
          <w:trHeight w:val="440"/>
          <w:tblHeader/>
        </w:trPr>
        <w:tc>
          <w:tcPr>
            <w:tcW w:w="709" w:type="dxa"/>
            <w:vAlign w:val="center"/>
          </w:tcPr>
          <w:p w:rsidR="00BA3A61" w:rsidRPr="006D4F43" w:rsidRDefault="00BA3A61" w:rsidP="006D4F43">
            <w:pPr>
              <w:jc w:val="center"/>
              <w:rPr>
                <w:szCs w:val="24"/>
              </w:rPr>
            </w:pPr>
            <w:r w:rsidRPr="006D4F43">
              <w:rPr>
                <w:szCs w:val="24"/>
              </w:rPr>
              <w:t xml:space="preserve">№ </w:t>
            </w:r>
            <w:proofErr w:type="gramStart"/>
            <w:r w:rsidRPr="006D4F43">
              <w:rPr>
                <w:szCs w:val="24"/>
              </w:rPr>
              <w:t>п</w:t>
            </w:r>
            <w:proofErr w:type="gramEnd"/>
            <w:r w:rsidRPr="006D4F43">
              <w:rPr>
                <w:szCs w:val="24"/>
              </w:rPr>
              <w:t>/п</w:t>
            </w:r>
          </w:p>
        </w:tc>
        <w:tc>
          <w:tcPr>
            <w:tcW w:w="6521" w:type="dxa"/>
            <w:vAlign w:val="center"/>
          </w:tcPr>
          <w:p w:rsidR="00BA3A61" w:rsidRPr="006D4F43" w:rsidRDefault="00BA3A61" w:rsidP="006D4F43">
            <w:pPr>
              <w:ind w:right="153"/>
              <w:jc w:val="center"/>
              <w:rPr>
                <w:bCs/>
                <w:szCs w:val="24"/>
              </w:rPr>
            </w:pPr>
            <w:r w:rsidRPr="006D4F43">
              <w:rPr>
                <w:szCs w:val="24"/>
              </w:rPr>
              <w:t>Требования</w:t>
            </w:r>
          </w:p>
        </w:tc>
        <w:tc>
          <w:tcPr>
            <w:tcW w:w="8221" w:type="dxa"/>
            <w:vAlign w:val="center"/>
          </w:tcPr>
          <w:p w:rsidR="00BA3A61" w:rsidRPr="006D4F43" w:rsidRDefault="00BA3A61" w:rsidP="006D4F43">
            <w:pPr>
              <w:ind w:right="153"/>
              <w:jc w:val="center"/>
              <w:rPr>
                <w:bCs/>
                <w:szCs w:val="24"/>
              </w:rPr>
            </w:pPr>
            <w:r w:rsidRPr="006D4F43">
              <w:rPr>
                <w:szCs w:val="24"/>
              </w:rPr>
              <w:t>Документы, подтверждающие соответствие установленным требованиям</w:t>
            </w:r>
          </w:p>
        </w:tc>
      </w:tr>
      <w:tr w:rsidR="00BA3A61" w:rsidRPr="006D4F43" w:rsidTr="006D4F43">
        <w:trPr>
          <w:trHeight w:val="367"/>
        </w:trPr>
        <w:tc>
          <w:tcPr>
            <w:tcW w:w="709" w:type="dxa"/>
            <w:vAlign w:val="center"/>
          </w:tcPr>
          <w:p w:rsidR="00BA3A61" w:rsidRPr="006D4F43" w:rsidRDefault="00BA3A61" w:rsidP="00296888">
            <w:pPr>
              <w:numPr>
                <w:ilvl w:val="0"/>
                <w:numId w:val="24"/>
              </w:numPr>
              <w:tabs>
                <w:tab w:val="clear" w:pos="720"/>
                <w:tab w:val="num" w:pos="426"/>
                <w:tab w:val="num" w:pos="851"/>
              </w:tabs>
              <w:ind w:left="0" w:firstLine="0"/>
              <w:rPr>
                <w:szCs w:val="24"/>
              </w:rPr>
            </w:pPr>
          </w:p>
        </w:tc>
        <w:tc>
          <w:tcPr>
            <w:tcW w:w="14742" w:type="dxa"/>
            <w:gridSpan w:val="2"/>
            <w:vAlign w:val="center"/>
          </w:tcPr>
          <w:p w:rsidR="00BA3A61" w:rsidRPr="006D4F43" w:rsidRDefault="00BA3A61" w:rsidP="006D4F43">
            <w:pPr>
              <w:ind w:right="153"/>
              <w:rPr>
                <w:bCs/>
                <w:szCs w:val="24"/>
              </w:rPr>
            </w:pPr>
            <w:r w:rsidRPr="006D4F43">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3A61" w:rsidRPr="006D4F43" w:rsidTr="006D4F43">
        <w:trPr>
          <w:trHeight w:val="1514"/>
        </w:trPr>
        <w:tc>
          <w:tcPr>
            <w:tcW w:w="709" w:type="dxa"/>
            <w:vMerge w:val="restart"/>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Pr>
          <w:p w:rsidR="00BA3A61" w:rsidRPr="006D4F43" w:rsidRDefault="00BA3A61" w:rsidP="006D4F43">
            <w:pPr>
              <w:ind w:right="153" w:firstLine="495"/>
              <w:rPr>
                <w:szCs w:val="24"/>
              </w:rPr>
            </w:pPr>
            <w:r w:rsidRPr="006D4F43">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A3A61" w:rsidRPr="006D4F43" w:rsidRDefault="00BA3A61" w:rsidP="006D4F43">
            <w:pPr>
              <w:ind w:right="153" w:firstLine="495"/>
              <w:rPr>
                <w:szCs w:val="24"/>
              </w:rPr>
            </w:pPr>
            <w:r w:rsidRPr="006D4F43">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39" w:name="_Ref405791406"/>
            <w:r w:rsidRPr="00AA2A3E">
              <w:rPr>
                <w:rFonts w:ascii="Times New Roman" w:hAnsi="Times New Roman"/>
                <w:sz w:val="24"/>
                <w:szCs w:val="24"/>
              </w:rPr>
              <w:t xml:space="preserve">копии документов о государственной регистрации </w:t>
            </w:r>
            <w:proofErr w:type="gramStart"/>
            <w:r w:rsidRPr="00AA2A3E">
              <w:rPr>
                <w:rFonts w:ascii="Times New Roman" w:hAnsi="Times New Roman"/>
                <w:sz w:val="24"/>
                <w:szCs w:val="24"/>
              </w:rPr>
              <w:t>из</w:t>
            </w:r>
            <w:proofErr w:type="gramEnd"/>
            <w:r w:rsidRPr="00AA2A3E">
              <w:rPr>
                <w:rFonts w:ascii="Times New Roman" w:hAnsi="Times New Roman"/>
                <w:sz w:val="24"/>
                <w:szCs w:val="24"/>
              </w:rPr>
              <w:t xml:space="preserve"> следующих:</w:t>
            </w:r>
            <w:bookmarkEnd w:id="39"/>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юридических лиц – копия выписки из единого государственного реестра юридических лиц (выписка из ЕГРЮЛ);</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индивидуальных предпринимателей</w:t>
            </w:r>
            <w:r w:rsidRPr="006D4F43" w:rsidDel="007B2165">
              <w:rPr>
                <w:szCs w:val="24"/>
              </w:rPr>
              <w:t xml:space="preserve"> </w:t>
            </w:r>
            <w:r w:rsidRPr="006D4F43">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иных физических лиц – копии документов, удостоверяющих личность;</w:t>
            </w:r>
          </w:p>
          <w:p w:rsidR="00BA3A61" w:rsidRPr="006D4F43" w:rsidRDefault="00BA3A61" w:rsidP="00296888">
            <w:pPr>
              <w:numPr>
                <w:ilvl w:val="0"/>
                <w:numId w:val="22"/>
              </w:numPr>
              <w:tabs>
                <w:tab w:val="left" w:pos="300"/>
              </w:tabs>
              <w:ind w:left="0" w:right="153" w:firstLine="0"/>
              <w:jc w:val="both"/>
              <w:rPr>
                <w:bCs/>
                <w:szCs w:val="24"/>
              </w:rPr>
            </w:pPr>
            <w:r w:rsidRPr="006D4F43">
              <w:rPr>
                <w:szCs w:val="24"/>
              </w:rPr>
              <w:t>для иностранных лиц:</w:t>
            </w:r>
          </w:p>
          <w:p w:rsidR="00BA3A61" w:rsidRPr="00AA2A3E" w:rsidRDefault="00BA3A61" w:rsidP="00296888">
            <w:pPr>
              <w:pStyle w:val="afff1"/>
              <w:numPr>
                <w:ilvl w:val="0"/>
                <w:numId w:val="27"/>
              </w:numPr>
              <w:tabs>
                <w:tab w:val="left" w:pos="300"/>
              </w:tabs>
              <w:spacing w:after="0" w:line="240" w:lineRule="auto"/>
              <w:ind w:right="153"/>
              <w:jc w:val="both"/>
              <w:rPr>
                <w:rFonts w:ascii="Times New Roman" w:hAnsi="Times New Roman"/>
                <w:b/>
                <w:caps/>
                <w:sz w:val="24"/>
                <w:szCs w:val="24"/>
              </w:rPr>
            </w:pPr>
            <w:r w:rsidRPr="00AA2A3E">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AA2A3E">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A2A3E">
              <w:rPr>
                <w:rFonts w:ascii="Times New Roman" w:hAnsi="Times New Roman"/>
                <w:bCs/>
                <w:sz w:val="24"/>
                <w:szCs w:val="24"/>
              </w:rPr>
              <w:t>;</w:t>
            </w:r>
          </w:p>
          <w:p w:rsidR="00BA3A61" w:rsidRPr="00AA2A3E" w:rsidRDefault="00BA3A61" w:rsidP="00296888">
            <w:pPr>
              <w:pStyle w:val="afff1"/>
              <w:numPr>
                <w:ilvl w:val="0"/>
                <w:numId w:val="27"/>
              </w:numPr>
              <w:tabs>
                <w:tab w:val="left" w:pos="300"/>
              </w:tabs>
              <w:spacing w:after="0" w:line="240" w:lineRule="auto"/>
              <w:ind w:right="153"/>
              <w:jc w:val="both"/>
              <w:rPr>
                <w:rFonts w:ascii="Times New Roman" w:hAnsi="Times New Roman"/>
                <w:sz w:val="24"/>
                <w:szCs w:val="24"/>
              </w:rPr>
            </w:pPr>
            <w:r w:rsidRPr="00AA2A3E">
              <w:rPr>
                <w:rFonts w:ascii="Times New Roman" w:hAnsi="Times New Roman"/>
                <w:bCs/>
                <w:sz w:val="24"/>
                <w:szCs w:val="24"/>
              </w:rPr>
              <w:t>краткая пояснительная записка, содержащая:</w:t>
            </w:r>
          </w:p>
          <w:p w:rsidR="00BA3A61" w:rsidRPr="00AA2A3E" w:rsidRDefault="00BA3A61" w:rsidP="00296888">
            <w:pPr>
              <w:pStyle w:val="afff1"/>
              <w:numPr>
                <w:ilvl w:val="0"/>
                <w:numId w:val="28"/>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AA2A3E">
              <w:rPr>
                <w:rFonts w:ascii="Times New Roman" w:hAnsi="Times New Roman"/>
                <w:bCs/>
                <w:sz w:val="24"/>
                <w:szCs w:val="24"/>
              </w:rPr>
              <w:lastRenderedPageBreak/>
              <w:t>заключаемому по итогам закупки;</w:t>
            </w:r>
          </w:p>
          <w:p w:rsidR="00BA3A61" w:rsidRPr="00AA2A3E" w:rsidRDefault="00BA3A61" w:rsidP="00296888">
            <w:pPr>
              <w:pStyle w:val="afff1"/>
              <w:numPr>
                <w:ilvl w:val="0"/>
                <w:numId w:val="28"/>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A3A61" w:rsidRPr="006D4F43" w:rsidTr="006D4F43">
        <w:trPr>
          <w:trHeight w:val="24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bCs/>
                <w:sz w:val="24"/>
                <w:szCs w:val="24"/>
              </w:rPr>
            </w:pPr>
            <w:r w:rsidRPr="00AA2A3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A2A3E" w:rsidDel="00BA2715">
              <w:rPr>
                <w:rFonts w:ascii="Times New Roman" w:hAnsi="Times New Roman"/>
                <w:sz w:val="24"/>
                <w:szCs w:val="24"/>
              </w:rPr>
              <w:t xml:space="preserve"> </w:t>
            </w:r>
            <w:r w:rsidRPr="00AA2A3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A3A61" w:rsidRPr="006D4F43" w:rsidTr="006D4F43">
        <w:trPr>
          <w:trHeight w:val="7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40" w:name="_Ref405791408"/>
            <w:r w:rsidRPr="00AA2A3E">
              <w:rPr>
                <w:rFonts w:ascii="Times New Roman" w:hAnsi="Times New Roman"/>
                <w:sz w:val="24"/>
                <w:szCs w:val="24"/>
              </w:rPr>
              <w:t>копии учредительных документов в действующей редакции (для юридических лиц);</w:t>
            </w:r>
            <w:bookmarkEnd w:id="40"/>
          </w:p>
        </w:tc>
      </w:tr>
      <w:tr w:rsidR="00BA3A61" w:rsidRPr="006D4F43" w:rsidTr="006D4F43">
        <w:trPr>
          <w:trHeight w:val="24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A3A61" w:rsidRPr="006D4F43" w:rsidTr="006D4F43">
        <w:trPr>
          <w:trHeight w:val="300"/>
        </w:trPr>
        <w:tc>
          <w:tcPr>
            <w:tcW w:w="709" w:type="dxa"/>
            <w:vMerge/>
            <w:vAlign w:val="center"/>
          </w:tcPr>
          <w:p w:rsidR="00BA3A61" w:rsidRPr="006D4F43" w:rsidRDefault="00BA3A61" w:rsidP="00296888">
            <w:pPr>
              <w:numPr>
                <w:ilvl w:val="2"/>
                <w:numId w:val="24"/>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3A61" w:rsidRPr="006D4F43" w:rsidRDefault="00BA3A61" w:rsidP="00296888">
            <w:pPr>
              <w:numPr>
                <w:ilvl w:val="0"/>
                <w:numId w:val="22"/>
              </w:numPr>
              <w:tabs>
                <w:tab w:val="left" w:pos="353"/>
              </w:tabs>
              <w:ind w:left="353" w:right="153" w:hanging="353"/>
              <w:jc w:val="both"/>
              <w:rPr>
                <w:szCs w:val="24"/>
              </w:rPr>
            </w:pPr>
            <w:r w:rsidRPr="006D4F43">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6D4F43">
              <w:rPr>
                <w:szCs w:val="24"/>
              </w:rPr>
              <w:lastRenderedPageBreak/>
              <w:t xml:space="preserve">заинтересованностью </w:t>
            </w:r>
          </w:p>
          <w:p w:rsidR="00BA3A61" w:rsidRPr="006D4F43" w:rsidRDefault="00BA3A61" w:rsidP="006D4F43">
            <w:pPr>
              <w:tabs>
                <w:tab w:val="left" w:pos="353"/>
              </w:tabs>
              <w:ind w:right="153" w:firstLine="353"/>
              <w:rPr>
                <w:bCs/>
                <w:szCs w:val="24"/>
              </w:rPr>
            </w:pPr>
            <w:r w:rsidRPr="006D4F43">
              <w:rPr>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A3A61" w:rsidRPr="006D4F43" w:rsidTr="006D4F43">
        <w:trPr>
          <w:trHeight w:val="699"/>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vAlign w:val="center"/>
          </w:tcPr>
          <w:p w:rsidR="00BA3A61" w:rsidRPr="006D4F43" w:rsidRDefault="00BA3A61" w:rsidP="006D4F43">
            <w:pPr>
              <w:ind w:right="153"/>
              <w:rPr>
                <w:szCs w:val="24"/>
              </w:rPr>
            </w:pPr>
            <w:r w:rsidRPr="006D4F43">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подтверждение:</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 </w:t>
            </w:r>
            <w:proofErr w:type="spellStart"/>
            <w:r w:rsidRPr="006D4F43">
              <w:rPr>
                <w:szCs w:val="24"/>
              </w:rPr>
              <w:t>ненахождении</w:t>
            </w:r>
            <w:proofErr w:type="spellEnd"/>
            <w:r w:rsidRPr="006D4F43">
              <w:rPr>
                <w:szCs w:val="24"/>
              </w:rPr>
              <w:t xml:space="preserve"> участника закупки в процессе ликвидации (для юридического лица);</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об отсутствии в отношении участника закупки решения арбитражного суда о признании его несостоятельным (банкротом);</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об отсутствии ареста имущества участника закупки, наложенного по решению суда, административного органа;</w:t>
            </w:r>
          </w:p>
          <w:p w:rsidR="00BA3A61" w:rsidRPr="006D4F43" w:rsidRDefault="00BA3A61" w:rsidP="00296888">
            <w:pPr>
              <w:numPr>
                <w:ilvl w:val="0"/>
                <w:numId w:val="22"/>
              </w:numPr>
              <w:tabs>
                <w:tab w:val="left" w:pos="353"/>
              </w:tabs>
              <w:ind w:left="353" w:right="153" w:hanging="353"/>
              <w:jc w:val="both"/>
              <w:rPr>
                <w:bCs/>
                <w:szCs w:val="24"/>
              </w:rPr>
            </w:pPr>
            <w:r w:rsidRPr="006D4F43">
              <w:rPr>
                <w:szCs w:val="24"/>
              </w:rPr>
              <w:t xml:space="preserve">о </w:t>
            </w:r>
            <w:proofErr w:type="spellStart"/>
            <w:r w:rsidRPr="006D4F43">
              <w:rPr>
                <w:szCs w:val="24"/>
              </w:rPr>
              <w:t>неприостановлении</w:t>
            </w:r>
            <w:proofErr w:type="spellEnd"/>
            <w:r w:rsidRPr="006D4F43">
              <w:rPr>
                <w:szCs w:val="24"/>
              </w:rPr>
              <w:t xml:space="preserve"> деятельности участника закупки.</w:t>
            </w:r>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BA3A61" w:rsidRPr="006D4F43" w:rsidRDefault="00BA3A61" w:rsidP="006D4F43">
            <w:pPr>
              <w:ind w:right="153"/>
              <w:rPr>
                <w:szCs w:val="24"/>
              </w:rPr>
            </w:pPr>
            <w:r w:rsidRPr="006D4F43">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A3A61" w:rsidRPr="00AA2A3E" w:rsidRDefault="00BA3A61" w:rsidP="006D4F43">
            <w:pPr>
              <w:pStyle w:val="afff1"/>
              <w:tabs>
                <w:tab w:val="left" w:pos="300"/>
              </w:tabs>
              <w:spacing w:line="240" w:lineRule="auto"/>
              <w:ind w:left="0" w:right="153"/>
              <w:rPr>
                <w:rFonts w:ascii="Times New Roman" w:hAnsi="Times New Roman"/>
                <w:sz w:val="24"/>
                <w:szCs w:val="24"/>
              </w:rPr>
            </w:pPr>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BA3A61" w:rsidRPr="006D4F43" w:rsidRDefault="00BA3A61" w:rsidP="006D4F43">
            <w:pPr>
              <w:ind w:right="153"/>
              <w:rPr>
                <w:szCs w:val="24"/>
              </w:rPr>
            </w:pPr>
            <w:r w:rsidRPr="006D4F43">
              <w:rPr>
                <w:szCs w:val="24"/>
              </w:rPr>
              <w:t>соответствовать требованиям, установленным на основании поручений Правительства Российской Федерации:</w:t>
            </w:r>
          </w:p>
          <w:p w:rsidR="00BA3A61" w:rsidRPr="006D4F43" w:rsidRDefault="00BA3A61" w:rsidP="006D4F43">
            <w:pPr>
              <w:ind w:right="153"/>
              <w:rPr>
                <w:szCs w:val="24"/>
              </w:rPr>
            </w:pPr>
            <w:r w:rsidRPr="006D4F43">
              <w:rPr>
                <w:szCs w:val="24"/>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proofErr w:type="gramStart"/>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w:t>
            </w:r>
            <w:r w:rsidR="00BB45D9">
              <w:rPr>
                <w:rFonts w:ascii="Times New Roman" w:hAnsi="Times New Roman"/>
                <w:sz w:val="24"/>
                <w:szCs w:val="24"/>
              </w:rPr>
              <w:t>дающие данные сведения (раздел 4</w:t>
            </w:r>
            <w:r w:rsidRPr="00AA2A3E">
              <w:rPr>
                <w:rFonts w:ascii="Times New Roman" w:hAnsi="Times New Roman"/>
                <w:sz w:val="24"/>
                <w:szCs w:val="24"/>
              </w:rPr>
              <w:t xml:space="preserve"> Части 1 Тома 1, Форма 1.2).</w:t>
            </w:r>
            <w:proofErr w:type="gramEnd"/>
          </w:p>
        </w:tc>
      </w:tr>
      <w:tr w:rsidR="00BA3A61" w:rsidRPr="006D4F43" w:rsidTr="006D4F43">
        <w:trPr>
          <w:trHeight w:val="44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6521" w:type="dxa"/>
          </w:tcPr>
          <w:p w:rsidR="00BA3A61" w:rsidRPr="006D4F43" w:rsidRDefault="00BA3A61" w:rsidP="006D4F43">
            <w:pPr>
              <w:tabs>
                <w:tab w:val="left" w:pos="2054"/>
              </w:tabs>
              <w:rPr>
                <w:szCs w:val="24"/>
              </w:rPr>
            </w:pPr>
            <w:r w:rsidRPr="006D4F43">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6D4F43">
              <w:rPr>
                <w:rFonts w:eastAsia="Arial Unicode MS"/>
                <w:szCs w:val="24"/>
              </w:rPr>
              <w:t xml:space="preserve"> </w:t>
            </w:r>
            <w:r w:rsidRPr="006D4F43">
              <w:rPr>
                <w:b/>
                <w:i/>
                <w:szCs w:val="24"/>
              </w:rPr>
              <w:t xml:space="preserve">требуемых в соответствии с законодательством РФ, для выполнения договора, </w:t>
            </w:r>
            <w:proofErr w:type="gramStart"/>
            <w:r w:rsidRPr="006D4F43">
              <w:rPr>
                <w:b/>
                <w:i/>
                <w:szCs w:val="24"/>
              </w:rPr>
              <w:t>право</w:t>
            </w:r>
            <w:proofErr w:type="gramEnd"/>
            <w:r w:rsidRPr="006D4F43">
              <w:rPr>
                <w:b/>
                <w:i/>
                <w:szCs w:val="24"/>
              </w:rPr>
              <w:t xml:space="preserve"> на заключение которого является предметом закупки]</w:t>
            </w:r>
            <w:r w:rsidRPr="006D4F43">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6D4F43">
              <w:rPr>
                <w:szCs w:val="24"/>
              </w:rPr>
              <w:t>числе</w:t>
            </w:r>
            <w:proofErr w:type="gramEnd"/>
            <w:r w:rsidRPr="006D4F43">
              <w:rPr>
                <w:szCs w:val="24"/>
              </w:rPr>
              <w:t xml:space="preserve"> необходимыми лицензиями или свидетельствами о допуске на выполнение </w:t>
            </w:r>
            <w:r w:rsidRPr="006D4F43">
              <w:rPr>
                <w:szCs w:val="24"/>
              </w:rPr>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w:t>
            </w:r>
          </w:p>
        </w:tc>
        <w:tc>
          <w:tcPr>
            <w:tcW w:w="8221" w:type="dxa"/>
            <w:vAlign w:val="center"/>
          </w:tcPr>
          <w:p w:rsidR="00BA3A61" w:rsidRPr="00AA2A3E" w:rsidRDefault="00BA3A61" w:rsidP="00296888">
            <w:pPr>
              <w:pStyle w:val="afff1"/>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900"/>
            <w:r w:rsidRPr="00AA2A3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BA3A61" w:rsidRPr="006D4F43" w:rsidRDefault="00BA3A61" w:rsidP="00296888">
            <w:pPr>
              <w:numPr>
                <w:ilvl w:val="4"/>
                <w:numId w:val="21"/>
              </w:numPr>
              <w:tabs>
                <w:tab w:val="left" w:pos="0"/>
                <w:tab w:val="num" w:pos="637"/>
                <w:tab w:val="left" w:pos="1140"/>
                <w:tab w:val="num" w:pos="1211"/>
              </w:tabs>
              <w:ind w:left="0" w:right="153" w:firstLine="660"/>
              <w:jc w:val="both"/>
              <w:rPr>
                <w:bCs/>
                <w:snapToGrid w:val="0"/>
                <w:szCs w:val="24"/>
              </w:rPr>
            </w:pPr>
            <w:r w:rsidRPr="006D4F43">
              <w:rPr>
                <w:bCs/>
                <w:snapToGrid w:val="0"/>
                <w:szCs w:val="24"/>
              </w:rPr>
              <w:t>копии документов, указанные в столбце «Требования» данного пункта.</w:t>
            </w: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6D4F43" w:rsidRDefault="00BA3A61" w:rsidP="006D4F43">
            <w:pPr>
              <w:tabs>
                <w:tab w:val="left" w:pos="2054"/>
              </w:tabs>
              <w:ind w:firstLine="637"/>
              <w:rPr>
                <w:szCs w:val="24"/>
              </w:rPr>
            </w:pPr>
            <w:proofErr w:type="gramStart"/>
            <w:r w:rsidRPr="006D4F43">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D4F43">
              <w:rPr>
                <w:szCs w:val="24"/>
                <w:lang w:val="en-US"/>
              </w:rPr>
              <w:t> </w:t>
            </w:r>
            <w:r w:rsidRPr="006D4F43">
              <w:rPr>
                <w:szCs w:val="24"/>
              </w:rPr>
              <w:t xml:space="preserve">состав заявки на участие в закупке включаются: ранее </w:t>
            </w:r>
            <w:r w:rsidRPr="006D4F43">
              <w:rPr>
                <w:szCs w:val="24"/>
              </w:rPr>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6D4F43" w:rsidDel="000F05B1">
              <w:rPr>
                <w:szCs w:val="24"/>
              </w:rPr>
              <w:t xml:space="preserve"> </w:t>
            </w:r>
            <w:r w:rsidRPr="006D4F43">
              <w:rPr>
                <w:szCs w:val="24"/>
              </w:rPr>
              <w:t>от соответствующего органа.</w:t>
            </w:r>
            <w:proofErr w:type="gramEnd"/>
          </w:p>
        </w:tc>
      </w:tr>
      <w:tr w:rsidR="00BA3A61" w:rsidRPr="006D4F43" w:rsidTr="006D4F43">
        <w:trPr>
          <w:trHeight w:val="70"/>
        </w:trPr>
        <w:tc>
          <w:tcPr>
            <w:tcW w:w="709" w:type="dxa"/>
            <w:vAlign w:val="center"/>
          </w:tcPr>
          <w:p w:rsidR="00BA3A61" w:rsidRPr="00AA2A3E" w:rsidRDefault="00BA3A61" w:rsidP="00296888">
            <w:pPr>
              <w:pStyle w:val="afff1"/>
              <w:numPr>
                <w:ilvl w:val="0"/>
                <w:numId w:val="26"/>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BA3A61" w:rsidRPr="006D4F43" w:rsidRDefault="00BA3A61" w:rsidP="006D4F43">
            <w:pPr>
              <w:tabs>
                <w:tab w:val="left" w:pos="778"/>
              </w:tabs>
              <w:ind w:right="153"/>
              <w:rPr>
                <w:szCs w:val="24"/>
              </w:rPr>
            </w:pPr>
            <w:r w:rsidRPr="006D4F43">
              <w:rPr>
                <w:szCs w:val="24"/>
              </w:rPr>
              <w:t>отсутствие сведений об участнике закупки в следующих реестрах недобросовестных поставщиков:</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3A61" w:rsidRPr="006D4F43" w:rsidRDefault="00BA3A61" w:rsidP="00296888">
            <w:pPr>
              <w:numPr>
                <w:ilvl w:val="0"/>
                <w:numId w:val="23"/>
              </w:numPr>
              <w:tabs>
                <w:tab w:val="left" w:pos="1094"/>
              </w:tabs>
              <w:ind w:left="0" w:right="153" w:firstLine="669"/>
              <w:jc w:val="both"/>
              <w:rPr>
                <w:szCs w:val="24"/>
              </w:rPr>
            </w:pPr>
            <w:r w:rsidRPr="006D4F43">
              <w:rPr>
                <w:szCs w:val="24"/>
              </w:rPr>
              <w:t xml:space="preserve">в реестре недобросовестных поставщиков </w:t>
            </w:r>
            <w:proofErr w:type="spellStart"/>
            <w:r w:rsidRPr="006D4F43">
              <w:rPr>
                <w:szCs w:val="24"/>
              </w:rPr>
              <w:t>Госкорпорации</w:t>
            </w:r>
            <w:proofErr w:type="spellEnd"/>
            <w:r w:rsidRPr="006D4F43">
              <w:rPr>
                <w:szCs w:val="24"/>
              </w:rPr>
              <w:t xml:space="preserve"> «</w:t>
            </w:r>
            <w:proofErr w:type="spellStart"/>
            <w:r w:rsidRPr="006D4F43">
              <w:rPr>
                <w:szCs w:val="24"/>
              </w:rPr>
              <w:t>Росатом</w:t>
            </w:r>
            <w:proofErr w:type="spellEnd"/>
            <w:r w:rsidRPr="006D4F43">
              <w:rPr>
                <w:szCs w:val="24"/>
              </w:rPr>
              <w:t xml:space="preserve">» и организаций </w:t>
            </w:r>
            <w:proofErr w:type="spellStart"/>
            <w:r w:rsidRPr="006D4F43">
              <w:rPr>
                <w:szCs w:val="24"/>
              </w:rPr>
              <w:t>Госкорпорации</w:t>
            </w:r>
            <w:proofErr w:type="spellEnd"/>
            <w:r w:rsidRPr="006D4F43">
              <w:rPr>
                <w:szCs w:val="24"/>
              </w:rPr>
              <w:t xml:space="preserve"> «</w:t>
            </w:r>
            <w:proofErr w:type="spellStart"/>
            <w:r w:rsidRPr="006D4F43">
              <w:rPr>
                <w:szCs w:val="24"/>
              </w:rPr>
              <w:t>Росатом</w:t>
            </w:r>
            <w:proofErr w:type="spellEnd"/>
            <w:r w:rsidRPr="006D4F43">
              <w:rPr>
                <w:szCs w:val="24"/>
              </w:rPr>
              <w:t>».</w:t>
            </w:r>
          </w:p>
        </w:tc>
        <w:tc>
          <w:tcPr>
            <w:tcW w:w="8221" w:type="dxa"/>
          </w:tcPr>
          <w:p w:rsidR="00BA3A61" w:rsidRPr="006D4F43" w:rsidRDefault="00BA3A61" w:rsidP="006D4F43">
            <w:pPr>
              <w:rPr>
                <w:szCs w:val="24"/>
              </w:rPr>
            </w:pPr>
            <w:r w:rsidRPr="006D4F43">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A3A61" w:rsidRPr="009312BD" w:rsidRDefault="00BA3A61" w:rsidP="008427C8">
      <w:pPr>
        <w:pStyle w:val="Times12"/>
        <w:ind w:firstLine="0"/>
        <w:rPr>
          <w:b/>
          <w:i/>
          <w:sz w:val="28"/>
          <w:szCs w:val="28"/>
        </w:rPr>
      </w:pPr>
    </w:p>
    <w:p w:rsidR="00BA3A61" w:rsidRDefault="00BA3A61" w:rsidP="00296888">
      <w:pPr>
        <w:pStyle w:val="13"/>
        <w:numPr>
          <w:ilvl w:val="2"/>
          <w:numId w:val="18"/>
        </w:numPr>
        <w:tabs>
          <w:tab w:val="clear" w:pos="1134"/>
          <w:tab w:val="clear" w:pos="1200"/>
          <w:tab w:val="num" w:pos="240"/>
          <w:tab w:val="left" w:pos="1418"/>
          <w:tab w:val="left" w:pos="1843"/>
        </w:tabs>
        <w:spacing w:before="120" w:after="120"/>
        <w:ind w:left="0" w:firstLine="840"/>
        <w:jc w:val="both"/>
        <w:rPr>
          <w:sz w:val="28"/>
          <w:szCs w:val="28"/>
        </w:rPr>
      </w:pPr>
      <w:bookmarkStart w:id="47" w:name="_Toc412098812"/>
      <w:r w:rsidRPr="00242ADF">
        <w:rPr>
          <w:sz w:val="28"/>
          <w:szCs w:val="28"/>
        </w:rPr>
        <w:t xml:space="preserve"> </w:t>
      </w:r>
      <w:r>
        <w:rPr>
          <w:sz w:val="28"/>
          <w:szCs w:val="28"/>
        </w:rPr>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BA3A61" w:rsidRPr="00703F4C" w:rsidTr="00703F4C">
        <w:trPr>
          <w:trHeight w:val="807"/>
          <w:tblHeader/>
        </w:trPr>
        <w:tc>
          <w:tcPr>
            <w:tcW w:w="276" w:type="pct"/>
            <w:tcBorders>
              <w:right w:val="single" w:sz="4" w:space="0" w:color="auto"/>
            </w:tcBorders>
            <w:vAlign w:val="center"/>
          </w:tcPr>
          <w:p w:rsidR="00BA3A61" w:rsidRPr="00703F4C" w:rsidRDefault="00BA3A61" w:rsidP="00703F4C">
            <w:pPr>
              <w:widowControl w:val="0"/>
              <w:shd w:val="clear" w:color="auto" w:fill="FFFFFF"/>
              <w:tabs>
                <w:tab w:val="left" w:pos="299"/>
              </w:tabs>
              <w:ind w:left="75" w:right="-57"/>
              <w:jc w:val="center"/>
              <w:rPr>
                <w:rFonts w:eastAsia="Arial Unicode MS"/>
                <w:szCs w:val="24"/>
              </w:rPr>
            </w:pPr>
            <w:r w:rsidRPr="00703F4C">
              <w:rPr>
                <w:rFonts w:eastAsia="Arial Unicode MS"/>
                <w:szCs w:val="24"/>
              </w:rPr>
              <w:t xml:space="preserve">№ </w:t>
            </w:r>
            <w:proofErr w:type="gramStart"/>
            <w:r w:rsidRPr="00703F4C">
              <w:rPr>
                <w:rFonts w:eastAsia="Arial Unicode MS"/>
                <w:szCs w:val="24"/>
              </w:rPr>
              <w:t>п</w:t>
            </w:r>
            <w:proofErr w:type="gramEnd"/>
            <w:r w:rsidRPr="00703F4C">
              <w:rPr>
                <w:rFonts w:eastAsia="Arial Unicode MS"/>
                <w:szCs w:val="24"/>
              </w:rPr>
              <w:t>/п</w:t>
            </w:r>
          </w:p>
        </w:tc>
        <w:tc>
          <w:tcPr>
            <w:tcW w:w="2293" w:type="pct"/>
            <w:tcBorders>
              <w:left w:val="single" w:sz="4" w:space="0" w:color="auto"/>
            </w:tcBorders>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Требование</w:t>
            </w:r>
          </w:p>
        </w:tc>
        <w:tc>
          <w:tcPr>
            <w:tcW w:w="2431" w:type="pct"/>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Документ, подтверждающий соответствие требованиям</w:t>
            </w:r>
          </w:p>
        </w:tc>
      </w:tr>
      <w:tr w:rsidR="00BA3A61" w:rsidRPr="00703F4C" w:rsidTr="00703F4C">
        <w:trPr>
          <w:trHeight w:val="586"/>
        </w:trPr>
        <w:tc>
          <w:tcPr>
            <w:tcW w:w="276" w:type="pct"/>
            <w:tcBorders>
              <w:right w:val="single" w:sz="4" w:space="0" w:color="auto"/>
            </w:tcBorders>
          </w:tcPr>
          <w:p w:rsidR="00BA3A61" w:rsidRPr="00C20EDB" w:rsidRDefault="00BA3A61" w:rsidP="00296888">
            <w:pPr>
              <w:widowControl w:val="0"/>
              <w:numPr>
                <w:ilvl w:val="0"/>
                <w:numId w:val="20"/>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703F4C">
            <w:pPr>
              <w:widowControl w:val="0"/>
              <w:shd w:val="clear" w:color="auto" w:fill="FFFFFF"/>
              <w:ind w:left="-57" w:right="-57"/>
              <w:jc w:val="both"/>
              <w:rPr>
                <w:rFonts w:eastAsia="Arial Unicode MS"/>
                <w:szCs w:val="24"/>
              </w:rPr>
            </w:pPr>
            <w:r>
              <w:rPr>
                <w:rFonts w:eastAsia="Arial Unicode MS"/>
                <w:szCs w:val="24"/>
              </w:rPr>
              <w:t>Продукция</w:t>
            </w:r>
            <w:r w:rsidRPr="00C20EDB">
              <w:rPr>
                <w:rFonts w:eastAsia="Arial Unicode MS"/>
                <w:szCs w:val="24"/>
              </w:rPr>
              <w:t xml:space="preserve"> </w:t>
            </w:r>
            <w:r>
              <w:rPr>
                <w:rFonts w:eastAsia="Arial Unicode MS"/>
                <w:szCs w:val="24"/>
              </w:rPr>
              <w:t>должна</w:t>
            </w:r>
            <w:r w:rsidRPr="00C20EDB">
              <w:rPr>
                <w:rFonts w:eastAsia="Arial Unicode MS"/>
                <w:szCs w:val="24"/>
              </w:rPr>
              <w:t xml:space="preserve"> соответствовать требованиям, указанным в томе 2 «Техническая часть».</w:t>
            </w:r>
          </w:p>
        </w:tc>
        <w:tc>
          <w:tcPr>
            <w:tcW w:w="2431" w:type="pct"/>
            <w:vMerge w:val="restart"/>
          </w:tcPr>
          <w:p w:rsidR="00BA3A61" w:rsidRPr="00703F4C" w:rsidRDefault="00BA3A61" w:rsidP="00C20EDB">
            <w:pPr>
              <w:widowControl w:val="0"/>
              <w:shd w:val="clear" w:color="auto" w:fill="FFFFFF"/>
              <w:jc w:val="both"/>
              <w:rPr>
                <w:rFonts w:eastAsia="Arial Unicode MS"/>
                <w:szCs w:val="24"/>
              </w:rPr>
            </w:pPr>
            <w:r w:rsidRPr="00703F4C">
              <w:rPr>
                <w:rFonts w:eastAsia="Arial Unicode MS"/>
                <w:szCs w:val="24"/>
              </w:rPr>
              <w:t>Техническое предложение</w:t>
            </w:r>
            <w:r>
              <w:rPr>
                <w:rFonts w:eastAsia="Arial Unicode MS"/>
                <w:szCs w:val="24"/>
              </w:rPr>
              <w:t xml:space="preserve"> </w:t>
            </w:r>
            <w:r w:rsidRPr="00EA3525">
              <w:rPr>
                <w:szCs w:val="24"/>
              </w:rPr>
              <w:t>(</w:t>
            </w:r>
            <w:r w:rsidRPr="00093640">
              <w:rPr>
                <w:szCs w:val="24"/>
              </w:rPr>
              <w:t>соответствующая Форма 2)</w:t>
            </w:r>
            <w:r w:rsidRPr="00093640">
              <w:rPr>
                <w:rFonts w:eastAsia="Arial Unicode MS"/>
                <w:szCs w:val="24"/>
              </w:rPr>
              <w:t>,</w:t>
            </w:r>
            <w:r w:rsidRPr="00703F4C">
              <w:rPr>
                <w:rFonts w:eastAsia="Arial Unicode MS"/>
                <w:szCs w:val="24"/>
              </w:rPr>
              <w:t xml:space="preserve"> в том числе спецификации оборудования и материалов, предлагаемые технические решения, сметы, чертежи, схемы и т.п.</w:t>
            </w:r>
          </w:p>
        </w:tc>
      </w:tr>
      <w:tr w:rsidR="00BA3A61" w:rsidRPr="00703F4C" w:rsidTr="00703F4C">
        <w:trPr>
          <w:trHeight w:val="329"/>
        </w:trPr>
        <w:tc>
          <w:tcPr>
            <w:tcW w:w="276" w:type="pct"/>
            <w:tcBorders>
              <w:right w:val="single" w:sz="4" w:space="0" w:color="auto"/>
            </w:tcBorders>
          </w:tcPr>
          <w:p w:rsidR="00BA3A61" w:rsidRPr="00C20EDB" w:rsidRDefault="00BA3A61" w:rsidP="00296888">
            <w:pPr>
              <w:widowControl w:val="0"/>
              <w:numPr>
                <w:ilvl w:val="0"/>
                <w:numId w:val="20"/>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C20EDB">
            <w:pPr>
              <w:widowControl w:val="0"/>
              <w:shd w:val="clear" w:color="auto" w:fill="FFFFFF"/>
              <w:ind w:left="-57" w:right="-57"/>
              <w:jc w:val="both"/>
              <w:rPr>
                <w:rFonts w:eastAsia="Arial Unicode MS"/>
                <w:szCs w:val="24"/>
              </w:rPr>
            </w:pPr>
            <w:r w:rsidRPr="00703F4C">
              <w:rPr>
                <w:rFonts w:eastAsia="Arial Unicode MS"/>
              </w:rPr>
              <w:t xml:space="preserve">Срок представляемой гарантии качества </w:t>
            </w:r>
            <w:r>
              <w:rPr>
                <w:rFonts w:eastAsia="Arial Unicode MS"/>
              </w:rPr>
              <w:t>продукции</w:t>
            </w:r>
            <w:r>
              <w:rPr>
                <w:szCs w:val="24"/>
              </w:rPr>
              <w:t>.</w:t>
            </w:r>
          </w:p>
        </w:tc>
        <w:tc>
          <w:tcPr>
            <w:tcW w:w="2431" w:type="pct"/>
            <w:vMerge/>
          </w:tcPr>
          <w:p w:rsidR="00BA3A61" w:rsidRPr="00703F4C" w:rsidRDefault="00BA3A61" w:rsidP="00703F4C">
            <w:pPr>
              <w:widowControl w:val="0"/>
              <w:shd w:val="clear" w:color="auto" w:fill="FFFFFF"/>
              <w:jc w:val="both"/>
              <w:rPr>
                <w:rFonts w:eastAsia="Arial Unicode MS"/>
                <w:szCs w:val="24"/>
              </w:rPr>
            </w:pPr>
          </w:p>
        </w:tc>
      </w:tr>
    </w:tbl>
    <w:p w:rsidR="00BB095E" w:rsidRDefault="00BB095E" w:rsidP="008F3607">
      <w:pPr>
        <w:pStyle w:val="13"/>
        <w:tabs>
          <w:tab w:val="clear" w:pos="926"/>
          <w:tab w:val="clear" w:pos="1134"/>
        </w:tabs>
        <w:spacing w:before="120" w:after="120"/>
        <w:ind w:left="840" w:firstLine="0"/>
        <w:jc w:val="both"/>
        <w:rPr>
          <w:sz w:val="28"/>
          <w:szCs w:val="28"/>
        </w:rPr>
        <w:sectPr w:rsidR="00BB095E" w:rsidSect="0072366F">
          <w:headerReference w:type="default" r:id="rId21"/>
          <w:footerReference w:type="default" r:id="rId22"/>
          <w:pgSz w:w="16840" w:h="11907" w:orient="landscape" w:code="9"/>
          <w:pgMar w:top="851" w:right="1134" w:bottom="284" w:left="993" w:header="567" w:footer="342" w:gutter="0"/>
          <w:cols w:space="708"/>
          <w:docGrid w:linePitch="360"/>
        </w:sectPr>
      </w:pPr>
      <w:bookmarkStart w:id="48" w:name="_Ref395172188"/>
      <w:bookmarkStart w:id="49" w:name="_Toc395190385"/>
      <w:bookmarkStart w:id="50" w:name="_Toc412098813"/>
    </w:p>
    <w:p w:rsidR="00BA3A61" w:rsidRDefault="00BA3A61" w:rsidP="008F3607">
      <w:pPr>
        <w:pStyle w:val="13"/>
        <w:tabs>
          <w:tab w:val="clear" w:pos="926"/>
          <w:tab w:val="clear" w:pos="1134"/>
        </w:tabs>
        <w:spacing w:before="120" w:after="120"/>
        <w:ind w:left="840" w:firstLine="0"/>
        <w:jc w:val="both"/>
        <w:rPr>
          <w:sz w:val="28"/>
          <w:szCs w:val="28"/>
        </w:rPr>
      </w:pPr>
    </w:p>
    <w:p w:rsidR="00BA3A61" w:rsidRPr="00EA3525" w:rsidRDefault="00BA3A61" w:rsidP="00296888">
      <w:pPr>
        <w:pStyle w:val="13"/>
        <w:numPr>
          <w:ilvl w:val="1"/>
          <w:numId w:val="18"/>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BA3A61" w:rsidRPr="0072366F" w:rsidRDefault="00BA3A61" w:rsidP="00296888">
      <w:pPr>
        <w:numPr>
          <w:ilvl w:val="0"/>
          <w:numId w:val="11"/>
        </w:numPr>
        <w:tabs>
          <w:tab w:val="left" w:pos="0"/>
          <w:tab w:val="left" w:pos="1140"/>
        </w:tabs>
        <w:overflowPunct w:val="0"/>
        <w:autoSpaceDE w:val="0"/>
        <w:autoSpaceDN w:val="0"/>
        <w:adjustRightInd w:val="0"/>
        <w:ind w:left="0" w:right="153" w:firstLine="840"/>
        <w:jc w:val="both"/>
        <w:rPr>
          <w:szCs w:val="24"/>
        </w:rPr>
      </w:pPr>
      <w:bookmarkStart w:id="51"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1"/>
    </w:p>
    <w:p w:rsidR="00BA3A61"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bookmarkStart w:id="52"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w:t>
      </w:r>
      <w:r w:rsidR="00BB45D9">
        <w:rPr>
          <w:szCs w:val="24"/>
        </w:rPr>
        <w:t>4</w:t>
      </w:r>
      <w:r>
        <w:rPr>
          <w:szCs w:val="24"/>
        </w:rPr>
        <w:t xml:space="preserve">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2"/>
    </w:p>
    <w:p w:rsidR="00BA3A61" w:rsidRPr="00EA3525"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w:t>
      </w:r>
      <w:r w:rsidR="00BB45D9">
        <w:rPr>
          <w:bCs/>
          <w:szCs w:val="24"/>
        </w:rPr>
        <w:t>4</w:t>
      </w:r>
      <w:r>
        <w:rPr>
          <w:bCs/>
          <w:szCs w:val="24"/>
        </w:rPr>
        <w:t xml:space="preserve"> </w:t>
      </w:r>
      <w:r>
        <w:rPr>
          <w:szCs w:val="24"/>
        </w:rPr>
        <w:t>Части 1 Тома 1</w:t>
      </w:r>
      <w:r>
        <w:rPr>
          <w:bCs/>
          <w:szCs w:val="24"/>
        </w:rPr>
        <w:t xml:space="preserve">, </w:t>
      </w:r>
      <w:r w:rsidRPr="00E7049C">
        <w:rPr>
          <w:bCs/>
          <w:szCs w:val="24"/>
        </w:rPr>
        <w:t>Форма 2)</w:t>
      </w:r>
      <w:r>
        <w:rPr>
          <w:bCs/>
          <w:szCs w:val="24"/>
        </w:rPr>
        <w:t>;</w:t>
      </w:r>
    </w:p>
    <w:p w:rsidR="00BA3A61"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proofErr w:type="gramStart"/>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w:t>
      </w:r>
      <w:r w:rsidR="00BB45D9">
        <w:rPr>
          <w:szCs w:val="24"/>
        </w:rPr>
        <w:t>4</w:t>
      </w:r>
      <w:r>
        <w:rPr>
          <w:szCs w:val="24"/>
        </w:rPr>
        <w:t>,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proofErr w:type="spellStart"/>
      <w:r w:rsidRPr="00EC5CDB">
        <w:rPr>
          <w:szCs w:val="24"/>
        </w:rPr>
        <w:t>pdf</w:t>
      </w:r>
      <w:proofErr w:type="spellEnd"/>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 xml:space="preserve">в </w:t>
      </w:r>
      <w:r w:rsidRPr="00E1243F" w:rsidDel="00EC0238">
        <w:rPr>
          <w:szCs w:val="24"/>
        </w:rPr>
        <w:t xml:space="preserve">редактируемом формате </w:t>
      </w:r>
      <w:r w:rsidRPr="00E1243F">
        <w:rPr>
          <w:szCs w:val="24"/>
        </w:rPr>
        <w:t>*</w:t>
      </w:r>
      <w:r>
        <w:rPr>
          <w:szCs w:val="24"/>
        </w:rPr>
        <w:t>.</w:t>
      </w:r>
      <w:r w:rsidRPr="00E1243F">
        <w:rPr>
          <w:szCs w:val="24"/>
          <w:lang w:val="en-US"/>
        </w:rPr>
        <w:t>doc</w:t>
      </w:r>
      <w:r w:rsidRPr="00E1243F">
        <w:rPr>
          <w:szCs w:val="24"/>
        </w:rPr>
        <w:t xml:space="preserve"> или</w:t>
      </w:r>
      <w:proofErr w:type="gramEnd"/>
      <w:r w:rsidRPr="00E1243F">
        <w:rPr>
          <w:szCs w:val="24"/>
        </w:rPr>
        <w:t xml:space="preserve"> </w:t>
      </w:r>
      <w:r w:rsidRPr="00E1243F" w:rsidDel="00EC0238">
        <w:rPr>
          <w:szCs w:val="24"/>
        </w:rPr>
        <w:t>*.</w:t>
      </w:r>
      <w:proofErr w:type="spellStart"/>
      <w:r w:rsidRPr="00E1243F" w:rsidDel="00EC0238">
        <w:rPr>
          <w:szCs w:val="24"/>
        </w:rPr>
        <w:t>xls</w:t>
      </w:r>
      <w:proofErr w:type="spellEnd"/>
      <w:r>
        <w:rPr>
          <w:szCs w:val="24"/>
        </w:rPr>
        <w:t>.;</w:t>
      </w:r>
    </w:p>
    <w:p w:rsidR="00BA3A61" w:rsidRDefault="00B467F9"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Pr>
          <w:szCs w:val="24"/>
        </w:rPr>
        <w:t>закупке: «</w:t>
      </w:r>
      <w:r w:rsidRPr="00D42E62">
        <w:rPr>
          <w:szCs w:val="24"/>
        </w:rPr>
        <w:t>СПРАВКА ОБ ОПЫТЕ ВЫПОЛНЕНИЯ ДОГОВОРОВ (</w:t>
      </w:r>
      <w:r>
        <w:rPr>
          <w:szCs w:val="24"/>
        </w:rPr>
        <w:t xml:space="preserve">раздел 4 Части 1 Тома 1, </w:t>
      </w:r>
      <w:r w:rsidRPr="00D42E62">
        <w:rPr>
          <w:szCs w:val="24"/>
        </w:rPr>
        <w:t>Форма 3)</w:t>
      </w:r>
      <w:r>
        <w:rPr>
          <w:szCs w:val="24"/>
        </w:rPr>
        <w:t>»</w:t>
      </w:r>
      <w:r w:rsidRPr="00EE790F">
        <w:rPr>
          <w:szCs w:val="24"/>
        </w:rPr>
        <w:t xml:space="preserve"> </w:t>
      </w:r>
      <w:r>
        <w:rPr>
          <w:szCs w:val="24"/>
        </w:rPr>
        <w:t>и документы, подтверждающие данные сведения, указанные в разделе 3 Части 1 Тома 1.</w:t>
      </w:r>
      <w:r w:rsidR="00BA3A61">
        <w:rPr>
          <w:szCs w:val="24"/>
        </w:rPr>
        <w:t>;</w:t>
      </w:r>
    </w:p>
    <w:p w:rsidR="00BA3A61" w:rsidRPr="00EA3525" w:rsidRDefault="00BA3A61" w:rsidP="00296888">
      <w:pPr>
        <w:numPr>
          <w:ilvl w:val="0"/>
          <w:numId w:val="19"/>
        </w:numPr>
        <w:tabs>
          <w:tab w:val="left" w:pos="0"/>
          <w:tab w:val="left" w:pos="1140"/>
        </w:tabs>
        <w:overflowPunct w:val="0"/>
        <w:autoSpaceDE w:val="0"/>
        <w:autoSpaceDN w:val="0"/>
        <w:adjustRightInd w:val="0"/>
        <w:ind w:left="0" w:right="153" w:firstLine="840"/>
        <w:jc w:val="both"/>
        <w:rPr>
          <w:szCs w:val="24"/>
        </w:rPr>
      </w:pPr>
      <w:r w:rsidRPr="00EA3525">
        <w:rPr>
          <w:szCs w:val="24"/>
        </w:rPr>
        <w:t xml:space="preserve">документы, указанные </w:t>
      </w:r>
      <w:proofErr w:type="gramStart"/>
      <w:r w:rsidR="00BB095E">
        <w:rPr>
          <w:szCs w:val="24"/>
        </w:rPr>
        <w:t>пунктах</w:t>
      </w:r>
      <w:proofErr w:type="gramEnd"/>
      <w:r w:rsidR="00BB095E">
        <w:rPr>
          <w:szCs w:val="24"/>
        </w:rPr>
        <w:t xml:space="preserve"> 1.1, 1.2 </w:t>
      </w:r>
      <w:r w:rsidRPr="00EA3525">
        <w:rPr>
          <w:szCs w:val="24"/>
        </w:rPr>
        <w:t xml:space="preserve"> раздел</w:t>
      </w:r>
      <w:r w:rsidR="00BB095E">
        <w:rPr>
          <w:szCs w:val="24"/>
        </w:rPr>
        <w:t>а</w:t>
      </w:r>
      <w:r w:rsidRPr="00EA3525">
        <w:rPr>
          <w:szCs w:val="24"/>
        </w:rPr>
        <w:t> </w:t>
      </w:r>
      <w:r>
        <w:rPr>
          <w:szCs w:val="24"/>
        </w:rPr>
        <w:t>1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BA3A61" w:rsidRDefault="00BA3A61" w:rsidP="005D6E3F">
      <w:pPr>
        <w:pStyle w:val="Times12"/>
        <w:ind w:firstLine="0"/>
        <w:rPr>
          <w:szCs w:val="24"/>
        </w:rPr>
      </w:pP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pgSz w:w="16840" w:h="11907" w:orient="landscape" w:code="9"/>
          <w:pgMar w:top="851" w:right="1134" w:bottom="284" w:left="993" w:header="567" w:footer="342" w:gutter="0"/>
          <w:cols w:space="708"/>
          <w:docGrid w:linePitch="360"/>
        </w:sectPr>
      </w:pPr>
    </w:p>
    <w:p w:rsidR="00BB095E" w:rsidRDefault="00BB095E" w:rsidP="00296888">
      <w:pPr>
        <w:pStyle w:val="13"/>
        <w:numPr>
          <w:ilvl w:val="0"/>
          <w:numId w:val="86"/>
        </w:numPr>
        <w:tabs>
          <w:tab w:val="left" w:pos="426"/>
        </w:tabs>
        <w:ind w:left="0" w:firstLine="720"/>
        <w:jc w:val="both"/>
        <w:rPr>
          <w:sz w:val="28"/>
          <w:szCs w:val="28"/>
        </w:rPr>
      </w:pPr>
      <w:bookmarkStart w:id="53" w:name="_Ref321475870"/>
      <w:bookmarkStart w:id="54" w:name="_Toc398564600"/>
      <w:bookmarkStart w:id="55" w:name="_Toc399408089"/>
      <w:bookmarkStart w:id="56" w:name="_Toc41209881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p>
    <w:p w:rsidR="00BB45D9" w:rsidRDefault="00BB45D9" w:rsidP="00BB45D9"/>
    <w:p w:rsidR="00B467F9" w:rsidRPr="00B746FF" w:rsidRDefault="00B467F9" w:rsidP="00B467F9"/>
    <w:p w:rsidR="00B467F9" w:rsidRPr="009F773F" w:rsidRDefault="00B467F9" w:rsidP="00E45F2A">
      <w:pPr>
        <w:pStyle w:val="2f2"/>
        <w:numPr>
          <w:ilvl w:val="0"/>
          <w:numId w:val="88"/>
        </w:numPr>
        <w:tabs>
          <w:tab w:val="left" w:pos="1134"/>
        </w:tabs>
        <w:ind w:right="68"/>
        <w:jc w:val="both"/>
        <w:rPr>
          <w:sz w:val="24"/>
          <w:szCs w:val="24"/>
        </w:rPr>
      </w:pPr>
      <w:r w:rsidRPr="009F773F">
        <w:rPr>
          <w:sz w:val="24"/>
          <w:szCs w:val="24"/>
        </w:rPr>
        <w:t xml:space="preserve">цена договора (значимость критерия </w:t>
      </w:r>
      <w:proofErr w:type="gramStart"/>
      <w:r w:rsidRPr="009F773F">
        <w:rPr>
          <w:sz w:val="24"/>
          <w:szCs w:val="24"/>
        </w:rPr>
        <w:t>Ц</w:t>
      </w:r>
      <w:proofErr w:type="gramEnd"/>
      <w:r w:rsidRPr="009F773F">
        <w:rPr>
          <w:sz w:val="24"/>
          <w:szCs w:val="24"/>
        </w:rPr>
        <w:t> </w:t>
      </w:r>
      <w:r w:rsidRPr="009F773F">
        <w:rPr>
          <w:sz w:val="24"/>
          <w:szCs w:val="24"/>
          <w:vertAlign w:val="subscript"/>
        </w:rPr>
        <w:t>i</w:t>
      </w:r>
      <w:r w:rsidRPr="009F773F">
        <w:rPr>
          <w:sz w:val="24"/>
          <w:szCs w:val="24"/>
        </w:rPr>
        <w:t xml:space="preserve"> (ОЦ </w:t>
      </w:r>
      <w:r w:rsidRPr="009F773F">
        <w:rPr>
          <w:sz w:val="24"/>
          <w:szCs w:val="24"/>
          <w:vertAlign w:val="subscript"/>
        </w:rPr>
        <w:t>i</w:t>
      </w:r>
      <w:r w:rsidRPr="009F773F">
        <w:rPr>
          <w:sz w:val="24"/>
          <w:szCs w:val="24"/>
        </w:rPr>
        <w:t>) – 95%);</w:t>
      </w:r>
    </w:p>
    <w:p w:rsidR="00B467F9" w:rsidRPr="009F773F" w:rsidRDefault="00B467F9" w:rsidP="00E45F2A">
      <w:pPr>
        <w:pStyle w:val="2f2"/>
        <w:numPr>
          <w:ilvl w:val="0"/>
          <w:numId w:val="88"/>
        </w:numPr>
        <w:tabs>
          <w:tab w:val="left" w:pos="1134"/>
        </w:tabs>
        <w:jc w:val="both"/>
        <w:rPr>
          <w:sz w:val="24"/>
          <w:szCs w:val="24"/>
        </w:rPr>
      </w:pPr>
      <w:r w:rsidRPr="009F773F">
        <w:rPr>
          <w:sz w:val="24"/>
          <w:szCs w:val="24"/>
        </w:rPr>
        <w:t>квалификация участника закупки (значимость критерия</w:t>
      </w:r>
      <w:proofErr w:type="gramStart"/>
      <w:r w:rsidRPr="009F773F">
        <w:rPr>
          <w:sz w:val="24"/>
          <w:szCs w:val="24"/>
        </w:rPr>
        <w:t xml:space="preserve"> </w:t>
      </w:r>
      <w:proofErr w:type="spellStart"/>
      <w:r w:rsidRPr="009F773F">
        <w:rPr>
          <w:sz w:val="24"/>
          <w:szCs w:val="24"/>
        </w:rPr>
        <w:t>К</w:t>
      </w:r>
      <w:proofErr w:type="gramEnd"/>
      <w:r w:rsidRPr="009F773F">
        <w:rPr>
          <w:sz w:val="24"/>
          <w:szCs w:val="24"/>
        </w:rPr>
        <w:t>в</w:t>
      </w:r>
      <w:proofErr w:type="spellEnd"/>
      <w:r w:rsidRPr="009F773F">
        <w:rPr>
          <w:sz w:val="24"/>
          <w:szCs w:val="24"/>
        </w:rPr>
        <w:t xml:space="preserve"> </w:t>
      </w:r>
      <w:proofErr w:type="spellStart"/>
      <w:r w:rsidRPr="009F773F">
        <w:rPr>
          <w:sz w:val="24"/>
          <w:szCs w:val="24"/>
          <w:vertAlign w:val="subscript"/>
          <w:lang w:val="en-US"/>
        </w:rPr>
        <w:t>i</w:t>
      </w:r>
      <w:proofErr w:type="spellEnd"/>
      <w:r w:rsidRPr="009F773F">
        <w:rPr>
          <w:sz w:val="24"/>
          <w:szCs w:val="24"/>
        </w:rPr>
        <w:t xml:space="preserve"> – 5%) в том числе:</w:t>
      </w:r>
    </w:p>
    <w:p w:rsidR="00B467F9" w:rsidRPr="00B467F9" w:rsidRDefault="00B467F9" w:rsidP="00B467F9">
      <w:pPr>
        <w:widowControl w:val="0"/>
        <w:shd w:val="clear" w:color="auto" w:fill="FFFFFF"/>
        <w:tabs>
          <w:tab w:val="num" w:pos="0"/>
          <w:tab w:val="left" w:pos="1134"/>
          <w:tab w:val="left" w:pos="1418"/>
        </w:tabs>
        <w:ind w:firstLine="709"/>
        <w:rPr>
          <w:szCs w:val="24"/>
        </w:rPr>
      </w:pPr>
      <w:r w:rsidRPr="006366A3">
        <w:rPr>
          <w:bCs/>
        </w:rPr>
        <w:t xml:space="preserve">       </w:t>
      </w:r>
      <w:r w:rsidRPr="00A53FFE">
        <w:rPr>
          <w:bCs/>
        </w:rPr>
        <w:t>–</w:t>
      </w:r>
      <w:r>
        <w:rPr>
          <w:rtl/>
        </w:rPr>
        <w:t>۔</w:t>
      </w:r>
      <w:r w:rsidRPr="006366A3">
        <w:t xml:space="preserve"> </w:t>
      </w:r>
      <w:r w:rsidRPr="009F773F">
        <w:t>опыт участника закупки (</w:t>
      </w:r>
      <w:r w:rsidRPr="009F773F">
        <w:rPr>
          <w:bCs/>
        </w:rPr>
        <w:t xml:space="preserve">значимость подкритерия О </w:t>
      </w:r>
      <w:proofErr w:type="spellStart"/>
      <w:r w:rsidRPr="009F773F">
        <w:rPr>
          <w:bCs/>
          <w:vertAlign w:val="subscript"/>
          <w:lang w:val="en-US"/>
        </w:rPr>
        <w:t>i</w:t>
      </w:r>
      <w:proofErr w:type="spellEnd"/>
      <w:r w:rsidRPr="009F773F">
        <w:rPr>
          <w:bCs/>
        </w:rPr>
        <w:t xml:space="preserve"> – 100%</w:t>
      </w:r>
      <w:proofErr w:type="gramStart"/>
      <w:r w:rsidRPr="009F773F">
        <w:rPr>
          <w:bCs/>
        </w:rPr>
        <w:t xml:space="preserve"> </w:t>
      </w:r>
      <w:r>
        <w:rPr>
          <w:bCs/>
        </w:rPr>
        <w:t>)</w:t>
      </w:r>
      <w:proofErr w:type="gramEnd"/>
      <w:r w:rsidRPr="006366A3">
        <w:rPr>
          <w:bCs/>
        </w:rPr>
        <w:t>.</w:t>
      </w:r>
    </w:p>
    <w:p w:rsidR="00B467F9" w:rsidRPr="00B467F9" w:rsidRDefault="00B467F9" w:rsidP="00BB45D9">
      <w:pPr>
        <w:widowControl w:val="0"/>
        <w:shd w:val="clear" w:color="auto" w:fill="FFFFFF"/>
        <w:tabs>
          <w:tab w:val="num" w:pos="0"/>
          <w:tab w:val="left" w:pos="1134"/>
          <w:tab w:val="left" w:pos="1418"/>
        </w:tabs>
        <w:ind w:firstLine="709"/>
        <w:rPr>
          <w:szCs w:val="24"/>
        </w:rPr>
      </w:pPr>
    </w:p>
    <w:p w:rsidR="00BB45D9" w:rsidRPr="00A8298A" w:rsidRDefault="00BB45D9" w:rsidP="00BB45D9">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B45D9" w:rsidRPr="00A8298A" w:rsidRDefault="00BB45D9" w:rsidP="00BB45D9">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BB45D9" w:rsidRPr="00A8298A" w:rsidRDefault="00BB45D9" w:rsidP="00BB45D9">
      <w:pPr>
        <w:ind w:firstLine="601"/>
        <w:jc w:val="both"/>
        <w:rPr>
          <w:b/>
          <w:i/>
          <w:szCs w:val="24"/>
        </w:rPr>
      </w:pPr>
      <w:r w:rsidRPr="00A8298A">
        <w:rPr>
          <w:szCs w:val="24"/>
        </w:rPr>
        <w:t xml:space="preserve">Рейтинг заявки </w:t>
      </w:r>
      <w:proofErr w:type="spellStart"/>
      <w:r w:rsidRPr="00A8298A">
        <w:rPr>
          <w:szCs w:val="24"/>
          <w:lang w:val="en-US"/>
        </w:rPr>
        <w:t>i</w:t>
      </w:r>
      <w:proofErr w:type="spellEnd"/>
      <w:r w:rsidRPr="00A8298A">
        <w:rPr>
          <w:szCs w:val="24"/>
        </w:rPr>
        <w:t>-го участника закупки определяется по формуле</w:t>
      </w:r>
    </w:p>
    <w:p w:rsidR="00BB45D9" w:rsidRPr="00A8298A" w:rsidRDefault="00BB45D9" w:rsidP="00BB45D9">
      <w:pPr>
        <w:jc w:val="both"/>
        <w:rPr>
          <w:szCs w:val="24"/>
        </w:rPr>
      </w:pPr>
    </w:p>
    <w:p w:rsidR="00BB45D9" w:rsidRPr="00A8298A" w:rsidRDefault="00BB45D9" w:rsidP="00BB45D9">
      <w:pPr>
        <w:ind w:right="153" w:firstLine="709"/>
        <w:jc w:val="center"/>
        <w:rPr>
          <w:szCs w:val="24"/>
          <w:lang w:val="en-US"/>
        </w:rPr>
      </w:pPr>
      <w:r w:rsidRPr="00A8298A">
        <w:rPr>
          <w:szCs w:val="24"/>
          <w:lang w:val="en-US"/>
        </w:rPr>
        <w:t>R</w:t>
      </w:r>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bCs/>
          <w:szCs w:val="24"/>
        </w:rPr>
        <w:t>БЦ</w:t>
      </w:r>
      <w:r w:rsidRPr="00A8298A">
        <w:rPr>
          <w:bCs/>
          <w:szCs w:val="24"/>
          <w:lang w:val="en-US"/>
        </w:rPr>
        <w:t xml:space="preserve"> </w:t>
      </w:r>
      <w:proofErr w:type="spellStart"/>
      <w:proofErr w:type="gram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proofErr w:type="gramEnd"/>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proofErr w:type="spellStart"/>
      <w:r w:rsidRPr="00A8298A">
        <w:rPr>
          <w:bCs/>
          <w:szCs w:val="24"/>
        </w:rPr>
        <w:t>БКв</w:t>
      </w:r>
      <w:proofErr w:type="spellEnd"/>
      <w:r w:rsidRPr="00A8298A">
        <w:rPr>
          <w:bCs/>
          <w:szCs w:val="24"/>
          <w:lang w:val="en-US"/>
        </w:rPr>
        <w:t xml:space="preserve"> </w:t>
      </w:r>
      <w:proofErr w:type="spellStart"/>
      <w:r w:rsidRPr="00A8298A">
        <w:rPr>
          <w:bCs/>
          <w:szCs w:val="24"/>
          <w:vertAlign w:val="subscript"/>
          <w:lang w:val="en-US"/>
        </w:rPr>
        <w:t>i</w:t>
      </w:r>
      <w:proofErr w:type="spellEnd"/>
      <w:r w:rsidRPr="00A8298A">
        <w:rPr>
          <w:bCs/>
          <w:szCs w:val="24"/>
          <w:vertAlign w:val="subscript"/>
          <w:lang w:val="en-US"/>
        </w:rPr>
        <w:t xml:space="preserve"> </w:t>
      </w:r>
      <w:r w:rsidRPr="00A8298A">
        <w:rPr>
          <w:bCs/>
          <w:szCs w:val="24"/>
          <w:lang w:val="en-US"/>
        </w:rPr>
        <w:t xml:space="preserve"> </w:t>
      </w:r>
      <w:r w:rsidRPr="00A8298A">
        <w:rPr>
          <w:szCs w:val="24"/>
          <w:lang w:val="en-US"/>
        </w:rPr>
        <w:t>*</w:t>
      </w:r>
      <w:r w:rsidRPr="00A8298A">
        <w:rPr>
          <w:bCs/>
          <w:szCs w:val="24"/>
          <w:lang w:val="en-US"/>
        </w:rPr>
        <w:t xml:space="preserve"> V</w:t>
      </w:r>
      <w:proofErr w:type="spellStart"/>
      <w:r w:rsidRPr="00A8298A">
        <w:rPr>
          <w:bCs/>
          <w:szCs w:val="24"/>
          <w:vertAlign w:val="subscript"/>
        </w:rPr>
        <w:t>Кв</w:t>
      </w:r>
      <w:proofErr w:type="spellEnd"/>
      <w:r w:rsidRPr="00A8298A">
        <w:rPr>
          <w:bCs/>
          <w:szCs w:val="24"/>
          <w:lang w:val="en-US"/>
        </w:rPr>
        <w:t>;</w:t>
      </w:r>
    </w:p>
    <w:p w:rsidR="00BB45D9" w:rsidRPr="00A8298A" w:rsidRDefault="00BB45D9" w:rsidP="00BB45D9">
      <w:pPr>
        <w:ind w:right="153" w:firstLine="709"/>
        <w:rPr>
          <w:bCs/>
          <w:szCs w:val="24"/>
          <w:lang w:val="en-US"/>
        </w:rPr>
      </w:pPr>
    </w:p>
    <w:p w:rsidR="00BB45D9" w:rsidRPr="00A8298A" w:rsidRDefault="00BB45D9" w:rsidP="00BB45D9">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BB45D9" w:rsidRPr="00A8298A" w:rsidRDefault="00BB45D9" w:rsidP="00BB45D9">
      <w:pPr>
        <w:ind w:right="153" w:firstLine="709"/>
        <w:rPr>
          <w:szCs w:val="24"/>
        </w:rPr>
      </w:pPr>
      <w:r w:rsidRPr="00A8298A">
        <w:rPr>
          <w:bCs/>
          <w:szCs w:val="24"/>
        </w:rPr>
        <w:t xml:space="preserve">БЦ, </w:t>
      </w:r>
      <w:proofErr w:type="spellStart"/>
      <w:r w:rsidRPr="00A8298A">
        <w:rPr>
          <w:bCs/>
          <w:szCs w:val="24"/>
        </w:rPr>
        <w:t>БКв</w:t>
      </w:r>
      <w:proofErr w:type="spellEnd"/>
      <w:r w:rsidRPr="00A8298A">
        <w:rPr>
          <w:bCs/>
          <w:szCs w:val="24"/>
        </w:rPr>
        <w:t xml:space="preserve"> – оценка (балл) соответствующего критерия.</w:t>
      </w:r>
    </w:p>
    <w:p w:rsidR="00BB45D9" w:rsidRPr="00A8298A" w:rsidRDefault="00BB45D9" w:rsidP="00BB45D9">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rPr>
        <w:t xml:space="preserve">, </w:t>
      </w:r>
      <w:proofErr w:type="spellStart"/>
      <w:r w:rsidRPr="00A8298A">
        <w:rPr>
          <w:bCs/>
          <w:szCs w:val="24"/>
        </w:rPr>
        <w:t>Кв</w:t>
      </w:r>
      <w:proofErr w:type="spellEnd"/>
      <w:r w:rsidRPr="00A8298A">
        <w:rPr>
          <w:bCs/>
          <w:szCs w:val="24"/>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 xml:space="preserve"> – 100 баллов.</w:t>
      </w:r>
    </w:p>
    <w:p w:rsidR="00BB45D9" w:rsidRPr="00A8298A" w:rsidRDefault="00BB45D9" w:rsidP="00BB45D9">
      <w:pPr>
        <w:jc w:val="center"/>
        <w:rPr>
          <w:szCs w:val="24"/>
        </w:rPr>
      </w:pPr>
    </w:p>
    <w:p w:rsidR="00BB45D9" w:rsidRPr="00A8298A" w:rsidRDefault="00BB45D9" w:rsidP="00BB45D9">
      <w:pPr>
        <w:jc w:val="center"/>
        <w:rPr>
          <w:szCs w:val="24"/>
        </w:rPr>
      </w:pPr>
      <w:r w:rsidRPr="00A8298A">
        <w:rPr>
          <w:szCs w:val="24"/>
        </w:rPr>
        <w:t>ОЦЕНКА ПО КРИТЕРИЮ «ЦЕНА ДОГОВОРА», БЦ</w:t>
      </w:r>
      <w:proofErr w:type="spellStart"/>
      <w:proofErr w:type="gramStart"/>
      <w:r w:rsidRPr="00A8298A">
        <w:rPr>
          <w:szCs w:val="24"/>
          <w:vertAlign w:val="subscript"/>
          <w:lang w:val="en-US"/>
        </w:rPr>
        <w:t>i</w:t>
      </w:r>
      <w:proofErr w:type="spellEnd"/>
      <w:proofErr w:type="gramEnd"/>
    </w:p>
    <w:p w:rsidR="00BB45D9" w:rsidRPr="00A8298A" w:rsidRDefault="00BB45D9" w:rsidP="00BB45D9">
      <w:pPr>
        <w:jc w:val="center"/>
        <w:rPr>
          <w:szCs w:val="24"/>
        </w:rPr>
      </w:pPr>
    </w:p>
    <w:p w:rsidR="00BB45D9" w:rsidRPr="00A8298A" w:rsidRDefault="00BB45D9" w:rsidP="00BB45D9">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pt" o:ole="">
            <v:imagedata r:id="rId23" o:title=""/>
          </v:shape>
          <o:OLEObject Type="Embed" ProgID="Equation.3" ShapeID="_x0000_i1025" DrawAspect="Content" ObjectID="_1500979184" r:id="rId24"/>
        </w:object>
      </w:r>
    </w:p>
    <w:p w:rsidR="00BB45D9" w:rsidRPr="00A8298A" w:rsidRDefault="00BB45D9" w:rsidP="00BB45D9">
      <w:pPr>
        <w:pStyle w:val="af5"/>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proofErr w:type="spellStart"/>
      <w:r w:rsidRPr="00A8298A">
        <w:rPr>
          <w:bCs/>
          <w:szCs w:val="24"/>
          <w:vertAlign w:val="subscript"/>
          <w:lang w:val="en-US"/>
        </w:rPr>
        <w:t>i</w:t>
      </w:r>
      <w:proofErr w:type="spellEnd"/>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proofErr w:type="spellStart"/>
      <w:r w:rsidRPr="00A8298A">
        <w:rPr>
          <w:szCs w:val="24"/>
          <w:lang w:val="en-US"/>
        </w:rPr>
        <w:t>i</w:t>
      </w:r>
      <w:proofErr w:type="spellEnd"/>
      <w:r w:rsidRPr="00A8298A">
        <w:rPr>
          <w:szCs w:val="24"/>
        </w:rPr>
        <w:t>-го участника закупки, баллы,</w:t>
      </w:r>
    </w:p>
    <w:p w:rsidR="00BB45D9" w:rsidRPr="00A8298A" w:rsidRDefault="00BB45D9" w:rsidP="00BB45D9">
      <w:pPr>
        <w:pStyle w:val="af5"/>
        <w:tabs>
          <w:tab w:val="left" w:pos="0"/>
          <w:tab w:val="left" w:pos="1062"/>
          <w:tab w:val="left" w:pos="1134"/>
          <w:tab w:val="left" w:pos="1276"/>
          <w:tab w:val="left" w:pos="1843"/>
          <w:tab w:val="left" w:pos="2268"/>
        </w:tabs>
        <w:spacing w:before="0" w:beforeAutospacing="0" w:after="0" w:afterAutospacing="0"/>
        <w:ind w:firstLine="709"/>
        <w:jc w:val="both"/>
        <w:rPr>
          <w:szCs w:val="24"/>
        </w:rPr>
      </w:pPr>
      <w:proofErr w:type="gramStart"/>
      <w:r w:rsidRPr="00A8298A">
        <w:rPr>
          <w:bCs/>
          <w:szCs w:val="24"/>
        </w:rPr>
        <w:t>Ц</w:t>
      </w:r>
      <w:proofErr w:type="gramEnd"/>
      <w:r w:rsidRPr="00A8298A">
        <w:rPr>
          <w:bCs/>
          <w:szCs w:val="24"/>
          <w:vertAlign w:val="subscript"/>
        </w:rPr>
        <w:t xml:space="preserve"> </w:t>
      </w:r>
      <w:proofErr w:type="spellStart"/>
      <w:r w:rsidRPr="00A8298A">
        <w:rPr>
          <w:bCs/>
          <w:szCs w:val="24"/>
          <w:vertAlign w:val="subscript"/>
          <w:lang w:val="en-US"/>
        </w:rPr>
        <w:t>i</w:t>
      </w:r>
      <w:proofErr w:type="spellEnd"/>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proofErr w:type="spellStart"/>
      <w:r w:rsidRPr="00A8298A">
        <w:rPr>
          <w:szCs w:val="24"/>
          <w:lang w:val="en-US"/>
        </w:rPr>
        <w:t>i</w:t>
      </w:r>
      <w:proofErr w:type="spellEnd"/>
      <w:r w:rsidRPr="00A8298A">
        <w:rPr>
          <w:szCs w:val="24"/>
        </w:rPr>
        <w:t>-го участника закупки, приведенное к единому базису сравнения ценовых предложений, руб.,</w:t>
      </w:r>
    </w:p>
    <w:p w:rsidR="00BB45D9" w:rsidRPr="00A8298A" w:rsidRDefault="00BB45D9" w:rsidP="00BB45D9">
      <w:pPr>
        <w:ind w:firstLine="720"/>
        <w:jc w:val="both"/>
        <w:rPr>
          <w:szCs w:val="24"/>
        </w:rPr>
      </w:pPr>
      <w:proofErr w:type="gramStart"/>
      <w:r w:rsidRPr="00A8298A">
        <w:rPr>
          <w:bCs/>
          <w:szCs w:val="24"/>
        </w:rPr>
        <w:t>Ц</w:t>
      </w:r>
      <w:proofErr w:type="gramEnd"/>
      <w:r w:rsidRPr="00A8298A">
        <w:rPr>
          <w:bCs/>
          <w:szCs w:val="24"/>
        </w:rPr>
        <w:t xml:space="preserve">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BB45D9" w:rsidRPr="00A8298A" w:rsidRDefault="00BB45D9" w:rsidP="00BB45D9">
      <w:pPr>
        <w:rPr>
          <w:szCs w:val="24"/>
        </w:rPr>
      </w:pPr>
    </w:p>
    <w:p w:rsidR="00BB45D9" w:rsidRPr="00A8298A" w:rsidRDefault="00BB45D9" w:rsidP="00BB45D9">
      <w:pPr>
        <w:pStyle w:val="34"/>
        <w:numPr>
          <w:ilvl w:val="0"/>
          <w:numId w:val="0"/>
        </w:numPr>
        <w:tabs>
          <w:tab w:val="left" w:pos="1701"/>
        </w:tabs>
        <w:spacing w:before="120" w:after="120"/>
        <w:ind w:left="360"/>
        <w:jc w:val="center"/>
        <w:rPr>
          <w:rFonts w:ascii="Times New Roman" w:hAnsi="Times New Roman"/>
          <w:b w:val="0"/>
          <w:bCs w:val="0"/>
          <w:sz w:val="24"/>
          <w:szCs w:val="24"/>
        </w:rPr>
      </w:pPr>
      <w:r w:rsidRPr="00A8298A">
        <w:rPr>
          <w:rFonts w:ascii="Times New Roman" w:hAnsi="Times New Roman"/>
          <w:b w:val="0"/>
          <w:bCs w:val="0"/>
          <w:sz w:val="24"/>
          <w:szCs w:val="24"/>
        </w:rPr>
        <w:t>ОЦЕНКА ПО КРИТЕРИЮ «КВАЛИФИКАЦИЯ УЧАСТНИКА ЗАКУПКИ»:</w:t>
      </w:r>
    </w:p>
    <w:p w:rsidR="00BB45D9" w:rsidRPr="00A8298A" w:rsidRDefault="00BB45D9" w:rsidP="00BB45D9">
      <w:pPr>
        <w:ind w:firstLine="720"/>
        <w:rPr>
          <w:bCs/>
          <w:szCs w:val="24"/>
        </w:rPr>
      </w:pPr>
      <w:r w:rsidRPr="00A8298A">
        <w:rPr>
          <w:szCs w:val="24"/>
        </w:rPr>
        <w:t>Квалификация участника закупки (значимость критерия</w:t>
      </w:r>
      <w:proofErr w:type="gramStart"/>
      <w:r w:rsidRPr="00A8298A">
        <w:rPr>
          <w:szCs w:val="24"/>
        </w:rPr>
        <w:t xml:space="preserve"> </w:t>
      </w:r>
      <w:proofErr w:type="spellStart"/>
      <w:r w:rsidRPr="00A8298A">
        <w:rPr>
          <w:szCs w:val="24"/>
        </w:rPr>
        <w:t>К</w:t>
      </w:r>
      <w:proofErr w:type="gramEnd"/>
      <w:r w:rsidRPr="00A8298A">
        <w:rPr>
          <w:szCs w:val="24"/>
        </w:rPr>
        <w:t>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rPr>
        <w:t xml:space="preserve"> – 5%), в том числе: опыт участника закупки (</w:t>
      </w:r>
      <w:r w:rsidRPr="00A8298A">
        <w:rPr>
          <w:bCs/>
          <w:szCs w:val="24"/>
        </w:rPr>
        <w:t xml:space="preserve">значимость подкритерия О </w:t>
      </w:r>
      <w:proofErr w:type="spellStart"/>
      <w:r w:rsidRPr="00A8298A">
        <w:rPr>
          <w:bCs/>
          <w:szCs w:val="24"/>
          <w:vertAlign w:val="subscript"/>
          <w:lang w:val="en-US"/>
        </w:rPr>
        <w:t>i</w:t>
      </w:r>
      <w:proofErr w:type="spellEnd"/>
      <w:r w:rsidRPr="00A8298A">
        <w:rPr>
          <w:bCs/>
          <w:szCs w:val="24"/>
        </w:rPr>
        <w:t xml:space="preserve"> – 100%)</w:t>
      </w:r>
    </w:p>
    <w:p w:rsidR="00BB45D9" w:rsidRPr="00A8298A" w:rsidRDefault="00BB45D9" w:rsidP="00BB45D9">
      <w:pPr>
        <w:ind w:firstLine="720"/>
        <w:rPr>
          <w:bCs/>
          <w:szCs w:val="24"/>
        </w:rPr>
      </w:pPr>
    </w:p>
    <w:p w:rsidR="00BB45D9" w:rsidRPr="00A8298A" w:rsidRDefault="00BB45D9" w:rsidP="00BB45D9">
      <w:pPr>
        <w:shd w:val="clear" w:color="auto" w:fill="FFFFFF"/>
        <w:jc w:val="center"/>
        <w:rPr>
          <w:szCs w:val="24"/>
        </w:rPr>
      </w:pPr>
      <w:proofErr w:type="spellStart"/>
      <w:r w:rsidRPr="00A8298A">
        <w:rPr>
          <w:szCs w:val="24"/>
        </w:rPr>
        <w:t>БКв</w:t>
      </w:r>
      <w:proofErr w:type="spellEnd"/>
      <w:r w:rsidRPr="00A8298A">
        <w:rPr>
          <w:szCs w:val="24"/>
        </w:rPr>
        <w:t xml:space="preserve">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БО </w:t>
      </w:r>
      <w:proofErr w:type="spellStart"/>
      <w:r w:rsidRPr="00A8298A">
        <w:rPr>
          <w:szCs w:val="24"/>
          <w:vertAlign w:val="subscript"/>
          <w:lang w:val="en-US"/>
        </w:rPr>
        <w:t>i</w:t>
      </w:r>
      <w:proofErr w:type="spellEnd"/>
      <w:r w:rsidRPr="00A8298A">
        <w:rPr>
          <w:szCs w:val="24"/>
          <w:vertAlign w:val="subscript"/>
        </w:rPr>
        <w:t xml:space="preserve"> </w:t>
      </w:r>
      <w:r w:rsidRPr="00A8298A">
        <w:rPr>
          <w:szCs w:val="24"/>
        </w:rPr>
        <w:t xml:space="preserve"> * </w:t>
      </w:r>
      <w:proofErr w:type="gramStart"/>
      <w:r w:rsidRPr="00A8298A">
        <w:rPr>
          <w:szCs w:val="24"/>
          <w:lang w:val="en-US"/>
        </w:rPr>
        <w:t>V</w:t>
      </w:r>
      <w:proofErr w:type="gramEnd"/>
      <w:r w:rsidRPr="00A8298A">
        <w:rPr>
          <w:szCs w:val="24"/>
          <w:vertAlign w:val="subscript"/>
        </w:rPr>
        <w:t>о</w:t>
      </w:r>
    </w:p>
    <w:p w:rsidR="00BB45D9" w:rsidRPr="00A8298A" w:rsidRDefault="00BB45D9" w:rsidP="00BB45D9">
      <w:pPr>
        <w:shd w:val="clear" w:color="auto" w:fill="FFFFFF"/>
        <w:jc w:val="center"/>
        <w:rPr>
          <w:szCs w:val="24"/>
        </w:rPr>
      </w:pPr>
    </w:p>
    <w:p w:rsidR="00BB45D9" w:rsidRPr="00A8298A" w:rsidRDefault="00BB45D9" w:rsidP="00BB45D9">
      <w:pPr>
        <w:shd w:val="clear" w:color="auto" w:fill="FFFFFF"/>
        <w:ind w:firstLine="709"/>
        <w:rPr>
          <w:szCs w:val="24"/>
        </w:rPr>
      </w:pPr>
      <w:r w:rsidRPr="00A8298A">
        <w:rPr>
          <w:szCs w:val="24"/>
        </w:rPr>
        <w:t>где: V – значимость (вес) соответствующего подкритерия,</w:t>
      </w:r>
    </w:p>
    <w:p w:rsidR="00BB45D9" w:rsidRPr="00A8298A" w:rsidRDefault="00BB45D9" w:rsidP="00BB45D9">
      <w:pPr>
        <w:shd w:val="clear" w:color="auto" w:fill="FFFFFF"/>
        <w:ind w:firstLine="709"/>
        <w:rPr>
          <w:szCs w:val="24"/>
        </w:rPr>
      </w:pPr>
      <w:r w:rsidRPr="00A8298A">
        <w:rPr>
          <w:szCs w:val="24"/>
        </w:rPr>
        <w:t>БО, – оценка (балл) соответствующего подкритерия</w:t>
      </w:r>
    </w:p>
    <w:p w:rsidR="00BB45D9" w:rsidRPr="00A8298A" w:rsidRDefault="00BB45D9" w:rsidP="00BB45D9">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BB45D9" w:rsidRPr="00A8298A" w:rsidRDefault="00BB45D9" w:rsidP="00BB45D9">
      <w:pPr>
        <w:ind w:firstLine="720"/>
        <w:rPr>
          <w:szCs w:val="24"/>
        </w:rPr>
      </w:pPr>
      <w:r w:rsidRPr="00A8298A">
        <w:rPr>
          <w:szCs w:val="24"/>
        </w:rPr>
        <w:t xml:space="preserve">Максимальная оценка в баллах по каждому из подкритериев </w:t>
      </w:r>
      <w:proofErr w:type="spellStart"/>
      <w:r w:rsidRPr="00A8298A">
        <w:rPr>
          <w:szCs w:val="24"/>
        </w:rPr>
        <w:t>О</w:t>
      </w:r>
      <w:proofErr w:type="gramStart"/>
      <w:r w:rsidRPr="00A8298A">
        <w:rPr>
          <w:szCs w:val="24"/>
          <w:vertAlign w:val="subscript"/>
        </w:rPr>
        <w:t>i</w:t>
      </w:r>
      <w:proofErr w:type="spellEnd"/>
      <w:proofErr w:type="gramEnd"/>
      <w:r w:rsidRPr="00A8298A">
        <w:rPr>
          <w:szCs w:val="24"/>
        </w:rPr>
        <w:t xml:space="preserve"> – 100 баллов</w:t>
      </w:r>
    </w:p>
    <w:p w:rsidR="00BB45D9" w:rsidRPr="00A8298A" w:rsidRDefault="00BB45D9" w:rsidP="00BB45D9">
      <w:pPr>
        <w:ind w:firstLine="720"/>
        <w:rPr>
          <w:szCs w:val="24"/>
        </w:rPr>
      </w:pPr>
    </w:p>
    <w:p w:rsidR="00BB45D9" w:rsidRPr="00A8298A" w:rsidRDefault="00BB45D9" w:rsidP="00BB45D9">
      <w:pPr>
        <w:ind w:firstLine="720"/>
        <w:jc w:val="center"/>
        <w:rPr>
          <w:szCs w:val="24"/>
        </w:rPr>
      </w:pPr>
      <w:r w:rsidRPr="00A8298A">
        <w:rPr>
          <w:szCs w:val="24"/>
        </w:rPr>
        <w:t>ОЦЕНКА ПО ПОДКРИТЕРИЮ «ОПЫТ УЧАСТНИКА ЗАКУПКИ»</w:t>
      </w:r>
    </w:p>
    <w:p w:rsidR="00BB45D9" w:rsidRPr="00A8298A" w:rsidRDefault="00BB45D9" w:rsidP="00BB45D9">
      <w:pPr>
        <w:ind w:firstLine="720"/>
        <w:jc w:val="center"/>
        <w:rPr>
          <w:szCs w:val="24"/>
        </w:rPr>
      </w:pPr>
    </w:p>
    <w:p w:rsidR="00BB45D9" w:rsidRPr="00A8298A" w:rsidRDefault="00BB45D9" w:rsidP="00BB45D9">
      <w:pPr>
        <w:tabs>
          <w:tab w:val="left" w:pos="0"/>
        </w:tabs>
        <w:ind w:right="153" w:firstLine="709"/>
        <w:rPr>
          <w:szCs w:val="24"/>
        </w:rPr>
      </w:pPr>
      <w:r w:rsidRPr="00A8298A">
        <w:rPr>
          <w:szCs w:val="24"/>
        </w:rPr>
        <w:lastRenderedPageBreak/>
        <w:t xml:space="preserve">При оценке по данному подкритерию учитывается соответствующий опыт участника, </w:t>
      </w:r>
      <w:r w:rsidRPr="009F5508">
        <w:rPr>
          <w:b/>
          <w:sz w:val="28"/>
          <w:szCs w:val="28"/>
        </w:rPr>
        <w:t>подтвержденный копиями следующих документов</w:t>
      </w:r>
      <w:r w:rsidR="009F5508">
        <w:rPr>
          <w:b/>
          <w:sz w:val="28"/>
          <w:szCs w:val="28"/>
        </w:rPr>
        <w:t xml:space="preserve"> </w:t>
      </w:r>
      <w:r w:rsidR="009F5508" w:rsidRPr="009F5508">
        <w:rPr>
          <w:szCs w:val="24"/>
        </w:rPr>
        <w:t>(</w:t>
      </w:r>
      <w:r w:rsidR="009F5508" w:rsidRPr="00541ED3">
        <w:t>договор</w:t>
      </w:r>
      <w:r w:rsidR="009F5508">
        <w:t xml:space="preserve">ы с </w:t>
      </w:r>
      <w:r w:rsidR="009F5508" w:rsidRPr="00541ED3">
        <w:t>приложениями, подтверждающими состав работ (технические задания, спецификации и т.п.), а также копиями документов, подтверждающих исполнение данных работ, включая стоимость (акты приемки-передачи, ТОРГ-12, акты выполненных работ и т.п</w:t>
      </w:r>
      <w:r w:rsidR="009F5508" w:rsidRPr="009F5508">
        <w:rPr>
          <w:szCs w:val="24"/>
        </w:rPr>
        <w:t>.</w:t>
      </w:r>
      <w:r w:rsidR="009F5508" w:rsidRPr="009F5508">
        <w:rPr>
          <w:b/>
          <w:szCs w:val="24"/>
        </w:rPr>
        <w:t>)</w:t>
      </w:r>
      <w:r w:rsidRPr="00A8298A">
        <w:rPr>
          <w:szCs w:val="24"/>
        </w:rPr>
        <w:t>, оформленных в соответствии с правилами бухгалтерского учета:</w:t>
      </w:r>
    </w:p>
    <w:p w:rsidR="00BB45D9" w:rsidRPr="00A8298A" w:rsidRDefault="00BB45D9" w:rsidP="00296888">
      <w:pPr>
        <w:numPr>
          <w:ilvl w:val="0"/>
          <w:numId w:val="29"/>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реквизиты договора (номер и дата);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перечень поставленного товара;</w:t>
      </w:r>
    </w:p>
    <w:p w:rsidR="00BB45D9" w:rsidRPr="00A8298A" w:rsidRDefault="00BB45D9" w:rsidP="00296888">
      <w:pPr>
        <w:numPr>
          <w:ilvl w:val="0"/>
          <w:numId w:val="29"/>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реквизиты договора (номер и дата);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BB45D9" w:rsidRPr="00A8298A" w:rsidRDefault="00BB45D9" w:rsidP="00296888">
      <w:pPr>
        <w:numPr>
          <w:ilvl w:val="0"/>
          <w:numId w:val="30"/>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BB45D9" w:rsidRPr="00A8298A" w:rsidRDefault="00BB45D9" w:rsidP="00BB45D9">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BB45D9" w:rsidRPr="00A8298A" w:rsidTr="00BB45D9">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60" w:beforeAutospacing="0" w:after="60" w:afterAutospacing="0"/>
              <w:ind w:firstLine="709"/>
              <w:jc w:val="center"/>
              <w:rPr>
                <w:bCs/>
                <w:szCs w:val="24"/>
              </w:rPr>
            </w:pPr>
            <w:r w:rsidRPr="00AA2A3E">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BB45D9" w:rsidRPr="00AA2A3E" w:rsidRDefault="00BB45D9" w:rsidP="00BB45D9">
            <w:pPr>
              <w:pStyle w:val="af5"/>
              <w:spacing w:before="60" w:beforeAutospacing="0" w:after="60" w:afterAutospacing="0"/>
              <w:jc w:val="center"/>
              <w:rPr>
                <w:bCs/>
                <w:szCs w:val="24"/>
              </w:rPr>
            </w:pPr>
            <w:r w:rsidRPr="00AA2A3E">
              <w:rPr>
                <w:bCs/>
                <w:szCs w:val="24"/>
              </w:rPr>
              <w:t>Баллы</w:t>
            </w:r>
          </w:p>
        </w:tc>
      </w:tr>
      <w:tr w:rsidR="00BB45D9" w:rsidRPr="00A8298A" w:rsidTr="00BB45D9">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B45D9" w:rsidRPr="00AA2A3E" w:rsidRDefault="00BB45D9" w:rsidP="00252F9C">
            <w:pPr>
              <w:pStyle w:val="af5"/>
              <w:spacing w:before="60" w:beforeAutospacing="0" w:after="60" w:afterAutospacing="0"/>
              <w:jc w:val="center"/>
              <w:rPr>
                <w:b/>
                <w:i/>
                <w:szCs w:val="24"/>
              </w:rPr>
            </w:pPr>
            <w:r w:rsidRPr="00AA2A3E">
              <w:rPr>
                <w:szCs w:val="24"/>
              </w:rPr>
              <w:t>У участника закупки отсутствуют в рамках заключе</w:t>
            </w:r>
            <w:r>
              <w:rPr>
                <w:szCs w:val="24"/>
              </w:rPr>
              <w:t>нных договоров завершенные в 20</w:t>
            </w:r>
            <w:r w:rsidR="002D602F">
              <w:rPr>
                <w:szCs w:val="24"/>
              </w:rPr>
              <w:t>12</w:t>
            </w:r>
            <w:r w:rsidRPr="00AA2A3E">
              <w:rPr>
                <w:szCs w:val="24"/>
              </w:rPr>
              <w:t xml:space="preserve">-2014 гг. </w:t>
            </w:r>
            <w:r w:rsidRPr="00AA2A3E">
              <w:rPr>
                <w:i/>
                <w:szCs w:val="24"/>
              </w:rPr>
              <w:t xml:space="preserve">(последние </w:t>
            </w:r>
            <w:r w:rsidR="002D602F">
              <w:rPr>
                <w:i/>
                <w:szCs w:val="24"/>
              </w:rPr>
              <w:t>3</w:t>
            </w:r>
            <w:r w:rsidRPr="00AA2A3E">
              <w:rPr>
                <w:i/>
                <w:szCs w:val="24"/>
              </w:rPr>
              <w:t xml:space="preserve"> года)</w:t>
            </w:r>
            <w:r w:rsidRPr="00AA2A3E">
              <w:rPr>
                <w:szCs w:val="24"/>
              </w:rPr>
              <w:t xml:space="preserve"> </w:t>
            </w:r>
            <w:bookmarkStart w:id="57" w:name="OLE_LINK5"/>
            <w:r w:rsidR="00252F9C" w:rsidRPr="00252F9C">
              <w:rPr>
                <w:b/>
                <w:sz w:val="22"/>
                <w:szCs w:val="22"/>
              </w:rPr>
              <w:t>услуги по доработке информационной системы по управлению персоналом на ФГУП</w:t>
            </w:r>
            <w:r w:rsidR="00252F9C">
              <w:rPr>
                <w:b/>
                <w:sz w:val="22"/>
                <w:szCs w:val="22"/>
              </w:rPr>
              <w:t> </w:t>
            </w:r>
            <w:r w:rsidR="00252F9C" w:rsidRPr="00252F9C">
              <w:rPr>
                <w:b/>
                <w:sz w:val="22"/>
                <w:szCs w:val="22"/>
              </w:rPr>
              <w:t>«ПСЗ»</w:t>
            </w:r>
            <w:bookmarkEnd w:id="57"/>
          </w:p>
        </w:tc>
        <w:tc>
          <w:tcPr>
            <w:tcW w:w="1276" w:type="dxa"/>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120" w:beforeAutospacing="0"/>
              <w:jc w:val="center"/>
              <w:rPr>
                <w:bCs/>
                <w:szCs w:val="24"/>
              </w:rPr>
            </w:pPr>
            <w:r w:rsidRPr="00AA2A3E">
              <w:rPr>
                <w:bCs/>
                <w:szCs w:val="24"/>
              </w:rPr>
              <w:t>0</w:t>
            </w:r>
          </w:p>
        </w:tc>
      </w:tr>
      <w:tr w:rsidR="00BB45D9" w:rsidRPr="00A8298A" w:rsidTr="00BB45D9">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BB45D9" w:rsidRPr="00AA2A3E" w:rsidRDefault="00BB45D9" w:rsidP="00BB45D9">
            <w:pPr>
              <w:pStyle w:val="af5"/>
              <w:spacing w:before="120" w:beforeAutospacing="0"/>
              <w:jc w:val="center"/>
              <w:rPr>
                <w:szCs w:val="24"/>
              </w:rPr>
            </w:pPr>
            <w:proofErr w:type="spellStart"/>
            <w:r w:rsidRPr="00AA2A3E">
              <w:rPr>
                <w:bCs/>
                <w:szCs w:val="24"/>
              </w:rPr>
              <w:t>БОу</w:t>
            </w:r>
            <w:proofErr w:type="spellEnd"/>
            <w:r w:rsidRPr="00AA2A3E">
              <w:rPr>
                <w:bCs/>
                <w:szCs w:val="24"/>
              </w:rPr>
              <w:t xml:space="preserve"> </w:t>
            </w:r>
            <w:proofErr w:type="spellStart"/>
            <w:r w:rsidRPr="00A8298A">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BB45D9" w:rsidRPr="00AA2A3E" w:rsidRDefault="00BB45D9" w:rsidP="00BB45D9">
            <w:pPr>
              <w:pStyle w:val="af5"/>
              <w:spacing w:before="120" w:beforeAutospacing="0"/>
              <w:ind w:left="-57" w:right="-57" w:hanging="32"/>
              <w:jc w:val="center"/>
              <w:rPr>
                <w:szCs w:val="24"/>
              </w:rPr>
            </w:pPr>
            <w:r w:rsidRPr="00AA2A3E">
              <w:rPr>
                <w:szCs w:val="24"/>
              </w:rPr>
              <w:t>=</w:t>
            </w:r>
          </w:p>
        </w:tc>
        <w:tc>
          <w:tcPr>
            <w:tcW w:w="2080" w:type="dxa"/>
            <w:tcBorders>
              <w:top w:val="single" w:sz="4" w:space="0" w:color="auto"/>
              <w:left w:val="nil"/>
              <w:bottom w:val="single" w:sz="4" w:space="0" w:color="auto"/>
            </w:tcBorders>
          </w:tcPr>
          <w:p w:rsidR="00BB45D9" w:rsidRPr="00AA2A3E" w:rsidRDefault="00BB45D9" w:rsidP="00BB45D9">
            <w:pPr>
              <w:pStyle w:val="af5"/>
              <w:spacing w:before="120" w:beforeAutospacing="0"/>
              <w:jc w:val="center"/>
              <w:rPr>
                <w:szCs w:val="24"/>
              </w:rPr>
            </w:pPr>
            <w:proofErr w:type="spellStart"/>
            <w:r w:rsidRPr="00AA2A3E">
              <w:rPr>
                <w:szCs w:val="24"/>
              </w:rPr>
              <w:t>Оу</w:t>
            </w:r>
            <w:proofErr w:type="spellEnd"/>
            <w:r w:rsidRPr="00AA2A3E">
              <w:rPr>
                <w:szCs w:val="24"/>
                <w:vertAlign w:val="subscript"/>
              </w:rPr>
              <w:t xml:space="preserve"> </w:t>
            </w:r>
            <w:proofErr w:type="spellStart"/>
            <w:r w:rsidRPr="00A8298A">
              <w:rPr>
                <w:szCs w:val="24"/>
                <w:vertAlign w:val="subscript"/>
                <w:lang w:val="en-US"/>
              </w:rPr>
              <w:t>i</w:t>
            </w:r>
            <w:proofErr w:type="spellEnd"/>
            <w:r w:rsidRPr="00AA2A3E">
              <w:rPr>
                <w:szCs w:val="24"/>
                <w:vertAlign w:val="subscript"/>
              </w:rPr>
              <w:t xml:space="preserve"> </w:t>
            </w:r>
          </w:p>
        </w:tc>
        <w:tc>
          <w:tcPr>
            <w:tcW w:w="3060" w:type="dxa"/>
            <w:vMerge w:val="restart"/>
            <w:tcBorders>
              <w:top w:val="single" w:sz="4" w:space="0" w:color="auto"/>
              <w:bottom w:val="single" w:sz="4" w:space="0" w:color="auto"/>
            </w:tcBorders>
            <w:vAlign w:val="center"/>
          </w:tcPr>
          <w:p w:rsidR="00BB45D9" w:rsidRPr="00AA2A3E" w:rsidRDefault="00BB45D9" w:rsidP="00BB45D9">
            <w:pPr>
              <w:pStyle w:val="af5"/>
              <w:spacing w:before="120" w:beforeAutospacing="0"/>
              <w:ind w:hanging="12"/>
              <w:rPr>
                <w:szCs w:val="24"/>
              </w:rPr>
            </w:pPr>
            <w:r w:rsidRPr="00AA2A3E">
              <w:rPr>
                <w:bCs/>
                <w:szCs w:val="24"/>
              </w:rPr>
              <w:t>* 100</w:t>
            </w:r>
          </w:p>
        </w:tc>
        <w:tc>
          <w:tcPr>
            <w:tcW w:w="1276" w:type="dxa"/>
            <w:vMerge w:val="restart"/>
            <w:tcBorders>
              <w:top w:val="single" w:sz="4" w:space="0" w:color="auto"/>
              <w:right w:val="single" w:sz="4" w:space="0" w:color="auto"/>
            </w:tcBorders>
          </w:tcPr>
          <w:p w:rsidR="00BB45D9" w:rsidRPr="00AA2A3E" w:rsidRDefault="00BB45D9" w:rsidP="00BB45D9">
            <w:pPr>
              <w:pStyle w:val="af5"/>
              <w:spacing w:before="120" w:beforeAutospacing="0"/>
              <w:ind w:firstLine="709"/>
              <w:jc w:val="center"/>
              <w:rPr>
                <w:bCs/>
                <w:szCs w:val="24"/>
              </w:rPr>
            </w:pPr>
          </w:p>
        </w:tc>
      </w:tr>
      <w:tr w:rsidR="00BB45D9" w:rsidRPr="00A8298A" w:rsidTr="00BB45D9">
        <w:trPr>
          <w:cantSplit/>
          <w:jc w:val="center"/>
        </w:trPr>
        <w:tc>
          <w:tcPr>
            <w:tcW w:w="1705" w:type="dxa"/>
            <w:vMerge/>
            <w:tcBorders>
              <w:top w:val="single" w:sz="4" w:space="0" w:color="auto"/>
              <w:left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457" w:type="dxa"/>
            <w:vMerge/>
            <w:tcBorders>
              <w:top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2080" w:type="dxa"/>
            <w:tcBorders>
              <w:top w:val="single" w:sz="4" w:space="0" w:color="auto"/>
              <w:left w:val="nil"/>
              <w:bottom w:val="single" w:sz="4" w:space="0" w:color="auto"/>
            </w:tcBorders>
          </w:tcPr>
          <w:p w:rsidR="00BB45D9" w:rsidRPr="00AA2A3E" w:rsidRDefault="00BB45D9" w:rsidP="00BB45D9">
            <w:pPr>
              <w:pStyle w:val="af5"/>
              <w:spacing w:before="120" w:beforeAutospacing="0"/>
              <w:jc w:val="center"/>
              <w:rPr>
                <w:szCs w:val="24"/>
              </w:rPr>
            </w:pPr>
            <w:proofErr w:type="spellStart"/>
            <w:r w:rsidRPr="00AA2A3E">
              <w:rPr>
                <w:szCs w:val="24"/>
              </w:rPr>
              <w:t>Оу</w:t>
            </w:r>
            <w:proofErr w:type="spellEnd"/>
            <w:r w:rsidRPr="00AA2A3E">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BB45D9" w:rsidRPr="00AA2A3E" w:rsidRDefault="00BB45D9" w:rsidP="00BB45D9">
            <w:pPr>
              <w:pStyle w:val="af5"/>
              <w:spacing w:before="120" w:beforeAutospacing="0"/>
              <w:ind w:firstLine="709"/>
              <w:jc w:val="center"/>
              <w:rPr>
                <w:szCs w:val="24"/>
              </w:rPr>
            </w:pPr>
          </w:p>
        </w:tc>
        <w:tc>
          <w:tcPr>
            <w:tcW w:w="1276" w:type="dxa"/>
            <w:vMerge/>
            <w:tcBorders>
              <w:bottom w:val="single" w:sz="4" w:space="0" w:color="auto"/>
              <w:right w:val="single" w:sz="4" w:space="0" w:color="auto"/>
            </w:tcBorders>
          </w:tcPr>
          <w:p w:rsidR="00BB45D9" w:rsidRPr="00AA2A3E" w:rsidRDefault="00BB45D9" w:rsidP="00BB45D9">
            <w:pPr>
              <w:pStyle w:val="af5"/>
              <w:spacing w:before="120" w:beforeAutospacing="0"/>
              <w:ind w:firstLine="709"/>
              <w:jc w:val="center"/>
              <w:rPr>
                <w:szCs w:val="24"/>
              </w:rPr>
            </w:pPr>
          </w:p>
        </w:tc>
      </w:tr>
      <w:tr w:rsidR="00BB45D9" w:rsidRPr="00A8298A" w:rsidTr="00BB45D9">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BB45D9" w:rsidRPr="00AA2A3E" w:rsidRDefault="00BB45D9" w:rsidP="00BB45D9">
            <w:pPr>
              <w:pStyle w:val="af5"/>
              <w:spacing w:before="0" w:beforeAutospacing="0" w:after="0" w:afterAutospacing="0"/>
              <w:ind w:firstLine="74"/>
              <w:jc w:val="center"/>
              <w:rPr>
                <w:b/>
                <w:i/>
                <w:szCs w:val="24"/>
              </w:rPr>
            </w:pPr>
            <w:proofErr w:type="spellStart"/>
            <w:r w:rsidRPr="00AA2A3E">
              <w:rPr>
                <w:szCs w:val="24"/>
              </w:rPr>
              <w:t>Оу</w:t>
            </w:r>
            <w:proofErr w:type="spellEnd"/>
            <w:r w:rsidRPr="00AA2A3E">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BB45D9" w:rsidRPr="00AA2A3E" w:rsidRDefault="00BB45D9" w:rsidP="00BB45D9">
            <w:pPr>
              <w:pStyle w:val="af5"/>
              <w:spacing w:before="120" w:beforeAutospacing="0"/>
              <w:jc w:val="center"/>
              <w:rPr>
                <w:szCs w:val="24"/>
              </w:rPr>
            </w:pPr>
            <w:r w:rsidRPr="00AA2A3E">
              <w:rPr>
                <w:szCs w:val="24"/>
              </w:rPr>
              <w:t>100</w:t>
            </w:r>
          </w:p>
        </w:tc>
      </w:tr>
    </w:tbl>
    <w:p w:rsidR="00BB45D9" w:rsidRPr="00A8298A" w:rsidRDefault="00BB45D9" w:rsidP="00BB45D9">
      <w:pPr>
        <w:tabs>
          <w:tab w:val="left" w:pos="1062"/>
          <w:tab w:val="left" w:pos="1487"/>
        </w:tabs>
        <w:ind w:left="1486" w:right="153" w:hanging="1486"/>
        <w:rPr>
          <w:szCs w:val="24"/>
        </w:rPr>
      </w:pPr>
      <w:r w:rsidRPr="00A8298A">
        <w:rPr>
          <w:szCs w:val="24"/>
        </w:rPr>
        <w:t>где:</w:t>
      </w:r>
    </w:p>
    <w:p w:rsidR="00BB45D9" w:rsidRPr="00153EB1" w:rsidRDefault="00BB45D9" w:rsidP="00252F9C">
      <w:pPr>
        <w:ind w:firstLine="709"/>
        <w:jc w:val="both"/>
        <w:rPr>
          <w:szCs w:val="24"/>
        </w:rPr>
      </w:pPr>
      <w:proofErr w:type="spellStart"/>
      <w:r w:rsidRPr="00A8298A">
        <w:rPr>
          <w:szCs w:val="24"/>
        </w:rPr>
        <w:t>Оу</w:t>
      </w:r>
      <w:r w:rsidRPr="00A8298A">
        <w:rPr>
          <w:szCs w:val="24"/>
          <w:vertAlign w:val="subscript"/>
          <w:lang w:val="en-US"/>
        </w:rPr>
        <w:t>i</w:t>
      </w:r>
      <w:proofErr w:type="spellEnd"/>
      <w:r w:rsidRPr="00A8298A">
        <w:rPr>
          <w:szCs w:val="24"/>
        </w:rPr>
        <w:t xml:space="preserve"> – </w:t>
      </w:r>
      <w:r>
        <w:rPr>
          <w:szCs w:val="24"/>
        </w:rPr>
        <w:t>количество договоров завершенных в 20</w:t>
      </w:r>
      <w:r w:rsidR="00153EB1">
        <w:rPr>
          <w:szCs w:val="24"/>
        </w:rPr>
        <w:t>12</w:t>
      </w:r>
      <w:r w:rsidRPr="00A8298A">
        <w:rPr>
          <w:szCs w:val="24"/>
        </w:rPr>
        <w:t xml:space="preserve">-2014 гг. </w:t>
      </w:r>
      <w:r w:rsidRPr="00A8298A">
        <w:rPr>
          <w:i/>
          <w:szCs w:val="24"/>
        </w:rPr>
        <w:t xml:space="preserve">(последние </w:t>
      </w:r>
      <w:r w:rsidR="00153EB1">
        <w:rPr>
          <w:i/>
          <w:szCs w:val="24"/>
        </w:rPr>
        <w:t>3</w:t>
      </w:r>
      <w:r w:rsidRPr="00A8298A">
        <w:rPr>
          <w:i/>
          <w:szCs w:val="24"/>
        </w:rPr>
        <w:t xml:space="preserve"> </w:t>
      </w:r>
      <w:r w:rsidR="00153EB1">
        <w:rPr>
          <w:i/>
          <w:szCs w:val="24"/>
        </w:rPr>
        <w:t>года</w:t>
      </w:r>
      <w:r w:rsidRPr="00153EB1">
        <w:rPr>
          <w:i/>
          <w:szCs w:val="24"/>
        </w:rPr>
        <w:t>)</w:t>
      </w:r>
      <w:r w:rsidRPr="00153EB1">
        <w:rPr>
          <w:szCs w:val="24"/>
        </w:rPr>
        <w:t xml:space="preserve"> </w:t>
      </w:r>
      <w:r w:rsidR="00252F9C" w:rsidRPr="00252F9C">
        <w:rPr>
          <w:b/>
          <w:szCs w:val="24"/>
        </w:rPr>
        <w:t>услуги по доработке информационной системы по управлению персоналом на ФГУП «ПСЗ»</w:t>
      </w:r>
      <w:r w:rsidRPr="00153EB1">
        <w:rPr>
          <w:b/>
          <w:szCs w:val="24"/>
        </w:rPr>
        <w:t xml:space="preserve"> </w:t>
      </w:r>
      <w:r w:rsidRPr="00252F9C">
        <w:rPr>
          <w:szCs w:val="24"/>
        </w:rPr>
        <w:t>i-</w:t>
      </w:r>
      <w:proofErr w:type="spellStart"/>
      <w:r w:rsidRPr="00252F9C">
        <w:rPr>
          <w:szCs w:val="24"/>
        </w:rPr>
        <w:t>го</w:t>
      </w:r>
      <w:proofErr w:type="spellEnd"/>
      <w:r w:rsidRPr="00252F9C">
        <w:rPr>
          <w:szCs w:val="24"/>
        </w:rPr>
        <w:t xml:space="preserve"> участника</w:t>
      </w:r>
      <w:r w:rsidRPr="00153EB1">
        <w:rPr>
          <w:szCs w:val="24"/>
        </w:rPr>
        <w:t>, договоров.</w:t>
      </w:r>
    </w:p>
    <w:p w:rsidR="00BB45D9" w:rsidRPr="00153EB1" w:rsidRDefault="00BB45D9" w:rsidP="00252F9C">
      <w:pPr>
        <w:ind w:firstLine="709"/>
        <w:jc w:val="both"/>
        <w:rPr>
          <w:szCs w:val="24"/>
        </w:rPr>
      </w:pPr>
      <w:r w:rsidRPr="00153EB1">
        <w:rPr>
          <w:bCs/>
          <w:szCs w:val="24"/>
          <w:lang w:val="en-US"/>
        </w:rPr>
        <w:t>O</w:t>
      </w:r>
      <w:r w:rsidRPr="00153EB1">
        <w:rPr>
          <w:bCs/>
          <w:szCs w:val="24"/>
        </w:rPr>
        <w:t>у</w:t>
      </w:r>
      <w:r w:rsidRPr="00153EB1">
        <w:rPr>
          <w:bCs/>
          <w:szCs w:val="24"/>
          <w:vertAlign w:val="subscript"/>
          <w:lang w:val="en-US"/>
        </w:rPr>
        <w:t>max</w:t>
      </w:r>
      <w:r w:rsidRPr="00153EB1">
        <w:rPr>
          <w:bCs/>
          <w:szCs w:val="24"/>
        </w:rPr>
        <w:t xml:space="preserve"> – максимальный опыт (количество</w:t>
      </w:r>
      <w:r w:rsidRPr="00153EB1">
        <w:rPr>
          <w:szCs w:val="24"/>
        </w:rPr>
        <w:t xml:space="preserve"> договоров завершенных в 20</w:t>
      </w:r>
      <w:r w:rsidR="00153EB1" w:rsidRPr="00153EB1">
        <w:rPr>
          <w:szCs w:val="24"/>
        </w:rPr>
        <w:t>12</w:t>
      </w:r>
      <w:r w:rsidRPr="00153EB1">
        <w:rPr>
          <w:szCs w:val="24"/>
        </w:rPr>
        <w:t xml:space="preserve">-2014 гг. </w:t>
      </w:r>
      <w:r w:rsidRPr="00153EB1">
        <w:rPr>
          <w:i/>
          <w:szCs w:val="24"/>
        </w:rPr>
        <w:t xml:space="preserve">(последние </w:t>
      </w:r>
      <w:r w:rsidR="00153EB1" w:rsidRPr="00153EB1">
        <w:rPr>
          <w:i/>
          <w:szCs w:val="24"/>
        </w:rPr>
        <w:t>3</w:t>
      </w:r>
      <w:r w:rsidRPr="00153EB1">
        <w:rPr>
          <w:i/>
          <w:szCs w:val="24"/>
        </w:rPr>
        <w:t xml:space="preserve"> </w:t>
      </w:r>
      <w:r w:rsidR="00153EB1" w:rsidRPr="00153EB1">
        <w:rPr>
          <w:i/>
          <w:szCs w:val="24"/>
        </w:rPr>
        <w:t>года</w:t>
      </w:r>
      <w:r w:rsidRPr="00153EB1">
        <w:rPr>
          <w:i/>
          <w:szCs w:val="24"/>
        </w:rPr>
        <w:t>)</w:t>
      </w:r>
      <w:r w:rsidRPr="00153EB1">
        <w:rPr>
          <w:szCs w:val="24"/>
        </w:rPr>
        <w:t xml:space="preserve"> </w:t>
      </w:r>
      <w:r w:rsidR="00252F9C" w:rsidRPr="00252F9C">
        <w:rPr>
          <w:b/>
          <w:szCs w:val="24"/>
        </w:rPr>
        <w:t>услуги по доработке информационной системы по управлению персоналом на ФГУП</w:t>
      </w:r>
      <w:r w:rsidR="00252F9C">
        <w:rPr>
          <w:b/>
          <w:szCs w:val="24"/>
        </w:rPr>
        <w:t> </w:t>
      </w:r>
      <w:r w:rsidR="00252F9C" w:rsidRPr="00252F9C">
        <w:rPr>
          <w:b/>
          <w:szCs w:val="24"/>
        </w:rPr>
        <w:t>«ПСЗ»</w:t>
      </w:r>
      <w:r w:rsidRPr="00153EB1">
        <w:rPr>
          <w:szCs w:val="24"/>
        </w:rPr>
        <w:t xml:space="preserve"> из представленного опыта всех допущенных участников, но не более предельного значения, договоров.</w:t>
      </w:r>
    </w:p>
    <w:p w:rsidR="00BB45D9" w:rsidRPr="00A8298A" w:rsidRDefault="00BB45D9" w:rsidP="00BB45D9">
      <w:pPr>
        <w:ind w:firstLine="709"/>
        <w:rPr>
          <w:szCs w:val="24"/>
          <w:u w:val="single"/>
        </w:rPr>
      </w:pPr>
      <w:r w:rsidRPr="00A8298A">
        <w:rPr>
          <w:szCs w:val="24"/>
        </w:rPr>
        <w:t xml:space="preserve">Предельное значение опыта участника: </w:t>
      </w:r>
      <w:r w:rsidRPr="00153EB1">
        <w:rPr>
          <w:b/>
          <w:szCs w:val="24"/>
        </w:rPr>
        <w:t>5</w:t>
      </w:r>
      <w:r w:rsidRPr="00A8298A">
        <w:rPr>
          <w:szCs w:val="24"/>
        </w:rPr>
        <w:t>, количество договоров.</w:t>
      </w:r>
    </w:p>
    <w:p w:rsidR="00BB45D9" w:rsidRPr="00A8298A" w:rsidRDefault="00BB45D9" w:rsidP="00BB45D9">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r w:rsidRPr="00A8298A">
        <w:rPr>
          <w:bCs/>
          <w:szCs w:val="24"/>
        </w:rPr>
        <w:t>у</w:t>
      </w:r>
      <w:proofErr w:type="spellStart"/>
      <w:r w:rsidRPr="00A8298A">
        <w:rPr>
          <w:bCs/>
          <w:szCs w:val="24"/>
          <w:vertAlign w:val="subscript"/>
          <w:lang w:val="en-US"/>
        </w:rPr>
        <w:t>i</w:t>
      </w:r>
      <w:proofErr w:type="spellEnd"/>
      <w:r w:rsidRPr="00A8298A">
        <w:rPr>
          <w:szCs w:val="24"/>
        </w:rPr>
        <w:t xml:space="preserve"> более чем предельное значение, то </w:t>
      </w:r>
      <w:r w:rsidRPr="00A8298A">
        <w:rPr>
          <w:bCs/>
          <w:szCs w:val="24"/>
          <w:lang w:val="en-US"/>
        </w:rPr>
        <w:t>O</w:t>
      </w:r>
      <w:r w:rsidRPr="00A8298A">
        <w:rPr>
          <w:bCs/>
          <w:szCs w:val="24"/>
        </w:rPr>
        <w:t>у</w:t>
      </w:r>
      <w:proofErr w:type="spellStart"/>
      <w:r w:rsidRPr="00A8298A">
        <w:rPr>
          <w:bCs/>
          <w:szCs w:val="24"/>
          <w:vertAlign w:val="subscript"/>
          <w:lang w:val="en-US"/>
        </w:rPr>
        <w:t>i</w:t>
      </w:r>
      <w:proofErr w:type="spellEnd"/>
      <w:r w:rsidRPr="00A8298A">
        <w:rPr>
          <w:szCs w:val="24"/>
        </w:rPr>
        <w:t xml:space="preserve"> принимается равным такому предельному значению.</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8298A">
        <w:rPr>
          <w:bCs/>
          <w:szCs w:val="24"/>
        </w:rPr>
        <w:t>БОу</w:t>
      </w:r>
      <w:r w:rsidRPr="00A8298A">
        <w:rPr>
          <w:bCs/>
          <w:szCs w:val="24"/>
          <w:vertAlign w:val="subscript"/>
        </w:rPr>
        <w:t>i</w:t>
      </w:r>
      <w:proofErr w:type="spellEnd"/>
      <w:r w:rsidRPr="00A8298A">
        <w:rPr>
          <w:bCs/>
          <w:szCs w:val="24"/>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8298A">
        <w:rPr>
          <w:bCs/>
          <w:szCs w:val="24"/>
        </w:rPr>
        <w:t>Госкорпорацией</w:t>
      </w:r>
      <w:proofErr w:type="spellEnd"/>
      <w:r w:rsidRPr="00A8298A">
        <w:rPr>
          <w:bCs/>
          <w:szCs w:val="24"/>
        </w:rPr>
        <w:t xml:space="preserve"> «</w:t>
      </w:r>
      <w:proofErr w:type="spellStart"/>
      <w:r w:rsidRPr="00A8298A">
        <w:rPr>
          <w:bCs/>
          <w:szCs w:val="24"/>
        </w:rPr>
        <w:t>Росатом</w:t>
      </w:r>
      <w:proofErr w:type="spellEnd"/>
      <w:r w:rsidRPr="00A8298A">
        <w:rPr>
          <w:bCs/>
          <w:szCs w:val="24"/>
        </w:rPr>
        <w:t xml:space="preserve">» или ее организациями (предприятиями атомной отрасли). </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B45D9" w:rsidRPr="00A8298A" w:rsidRDefault="00BB45D9" w:rsidP="00BB45D9">
      <w:pPr>
        <w:pStyle w:val="af5"/>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BB45D9" w:rsidRPr="00A8298A" w:rsidTr="00BB45D9">
        <w:trPr>
          <w:tblHeader/>
        </w:trPr>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proofErr w:type="spellStart"/>
            <w:r w:rsidRPr="00A8298A">
              <w:rPr>
                <w:bCs/>
                <w:szCs w:val="24"/>
                <w:vertAlign w:val="subscript"/>
                <w:lang w:val="en-US" w:eastAsia="en-US"/>
              </w:rPr>
              <w:t>i</w:t>
            </w:r>
            <w:proofErr w:type="spellEnd"/>
            <w:r w:rsidRPr="00A8298A">
              <w:rPr>
                <w:bCs/>
                <w:szCs w:val="24"/>
                <w:lang w:val="en-US" w:eastAsia="en-US"/>
              </w:rPr>
              <w:t>)</w:t>
            </w:r>
          </w:p>
        </w:tc>
      </w:tr>
      <w:tr w:rsidR="00BB45D9" w:rsidRPr="00A8298A" w:rsidTr="00BB45D9">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BB45D9" w:rsidRPr="00A8298A" w:rsidRDefault="00BB45D9" w:rsidP="00BB45D9">
            <w:pPr>
              <w:tabs>
                <w:tab w:val="left" w:pos="0"/>
                <w:tab w:val="left" w:pos="1062"/>
                <w:tab w:val="left" w:pos="1701"/>
                <w:tab w:val="left" w:pos="1985"/>
              </w:tabs>
              <w:ind w:right="70"/>
              <w:jc w:val="center"/>
              <w:rPr>
                <w:szCs w:val="24"/>
                <w:vertAlign w:val="subscript"/>
              </w:rPr>
            </w:pPr>
            <w:r w:rsidRPr="00A8298A">
              <w:rPr>
                <w:bCs/>
                <w:szCs w:val="24"/>
                <w:lang w:eastAsia="en-US"/>
              </w:rPr>
              <w:t>БС</w:t>
            </w:r>
            <w:proofErr w:type="spellStart"/>
            <w:r w:rsidRPr="00A8298A">
              <w:rPr>
                <w:bCs/>
                <w:szCs w:val="24"/>
                <w:vertAlign w:val="subscript"/>
                <w:lang w:val="en-US" w:eastAsia="en-US"/>
              </w:rPr>
              <w:t>i</w:t>
            </w:r>
            <w:proofErr w:type="spell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BB45D9" w:rsidRPr="00A8298A" w:rsidTr="00BB45D9">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санкции, примененных к участнику закупки, составляет менее 10% от НМЦ данной закупки</w:t>
            </w:r>
          </w:p>
        </w:tc>
        <w:tc>
          <w:tcPr>
            <w:tcW w:w="5427" w:type="dxa"/>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r w:rsidRPr="00A8298A">
              <w:rPr>
                <w:bCs/>
                <w:szCs w:val="24"/>
                <w:vertAlign w:val="subscript"/>
                <w:lang w:val="en-US" w:eastAsia="en-US"/>
              </w:rPr>
              <w:t>i</w:t>
            </w:r>
            <w:proofErr w:type="spell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r w:rsidRPr="00A8298A">
              <w:rPr>
                <w:szCs w:val="24"/>
                <w:vertAlign w:val="subscript"/>
                <w:lang w:val="en-US"/>
              </w:rPr>
              <w:t>i</w:t>
            </w:r>
            <w:proofErr w:type="spellEnd"/>
            <w:r w:rsidRPr="00A8298A">
              <w:rPr>
                <w:bCs/>
                <w:szCs w:val="24"/>
                <w:lang w:eastAsia="en-US"/>
              </w:rPr>
              <w:t xml:space="preserve"> / 2</w:t>
            </w:r>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заявки уменьшается на 50 %</w:t>
            </w:r>
          </w:p>
        </w:tc>
      </w:tr>
      <w:tr w:rsidR="00BB45D9" w:rsidRPr="00A8298A" w:rsidTr="00BB45D9">
        <w:trPr>
          <w:trHeight w:val="137"/>
        </w:trPr>
        <w:tc>
          <w:tcPr>
            <w:tcW w:w="4427" w:type="dxa"/>
            <w:vAlign w:val="center"/>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санкций, примененных к участнику закупки, составляет 10 % от НМЦ или более</w:t>
            </w:r>
          </w:p>
        </w:tc>
        <w:tc>
          <w:tcPr>
            <w:tcW w:w="5427" w:type="dxa"/>
          </w:tcPr>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spellStart"/>
            <w:r w:rsidRPr="00A8298A">
              <w:rPr>
                <w:bCs/>
                <w:szCs w:val="24"/>
                <w:vertAlign w:val="subscript"/>
                <w:lang w:val="en-US" w:eastAsia="en-US"/>
              </w:rPr>
              <w:t>i</w:t>
            </w:r>
            <w:proofErr w:type="spell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BB45D9" w:rsidRPr="00A8298A" w:rsidRDefault="00BB45D9" w:rsidP="00BB45D9">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BB095E" w:rsidRDefault="00BB45D9" w:rsidP="00BB45D9">
      <w:pPr>
        <w:pStyle w:val="13"/>
        <w:tabs>
          <w:tab w:val="clear" w:pos="926"/>
          <w:tab w:val="left" w:pos="426"/>
        </w:tabs>
        <w:ind w:left="720" w:firstLine="0"/>
        <w:jc w:val="both"/>
        <w:rPr>
          <w:sz w:val="28"/>
          <w:szCs w:val="28"/>
        </w:rPr>
      </w:pPr>
      <w:r w:rsidRPr="00A8298A">
        <w:rPr>
          <w:bCs/>
          <w:szCs w:val="24"/>
        </w:rPr>
        <w:t>Итоговая оценка (балл) подкритерия «опыт» принимается равной соответствующему значению (БС</w:t>
      </w:r>
      <w:proofErr w:type="spellStart"/>
      <w:r w:rsidRPr="00A8298A">
        <w:rPr>
          <w:bCs/>
          <w:szCs w:val="24"/>
          <w:vertAlign w:val="subscript"/>
          <w:lang w:val="en-US"/>
        </w:rPr>
        <w:t>i</w:t>
      </w:r>
      <w:proofErr w:type="spellEnd"/>
      <w:r w:rsidRPr="003C2242">
        <w:rPr>
          <w:bCs/>
          <w:szCs w:val="24"/>
        </w:rPr>
        <w:t>)</w:t>
      </w:r>
      <w:r w:rsidRPr="00A8298A">
        <w:rPr>
          <w:bCs/>
          <w:szCs w:val="24"/>
        </w:rPr>
        <w:t>, полученному с учетом наличия указанных санкций (БО</w:t>
      </w:r>
      <w:proofErr w:type="spellStart"/>
      <w:r w:rsidRPr="00A8298A">
        <w:rPr>
          <w:bCs/>
          <w:szCs w:val="24"/>
          <w:vertAlign w:val="subscript"/>
          <w:lang w:val="en-US"/>
        </w:rPr>
        <w:t>i</w:t>
      </w:r>
      <w:proofErr w:type="spellEnd"/>
      <w:r w:rsidRPr="00A8298A">
        <w:rPr>
          <w:bCs/>
          <w:szCs w:val="24"/>
        </w:rPr>
        <w:t xml:space="preserve"> = БС</w:t>
      </w:r>
      <w:proofErr w:type="spellStart"/>
      <w:r w:rsidRPr="00A8298A">
        <w:rPr>
          <w:bCs/>
          <w:szCs w:val="24"/>
          <w:vertAlign w:val="subscript"/>
          <w:lang w:val="en-US"/>
        </w:rPr>
        <w:t>i</w:t>
      </w:r>
      <w:proofErr w:type="spellEnd"/>
      <w:r w:rsidRPr="00A8298A">
        <w:rPr>
          <w:bCs/>
          <w:szCs w:val="24"/>
        </w:rPr>
        <w:t>).</w:t>
      </w:r>
    </w:p>
    <w:p w:rsidR="00BB095E" w:rsidRDefault="00BB095E" w:rsidP="00BB095E"/>
    <w:p w:rsidR="00BB095E" w:rsidRPr="00BB095E" w:rsidRDefault="00BB095E" w:rsidP="00BB095E"/>
    <w:bookmarkEnd w:id="53"/>
    <w:bookmarkEnd w:id="54"/>
    <w:bookmarkEnd w:id="55"/>
    <w:bookmarkEnd w:id="56"/>
    <w:p w:rsidR="00BB45D9" w:rsidRDefault="00BB45D9" w:rsidP="00296888">
      <w:pPr>
        <w:pStyle w:val="13"/>
        <w:numPr>
          <w:ilvl w:val="0"/>
          <w:numId w:val="86"/>
        </w:numPr>
        <w:tabs>
          <w:tab w:val="left" w:pos="426"/>
        </w:tabs>
        <w:ind w:left="0" w:firstLine="720"/>
        <w:jc w:val="both"/>
        <w:rPr>
          <w:sz w:val="28"/>
          <w:szCs w:val="28"/>
        </w:rPr>
        <w:sectPr w:rsidR="00BB45D9" w:rsidSect="008427C8">
          <w:pgSz w:w="11907" w:h="16840" w:code="9"/>
          <w:pgMar w:top="1134" w:right="567" w:bottom="1134" w:left="992" w:header="567" w:footer="567" w:gutter="0"/>
          <w:cols w:space="708"/>
          <w:docGrid w:linePitch="360"/>
        </w:sectPr>
      </w:pPr>
    </w:p>
    <w:p w:rsidR="00BA3A61" w:rsidRDefault="00BB45D9" w:rsidP="00296888">
      <w:pPr>
        <w:pStyle w:val="13"/>
        <w:numPr>
          <w:ilvl w:val="0"/>
          <w:numId w:val="86"/>
        </w:numPr>
        <w:tabs>
          <w:tab w:val="left" w:pos="426"/>
        </w:tabs>
        <w:ind w:left="0" w:firstLine="720"/>
        <w:jc w:val="both"/>
        <w:rPr>
          <w:sz w:val="28"/>
          <w:szCs w:val="28"/>
        </w:rPr>
      </w:pPr>
      <w:r w:rsidRPr="00FC009D">
        <w:rPr>
          <w:sz w:val="28"/>
          <w:szCs w:val="28"/>
        </w:rPr>
        <w:lastRenderedPageBreak/>
        <w:t>ОБРАЗЦЫ ФОРМ ОСНОВНЫХ ДОКУМЕНТОВ</w:t>
      </w:r>
      <w:r>
        <w:rPr>
          <w:sz w:val="28"/>
          <w:szCs w:val="28"/>
        </w:rPr>
        <w:t xml:space="preserve">, </w:t>
      </w:r>
      <w:r w:rsidRPr="0086357F">
        <w:rPr>
          <w:sz w:val="28"/>
          <w:szCs w:val="28"/>
        </w:rPr>
        <w:t xml:space="preserve">ВКЛЮЧАЕМЫХ В ЗАЯВКУ НА УЧАСТИЕ В </w:t>
      </w:r>
      <w:r>
        <w:rPr>
          <w:sz w:val="28"/>
          <w:szCs w:val="28"/>
        </w:rPr>
        <w:t>ЗАКУПКЕ</w:t>
      </w:r>
    </w:p>
    <w:p w:rsidR="00BB095E" w:rsidRPr="00BB095E" w:rsidRDefault="00BB095E" w:rsidP="00BB095E"/>
    <w:p w:rsidR="00FF3AB2" w:rsidRDefault="00FF3AB2" w:rsidP="00FF3AB2">
      <w:pPr>
        <w:pStyle w:val="Times12"/>
        <w:ind w:firstLine="0"/>
        <w:jc w:val="right"/>
        <w:rPr>
          <w:bCs w:val="0"/>
          <w:sz w:val="28"/>
          <w:szCs w:val="28"/>
        </w:rPr>
      </w:pPr>
      <w:bookmarkStart w:id="58" w:name="_Toc412098816"/>
      <w:bookmarkStart w:id="59" w:name="_Toc412098817"/>
      <w:bookmarkStart w:id="60" w:name="_Toc412098818"/>
      <w:bookmarkStart w:id="61" w:name="_Toc412098819"/>
      <w:bookmarkStart w:id="62" w:name="_Toc260130025"/>
      <w:bookmarkStart w:id="63" w:name="_Toc367283798"/>
      <w:bookmarkEnd w:id="58"/>
      <w:bookmarkEnd w:id="59"/>
      <w:bookmarkEnd w:id="60"/>
      <w:bookmarkEnd w:id="61"/>
      <w:r w:rsidRPr="00FC009D">
        <w:rPr>
          <w:bCs w:val="0"/>
          <w:sz w:val="28"/>
          <w:szCs w:val="28"/>
        </w:rPr>
        <w:t>Форма 1.</w:t>
      </w:r>
    </w:p>
    <w:p w:rsidR="00FF3AB2" w:rsidRPr="00FC009D" w:rsidRDefault="00FF3AB2" w:rsidP="00FF3AB2">
      <w:pPr>
        <w:pStyle w:val="Times12"/>
        <w:jc w:val="right"/>
        <w:rPr>
          <w:bCs w:val="0"/>
          <w:sz w:val="28"/>
          <w:szCs w:val="28"/>
        </w:rPr>
      </w:pPr>
    </w:p>
    <w:p w:rsidR="00FF3AB2" w:rsidRPr="00FC009D" w:rsidRDefault="00FF3AB2" w:rsidP="00FF3AB2">
      <w:pPr>
        <w:rPr>
          <w:b/>
          <w:i/>
        </w:rPr>
      </w:pPr>
      <w:r w:rsidRPr="00FC009D">
        <w:rPr>
          <w:b/>
          <w:i/>
        </w:rPr>
        <w:t xml:space="preserve">Фирменный бланк участника </w:t>
      </w:r>
      <w:r>
        <w:rPr>
          <w:b/>
          <w:i/>
        </w:rPr>
        <w:t>закупки</w:t>
      </w:r>
    </w:p>
    <w:p w:rsidR="00FF3AB2" w:rsidRPr="00FC009D" w:rsidRDefault="00FF3AB2" w:rsidP="00FF3AB2">
      <w:pPr>
        <w:pStyle w:val="Times12"/>
        <w:spacing w:before="120"/>
        <w:ind w:firstLine="0"/>
        <w:jc w:val="left"/>
        <w:rPr>
          <w:szCs w:val="24"/>
        </w:rPr>
      </w:pPr>
      <w:r w:rsidRPr="00FC009D">
        <w:rPr>
          <w:szCs w:val="24"/>
        </w:rPr>
        <w:t>«___» __________ 20___ года №______</w:t>
      </w:r>
    </w:p>
    <w:p w:rsidR="00FF3AB2" w:rsidRPr="00FC009D" w:rsidRDefault="00FF3AB2" w:rsidP="00FF3AB2">
      <w:pPr>
        <w:pStyle w:val="Times12"/>
        <w:spacing w:before="120"/>
        <w:ind w:firstLine="0"/>
        <w:jc w:val="right"/>
        <w:rPr>
          <w:b/>
          <w:bCs w:val="0"/>
          <w:i/>
          <w:szCs w:val="24"/>
        </w:rPr>
      </w:pPr>
      <w:r w:rsidRPr="00FC009D">
        <w:rPr>
          <w:b/>
          <w:bCs w:val="0"/>
          <w:i/>
          <w:szCs w:val="24"/>
        </w:rPr>
        <w:t xml:space="preserve">Лот </w:t>
      </w:r>
      <w:r w:rsidR="00BB45D9">
        <w:rPr>
          <w:b/>
          <w:bCs w:val="0"/>
          <w:i/>
          <w:szCs w:val="24"/>
        </w:rPr>
        <w:t>1</w:t>
      </w:r>
    </w:p>
    <w:p w:rsidR="00FF3AB2" w:rsidRPr="00FC009D" w:rsidRDefault="00FF3AB2" w:rsidP="00FF3AB2">
      <w:pPr>
        <w:pStyle w:val="24"/>
        <w:numPr>
          <w:ilvl w:val="0"/>
          <w:numId w:val="0"/>
        </w:numPr>
        <w:spacing w:before="0" w:after="0"/>
        <w:jc w:val="center"/>
        <w:rPr>
          <w:rFonts w:ascii="Times New Roman" w:hAnsi="Times New Roman" w:cs="Times New Roman"/>
          <w:b w:val="0"/>
          <w:bCs w:val="0"/>
          <w:i w:val="0"/>
        </w:rPr>
      </w:pPr>
      <w:bookmarkStart w:id="64" w:name="_Письмо_о_подаче"/>
      <w:bookmarkStart w:id="65" w:name="_Toc255987071"/>
      <w:bookmarkStart w:id="66" w:name="_Toc272505461"/>
      <w:bookmarkStart w:id="67" w:name="_Toc390267513"/>
      <w:bookmarkStart w:id="68" w:name="_Toc412201945"/>
      <w:bookmarkEnd w:id="6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5"/>
      <w:bookmarkEnd w:id="66"/>
      <w:bookmarkEnd w:id="67"/>
      <w:bookmarkEnd w:id="68"/>
    </w:p>
    <w:p w:rsidR="00FF3AB2" w:rsidRPr="00FC009D" w:rsidRDefault="00FF3AB2" w:rsidP="00FF3AB2">
      <w:pPr>
        <w:tabs>
          <w:tab w:val="left" w:pos="7938"/>
        </w:tabs>
        <w:ind w:firstLine="4820"/>
        <w:jc w:val="center"/>
        <w:rPr>
          <w:b/>
        </w:rPr>
      </w:pPr>
    </w:p>
    <w:p w:rsidR="00FF3AB2" w:rsidRPr="00FC009D" w:rsidRDefault="00FF3AB2" w:rsidP="00FF3AB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FF3AB2" w:rsidRDefault="00FF3AB2" w:rsidP="00FF3AB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FF3AB2" w:rsidRPr="00FC009D" w:rsidRDefault="00FF3AB2" w:rsidP="00FF3AB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FF3AB2" w:rsidRPr="00FC009D" w:rsidRDefault="00FF3AB2" w:rsidP="00FF3AB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FF3AB2" w:rsidRPr="00FC009D" w:rsidRDefault="00FF3AB2" w:rsidP="00FF3AB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sidRPr="00FC009D">
        <w:rPr>
          <w:sz w:val="28"/>
        </w:rPr>
        <w:t>фактический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FF3AB2" w:rsidRPr="00FC009D" w:rsidRDefault="00FF3AB2" w:rsidP="00FF3AB2">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FF3AB2" w:rsidRPr="00FC009D" w:rsidRDefault="00FF3AB2" w:rsidP="00FF3AB2">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3AB2" w:rsidRPr="00FC009D" w:rsidTr="00EB182D">
        <w:trPr>
          <w:cantSplit/>
          <w:tblHeader/>
        </w:trPr>
        <w:tc>
          <w:tcPr>
            <w:tcW w:w="709" w:type="dxa"/>
            <w:vAlign w:val="center"/>
          </w:tcPr>
          <w:p w:rsidR="00FF3AB2" w:rsidRPr="00FC009D" w:rsidRDefault="00FF3AB2" w:rsidP="00EB182D">
            <w:pPr>
              <w:keepNext/>
              <w:ind w:left="-57" w:right="-57"/>
              <w:jc w:val="center"/>
            </w:pPr>
            <w:r w:rsidRPr="00FC009D">
              <w:t>№ п/п</w:t>
            </w:r>
          </w:p>
        </w:tc>
        <w:tc>
          <w:tcPr>
            <w:tcW w:w="4394" w:type="dxa"/>
            <w:vAlign w:val="center"/>
          </w:tcPr>
          <w:p w:rsidR="00FF3AB2" w:rsidRPr="00FC009D" w:rsidRDefault="00FF3AB2" w:rsidP="00EB182D">
            <w:pPr>
              <w:keepNext/>
              <w:ind w:left="-57" w:right="-57"/>
              <w:jc w:val="center"/>
            </w:pPr>
            <w:r w:rsidRPr="00FC009D">
              <w:t xml:space="preserve">Условия заявок на участие в </w:t>
            </w:r>
            <w:r>
              <w:t>закупке</w:t>
            </w:r>
          </w:p>
        </w:tc>
        <w:tc>
          <w:tcPr>
            <w:tcW w:w="4962" w:type="dxa"/>
            <w:vAlign w:val="center"/>
          </w:tcPr>
          <w:p w:rsidR="00FF3AB2" w:rsidRPr="00FC009D" w:rsidRDefault="00FF3AB2" w:rsidP="00EB182D">
            <w:pPr>
              <w:keepNext/>
              <w:ind w:left="57" w:right="57"/>
              <w:jc w:val="center"/>
            </w:pPr>
            <w:r w:rsidRPr="00FC009D">
              <w:t>Предложения участника</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pPr>
            <w:r w:rsidRPr="00FC009D">
              <w:rPr>
                <w:bCs/>
              </w:rPr>
              <w:t>Цена заявки, руб. с НДС</w:t>
            </w:r>
          </w:p>
        </w:tc>
        <w:tc>
          <w:tcPr>
            <w:tcW w:w="4962" w:type="dxa"/>
            <w:vAlign w:val="center"/>
          </w:tcPr>
          <w:p w:rsidR="00FF3AB2" w:rsidRPr="00FC009D" w:rsidRDefault="00FF3AB2" w:rsidP="00EB182D">
            <w:pPr>
              <w:ind w:left="57" w:right="57"/>
              <w:jc w:val="center"/>
            </w:pPr>
            <w:r w:rsidRPr="00FC009D">
              <w:rPr>
                <w:b/>
                <w:i/>
              </w:rPr>
              <w:t>[указать цену договора с отражением размера НДС]</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rPr>
                <w:bCs/>
              </w:rPr>
              <w:t>Цена заявки, руб. без НДС</w:t>
            </w:r>
          </w:p>
        </w:tc>
        <w:tc>
          <w:tcPr>
            <w:tcW w:w="4962" w:type="dxa"/>
            <w:vAlign w:val="center"/>
          </w:tcPr>
          <w:p w:rsidR="00FF3AB2" w:rsidRPr="00FC009D" w:rsidRDefault="00FF3AB2" w:rsidP="00EB182D">
            <w:pPr>
              <w:ind w:left="57" w:right="57"/>
              <w:jc w:val="center"/>
              <w:rPr>
                <w:b/>
                <w:i/>
              </w:rPr>
            </w:pPr>
            <w:r w:rsidRPr="00FC009D">
              <w:rPr>
                <w:b/>
                <w:i/>
              </w:rPr>
              <w:t>[указать цену договора</w:t>
            </w:r>
            <w:r>
              <w:rPr>
                <w:b/>
                <w:i/>
              </w:rPr>
              <w:t xml:space="preserve"> без НДС</w:t>
            </w:r>
            <w:r w:rsidRPr="00FC009D">
              <w:rPr>
                <w:b/>
                <w:i/>
              </w:rPr>
              <w:t>]</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FF3AB2" w:rsidRPr="00FC009D" w:rsidRDefault="00FF3AB2" w:rsidP="00EB182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FF3AB2" w:rsidRPr="00FC009D" w:rsidTr="00EB182D">
        <w:trPr>
          <w:cantSplit/>
        </w:trPr>
        <w:tc>
          <w:tcPr>
            <w:tcW w:w="709" w:type="dxa"/>
            <w:vAlign w:val="center"/>
          </w:tcPr>
          <w:p w:rsidR="00FF3AB2" w:rsidRPr="00FC009D" w:rsidRDefault="00FF3AB2" w:rsidP="00296888">
            <w:pPr>
              <w:numPr>
                <w:ilvl w:val="0"/>
                <w:numId w:val="32"/>
              </w:numPr>
              <w:tabs>
                <w:tab w:val="left" w:pos="284"/>
              </w:tabs>
              <w:ind w:left="0" w:firstLine="0"/>
              <w:jc w:val="center"/>
            </w:pPr>
          </w:p>
        </w:tc>
        <w:tc>
          <w:tcPr>
            <w:tcW w:w="4394" w:type="dxa"/>
            <w:vAlign w:val="center"/>
          </w:tcPr>
          <w:p w:rsidR="00FF3AB2" w:rsidRPr="00FC009D" w:rsidRDefault="00FF3AB2" w:rsidP="00EB182D">
            <w:pPr>
              <w:ind w:left="57" w:right="57"/>
              <w:rPr>
                <w:bCs/>
              </w:rPr>
            </w:pPr>
            <w:r w:rsidRPr="00FC009D">
              <w:t>Условия оплаты</w:t>
            </w:r>
          </w:p>
        </w:tc>
        <w:tc>
          <w:tcPr>
            <w:tcW w:w="4962" w:type="dxa"/>
            <w:vAlign w:val="center"/>
          </w:tcPr>
          <w:p w:rsidR="00FF3AB2" w:rsidRPr="00FC009D" w:rsidRDefault="00FF3AB2" w:rsidP="00EB182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FF3AB2" w:rsidRPr="00FC009D" w:rsidRDefault="00FF3AB2" w:rsidP="00FF3AB2">
      <w:pPr>
        <w:pStyle w:val="afff0"/>
        <w:spacing w:before="0" w:after="0" w:line="240" w:lineRule="auto"/>
        <w:ind w:firstLine="709"/>
        <w:rPr>
          <w:rFonts w:ascii="Times New Roman" w:hAnsi="Times New Roman"/>
          <w:sz w:val="28"/>
          <w:szCs w:val="28"/>
        </w:rPr>
      </w:pPr>
    </w:p>
    <w:p w:rsidR="00FF3AB2"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FF3AB2" w:rsidRDefault="00FF3AB2" w:rsidP="00FF3AB2">
      <w:pPr>
        <w:pStyle w:val="af5"/>
        <w:spacing w:before="0" w:beforeAutospacing="0" w:after="0" w:afterAutospacing="0"/>
        <w:ind w:firstLine="709"/>
        <w:jc w:val="both"/>
        <w:rPr>
          <w:b/>
          <w:i/>
          <w:szCs w:val="28"/>
        </w:rPr>
      </w:pPr>
    </w:p>
    <w:p w:rsidR="00FF3AB2" w:rsidRDefault="00FF3AB2" w:rsidP="00FF3AB2">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FF3AB2" w:rsidRPr="00100970" w:rsidRDefault="00FF3AB2" w:rsidP="00FF3AB2">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FF3AB2" w:rsidRDefault="00FF3AB2" w:rsidP="00296888">
      <w:pPr>
        <w:pStyle w:val="af5"/>
        <w:numPr>
          <w:ilvl w:val="0"/>
          <w:numId w:val="3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FF3AB2" w:rsidRPr="00FC009D" w:rsidRDefault="00FF3AB2" w:rsidP="00296888">
      <w:pPr>
        <w:pStyle w:val="af5"/>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F3AB2" w:rsidRDefault="00FF3AB2" w:rsidP="00296888">
      <w:pPr>
        <w:pStyle w:val="af5"/>
        <w:numPr>
          <w:ilvl w:val="0"/>
          <w:numId w:val="35"/>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FF3AB2" w:rsidRDefault="00FF3AB2" w:rsidP="00FF3AB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FF3AB2" w:rsidRPr="00FC009D" w:rsidRDefault="00FF3AB2" w:rsidP="00FF3AB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FF3AB2" w:rsidRDefault="00FF3AB2" w:rsidP="00FF3AB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FF3AB2" w:rsidRPr="00FC009D" w:rsidRDefault="00FF3AB2" w:rsidP="00FF3AB2">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FF3AB2" w:rsidRDefault="00FF3AB2" w:rsidP="00FF3AB2">
      <w:pPr>
        <w:pStyle w:val="af5"/>
        <w:spacing w:before="0" w:beforeAutospacing="0" w:after="0" w:afterAutospacing="0"/>
        <w:ind w:firstLine="709"/>
        <w:jc w:val="both"/>
        <w:rPr>
          <w:b/>
          <w:i/>
          <w:szCs w:val="28"/>
        </w:rPr>
      </w:pPr>
    </w:p>
    <w:p w:rsidR="00FF3AB2" w:rsidRPr="00C35EF7" w:rsidRDefault="00FF3AB2" w:rsidP="00FF3AB2">
      <w:pPr>
        <w:pStyle w:val="af5"/>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F3AB2" w:rsidRDefault="00FF3AB2" w:rsidP="00FF3AB2">
      <w:pPr>
        <w:pStyle w:val="af5"/>
        <w:spacing w:before="0" w:beforeAutospacing="0" w:after="0" w:afterAutospacing="0"/>
        <w:ind w:firstLine="709"/>
        <w:jc w:val="both"/>
        <w:rPr>
          <w:b/>
          <w:i/>
          <w:szCs w:val="28"/>
        </w:rPr>
      </w:pPr>
    </w:p>
    <w:p w:rsidR="00FF3AB2" w:rsidRPr="00FC009D" w:rsidRDefault="00FF3AB2" w:rsidP="00FF3AB2">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F3AB2" w:rsidRDefault="00FF3AB2" w:rsidP="00FF3AB2">
      <w:pPr>
        <w:pStyle w:val="af5"/>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F3AB2" w:rsidRPr="00FC009D" w:rsidRDefault="00FF3AB2" w:rsidP="00296888">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F3AB2" w:rsidRDefault="00FF3AB2" w:rsidP="00296888">
      <w:pPr>
        <w:pStyle w:val="af5"/>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F3AB2" w:rsidRPr="00DF05AF" w:rsidRDefault="00FF3AB2" w:rsidP="00296888">
      <w:pPr>
        <w:pStyle w:val="af5"/>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FF3AB2" w:rsidRDefault="00FF3AB2" w:rsidP="00296888">
      <w:pPr>
        <w:pStyle w:val="af5"/>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FF3AB2" w:rsidRDefault="00FF3AB2" w:rsidP="00296888">
      <w:pPr>
        <w:pStyle w:val="af5"/>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FF3AB2" w:rsidRPr="00914AB9" w:rsidRDefault="00FF3AB2" w:rsidP="00296888">
      <w:pPr>
        <w:pStyle w:val="af5"/>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FF3AB2" w:rsidRDefault="00FF3AB2" w:rsidP="00FF3AB2">
      <w:pPr>
        <w:pStyle w:val="af5"/>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881537" w:rsidRDefault="00FF3AB2" w:rsidP="00FF3AB2">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1205C1" w:rsidRDefault="00FF3AB2" w:rsidP="00FF3AB2">
      <w:pPr>
        <w:pStyle w:val="af5"/>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FF3AB2" w:rsidRPr="00FC009D" w:rsidRDefault="00FF3AB2" w:rsidP="00FF3AB2">
      <w:pPr>
        <w:pStyle w:val="af5"/>
        <w:spacing w:before="0" w:beforeAutospacing="0" w:after="0" w:afterAutospacing="0"/>
        <w:ind w:left="709"/>
        <w:jc w:val="both"/>
        <w:rPr>
          <w:sz w:val="28"/>
          <w:szCs w:val="28"/>
        </w:rPr>
      </w:pPr>
    </w:p>
    <w:p w:rsidR="00FF3AB2" w:rsidRDefault="00FF3AB2" w:rsidP="00FF3AB2">
      <w:pPr>
        <w:pStyle w:val="af5"/>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FF3AB2" w:rsidRPr="002C5C15"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F3AB2" w:rsidRPr="002C5C15"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F3AB2" w:rsidRPr="00FC009D" w:rsidRDefault="00FF3AB2" w:rsidP="00296888">
      <w:pPr>
        <w:pStyle w:val="af5"/>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F3AB2" w:rsidRPr="00FC009D" w:rsidRDefault="00FF3AB2" w:rsidP="00FF3AB2">
      <w:pPr>
        <w:pStyle w:val="af5"/>
        <w:spacing w:before="0" w:beforeAutospacing="0" w:after="0" w:afterAutospacing="0"/>
        <w:ind w:firstLine="709"/>
        <w:jc w:val="both"/>
        <w:rPr>
          <w:sz w:val="28"/>
          <w:szCs w:val="28"/>
        </w:rPr>
      </w:pPr>
    </w:p>
    <w:p w:rsidR="00FF3AB2" w:rsidRPr="00FC009D"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FF3AB2" w:rsidRPr="00FC009D"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F3AB2" w:rsidRPr="00FC009D" w:rsidTr="00EB182D">
        <w:trPr>
          <w:tblHeader/>
        </w:trPr>
        <w:tc>
          <w:tcPr>
            <w:tcW w:w="1091" w:type="dxa"/>
            <w:vAlign w:val="center"/>
          </w:tcPr>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w:t>
            </w:r>
          </w:p>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п/п</w:t>
            </w:r>
          </w:p>
        </w:tc>
        <w:tc>
          <w:tcPr>
            <w:tcW w:w="7414" w:type="dxa"/>
            <w:vAlign w:val="center"/>
          </w:tcPr>
          <w:p w:rsidR="00FF3AB2" w:rsidRPr="00FC009D" w:rsidRDefault="00FF3AB2" w:rsidP="00EB182D">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FF3AB2" w:rsidRPr="00FC009D" w:rsidRDefault="00FF3AB2" w:rsidP="00EB182D">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FF3AB2" w:rsidRPr="00FC009D" w:rsidTr="00EB182D">
        <w:tc>
          <w:tcPr>
            <w:tcW w:w="1091" w:type="dxa"/>
            <w:vAlign w:val="center"/>
          </w:tcPr>
          <w:p w:rsidR="00FF3AB2" w:rsidRPr="00FC009D" w:rsidRDefault="00FF3AB2" w:rsidP="00296888">
            <w:pPr>
              <w:numPr>
                <w:ilvl w:val="0"/>
                <w:numId w:val="33"/>
              </w:numPr>
              <w:tabs>
                <w:tab w:val="left" w:pos="284"/>
              </w:tabs>
              <w:spacing w:before="40" w:after="40"/>
              <w:ind w:left="0" w:firstLine="0"/>
              <w:jc w:val="center"/>
              <w:rPr>
                <w:i/>
              </w:rPr>
            </w:pPr>
          </w:p>
        </w:tc>
        <w:tc>
          <w:tcPr>
            <w:tcW w:w="7414" w:type="dxa"/>
          </w:tcPr>
          <w:p w:rsidR="00FF3AB2" w:rsidRPr="00FC009D" w:rsidRDefault="00FF3AB2" w:rsidP="00EB182D">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FF3AB2" w:rsidRPr="00FC009D" w:rsidRDefault="00FF3AB2" w:rsidP="00EB182D">
            <w:pPr>
              <w:pStyle w:val="afff3"/>
              <w:rPr>
                <w:rFonts w:ascii="Times New Roman" w:hAnsi="Times New Roman"/>
                <w:i/>
                <w:szCs w:val="24"/>
              </w:rPr>
            </w:pPr>
          </w:p>
        </w:tc>
      </w:tr>
      <w:tr w:rsidR="00FF3AB2" w:rsidRPr="00FC009D" w:rsidTr="00EB182D">
        <w:tc>
          <w:tcPr>
            <w:tcW w:w="1091" w:type="dxa"/>
            <w:vAlign w:val="center"/>
          </w:tcPr>
          <w:p w:rsidR="00FF3AB2" w:rsidRPr="0083031A" w:rsidRDefault="00FF3AB2" w:rsidP="00296888">
            <w:pPr>
              <w:numPr>
                <w:ilvl w:val="0"/>
                <w:numId w:val="33"/>
              </w:numPr>
              <w:tabs>
                <w:tab w:val="left" w:pos="284"/>
              </w:tabs>
              <w:spacing w:before="40" w:after="40"/>
              <w:ind w:left="0" w:firstLine="0"/>
              <w:jc w:val="center"/>
            </w:pPr>
          </w:p>
        </w:tc>
        <w:tc>
          <w:tcPr>
            <w:tcW w:w="7414" w:type="dxa"/>
          </w:tcPr>
          <w:p w:rsidR="00FF3AB2" w:rsidRPr="0083031A" w:rsidRDefault="00FF3AB2" w:rsidP="00EB182D">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296888">
            <w:pPr>
              <w:numPr>
                <w:ilvl w:val="0"/>
                <w:numId w:val="33"/>
              </w:numPr>
              <w:tabs>
                <w:tab w:val="left" w:pos="284"/>
              </w:tabs>
              <w:spacing w:before="40" w:after="40"/>
              <w:ind w:left="0" w:firstLine="0"/>
              <w:jc w:val="center"/>
            </w:pPr>
          </w:p>
        </w:tc>
        <w:tc>
          <w:tcPr>
            <w:tcW w:w="7414" w:type="dxa"/>
          </w:tcPr>
          <w:p w:rsidR="00FF3AB2" w:rsidRPr="0083031A" w:rsidRDefault="00FF3AB2" w:rsidP="00EB182D">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FC009D" w:rsidRDefault="00FF3AB2" w:rsidP="00EB182D">
            <w:pPr>
              <w:pStyle w:val="afff3"/>
              <w:rPr>
                <w:rFonts w:ascii="Times New Roman" w:hAnsi="Times New Roman"/>
                <w:szCs w:val="24"/>
              </w:rPr>
            </w:pPr>
          </w:p>
        </w:tc>
      </w:tr>
      <w:tr w:rsidR="00FF3AB2" w:rsidRPr="00FC009D" w:rsidTr="00EB182D">
        <w:tc>
          <w:tcPr>
            <w:tcW w:w="1091" w:type="dxa"/>
            <w:vAlign w:val="center"/>
          </w:tcPr>
          <w:p w:rsidR="00FF3AB2" w:rsidRPr="0083031A" w:rsidRDefault="00FF3AB2" w:rsidP="00EB182D">
            <w:pPr>
              <w:tabs>
                <w:tab w:val="left" w:pos="284"/>
              </w:tabs>
              <w:spacing w:before="40" w:after="40"/>
              <w:jc w:val="center"/>
            </w:pPr>
            <w:r w:rsidRPr="0083031A">
              <w:t>…</w:t>
            </w:r>
          </w:p>
        </w:tc>
        <w:tc>
          <w:tcPr>
            <w:tcW w:w="7414" w:type="dxa"/>
          </w:tcPr>
          <w:p w:rsidR="00FF3AB2" w:rsidRPr="0083031A" w:rsidRDefault="00FF3AB2" w:rsidP="00EB182D">
            <w:pPr>
              <w:pStyle w:val="afff3"/>
              <w:spacing w:before="40" w:after="40"/>
              <w:rPr>
                <w:rFonts w:ascii="Times New Roman" w:hAnsi="Times New Roman"/>
                <w:szCs w:val="24"/>
              </w:rPr>
            </w:pPr>
          </w:p>
        </w:tc>
        <w:tc>
          <w:tcPr>
            <w:tcW w:w="1482" w:type="dxa"/>
          </w:tcPr>
          <w:p w:rsidR="00FF3AB2" w:rsidRPr="0083031A" w:rsidRDefault="00FF3AB2" w:rsidP="00EB182D">
            <w:pPr>
              <w:pStyle w:val="afff3"/>
              <w:spacing w:before="40" w:after="40"/>
              <w:rPr>
                <w:rFonts w:ascii="Times New Roman" w:hAnsi="Times New Roman"/>
                <w:szCs w:val="24"/>
              </w:rPr>
            </w:pPr>
          </w:p>
        </w:tc>
      </w:tr>
    </w:tbl>
    <w:p w:rsidR="00FF3AB2" w:rsidRPr="00FC009D" w:rsidRDefault="00FF3AB2" w:rsidP="00FF3AB2">
      <w:pPr>
        <w:pStyle w:val="afff2"/>
        <w:tabs>
          <w:tab w:val="clear" w:pos="1134"/>
        </w:tabs>
        <w:autoSpaceDE w:val="0"/>
        <w:autoSpaceDN w:val="0"/>
        <w:spacing w:line="240" w:lineRule="auto"/>
        <w:ind w:firstLine="0"/>
        <w:rPr>
          <w:sz w:val="28"/>
          <w:szCs w:val="28"/>
        </w:rPr>
      </w:pPr>
    </w:p>
    <w:p w:rsidR="00FF3AB2" w:rsidRPr="00FC009D" w:rsidRDefault="00FF3AB2" w:rsidP="00FF3AB2">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F3AB2" w:rsidRPr="00FC009D" w:rsidRDefault="00FF3AB2" w:rsidP="00FF3AB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F3AB2" w:rsidRPr="00FC009D" w:rsidRDefault="00FF3AB2" w:rsidP="00FF3AB2">
      <w:pPr>
        <w:pStyle w:val="Times12"/>
        <w:ind w:firstLine="709"/>
        <w:rPr>
          <w:bCs w:val="0"/>
          <w:sz w:val="28"/>
        </w:rPr>
      </w:pPr>
      <w:r w:rsidRPr="00FC009D">
        <w:rPr>
          <w:bCs w:val="0"/>
          <w:sz w:val="28"/>
        </w:rPr>
        <w:t>М.П.</w:t>
      </w:r>
    </w:p>
    <w:p w:rsidR="00FF3AB2" w:rsidRPr="00FC009D" w:rsidRDefault="00FF3AB2" w:rsidP="00FF3AB2">
      <w:pPr>
        <w:pStyle w:val="afff0"/>
        <w:spacing w:before="0" w:after="0" w:line="240" w:lineRule="auto"/>
        <w:rPr>
          <w:rFonts w:ascii="Times New Roman" w:hAnsi="Times New Roman"/>
          <w:b/>
          <w:bCs/>
          <w:sz w:val="22"/>
          <w:szCs w:val="23"/>
        </w:rPr>
      </w:pPr>
    </w:p>
    <w:p w:rsidR="00FF3AB2" w:rsidRPr="00FC009D" w:rsidRDefault="00FF3AB2" w:rsidP="00FF3AB2">
      <w:pPr>
        <w:pStyle w:val="Times12"/>
        <w:tabs>
          <w:tab w:val="left" w:pos="709"/>
        </w:tabs>
        <w:ind w:firstLine="709"/>
        <w:rPr>
          <w:bCs w:val="0"/>
          <w:szCs w:val="24"/>
        </w:rPr>
      </w:pPr>
      <w:r w:rsidRPr="00FC009D">
        <w:rPr>
          <w:bCs w:val="0"/>
          <w:szCs w:val="24"/>
        </w:rPr>
        <w:t>ИНСТРУКЦИИ ПО ЗАПОЛНЕНИЮ</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FF3AB2" w:rsidRPr="00FC009D"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FF3AB2" w:rsidRPr="009449E0" w:rsidRDefault="00FF3AB2" w:rsidP="00296888">
      <w:pPr>
        <w:pStyle w:val="Times12"/>
        <w:numPr>
          <w:ilvl w:val="0"/>
          <w:numId w:val="31"/>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FF3AB2" w:rsidRDefault="00FF3AB2" w:rsidP="00296888">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FF3AB2" w:rsidRPr="007639FA" w:rsidRDefault="00FF3AB2" w:rsidP="00FF3AB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FF3AB2" w:rsidRPr="00100970" w:rsidRDefault="00FF3AB2" w:rsidP="00296888">
      <w:pPr>
        <w:pStyle w:val="Times12"/>
        <w:numPr>
          <w:ilvl w:val="0"/>
          <w:numId w:val="31"/>
        </w:numPr>
        <w:tabs>
          <w:tab w:val="clear" w:pos="960"/>
          <w:tab w:val="left" w:pos="1134"/>
        </w:tabs>
        <w:ind w:left="0" w:firstLine="709"/>
        <w:rPr>
          <w:szCs w:val="24"/>
        </w:rPr>
      </w:pPr>
      <w:bookmarkStart w:id="6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9"/>
    </w:p>
    <w:p w:rsidR="00FF3AB2" w:rsidRPr="00100970" w:rsidRDefault="00FF3AB2" w:rsidP="00296888">
      <w:pPr>
        <w:pStyle w:val="Times12"/>
        <w:numPr>
          <w:ilvl w:val="0"/>
          <w:numId w:val="31"/>
        </w:numPr>
        <w:tabs>
          <w:tab w:val="clear" w:pos="960"/>
          <w:tab w:val="left" w:pos="1134"/>
        </w:tabs>
        <w:ind w:left="0" w:firstLine="709"/>
        <w:rPr>
          <w:szCs w:val="24"/>
        </w:rPr>
      </w:pPr>
      <w:bookmarkStart w:id="7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0"/>
    </w:p>
    <w:p w:rsidR="00FF3AB2" w:rsidRPr="00100970" w:rsidRDefault="00FF3AB2" w:rsidP="00296888">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3260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3260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FF3AB2" w:rsidRDefault="00FF3AB2" w:rsidP="00296888">
      <w:pPr>
        <w:pStyle w:val="Times12"/>
        <w:numPr>
          <w:ilvl w:val="0"/>
          <w:numId w:val="31"/>
        </w:numPr>
        <w:tabs>
          <w:tab w:val="clear" w:pos="960"/>
          <w:tab w:val="left" w:pos="1134"/>
        </w:tabs>
        <w:ind w:left="0" w:firstLine="709"/>
      </w:pPr>
      <w:bookmarkStart w:id="7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1"/>
    </w:p>
    <w:p w:rsidR="00BA3A61" w:rsidRPr="008427C8" w:rsidRDefault="00FF3AB2" w:rsidP="00296888">
      <w:pPr>
        <w:pStyle w:val="Times12"/>
        <w:numPr>
          <w:ilvl w:val="0"/>
          <w:numId w:val="31"/>
        </w:numPr>
        <w:tabs>
          <w:tab w:val="clear" w:pos="960"/>
          <w:tab w:val="num" w:pos="851"/>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00BA3A61" w:rsidRPr="00A356CF">
        <w:rPr>
          <w:szCs w:val="24"/>
        </w:rPr>
        <w:t>.</w:t>
      </w:r>
      <w:bookmarkStart w:id="72" w:name="_Справка_об_участии_в_судебных_разби"/>
      <w:bookmarkStart w:id="73" w:name="_Справка_об_участии"/>
      <w:bookmarkEnd w:id="62"/>
      <w:bookmarkEnd w:id="63"/>
      <w:bookmarkEnd w:id="72"/>
      <w:bookmarkEnd w:id="73"/>
    </w:p>
    <w:p w:rsidR="00BA3A61" w:rsidRDefault="00BA3A61" w:rsidP="003F4037">
      <w:pPr>
        <w:jc w:val="right"/>
        <w:rPr>
          <w:sz w:val="28"/>
          <w:szCs w:val="28"/>
        </w:rPr>
        <w:sectPr w:rsidR="00BA3A61" w:rsidSect="008427C8">
          <w:pgSz w:w="11907" w:h="16840" w:code="9"/>
          <w:pgMar w:top="1134" w:right="567" w:bottom="1134" w:left="992" w:header="567" w:footer="567" w:gutter="0"/>
          <w:cols w:space="708"/>
          <w:docGrid w:linePitch="360"/>
        </w:sectPr>
      </w:pPr>
    </w:p>
    <w:p w:rsidR="00BA3A61" w:rsidRPr="00FC009D" w:rsidRDefault="00BA3A61" w:rsidP="003F403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A3A61" w:rsidRPr="0022001A" w:rsidRDefault="00BA3A61"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A3A61" w:rsidRPr="0022001A" w:rsidRDefault="00BA3A61" w:rsidP="003F4037">
      <w:pPr>
        <w:pStyle w:val="Times12"/>
        <w:ind w:left="5387" w:firstLine="0"/>
        <w:jc w:val="left"/>
        <w:rPr>
          <w:iCs/>
          <w:szCs w:val="20"/>
        </w:rPr>
      </w:pPr>
      <w:r w:rsidRPr="0022001A">
        <w:rPr>
          <w:iCs/>
          <w:szCs w:val="20"/>
        </w:rPr>
        <w:t>от «___» __________ 20___ г. № ______</w:t>
      </w:r>
    </w:p>
    <w:p w:rsidR="00BA3A61" w:rsidRPr="00FC009D" w:rsidRDefault="00BA3A61" w:rsidP="003F4037">
      <w:pPr>
        <w:jc w:val="right"/>
        <w:rPr>
          <w:b/>
          <w:sz w:val="22"/>
          <w:szCs w:val="22"/>
        </w:rPr>
      </w:pPr>
    </w:p>
    <w:p w:rsidR="00BA3A61" w:rsidRPr="00B03ADB" w:rsidRDefault="00BA3A61" w:rsidP="003F4037">
      <w:pPr>
        <w:jc w:val="center"/>
        <w:rPr>
          <w:sz w:val="28"/>
          <w:szCs w:val="28"/>
        </w:rPr>
      </w:pPr>
      <w:bookmarkStart w:id="74" w:name="_Анкета_Претендента_на"/>
      <w:bookmarkStart w:id="75" w:name="_Анкета_Участника_процедуры"/>
      <w:bookmarkStart w:id="76" w:name="_АНКЕТА_УЧАСТНИКА_КОНКУРСА"/>
      <w:bookmarkEnd w:id="74"/>
      <w:bookmarkEnd w:id="75"/>
      <w:bookmarkEnd w:id="76"/>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Default="00BA3A61" w:rsidP="003F4037">
      <w:pPr>
        <w:jc w:val="right"/>
        <w:rPr>
          <w:b/>
          <w:i/>
          <w:iCs/>
          <w:szCs w:val="24"/>
        </w:rPr>
      </w:pPr>
      <w:r w:rsidRPr="00FC009D">
        <w:rPr>
          <w:b/>
          <w:i/>
          <w:iCs/>
          <w:szCs w:val="24"/>
        </w:rPr>
        <w:t xml:space="preserve">Лот </w:t>
      </w:r>
      <w:r w:rsidR="00BB45D9">
        <w:rPr>
          <w:b/>
          <w:i/>
          <w:iCs/>
          <w:szCs w:val="24"/>
        </w:rPr>
        <w:t>1</w:t>
      </w:r>
    </w:p>
    <w:p w:rsidR="00BA3A61" w:rsidRPr="00FC009D" w:rsidRDefault="00BA3A61" w:rsidP="003F4037">
      <w:pPr>
        <w:jc w:val="right"/>
        <w:rPr>
          <w:b/>
          <w:i/>
          <w:iCs/>
          <w:szCs w:val="24"/>
        </w:rPr>
      </w:pPr>
    </w:p>
    <w:p w:rsidR="00BA3A61" w:rsidRPr="00936804" w:rsidDel="00EC0238" w:rsidRDefault="00BA3A61" w:rsidP="003F4037">
      <w:pPr>
        <w:pStyle w:val="24"/>
        <w:numPr>
          <w:ilvl w:val="0"/>
          <w:numId w:val="0"/>
        </w:numPr>
        <w:spacing w:before="0" w:after="0"/>
        <w:jc w:val="center"/>
        <w:rPr>
          <w:b w:val="0"/>
        </w:rPr>
      </w:pPr>
      <w:bookmarkStart w:id="77" w:name="_Toc402520353"/>
      <w:bookmarkStart w:id="78"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7"/>
      <w:bookmarkEnd w:id="78"/>
    </w:p>
    <w:p w:rsidR="00BA3A61" w:rsidRPr="00FC009D" w:rsidRDefault="00BA3A61"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A3A61" w:rsidRDefault="00BA3A61" w:rsidP="003F4037">
      <w:pPr>
        <w:jc w:val="both"/>
        <w:rPr>
          <w:szCs w:val="24"/>
          <w:lang w:eastAsia="en-US"/>
        </w:rPr>
      </w:pPr>
    </w:p>
    <w:p w:rsidR="00BA3A61" w:rsidDel="00EC0238" w:rsidRDefault="00BA3A61" w:rsidP="003F4037">
      <w:pPr>
        <w:ind w:left="-426" w:firstLine="426"/>
        <w:jc w:val="both"/>
        <w:rPr>
          <w:szCs w:val="24"/>
          <w:lang w:eastAsia="en-US"/>
        </w:rPr>
      </w:pPr>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
    <w:p w:rsidR="00BA3A61" w:rsidRPr="002B303E" w:rsidDel="00EC0238" w:rsidRDefault="00BA3A61"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BA3A61" w:rsidRPr="002B303E" w:rsidDel="00EC0238" w:rsidTr="003F4037">
        <w:trPr>
          <w:tblHeader/>
        </w:trPr>
        <w:tc>
          <w:tcPr>
            <w:tcW w:w="540"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 п/п</w:t>
            </w:r>
          </w:p>
        </w:tc>
        <w:tc>
          <w:tcPr>
            <w:tcW w:w="5556"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Показатель</w:t>
            </w:r>
          </w:p>
        </w:tc>
      </w:tr>
      <w:tr w:rsidR="00BA3A61" w:rsidRPr="002B303E" w:rsidDel="00EC0238" w:rsidTr="003F4037">
        <w:trPr>
          <w:tblHeader/>
        </w:trPr>
        <w:tc>
          <w:tcPr>
            <w:tcW w:w="540" w:type="dxa"/>
            <w:vAlign w:val="center"/>
          </w:tcPr>
          <w:p w:rsidR="00BA3A61" w:rsidRPr="002B303E" w:rsidDel="00EC0238" w:rsidRDefault="00BA3A61" w:rsidP="003F4037">
            <w:pPr>
              <w:jc w:val="center"/>
              <w:rPr>
                <w:szCs w:val="24"/>
                <w:lang w:eastAsia="en-US"/>
              </w:rPr>
            </w:pPr>
            <w:r w:rsidRPr="002B303E" w:rsidDel="00EC0238">
              <w:rPr>
                <w:szCs w:val="24"/>
                <w:lang w:eastAsia="en-US"/>
              </w:rPr>
              <w:t>1</w:t>
            </w:r>
          </w:p>
        </w:tc>
        <w:tc>
          <w:tcPr>
            <w:tcW w:w="5556" w:type="dxa"/>
            <w:vAlign w:val="center"/>
          </w:tcPr>
          <w:p w:rsidR="00BA3A61" w:rsidRPr="005F6473" w:rsidDel="00EC0238" w:rsidRDefault="00BA3A61" w:rsidP="003F4037">
            <w:pPr>
              <w:jc w:val="center"/>
              <w:rPr>
                <w:szCs w:val="24"/>
                <w:lang w:eastAsia="en-US"/>
              </w:rPr>
            </w:pPr>
            <w:r w:rsidRPr="005F6473" w:rsidDel="00EC0238">
              <w:rPr>
                <w:szCs w:val="24"/>
                <w:lang w:eastAsia="en-US"/>
              </w:rPr>
              <w:t>2</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3</w:t>
            </w:r>
          </w:p>
        </w:tc>
        <w:tc>
          <w:tcPr>
            <w:tcW w:w="1418" w:type="dxa"/>
            <w:vAlign w:val="center"/>
          </w:tcPr>
          <w:p w:rsidR="00BA3A61" w:rsidRPr="005F6473" w:rsidDel="00EC0238" w:rsidRDefault="00BA3A61" w:rsidP="003F4037">
            <w:pPr>
              <w:jc w:val="center"/>
              <w:rPr>
                <w:szCs w:val="24"/>
                <w:lang w:eastAsia="en-US"/>
              </w:rPr>
            </w:pPr>
            <w:r w:rsidRPr="005F6473" w:rsidDel="00EC0238">
              <w:rPr>
                <w:szCs w:val="24"/>
                <w:lang w:eastAsia="en-US"/>
              </w:rPr>
              <w:t>4</w:t>
            </w:r>
          </w:p>
        </w:tc>
        <w:tc>
          <w:tcPr>
            <w:tcW w:w="1589" w:type="dxa"/>
            <w:vAlign w:val="center"/>
          </w:tcPr>
          <w:p w:rsidR="00BA3A61" w:rsidRPr="005F6473" w:rsidDel="00EC0238" w:rsidRDefault="00BA3A61" w:rsidP="003F4037">
            <w:pPr>
              <w:jc w:val="center"/>
              <w:rPr>
                <w:szCs w:val="24"/>
                <w:lang w:eastAsia="en-US"/>
              </w:rPr>
            </w:pPr>
            <w:r w:rsidRPr="005F6473" w:rsidDel="00EC0238">
              <w:rPr>
                <w:szCs w:val="24"/>
                <w:lang w:eastAsia="en-US"/>
              </w:rPr>
              <w:t>5</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1.</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BA3A61" w:rsidRPr="002B303E" w:rsidDel="00EC0238" w:rsidRDefault="00BA3A61"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BA3A61" w:rsidRPr="005F6473" w:rsidDel="00EC0238" w:rsidRDefault="00BA3A61" w:rsidP="003F4037">
            <w:pPr>
              <w:jc w:val="center"/>
              <w:rPr>
                <w:szCs w:val="24"/>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2.</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A3A61" w:rsidRPr="005F6473" w:rsidDel="00EC0238" w:rsidRDefault="00BA3A61"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rPr>
          <w:trHeight w:val="1671"/>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3.</w:t>
            </w:r>
          </w:p>
        </w:tc>
        <w:tc>
          <w:tcPr>
            <w:tcW w:w="5556" w:type="dxa"/>
            <w:vMerge w:val="restart"/>
          </w:tcPr>
          <w:p w:rsidR="00BA3A61" w:rsidRPr="002B303E" w:rsidDel="00EC0238" w:rsidRDefault="00BA3A61"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A3A61" w:rsidRPr="002B303E" w:rsidDel="00EC0238" w:rsidRDefault="00BA3A61"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BA3A61" w:rsidRPr="002B303E" w:rsidDel="00EC0238" w:rsidRDefault="00BA3A61"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BA3A61" w:rsidRPr="002B303E" w:rsidDel="00EC0238" w:rsidRDefault="00BA3A61" w:rsidP="003F4037">
            <w:pPr>
              <w:jc w:val="center"/>
              <w:rPr>
                <w:i/>
                <w:szCs w:val="24"/>
                <w:lang w:eastAsia="en-US"/>
              </w:rPr>
            </w:pPr>
            <w:r w:rsidRPr="002B303E" w:rsidDel="00EC0238">
              <w:rPr>
                <w:i/>
                <w:szCs w:val="24"/>
                <w:lang w:eastAsia="en-US"/>
              </w:rPr>
              <w:t>Указывается</w:t>
            </w:r>
          </w:p>
          <w:p w:rsidR="00BA3A61" w:rsidRPr="002B303E" w:rsidDel="00EC0238" w:rsidRDefault="00BA3A61" w:rsidP="003F4037">
            <w:pPr>
              <w:jc w:val="center"/>
              <w:rPr>
                <w:i/>
                <w:szCs w:val="24"/>
                <w:lang w:eastAsia="en-US"/>
              </w:rPr>
            </w:pPr>
            <w:r w:rsidRPr="002B303E" w:rsidDel="00EC0238">
              <w:rPr>
                <w:i/>
                <w:szCs w:val="24"/>
                <w:lang w:eastAsia="en-US"/>
              </w:rPr>
              <w:t>количество человек</w:t>
            </w:r>
          </w:p>
        </w:tc>
      </w:tr>
      <w:tr w:rsidR="00BA3A61" w:rsidRPr="002B303E" w:rsidDel="00EC0238" w:rsidTr="003F4037">
        <w:trPr>
          <w:trHeight w:val="1903"/>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BA3A61" w:rsidRPr="005F6473" w:rsidDel="00EC0238" w:rsidRDefault="00BA3A61" w:rsidP="003F4037">
            <w:pPr>
              <w:jc w:val="center"/>
              <w:rPr>
                <w:szCs w:val="24"/>
                <w:lang w:eastAsia="en-US"/>
              </w:rPr>
            </w:pPr>
            <w:r w:rsidRPr="005F6473" w:rsidDel="00EC0238">
              <w:rPr>
                <w:szCs w:val="24"/>
                <w:lang w:eastAsia="en-US"/>
              </w:rPr>
              <w:t>микро- предприятие</w:t>
            </w:r>
          </w:p>
        </w:tc>
        <w:tc>
          <w:tcPr>
            <w:tcW w:w="1418" w:type="dxa"/>
            <w:vMerge/>
            <w:vAlign w:val="center"/>
          </w:tcPr>
          <w:p w:rsidR="00BA3A61" w:rsidRPr="002B303E" w:rsidDel="00EC0238" w:rsidRDefault="00BA3A61" w:rsidP="003F4037">
            <w:pPr>
              <w:rPr>
                <w:szCs w:val="24"/>
                <w:lang w:eastAsia="en-US"/>
              </w:rPr>
            </w:pPr>
          </w:p>
        </w:tc>
        <w:tc>
          <w:tcPr>
            <w:tcW w:w="1589" w:type="dxa"/>
            <w:vMerge/>
            <w:vAlign w:val="center"/>
          </w:tcPr>
          <w:p w:rsidR="00BA3A61" w:rsidRPr="002B303E" w:rsidDel="00EC0238" w:rsidRDefault="00BA3A61" w:rsidP="003F4037">
            <w:pPr>
              <w:rPr>
                <w:rFonts w:ascii="Calibri" w:hAnsi="Calibri"/>
                <w:i/>
                <w:szCs w:val="22"/>
                <w:lang w:eastAsia="en-US"/>
              </w:rPr>
            </w:pPr>
          </w:p>
        </w:tc>
      </w:tr>
      <w:tr w:rsidR="00BA3A61" w:rsidRPr="002B303E" w:rsidDel="00EC0238" w:rsidTr="003F4037">
        <w:trPr>
          <w:trHeight w:val="1404"/>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4.</w:t>
            </w:r>
          </w:p>
        </w:tc>
        <w:tc>
          <w:tcPr>
            <w:tcW w:w="5556" w:type="dxa"/>
            <w:vMerge w:val="restart"/>
          </w:tcPr>
          <w:p w:rsidR="00BA3A61" w:rsidRPr="005F6473" w:rsidDel="00EC0238" w:rsidRDefault="00BA3A61"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BA3A61" w:rsidRPr="00241B8D" w:rsidDel="00EC0238" w:rsidRDefault="00BA3A61"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BA3A61" w:rsidRPr="00241B8D" w:rsidDel="00EC0238" w:rsidRDefault="00BA3A61" w:rsidP="003F4037">
            <w:pPr>
              <w:jc w:val="center"/>
              <w:rPr>
                <w:i/>
                <w:szCs w:val="24"/>
                <w:lang w:eastAsia="en-US"/>
              </w:rPr>
            </w:pPr>
            <w:r w:rsidRPr="00241B8D" w:rsidDel="00EC0238">
              <w:rPr>
                <w:i/>
                <w:szCs w:val="24"/>
                <w:lang w:eastAsia="en-US"/>
              </w:rPr>
              <w:t>Указывается в миллионах рублей</w:t>
            </w:r>
          </w:p>
        </w:tc>
      </w:tr>
      <w:tr w:rsidR="00BA3A61" w:rsidRPr="002B303E" w:rsidDel="00EC0238" w:rsidTr="003F4037">
        <w:trPr>
          <w:trHeight w:val="1267"/>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микро- предприятие</w:t>
            </w:r>
          </w:p>
        </w:tc>
        <w:tc>
          <w:tcPr>
            <w:tcW w:w="1418" w:type="dxa"/>
            <w:vMerge/>
          </w:tcPr>
          <w:p w:rsidR="00BA3A61" w:rsidRPr="005F6473" w:rsidDel="00EC0238" w:rsidRDefault="00BA3A61" w:rsidP="003F4037">
            <w:pPr>
              <w:rPr>
                <w:rFonts w:ascii="Calibri" w:hAnsi="Calibri"/>
                <w:i/>
                <w:szCs w:val="22"/>
                <w:lang w:eastAsia="en-US"/>
              </w:rPr>
            </w:pPr>
          </w:p>
        </w:tc>
        <w:tc>
          <w:tcPr>
            <w:tcW w:w="1589" w:type="dxa"/>
            <w:vMerge/>
          </w:tcPr>
          <w:p w:rsidR="00BA3A61" w:rsidRPr="002B303E" w:rsidDel="00EC0238" w:rsidRDefault="00BA3A61" w:rsidP="003F4037">
            <w:pPr>
              <w:rPr>
                <w:rFonts w:ascii="Calibri" w:hAnsi="Calibri"/>
                <w:i/>
                <w:szCs w:val="22"/>
                <w:lang w:eastAsia="en-US"/>
              </w:rPr>
            </w:pPr>
          </w:p>
        </w:tc>
      </w:tr>
    </w:tbl>
    <w:p w:rsidR="00BA3A61" w:rsidRPr="00012898" w:rsidDel="00EC0238" w:rsidRDefault="00BA3A61" w:rsidP="003F4037">
      <w:pPr>
        <w:pStyle w:val="afff2"/>
        <w:tabs>
          <w:tab w:val="clear" w:pos="1134"/>
        </w:tabs>
        <w:autoSpaceDE w:val="0"/>
        <w:autoSpaceDN w:val="0"/>
        <w:spacing w:line="240" w:lineRule="auto"/>
        <w:ind w:firstLine="0"/>
      </w:pPr>
    </w:p>
    <w:p w:rsidR="00BA3A61" w:rsidRPr="008B0FDE" w:rsidDel="00EC0238" w:rsidRDefault="00BA3A61" w:rsidP="003F4037">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A3A61" w:rsidRPr="008B0FDE" w:rsidDel="00EC0238" w:rsidRDefault="00BA3A61"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A3A61" w:rsidDel="00EC0238" w:rsidRDefault="00BA3A61" w:rsidP="003F4037">
      <w:pPr>
        <w:pStyle w:val="Times12"/>
        <w:ind w:firstLine="709"/>
        <w:rPr>
          <w:b/>
        </w:rPr>
      </w:pPr>
      <w:r w:rsidRPr="00012898" w:rsidDel="00EC0238">
        <w:rPr>
          <w:b/>
        </w:rPr>
        <w:t>М.П.</w:t>
      </w:r>
    </w:p>
    <w:p w:rsidR="00BA3A61" w:rsidRPr="00FC009D" w:rsidDel="00EC0238" w:rsidRDefault="00BA3A61" w:rsidP="003F4037">
      <w:pPr>
        <w:jc w:val="center"/>
        <w:rPr>
          <w:b/>
          <w:szCs w:val="24"/>
        </w:rPr>
      </w:pPr>
    </w:p>
    <w:p w:rsidR="00BA3A61" w:rsidRPr="00FC009D" w:rsidDel="00EC0238" w:rsidRDefault="00BA3A61"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A3A61" w:rsidRDefault="00BA3A61" w:rsidP="00296888">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A3A61" w:rsidRPr="00FC009D" w:rsidDel="00EC0238" w:rsidRDefault="00BA3A61" w:rsidP="00296888">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A3A61" w:rsidRPr="00FC009D" w:rsidDel="00EC0238" w:rsidRDefault="00BA3A61" w:rsidP="00296888">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A3A61" w:rsidRPr="0076483D" w:rsidDel="00EC0238" w:rsidRDefault="00BA3A61" w:rsidP="00296888">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A3A61" w:rsidRPr="003F4037" w:rsidRDefault="00BA3A61" w:rsidP="00296888">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BA3A61" w:rsidRDefault="00BA3A61" w:rsidP="003F4037">
      <w:pPr>
        <w:pStyle w:val="Times12"/>
        <w:tabs>
          <w:tab w:val="left" w:pos="1134"/>
        </w:tabs>
        <w:ind w:left="709" w:firstLine="0"/>
        <w:rPr>
          <w:szCs w:val="24"/>
        </w:rPr>
        <w:sectPr w:rsidR="00BA3A61" w:rsidSect="008427C8">
          <w:pgSz w:w="11907" w:h="16840" w:code="9"/>
          <w:pgMar w:top="1134" w:right="567" w:bottom="1134" w:left="992" w:header="567" w:footer="567" w:gutter="0"/>
          <w:cols w:space="708"/>
          <w:docGrid w:linePitch="360"/>
        </w:sectPr>
      </w:pPr>
    </w:p>
    <w:p w:rsidR="00BA3A61" w:rsidRPr="003F4037" w:rsidDel="00EC0238" w:rsidRDefault="00BA3A61" w:rsidP="003F4037">
      <w:pPr>
        <w:pStyle w:val="Times12"/>
        <w:tabs>
          <w:tab w:val="left" w:pos="1134"/>
        </w:tabs>
        <w:ind w:left="709" w:firstLine="0"/>
        <w:rPr>
          <w:szCs w:val="24"/>
        </w:rPr>
      </w:pPr>
    </w:p>
    <w:p w:rsidR="00BA3A61" w:rsidRPr="00815223" w:rsidRDefault="00BA3A61"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A3A61" w:rsidRPr="00FC009D" w:rsidRDefault="00BA3A61"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BA3A61" w:rsidRPr="00FC009D" w:rsidRDefault="00BA3A61" w:rsidP="00F033AA">
      <w:pPr>
        <w:pStyle w:val="Times12"/>
        <w:ind w:left="10065" w:firstLine="0"/>
        <w:jc w:val="left"/>
        <w:rPr>
          <w:szCs w:val="24"/>
        </w:rPr>
      </w:pPr>
    </w:p>
    <w:p w:rsidR="00BA3A61" w:rsidRPr="00FC009D" w:rsidRDefault="00BA3A61" w:rsidP="00F033AA">
      <w:pPr>
        <w:jc w:val="right"/>
        <w:rPr>
          <w:b/>
          <w:sz w:val="22"/>
          <w:szCs w:val="22"/>
        </w:rPr>
      </w:pPr>
    </w:p>
    <w:p w:rsidR="00BA3A61" w:rsidRPr="00FC009D" w:rsidRDefault="00BA3A61" w:rsidP="00F033AA">
      <w:pPr>
        <w:pStyle w:val="24"/>
        <w:numPr>
          <w:ilvl w:val="0"/>
          <w:numId w:val="0"/>
        </w:numPr>
        <w:spacing w:before="0" w:after="0"/>
        <w:jc w:val="center"/>
        <w:rPr>
          <w:rFonts w:ascii="Times New Roman" w:hAnsi="Times New Roman" w:cs="Times New Roman"/>
          <w:b w:val="0"/>
          <w:i w:val="0"/>
        </w:rPr>
      </w:pPr>
      <w:bookmarkStart w:id="79" w:name="_СВЕДЕНИЯ_О_ПРИНАДЛЕЖНОСТИ"/>
      <w:bookmarkStart w:id="80" w:name="_СВЕДЕНИЯ_О_ЦЕПОЧКЕ"/>
      <w:bookmarkStart w:id="81" w:name="_Toc402520354"/>
      <w:bookmarkStart w:id="82" w:name="_Toc412201949"/>
      <w:bookmarkEnd w:id="79"/>
      <w:bookmarkEnd w:id="8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1"/>
      <w:bookmarkEnd w:id="82"/>
    </w:p>
    <w:p w:rsidR="00BA3A61" w:rsidRPr="00FC009D" w:rsidRDefault="00BA3A61"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A3A61" w:rsidRPr="00FC009D" w:rsidRDefault="00BA3A61"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BA3A61" w:rsidRPr="00FC009D" w:rsidRDefault="00BA3A61"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BA3A61" w:rsidRPr="00FC009D" w:rsidTr="00F033AA">
        <w:trPr>
          <w:trHeight w:val="510"/>
        </w:trPr>
        <w:tc>
          <w:tcPr>
            <w:tcW w:w="567" w:type="dxa"/>
            <w:vMerge w:val="restart"/>
            <w:vAlign w:val="center"/>
          </w:tcPr>
          <w:p w:rsidR="00BA3A61" w:rsidRPr="00FC009D" w:rsidRDefault="00BA3A61" w:rsidP="00F033AA">
            <w:pPr>
              <w:jc w:val="center"/>
              <w:rPr>
                <w:sz w:val="20"/>
              </w:rPr>
            </w:pPr>
            <w:r w:rsidRPr="00FC009D">
              <w:rPr>
                <w:sz w:val="20"/>
              </w:rPr>
              <w:t>№ п/п</w:t>
            </w:r>
          </w:p>
        </w:tc>
        <w:tc>
          <w:tcPr>
            <w:tcW w:w="5813" w:type="dxa"/>
            <w:gridSpan w:val="6"/>
            <w:vAlign w:val="center"/>
          </w:tcPr>
          <w:p w:rsidR="00BA3A61" w:rsidRPr="00FC009D" w:rsidRDefault="00BA3A61"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BA3A61" w:rsidRPr="00FC009D" w:rsidRDefault="00BA3A61"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A3A61" w:rsidRPr="00FC009D" w:rsidRDefault="00BA3A61"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BA3A61" w:rsidRPr="00FC009D" w:rsidTr="00F033AA">
        <w:trPr>
          <w:trHeight w:val="1590"/>
        </w:trPr>
        <w:tc>
          <w:tcPr>
            <w:tcW w:w="567" w:type="dxa"/>
            <w:vMerge/>
            <w:vAlign w:val="center"/>
          </w:tcPr>
          <w:p w:rsidR="00BA3A61" w:rsidRPr="00FC009D" w:rsidRDefault="00BA3A61" w:rsidP="00F033AA">
            <w:pPr>
              <w:rPr>
                <w:sz w:val="20"/>
              </w:rPr>
            </w:pPr>
          </w:p>
        </w:tc>
        <w:tc>
          <w:tcPr>
            <w:tcW w:w="568" w:type="dxa"/>
            <w:vAlign w:val="center"/>
          </w:tcPr>
          <w:p w:rsidR="00BA3A61" w:rsidRPr="00FC009D" w:rsidRDefault="00BA3A61" w:rsidP="00F033AA">
            <w:pPr>
              <w:ind w:left="-108" w:right="-108"/>
              <w:jc w:val="center"/>
              <w:rPr>
                <w:sz w:val="20"/>
              </w:rPr>
            </w:pPr>
            <w:r w:rsidRPr="00FC009D">
              <w:rPr>
                <w:sz w:val="20"/>
              </w:rPr>
              <w:t>ИНН</w:t>
            </w:r>
          </w:p>
        </w:tc>
        <w:tc>
          <w:tcPr>
            <w:tcW w:w="708"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краткое</w:t>
            </w:r>
          </w:p>
        </w:tc>
        <w:tc>
          <w:tcPr>
            <w:tcW w:w="709" w:type="dxa"/>
            <w:vAlign w:val="center"/>
          </w:tcPr>
          <w:p w:rsidR="00BA3A61" w:rsidRPr="00FC009D" w:rsidRDefault="00BA3A61" w:rsidP="00F033AA">
            <w:pPr>
              <w:ind w:left="-108" w:right="-108"/>
              <w:jc w:val="center"/>
              <w:rPr>
                <w:sz w:val="20"/>
              </w:rPr>
            </w:pPr>
            <w:r w:rsidRPr="00FC009D">
              <w:rPr>
                <w:sz w:val="20"/>
              </w:rPr>
              <w:t>Код ОКВЭД</w:t>
            </w:r>
          </w:p>
        </w:tc>
        <w:tc>
          <w:tcPr>
            <w:tcW w:w="1276" w:type="dxa"/>
            <w:vAlign w:val="center"/>
          </w:tcPr>
          <w:p w:rsidR="00BA3A61" w:rsidRPr="00FC009D" w:rsidRDefault="00BA3A61" w:rsidP="00F033AA">
            <w:pPr>
              <w:ind w:left="-108" w:right="-108"/>
              <w:jc w:val="center"/>
              <w:rPr>
                <w:sz w:val="20"/>
              </w:rPr>
            </w:pPr>
            <w:r w:rsidRPr="00FC009D">
              <w:rPr>
                <w:sz w:val="20"/>
              </w:rPr>
              <w:t>Фамилия, Имя, Отчество руководителя</w:t>
            </w:r>
          </w:p>
        </w:tc>
        <w:tc>
          <w:tcPr>
            <w:tcW w:w="1276"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BA3A61" w:rsidRPr="00FC009D" w:rsidRDefault="00BA3A61" w:rsidP="00F033AA">
            <w:pPr>
              <w:ind w:left="-108" w:right="-108"/>
              <w:jc w:val="center"/>
              <w:rPr>
                <w:sz w:val="20"/>
              </w:rPr>
            </w:pPr>
            <w:r w:rsidRPr="00FC009D">
              <w:rPr>
                <w:sz w:val="20"/>
              </w:rPr>
              <w:t xml:space="preserve">№ </w:t>
            </w:r>
          </w:p>
        </w:tc>
        <w:tc>
          <w:tcPr>
            <w:tcW w:w="708" w:type="dxa"/>
            <w:vAlign w:val="center"/>
          </w:tcPr>
          <w:p w:rsidR="00BA3A61" w:rsidRPr="00FC009D" w:rsidRDefault="00BA3A61" w:rsidP="00F033AA">
            <w:pPr>
              <w:ind w:left="-108" w:right="-108"/>
              <w:jc w:val="center"/>
              <w:rPr>
                <w:sz w:val="20"/>
              </w:rPr>
            </w:pPr>
            <w:r w:rsidRPr="00FC009D">
              <w:rPr>
                <w:sz w:val="20"/>
              </w:rPr>
              <w:t xml:space="preserve">ИНН </w:t>
            </w:r>
          </w:p>
        </w:tc>
        <w:tc>
          <w:tcPr>
            <w:tcW w:w="709"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 ФИО</w:t>
            </w:r>
          </w:p>
        </w:tc>
        <w:tc>
          <w:tcPr>
            <w:tcW w:w="1276" w:type="dxa"/>
            <w:vAlign w:val="center"/>
          </w:tcPr>
          <w:p w:rsidR="00BA3A61" w:rsidRPr="00FC009D" w:rsidRDefault="00BA3A61" w:rsidP="00F033AA">
            <w:pPr>
              <w:ind w:left="-108" w:right="-108"/>
              <w:jc w:val="center"/>
              <w:rPr>
                <w:sz w:val="20"/>
              </w:rPr>
            </w:pPr>
            <w:r w:rsidRPr="00FC009D">
              <w:rPr>
                <w:sz w:val="20"/>
              </w:rPr>
              <w:t>Адрес регистрации</w:t>
            </w:r>
          </w:p>
        </w:tc>
        <w:tc>
          <w:tcPr>
            <w:tcW w:w="1559"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BA3A61" w:rsidRPr="00FC009D" w:rsidRDefault="00BA3A61" w:rsidP="00F033AA">
            <w:pPr>
              <w:jc w:val="center"/>
              <w:rPr>
                <w:sz w:val="20"/>
              </w:rPr>
            </w:pPr>
            <w:r w:rsidRPr="00FC009D">
              <w:rPr>
                <w:sz w:val="20"/>
              </w:rPr>
              <w:t>Руководитель / участник / акционер / бенефициар</w:t>
            </w:r>
          </w:p>
        </w:tc>
        <w:tc>
          <w:tcPr>
            <w:tcW w:w="1701" w:type="dxa"/>
            <w:vMerge/>
            <w:vAlign w:val="center"/>
          </w:tcPr>
          <w:p w:rsidR="00BA3A61" w:rsidRPr="00FC009D" w:rsidRDefault="00BA3A61" w:rsidP="00F033AA">
            <w:pPr>
              <w:rPr>
                <w:sz w:val="20"/>
              </w:rPr>
            </w:pPr>
          </w:p>
        </w:tc>
      </w:tr>
      <w:tr w:rsidR="00BA3A61" w:rsidRPr="00FC009D" w:rsidTr="00F033AA">
        <w:trPr>
          <w:trHeight w:val="315"/>
        </w:trPr>
        <w:tc>
          <w:tcPr>
            <w:tcW w:w="567" w:type="dxa"/>
            <w:noWrap/>
            <w:vAlign w:val="center"/>
          </w:tcPr>
          <w:p w:rsidR="00BA3A61" w:rsidRPr="00FC009D" w:rsidRDefault="00BA3A61" w:rsidP="00F033AA">
            <w:pPr>
              <w:jc w:val="center"/>
              <w:rPr>
                <w:iCs/>
                <w:sz w:val="20"/>
              </w:rPr>
            </w:pPr>
            <w:r w:rsidRPr="00FC009D">
              <w:rPr>
                <w:iCs/>
                <w:sz w:val="20"/>
              </w:rPr>
              <w:t>1</w:t>
            </w:r>
          </w:p>
        </w:tc>
        <w:tc>
          <w:tcPr>
            <w:tcW w:w="568" w:type="dxa"/>
            <w:noWrap/>
            <w:vAlign w:val="center"/>
          </w:tcPr>
          <w:p w:rsidR="00BA3A61" w:rsidRPr="00FC009D" w:rsidRDefault="00BA3A61" w:rsidP="00F033AA">
            <w:pPr>
              <w:jc w:val="center"/>
              <w:rPr>
                <w:iCs/>
                <w:sz w:val="20"/>
              </w:rPr>
            </w:pPr>
            <w:r w:rsidRPr="00FC009D">
              <w:rPr>
                <w:iCs/>
                <w:sz w:val="20"/>
              </w:rPr>
              <w:t>2</w:t>
            </w:r>
          </w:p>
        </w:tc>
        <w:tc>
          <w:tcPr>
            <w:tcW w:w="708" w:type="dxa"/>
            <w:noWrap/>
            <w:vAlign w:val="center"/>
          </w:tcPr>
          <w:p w:rsidR="00BA3A61" w:rsidRPr="00FC009D" w:rsidRDefault="00BA3A61" w:rsidP="00F033AA">
            <w:pPr>
              <w:jc w:val="center"/>
              <w:rPr>
                <w:iCs/>
                <w:sz w:val="20"/>
              </w:rPr>
            </w:pPr>
            <w:r w:rsidRPr="00FC009D">
              <w:rPr>
                <w:iCs/>
                <w:sz w:val="20"/>
              </w:rPr>
              <w:t>3</w:t>
            </w:r>
          </w:p>
        </w:tc>
        <w:tc>
          <w:tcPr>
            <w:tcW w:w="1276" w:type="dxa"/>
            <w:noWrap/>
            <w:vAlign w:val="center"/>
          </w:tcPr>
          <w:p w:rsidR="00BA3A61" w:rsidRPr="00FC009D" w:rsidRDefault="00BA3A61" w:rsidP="00F033AA">
            <w:pPr>
              <w:jc w:val="center"/>
              <w:rPr>
                <w:iCs/>
                <w:sz w:val="20"/>
              </w:rPr>
            </w:pPr>
            <w:r w:rsidRPr="00FC009D">
              <w:rPr>
                <w:iCs/>
                <w:sz w:val="20"/>
              </w:rPr>
              <w:t>4</w:t>
            </w:r>
          </w:p>
        </w:tc>
        <w:tc>
          <w:tcPr>
            <w:tcW w:w="709" w:type="dxa"/>
            <w:noWrap/>
            <w:vAlign w:val="center"/>
          </w:tcPr>
          <w:p w:rsidR="00BA3A61" w:rsidRPr="00FC009D" w:rsidRDefault="00BA3A61" w:rsidP="00F033AA">
            <w:pPr>
              <w:jc w:val="center"/>
              <w:rPr>
                <w:iCs/>
                <w:sz w:val="20"/>
              </w:rPr>
            </w:pPr>
            <w:r w:rsidRPr="00FC009D">
              <w:rPr>
                <w:iCs/>
                <w:sz w:val="20"/>
              </w:rPr>
              <w:t>5</w:t>
            </w:r>
          </w:p>
        </w:tc>
        <w:tc>
          <w:tcPr>
            <w:tcW w:w="1276" w:type="dxa"/>
            <w:noWrap/>
            <w:vAlign w:val="center"/>
          </w:tcPr>
          <w:p w:rsidR="00BA3A61" w:rsidRPr="00FC009D" w:rsidRDefault="00BA3A61" w:rsidP="00F033AA">
            <w:pPr>
              <w:jc w:val="center"/>
              <w:rPr>
                <w:iCs/>
                <w:sz w:val="20"/>
              </w:rPr>
            </w:pPr>
            <w:r w:rsidRPr="00FC009D">
              <w:rPr>
                <w:iCs/>
                <w:sz w:val="20"/>
              </w:rPr>
              <w:t>6</w:t>
            </w:r>
          </w:p>
        </w:tc>
        <w:tc>
          <w:tcPr>
            <w:tcW w:w="1276" w:type="dxa"/>
            <w:noWrap/>
            <w:vAlign w:val="center"/>
          </w:tcPr>
          <w:p w:rsidR="00BA3A61" w:rsidRPr="00FC009D" w:rsidRDefault="00BA3A61" w:rsidP="00F033AA">
            <w:pPr>
              <w:jc w:val="center"/>
              <w:rPr>
                <w:iCs/>
                <w:sz w:val="20"/>
              </w:rPr>
            </w:pPr>
            <w:r w:rsidRPr="00FC009D">
              <w:rPr>
                <w:iCs/>
                <w:sz w:val="20"/>
              </w:rPr>
              <w:t>7</w:t>
            </w:r>
          </w:p>
        </w:tc>
        <w:tc>
          <w:tcPr>
            <w:tcW w:w="425" w:type="dxa"/>
            <w:noWrap/>
            <w:vAlign w:val="center"/>
          </w:tcPr>
          <w:p w:rsidR="00BA3A61" w:rsidRPr="00FC009D" w:rsidRDefault="00BA3A61" w:rsidP="00F033AA">
            <w:pPr>
              <w:jc w:val="center"/>
              <w:rPr>
                <w:iCs/>
                <w:sz w:val="20"/>
              </w:rPr>
            </w:pPr>
            <w:r w:rsidRPr="00FC009D">
              <w:rPr>
                <w:iCs/>
                <w:sz w:val="20"/>
              </w:rPr>
              <w:t>8</w:t>
            </w:r>
          </w:p>
        </w:tc>
        <w:tc>
          <w:tcPr>
            <w:tcW w:w="708" w:type="dxa"/>
            <w:noWrap/>
            <w:vAlign w:val="center"/>
          </w:tcPr>
          <w:p w:rsidR="00BA3A61" w:rsidRPr="00FC009D" w:rsidRDefault="00BA3A61" w:rsidP="00F033AA">
            <w:pPr>
              <w:jc w:val="center"/>
              <w:rPr>
                <w:iCs/>
                <w:sz w:val="20"/>
              </w:rPr>
            </w:pPr>
            <w:r w:rsidRPr="00FC009D">
              <w:rPr>
                <w:iCs/>
                <w:sz w:val="20"/>
              </w:rPr>
              <w:t>9</w:t>
            </w:r>
          </w:p>
        </w:tc>
        <w:tc>
          <w:tcPr>
            <w:tcW w:w="709" w:type="dxa"/>
            <w:noWrap/>
            <w:vAlign w:val="center"/>
          </w:tcPr>
          <w:p w:rsidR="00BA3A61" w:rsidRPr="00FC009D" w:rsidRDefault="00BA3A61" w:rsidP="00F033AA">
            <w:pPr>
              <w:jc w:val="center"/>
              <w:rPr>
                <w:iCs/>
                <w:sz w:val="20"/>
              </w:rPr>
            </w:pPr>
            <w:r w:rsidRPr="00FC009D">
              <w:rPr>
                <w:iCs/>
                <w:sz w:val="20"/>
              </w:rPr>
              <w:t>10</w:t>
            </w:r>
          </w:p>
        </w:tc>
        <w:tc>
          <w:tcPr>
            <w:tcW w:w="1276" w:type="dxa"/>
            <w:noWrap/>
            <w:vAlign w:val="center"/>
          </w:tcPr>
          <w:p w:rsidR="00BA3A61" w:rsidRPr="00FC009D" w:rsidRDefault="00BA3A61" w:rsidP="00F033AA">
            <w:pPr>
              <w:jc w:val="center"/>
              <w:rPr>
                <w:iCs/>
                <w:sz w:val="20"/>
              </w:rPr>
            </w:pPr>
            <w:r w:rsidRPr="00FC009D">
              <w:rPr>
                <w:iCs/>
                <w:sz w:val="20"/>
              </w:rPr>
              <w:t>11</w:t>
            </w:r>
          </w:p>
        </w:tc>
        <w:tc>
          <w:tcPr>
            <w:tcW w:w="1276" w:type="dxa"/>
            <w:noWrap/>
            <w:vAlign w:val="center"/>
          </w:tcPr>
          <w:p w:rsidR="00BA3A61" w:rsidRPr="00FC009D" w:rsidRDefault="00BA3A61" w:rsidP="00F033AA">
            <w:pPr>
              <w:jc w:val="center"/>
              <w:rPr>
                <w:iCs/>
                <w:sz w:val="20"/>
              </w:rPr>
            </w:pPr>
            <w:r w:rsidRPr="00FC009D">
              <w:rPr>
                <w:iCs/>
                <w:sz w:val="20"/>
              </w:rPr>
              <w:t>12</w:t>
            </w:r>
          </w:p>
        </w:tc>
        <w:tc>
          <w:tcPr>
            <w:tcW w:w="1559" w:type="dxa"/>
            <w:noWrap/>
            <w:vAlign w:val="center"/>
          </w:tcPr>
          <w:p w:rsidR="00BA3A61" w:rsidRPr="00FC009D" w:rsidRDefault="00BA3A61" w:rsidP="00F033AA">
            <w:pPr>
              <w:jc w:val="center"/>
              <w:rPr>
                <w:iCs/>
                <w:sz w:val="20"/>
              </w:rPr>
            </w:pPr>
            <w:r w:rsidRPr="00FC009D">
              <w:rPr>
                <w:iCs/>
                <w:sz w:val="20"/>
              </w:rPr>
              <w:t>13</w:t>
            </w:r>
          </w:p>
        </w:tc>
        <w:tc>
          <w:tcPr>
            <w:tcW w:w="1417" w:type="dxa"/>
            <w:noWrap/>
            <w:vAlign w:val="center"/>
          </w:tcPr>
          <w:p w:rsidR="00BA3A61" w:rsidRPr="00FC009D" w:rsidRDefault="00BA3A61" w:rsidP="00F033AA">
            <w:pPr>
              <w:jc w:val="center"/>
              <w:rPr>
                <w:iCs/>
                <w:sz w:val="20"/>
              </w:rPr>
            </w:pPr>
            <w:r w:rsidRPr="00FC009D">
              <w:rPr>
                <w:iCs/>
                <w:sz w:val="20"/>
              </w:rPr>
              <w:t>14</w:t>
            </w:r>
          </w:p>
        </w:tc>
        <w:tc>
          <w:tcPr>
            <w:tcW w:w="1701" w:type="dxa"/>
            <w:noWrap/>
            <w:vAlign w:val="center"/>
          </w:tcPr>
          <w:p w:rsidR="00BA3A61" w:rsidRPr="00FC009D" w:rsidRDefault="00BA3A61" w:rsidP="00F033AA">
            <w:pPr>
              <w:jc w:val="center"/>
              <w:rPr>
                <w:iCs/>
                <w:sz w:val="20"/>
              </w:rPr>
            </w:pPr>
            <w:r w:rsidRPr="00FC009D">
              <w:rPr>
                <w:iCs/>
                <w:sz w:val="20"/>
              </w:rPr>
              <w:t>15</w:t>
            </w:r>
          </w:p>
        </w:tc>
      </w:tr>
      <w:tr w:rsidR="00BA3A61" w:rsidRPr="00FC009D" w:rsidTr="00F033AA">
        <w:trPr>
          <w:trHeight w:val="630"/>
        </w:trPr>
        <w:tc>
          <w:tcPr>
            <w:tcW w:w="567" w:type="dxa"/>
            <w:noWrap/>
            <w:vAlign w:val="bottom"/>
          </w:tcPr>
          <w:p w:rsidR="00BA3A61" w:rsidRPr="00FC009D" w:rsidRDefault="00BA3A61" w:rsidP="00F033AA">
            <w:pPr>
              <w:jc w:val="right"/>
              <w:rPr>
                <w:iCs/>
                <w:sz w:val="20"/>
              </w:rPr>
            </w:pPr>
          </w:p>
        </w:tc>
        <w:tc>
          <w:tcPr>
            <w:tcW w:w="568" w:type="dxa"/>
            <w:noWrap/>
            <w:vAlign w:val="bottom"/>
          </w:tcPr>
          <w:p w:rsidR="00BA3A61" w:rsidRPr="00FC009D" w:rsidRDefault="00BA3A61" w:rsidP="00F033AA">
            <w:pPr>
              <w:jc w:val="right"/>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p>
        </w:tc>
        <w:tc>
          <w:tcPr>
            <w:tcW w:w="568"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r w:rsidRPr="00FC009D">
              <w:rPr>
                <w:iCs/>
                <w:sz w:val="20"/>
              </w:rPr>
              <w:t> </w:t>
            </w:r>
          </w:p>
        </w:tc>
        <w:tc>
          <w:tcPr>
            <w:tcW w:w="568"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425"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559" w:type="dxa"/>
            <w:noWrap/>
            <w:vAlign w:val="bottom"/>
          </w:tcPr>
          <w:p w:rsidR="00BA3A61" w:rsidRPr="00FC009D" w:rsidRDefault="00BA3A61" w:rsidP="00F033AA">
            <w:pPr>
              <w:rPr>
                <w:iCs/>
                <w:sz w:val="20"/>
              </w:rPr>
            </w:pPr>
            <w:r w:rsidRPr="00FC009D">
              <w:rPr>
                <w:iCs/>
                <w:sz w:val="20"/>
              </w:rPr>
              <w:t> </w:t>
            </w:r>
          </w:p>
        </w:tc>
        <w:tc>
          <w:tcPr>
            <w:tcW w:w="1417" w:type="dxa"/>
            <w:noWrap/>
            <w:vAlign w:val="bottom"/>
          </w:tcPr>
          <w:p w:rsidR="00BA3A61" w:rsidRPr="00FC009D" w:rsidRDefault="00BA3A61" w:rsidP="00F033AA">
            <w:pPr>
              <w:rPr>
                <w:iCs/>
                <w:sz w:val="20"/>
              </w:rPr>
            </w:pPr>
            <w:r w:rsidRPr="00FC009D">
              <w:rPr>
                <w:iCs/>
                <w:sz w:val="20"/>
              </w:rPr>
              <w:t> </w:t>
            </w:r>
          </w:p>
        </w:tc>
        <w:tc>
          <w:tcPr>
            <w:tcW w:w="1701" w:type="dxa"/>
            <w:noWrap/>
            <w:vAlign w:val="bottom"/>
          </w:tcPr>
          <w:p w:rsidR="00BA3A61" w:rsidRPr="00FC009D" w:rsidRDefault="00BA3A61" w:rsidP="00F033AA">
            <w:pPr>
              <w:rPr>
                <w:iCs/>
                <w:sz w:val="20"/>
              </w:rPr>
            </w:pPr>
            <w:r w:rsidRPr="00FC009D">
              <w:rPr>
                <w:iCs/>
                <w:sz w:val="20"/>
              </w:rPr>
              <w:t> </w:t>
            </w: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bl>
    <w:p w:rsidR="00BA3A61" w:rsidRPr="00FC009D" w:rsidRDefault="00BA3A61" w:rsidP="00F033AA">
      <w:pPr>
        <w:pStyle w:val="afff2"/>
        <w:tabs>
          <w:tab w:val="clear" w:pos="1134"/>
        </w:tabs>
        <w:autoSpaceDE w:val="0"/>
        <w:autoSpaceDN w:val="0"/>
        <w:spacing w:line="240" w:lineRule="auto"/>
        <w:ind w:firstLine="0"/>
        <w:rPr>
          <w:sz w:val="28"/>
          <w:szCs w:val="28"/>
        </w:rPr>
      </w:pPr>
    </w:p>
    <w:p w:rsidR="00BA3A61" w:rsidRPr="00FC009D" w:rsidRDefault="00BA3A61" w:rsidP="00F033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A3A61" w:rsidRPr="00FC009D" w:rsidRDefault="00BA3A61" w:rsidP="00F033AA">
      <w:pPr>
        <w:pStyle w:val="Times12"/>
        <w:ind w:firstLine="709"/>
        <w:rPr>
          <w:bCs w:val="0"/>
          <w:sz w:val="28"/>
        </w:rPr>
      </w:pPr>
      <w:r w:rsidRPr="00FC009D">
        <w:rPr>
          <w:sz w:val="28"/>
        </w:rPr>
        <w:t>М.П.</w:t>
      </w:r>
    </w:p>
    <w:p w:rsidR="00BA3A61" w:rsidRPr="00FC009D" w:rsidRDefault="00BA3A61" w:rsidP="00F033AA">
      <w:pPr>
        <w:jc w:val="center"/>
        <w:rPr>
          <w:b/>
          <w:szCs w:val="24"/>
        </w:rPr>
      </w:pPr>
    </w:p>
    <w:p w:rsidR="00BA3A61" w:rsidRPr="00FC009D" w:rsidRDefault="00BA3A61"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8 заполняется согласно образцу.</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3A61" w:rsidRPr="00FC009D" w:rsidRDefault="00BA3A61" w:rsidP="00296888">
      <w:pPr>
        <w:pStyle w:val="Times12"/>
        <w:numPr>
          <w:ilvl w:val="0"/>
          <w:numId w:val="3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A3A61" w:rsidRPr="00FC009D" w:rsidRDefault="00BA3A61" w:rsidP="00F033AA">
      <w:pPr>
        <w:pStyle w:val="Times12"/>
        <w:ind w:firstLine="0"/>
        <w:jc w:val="left"/>
        <w:rPr>
          <w:szCs w:val="24"/>
        </w:rPr>
      </w:pPr>
    </w:p>
    <w:p w:rsidR="00BA3A61" w:rsidRPr="00FC009D" w:rsidRDefault="00BA3A61" w:rsidP="00F033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A3A61" w:rsidRPr="00FC009D" w:rsidRDefault="00BA3A61" w:rsidP="00F033AA">
      <w:pPr>
        <w:pStyle w:val="Times12"/>
        <w:ind w:left="10635" w:firstLine="709"/>
        <w:jc w:val="center"/>
        <w:rPr>
          <w:i/>
          <w:szCs w:val="24"/>
        </w:rPr>
      </w:pPr>
      <w:r w:rsidRPr="00FC009D">
        <w:rPr>
          <w:i/>
          <w:szCs w:val="24"/>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A3A61" w:rsidRPr="00FC009D" w:rsidTr="00BB45D9">
        <w:trPr>
          <w:trHeight w:val="510"/>
        </w:trPr>
        <w:tc>
          <w:tcPr>
            <w:tcW w:w="566" w:type="dxa"/>
            <w:vMerge w:val="restart"/>
            <w:vAlign w:val="center"/>
          </w:tcPr>
          <w:p w:rsidR="00BA3A61" w:rsidRPr="00FC009D" w:rsidRDefault="00BA3A61" w:rsidP="00F033AA">
            <w:pPr>
              <w:jc w:val="center"/>
              <w:rPr>
                <w:i/>
                <w:sz w:val="20"/>
              </w:rPr>
            </w:pPr>
            <w:r w:rsidRPr="00FC009D">
              <w:rPr>
                <w:i/>
                <w:sz w:val="20"/>
              </w:rPr>
              <w:t>№ п/п</w:t>
            </w:r>
          </w:p>
        </w:tc>
        <w:tc>
          <w:tcPr>
            <w:tcW w:w="13753" w:type="dxa"/>
            <w:gridSpan w:val="6"/>
            <w:vAlign w:val="center"/>
          </w:tcPr>
          <w:p w:rsidR="00BA3A61" w:rsidRPr="00FC009D" w:rsidRDefault="00BA3A61" w:rsidP="00F033AA">
            <w:pPr>
              <w:jc w:val="center"/>
              <w:rPr>
                <w:i/>
                <w:sz w:val="20"/>
              </w:rPr>
            </w:pPr>
            <w:r w:rsidRPr="00FC009D">
              <w:rPr>
                <w:i/>
                <w:sz w:val="20"/>
              </w:rPr>
              <w:t xml:space="preserve">Информация об участнике </w:t>
            </w:r>
            <w:r>
              <w:rPr>
                <w:i/>
                <w:sz w:val="20"/>
              </w:rPr>
              <w:t>закупки</w:t>
            </w:r>
          </w:p>
        </w:tc>
      </w:tr>
      <w:tr w:rsidR="00BA3A61" w:rsidRPr="00FC009D" w:rsidTr="00BB45D9">
        <w:trPr>
          <w:trHeight w:val="1590"/>
        </w:trPr>
        <w:tc>
          <w:tcPr>
            <w:tcW w:w="566" w:type="dxa"/>
            <w:vMerge/>
            <w:vAlign w:val="center"/>
          </w:tcPr>
          <w:p w:rsidR="00BA3A61" w:rsidRPr="00FC009D" w:rsidRDefault="00BA3A61" w:rsidP="00F033AA">
            <w:pPr>
              <w:rPr>
                <w:i/>
                <w:sz w:val="20"/>
              </w:rPr>
            </w:pPr>
          </w:p>
        </w:tc>
        <w:tc>
          <w:tcPr>
            <w:tcW w:w="1561" w:type="dxa"/>
            <w:vAlign w:val="center"/>
          </w:tcPr>
          <w:p w:rsidR="00BA3A61" w:rsidRPr="00FC009D" w:rsidRDefault="00BA3A61" w:rsidP="00F033AA">
            <w:pPr>
              <w:ind w:left="-108" w:right="-108"/>
              <w:jc w:val="center"/>
              <w:rPr>
                <w:i/>
                <w:sz w:val="20"/>
              </w:rPr>
            </w:pPr>
            <w:r w:rsidRPr="00FC009D">
              <w:rPr>
                <w:i/>
                <w:sz w:val="20"/>
              </w:rPr>
              <w:t>ИНН</w:t>
            </w:r>
          </w:p>
        </w:tc>
        <w:tc>
          <w:tcPr>
            <w:tcW w:w="1844" w:type="dxa"/>
            <w:vAlign w:val="center"/>
          </w:tcPr>
          <w:p w:rsidR="00BA3A61" w:rsidRPr="00FC009D" w:rsidRDefault="00BA3A61" w:rsidP="00F033AA">
            <w:pPr>
              <w:ind w:left="-108" w:right="-108"/>
              <w:jc w:val="center"/>
              <w:rPr>
                <w:i/>
                <w:sz w:val="20"/>
              </w:rPr>
            </w:pPr>
            <w:r w:rsidRPr="00FC009D">
              <w:rPr>
                <w:i/>
                <w:sz w:val="20"/>
              </w:rPr>
              <w:t>ОГРН</w:t>
            </w:r>
          </w:p>
        </w:tc>
        <w:tc>
          <w:tcPr>
            <w:tcW w:w="2552" w:type="dxa"/>
            <w:vAlign w:val="center"/>
          </w:tcPr>
          <w:p w:rsidR="00BA3A61" w:rsidRPr="00FC009D" w:rsidRDefault="00BA3A61" w:rsidP="00F033AA">
            <w:pPr>
              <w:ind w:left="-108" w:right="-108"/>
              <w:jc w:val="center"/>
              <w:rPr>
                <w:i/>
                <w:sz w:val="20"/>
              </w:rPr>
            </w:pPr>
            <w:r w:rsidRPr="00FC009D">
              <w:rPr>
                <w:i/>
                <w:sz w:val="20"/>
              </w:rPr>
              <w:t>Наименование краткое</w:t>
            </w:r>
          </w:p>
        </w:tc>
        <w:tc>
          <w:tcPr>
            <w:tcW w:w="1985" w:type="dxa"/>
            <w:vAlign w:val="center"/>
          </w:tcPr>
          <w:p w:rsidR="00BA3A61" w:rsidRPr="00FC009D" w:rsidRDefault="00BA3A61" w:rsidP="00F033AA">
            <w:pPr>
              <w:ind w:left="-108" w:right="-108"/>
              <w:jc w:val="center"/>
              <w:rPr>
                <w:i/>
                <w:sz w:val="20"/>
              </w:rPr>
            </w:pPr>
            <w:r w:rsidRPr="00FC009D">
              <w:rPr>
                <w:i/>
                <w:sz w:val="20"/>
              </w:rPr>
              <w:t>Код ОКВЭД</w:t>
            </w:r>
          </w:p>
        </w:tc>
        <w:tc>
          <w:tcPr>
            <w:tcW w:w="2976" w:type="dxa"/>
            <w:vAlign w:val="center"/>
          </w:tcPr>
          <w:p w:rsidR="00BA3A61" w:rsidRPr="00FC009D" w:rsidRDefault="00BA3A61" w:rsidP="00F033AA">
            <w:pPr>
              <w:ind w:left="-108" w:right="-108"/>
              <w:jc w:val="center"/>
              <w:rPr>
                <w:i/>
                <w:sz w:val="20"/>
              </w:rPr>
            </w:pPr>
            <w:r w:rsidRPr="00FC009D">
              <w:rPr>
                <w:i/>
                <w:sz w:val="20"/>
              </w:rPr>
              <w:t>Фамилия, Имя, Отчество руководителя</w:t>
            </w:r>
          </w:p>
        </w:tc>
        <w:tc>
          <w:tcPr>
            <w:tcW w:w="2835"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BA3A61" w:rsidRPr="00FC009D" w:rsidTr="00BB45D9">
        <w:trPr>
          <w:trHeight w:val="315"/>
        </w:trPr>
        <w:tc>
          <w:tcPr>
            <w:tcW w:w="566" w:type="dxa"/>
            <w:noWrap/>
            <w:vAlign w:val="center"/>
          </w:tcPr>
          <w:p w:rsidR="00BA3A61" w:rsidRPr="00FC009D" w:rsidRDefault="00BA3A61" w:rsidP="00F033AA">
            <w:pPr>
              <w:jc w:val="center"/>
              <w:rPr>
                <w:i/>
                <w:iCs/>
                <w:sz w:val="20"/>
              </w:rPr>
            </w:pPr>
            <w:r w:rsidRPr="00FC009D">
              <w:rPr>
                <w:i/>
                <w:iCs/>
                <w:sz w:val="20"/>
              </w:rPr>
              <w:t>1</w:t>
            </w:r>
          </w:p>
        </w:tc>
        <w:tc>
          <w:tcPr>
            <w:tcW w:w="1561" w:type="dxa"/>
            <w:noWrap/>
            <w:vAlign w:val="center"/>
          </w:tcPr>
          <w:p w:rsidR="00BA3A61" w:rsidRPr="00FC009D" w:rsidRDefault="00BA3A61" w:rsidP="00F033AA">
            <w:pPr>
              <w:jc w:val="center"/>
              <w:rPr>
                <w:i/>
                <w:iCs/>
                <w:sz w:val="20"/>
              </w:rPr>
            </w:pPr>
            <w:r w:rsidRPr="00FC009D">
              <w:rPr>
                <w:i/>
                <w:iCs/>
                <w:sz w:val="20"/>
              </w:rPr>
              <w:t>2</w:t>
            </w:r>
          </w:p>
        </w:tc>
        <w:tc>
          <w:tcPr>
            <w:tcW w:w="1844" w:type="dxa"/>
            <w:noWrap/>
            <w:vAlign w:val="center"/>
          </w:tcPr>
          <w:p w:rsidR="00BA3A61" w:rsidRPr="00FC009D" w:rsidRDefault="00BA3A61" w:rsidP="00F033AA">
            <w:pPr>
              <w:jc w:val="center"/>
              <w:rPr>
                <w:i/>
                <w:iCs/>
                <w:sz w:val="20"/>
              </w:rPr>
            </w:pPr>
            <w:r w:rsidRPr="00FC009D">
              <w:rPr>
                <w:i/>
                <w:iCs/>
                <w:sz w:val="20"/>
              </w:rPr>
              <w:t>3</w:t>
            </w:r>
          </w:p>
        </w:tc>
        <w:tc>
          <w:tcPr>
            <w:tcW w:w="2552" w:type="dxa"/>
            <w:noWrap/>
            <w:vAlign w:val="center"/>
          </w:tcPr>
          <w:p w:rsidR="00BA3A61" w:rsidRPr="00FC009D" w:rsidRDefault="00BA3A61" w:rsidP="00F033AA">
            <w:pPr>
              <w:jc w:val="center"/>
              <w:rPr>
                <w:i/>
                <w:iCs/>
                <w:sz w:val="20"/>
              </w:rPr>
            </w:pPr>
            <w:r w:rsidRPr="00FC009D">
              <w:rPr>
                <w:i/>
                <w:iCs/>
                <w:sz w:val="20"/>
              </w:rPr>
              <w:t>4</w:t>
            </w:r>
          </w:p>
        </w:tc>
        <w:tc>
          <w:tcPr>
            <w:tcW w:w="1985" w:type="dxa"/>
            <w:noWrap/>
            <w:vAlign w:val="center"/>
          </w:tcPr>
          <w:p w:rsidR="00BA3A61" w:rsidRPr="00FC009D" w:rsidRDefault="00BA3A61" w:rsidP="00F033AA">
            <w:pPr>
              <w:jc w:val="center"/>
              <w:rPr>
                <w:i/>
                <w:iCs/>
                <w:sz w:val="20"/>
              </w:rPr>
            </w:pPr>
            <w:r w:rsidRPr="00FC009D">
              <w:rPr>
                <w:i/>
                <w:iCs/>
                <w:sz w:val="20"/>
              </w:rPr>
              <w:t>5</w:t>
            </w:r>
          </w:p>
        </w:tc>
        <w:tc>
          <w:tcPr>
            <w:tcW w:w="2976" w:type="dxa"/>
            <w:noWrap/>
            <w:vAlign w:val="center"/>
          </w:tcPr>
          <w:p w:rsidR="00BA3A61" w:rsidRPr="00FC009D" w:rsidRDefault="00BA3A61" w:rsidP="00F033AA">
            <w:pPr>
              <w:jc w:val="center"/>
              <w:rPr>
                <w:i/>
                <w:iCs/>
                <w:sz w:val="20"/>
              </w:rPr>
            </w:pPr>
            <w:r w:rsidRPr="00FC009D">
              <w:rPr>
                <w:i/>
                <w:iCs/>
                <w:sz w:val="20"/>
              </w:rPr>
              <w:t>6</w:t>
            </w:r>
          </w:p>
        </w:tc>
        <w:tc>
          <w:tcPr>
            <w:tcW w:w="2835" w:type="dxa"/>
            <w:noWrap/>
            <w:vAlign w:val="center"/>
          </w:tcPr>
          <w:p w:rsidR="00BA3A61" w:rsidRPr="00FC009D" w:rsidRDefault="00BA3A61" w:rsidP="00F033AA">
            <w:pPr>
              <w:jc w:val="center"/>
              <w:rPr>
                <w:i/>
                <w:iCs/>
                <w:sz w:val="20"/>
              </w:rPr>
            </w:pPr>
            <w:r w:rsidRPr="00FC009D">
              <w:rPr>
                <w:i/>
                <w:iCs/>
                <w:sz w:val="20"/>
              </w:rPr>
              <w:t>7</w:t>
            </w:r>
          </w:p>
        </w:tc>
      </w:tr>
      <w:tr w:rsidR="00BA3A61" w:rsidRPr="00FC009D" w:rsidTr="00BB45D9">
        <w:trPr>
          <w:trHeight w:val="630"/>
        </w:trPr>
        <w:tc>
          <w:tcPr>
            <w:tcW w:w="566" w:type="dxa"/>
            <w:noWrap/>
            <w:vAlign w:val="bottom"/>
          </w:tcPr>
          <w:p w:rsidR="00BA3A61" w:rsidRPr="00FC009D" w:rsidRDefault="00BA3A61" w:rsidP="00F033AA">
            <w:pPr>
              <w:jc w:val="right"/>
              <w:rPr>
                <w:iCs/>
                <w:sz w:val="20"/>
              </w:rPr>
            </w:pPr>
            <w:r w:rsidRPr="00FC009D">
              <w:rPr>
                <w:i/>
                <w:iCs/>
                <w:sz w:val="20"/>
              </w:rPr>
              <w:t>1</w:t>
            </w:r>
          </w:p>
        </w:tc>
        <w:tc>
          <w:tcPr>
            <w:tcW w:w="1561" w:type="dxa"/>
            <w:noWrap/>
            <w:vAlign w:val="bottom"/>
          </w:tcPr>
          <w:p w:rsidR="00BA3A61" w:rsidRPr="00FC009D" w:rsidRDefault="00BA3A61" w:rsidP="00F033AA">
            <w:pPr>
              <w:jc w:val="right"/>
              <w:rPr>
                <w:iCs/>
                <w:sz w:val="20"/>
              </w:rPr>
            </w:pPr>
            <w:r w:rsidRPr="00FC009D">
              <w:rPr>
                <w:i/>
                <w:iCs/>
                <w:sz w:val="20"/>
              </w:rPr>
              <w:t>7734567890</w:t>
            </w:r>
          </w:p>
        </w:tc>
        <w:tc>
          <w:tcPr>
            <w:tcW w:w="1844" w:type="dxa"/>
            <w:noWrap/>
            <w:vAlign w:val="bottom"/>
          </w:tcPr>
          <w:p w:rsidR="00BA3A61" w:rsidRPr="00FC009D" w:rsidRDefault="00BA3A61" w:rsidP="00F033AA">
            <w:pPr>
              <w:rPr>
                <w:iCs/>
                <w:sz w:val="20"/>
              </w:rPr>
            </w:pPr>
            <w:r w:rsidRPr="00FC009D">
              <w:rPr>
                <w:i/>
                <w:iCs/>
                <w:sz w:val="20"/>
              </w:rPr>
              <w:t>1044567890123</w:t>
            </w:r>
          </w:p>
        </w:tc>
        <w:tc>
          <w:tcPr>
            <w:tcW w:w="2552" w:type="dxa"/>
            <w:noWrap/>
            <w:vAlign w:val="bottom"/>
          </w:tcPr>
          <w:p w:rsidR="00BA3A61" w:rsidRPr="00FC009D" w:rsidRDefault="00BA3A61" w:rsidP="00F033AA">
            <w:pPr>
              <w:rPr>
                <w:iCs/>
                <w:sz w:val="20"/>
              </w:rPr>
            </w:pPr>
            <w:r w:rsidRPr="00FC009D">
              <w:rPr>
                <w:i/>
                <w:iCs/>
                <w:sz w:val="20"/>
              </w:rPr>
              <w:t>ООО "Ромашка"</w:t>
            </w:r>
          </w:p>
        </w:tc>
        <w:tc>
          <w:tcPr>
            <w:tcW w:w="1985" w:type="dxa"/>
            <w:noWrap/>
            <w:vAlign w:val="bottom"/>
          </w:tcPr>
          <w:p w:rsidR="00BA3A61" w:rsidRPr="00FC009D" w:rsidRDefault="00BA3A61" w:rsidP="00F033AA">
            <w:pPr>
              <w:rPr>
                <w:iCs/>
                <w:sz w:val="20"/>
              </w:rPr>
            </w:pPr>
            <w:r w:rsidRPr="00FC009D">
              <w:rPr>
                <w:i/>
                <w:iCs/>
                <w:sz w:val="20"/>
              </w:rPr>
              <w:t>45.xx.xx</w:t>
            </w:r>
          </w:p>
        </w:tc>
        <w:tc>
          <w:tcPr>
            <w:tcW w:w="2976" w:type="dxa"/>
            <w:noWrap/>
            <w:vAlign w:val="bottom"/>
          </w:tcPr>
          <w:p w:rsidR="00BA3A61" w:rsidRPr="00FC009D" w:rsidRDefault="00BA3A61" w:rsidP="00F033AA">
            <w:pPr>
              <w:rPr>
                <w:iCs/>
                <w:sz w:val="20"/>
              </w:rPr>
            </w:pPr>
            <w:r w:rsidRPr="00FC009D">
              <w:rPr>
                <w:i/>
                <w:iCs/>
                <w:sz w:val="20"/>
              </w:rPr>
              <w:t>Иванов Иван Степанович</w:t>
            </w:r>
          </w:p>
        </w:tc>
        <w:tc>
          <w:tcPr>
            <w:tcW w:w="2835" w:type="dxa"/>
            <w:noWrap/>
            <w:vAlign w:val="bottom"/>
          </w:tcPr>
          <w:p w:rsidR="00BA3A61" w:rsidRPr="00FC009D" w:rsidRDefault="00BA3A61" w:rsidP="00F033AA">
            <w:pPr>
              <w:rPr>
                <w:iCs/>
                <w:sz w:val="20"/>
              </w:rPr>
            </w:pPr>
            <w:r w:rsidRPr="00FC009D">
              <w:rPr>
                <w:i/>
                <w:iCs/>
                <w:sz w:val="20"/>
              </w:rPr>
              <w:t>5003 143877</w:t>
            </w:r>
          </w:p>
        </w:tc>
      </w:tr>
      <w:tr w:rsidR="00BA3A61" w:rsidRPr="00FC009D" w:rsidTr="00BB45D9">
        <w:trPr>
          <w:trHeight w:val="315"/>
        </w:trPr>
        <w:tc>
          <w:tcPr>
            <w:tcW w:w="566" w:type="dxa"/>
            <w:noWrap/>
            <w:vAlign w:val="bottom"/>
          </w:tcPr>
          <w:p w:rsidR="00BA3A61" w:rsidRPr="00FC009D" w:rsidRDefault="00BA3A61" w:rsidP="00F033AA">
            <w:pPr>
              <w:rPr>
                <w:iCs/>
                <w:sz w:val="20"/>
              </w:rPr>
            </w:pPr>
          </w:p>
        </w:tc>
        <w:tc>
          <w:tcPr>
            <w:tcW w:w="1561" w:type="dxa"/>
            <w:noWrap/>
            <w:vAlign w:val="bottom"/>
          </w:tcPr>
          <w:p w:rsidR="00BA3A61" w:rsidRPr="00FC009D" w:rsidRDefault="00BA3A61" w:rsidP="00F033AA">
            <w:pPr>
              <w:rPr>
                <w:iCs/>
                <w:sz w:val="20"/>
              </w:rPr>
            </w:pPr>
          </w:p>
        </w:tc>
        <w:tc>
          <w:tcPr>
            <w:tcW w:w="1844" w:type="dxa"/>
            <w:noWrap/>
            <w:vAlign w:val="bottom"/>
          </w:tcPr>
          <w:p w:rsidR="00BA3A61" w:rsidRPr="00FC009D" w:rsidRDefault="00BA3A61" w:rsidP="00F033AA">
            <w:pPr>
              <w:rPr>
                <w:iCs/>
                <w:sz w:val="20"/>
              </w:rPr>
            </w:pPr>
          </w:p>
        </w:tc>
        <w:tc>
          <w:tcPr>
            <w:tcW w:w="2552" w:type="dxa"/>
            <w:noWrap/>
            <w:vAlign w:val="bottom"/>
          </w:tcPr>
          <w:p w:rsidR="00BA3A61" w:rsidRPr="00FC009D" w:rsidRDefault="00BA3A61" w:rsidP="00F033AA">
            <w:pPr>
              <w:rPr>
                <w:iCs/>
                <w:sz w:val="20"/>
              </w:rPr>
            </w:pPr>
          </w:p>
        </w:tc>
        <w:tc>
          <w:tcPr>
            <w:tcW w:w="1985" w:type="dxa"/>
            <w:noWrap/>
            <w:vAlign w:val="bottom"/>
          </w:tcPr>
          <w:p w:rsidR="00BA3A61" w:rsidRPr="00FC009D" w:rsidRDefault="00BA3A61" w:rsidP="00F033AA">
            <w:pPr>
              <w:rPr>
                <w:iCs/>
                <w:sz w:val="20"/>
              </w:rPr>
            </w:pPr>
          </w:p>
        </w:tc>
        <w:tc>
          <w:tcPr>
            <w:tcW w:w="2976" w:type="dxa"/>
            <w:noWrap/>
            <w:vAlign w:val="bottom"/>
          </w:tcPr>
          <w:p w:rsidR="00BA3A61" w:rsidRPr="00FC009D" w:rsidRDefault="00BA3A61" w:rsidP="00F033AA">
            <w:pPr>
              <w:rPr>
                <w:iCs/>
                <w:sz w:val="20"/>
              </w:rPr>
            </w:pPr>
          </w:p>
        </w:tc>
        <w:tc>
          <w:tcPr>
            <w:tcW w:w="2835" w:type="dxa"/>
            <w:noWrap/>
            <w:vAlign w:val="bottom"/>
          </w:tcPr>
          <w:p w:rsidR="00BA3A61" w:rsidRPr="00FC009D" w:rsidRDefault="00BA3A61" w:rsidP="00F033AA">
            <w:pPr>
              <w:rPr>
                <w:iCs/>
                <w:sz w:val="20"/>
              </w:rPr>
            </w:pPr>
          </w:p>
        </w:tc>
      </w:tr>
      <w:tr w:rsidR="00BA3A61" w:rsidRPr="00FC009D" w:rsidTr="00BB45D9">
        <w:trPr>
          <w:trHeight w:val="315"/>
        </w:trPr>
        <w:tc>
          <w:tcPr>
            <w:tcW w:w="566" w:type="dxa"/>
            <w:noWrap/>
            <w:vAlign w:val="bottom"/>
          </w:tcPr>
          <w:p w:rsidR="00BA3A61" w:rsidRPr="00FC009D" w:rsidRDefault="00BA3A61" w:rsidP="00F033AA">
            <w:pPr>
              <w:rPr>
                <w:iCs/>
                <w:sz w:val="20"/>
              </w:rPr>
            </w:pPr>
            <w:r w:rsidRPr="00FC009D">
              <w:rPr>
                <w:iCs/>
                <w:sz w:val="20"/>
              </w:rPr>
              <w:t> </w:t>
            </w:r>
          </w:p>
        </w:tc>
        <w:tc>
          <w:tcPr>
            <w:tcW w:w="1561" w:type="dxa"/>
            <w:noWrap/>
            <w:vAlign w:val="bottom"/>
          </w:tcPr>
          <w:p w:rsidR="00BA3A61" w:rsidRPr="00FC009D" w:rsidRDefault="00BA3A61" w:rsidP="00F033AA">
            <w:pPr>
              <w:rPr>
                <w:iCs/>
                <w:sz w:val="20"/>
              </w:rPr>
            </w:pPr>
            <w:r w:rsidRPr="00FC009D">
              <w:rPr>
                <w:iCs/>
                <w:sz w:val="20"/>
              </w:rPr>
              <w:t> </w:t>
            </w:r>
          </w:p>
        </w:tc>
        <w:tc>
          <w:tcPr>
            <w:tcW w:w="1844" w:type="dxa"/>
            <w:noWrap/>
            <w:vAlign w:val="bottom"/>
          </w:tcPr>
          <w:p w:rsidR="00BA3A61" w:rsidRPr="00FC009D" w:rsidRDefault="00BA3A61" w:rsidP="00F033AA">
            <w:pPr>
              <w:rPr>
                <w:iCs/>
                <w:sz w:val="20"/>
              </w:rPr>
            </w:pPr>
            <w:r w:rsidRPr="00FC009D">
              <w:rPr>
                <w:iCs/>
                <w:sz w:val="20"/>
              </w:rPr>
              <w:t> </w:t>
            </w:r>
          </w:p>
        </w:tc>
        <w:tc>
          <w:tcPr>
            <w:tcW w:w="2552" w:type="dxa"/>
            <w:noWrap/>
            <w:vAlign w:val="bottom"/>
          </w:tcPr>
          <w:p w:rsidR="00BA3A61" w:rsidRPr="00FC009D" w:rsidRDefault="00BA3A61" w:rsidP="00F033AA">
            <w:pPr>
              <w:rPr>
                <w:iCs/>
                <w:sz w:val="20"/>
              </w:rPr>
            </w:pPr>
            <w:r w:rsidRPr="00FC009D">
              <w:rPr>
                <w:iCs/>
                <w:sz w:val="20"/>
              </w:rPr>
              <w:t> </w:t>
            </w:r>
          </w:p>
        </w:tc>
        <w:tc>
          <w:tcPr>
            <w:tcW w:w="1985" w:type="dxa"/>
            <w:noWrap/>
            <w:vAlign w:val="bottom"/>
          </w:tcPr>
          <w:p w:rsidR="00BA3A61" w:rsidRPr="00FC009D" w:rsidRDefault="00BA3A61" w:rsidP="00F033AA">
            <w:pPr>
              <w:rPr>
                <w:iCs/>
                <w:sz w:val="20"/>
              </w:rPr>
            </w:pPr>
            <w:r w:rsidRPr="00FC009D">
              <w:rPr>
                <w:iCs/>
                <w:sz w:val="20"/>
              </w:rPr>
              <w:t> </w:t>
            </w:r>
          </w:p>
        </w:tc>
        <w:tc>
          <w:tcPr>
            <w:tcW w:w="2976" w:type="dxa"/>
            <w:noWrap/>
            <w:vAlign w:val="bottom"/>
          </w:tcPr>
          <w:p w:rsidR="00BA3A61" w:rsidRPr="00FC009D" w:rsidRDefault="00BA3A61" w:rsidP="00F033AA">
            <w:pPr>
              <w:rPr>
                <w:iCs/>
                <w:sz w:val="20"/>
              </w:rPr>
            </w:pPr>
            <w:r w:rsidRPr="00FC009D">
              <w:rPr>
                <w:iCs/>
                <w:sz w:val="20"/>
              </w:rPr>
              <w:t> </w:t>
            </w:r>
          </w:p>
        </w:tc>
        <w:tc>
          <w:tcPr>
            <w:tcW w:w="2835" w:type="dxa"/>
            <w:noWrap/>
            <w:vAlign w:val="bottom"/>
          </w:tcPr>
          <w:p w:rsidR="00BA3A61" w:rsidRPr="00FC009D" w:rsidRDefault="00BA3A61" w:rsidP="00F033AA">
            <w:pPr>
              <w:rPr>
                <w:iCs/>
                <w:sz w:val="20"/>
              </w:rPr>
            </w:pPr>
            <w:r w:rsidRPr="00FC009D">
              <w:rPr>
                <w:iCs/>
                <w:sz w:val="20"/>
              </w:rPr>
              <w:t> </w:t>
            </w: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BB45D9">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bl>
    <w:p w:rsidR="00BA3A61" w:rsidRDefault="00BA3A61" w:rsidP="00F033AA">
      <w:pPr>
        <w:pStyle w:val="Times12"/>
        <w:ind w:firstLine="0"/>
        <w:jc w:val="left"/>
        <w:rPr>
          <w:szCs w:val="24"/>
        </w:rPr>
        <w:sectPr w:rsidR="00BA3A61" w:rsidSect="00F033AA">
          <w:pgSz w:w="16840" w:h="11907" w:orient="landscape" w:code="9"/>
          <w:pgMar w:top="993" w:right="1134" w:bottom="567" w:left="1134" w:header="567" w:footer="567" w:gutter="0"/>
          <w:cols w:space="708"/>
          <w:docGrid w:linePitch="360"/>
        </w:sectPr>
      </w:pPr>
    </w:p>
    <w:p w:rsidR="00BA3A61" w:rsidRPr="00FC009D" w:rsidRDefault="00BA3A61" w:rsidP="00F033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BA3A61" w:rsidRPr="00FC009D" w:rsidTr="00F033AA">
        <w:trPr>
          <w:trHeight w:val="510"/>
        </w:trPr>
        <w:tc>
          <w:tcPr>
            <w:tcW w:w="12475" w:type="dxa"/>
            <w:gridSpan w:val="7"/>
            <w:vAlign w:val="bottom"/>
          </w:tcPr>
          <w:p w:rsidR="00BA3A61" w:rsidRPr="00FC009D" w:rsidRDefault="00BA3A61"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A3A61" w:rsidRPr="00FC009D" w:rsidRDefault="00BA3A61"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BA3A61" w:rsidRPr="00FC009D" w:rsidTr="00F033AA">
        <w:trPr>
          <w:trHeight w:val="1590"/>
        </w:trPr>
        <w:tc>
          <w:tcPr>
            <w:tcW w:w="851" w:type="dxa"/>
            <w:vAlign w:val="center"/>
          </w:tcPr>
          <w:p w:rsidR="00BA3A61" w:rsidRPr="00FC009D" w:rsidRDefault="00BA3A61" w:rsidP="00F033AA">
            <w:pPr>
              <w:ind w:left="-108" w:right="-108"/>
              <w:jc w:val="center"/>
              <w:rPr>
                <w:i/>
                <w:sz w:val="20"/>
              </w:rPr>
            </w:pPr>
            <w:r w:rsidRPr="00FC009D">
              <w:rPr>
                <w:i/>
                <w:sz w:val="20"/>
              </w:rPr>
              <w:t xml:space="preserve">№ </w:t>
            </w:r>
          </w:p>
        </w:tc>
        <w:tc>
          <w:tcPr>
            <w:tcW w:w="1559" w:type="dxa"/>
            <w:vAlign w:val="center"/>
          </w:tcPr>
          <w:p w:rsidR="00BA3A61" w:rsidRPr="00FC009D" w:rsidRDefault="00BA3A61" w:rsidP="00F033AA">
            <w:pPr>
              <w:ind w:left="-108" w:right="-108"/>
              <w:jc w:val="center"/>
              <w:rPr>
                <w:i/>
                <w:sz w:val="20"/>
              </w:rPr>
            </w:pPr>
            <w:r w:rsidRPr="00FC009D">
              <w:rPr>
                <w:i/>
                <w:sz w:val="20"/>
              </w:rPr>
              <w:t xml:space="preserve">ИНН </w:t>
            </w:r>
          </w:p>
        </w:tc>
        <w:tc>
          <w:tcPr>
            <w:tcW w:w="1843" w:type="dxa"/>
            <w:vAlign w:val="center"/>
          </w:tcPr>
          <w:p w:rsidR="00BA3A61" w:rsidRPr="00FC009D" w:rsidRDefault="00BA3A61" w:rsidP="00F033AA">
            <w:pPr>
              <w:ind w:left="-108" w:right="-108"/>
              <w:jc w:val="center"/>
              <w:rPr>
                <w:i/>
                <w:sz w:val="20"/>
              </w:rPr>
            </w:pPr>
            <w:r w:rsidRPr="00FC009D">
              <w:rPr>
                <w:i/>
                <w:sz w:val="20"/>
              </w:rPr>
              <w:t>ОГРН</w:t>
            </w:r>
          </w:p>
        </w:tc>
        <w:tc>
          <w:tcPr>
            <w:tcW w:w="2693" w:type="dxa"/>
            <w:vAlign w:val="center"/>
          </w:tcPr>
          <w:p w:rsidR="00BA3A61" w:rsidRPr="00FC009D" w:rsidRDefault="00BA3A61" w:rsidP="00F033AA">
            <w:pPr>
              <w:ind w:left="-108" w:right="-108"/>
              <w:jc w:val="center"/>
              <w:rPr>
                <w:i/>
                <w:sz w:val="20"/>
              </w:rPr>
            </w:pPr>
            <w:r w:rsidRPr="00FC009D">
              <w:rPr>
                <w:i/>
                <w:sz w:val="20"/>
              </w:rPr>
              <w:t>Наименование / ФИО</w:t>
            </w:r>
          </w:p>
        </w:tc>
        <w:tc>
          <w:tcPr>
            <w:tcW w:w="2410" w:type="dxa"/>
            <w:vAlign w:val="center"/>
          </w:tcPr>
          <w:p w:rsidR="00BA3A61" w:rsidRPr="00FC009D" w:rsidRDefault="00BA3A61" w:rsidP="00F033AA">
            <w:pPr>
              <w:ind w:left="-108" w:right="-108"/>
              <w:jc w:val="center"/>
              <w:rPr>
                <w:i/>
                <w:sz w:val="20"/>
              </w:rPr>
            </w:pPr>
            <w:r w:rsidRPr="00FC009D">
              <w:rPr>
                <w:i/>
                <w:sz w:val="20"/>
              </w:rPr>
              <w:t>Адрес регистрации</w:t>
            </w:r>
          </w:p>
        </w:tc>
        <w:tc>
          <w:tcPr>
            <w:tcW w:w="1559"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BA3A61" w:rsidRPr="00FC009D" w:rsidRDefault="00BA3A61"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BA3A61" w:rsidRPr="00FC009D" w:rsidRDefault="00BA3A61" w:rsidP="00F033AA">
            <w:pPr>
              <w:rPr>
                <w:i/>
                <w:sz w:val="20"/>
              </w:rPr>
            </w:pPr>
          </w:p>
        </w:tc>
      </w:tr>
      <w:tr w:rsidR="00BA3A61" w:rsidRPr="00FC009D" w:rsidTr="00F033AA">
        <w:trPr>
          <w:trHeight w:val="315"/>
        </w:trPr>
        <w:tc>
          <w:tcPr>
            <w:tcW w:w="851" w:type="dxa"/>
            <w:noWrap/>
            <w:vAlign w:val="center"/>
          </w:tcPr>
          <w:p w:rsidR="00BA3A61" w:rsidRPr="00FC009D" w:rsidRDefault="00BA3A61" w:rsidP="00F033AA">
            <w:pPr>
              <w:jc w:val="center"/>
              <w:rPr>
                <w:i/>
                <w:iCs/>
                <w:sz w:val="20"/>
              </w:rPr>
            </w:pPr>
            <w:r w:rsidRPr="00FC009D">
              <w:rPr>
                <w:i/>
                <w:iCs/>
                <w:sz w:val="20"/>
              </w:rPr>
              <w:t>8</w:t>
            </w:r>
          </w:p>
        </w:tc>
        <w:tc>
          <w:tcPr>
            <w:tcW w:w="1559" w:type="dxa"/>
            <w:noWrap/>
            <w:vAlign w:val="center"/>
          </w:tcPr>
          <w:p w:rsidR="00BA3A61" w:rsidRPr="00FC009D" w:rsidRDefault="00BA3A61" w:rsidP="00F033AA">
            <w:pPr>
              <w:jc w:val="center"/>
              <w:rPr>
                <w:i/>
                <w:iCs/>
                <w:sz w:val="20"/>
              </w:rPr>
            </w:pPr>
            <w:r w:rsidRPr="00FC009D">
              <w:rPr>
                <w:i/>
                <w:iCs/>
                <w:sz w:val="20"/>
              </w:rPr>
              <w:t>9</w:t>
            </w:r>
          </w:p>
        </w:tc>
        <w:tc>
          <w:tcPr>
            <w:tcW w:w="1843" w:type="dxa"/>
            <w:noWrap/>
            <w:vAlign w:val="center"/>
          </w:tcPr>
          <w:p w:rsidR="00BA3A61" w:rsidRPr="00FC009D" w:rsidRDefault="00BA3A61" w:rsidP="00F033AA">
            <w:pPr>
              <w:jc w:val="center"/>
              <w:rPr>
                <w:i/>
                <w:iCs/>
                <w:sz w:val="20"/>
              </w:rPr>
            </w:pPr>
            <w:r w:rsidRPr="00FC009D">
              <w:rPr>
                <w:i/>
                <w:iCs/>
                <w:sz w:val="20"/>
              </w:rPr>
              <w:t>10</w:t>
            </w:r>
          </w:p>
        </w:tc>
        <w:tc>
          <w:tcPr>
            <w:tcW w:w="2693" w:type="dxa"/>
            <w:noWrap/>
            <w:vAlign w:val="center"/>
          </w:tcPr>
          <w:p w:rsidR="00BA3A61" w:rsidRPr="00FC009D" w:rsidRDefault="00BA3A61" w:rsidP="00F033AA">
            <w:pPr>
              <w:jc w:val="center"/>
              <w:rPr>
                <w:i/>
                <w:iCs/>
                <w:sz w:val="20"/>
              </w:rPr>
            </w:pPr>
            <w:r w:rsidRPr="00FC009D">
              <w:rPr>
                <w:i/>
                <w:iCs/>
                <w:sz w:val="20"/>
              </w:rPr>
              <w:t>11</w:t>
            </w:r>
          </w:p>
        </w:tc>
        <w:tc>
          <w:tcPr>
            <w:tcW w:w="2410" w:type="dxa"/>
            <w:noWrap/>
            <w:vAlign w:val="center"/>
          </w:tcPr>
          <w:p w:rsidR="00BA3A61" w:rsidRPr="00FC009D" w:rsidRDefault="00BA3A61" w:rsidP="00F033AA">
            <w:pPr>
              <w:jc w:val="center"/>
              <w:rPr>
                <w:i/>
                <w:iCs/>
                <w:sz w:val="20"/>
              </w:rPr>
            </w:pPr>
            <w:r w:rsidRPr="00FC009D">
              <w:rPr>
                <w:i/>
                <w:iCs/>
                <w:sz w:val="20"/>
              </w:rPr>
              <w:t>12</w:t>
            </w:r>
          </w:p>
        </w:tc>
        <w:tc>
          <w:tcPr>
            <w:tcW w:w="1559" w:type="dxa"/>
            <w:noWrap/>
            <w:vAlign w:val="center"/>
          </w:tcPr>
          <w:p w:rsidR="00BA3A61" w:rsidRPr="00FC009D" w:rsidRDefault="00BA3A61" w:rsidP="00F033AA">
            <w:pPr>
              <w:jc w:val="center"/>
              <w:rPr>
                <w:i/>
                <w:iCs/>
                <w:sz w:val="20"/>
              </w:rPr>
            </w:pPr>
            <w:r w:rsidRPr="00FC009D">
              <w:rPr>
                <w:i/>
                <w:iCs/>
                <w:sz w:val="20"/>
              </w:rPr>
              <w:t>13</w:t>
            </w:r>
          </w:p>
        </w:tc>
        <w:tc>
          <w:tcPr>
            <w:tcW w:w="1560" w:type="dxa"/>
            <w:noWrap/>
            <w:vAlign w:val="center"/>
          </w:tcPr>
          <w:p w:rsidR="00BA3A61" w:rsidRPr="00FC009D" w:rsidRDefault="00BA3A61" w:rsidP="00F033AA">
            <w:pPr>
              <w:jc w:val="center"/>
              <w:rPr>
                <w:i/>
                <w:iCs/>
                <w:sz w:val="20"/>
              </w:rPr>
            </w:pPr>
            <w:r w:rsidRPr="00FC009D">
              <w:rPr>
                <w:i/>
                <w:iCs/>
                <w:sz w:val="20"/>
              </w:rPr>
              <w:t>14</w:t>
            </w:r>
          </w:p>
        </w:tc>
        <w:tc>
          <w:tcPr>
            <w:tcW w:w="2411" w:type="dxa"/>
            <w:noWrap/>
            <w:vAlign w:val="center"/>
          </w:tcPr>
          <w:p w:rsidR="00BA3A61" w:rsidRPr="00FC009D" w:rsidRDefault="00BA3A61" w:rsidP="00F033AA">
            <w:pPr>
              <w:jc w:val="center"/>
              <w:rPr>
                <w:i/>
                <w:iCs/>
                <w:sz w:val="20"/>
              </w:rPr>
            </w:pPr>
            <w:r w:rsidRPr="00FC009D">
              <w:rPr>
                <w:i/>
                <w:iCs/>
                <w:sz w:val="20"/>
              </w:rPr>
              <w:t>15</w:t>
            </w:r>
          </w:p>
        </w:tc>
      </w:tr>
      <w:tr w:rsidR="00BA3A61" w:rsidRPr="00FC009D" w:rsidTr="00F033AA">
        <w:trPr>
          <w:trHeight w:val="386"/>
        </w:trPr>
        <w:tc>
          <w:tcPr>
            <w:tcW w:w="851" w:type="dxa"/>
            <w:noWrap/>
            <w:vAlign w:val="bottom"/>
          </w:tcPr>
          <w:p w:rsidR="00BA3A61" w:rsidRPr="00FC009D" w:rsidRDefault="00BA3A61" w:rsidP="00F033AA">
            <w:pPr>
              <w:rPr>
                <w:iCs/>
                <w:sz w:val="20"/>
              </w:rPr>
            </w:pPr>
            <w:r w:rsidRPr="00FC009D">
              <w:rPr>
                <w:i/>
                <w:iCs/>
                <w:sz w:val="20"/>
              </w:rPr>
              <w:t>1.1</w:t>
            </w:r>
          </w:p>
        </w:tc>
        <w:tc>
          <w:tcPr>
            <w:tcW w:w="1559" w:type="dxa"/>
            <w:noWrap/>
            <w:vAlign w:val="bottom"/>
          </w:tcPr>
          <w:p w:rsidR="00BA3A61" w:rsidRPr="00FC009D" w:rsidRDefault="00BA3A61" w:rsidP="00F033AA">
            <w:pPr>
              <w:rPr>
                <w:iCs/>
                <w:sz w:val="20"/>
              </w:rPr>
            </w:pPr>
            <w:r w:rsidRPr="00FC009D">
              <w:rPr>
                <w:i/>
                <w:iCs/>
                <w:sz w:val="20"/>
              </w:rPr>
              <w:t>7754467990</w:t>
            </w:r>
          </w:p>
        </w:tc>
        <w:tc>
          <w:tcPr>
            <w:tcW w:w="1843" w:type="dxa"/>
            <w:noWrap/>
            <w:vAlign w:val="bottom"/>
          </w:tcPr>
          <w:p w:rsidR="00BA3A61" w:rsidRPr="00FC009D" w:rsidRDefault="00BA3A61" w:rsidP="00F033AA">
            <w:pPr>
              <w:rPr>
                <w:iCs/>
                <w:sz w:val="20"/>
              </w:rPr>
            </w:pPr>
            <w:r w:rsidRPr="00FC009D">
              <w:rPr>
                <w:i/>
                <w:iCs/>
                <w:sz w:val="20"/>
              </w:rPr>
              <w:t>108323232323232</w:t>
            </w:r>
          </w:p>
        </w:tc>
        <w:tc>
          <w:tcPr>
            <w:tcW w:w="2693" w:type="dxa"/>
            <w:noWrap/>
            <w:vAlign w:val="bottom"/>
          </w:tcPr>
          <w:p w:rsidR="00BA3A61" w:rsidRPr="00FC009D" w:rsidRDefault="00BA3A61" w:rsidP="00F033AA">
            <w:pPr>
              <w:rPr>
                <w:iCs/>
                <w:sz w:val="20"/>
              </w:rPr>
            </w:pPr>
            <w:r w:rsidRPr="00FC009D">
              <w:rPr>
                <w:i/>
                <w:iCs/>
                <w:sz w:val="20"/>
              </w:rPr>
              <w:t>ЗАО "Свет 1"</w:t>
            </w:r>
          </w:p>
        </w:tc>
        <w:tc>
          <w:tcPr>
            <w:tcW w:w="2410" w:type="dxa"/>
            <w:noWrap/>
            <w:vAlign w:val="bottom"/>
          </w:tcPr>
          <w:p w:rsidR="00BA3A61" w:rsidRPr="00FC009D" w:rsidRDefault="00BA3A61" w:rsidP="00F033AA">
            <w:pPr>
              <w:rPr>
                <w:iCs/>
                <w:sz w:val="20"/>
              </w:rPr>
            </w:pPr>
            <w:r w:rsidRPr="00FC009D">
              <w:rPr>
                <w:i/>
                <w:iCs/>
                <w:sz w:val="20"/>
              </w:rPr>
              <w:t xml:space="preserve">Москва, </w:t>
            </w:r>
            <w:proofErr w:type="spellStart"/>
            <w:r w:rsidRPr="00FC009D">
              <w:rPr>
                <w:i/>
                <w:iCs/>
                <w:sz w:val="20"/>
              </w:rPr>
              <w:t>ул.Лубянка</w:t>
            </w:r>
            <w:proofErr w:type="spellEnd"/>
            <w:r w:rsidRPr="00FC009D">
              <w:rPr>
                <w:i/>
                <w:iCs/>
                <w:sz w:val="20"/>
              </w:rPr>
              <w:t>, 3</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23.01.2008</w:t>
            </w:r>
          </w:p>
        </w:tc>
      </w:tr>
      <w:tr w:rsidR="00BA3A61" w:rsidRPr="00FC009D" w:rsidTr="00F033AA">
        <w:trPr>
          <w:trHeight w:val="407"/>
        </w:trPr>
        <w:tc>
          <w:tcPr>
            <w:tcW w:w="851" w:type="dxa"/>
            <w:noWrap/>
            <w:vAlign w:val="bottom"/>
          </w:tcPr>
          <w:p w:rsidR="00BA3A61" w:rsidRPr="00FC009D" w:rsidRDefault="00BA3A61" w:rsidP="00F033AA">
            <w:pPr>
              <w:rPr>
                <w:iCs/>
                <w:sz w:val="20"/>
              </w:rPr>
            </w:pPr>
            <w:r w:rsidRPr="00FC009D">
              <w:rPr>
                <w:i/>
                <w:iCs/>
                <w:sz w:val="20"/>
              </w:rPr>
              <w:t>1.1.0</w:t>
            </w:r>
          </w:p>
        </w:tc>
        <w:tc>
          <w:tcPr>
            <w:tcW w:w="1559" w:type="dxa"/>
            <w:noWrap/>
            <w:vAlign w:val="bottom"/>
          </w:tcPr>
          <w:p w:rsidR="00BA3A61" w:rsidRPr="00FC009D" w:rsidRDefault="00BA3A61" w:rsidP="00F033AA">
            <w:pPr>
              <w:rPr>
                <w:iCs/>
                <w:sz w:val="20"/>
              </w:rPr>
            </w:pPr>
            <w:r w:rsidRPr="00FC009D">
              <w:rPr>
                <w:i/>
                <w:iCs/>
                <w:sz w:val="20"/>
              </w:rPr>
              <w:t>111222333444</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Петрова Анна Ивановна</w:t>
            </w:r>
          </w:p>
        </w:tc>
        <w:tc>
          <w:tcPr>
            <w:tcW w:w="2410" w:type="dxa"/>
            <w:noWrap/>
            <w:vAlign w:val="bottom"/>
          </w:tcPr>
          <w:p w:rsidR="00BA3A61" w:rsidRPr="00FC009D" w:rsidRDefault="00BA3A61" w:rsidP="00F033AA">
            <w:pPr>
              <w:rPr>
                <w:iCs/>
                <w:sz w:val="20"/>
              </w:rPr>
            </w:pPr>
            <w:r w:rsidRPr="00FC009D">
              <w:rPr>
                <w:i/>
                <w:iCs/>
                <w:sz w:val="20"/>
              </w:rPr>
              <w:t xml:space="preserve">Москва, </w:t>
            </w:r>
            <w:proofErr w:type="spellStart"/>
            <w:r w:rsidRPr="00FC009D">
              <w:rPr>
                <w:i/>
                <w:iCs/>
                <w:sz w:val="20"/>
              </w:rPr>
              <w:t>ул.Щепкина</w:t>
            </w:r>
            <w:proofErr w:type="spellEnd"/>
            <w:r w:rsidRPr="00FC009D">
              <w:rPr>
                <w:i/>
                <w:iCs/>
                <w:sz w:val="20"/>
              </w:rPr>
              <w:t>, 33</w:t>
            </w:r>
          </w:p>
        </w:tc>
        <w:tc>
          <w:tcPr>
            <w:tcW w:w="1559" w:type="dxa"/>
            <w:noWrap/>
            <w:vAlign w:val="bottom"/>
          </w:tcPr>
          <w:p w:rsidR="00BA3A61" w:rsidRPr="00FC009D" w:rsidRDefault="00BA3A61" w:rsidP="00F033AA">
            <w:pPr>
              <w:rPr>
                <w:iCs/>
                <w:sz w:val="20"/>
              </w:rPr>
            </w:pPr>
            <w:r w:rsidRPr="00FC009D">
              <w:rPr>
                <w:i/>
                <w:iCs/>
                <w:sz w:val="20"/>
              </w:rPr>
              <w:t>44 55 666777</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№45-л/с от 22.03.10</w:t>
            </w:r>
          </w:p>
        </w:tc>
      </w:tr>
      <w:tr w:rsidR="00BA3A61" w:rsidRPr="00FC009D" w:rsidTr="00F033AA">
        <w:trPr>
          <w:trHeight w:val="427"/>
        </w:trPr>
        <w:tc>
          <w:tcPr>
            <w:tcW w:w="851" w:type="dxa"/>
            <w:noWrap/>
            <w:vAlign w:val="bottom"/>
          </w:tcPr>
          <w:p w:rsidR="00BA3A61" w:rsidRPr="00FC009D" w:rsidRDefault="00BA3A61" w:rsidP="00F033AA">
            <w:pPr>
              <w:rPr>
                <w:iCs/>
                <w:sz w:val="20"/>
              </w:rPr>
            </w:pPr>
            <w:r w:rsidRPr="00FC009D">
              <w:rPr>
                <w:i/>
                <w:iCs/>
                <w:sz w:val="20"/>
              </w:rPr>
              <w:t>1.1.1</w:t>
            </w:r>
          </w:p>
        </w:tc>
        <w:tc>
          <w:tcPr>
            <w:tcW w:w="1559" w:type="dxa"/>
            <w:noWrap/>
            <w:vAlign w:val="bottom"/>
          </w:tcPr>
          <w:p w:rsidR="00BA3A61" w:rsidRPr="00FC009D" w:rsidRDefault="00BA3A61" w:rsidP="00F033AA">
            <w:pPr>
              <w:rPr>
                <w:iCs/>
                <w:sz w:val="20"/>
              </w:rPr>
            </w:pPr>
            <w:r w:rsidRPr="00FC009D">
              <w:rPr>
                <w:i/>
                <w:iCs/>
                <w:sz w:val="20"/>
              </w:rPr>
              <w:t>333222444555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Сидоров Пётр Иванович</w:t>
            </w:r>
          </w:p>
        </w:tc>
        <w:tc>
          <w:tcPr>
            <w:tcW w:w="2410" w:type="dxa"/>
            <w:noWrap/>
            <w:vAlign w:val="bottom"/>
          </w:tcPr>
          <w:p w:rsidR="00BA3A61" w:rsidRPr="00FC009D" w:rsidRDefault="00BA3A61" w:rsidP="00F033AA">
            <w:pPr>
              <w:rPr>
                <w:iCs/>
                <w:sz w:val="20"/>
              </w:rPr>
            </w:pPr>
            <w:r w:rsidRPr="00FC009D">
              <w:rPr>
                <w:i/>
                <w:iCs/>
                <w:sz w:val="20"/>
              </w:rPr>
              <w:t>Саратов, ул. Ленина, 45-34</w:t>
            </w:r>
          </w:p>
        </w:tc>
        <w:tc>
          <w:tcPr>
            <w:tcW w:w="1559" w:type="dxa"/>
            <w:noWrap/>
            <w:vAlign w:val="bottom"/>
          </w:tcPr>
          <w:p w:rsidR="00BA3A61" w:rsidRPr="00FC009D" w:rsidRDefault="00BA3A61" w:rsidP="00F033AA">
            <w:pPr>
              <w:rPr>
                <w:iCs/>
                <w:sz w:val="20"/>
              </w:rPr>
            </w:pPr>
            <w:r w:rsidRPr="00FC009D">
              <w:rPr>
                <w:i/>
                <w:iCs/>
                <w:sz w:val="20"/>
              </w:rPr>
              <w:t>55 66 777888</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405"/>
        </w:trPr>
        <w:tc>
          <w:tcPr>
            <w:tcW w:w="851" w:type="dxa"/>
            <w:noWrap/>
            <w:vAlign w:val="bottom"/>
          </w:tcPr>
          <w:p w:rsidR="00BA3A61" w:rsidRPr="00FC009D" w:rsidRDefault="00BA3A61" w:rsidP="00F033AA">
            <w:pPr>
              <w:rPr>
                <w:iCs/>
                <w:sz w:val="20"/>
              </w:rPr>
            </w:pPr>
            <w:r w:rsidRPr="00FC009D">
              <w:rPr>
                <w:i/>
                <w:iCs/>
                <w:sz w:val="20"/>
              </w:rPr>
              <w:t>1.1.2</w:t>
            </w:r>
          </w:p>
        </w:tc>
        <w:tc>
          <w:tcPr>
            <w:tcW w:w="1559" w:type="dxa"/>
            <w:noWrap/>
            <w:vAlign w:val="bottom"/>
          </w:tcPr>
          <w:p w:rsidR="00BA3A61" w:rsidRPr="00FC009D" w:rsidRDefault="00BA3A61" w:rsidP="00F033AA">
            <w:pPr>
              <w:rPr>
                <w:iCs/>
                <w:sz w:val="20"/>
              </w:rPr>
            </w:pPr>
            <w:r w:rsidRPr="00FC009D">
              <w:rPr>
                <w:i/>
                <w:iCs/>
                <w:sz w:val="20"/>
              </w:rPr>
              <w:t>6277777777</w:t>
            </w:r>
          </w:p>
        </w:tc>
        <w:tc>
          <w:tcPr>
            <w:tcW w:w="1843" w:type="dxa"/>
            <w:noWrap/>
            <w:vAlign w:val="bottom"/>
          </w:tcPr>
          <w:p w:rsidR="00BA3A61" w:rsidRPr="00FC009D" w:rsidRDefault="00BA3A61" w:rsidP="00F033AA">
            <w:pPr>
              <w:rPr>
                <w:iCs/>
                <w:sz w:val="20"/>
              </w:rPr>
            </w:pPr>
            <w:r w:rsidRPr="00FC009D">
              <w:rPr>
                <w:i/>
                <w:iCs/>
                <w:sz w:val="20"/>
              </w:rPr>
              <w:t>104567567567436</w:t>
            </w:r>
          </w:p>
        </w:tc>
        <w:tc>
          <w:tcPr>
            <w:tcW w:w="2693" w:type="dxa"/>
            <w:noWrap/>
            <w:vAlign w:val="bottom"/>
          </w:tcPr>
          <w:p w:rsidR="00BA3A61" w:rsidRPr="00FC009D" w:rsidRDefault="00BA3A61" w:rsidP="00F033AA">
            <w:pPr>
              <w:rPr>
                <w:iCs/>
                <w:sz w:val="20"/>
              </w:rPr>
            </w:pPr>
            <w:r w:rsidRPr="00FC009D">
              <w:rPr>
                <w:i/>
                <w:iCs/>
                <w:sz w:val="20"/>
              </w:rPr>
              <w:t>ООО "Черепашка"</w:t>
            </w:r>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1.1.2.0</w:t>
            </w:r>
          </w:p>
        </w:tc>
        <w:tc>
          <w:tcPr>
            <w:tcW w:w="1559" w:type="dxa"/>
            <w:noWrap/>
            <w:vAlign w:val="bottom"/>
          </w:tcPr>
          <w:p w:rsidR="00BA3A61" w:rsidRPr="00FC009D" w:rsidRDefault="00BA3A61" w:rsidP="00F033AA">
            <w:pPr>
              <w:rPr>
                <w:iCs/>
                <w:sz w:val="20"/>
              </w:rPr>
            </w:pPr>
            <w:r w:rsidRPr="00FC009D">
              <w:rPr>
                <w:i/>
                <w:iCs/>
                <w:sz w:val="20"/>
              </w:rPr>
              <w:t>7495672857623</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66 78 455434</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№77-л/с от 22.05.11</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1.1.2.1</w:t>
            </w:r>
          </w:p>
        </w:tc>
        <w:tc>
          <w:tcPr>
            <w:tcW w:w="1559" w:type="dxa"/>
            <w:noWrap/>
            <w:vAlign w:val="bottom"/>
          </w:tcPr>
          <w:p w:rsidR="00BA3A61" w:rsidRPr="00FC009D" w:rsidRDefault="00BA3A61" w:rsidP="00F033AA">
            <w:pPr>
              <w:rPr>
                <w:iCs/>
                <w:sz w:val="20"/>
              </w:rPr>
            </w:pPr>
            <w:r w:rsidRPr="00FC009D">
              <w:rPr>
                <w:i/>
                <w:iCs/>
                <w:sz w:val="20"/>
              </w:rPr>
              <w:t>8462389547345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Мазаева Инна Львовна</w:t>
            </w:r>
          </w:p>
        </w:tc>
        <w:tc>
          <w:tcPr>
            <w:tcW w:w="2410" w:type="dxa"/>
            <w:noWrap/>
            <w:vAlign w:val="bottom"/>
          </w:tcPr>
          <w:p w:rsidR="00BA3A61" w:rsidRPr="00FC009D" w:rsidRDefault="00BA3A61" w:rsidP="00F033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BA3A61" w:rsidRPr="00FC009D" w:rsidRDefault="00BA3A61" w:rsidP="00F033AA">
            <w:pPr>
              <w:rPr>
                <w:iCs/>
                <w:sz w:val="20"/>
              </w:rPr>
            </w:pPr>
            <w:r w:rsidRPr="00FC009D">
              <w:rPr>
                <w:i/>
                <w:iCs/>
                <w:sz w:val="20"/>
              </w:rPr>
              <w:t>67 03 000444</w:t>
            </w:r>
          </w:p>
        </w:tc>
        <w:tc>
          <w:tcPr>
            <w:tcW w:w="1560" w:type="dxa"/>
            <w:noWrap/>
            <w:vAlign w:val="bottom"/>
          </w:tcPr>
          <w:p w:rsidR="00BA3A61" w:rsidRPr="00FC009D" w:rsidRDefault="00BA3A61" w:rsidP="00F033AA">
            <w:pPr>
              <w:rPr>
                <w:iCs/>
                <w:sz w:val="20"/>
              </w:rPr>
            </w:pPr>
            <w:r w:rsidRPr="00FC009D">
              <w:rPr>
                <w:i/>
                <w:iCs/>
                <w:sz w:val="20"/>
              </w:rPr>
              <w:t>Бенефициар</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w:t>
            </w:r>
          </w:p>
        </w:tc>
        <w:tc>
          <w:tcPr>
            <w:tcW w:w="1559" w:type="dxa"/>
            <w:noWrap/>
            <w:vAlign w:val="bottom"/>
          </w:tcPr>
          <w:p w:rsidR="00BA3A61" w:rsidRPr="00FC009D" w:rsidRDefault="00BA3A61" w:rsidP="00F033AA">
            <w:pPr>
              <w:rPr>
                <w:sz w:val="20"/>
              </w:rPr>
            </w:pPr>
            <w:r w:rsidRPr="00FC009D">
              <w:rPr>
                <w:i/>
                <w:iCs/>
                <w:sz w:val="20"/>
              </w:rPr>
              <w:t>7754456890</w:t>
            </w:r>
          </w:p>
        </w:tc>
        <w:tc>
          <w:tcPr>
            <w:tcW w:w="1843" w:type="dxa"/>
            <w:noWrap/>
            <w:vAlign w:val="bottom"/>
          </w:tcPr>
          <w:p w:rsidR="00BA3A61" w:rsidRPr="00FC009D" w:rsidRDefault="00BA3A61" w:rsidP="00F033AA">
            <w:pPr>
              <w:rPr>
                <w:sz w:val="20"/>
              </w:rPr>
            </w:pPr>
            <w:r w:rsidRPr="00FC009D">
              <w:rPr>
                <w:i/>
                <w:iCs/>
                <w:sz w:val="20"/>
              </w:rPr>
              <w:t>107656565656565</w:t>
            </w:r>
          </w:p>
        </w:tc>
        <w:tc>
          <w:tcPr>
            <w:tcW w:w="2693" w:type="dxa"/>
            <w:noWrap/>
            <w:vAlign w:val="bottom"/>
          </w:tcPr>
          <w:p w:rsidR="00BA3A61" w:rsidRPr="00FC009D" w:rsidRDefault="00BA3A61" w:rsidP="00F033AA">
            <w:pPr>
              <w:rPr>
                <w:sz w:val="20"/>
              </w:rPr>
            </w:pPr>
            <w:r w:rsidRPr="00FC009D">
              <w:rPr>
                <w:i/>
                <w:iCs/>
                <w:sz w:val="20"/>
              </w:rPr>
              <w:t>ООО "Свет 2"</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1.2.0</w:t>
            </w:r>
          </w:p>
        </w:tc>
        <w:tc>
          <w:tcPr>
            <w:tcW w:w="1559" w:type="dxa"/>
            <w:noWrap/>
            <w:vAlign w:val="bottom"/>
          </w:tcPr>
          <w:p w:rsidR="00BA3A61" w:rsidRPr="00FC009D" w:rsidRDefault="00BA3A61" w:rsidP="00F033AA">
            <w:pPr>
              <w:rPr>
                <w:sz w:val="20"/>
              </w:rPr>
            </w:pPr>
            <w:r w:rsidRPr="00FC009D">
              <w:rPr>
                <w:i/>
                <w:iCs/>
                <w:sz w:val="20"/>
              </w:rPr>
              <w:t>666555777444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Антонов Иван Игоревич</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66 55 444333</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устав, приказ №56-л/с от 22.05.09</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1.2.1</w:t>
            </w:r>
          </w:p>
        </w:tc>
        <w:tc>
          <w:tcPr>
            <w:tcW w:w="1559" w:type="dxa"/>
            <w:noWrap/>
            <w:vAlign w:val="bottom"/>
          </w:tcPr>
          <w:p w:rsidR="00BA3A61" w:rsidRPr="00FC009D" w:rsidRDefault="00BA3A61" w:rsidP="00F033AA">
            <w:pPr>
              <w:rPr>
                <w:sz w:val="20"/>
              </w:rPr>
            </w:pPr>
            <w:r w:rsidRPr="00FC009D">
              <w:rPr>
                <w:i/>
                <w:iCs/>
                <w:sz w:val="20"/>
              </w:rPr>
              <w:t>888777666555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Ивлев Дмитрий Степанович</w:t>
            </w:r>
          </w:p>
        </w:tc>
        <w:tc>
          <w:tcPr>
            <w:tcW w:w="2410" w:type="dxa"/>
            <w:noWrap/>
            <w:vAlign w:val="bottom"/>
          </w:tcPr>
          <w:p w:rsidR="00BA3A61" w:rsidRPr="00FC009D" w:rsidRDefault="00BA3A61" w:rsidP="00F033AA">
            <w:pPr>
              <w:rPr>
                <w:sz w:val="20"/>
              </w:rPr>
            </w:pPr>
            <w:r w:rsidRPr="00FC009D">
              <w:rPr>
                <w:i/>
                <w:iCs/>
                <w:sz w:val="20"/>
              </w:rPr>
              <w:t>Смоленск, ул. Чапаева, 34-72</w:t>
            </w:r>
          </w:p>
        </w:tc>
        <w:tc>
          <w:tcPr>
            <w:tcW w:w="1559" w:type="dxa"/>
            <w:noWrap/>
            <w:vAlign w:val="bottom"/>
          </w:tcPr>
          <w:p w:rsidR="00BA3A61" w:rsidRPr="00FC009D" w:rsidRDefault="00BA3A61" w:rsidP="00F033AA">
            <w:pPr>
              <w:rPr>
                <w:sz w:val="20"/>
              </w:rPr>
            </w:pPr>
            <w:r w:rsidRPr="00FC009D">
              <w:rPr>
                <w:i/>
                <w:iCs/>
                <w:sz w:val="20"/>
              </w:rPr>
              <w:t>77 55 333444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1.2.2</w:t>
            </w:r>
          </w:p>
        </w:tc>
        <w:tc>
          <w:tcPr>
            <w:tcW w:w="1559" w:type="dxa"/>
            <w:noWrap/>
            <w:vAlign w:val="bottom"/>
          </w:tcPr>
          <w:p w:rsidR="00BA3A61" w:rsidRPr="00FC009D" w:rsidRDefault="00BA3A61" w:rsidP="00F033AA">
            <w:pPr>
              <w:rPr>
                <w:sz w:val="20"/>
              </w:rPr>
            </w:pPr>
            <w:r w:rsidRPr="00FC009D">
              <w:rPr>
                <w:i/>
                <w:iCs/>
                <w:sz w:val="20"/>
              </w:rPr>
              <w:t>333888444555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Степанов Игорь Дмитриевич</w:t>
            </w:r>
          </w:p>
        </w:tc>
        <w:tc>
          <w:tcPr>
            <w:tcW w:w="2410" w:type="dxa"/>
            <w:noWrap/>
            <w:vAlign w:val="bottom"/>
          </w:tcPr>
          <w:p w:rsidR="00BA3A61" w:rsidRPr="00FC009D" w:rsidRDefault="00BA3A61" w:rsidP="00F033AA">
            <w:pPr>
              <w:rPr>
                <w:sz w:val="20"/>
              </w:rPr>
            </w:pPr>
            <w:r w:rsidRPr="00FC009D">
              <w:rPr>
                <w:i/>
                <w:iCs/>
                <w:sz w:val="20"/>
              </w:rPr>
              <w:t>Смоленск, ул. Гагарина, 2-64</w:t>
            </w:r>
          </w:p>
        </w:tc>
        <w:tc>
          <w:tcPr>
            <w:tcW w:w="1559" w:type="dxa"/>
            <w:noWrap/>
            <w:vAlign w:val="bottom"/>
          </w:tcPr>
          <w:p w:rsidR="00BA3A61" w:rsidRPr="00FC009D" w:rsidRDefault="00BA3A61" w:rsidP="00F033AA">
            <w:pPr>
              <w:rPr>
                <w:sz w:val="20"/>
              </w:rPr>
            </w:pPr>
            <w:r w:rsidRPr="00FC009D">
              <w:rPr>
                <w:i/>
                <w:iCs/>
                <w:sz w:val="20"/>
              </w:rPr>
              <w:t>66 77 223344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1.3</w:t>
            </w:r>
          </w:p>
        </w:tc>
        <w:tc>
          <w:tcPr>
            <w:tcW w:w="1559" w:type="dxa"/>
            <w:noWrap/>
            <w:vAlign w:val="bottom"/>
          </w:tcPr>
          <w:p w:rsidR="00BA3A61" w:rsidRPr="00FC009D" w:rsidRDefault="00BA3A61" w:rsidP="00F033AA">
            <w:pPr>
              <w:rPr>
                <w:sz w:val="20"/>
              </w:rPr>
            </w:pPr>
            <w:r w:rsidRPr="00FC009D">
              <w:rPr>
                <w:i/>
                <w:iCs/>
                <w:sz w:val="20"/>
              </w:rPr>
              <w:t>ASU66-54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BA3A61" w:rsidRPr="00FC009D" w:rsidRDefault="00BA3A61" w:rsidP="00F033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BA3A61" w:rsidRPr="00FC009D" w:rsidRDefault="00BA3A61" w:rsidP="00F033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BA3A61" w:rsidRPr="00FC009D" w:rsidRDefault="00BA3A61" w:rsidP="00F033AA">
            <w:pPr>
              <w:rPr>
                <w:sz w:val="20"/>
              </w:rPr>
            </w:pPr>
            <w:r w:rsidRPr="00FC009D">
              <w:rPr>
                <w:i/>
                <w:iCs/>
                <w:sz w:val="20"/>
              </w:rPr>
              <w:t>776AE 6654</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bl>
    <w:p w:rsidR="00BA3A61" w:rsidRDefault="00BA3A61" w:rsidP="00EA3525">
      <w:pPr>
        <w:pStyle w:val="Times12"/>
        <w:ind w:left="5387" w:firstLine="0"/>
        <w:jc w:val="left"/>
        <w:sectPr w:rsidR="00BA3A61" w:rsidSect="008427C8">
          <w:pgSz w:w="16840" w:h="11907" w:orient="landscape" w:code="9"/>
          <w:pgMar w:top="1134" w:right="1134" w:bottom="737" w:left="1701" w:header="567" w:footer="567" w:gutter="0"/>
          <w:cols w:space="708"/>
          <w:docGrid w:linePitch="360"/>
        </w:sectPr>
      </w:pPr>
    </w:p>
    <w:p w:rsidR="00BA3A61" w:rsidRPr="00FC009D" w:rsidRDefault="00BA3A61" w:rsidP="003F4037">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A3A61" w:rsidRPr="00FC009D" w:rsidRDefault="00BA3A61"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3F4037">
      <w:pPr>
        <w:pStyle w:val="Times12"/>
        <w:ind w:left="5387" w:firstLine="0"/>
        <w:jc w:val="left"/>
        <w:rPr>
          <w:szCs w:val="24"/>
        </w:rPr>
      </w:pPr>
      <w:r w:rsidRPr="00FC009D">
        <w:rPr>
          <w:iCs/>
          <w:szCs w:val="24"/>
        </w:rPr>
        <w:t>от «___» __________ 20___ г. № ______</w:t>
      </w:r>
    </w:p>
    <w:p w:rsidR="00BA3A61" w:rsidRPr="00FC009D" w:rsidRDefault="00BA3A61" w:rsidP="003F4037">
      <w:pPr>
        <w:pStyle w:val="Times12"/>
        <w:jc w:val="center"/>
        <w:rPr>
          <w:b/>
          <w:snapToGrid w:val="0"/>
          <w:szCs w:val="24"/>
        </w:rPr>
      </w:pPr>
    </w:p>
    <w:p w:rsidR="00BA3A61" w:rsidRPr="00B03ADB" w:rsidRDefault="00BA3A61"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3F4037">
      <w:pPr>
        <w:widowControl w:val="0"/>
        <w:autoSpaceDE w:val="0"/>
        <w:autoSpaceDN w:val="0"/>
        <w:adjustRightInd w:val="0"/>
        <w:jc w:val="center"/>
        <w:rPr>
          <w:szCs w:val="22"/>
        </w:rPr>
      </w:pPr>
    </w:p>
    <w:p w:rsidR="00BA3A61" w:rsidRPr="00FC009D" w:rsidRDefault="00BA3A61" w:rsidP="003F4037">
      <w:pPr>
        <w:pStyle w:val="24"/>
        <w:numPr>
          <w:ilvl w:val="0"/>
          <w:numId w:val="0"/>
        </w:numPr>
        <w:spacing w:before="0" w:after="0"/>
        <w:jc w:val="center"/>
        <w:rPr>
          <w:rFonts w:ascii="Times New Roman" w:hAnsi="Times New Roman" w:cs="Times New Roman"/>
          <w:b w:val="0"/>
          <w:i w:val="0"/>
        </w:rPr>
      </w:pPr>
      <w:bookmarkStart w:id="83" w:name="_Техническое_предложение_(Форма"/>
      <w:bookmarkStart w:id="84" w:name="_Toc235439567"/>
      <w:bookmarkStart w:id="85" w:name="_Toc390267515"/>
      <w:bookmarkStart w:id="86" w:name="_Toc412201950"/>
      <w:bookmarkEnd w:id="8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4"/>
      <w:bookmarkEnd w:id="85"/>
      <w:bookmarkEnd w:id="86"/>
    </w:p>
    <w:p w:rsidR="00BA3A61" w:rsidRPr="00FC009D" w:rsidRDefault="00BA3A61" w:rsidP="003F4037">
      <w:pPr>
        <w:jc w:val="right"/>
        <w:rPr>
          <w:b/>
          <w:i/>
          <w:iCs/>
          <w:szCs w:val="24"/>
        </w:rPr>
      </w:pPr>
      <w:r w:rsidRPr="00FC009D">
        <w:rPr>
          <w:b/>
          <w:i/>
          <w:iCs/>
          <w:szCs w:val="24"/>
        </w:rPr>
        <w:t xml:space="preserve">Лот </w:t>
      </w:r>
      <w:r w:rsidR="00BB45D9">
        <w:rPr>
          <w:b/>
          <w:i/>
          <w:iCs/>
          <w:szCs w:val="24"/>
        </w:rPr>
        <w:t>1</w:t>
      </w:r>
    </w:p>
    <w:p w:rsidR="00BA3A61" w:rsidRPr="00927CFA" w:rsidRDefault="00BA3A61" w:rsidP="003F4037">
      <w:pPr>
        <w:pStyle w:val="Times12"/>
        <w:ind w:firstLine="0"/>
        <w:rPr>
          <w:b/>
          <w:i/>
          <w:szCs w:val="24"/>
        </w:rPr>
      </w:pPr>
      <w:r w:rsidRPr="00927CFA">
        <w:rPr>
          <w:b/>
          <w:i/>
          <w:szCs w:val="24"/>
        </w:rPr>
        <w:t xml:space="preserve">Участник закупки: ________________________________ </w:t>
      </w:r>
    </w:p>
    <w:p w:rsidR="00BA3A61" w:rsidRPr="00FC009D" w:rsidRDefault="00BA3A61" w:rsidP="003F4037">
      <w:pPr>
        <w:pStyle w:val="Times12"/>
        <w:rPr>
          <w:i/>
          <w:sz w:val="22"/>
        </w:rPr>
      </w:pPr>
    </w:p>
    <w:p w:rsidR="00BA3A61" w:rsidRPr="00FC009D" w:rsidRDefault="00BA3A61" w:rsidP="003F4037">
      <w:pPr>
        <w:pStyle w:val="Times12"/>
        <w:ind w:firstLine="0"/>
        <w:jc w:val="center"/>
        <w:rPr>
          <w:b/>
          <w:i/>
          <w:szCs w:val="28"/>
        </w:rPr>
      </w:pPr>
      <w:r w:rsidRPr="00FC009D">
        <w:rPr>
          <w:b/>
          <w:i/>
          <w:szCs w:val="28"/>
        </w:rPr>
        <w:t>Суть технического предложения</w:t>
      </w:r>
    </w:p>
    <w:p w:rsidR="00BA3A61" w:rsidRPr="00FC009D" w:rsidRDefault="00BA3A61" w:rsidP="003F4037">
      <w:pPr>
        <w:pStyle w:val="afff2"/>
        <w:tabs>
          <w:tab w:val="clear" w:pos="1134"/>
        </w:tabs>
        <w:autoSpaceDE w:val="0"/>
        <w:autoSpaceDN w:val="0"/>
        <w:spacing w:line="240" w:lineRule="auto"/>
        <w:ind w:firstLine="0"/>
        <w:rPr>
          <w:sz w:val="28"/>
          <w:szCs w:val="28"/>
        </w:rPr>
      </w:pPr>
    </w:p>
    <w:p w:rsidR="00BA3A61" w:rsidRPr="00102E0C" w:rsidRDefault="00BA3A61" w:rsidP="003F4037">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A3A61" w:rsidRPr="00102E0C" w:rsidRDefault="00BA3A61"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A3A61" w:rsidRPr="00102E0C" w:rsidRDefault="00BA3A61" w:rsidP="003F4037">
      <w:pPr>
        <w:pStyle w:val="Times12"/>
        <w:ind w:firstLine="709"/>
        <w:rPr>
          <w:b/>
          <w:bCs w:val="0"/>
          <w:i/>
          <w:sz w:val="28"/>
        </w:rPr>
      </w:pPr>
      <w:r w:rsidRPr="00102E0C">
        <w:rPr>
          <w:b/>
          <w:bCs w:val="0"/>
          <w:i/>
          <w:sz w:val="28"/>
        </w:rPr>
        <w:t>М.П.</w:t>
      </w:r>
    </w:p>
    <w:p w:rsidR="00BA3A61" w:rsidRPr="00FC009D" w:rsidRDefault="00BA3A61" w:rsidP="003F4037">
      <w:pPr>
        <w:jc w:val="center"/>
        <w:rPr>
          <w:b/>
          <w:szCs w:val="24"/>
        </w:rPr>
      </w:pPr>
    </w:p>
    <w:p w:rsidR="00BA3A61" w:rsidRPr="00FC009D" w:rsidRDefault="00BA3A61" w:rsidP="003F4037">
      <w:pPr>
        <w:pStyle w:val="Times12"/>
        <w:tabs>
          <w:tab w:val="left" w:pos="1134"/>
          <w:tab w:val="left" w:pos="1418"/>
        </w:tabs>
        <w:ind w:firstLine="709"/>
        <w:rPr>
          <w:bCs w:val="0"/>
          <w:szCs w:val="24"/>
        </w:rPr>
      </w:pPr>
      <w:r w:rsidRPr="00FC009D">
        <w:rPr>
          <w:bCs w:val="0"/>
          <w:szCs w:val="24"/>
        </w:rPr>
        <w:t>ИНСТРУКЦИИ ПО ЗАПОЛНЕНИЮ</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A3A61" w:rsidRPr="00102E0C" w:rsidRDefault="00BA3A61" w:rsidP="00296888">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A3A61" w:rsidRPr="00FC009D" w:rsidRDefault="00BA3A61" w:rsidP="00296888">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A3A61" w:rsidRPr="00FC009D" w:rsidRDefault="00BA3A61"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A3A61" w:rsidRPr="00FC009D" w:rsidRDefault="00BA3A61" w:rsidP="003F4037">
      <w:pPr>
        <w:pStyle w:val="Times12"/>
        <w:tabs>
          <w:tab w:val="left" w:pos="1134"/>
          <w:tab w:val="left" w:pos="1418"/>
        </w:tabs>
        <w:ind w:left="709" w:firstLine="0"/>
        <w:rPr>
          <w:i/>
          <w:szCs w:val="24"/>
        </w:rPr>
      </w:pPr>
      <w:r w:rsidRPr="00FC009D">
        <w:rPr>
          <w:b/>
          <w:i/>
          <w:szCs w:val="24"/>
        </w:rPr>
        <w:t>[для закупок работ, услуг]</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Pr="00FC009D" w:rsidRDefault="00BA3A61"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BA3A61" w:rsidRDefault="00BA3A61" w:rsidP="00296888">
      <w:pPr>
        <w:pStyle w:val="a2"/>
        <w:numPr>
          <w:ilvl w:val="4"/>
          <w:numId w:val="21"/>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описание комплектации товара;</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sidRPr="00FC009D">
        <w:rPr>
          <w:i/>
          <w:sz w:val="24"/>
          <w:szCs w:val="24"/>
        </w:rPr>
        <w:t>указание количества товаров;</w:t>
      </w:r>
    </w:p>
    <w:p w:rsidR="00BA3A61" w:rsidRPr="00FC009D" w:rsidRDefault="00BA3A61" w:rsidP="00296888">
      <w:pPr>
        <w:pStyle w:val="a2"/>
        <w:numPr>
          <w:ilvl w:val="4"/>
          <w:numId w:val="2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Default="00BA3A61" w:rsidP="00296888">
      <w:pPr>
        <w:pStyle w:val="a2"/>
        <w:numPr>
          <w:ilvl w:val="4"/>
          <w:numId w:val="21"/>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BA3A61" w:rsidRPr="00FC009D" w:rsidRDefault="00BA3A61" w:rsidP="003F4037">
      <w:pPr>
        <w:spacing w:before="60" w:after="60"/>
        <w:ind w:firstLine="709"/>
        <w:jc w:val="both"/>
        <w:rPr>
          <w:bCs/>
          <w:i/>
          <w:szCs w:val="24"/>
        </w:rPr>
      </w:pPr>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
    <w:p w:rsidR="00BA3A61" w:rsidRPr="00FC009D" w:rsidRDefault="00BA3A61" w:rsidP="003F4037">
      <w:pPr>
        <w:pStyle w:val="a2"/>
        <w:numPr>
          <w:ilvl w:val="0"/>
          <w:numId w:val="0"/>
        </w:numPr>
        <w:spacing w:line="240" w:lineRule="auto"/>
        <w:ind w:left="709"/>
        <w:rPr>
          <w:sz w:val="24"/>
          <w:szCs w:val="24"/>
        </w:rPr>
      </w:pPr>
    </w:p>
    <w:p w:rsidR="00BA3A61" w:rsidRPr="00FC009D" w:rsidRDefault="00BA3A61" w:rsidP="00296888">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BA3A61"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BA3A61" w:rsidRPr="00FC009D" w:rsidRDefault="00BA3A61" w:rsidP="003F4037">
            <w:pPr>
              <w:ind w:left="-172" w:right="-170"/>
              <w:jc w:val="center"/>
              <w:rPr>
                <w:szCs w:val="24"/>
              </w:rPr>
            </w:pPr>
            <w:r w:rsidRPr="00FC009D">
              <w:rPr>
                <w:szCs w:val="24"/>
              </w:rPr>
              <w:t xml:space="preserve">№ </w:t>
            </w:r>
            <w:proofErr w:type="spellStart"/>
            <w:r w:rsidRPr="00FC009D">
              <w:rPr>
                <w:szCs w:val="24"/>
              </w:rPr>
              <w:t>п.п</w:t>
            </w:r>
            <w:proofErr w:type="spellEnd"/>
            <w:r w:rsidRPr="00FC009D">
              <w:rPr>
                <w:szCs w:val="24"/>
              </w:rPr>
              <w:t>. ТТ</w:t>
            </w:r>
          </w:p>
        </w:tc>
        <w:tc>
          <w:tcPr>
            <w:tcW w:w="1632"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r w:rsidRPr="00FC009D">
              <w:rPr>
                <w:szCs w:val="24"/>
              </w:rPr>
              <w:t>Ссылки на ПП</w:t>
            </w:r>
          </w:p>
        </w:tc>
      </w:tr>
      <w:tr w:rsidR="00BA3A61" w:rsidRPr="00FC009D" w:rsidTr="003F4037">
        <w:trPr>
          <w:trHeight w:val="245"/>
          <w:jc w:val="center"/>
        </w:trPr>
        <w:tc>
          <w:tcPr>
            <w:tcW w:w="933"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134"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632"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3830"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p w:rsidR="00BA3A61" w:rsidRPr="00FC009D" w:rsidRDefault="00BA3A61" w:rsidP="003F4037">
            <w:pPr>
              <w:rPr>
                <w:szCs w:val="24"/>
              </w:rPr>
            </w:pPr>
            <w:r w:rsidRPr="00FC009D">
              <w:rPr>
                <w:szCs w:val="24"/>
              </w:rPr>
              <w:t>№:</w:t>
            </w:r>
          </w:p>
        </w:tc>
        <w:tc>
          <w:tcPr>
            <w:tcW w:w="7513" w:type="dxa"/>
            <w:gridSpan w:val="3"/>
          </w:tcPr>
          <w:p w:rsidR="00BA3A61" w:rsidRPr="00FC009D" w:rsidRDefault="00BA3A61" w:rsidP="003F4037">
            <w:pPr>
              <w:rPr>
                <w:szCs w:val="24"/>
              </w:rPr>
            </w:pPr>
          </w:p>
          <w:p w:rsidR="00BA3A61" w:rsidRPr="00FC009D" w:rsidRDefault="00BA3A61" w:rsidP="003F4037">
            <w:pPr>
              <w:rPr>
                <w:szCs w:val="24"/>
              </w:rPr>
            </w:pPr>
            <w:r w:rsidRPr="00FC009D">
              <w:rPr>
                <w:szCs w:val="24"/>
              </w:rPr>
              <w:t>порядковый номер</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 xml:space="preserve">№ </w:t>
            </w:r>
            <w:proofErr w:type="spellStart"/>
            <w:r w:rsidRPr="00FC009D">
              <w:rPr>
                <w:szCs w:val="24"/>
              </w:rPr>
              <w:t>п.п</w:t>
            </w:r>
            <w:proofErr w:type="spellEnd"/>
            <w:r w:rsidRPr="00FC009D">
              <w:rPr>
                <w:szCs w:val="24"/>
              </w:rPr>
              <w:t>. ТТ:</w:t>
            </w:r>
          </w:p>
        </w:tc>
        <w:tc>
          <w:tcPr>
            <w:tcW w:w="7513" w:type="dxa"/>
            <w:gridSpan w:val="3"/>
          </w:tcPr>
          <w:p w:rsidR="00BA3A61" w:rsidRPr="00FC009D" w:rsidRDefault="00BA3A61" w:rsidP="003F4037">
            <w:pPr>
              <w:rPr>
                <w:szCs w:val="24"/>
              </w:rPr>
            </w:pPr>
            <w:r w:rsidRPr="00FC009D">
              <w:rPr>
                <w:szCs w:val="24"/>
              </w:rPr>
              <w:t xml:space="preserve">номер пункта Технических требований </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Выполнение:</w:t>
            </w:r>
          </w:p>
        </w:tc>
        <w:tc>
          <w:tcPr>
            <w:tcW w:w="7513" w:type="dxa"/>
            <w:gridSpan w:val="3"/>
          </w:tcPr>
          <w:p w:rsidR="00BA3A61" w:rsidRPr="00FC009D" w:rsidRDefault="00BA3A61" w:rsidP="003F4037">
            <w:pP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"да" - будет выполнен полностью</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"нет" - не будет выполнен</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"частично" – выполняется с "такими-то" ограничениями</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Пояснения:</w:t>
            </w:r>
          </w:p>
        </w:tc>
        <w:tc>
          <w:tcPr>
            <w:tcW w:w="7513" w:type="dxa"/>
            <w:gridSpan w:val="3"/>
          </w:tcPr>
          <w:p w:rsidR="00BA3A61" w:rsidRPr="00FC009D" w:rsidRDefault="00BA3A61" w:rsidP="003F4037">
            <w:pPr>
              <w:rPr>
                <w:szCs w:val="24"/>
              </w:rPr>
            </w:pPr>
            <w:r w:rsidRPr="00FC009D">
              <w:rPr>
                <w:szCs w:val="24"/>
              </w:rPr>
              <w:t>необходимые пояснения</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Ссылки на ПП:</w:t>
            </w:r>
          </w:p>
        </w:tc>
        <w:tc>
          <w:tcPr>
            <w:tcW w:w="7513" w:type="dxa"/>
            <w:gridSpan w:val="3"/>
          </w:tcPr>
          <w:p w:rsidR="00BA3A61" w:rsidRPr="00FC009D" w:rsidRDefault="00BA3A61"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A3A61" w:rsidRPr="00FC009D" w:rsidTr="003F4037">
        <w:tc>
          <w:tcPr>
            <w:tcW w:w="600" w:type="dxa"/>
            <w:tcBorders>
              <w:top w:val="double" w:sz="4" w:space="0" w:color="auto"/>
            </w:tcBorders>
            <w:vAlign w:val="center"/>
          </w:tcPr>
          <w:p w:rsidR="00BA3A61" w:rsidRPr="00FC009D" w:rsidRDefault="00BA3A61" w:rsidP="003F4037">
            <w:pPr>
              <w:jc w:val="center"/>
              <w:rPr>
                <w:bCs/>
                <w:szCs w:val="24"/>
              </w:rPr>
            </w:pPr>
            <w:r w:rsidRPr="00FC009D">
              <w:rPr>
                <w:bCs/>
                <w:szCs w:val="24"/>
              </w:rPr>
              <w:t>№ п/п</w:t>
            </w:r>
          </w:p>
        </w:tc>
        <w:tc>
          <w:tcPr>
            <w:tcW w:w="4920" w:type="dxa"/>
            <w:tcBorders>
              <w:top w:val="double" w:sz="4" w:space="0" w:color="auto"/>
            </w:tcBorders>
            <w:vAlign w:val="center"/>
          </w:tcPr>
          <w:p w:rsidR="00BA3A61" w:rsidRPr="00FC009D" w:rsidRDefault="00BA3A61"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BA3A61" w:rsidRPr="00FC009D" w:rsidRDefault="00BA3A61"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BA3A61" w:rsidRPr="00FC009D" w:rsidRDefault="00BA3A61" w:rsidP="003F4037">
            <w:pPr>
              <w:ind w:left="-108" w:right="-108"/>
              <w:jc w:val="center"/>
              <w:rPr>
                <w:szCs w:val="24"/>
              </w:rPr>
            </w:pPr>
            <w:r w:rsidRPr="00FC009D">
              <w:rPr>
                <w:bCs/>
                <w:szCs w:val="24"/>
              </w:rPr>
              <w:t xml:space="preserve">Предлагаемое </w:t>
            </w:r>
            <w:r w:rsidRPr="00FC009D">
              <w:rPr>
                <w:szCs w:val="24"/>
              </w:rPr>
              <w:t xml:space="preserve">участником </w:t>
            </w:r>
            <w:r>
              <w:rPr>
                <w:szCs w:val="24"/>
              </w:rPr>
              <w:t>закупки</w:t>
            </w:r>
          </w:p>
        </w:tc>
      </w:tr>
      <w:tr w:rsidR="00BA3A61" w:rsidRPr="00FC009D" w:rsidTr="003F4037">
        <w:trPr>
          <w:trHeight w:val="371"/>
        </w:trPr>
        <w:tc>
          <w:tcPr>
            <w:tcW w:w="600" w:type="dxa"/>
          </w:tcPr>
          <w:p w:rsidR="00BA3A61" w:rsidRPr="00FC009D" w:rsidRDefault="00BA3A61" w:rsidP="003F4037">
            <w:pPr>
              <w:ind w:right="-136"/>
              <w:jc w:val="center"/>
              <w:rPr>
                <w:bCs/>
                <w:szCs w:val="24"/>
              </w:rPr>
            </w:pPr>
            <w:r w:rsidRPr="00FC009D">
              <w:rPr>
                <w:bCs/>
                <w:szCs w:val="24"/>
              </w:rPr>
              <w:t>1.</w:t>
            </w:r>
          </w:p>
        </w:tc>
        <w:tc>
          <w:tcPr>
            <w:tcW w:w="4920" w:type="dxa"/>
          </w:tcPr>
          <w:p w:rsidR="00BA3A61" w:rsidRPr="00FC009D" w:rsidRDefault="00BA3A61" w:rsidP="003F4037">
            <w:pPr>
              <w:rPr>
                <w:szCs w:val="24"/>
              </w:rPr>
            </w:pPr>
          </w:p>
        </w:tc>
        <w:tc>
          <w:tcPr>
            <w:tcW w:w="1440" w:type="dxa"/>
          </w:tcPr>
          <w:p w:rsidR="00BA3A61" w:rsidRPr="00FC009D" w:rsidRDefault="00BA3A61" w:rsidP="003F4037">
            <w:pPr>
              <w:rPr>
                <w:szCs w:val="24"/>
              </w:rPr>
            </w:pPr>
          </w:p>
        </w:tc>
        <w:tc>
          <w:tcPr>
            <w:tcW w:w="2880" w:type="dxa"/>
          </w:tcPr>
          <w:p w:rsidR="00BA3A61" w:rsidRPr="00FC009D" w:rsidRDefault="00BA3A61" w:rsidP="003F4037">
            <w:pPr>
              <w:ind w:firstLine="16"/>
              <w:jc w:val="center"/>
              <w:rPr>
                <w:szCs w:val="24"/>
              </w:rPr>
            </w:pPr>
          </w:p>
        </w:tc>
      </w:tr>
      <w:tr w:rsidR="00BA3A61" w:rsidRPr="00FC009D" w:rsidTr="003F4037">
        <w:trPr>
          <w:trHeight w:val="198"/>
        </w:trPr>
        <w:tc>
          <w:tcPr>
            <w:tcW w:w="600" w:type="dxa"/>
            <w:tcBorders>
              <w:bottom w:val="double" w:sz="4" w:space="0" w:color="auto"/>
            </w:tcBorders>
          </w:tcPr>
          <w:p w:rsidR="00BA3A61" w:rsidRPr="00FC009D" w:rsidRDefault="00BA3A61" w:rsidP="003F4037">
            <w:pPr>
              <w:jc w:val="center"/>
              <w:rPr>
                <w:b/>
                <w:bCs/>
                <w:szCs w:val="24"/>
              </w:rPr>
            </w:pPr>
            <w:r w:rsidRPr="00FC009D">
              <w:rPr>
                <w:b/>
                <w:bCs/>
                <w:szCs w:val="24"/>
              </w:rPr>
              <w:t>…</w:t>
            </w:r>
          </w:p>
        </w:tc>
        <w:tc>
          <w:tcPr>
            <w:tcW w:w="4920" w:type="dxa"/>
            <w:tcBorders>
              <w:bottom w:val="double" w:sz="4" w:space="0" w:color="auto"/>
            </w:tcBorders>
          </w:tcPr>
          <w:p w:rsidR="00BA3A61" w:rsidRPr="00FC009D" w:rsidRDefault="00BA3A61" w:rsidP="003F4037">
            <w:pPr>
              <w:rPr>
                <w:b/>
                <w:bCs/>
                <w:szCs w:val="24"/>
              </w:rPr>
            </w:pPr>
          </w:p>
        </w:tc>
        <w:tc>
          <w:tcPr>
            <w:tcW w:w="1440" w:type="dxa"/>
            <w:tcBorders>
              <w:bottom w:val="double" w:sz="4" w:space="0" w:color="auto"/>
            </w:tcBorders>
          </w:tcPr>
          <w:p w:rsidR="00BA3A61" w:rsidRPr="00FC009D" w:rsidRDefault="00BA3A61" w:rsidP="003F4037">
            <w:pPr>
              <w:rPr>
                <w:szCs w:val="24"/>
              </w:rPr>
            </w:pPr>
          </w:p>
        </w:tc>
        <w:tc>
          <w:tcPr>
            <w:tcW w:w="2880" w:type="dxa"/>
            <w:tcBorders>
              <w:bottom w:val="double" w:sz="4" w:space="0" w:color="auto"/>
            </w:tcBorders>
          </w:tcPr>
          <w:p w:rsidR="00BA3A61" w:rsidRPr="00FC009D" w:rsidRDefault="00BA3A61" w:rsidP="003F4037">
            <w:pPr>
              <w:ind w:firstLine="16"/>
              <w:jc w:val="center"/>
              <w:rPr>
                <w:szCs w:val="24"/>
              </w:rPr>
            </w:pPr>
          </w:p>
        </w:tc>
      </w:tr>
    </w:tbl>
    <w:p w:rsidR="00BA3A61" w:rsidRPr="00FC009D" w:rsidRDefault="00BA3A61"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BA3A61" w:rsidRPr="00FC009D" w:rsidRDefault="00BA3A61" w:rsidP="00296888">
      <w:pPr>
        <w:pStyle w:val="a2"/>
        <w:numPr>
          <w:ilvl w:val="4"/>
          <w:numId w:val="21"/>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A3A61" w:rsidRDefault="00BA3A61" w:rsidP="003F4037">
      <w:pPr>
        <w:pStyle w:val="a2"/>
        <w:numPr>
          <w:ilvl w:val="0"/>
          <w:numId w:val="0"/>
        </w:numPr>
        <w:spacing w:line="240" w:lineRule="auto"/>
        <w:ind w:firstLine="567"/>
        <w:rPr>
          <w:sz w:val="24"/>
          <w:szCs w:val="20"/>
        </w:rPr>
        <w:sectPr w:rsidR="00BA3A61" w:rsidSect="00EA3525">
          <w:pgSz w:w="11907" w:h="16840" w:code="9"/>
          <w:pgMar w:top="1134" w:right="737" w:bottom="1701" w:left="1134" w:header="567" w:footer="567" w:gutter="0"/>
          <w:cols w:space="708"/>
          <w:docGrid w:linePitch="360"/>
        </w:sectPr>
      </w:pPr>
    </w:p>
    <w:p w:rsidR="00BA3A61" w:rsidRPr="00FC009D" w:rsidRDefault="00BA3A61" w:rsidP="008427C8">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BA3A61" w:rsidRPr="00FC009D" w:rsidRDefault="00BA3A61"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8427C8">
      <w:pPr>
        <w:pStyle w:val="Times12"/>
        <w:ind w:left="5387" w:firstLine="0"/>
        <w:jc w:val="left"/>
        <w:rPr>
          <w:szCs w:val="24"/>
        </w:rPr>
      </w:pPr>
      <w:r w:rsidRPr="00FC009D">
        <w:rPr>
          <w:iCs/>
          <w:szCs w:val="24"/>
        </w:rPr>
        <w:t>от «___» __________ 20___ г. № ______</w:t>
      </w:r>
    </w:p>
    <w:p w:rsidR="00BA3A61" w:rsidRPr="00FC009D" w:rsidRDefault="00BA3A61" w:rsidP="008427C8">
      <w:pPr>
        <w:pStyle w:val="Times12"/>
        <w:ind w:firstLine="0"/>
        <w:jc w:val="right"/>
        <w:rPr>
          <w:bCs w:val="0"/>
          <w:sz w:val="28"/>
          <w:szCs w:val="28"/>
        </w:rPr>
      </w:pPr>
    </w:p>
    <w:p w:rsidR="00BA3A61" w:rsidRDefault="00BA3A61" w:rsidP="008427C8">
      <w:pPr>
        <w:jc w:val="right"/>
        <w:rPr>
          <w:sz w:val="28"/>
          <w:szCs w:val="28"/>
        </w:rPr>
      </w:pPr>
    </w:p>
    <w:p w:rsidR="00BA3A61" w:rsidRPr="00B03ADB" w:rsidRDefault="00BA3A61"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8427C8">
      <w:pPr>
        <w:jc w:val="right"/>
        <w:rPr>
          <w:b/>
          <w:i/>
          <w:szCs w:val="22"/>
        </w:rPr>
      </w:pPr>
      <w:r w:rsidRPr="00FC009D">
        <w:rPr>
          <w:b/>
          <w:i/>
          <w:szCs w:val="22"/>
        </w:rPr>
        <w:t xml:space="preserve">Лот </w:t>
      </w:r>
      <w:r w:rsidR="00BB45D9">
        <w:rPr>
          <w:b/>
          <w:i/>
          <w:szCs w:val="22"/>
        </w:rPr>
        <w:t>1</w:t>
      </w:r>
    </w:p>
    <w:p w:rsidR="00BA3A61" w:rsidRPr="00FC009D" w:rsidRDefault="00BA3A61" w:rsidP="008427C8">
      <w:pPr>
        <w:pStyle w:val="24"/>
        <w:numPr>
          <w:ilvl w:val="0"/>
          <w:numId w:val="0"/>
        </w:numPr>
        <w:spacing w:before="0" w:after="0"/>
        <w:jc w:val="center"/>
        <w:rPr>
          <w:rFonts w:ascii="Times New Roman" w:hAnsi="Times New Roman" w:cs="Times New Roman"/>
          <w:b w:val="0"/>
          <w:i w:val="0"/>
        </w:rPr>
      </w:pPr>
      <w:bookmarkStart w:id="87" w:name="_Toc390267524"/>
      <w:bookmarkStart w:id="88"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87"/>
      <w:bookmarkEnd w:id="88"/>
    </w:p>
    <w:p w:rsidR="00BA3A61" w:rsidRPr="00FC009D" w:rsidRDefault="00BA3A61" w:rsidP="008427C8">
      <w:pPr>
        <w:widowControl w:val="0"/>
        <w:autoSpaceDE w:val="0"/>
        <w:autoSpaceDN w:val="0"/>
        <w:adjustRightInd w:val="0"/>
        <w:jc w:val="center"/>
        <w:rPr>
          <w:b/>
          <w:iCs/>
          <w:spacing w:val="-2"/>
          <w:sz w:val="22"/>
          <w:szCs w:val="22"/>
          <w:lang w:val="ru-MO"/>
        </w:rPr>
      </w:pPr>
    </w:p>
    <w:p w:rsidR="00BA3A61" w:rsidRPr="00FC009D" w:rsidRDefault="00BA3A61"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BA3A61" w:rsidRDefault="00BA3A61" w:rsidP="008427C8">
      <w:pPr>
        <w:pStyle w:val="Times12"/>
        <w:ind w:firstLine="0"/>
        <w:rPr>
          <w:b/>
          <w:i/>
          <w:sz w:val="22"/>
        </w:rPr>
      </w:pPr>
    </w:p>
    <w:p w:rsidR="00BA3A61" w:rsidRPr="00FC009D" w:rsidRDefault="00BA3A61" w:rsidP="008427C8">
      <w:pPr>
        <w:pStyle w:val="Times12"/>
        <w:ind w:firstLine="0"/>
        <w:rPr>
          <w:b/>
          <w:i/>
          <w:sz w:val="22"/>
        </w:rPr>
      </w:pPr>
      <w:r>
        <w:rPr>
          <w:b/>
          <w:i/>
          <w:sz w:val="22"/>
        </w:rPr>
        <w:t>Таблица 1. Опыт участника закупки</w:t>
      </w:r>
    </w:p>
    <w:tbl>
      <w:tblPr>
        <w:tblW w:w="15201"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BA3A61" w:rsidRPr="00FC009D" w:rsidTr="009F5508">
        <w:trPr>
          <w:trHeight w:val="555"/>
        </w:trPr>
        <w:tc>
          <w:tcPr>
            <w:tcW w:w="653" w:type="dxa"/>
            <w:vMerge w:val="restart"/>
            <w:vAlign w:val="center"/>
          </w:tcPr>
          <w:p w:rsidR="00BA3A61" w:rsidRPr="00FC009D" w:rsidRDefault="00BA3A61" w:rsidP="00DA3258">
            <w:pPr>
              <w:pStyle w:val="af9"/>
              <w:ind w:left="-57" w:right="-57"/>
              <w:jc w:val="center"/>
              <w:rPr>
                <w:szCs w:val="22"/>
              </w:rPr>
            </w:pPr>
            <w:r w:rsidRPr="00FC009D">
              <w:rPr>
                <w:szCs w:val="22"/>
              </w:rPr>
              <w:t>№ п/п</w:t>
            </w:r>
          </w:p>
        </w:tc>
        <w:tc>
          <w:tcPr>
            <w:tcW w:w="3141" w:type="dxa"/>
            <w:vMerge w:val="restart"/>
            <w:vAlign w:val="center"/>
          </w:tcPr>
          <w:p w:rsidR="00BA3A61" w:rsidRPr="00FC009D" w:rsidRDefault="00BA3A61" w:rsidP="00DA3258">
            <w:pPr>
              <w:pStyle w:val="af9"/>
              <w:ind w:left="-108" w:right="-108"/>
              <w:jc w:val="center"/>
              <w:rPr>
                <w:szCs w:val="22"/>
              </w:rPr>
            </w:pPr>
            <w:r w:rsidRPr="00FC009D">
              <w:rPr>
                <w:szCs w:val="22"/>
              </w:rPr>
              <w:t>Реквизиты договора</w:t>
            </w:r>
          </w:p>
          <w:p w:rsidR="00BA3A61" w:rsidRPr="00FC009D" w:rsidRDefault="00BA3A61" w:rsidP="00DA3258">
            <w:pPr>
              <w:pStyle w:val="af9"/>
              <w:ind w:left="-108" w:right="-108"/>
              <w:jc w:val="center"/>
              <w:rPr>
                <w:szCs w:val="22"/>
              </w:rPr>
            </w:pPr>
            <w:r w:rsidRPr="00FC009D">
              <w:rPr>
                <w:szCs w:val="22"/>
              </w:rPr>
              <w:t>(номер и дата)</w:t>
            </w:r>
          </w:p>
        </w:tc>
        <w:tc>
          <w:tcPr>
            <w:tcW w:w="2410" w:type="dxa"/>
            <w:vMerge w:val="restart"/>
            <w:vAlign w:val="center"/>
          </w:tcPr>
          <w:p w:rsidR="00BA3A61" w:rsidRPr="00FC009D" w:rsidRDefault="00BA3A61" w:rsidP="00DA3258">
            <w:pPr>
              <w:pStyle w:val="af9"/>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BA3A61" w:rsidRPr="00FC009D" w:rsidRDefault="00BA3A61" w:rsidP="00DA3258">
            <w:pPr>
              <w:pStyle w:val="af9"/>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BA3A61" w:rsidRPr="00FC009D" w:rsidRDefault="00BA3A61" w:rsidP="00DA3258">
            <w:pPr>
              <w:pStyle w:val="af9"/>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BA3A61" w:rsidRPr="00FC009D" w:rsidRDefault="00BA3A61" w:rsidP="00DA3258">
            <w:pPr>
              <w:pStyle w:val="af9"/>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BA3A61" w:rsidRPr="00FC009D" w:rsidTr="009F5508">
        <w:trPr>
          <w:trHeight w:val="1305"/>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1961" w:type="dxa"/>
            <w:gridSpan w:val="2"/>
            <w:vAlign w:val="center"/>
          </w:tcPr>
          <w:p w:rsidR="00BA3A61" w:rsidRPr="00FC009D" w:rsidRDefault="00BA3A61" w:rsidP="00DA3258">
            <w:pPr>
              <w:pStyle w:val="af9"/>
              <w:ind w:left="-57" w:right="-57"/>
              <w:jc w:val="center"/>
              <w:rPr>
                <w:szCs w:val="22"/>
              </w:rPr>
            </w:pPr>
            <w:r w:rsidRPr="00FC009D">
              <w:rPr>
                <w:szCs w:val="22"/>
              </w:rPr>
              <w:t xml:space="preserve">Сумма договора, рублей </w:t>
            </w:r>
          </w:p>
        </w:tc>
        <w:tc>
          <w:tcPr>
            <w:tcW w:w="2552" w:type="dxa"/>
            <w:gridSpan w:val="2"/>
            <w:vAlign w:val="center"/>
          </w:tcPr>
          <w:p w:rsidR="00BA3A61" w:rsidRPr="00FC009D" w:rsidRDefault="00BA3A61" w:rsidP="00DA3258">
            <w:pPr>
              <w:pStyle w:val="af9"/>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9F5508">
        <w:trPr>
          <w:trHeight w:val="278"/>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827" w:type="dxa"/>
            <w:vAlign w:val="center"/>
          </w:tcPr>
          <w:p w:rsidR="00BA3A61" w:rsidRPr="00FC009D" w:rsidRDefault="00BA3A61" w:rsidP="00DA3258">
            <w:pPr>
              <w:pStyle w:val="af9"/>
              <w:ind w:left="-57" w:right="-57"/>
              <w:jc w:val="center"/>
              <w:rPr>
                <w:szCs w:val="22"/>
              </w:rPr>
            </w:pPr>
            <w:r>
              <w:rPr>
                <w:szCs w:val="22"/>
              </w:rPr>
              <w:t>без НДС</w:t>
            </w:r>
          </w:p>
        </w:tc>
        <w:tc>
          <w:tcPr>
            <w:tcW w:w="1134" w:type="dxa"/>
            <w:vAlign w:val="center"/>
          </w:tcPr>
          <w:p w:rsidR="00BA3A61" w:rsidRPr="00FC009D" w:rsidRDefault="00BA3A61" w:rsidP="00DA3258">
            <w:pPr>
              <w:pStyle w:val="af9"/>
              <w:ind w:left="-57" w:right="-57"/>
              <w:jc w:val="center"/>
              <w:rPr>
                <w:szCs w:val="22"/>
              </w:rPr>
            </w:pPr>
            <w:r w:rsidRPr="00FC009D">
              <w:rPr>
                <w:szCs w:val="22"/>
              </w:rPr>
              <w:t>с НДС</w:t>
            </w:r>
          </w:p>
        </w:tc>
        <w:tc>
          <w:tcPr>
            <w:tcW w:w="993" w:type="dxa"/>
            <w:vAlign w:val="center"/>
          </w:tcPr>
          <w:p w:rsidR="00BA3A61" w:rsidRPr="00FC009D" w:rsidRDefault="00BA3A61" w:rsidP="00DA3258">
            <w:pPr>
              <w:pStyle w:val="af9"/>
              <w:tabs>
                <w:tab w:val="left" w:pos="1332"/>
              </w:tabs>
              <w:ind w:left="-108" w:right="-108"/>
              <w:jc w:val="center"/>
              <w:rPr>
                <w:szCs w:val="22"/>
              </w:rPr>
            </w:pPr>
            <w:r>
              <w:rPr>
                <w:szCs w:val="22"/>
              </w:rPr>
              <w:t>без НДС</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с НДС</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9F5508">
        <w:trPr>
          <w:trHeight w:val="311"/>
        </w:trPr>
        <w:tc>
          <w:tcPr>
            <w:tcW w:w="653" w:type="dxa"/>
            <w:vAlign w:val="center"/>
          </w:tcPr>
          <w:p w:rsidR="00BA3A61" w:rsidRPr="00FC009D" w:rsidRDefault="00BA3A61" w:rsidP="00DA3258">
            <w:pPr>
              <w:pStyle w:val="af9"/>
              <w:ind w:left="-57" w:right="-57"/>
              <w:jc w:val="center"/>
              <w:rPr>
                <w:szCs w:val="22"/>
              </w:rPr>
            </w:pPr>
            <w:r w:rsidRPr="00FC009D">
              <w:rPr>
                <w:szCs w:val="22"/>
              </w:rPr>
              <w:t>1</w:t>
            </w:r>
          </w:p>
        </w:tc>
        <w:tc>
          <w:tcPr>
            <w:tcW w:w="3141" w:type="dxa"/>
            <w:vAlign w:val="center"/>
          </w:tcPr>
          <w:p w:rsidR="00BA3A61" w:rsidRPr="00FC009D" w:rsidRDefault="00BA3A61" w:rsidP="00DA3258">
            <w:pPr>
              <w:pStyle w:val="af9"/>
              <w:ind w:left="-108" w:right="-108"/>
              <w:jc w:val="center"/>
              <w:rPr>
                <w:szCs w:val="22"/>
              </w:rPr>
            </w:pPr>
            <w:r w:rsidRPr="00FC009D">
              <w:rPr>
                <w:szCs w:val="22"/>
              </w:rPr>
              <w:t>2</w:t>
            </w:r>
          </w:p>
        </w:tc>
        <w:tc>
          <w:tcPr>
            <w:tcW w:w="2410" w:type="dxa"/>
            <w:vAlign w:val="center"/>
          </w:tcPr>
          <w:p w:rsidR="00BA3A61" w:rsidRPr="00FC009D" w:rsidRDefault="00BA3A61" w:rsidP="00DA3258">
            <w:pPr>
              <w:pStyle w:val="af9"/>
              <w:ind w:left="-57" w:right="-57"/>
              <w:jc w:val="center"/>
              <w:rPr>
                <w:szCs w:val="22"/>
              </w:rPr>
            </w:pPr>
            <w:r>
              <w:rPr>
                <w:szCs w:val="22"/>
              </w:rPr>
              <w:t>3</w:t>
            </w:r>
          </w:p>
        </w:tc>
        <w:tc>
          <w:tcPr>
            <w:tcW w:w="2551" w:type="dxa"/>
            <w:vAlign w:val="center"/>
          </w:tcPr>
          <w:p w:rsidR="00BA3A61" w:rsidRPr="00FC009D" w:rsidRDefault="00BA3A61" w:rsidP="00DA3258">
            <w:pPr>
              <w:pStyle w:val="af9"/>
              <w:ind w:left="-108" w:right="-108"/>
              <w:jc w:val="center"/>
              <w:rPr>
                <w:szCs w:val="22"/>
              </w:rPr>
            </w:pPr>
            <w:r w:rsidRPr="00FC009D">
              <w:rPr>
                <w:szCs w:val="22"/>
              </w:rPr>
              <w:t>4</w:t>
            </w:r>
          </w:p>
        </w:tc>
        <w:tc>
          <w:tcPr>
            <w:tcW w:w="827" w:type="dxa"/>
            <w:vAlign w:val="center"/>
          </w:tcPr>
          <w:p w:rsidR="00BA3A61" w:rsidRPr="00FC009D" w:rsidRDefault="00BA3A61" w:rsidP="00DA3258">
            <w:pPr>
              <w:pStyle w:val="af9"/>
              <w:ind w:left="-57" w:right="-57"/>
              <w:jc w:val="center"/>
              <w:rPr>
                <w:szCs w:val="22"/>
              </w:rPr>
            </w:pPr>
            <w:r w:rsidRPr="00FC009D">
              <w:rPr>
                <w:szCs w:val="22"/>
              </w:rPr>
              <w:t>5</w:t>
            </w:r>
          </w:p>
        </w:tc>
        <w:tc>
          <w:tcPr>
            <w:tcW w:w="1134" w:type="dxa"/>
            <w:vAlign w:val="center"/>
          </w:tcPr>
          <w:p w:rsidR="00BA3A61" w:rsidRPr="00FC009D" w:rsidRDefault="00BA3A61" w:rsidP="00DA3258">
            <w:pPr>
              <w:pStyle w:val="af9"/>
              <w:tabs>
                <w:tab w:val="left" w:pos="1332"/>
              </w:tabs>
              <w:ind w:left="-108" w:right="-108"/>
              <w:jc w:val="center"/>
              <w:rPr>
                <w:szCs w:val="22"/>
              </w:rPr>
            </w:pPr>
            <w:r w:rsidRPr="00FC009D">
              <w:rPr>
                <w:szCs w:val="22"/>
              </w:rPr>
              <w:t>6</w:t>
            </w:r>
          </w:p>
        </w:tc>
        <w:tc>
          <w:tcPr>
            <w:tcW w:w="993" w:type="dxa"/>
            <w:vAlign w:val="center"/>
          </w:tcPr>
          <w:p w:rsidR="00BA3A61" w:rsidRPr="00FC009D" w:rsidRDefault="00BA3A61" w:rsidP="00DA3258">
            <w:pPr>
              <w:pStyle w:val="af9"/>
              <w:tabs>
                <w:tab w:val="left" w:pos="1332"/>
              </w:tabs>
              <w:ind w:left="-108" w:right="-108" w:hanging="165"/>
              <w:jc w:val="center"/>
              <w:rPr>
                <w:szCs w:val="22"/>
              </w:rPr>
            </w:pPr>
            <w:r w:rsidRPr="00FC009D">
              <w:rPr>
                <w:szCs w:val="22"/>
              </w:rPr>
              <w:t>7</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8</w:t>
            </w:r>
          </w:p>
        </w:tc>
        <w:tc>
          <w:tcPr>
            <w:tcW w:w="1933" w:type="dxa"/>
            <w:vAlign w:val="center"/>
          </w:tcPr>
          <w:p w:rsidR="00BA3A61" w:rsidRPr="00FC009D" w:rsidRDefault="00BA3A61" w:rsidP="00DA3258">
            <w:pPr>
              <w:pStyle w:val="af9"/>
              <w:tabs>
                <w:tab w:val="left" w:pos="1332"/>
              </w:tabs>
              <w:ind w:left="-108" w:right="-108" w:hanging="165"/>
              <w:jc w:val="center"/>
              <w:rPr>
                <w:szCs w:val="22"/>
              </w:rPr>
            </w:pPr>
            <w:r>
              <w:rPr>
                <w:szCs w:val="22"/>
              </w:rPr>
              <w:t>9</w:t>
            </w:r>
          </w:p>
        </w:tc>
      </w:tr>
      <w:tr w:rsidR="00BA3A61" w:rsidRPr="00FC009D" w:rsidTr="009F5508">
        <w:trPr>
          <w:trHeight w:val="227"/>
        </w:trPr>
        <w:tc>
          <w:tcPr>
            <w:tcW w:w="653" w:type="dxa"/>
          </w:tcPr>
          <w:p w:rsidR="00BA3A61" w:rsidRPr="00FC009D" w:rsidRDefault="00BA3A61" w:rsidP="00296888">
            <w:pPr>
              <w:pStyle w:val="afa"/>
              <w:numPr>
                <w:ilvl w:val="3"/>
                <w:numId w:val="41"/>
              </w:numPr>
              <w:tabs>
                <w:tab w:val="left" w:pos="0"/>
                <w:tab w:val="left" w:pos="460"/>
              </w:tabs>
              <w:spacing w:before="0" w:after="0"/>
              <w:ind w:left="34" w:right="-54" w:firstLine="0"/>
              <w:rPr>
                <w:szCs w:val="22"/>
              </w:rPr>
            </w:pPr>
          </w:p>
        </w:tc>
        <w:tc>
          <w:tcPr>
            <w:tcW w:w="14548" w:type="dxa"/>
            <w:gridSpan w:val="8"/>
          </w:tcPr>
          <w:p w:rsidR="00BA3A61" w:rsidRPr="00FC009D" w:rsidRDefault="00BA3A61" w:rsidP="00DA3258">
            <w:pPr>
              <w:pStyle w:val="afa"/>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A3A61" w:rsidRPr="00FC009D" w:rsidTr="009F5508">
        <w:trPr>
          <w:trHeight w:val="227"/>
        </w:trPr>
        <w:tc>
          <w:tcPr>
            <w:tcW w:w="653" w:type="dxa"/>
          </w:tcPr>
          <w:p w:rsidR="00BA3A61" w:rsidRPr="00FC009D" w:rsidRDefault="00BA3A61" w:rsidP="00296888">
            <w:pPr>
              <w:pStyle w:val="afa"/>
              <w:numPr>
                <w:ilvl w:val="1"/>
                <w:numId w:val="42"/>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№1 от </w:t>
            </w:r>
            <w:proofErr w:type="spellStart"/>
            <w:r w:rsidRPr="00FC009D">
              <w:rPr>
                <w:i/>
                <w:sz w:val="22"/>
                <w:szCs w:val="22"/>
              </w:rPr>
              <w:t>дд.мм.гггг</w:t>
            </w:r>
            <w:proofErr w:type="spellEnd"/>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b/>
                <w:i/>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1"/>
                <w:numId w:val="42"/>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№2 от </w:t>
            </w:r>
            <w:proofErr w:type="spellStart"/>
            <w:r w:rsidRPr="00FC009D">
              <w:rPr>
                <w:i/>
                <w:sz w:val="22"/>
                <w:szCs w:val="22"/>
              </w:rPr>
              <w:t>дд.мм.гггг</w:t>
            </w:r>
            <w:proofErr w:type="spellEnd"/>
          </w:p>
        </w:tc>
        <w:tc>
          <w:tcPr>
            <w:tcW w:w="2410" w:type="dxa"/>
          </w:tcPr>
          <w:p w:rsidR="00BA3A61" w:rsidRPr="00FC009D" w:rsidRDefault="00BA3A61" w:rsidP="00DA3258">
            <w:pPr>
              <w:pStyle w:val="afa"/>
              <w:spacing w:before="0" w:after="0"/>
              <w:jc w:val="center"/>
              <w:rPr>
                <w:szCs w:val="22"/>
              </w:rPr>
            </w:pPr>
          </w:p>
        </w:tc>
        <w:tc>
          <w:tcPr>
            <w:tcW w:w="2551" w:type="dxa"/>
          </w:tcPr>
          <w:p w:rsidR="00BA3A61" w:rsidRPr="00FC009D" w:rsidRDefault="00BA3A61" w:rsidP="00DA3258">
            <w:pPr>
              <w:pStyle w:val="afa"/>
              <w:spacing w:before="0" w:after="0"/>
              <w:jc w:val="center"/>
              <w:rPr>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296888">
            <w:pPr>
              <w:pStyle w:val="afa"/>
              <w:numPr>
                <w:ilvl w:val="2"/>
                <w:numId w:val="42"/>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27"/>
        </w:trPr>
        <w:tc>
          <w:tcPr>
            <w:tcW w:w="653" w:type="dxa"/>
          </w:tcPr>
          <w:p w:rsidR="00BA3A61" w:rsidRPr="00FC009D" w:rsidRDefault="00BA3A61" w:rsidP="00DA3258">
            <w:pPr>
              <w:pStyle w:val="afa"/>
              <w:spacing w:before="0" w:after="0"/>
              <w:ind w:left="0" w:right="-54"/>
              <w:jc w:val="both"/>
              <w:rPr>
                <w:szCs w:val="22"/>
              </w:rPr>
            </w:pPr>
            <w:r w:rsidRPr="00FC009D">
              <w:rPr>
                <w:sz w:val="22"/>
                <w:szCs w:val="22"/>
              </w:rPr>
              <w:t>…</w:t>
            </w:r>
          </w:p>
        </w:tc>
        <w:tc>
          <w:tcPr>
            <w:tcW w:w="3141" w:type="dxa"/>
          </w:tcPr>
          <w:p w:rsidR="00BA3A61" w:rsidRPr="00FC009D" w:rsidRDefault="00BA3A61" w:rsidP="00DA3258">
            <w:pPr>
              <w:pStyle w:val="afa"/>
              <w:spacing w:before="0" w:after="0"/>
              <w:rPr>
                <w:szCs w:val="22"/>
              </w:rPr>
            </w:pPr>
            <w:r w:rsidRPr="00FC009D">
              <w:rPr>
                <w:sz w:val="22"/>
                <w:szCs w:val="22"/>
              </w:rPr>
              <w:t>…</w:t>
            </w:r>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szCs w:val="22"/>
              </w:rPr>
            </w:pPr>
          </w:p>
        </w:tc>
        <w:tc>
          <w:tcPr>
            <w:tcW w:w="827" w:type="dxa"/>
          </w:tcPr>
          <w:p w:rsidR="00BA3A61" w:rsidRPr="00FC009D" w:rsidRDefault="00BA3A61" w:rsidP="00DA3258">
            <w:pPr>
              <w:pStyle w:val="afa"/>
              <w:spacing w:before="0" w:after="0"/>
              <w:jc w:val="center"/>
              <w:rPr>
                <w:szCs w:val="22"/>
              </w:rPr>
            </w:pPr>
            <w:r>
              <w:rPr>
                <w:sz w:val="22"/>
                <w:szCs w:val="22"/>
              </w:rPr>
              <w:t>…</w:t>
            </w:r>
          </w:p>
        </w:tc>
        <w:tc>
          <w:tcPr>
            <w:tcW w:w="1134" w:type="dxa"/>
          </w:tcPr>
          <w:p w:rsidR="00BA3A61" w:rsidRPr="00FC009D" w:rsidRDefault="00BA3A61" w:rsidP="00DA3258">
            <w:pPr>
              <w:pStyle w:val="afa"/>
              <w:spacing w:before="0" w:after="0"/>
              <w:jc w:val="center"/>
              <w:rPr>
                <w:szCs w:val="22"/>
              </w:rPr>
            </w:pPr>
            <w:r>
              <w:rPr>
                <w:sz w:val="22"/>
                <w:szCs w:val="22"/>
              </w:rPr>
              <w:t>…</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9F5508">
        <w:trPr>
          <w:trHeight w:val="210"/>
        </w:trPr>
        <w:tc>
          <w:tcPr>
            <w:tcW w:w="653" w:type="dxa"/>
          </w:tcPr>
          <w:p w:rsidR="00BA3A61" w:rsidRPr="00FC009D" w:rsidRDefault="00BA3A61" w:rsidP="00DA3258">
            <w:pPr>
              <w:pStyle w:val="afa"/>
              <w:spacing w:before="0" w:after="0"/>
              <w:ind w:left="0" w:right="-54"/>
              <w:jc w:val="both"/>
              <w:rPr>
                <w:szCs w:val="22"/>
              </w:rPr>
            </w:pPr>
          </w:p>
        </w:tc>
        <w:tc>
          <w:tcPr>
            <w:tcW w:w="3141" w:type="dxa"/>
          </w:tcPr>
          <w:p w:rsidR="00BA3A61" w:rsidRPr="00FC009D" w:rsidRDefault="00BA3A61" w:rsidP="00DA3258">
            <w:pPr>
              <w:pStyle w:val="afa"/>
              <w:spacing w:before="0" w:after="0"/>
              <w:rPr>
                <w:szCs w:val="22"/>
              </w:rPr>
            </w:pPr>
            <w:r w:rsidRPr="00FC009D">
              <w:rPr>
                <w:sz w:val="22"/>
                <w:szCs w:val="22"/>
              </w:rPr>
              <w:t>ИТОГО</w:t>
            </w:r>
          </w:p>
        </w:tc>
        <w:tc>
          <w:tcPr>
            <w:tcW w:w="4961" w:type="dxa"/>
            <w:gridSpan w:val="2"/>
          </w:tcPr>
          <w:p w:rsidR="00BA3A61" w:rsidRPr="00FC009D" w:rsidRDefault="00BA3A61" w:rsidP="00DA3258">
            <w:pPr>
              <w:pStyle w:val="afa"/>
              <w:spacing w:before="0" w:after="0"/>
              <w:ind w:left="0"/>
              <w:rPr>
                <w:szCs w:val="22"/>
              </w:rPr>
            </w:pPr>
          </w:p>
        </w:tc>
        <w:tc>
          <w:tcPr>
            <w:tcW w:w="827" w:type="dxa"/>
          </w:tcPr>
          <w:p w:rsidR="00BA3A61" w:rsidRPr="00FC009D" w:rsidRDefault="00BA3A61" w:rsidP="00DA3258">
            <w:pPr>
              <w:pStyle w:val="afa"/>
              <w:spacing w:before="0" w:after="0"/>
              <w:rPr>
                <w:szCs w:val="22"/>
              </w:rPr>
            </w:pPr>
          </w:p>
        </w:tc>
        <w:tc>
          <w:tcPr>
            <w:tcW w:w="1134" w:type="dxa"/>
          </w:tcPr>
          <w:p w:rsidR="00BA3A61" w:rsidRPr="00FC009D" w:rsidRDefault="00BA3A61" w:rsidP="00DA3258">
            <w:pPr>
              <w:pStyle w:val="afa"/>
              <w:spacing w:before="0" w:after="0"/>
              <w:rPr>
                <w:szCs w:val="22"/>
              </w:rPr>
            </w:pPr>
          </w:p>
        </w:tc>
        <w:tc>
          <w:tcPr>
            <w:tcW w:w="993" w:type="dxa"/>
          </w:tcPr>
          <w:p w:rsidR="00BA3A61" w:rsidRPr="00FC009D" w:rsidRDefault="00BA3A61" w:rsidP="00DA3258">
            <w:pPr>
              <w:pStyle w:val="afa"/>
              <w:spacing w:before="0" w:after="0"/>
              <w:rPr>
                <w:szCs w:val="22"/>
              </w:rPr>
            </w:pPr>
          </w:p>
        </w:tc>
        <w:tc>
          <w:tcPr>
            <w:tcW w:w="1559" w:type="dxa"/>
          </w:tcPr>
          <w:p w:rsidR="00BA3A61" w:rsidRPr="00FC009D" w:rsidRDefault="00BA3A61" w:rsidP="00DA3258">
            <w:pPr>
              <w:pStyle w:val="afa"/>
              <w:spacing w:before="0" w:after="0"/>
              <w:rPr>
                <w:szCs w:val="22"/>
              </w:rPr>
            </w:pPr>
          </w:p>
        </w:tc>
        <w:tc>
          <w:tcPr>
            <w:tcW w:w="1933" w:type="dxa"/>
          </w:tcPr>
          <w:p w:rsidR="00BA3A61" w:rsidRPr="00FC009D" w:rsidRDefault="00BA3A61" w:rsidP="00DA3258">
            <w:pPr>
              <w:pStyle w:val="afa"/>
              <w:spacing w:before="0" w:after="0"/>
              <w:jc w:val="center"/>
              <w:rPr>
                <w:szCs w:val="22"/>
              </w:rPr>
            </w:pPr>
            <w:r w:rsidRPr="00FC009D">
              <w:rPr>
                <w:sz w:val="22"/>
                <w:szCs w:val="22"/>
              </w:rPr>
              <w:t>Х</w:t>
            </w:r>
          </w:p>
        </w:tc>
      </w:tr>
    </w:tbl>
    <w:p w:rsidR="00BA3A61" w:rsidRPr="00FC009D" w:rsidRDefault="00BA3A61" w:rsidP="008427C8">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A3A61" w:rsidRPr="00FC009D" w:rsidRDefault="00BA3A61" w:rsidP="008427C8">
      <w:pPr>
        <w:pStyle w:val="Times12"/>
        <w:ind w:firstLine="709"/>
        <w:rPr>
          <w:bCs w:val="0"/>
          <w:sz w:val="28"/>
        </w:rPr>
      </w:pPr>
      <w:r w:rsidRPr="00FC009D">
        <w:rPr>
          <w:bCs w:val="0"/>
          <w:sz w:val="28"/>
        </w:rPr>
        <w:t>М.П.</w:t>
      </w:r>
    </w:p>
    <w:p w:rsidR="00BA3A61" w:rsidRDefault="00BA3A61" w:rsidP="008427C8">
      <w:pPr>
        <w:pStyle w:val="Times12"/>
        <w:tabs>
          <w:tab w:val="left" w:pos="709"/>
        </w:tabs>
        <w:ind w:firstLine="709"/>
        <w:rPr>
          <w:bCs w:val="0"/>
          <w:szCs w:val="24"/>
        </w:rPr>
      </w:pPr>
    </w:p>
    <w:p w:rsidR="00BA3A61" w:rsidRPr="00FC009D" w:rsidRDefault="00BA3A61" w:rsidP="008427C8">
      <w:pPr>
        <w:pStyle w:val="Times12"/>
        <w:tabs>
          <w:tab w:val="left" w:pos="709"/>
        </w:tabs>
        <w:ind w:firstLine="709"/>
        <w:rPr>
          <w:bCs w:val="0"/>
          <w:szCs w:val="24"/>
        </w:rPr>
      </w:pPr>
      <w:r w:rsidRPr="00FC009D">
        <w:rPr>
          <w:bCs w:val="0"/>
          <w:szCs w:val="24"/>
        </w:rPr>
        <w:t>ИНСТРУКЦИИ ПО ЗАПОЛНЕНИЮ</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w:t>
      </w:r>
      <w:proofErr w:type="spellStart"/>
      <w:r w:rsidRPr="00FC009D">
        <w:rPr>
          <w:bCs/>
          <w:szCs w:val="24"/>
        </w:rPr>
        <w:t>т.ч</w:t>
      </w:r>
      <w:proofErr w:type="spellEnd"/>
      <w:r w:rsidRPr="00FC009D">
        <w:rPr>
          <w:bCs/>
          <w:szCs w:val="24"/>
        </w:rPr>
        <w:t>. организационно-правовую форму).</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
    <w:p w:rsidR="00BA3A61" w:rsidRPr="00FC009D" w:rsidRDefault="00BA3A61" w:rsidP="00296888">
      <w:pPr>
        <w:numPr>
          <w:ilvl w:val="0"/>
          <w:numId w:val="40"/>
        </w:numPr>
        <w:tabs>
          <w:tab w:val="clear" w:pos="960"/>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A3A61" w:rsidRPr="00FC009D" w:rsidRDefault="009F5508" w:rsidP="00296888">
      <w:pPr>
        <w:numPr>
          <w:ilvl w:val="0"/>
          <w:numId w:val="40"/>
        </w:numPr>
        <w:tabs>
          <w:tab w:val="clear" w:pos="960"/>
          <w:tab w:val="num" w:pos="0"/>
          <w:tab w:val="left" w:pos="1134"/>
        </w:tabs>
        <w:overflowPunct w:val="0"/>
        <w:autoSpaceDE w:val="0"/>
        <w:autoSpaceDN w:val="0"/>
        <w:adjustRightInd w:val="0"/>
        <w:ind w:left="142" w:right="680" w:firstLine="567"/>
        <w:jc w:val="both"/>
        <w:rPr>
          <w:bCs/>
          <w:szCs w:val="24"/>
        </w:rPr>
      </w:pPr>
      <w:r w:rsidRPr="000A5ED9">
        <w:t xml:space="preserve">Участник запроса предложений </w:t>
      </w:r>
      <w:r w:rsidR="002D602F">
        <w:t>для подтверждения критерия оценки «</w:t>
      </w:r>
      <w:r w:rsidR="002D602F">
        <w:rPr>
          <w:szCs w:val="24"/>
        </w:rPr>
        <w:t>О</w:t>
      </w:r>
      <w:r w:rsidR="002D602F" w:rsidRPr="002D602F">
        <w:rPr>
          <w:szCs w:val="24"/>
        </w:rPr>
        <w:t>пыт участника закупки</w:t>
      </w:r>
      <w:r w:rsidR="002D602F">
        <w:t xml:space="preserve">» к данной таблице </w:t>
      </w:r>
      <w:r w:rsidR="002D602F" w:rsidRPr="002D602F">
        <w:rPr>
          <w:u w:val="single"/>
        </w:rPr>
        <w:t>форм</w:t>
      </w:r>
      <w:r w:rsidR="002D602F">
        <w:rPr>
          <w:u w:val="single"/>
        </w:rPr>
        <w:t>ы</w:t>
      </w:r>
      <w:r w:rsidR="002D602F" w:rsidRPr="002D602F">
        <w:rPr>
          <w:u w:val="single"/>
        </w:rPr>
        <w:t xml:space="preserve"> 3</w:t>
      </w:r>
      <w:r w:rsidR="002D602F">
        <w:t xml:space="preserve"> прикладывает</w:t>
      </w:r>
      <w:r w:rsidRPr="000A5ED9">
        <w:t xml:space="preserve">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r>
        <w:rPr>
          <w:bCs/>
          <w:szCs w:val="24"/>
        </w:rPr>
        <w:t xml:space="preserve">. </w:t>
      </w:r>
      <w:r w:rsidR="00BA3A61" w:rsidRPr="00FC009D">
        <w:rPr>
          <w:bCs/>
          <w:szCs w:val="24"/>
        </w:rPr>
        <w:t xml:space="preserve">Участник </w:t>
      </w:r>
      <w:r w:rsidR="00BA3A61">
        <w:rPr>
          <w:bCs/>
          <w:szCs w:val="24"/>
        </w:rPr>
        <w:t>закупки</w:t>
      </w:r>
      <w:r w:rsidR="00BA3A61" w:rsidRPr="00FC009D">
        <w:rPr>
          <w:bCs/>
          <w:szCs w:val="24"/>
        </w:rPr>
        <w:t xml:space="preserve"> может самостоятельно выбрать договоры, которые, по его мнению, наилучшим образом характеризует его опыт.</w:t>
      </w:r>
    </w:p>
    <w:p w:rsidR="00BA3A61" w:rsidRDefault="00BA3A61" w:rsidP="00B65205">
      <w:pPr>
        <w:pStyle w:val="a2"/>
        <w:numPr>
          <w:ilvl w:val="0"/>
          <w:numId w:val="0"/>
        </w:numPr>
        <w:spacing w:line="240" w:lineRule="auto"/>
        <w:rPr>
          <w:sz w:val="24"/>
          <w:szCs w:val="20"/>
        </w:rPr>
        <w:sectPr w:rsidR="00BA3A61" w:rsidSect="00DA3258">
          <w:pgSz w:w="16840" w:h="11907" w:orient="landscape" w:code="9"/>
          <w:pgMar w:top="1134" w:right="1134" w:bottom="737" w:left="1701" w:header="567" w:footer="567" w:gutter="0"/>
          <w:cols w:space="708"/>
          <w:docGrid w:linePitch="360"/>
        </w:sectPr>
      </w:pPr>
    </w:p>
    <w:p w:rsidR="00BA3A61" w:rsidRPr="00FC009D" w:rsidRDefault="00BA3A61" w:rsidP="00B65205">
      <w:pPr>
        <w:pStyle w:val="a2"/>
        <w:numPr>
          <w:ilvl w:val="0"/>
          <w:numId w:val="0"/>
        </w:numPr>
        <w:spacing w:line="240" w:lineRule="auto"/>
        <w:rPr>
          <w:sz w:val="24"/>
          <w:szCs w:val="20"/>
        </w:rPr>
      </w:pPr>
      <w:bookmarkStart w:id="89" w:name="_План_распределения_объемов_выполнен"/>
      <w:bookmarkEnd w:id="89"/>
    </w:p>
    <w:p w:rsidR="00BA3A61" w:rsidRDefault="00BA3A61" w:rsidP="00DF507B">
      <w:pPr>
        <w:pStyle w:val="13"/>
        <w:tabs>
          <w:tab w:val="clear" w:pos="926"/>
        </w:tabs>
        <w:ind w:left="0" w:firstLine="0"/>
        <w:jc w:val="center"/>
        <w:rPr>
          <w:b/>
          <w:sz w:val="28"/>
          <w:szCs w:val="28"/>
        </w:rPr>
      </w:pPr>
      <w:bookmarkStart w:id="90" w:name="_Toc412098826"/>
      <w:r>
        <w:rPr>
          <w:b/>
          <w:sz w:val="28"/>
          <w:szCs w:val="28"/>
        </w:rPr>
        <w:t>ЧАСТЬ 2</w:t>
      </w:r>
      <w:bookmarkEnd w:id="90"/>
    </w:p>
    <w:p w:rsidR="00BA3A61" w:rsidRPr="00311030" w:rsidRDefault="00BA3A61" w:rsidP="00311030">
      <w:pPr>
        <w:rPr>
          <w:szCs w:val="24"/>
        </w:rPr>
      </w:pPr>
    </w:p>
    <w:p w:rsidR="00BA3A61" w:rsidRPr="00311030" w:rsidRDefault="00BA3A61" w:rsidP="00DA3258">
      <w:pPr>
        <w:pStyle w:val="13"/>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71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777"/>
      </w:tblGrid>
      <w:tr w:rsidR="00BA3A61" w:rsidRPr="00FC009D" w:rsidTr="00A636E7">
        <w:trPr>
          <w:trHeight w:val="440"/>
          <w:tblHeader/>
        </w:trPr>
        <w:tc>
          <w:tcPr>
            <w:tcW w:w="666" w:type="dxa"/>
            <w:vAlign w:val="center"/>
          </w:tcPr>
          <w:p w:rsidR="00BA3A61" w:rsidRPr="00FC009D" w:rsidRDefault="00BA3A61" w:rsidP="00DC3F8A">
            <w:pPr>
              <w:jc w:val="center"/>
            </w:pPr>
            <w:r w:rsidRPr="00FC009D">
              <w:t>№ п/п</w:t>
            </w:r>
          </w:p>
        </w:tc>
        <w:tc>
          <w:tcPr>
            <w:tcW w:w="2268" w:type="dxa"/>
            <w:vAlign w:val="center"/>
          </w:tcPr>
          <w:p w:rsidR="00BA3A61" w:rsidRPr="00FC009D" w:rsidRDefault="00BA3A61" w:rsidP="00DC3F8A">
            <w:pPr>
              <w:pStyle w:val="25"/>
              <w:ind w:firstLine="0"/>
              <w:jc w:val="center"/>
              <w:rPr>
                <w:bCs/>
              </w:rPr>
            </w:pPr>
            <w:r w:rsidRPr="00FC009D">
              <w:t>Наименование п/п</w:t>
            </w:r>
          </w:p>
        </w:tc>
        <w:tc>
          <w:tcPr>
            <w:tcW w:w="11777" w:type="dxa"/>
            <w:vAlign w:val="center"/>
          </w:tcPr>
          <w:p w:rsidR="00BA3A61" w:rsidRPr="00FC009D" w:rsidRDefault="00BA3A61" w:rsidP="00DC3F8A">
            <w:pPr>
              <w:pStyle w:val="25"/>
              <w:ind w:right="153" w:firstLine="0"/>
              <w:jc w:val="center"/>
              <w:rPr>
                <w:bCs/>
              </w:rPr>
            </w:pPr>
            <w:r w:rsidRPr="00FC009D">
              <w:t>Содержание</w:t>
            </w:r>
          </w:p>
        </w:tc>
      </w:tr>
      <w:tr w:rsidR="00BA3A61" w:rsidRPr="00FC009D" w:rsidTr="00A636E7">
        <w:trPr>
          <w:trHeight w:val="184"/>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Pr>
                <w:szCs w:val="24"/>
              </w:rPr>
              <w:t>Общие положения</w:t>
            </w:r>
          </w:p>
        </w:tc>
        <w:tc>
          <w:tcPr>
            <w:tcW w:w="11777" w:type="dxa"/>
          </w:tcPr>
          <w:p w:rsidR="00BA3A61" w:rsidRPr="009A5C74" w:rsidRDefault="00BA3A61" w:rsidP="00296888">
            <w:pPr>
              <w:pStyle w:val="Times12"/>
              <w:numPr>
                <w:ilvl w:val="0"/>
                <w:numId w:val="76"/>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A3A61" w:rsidRDefault="00BA3A61" w:rsidP="00296888">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BA3A61" w:rsidRPr="00FD5F77" w:rsidRDefault="00BA3A61" w:rsidP="00296888">
            <w:pPr>
              <w:pStyle w:val="Times12"/>
              <w:numPr>
                <w:ilvl w:val="0"/>
                <w:numId w:val="76"/>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BA3A61" w:rsidRPr="00A16F29" w:rsidRDefault="00BA3A61" w:rsidP="00296888">
            <w:pPr>
              <w:pStyle w:val="Times12"/>
              <w:numPr>
                <w:ilvl w:val="0"/>
                <w:numId w:val="7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BA3A61" w:rsidRPr="00FC009D" w:rsidTr="00A636E7">
        <w:trPr>
          <w:trHeight w:val="955"/>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777" w:type="dxa"/>
          </w:tcPr>
          <w:p w:rsidR="00BA3A61" w:rsidRDefault="00BA3A61" w:rsidP="00296888">
            <w:pPr>
              <w:pStyle w:val="Times12"/>
              <w:numPr>
                <w:ilvl w:val="1"/>
                <w:numId w:val="48"/>
              </w:numPr>
              <w:tabs>
                <w:tab w:val="left" w:pos="1132"/>
              </w:tabs>
              <w:ind w:left="-2" w:right="153" w:firstLine="567"/>
            </w:pPr>
            <w:bookmarkStart w:id="9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1"/>
          </w:p>
          <w:p w:rsidR="00BA3A61" w:rsidRDefault="00BA3A61" w:rsidP="00296888">
            <w:pPr>
              <w:pStyle w:val="Times12"/>
              <w:numPr>
                <w:ilvl w:val="0"/>
                <w:numId w:val="46"/>
              </w:numPr>
              <w:tabs>
                <w:tab w:val="left" w:pos="1020"/>
              </w:tabs>
              <w:ind w:left="0" w:right="153" w:firstLine="637"/>
            </w:pPr>
            <w:r>
              <w:t>через ЭТП;</w:t>
            </w:r>
          </w:p>
          <w:p w:rsidR="00BA3A61" w:rsidRDefault="00BA3A61" w:rsidP="00296888">
            <w:pPr>
              <w:pStyle w:val="Times12"/>
              <w:numPr>
                <w:ilvl w:val="0"/>
                <w:numId w:val="4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BA3A61" w:rsidRDefault="00BA3A61" w:rsidP="00DC3F8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BA3A61" w:rsidRPr="00AD35B1" w:rsidRDefault="00BA3A61" w:rsidP="00296888">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BA3A61" w:rsidRPr="00AD35B1" w:rsidRDefault="00BA3A61" w:rsidP="00296888">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BA3A61" w:rsidRPr="00AD35B1" w:rsidRDefault="00BA3A61" w:rsidP="00296888">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BA3A61" w:rsidRPr="00A16F29" w:rsidRDefault="00BA3A61" w:rsidP="00DC3F8A">
            <w:pPr>
              <w:pStyle w:val="Times12"/>
              <w:tabs>
                <w:tab w:val="left" w:pos="1020"/>
              </w:tabs>
              <w:ind w:right="153" w:firstLine="566"/>
            </w:pPr>
            <w:r>
              <w:t>При поступлении запроса позже данного срока организатор вправе не отвечать на запрос.</w:t>
            </w:r>
          </w:p>
          <w:p w:rsidR="00BA3A61" w:rsidRDefault="00BA3A61" w:rsidP="00296888">
            <w:pPr>
              <w:pStyle w:val="Times12"/>
              <w:numPr>
                <w:ilvl w:val="1"/>
                <w:numId w:val="48"/>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232603">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BA3A61" w:rsidRDefault="00BA3A61" w:rsidP="00DC3F8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A3A61" w:rsidRDefault="00BA3A61" w:rsidP="00DC3F8A">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BA3A61" w:rsidRPr="00AD35B1" w:rsidRDefault="00BA3A61" w:rsidP="00296888">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BA3A61" w:rsidRDefault="00BA3A61" w:rsidP="00DC3F8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BA3A61" w:rsidRPr="00AD35B1" w:rsidRDefault="00BA3A61" w:rsidP="00296888">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BA3A61" w:rsidRPr="00A16F29" w:rsidRDefault="00BA3A61" w:rsidP="00296888">
            <w:pPr>
              <w:pStyle w:val="Times12"/>
              <w:numPr>
                <w:ilvl w:val="1"/>
                <w:numId w:val="4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BA3A61" w:rsidRPr="00FC009D" w:rsidTr="00A636E7">
        <w:trPr>
          <w:trHeight w:val="246"/>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777" w:type="dxa"/>
          </w:tcPr>
          <w:p w:rsidR="00BA3A61" w:rsidRDefault="00BA3A61" w:rsidP="00296888">
            <w:pPr>
              <w:pStyle w:val="Times12"/>
              <w:numPr>
                <w:ilvl w:val="1"/>
                <w:numId w:val="18"/>
              </w:numPr>
              <w:tabs>
                <w:tab w:val="clear" w:pos="2845"/>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BA3A61" w:rsidRPr="00AD35B1" w:rsidRDefault="00BA3A61" w:rsidP="00296888">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BA3A61" w:rsidRPr="00AD35B1" w:rsidRDefault="00BA3A61" w:rsidP="00296888">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BA3A61" w:rsidRDefault="00BA3A61" w:rsidP="00296888">
            <w:pPr>
              <w:pStyle w:val="Times12"/>
              <w:numPr>
                <w:ilvl w:val="1"/>
                <w:numId w:val="18"/>
              </w:numPr>
              <w:tabs>
                <w:tab w:val="clear" w:pos="2845"/>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BA3A61" w:rsidRDefault="00BA3A61" w:rsidP="00296888">
            <w:pPr>
              <w:pStyle w:val="Times12"/>
              <w:numPr>
                <w:ilvl w:val="1"/>
                <w:numId w:val="18"/>
              </w:numPr>
              <w:tabs>
                <w:tab w:val="clear" w:pos="2845"/>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BA3A61" w:rsidRDefault="00BA3A61" w:rsidP="00296888">
            <w:pPr>
              <w:pStyle w:val="Times12"/>
              <w:numPr>
                <w:ilvl w:val="1"/>
                <w:numId w:val="18"/>
              </w:numPr>
              <w:tabs>
                <w:tab w:val="clear" w:pos="2845"/>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BA3A61" w:rsidRDefault="00BA3A61" w:rsidP="00296888">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BA3A61" w:rsidRPr="00AD35B1" w:rsidRDefault="00BA3A61" w:rsidP="00296888">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BA3A61" w:rsidRPr="00FC009D" w:rsidRDefault="00BA3A61" w:rsidP="00296888">
            <w:pPr>
              <w:pStyle w:val="Times12"/>
              <w:numPr>
                <w:ilvl w:val="0"/>
                <w:numId w:val="8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BA3A61" w:rsidRPr="00FC009D" w:rsidTr="00A636E7">
        <w:trPr>
          <w:trHeight w:val="473"/>
        </w:trPr>
        <w:tc>
          <w:tcPr>
            <w:tcW w:w="666" w:type="dxa"/>
          </w:tcPr>
          <w:p w:rsidR="00BA3A61" w:rsidRPr="00FC009D" w:rsidRDefault="00BA3A61" w:rsidP="00296888">
            <w:pPr>
              <w:numPr>
                <w:ilvl w:val="0"/>
                <w:numId w:val="43"/>
              </w:numPr>
              <w:tabs>
                <w:tab w:val="num" w:pos="786"/>
              </w:tabs>
              <w:ind w:left="0" w:hanging="15"/>
              <w:jc w:val="center"/>
            </w:pPr>
            <w:bookmarkStart w:id="92" w:name="_Ref317253528"/>
          </w:p>
        </w:tc>
        <w:bookmarkEnd w:id="92"/>
        <w:tc>
          <w:tcPr>
            <w:tcW w:w="2268" w:type="dxa"/>
          </w:tcPr>
          <w:p w:rsidR="00BA3A61" w:rsidRPr="00FC009D" w:rsidRDefault="00BA3A61" w:rsidP="00DC3F8A">
            <w:pPr>
              <w:ind w:right="153"/>
            </w:pPr>
            <w:r w:rsidRPr="00FC009D">
              <w:t>Обеспечение заявки на участие в </w:t>
            </w:r>
            <w:r>
              <w:t>закупке</w:t>
            </w:r>
          </w:p>
        </w:tc>
        <w:tc>
          <w:tcPr>
            <w:tcW w:w="11777" w:type="dxa"/>
          </w:tcPr>
          <w:p w:rsidR="00BA3A61" w:rsidRDefault="00BA3A61" w:rsidP="00296888">
            <w:pPr>
              <w:pStyle w:val="Times12"/>
              <w:numPr>
                <w:ilvl w:val="0"/>
                <w:numId w:val="80"/>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BA3A61" w:rsidRPr="00805445" w:rsidRDefault="00BA3A61" w:rsidP="00296888">
            <w:pPr>
              <w:pStyle w:val="Times12"/>
              <w:numPr>
                <w:ilvl w:val="0"/>
                <w:numId w:val="80"/>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BA3A61" w:rsidRPr="00EC3767" w:rsidRDefault="00BA3A61" w:rsidP="00296888">
            <w:pPr>
              <w:pStyle w:val="Times12"/>
              <w:numPr>
                <w:ilvl w:val="0"/>
                <w:numId w:val="8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A3A61" w:rsidRPr="00AA2A3E" w:rsidRDefault="00BA3A61" w:rsidP="00296888">
            <w:pPr>
              <w:pStyle w:val="afff1"/>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безотзывной.</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сумма банковской гарантии должна быть выражена в российских рублях.</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A3A61" w:rsidRPr="00AA2A3E" w:rsidRDefault="00BA3A61" w:rsidP="00296888">
            <w:pPr>
              <w:pStyle w:val="afff1"/>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A3A61" w:rsidRPr="00AA2A3E" w:rsidRDefault="00BA3A61" w:rsidP="00296888">
            <w:pPr>
              <w:pStyle w:val="afff1"/>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BA3A61" w:rsidRPr="005A4FD0" w:rsidRDefault="00BA3A61" w:rsidP="00296888">
            <w:pPr>
              <w:pStyle w:val="Times12"/>
              <w:numPr>
                <w:ilvl w:val="0"/>
                <w:numId w:val="80"/>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BA3A61" w:rsidRPr="00EC3767" w:rsidRDefault="00BA3A61" w:rsidP="00296888">
            <w:pPr>
              <w:pStyle w:val="Times12"/>
              <w:numPr>
                <w:ilvl w:val="0"/>
                <w:numId w:val="80"/>
              </w:numPr>
              <w:tabs>
                <w:tab w:val="left" w:pos="1132"/>
              </w:tabs>
              <w:ind w:left="0" w:right="153" w:firstLine="566"/>
            </w:pPr>
            <w:bookmarkStart w:id="93" w:name="_Ref411840766"/>
            <w:r w:rsidRPr="00EC3767">
              <w:t xml:space="preserve">Обеспечение заявки на участие в </w:t>
            </w:r>
            <w:r>
              <w:t>закупке</w:t>
            </w:r>
            <w:r w:rsidRPr="00EC3767">
              <w:t xml:space="preserve"> возвращается:</w:t>
            </w:r>
            <w:bookmarkEnd w:id="93"/>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поступления организатору закупки уведомления об отзыве </w:t>
            </w:r>
            <w:r w:rsidRPr="00AA2A3E">
              <w:rPr>
                <w:rFonts w:ascii="Times New Roman" w:hAnsi="Times New Roman"/>
                <w:sz w:val="24"/>
                <w:lang w:eastAsia="ru-RU"/>
              </w:rPr>
              <w:lastRenderedPageBreak/>
              <w:t>участником закупки заявки на участие в закупке – участнику закупки, отозвавшему заявку в соответствии с условиями закупочной документации;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bookmarkStart w:id="94" w:name="_Ref411840763"/>
            <w:r w:rsidRPr="00AA2A3E">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4"/>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A3A61" w:rsidRPr="00AA2A3E" w:rsidRDefault="00BA3A61" w:rsidP="00296888">
            <w:pPr>
              <w:pStyle w:val="afff1"/>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AA2A3E">
              <w:rPr>
                <w:rFonts w:ascii="Times New Roman" w:hAnsi="Times New Roman"/>
                <w:sz w:val="24"/>
                <w:lang w:eastAsia="ru-RU"/>
              </w:rPr>
              <w:t>незаключении</w:t>
            </w:r>
            <w:proofErr w:type="spellEnd"/>
            <w:r w:rsidRPr="00AA2A3E">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BA3A61" w:rsidRPr="00EC3767" w:rsidRDefault="00BA3A61" w:rsidP="00296888">
            <w:pPr>
              <w:pStyle w:val="Times12"/>
              <w:numPr>
                <w:ilvl w:val="0"/>
                <w:numId w:val="8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232603">
              <w:t>г)</w:t>
            </w:r>
            <w:r>
              <w:fldChar w:fldCharType="end"/>
            </w:r>
            <w:r>
              <w:t xml:space="preserve"> пункта </w:t>
            </w:r>
            <w:r>
              <w:fldChar w:fldCharType="begin"/>
            </w:r>
            <w:r>
              <w:instrText xml:space="preserve"> REF _Ref411840766 \r \h </w:instrText>
            </w:r>
            <w:r>
              <w:fldChar w:fldCharType="separate"/>
            </w:r>
            <w:r w:rsidR="00232603">
              <w:t>4.5</w:t>
            </w:r>
            <w:r>
              <w:fldChar w:fldCharType="end"/>
            </w:r>
            <w:r>
              <w:t>.</w:t>
            </w:r>
          </w:p>
          <w:p w:rsidR="00BA3A61" w:rsidRPr="00EC3767" w:rsidRDefault="00BA3A61" w:rsidP="00296888">
            <w:pPr>
              <w:pStyle w:val="Times12"/>
              <w:numPr>
                <w:ilvl w:val="0"/>
                <w:numId w:val="8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BA3A61" w:rsidRPr="00AA2A3E" w:rsidRDefault="00BA3A61" w:rsidP="00296888">
            <w:pPr>
              <w:pStyle w:val="afff1"/>
              <w:numPr>
                <w:ilvl w:val="0"/>
                <w:numId w:val="54"/>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A3A61" w:rsidRPr="00AA2A3E" w:rsidRDefault="00BA3A61" w:rsidP="00296888">
            <w:pPr>
              <w:pStyle w:val="afff1"/>
              <w:numPr>
                <w:ilvl w:val="0"/>
                <w:numId w:val="54"/>
              </w:numPr>
              <w:tabs>
                <w:tab w:val="left" w:pos="1132"/>
              </w:tabs>
              <w:spacing w:after="0" w:line="240" w:lineRule="auto"/>
              <w:ind w:left="-2" w:right="153" w:firstLine="567"/>
              <w:contextualSpacing w:val="0"/>
              <w:jc w:val="both"/>
            </w:pPr>
            <w:r w:rsidRPr="00AA2A3E">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bookmarkStart w:id="95" w:name="_Ref401300807"/>
          </w:p>
        </w:tc>
        <w:bookmarkEnd w:id="95"/>
        <w:tc>
          <w:tcPr>
            <w:tcW w:w="2268" w:type="dxa"/>
          </w:tcPr>
          <w:p w:rsidR="00BA3A61" w:rsidRPr="00FC009D" w:rsidRDefault="00BA3A61" w:rsidP="00DC3F8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777" w:type="dxa"/>
          </w:tcPr>
          <w:p w:rsidR="00BA3A61" w:rsidRPr="000035D6" w:rsidRDefault="00BA3A61" w:rsidP="00296888">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w:t>
            </w:r>
            <w:r w:rsidRPr="008B6E99">
              <w:rPr>
                <w:szCs w:val="24"/>
              </w:rPr>
              <w:lastRenderedPageBreak/>
              <w:t xml:space="preserve">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BA3A61" w:rsidRPr="007F4E78" w:rsidRDefault="00BA3A61" w:rsidP="00296888">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BA3A61" w:rsidRPr="00F322E9" w:rsidRDefault="00BA3A61" w:rsidP="00296888">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A3A61" w:rsidRDefault="00BA3A61" w:rsidP="00296888">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BA3A61" w:rsidRDefault="00BA3A61" w:rsidP="00296888">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BA3A61" w:rsidRDefault="00BA3A61" w:rsidP="00296888">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BA3A61" w:rsidRPr="00641F6C" w:rsidRDefault="00BA3A61" w:rsidP="00296888">
            <w:pPr>
              <w:pStyle w:val="Times12"/>
              <w:numPr>
                <w:ilvl w:val="0"/>
                <w:numId w:val="52"/>
              </w:numPr>
              <w:ind w:left="-2" w:firstLine="567"/>
            </w:pPr>
            <w:bookmarkStart w:id="96"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BA3A61" w:rsidRPr="00C74B4E" w:rsidRDefault="00BA3A61" w:rsidP="00296888">
            <w:pPr>
              <w:pStyle w:val="-6"/>
              <w:numPr>
                <w:ilvl w:val="0"/>
                <w:numId w:val="85"/>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BA3A61" w:rsidRPr="00C74B4E" w:rsidRDefault="00BA3A61" w:rsidP="00296888">
            <w:pPr>
              <w:pStyle w:val="-6"/>
              <w:numPr>
                <w:ilvl w:val="0"/>
                <w:numId w:val="85"/>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BA3A61" w:rsidRPr="005671FF" w:rsidRDefault="00BA3A61" w:rsidP="00296888">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7"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6"/>
            <w:bookmarkEnd w:id="97"/>
          </w:p>
          <w:p w:rsidR="00BA3A61" w:rsidRPr="005671FF" w:rsidRDefault="00BA3A61" w:rsidP="00296888">
            <w:pPr>
              <w:pStyle w:val="a2"/>
              <w:numPr>
                <w:ilvl w:val="4"/>
                <w:numId w:val="21"/>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BA3A61" w:rsidRPr="005671FF" w:rsidRDefault="00BA3A61" w:rsidP="00296888">
            <w:pPr>
              <w:pStyle w:val="a2"/>
              <w:numPr>
                <w:ilvl w:val="4"/>
                <w:numId w:val="21"/>
              </w:numPr>
              <w:tabs>
                <w:tab w:val="clear" w:pos="1134"/>
                <w:tab w:val="clear" w:pos="1494"/>
                <w:tab w:val="num" w:pos="1416"/>
              </w:tabs>
              <w:spacing w:line="240" w:lineRule="auto"/>
              <w:ind w:left="0" w:firstLine="566"/>
              <w:rPr>
                <w:sz w:val="24"/>
              </w:rPr>
            </w:pPr>
            <w:r w:rsidRPr="005671FF">
              <w:rPr>
                <w:sz w:val="24"/>
              </w:rPr>
              <w:t xml:space="preserve">перечень изменений в заявке на участие в закупке с указанием документов первоначальной заявки </w:t>
            </w:r>
            <w:r w:rsidRPr="005671FF">
              <w:rPr>
                <w:sz w:val="24"/>
              </w:rPr>
              <w:lastRenderedPageBreak/>
              <w:t>на участие в закупке, которых данные изменения касаются;</w:t>
            </w:r>
          </w:p>
          <w:p w:rsidR="00BA3A61" w:rsidRDefault="00BA3A61" w:rsidP="00296888">
            <w:pPr>
              <w:pStyle w:val="a2"/>
              <w:numPr>
                <w:ilvl w:val="4"/>
                <w:numId w:val="21"/>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BA3A61" w:rsidRPr="005671FF" w:rsidRDefault="00BA3A61" w:rsidP="00DC3F8A">
            <w:pPr>
              <w:pStyle w:val="a2"/>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A3A61" w:rsidRDefault="00BA3A61" w:rsidP="00296888">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A3A61" w:rsidRPr="00AB5B20" w:rsidRDefault="00BA3A61" w:rsidP="00296888">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BA3A61" w:rsidRDefault="00BA3A61" w:rsidP="00296888">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BA3A61" w:rsidRDefault="00BA3A61" w:rsidP="00296888">
            <w:pPr>
              <w:pStyle w:val="Times12"/>
              <w:numPr>
                <w:ilvl w:val="0"/>
                <w:numId w:val="45"/>
              </w:numPr>
              <w:tabs>
                <w:tab w:val="left" w:pos="1416"/>
              </w:tabs>
              <w:ind w:left="0" w:firstLine="565"/>
            </w:pPr>
            <w:r>
              <w:t xml:space="preserve">наименования участника закупки, </w:t>
            </w:r>
          </w:p>
          <w:p w:rsidR="00BA3A61" w:rsidRDefault="00BA3A61" w:rsidP="00296888">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A3A61" w:rsidRDefault="00BA3A61" w:rsidP="00DC3F8A">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A3A61" w:rsidRDefault="00BA3A61" w:rsidP="00296888">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BA3A61" w:rsidRPr="00FC009D" w:rsidRDefault="00BA3A61" w:rsidP="00296888">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BA3A61" w:rsidRPr="00FC009D" w:rsidRDefault="00BA3A61" w:rsidP="00296888">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7A1F5D" w:rsidRDefault="00BA3A61" w:rsidP="00DC3F8A">
            <w:pPr>
              <w:pStyle w:val="Times12"/>
              <w:ind w:firstLine="0"/>
              <w:rPr>
                <w:szCs w:val="24"/>
              </w:rPr>
            </w:pPr>
            <w:r>
              <w:rPr>
                <w:szCs w:val="24"/>
              </w:rPr>
              <w:t>Отстранение участника закупки</w:t>
            </w:r>
          </w:p>
        </w:tc>
        <w:tc>
          <w:tcPr>
            <w:tcW w:w="11777" w:type="dxa"/>
          </w:tcPr>
          <w:p w:rsidR="00BA3A61" w:rsidRPr="00AA2A3E" w:rsidRDefault="00BA3A61" w:rsidP="00296888">
            <w:pPr>
              <w:pStyle w:val="afff1"/>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A3A61" w:rsidRPr="003012C7" w:rsidRDefault="00BA3A61" w:rsidP="00296888">
            <w:pPr>
              <w:pStyle w:val="Times12"/>
              <w:numPr>
                <w:ilvl w:val="0"/>
                <w:numId w:val="58"/>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32603">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BA3A61" w:rsidRPr="003012C7" w:rsidRDefault="00BA3A61" w:rsidP="00296888">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A3A61" w:rsidRPr="002562F4" w:rsidRDefault="00BA3A61" w:rsidP="00DC3F8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777" w:type="dxa"/>
          </w:tcPr>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A3A61" w:rsidRPr="00AA2A3E" w:rsidRDefault="00BA3A61" w:rsidP="00296888">
            <w:pPr>
              <w:pStyle w:val="afff1"/>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отборочная стадия;</w:t>
            </w:r>
          </w:p>
          <w:p w:rsidR="00BA3A61" w:rsidRPr="00AA2A3E" w:rsidRDefault="00BA3A61" w:rsidP="00296888">
            <w:pPr>
              <w:pStyle w:val="afff1"/>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оценочная стадия</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8" w:name="_Ref401221523"/>
            <w:r w:rsidRPr="00AA2A3E">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8"/>
          </w:p>
          <w:p w:rsidR="00BA3A61" w:rsidRPr="003012C7" w:rsidRDefault="00BA3A61" w:rsidP="00296888">
            <w:pPr>
              <w:pStyle w:val="Times12"/>
              <w:numPr>
                <w:ilvl w:val="0"/>
                <w:numId w:val="55"/>
              </w:numPr>
              <w:tabs>
                <w:tab w:val="left" w:pos="1416"/>
              </w:tabs>
              <w:ind w:left="-2" w:firstLine="567"/>
              <w:rPr>
                <w:szCs w:val="24"/>
              </w:rPr>
            </w:pPr>
            <w:bookmarkStart w:id="99"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учредительные документы,</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BA3A61" w:rsidRPr="003012C7" w:rsidRDefault="00BA3A61" w:rsidP="00296888">
            <w:pPr>
              <w:pStyle w:val="Times12"/>
              <w:numPr>
                <w:ilvl w:val="0"/>
                <w:numId w:val="56"/>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BA3A61" w:rsidRPr="003012C7" w:rsidRDefault="00BA3A61" w:rsidP="00296888">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A3A61" w:rsidRPr="003012C7" w:rsidRDefault="00BA3A61" w:rsidP="00296888">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BA3A61" w:rsidRPr="003012C7" w:rsidRDefault="00BA3A61" w:rsidP="00296888">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A3A61" w:rsidRPr="002562F4" w:rsidRDefault="00BA3A61" w:rsidP="00296888">
            <w:pPr>
              <w:pStyle w:val="Times12"/>
              <w:numPr>
                <w:ilvl w:val="0"/>
                <w:numId w:val="4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A3A61" w:rsidRPr="00656215" w:rsidRDefault="00BA3A61" w:rsidP="00296888">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A3A61" w:rsidRPr="003012C7" w:rsidRDefault="00BA3A61" w:rsidP="00296888">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BA3A61" w:rsidRPr="003012C7" w:rsidRDefault="00BA3A61" w:rsidP="00DC3F8A">
            <w:pPr>
              <w:pStyle w:val="Times12"/>
              <w:rPr>
                <w:szCs w:val="24"/>
              </w:rPr>
            </w:pPr>
            <w:r w:rsidRPr="003012C7">
              <w:rPr>
                <w:szCs w:val="24"/>
              </w:rPr>
              <w:t>Исправление иных ошибок не допускается.</w:t>
            </w:r>
          </w:p>
          <w:p w:rsidR="00BA3A61" w:rsidRPr="003012C7" w:rsidRDefault="00BA3A61" w:rsidP="00296888">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BA3A61" w:rsidRPr="003012C7" w:rsidRDefault="00BA3A61" w:rsidP="00296888">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A3A61" w:rsidRPr="00656215" w:rsidRDefault="00BA3A61" w:rsidP="00296888">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BA3A61" w:rsidRPr="00656215" w:rsidRDefault="00BA3A61" w:rsidP="00296888">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BA3A61" w:rsidRPr="003012C7" w:rsidRDefault="00BA3A61" w:rsidP="00296888">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A3A61" w:rsidRPr="003012C7" w:rsidRDefault="00BA3A61" w:rsidP="00296888">
            <w:pPr>
              <w:pStyle w:val="Times12"/>
              <w:numPr>
                <w:ilvl w:val="0"/>
                <w:numId w:val="57"/>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BA3A61" w:rsidRPr="003012C7" w:rsidRDefault="00BA3A61" w:rsidP="00296888">
            <w:pPr>
              <w:pStyle w:val="Times12"/>
              <w:numPr>
                <w:ilvl w:val="0"/>
                <w:numId w:val="57"/>
              </w:numPr>
              <w:tabs>
                <w:tab w:val="left" w:pos="1416"/>
              </w:tabs>
              <w:ind w:left="-2" w:firstLine="567"/>
              <w:rPr>
                <w:szCs w:val="24"/>
              </w:rPr>
            </w:pPr>
            <w:bookmarkStart w:id="100"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0"/>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232603">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32603">
              <w:rPr>
                <w:szCs w:val="24"/>
              </w:rPr>
              <w:t>8.2</w:t>
            </w:r>
            <w:r>
              <w:rPr>
                <w:szCs w:val="24"/>
              </w:rPr>
              <w:fldChar w:fldCharType="end"/>
            </w:r>
            <w:r w:rsidRPr="00FA2827">
              <w:rPr>
                <w:szCs w:val="24"/>
              </w:rPr>
              <w:t>.</w:t>
            </w:r>
          </w:p>
          <w:p w:rsidR="00BA3A61" w:rsidRPr="00CC3AA2" w:rsidRDefault="00BA3A61" w:rsidP="00296888">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BC42D7">
              <w:fldChar w:fldCharType="begin"/>
            </w:r>
            <w:r w:rsidR="00BC42D7">
              <w:instrText xml:space="preserve"> REF _Ref401221504 \r \h  \* MERGEFORMAT </w:instrText>
            </w:r>
            <w:r w:rsidR="00BC42D7">
              <w:fldChar w:fldCharType="separate"/>
            </w:r>
            <w:r w:rsidR="00232603" w:rsidRPr="00232603">
              <w:rPr>
                <w:rFonts w:ascii="Times New Roman" w:hAnsi="Times New Roman"/>
                <w:bCs/>
                <w:sz w:val="24"/>
                <w:szCs w:val="24"/>
              </w:rPr>
              <w:t>7.5.1</w:t>
            </w:r>
            <w:r w:rsidR="00BC42D7">
              <w:fldChar w:fldCharType="end"/>
            </w:r>
            <w:r w:rsidRPr="00AA2A3E">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Не направляются участнику закупки запросы согласно пункту </w:t>
            </w:r>
            <w:r w:rsidR="00BC42D7">
              <w:fldChar w:fldCharType="begin"/>
            </w:r>
            <w:r w:rsidR="00BC42D7">
              <w:instrText xml:space="preserve"> REF _Ref401221523 \r \h  \* MERGEFORMAT </w:instrText>
            </w:r>
            <w:r w:rsidR="00BC42D7">
              <w:fldChar w:fldCharType="separate"/>
            </w:r>
            <w:r w:rsidR="00232603" w:rsidRPr="00232603">
              <w:rPr>
                <w:rFonts w:ascii="Times New Roman" w:hAnsi="Times New Roman"/>
                <w:bCs/>
                <w:sz w:val="24"/>
                <w:szCs w:val="24"/>
              </w:rPr>
              <w:t>7.5</w:t>
            </w:r>
            <w:r w:rsidR="00BC42D7">
              <w:fldChar w:fldCharType="end"/>
            </w:r>
            <w:r w:rsidRPr="00AA2A3E">
              <w:rPr>
                <w:rFonts w:ascii="Times New Roman" w:hAnsi="Times New Roman"/>
                <w:bCs/>
                <w:sz w:val="24"/>
                <w:szCs w:val="24"/>
              </w:rPr>
              <w:t>, если в соответствии с пунктом </w:t>
            </w:r>
            <w:r w:rsidR="00BC42D7">
              <w:fldChar w:fldCharType="begin"/>
            </w:r>
            <w:r w:rsidR="00BC42D7">
              <w:instrText xml:space="preserve"> REF _Ref401221543 \r \h  \* MERGEFORMAT </w:instrText>
            </w:r>
            <w:r w:rsidR="00BC42D7">
              <w:fldChar w:fldCharType="separate"/>
            </w:r>
            <w:r w:rsidR="00232603" w:rsidRPr="00232603">
              <w:rPr>
                <w:rFonts w:ascii="Times New Roman" w:hAnsi="Times New Roman"/>
                <w:bCs/>
                <w:sz w:val="24"/>
                <w:szCs w:val="24"/>
              </w:rPr>
              <w:t>8.3</w:t>
            </w:r>
            <w:r w:rsidR="00BC42D7">
              <w:fldChar w:fldCharType="end"/>
            </w:r>
            <w:r w:rsidRPr="00AA2A3E">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1" w:name="_Ref401221584"/>
            <w:r w:rsidRPr="00AA2A3E">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BC42D7">
              <w:fldChar w:fldCharType="begin"/>
            </w:r>
            <w:r w:rsidR="00BC42D7">
              <w:instrText xml:space="preserve"> REF _Ref401221584 \r \h  \* MERGEFORMAT </w:instrText>
            </w:r>
            <w:r w:rsidR="00BC42D7">
              <w:fldChar w:fldCharType="separate"/>
            </w:r>
            <w:r w:rsidR="00232603" w:rsidRPr="00232603">
              <w:rPr>
                <w:rFonts w:ascii="Times New Roman" w:hAnsi="Times New Roman"/>
                <w:bCs/>
                <w:sz w:val="24"/>
                <w:szCs w:val="24"/>
              </w:rPr>
              <w:t>7.8</w:t>
            </w:r>
            <w:r w:rsidR="00BC42D7">
              <w:fldChar w:fldCharType="end"/>
            </w:r>
            <w:r w:rsidRPr="00AA2A3E">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A3A61" w:rsidRPr="00AA2A3E" w:rsidRDefault="00BA3A61" w:rsidP="00296888">
            <w:pPr>
              <w:pStyle w:val="afff1"/>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AA2A3E">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AA2A3E">
              <w:rPr>
                <w:rFonts w:ascii="Times New Roman" w:hAnsi="Times New Roman"/>
                <w:bCs/>
                <w:sz w:val="24"/>
                <w:szCs w:val="24"/>
              </w:rPr>
              <w:lastRenderedPageBreak/>
              <w:t>могут объединяться.</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pStyle w:val="Times12"/>
              <w:ind w:firstLine="0"/>
            </w:pPr>
            <w:r w:rsidRPr="00DA3FA6">
              <w:t>Проведение отборочной стадии</w:t>
            </w:r>
          </w:p>
        </w:tc>
        <w:tc>
          <w:tcPr>
            <w:tcW w:w="11777" w:type="dxa"/>
          </w:tcPr>
          <w:p w:rsidR="00BA3A61" w:rsidRDefault="00BA3A61" w:rsidP="00296888">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BA3A61" w:rsidRPr="00DA3FA6" w:rsidRDefault="00BA3A61" w:rsidP="00296888">
            <w:pPr>
              <w:pStyle w:val="Times12"/>
              <w:numPr>
                <w:ilvl w:val="0"/>
                <w:numId w:val="59"/>
              </w:numPr>
              <w:tabs>
                <w:tab w:val="left" w:pos="1416"/>
              </w:tabs>
              <w:ind w:left="-2" w:firstLine="567"/>
            </w:pPr>
            <w:bookmarkStart w:id="102" w:name="_Ref407364135"/>
            <w:r>
              <w:t>К</w:t>
            </w:r>
            <w:r w:rsidRPr="00DA3FA6">
              <w:t>ритери</w:t>
            </w:r>
            <w:r>
              <w:t>и</w:t>
            </w:r>
            <w:r w:rsidRPr="00DA3FA6">
              <w:t xml:space="preserve"> отбора:</w:t>
            </w:r>
            <w:bookmarkEnd w:id="102"/>
          </w:p>
          <w:p w:rsidR="00BA3A61" w:rsidRPr="00DA3FA6" w:rsidRDefault="00BA3A61" w:rsidP="00296888">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BA3A61" w:rsidRPr="00DA3FA6" w:rsidRDefault="00BA3A61" w:rsidP="00296888">
            <w:pPr>
              <w:pStyle w:val="Times12"/>
              <w:numPr>
                <w:ilvl w:val="0"/>
                <w:numId w:val="60"/>
              </w:numPr>
              <w:ind w:left="-2" w:firstLine="567"/>
            </w:pPr>
            <w:bookmarkStart w:id="103"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3"/>
          </w:p>
          <w:p w:rsidR="00BA3A61" w:rsidRPr="00DA3FA6" w:rsidRDefault="00BA3A61" w:rsidP="00296888">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BA3A61" w:rsidRPr="00DA3FA6" w:rsidRDefault="00BA3A61" w:rsidP="00296888">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BA3A61" w:rsidRPr="00DA3FA6" w:rsidRDefault="00BA3A61" w:rsidP="00296888">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BA3A61" w:rsidRPr="00DA3FA6" w:rsidRDefault="00BA3A61" w:rsidP="00296888">
            <w:pPr>
              <w:pStyle w:val="Times12"/>
              <w:numPr>
                <w:ilvl w:val="0"/>
                <w:numId w:val="59"/>
              </w:numPr>
              <w:tabs>
                <w:tab w:val="left" w:pos="1416"/>
              </w:tabs>
              <w:ind w:left="-2" w:firstLine="567"/>
            </w:pPr>
            <w:bookmarkStart w:id="104"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4"/>
          </w:p>
          <w:p w:rsidR="00BA3A61" w:rsidRPr="00DA3FA6" w:rsidRDefault="00BA3A61" w:rsidP="00296888">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BA3A61" w:rsidRPr="00DA3FA6" w:rsidRDefault="00BA3A61" w:rsidP="00296888">
            <w:pPr>
              <w:pStyle w:val="Times12"/>
              <w:numPr>
                <w:ilvl w:val="0"/>
                <w:numId w:val="61"/>
              </w:numPr>
              <w:ind w:left="-2" w:firstLine="567"/>
            </w:pPr>
            <w:r w:rsidRPr="00DA3FA6">
              <w:t xml:space="preserve">несоответствие участника </w:t>
            </w:r>
            <w:r>
              <w:t>закупки</w:t>
            </w:r>
            <w:r w:rsidRPr="00DA3FA6">
              <w:t>;</w:t>
            </w:r>
          </w:p>
          <w:p w:rsidR="00BA3A61" w:rsidRPr="00DA3FA6" w:rsidRDefault="00BA3A61" w:rsidP="00296888">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BA3A61" w:rsidRPr="00DA3FA6" w:rsidRDefault="00BA3A61" w:rsidP="00296888">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BA3A61" w:rsidRPr="00DA3FA6" w:rsidRDefault="00BA3A61" w:rsidP="00296888">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BA3A61" w:rsidRPr="00DA3FA6" w:rsidRDefault="00BA3A61" w:rsidP="00296888">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A3A61" w:rsidRPr="00DA3FA6" w:rsidRDefault="00BA3A61" w:rsidP="00296888">
            <w:pPr>
              <w:pStyle w:val="Times12"/>
              <w:numPr>
                <w:ilvl w:val="0"/>
                <w:numId w:val="45"/>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BA3A61" w:rsidRPr="00DA3FA6" w:rsidRDefault="00BA3A61" w:rsidP="00296888">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232603">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232603">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BA3A61" w:rsidRPr="0084666B" w:rsidRDefault="00BA3A61" w:rsidP="00296888">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BA3A61" w:rsidRPr="00656215" w:rsidRDefault="00BA3A61" w:rsidP="00296888">
            <w:pPr>
              <w:pStyle w:val="Times12"/>
              <w:numPr>
                <w:ilvl w:val="0"/>
                <w:numId w:val="59"/>
              </w:numPr>
              <w:tabs>
                <w:tab w:val="left" w:pos="1416"/>
              </w:tabs>
              <w:ind w:left="-2" w:firstLine="567"/>
              <w:rPr>
                <w:szCs w:val="24"/>
              </w:rPr>
            </w:pPr>
            <w:bookmarkStart w:id="105"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5"/>
          </w:p>
          <w:p w:rsidR="00BA3A61" w:rsidRPr="00DA3FA6" w:rsidRDefault="00BA3A61" w:rsidP="00296888">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DA3FA6" w:rsidRDefault="00BA3A61" w:rsidP="00DC3F8A">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777" w:type="dxa"/>
          </w:tcPr>
          <w:p w:rsidR="00BA3A61" w:rsidRPr="00BA1F2B" w:rsidRDefault="00BA3A61" w:rsidP="00296888">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BA3A61" w:rsidRPr="00BA1F2B" w:rsidRDefault="00BA3A61" w:rsidP="00296888">
            <w:pPr>
              <w:pStyle w:val="Times12"/>
              <w:numPr>
                <w:ilvl w:val="0"/>
                <w:numId w:val="84"/>
              </w:numPr>
              <w:tabs>
                <w:tab w:val="left" w:pos="1416"/>
              </w:tabs>
              <w:ind w:left="0" w:firstLine="566"/>
            </w:pPr>
            <w:r w:rsidRPr="00BA1F2B">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A3A61" w:rsidRPr="00BA1F2B" w:rsidRDefault="00BA3A61" w:rsidP="00296888">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BA3A61" w:rsidRPr="00BA1F2B" w:rsidRDefault="00BA3A61" w:rsidP="00296888">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BA3A61" w:rsidRPr="00BA1F2B" w:rsidRDefault="00BA3A61" w:rsidP="00296888">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BA3A61" w:rsidRPr="004132BA" w:rsidRDefault="00BA3A61" w:rsidP="00296888">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A3A61" w:rsidRPr="00FC009D" w:rsidTr="00A636E7">
        <w:trPr>
          <w:trHeight w:val="388"/>
        </w:trPr>
        <w:tc>
          <w:tcPr>
            <w:tcW w:w="666" w:type="dxa"/>
          </w:tcPr>
          <w:p w:rsidR="00BA3A61" w:rsidRDefault="00BA3A61" w:rsidP="00296888">
            <w:pPr>
              <w:numPr>
                <w:ilvl w:val="0"/>
                <w:numId w:val="43"/>
              </w:numPr>
              <w:tabs>
                <w:tab w:val="num" w:pos="786"/>
              </w:tabs>
              <w:ind w:left="0" w:hanging="15"/>
              <w:jc w:val="center"/>
            </w:pPr>
          </w:p>
        </w:tc>
        <w:tc>
          <w:tcPr>
            <w:tcW w:w="2268" w:type="dxa"/>
          </w:tcPr>
          <w:p w:rsidR="00BA3A61" w:rsidRPr="00734377" w:rsidRDefault="00BA3A61" w:rsidP="00DC3F8A">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777" w:type="dxa"/>
          </w:tcPr>
          <w:p w:rsidR="00BA3A61" w:rsidRPr="00676509"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BA3A61"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BA3A61" w:rsidRPr="00083382"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BA3A61" w:rsidRPr="00582474"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w:t>
            </w:r>
            <w:r w:rsidRPr="00083382">
              <w:rPr>
                <w:spacing w:val="-6"/>
                <w:szCs w:val="28"/>
              </w:rPr>
              <w:lastRenderedPageBreak/>
              <w:t xml:space="preserve">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BA3A61" w:rsidRPr="000F53C2" w:rsidRDefault="00BA3A61" w:rsidP="00DC3F8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32603">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BA3A61" w:rsidRPr="00175F4B" w:rsidRDefault="00BA3A61" w:rsidP="00296888">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A3A61" w:rsidRDefault="00BA3A61" w:rsidP="00DC3F8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BA3A61" w:rsidRPr="00582474" w:rsidRDefault="00BA3A61" w:rsidP="00DC3F8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BA3A61" w:rsidRPr="00083382" w:rsidRDefault="00BA3A61" w:rsidP="00DC3F8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BA3A61" w:rsidRPr="00582474" w:rsidRDefault="00BA3A61" w:rsidP="00296888">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pPr>
            <w:r>
              <w:t xml:space="preserve">Проведение </w:t>
            </w:r>
            <w:r>
              <w:lastRenderedPageBreak/>
              <w:t xml:space="preserve">оценочной стадии </w:t>
            </w:r>
            <w:r w:rsidRPr="00734377">
              <w:rPr>
                <w:b/>
                <w:i/>
                <w:spacing w:val="-6"/>
              </w:rPr>
              <w:t>[для конкурса, запроса предложений]</w:t>
            </w:r>
          </w:p>
        </w:tc>
        <w:tc>
          <w:tcPr>
            <w:tcW w:w="11777" w:type="dxa"/>
          </w:tcPr>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w:t>
            </w:r>
            <w:r w:rsidRPr="00AA2A3E">
              <w:rPr>
                <w:rFonts w:ascii="Times New Roman" w:hAnsi="Times New Roman"/>
                <w:sz w:val="24"/>
                <w:szCs w:val="24"/>
              </w:rPr>
              <w:lastRenderedPageBreak/>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A3A61" w:rsidRPr="00AA2A3E" w:rsidRDefault="00BA3A61" w:rsidP="00296888">
            <w:pPr>
              <w:pStyle w:val="afff1"/>
              <w:numPr>
                <w:ilvl w:val="0"/>
                <w:numId w:val="63"/>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Default="00BA3A61" w:rsidP="00DC3F8A">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777" w:type="dxa"/>
          </w:tcPr>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BA3A61" w:rsidRPr="00AA2A3E" w:rsidRDefault="00BA3A61" w:rsidP="00296888">
            <w:pPr>
              <w:pStyle w:val="afff1"/>
              <w:numPr>
                <w:ilvl w:val="0"/>
                <w:numId w:val="64"/>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0619BA" w:rsidRDefault="00BA3A61" w:rsidP="00DC3F8A">
            <w:pPr>
              <w:ind w:right="153"/>
            </w:pPr>
            <w:r>
              <w:t>Преддоговорные переговоры</w:t>
            </w:r>
          </w:p>
        </w:tc>
        <w:tc>
          <w:tcPr>
            <w:tcW w:w="11777" w:type="dxa"/>
          </w:tcPr>
          <w:p w:rsidR="00BA3A61" w:rsidRPr="00AA2A3E" w:rsidRDefault="00BA3A61" w:rsidP="00296888">
            <w:pPr>
              <w:pStyle w:val="afff1"/>
              <w:numPr>
                <w:ilvl w:val="0"/>
                <w:numId w:val="65"/>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A3A61" w:rsidRPr="00AA2A3E" w:rsidRDefault="00BA3A61" w:rsidP="00296888">
            <w:pPr>
              <w:pStyle w:val="afff1"/>
              <w:numPr>
                <w:ilvl w:val="0"/>
                <w:numId w:val="66"/>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A3A61" w:rsidRPr="00AA2A3E" w:rsidRDefault="00BA3A61" w:rsidP="00296888">
            <w:pPr>
              <w:pStyle w:val="afff1"/>
              <w:numPr>
                <w:ilvl w:val="0"/>
                <w:numId w:val="65"/>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A3A61" w:rsidRPr="00AA2A3E" w:rsidRDefault="00BA3A61" w:rsidP="00296888">
            <w:pPr>
              <w:pStyle w:val="afff1"/>
              <w:numPr>
                <w:ilvl w:val="0"/>
                <w:numId w:val="65"/>
              </w:numPr>
              <w:tabs>
                <w:tab w:val="left" w:pos="1416"/>
              </w:tabs>
              <w:spacing w:after="0" w:line="240" w:lineRule="auto"/>
              <w:ind w:left="-2" w:right="153" w:firstLine="567"/>
              <w:jc w:val="both"/>
            </w:pPr>
            <w:r w:rsidRPr="00AA2A3E">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06" w:name="_Ref317254659"/>
          </w:p>
        </w:tc>
        <w:bookmarkEnd w:id="106"/>
        <w:tc>
          <w:tcPr>
            <w:tcW w:w="2268" w:type="dxa"/>
          </w:tcPr>
          <w:p w:rsidR="00BA3A61" w:rsidRPr="00FC009D" w:rsidRDefault="00BA3A61" w:rsidP="00DC3F8A">
            <w:pPr>
              <w:ind w:right="153"/>
              <w:rPr>
                <w:spacing w:val="-6"/>
              </w:rPr>
            </w:pPr>
            <w:r>
              <w:rPr>
                <w:spacing w:val="-6"/>
              </w:rPr>
              <w:t>Порядок</w:t>
            </w:r>
            <w:r w:rsidRPr="00FC009D">
              <w:rPr>
                <w:spacing w:val="-6"/>
              </w:rPr>
              <w:t xml:space="preserve"> заключения договора</w:t>
            </w:r>
          </w:p>
        </w:tc>
        <w:tc>
          <w:tcPr>
            <w:tcW w:w="11777" w:type="dxa"/>
          </w:tcPr>
          <w:p w:rsidR="00BA3A61" w:rsidRPr="00AA2A3E" w:rsidRDefault="00BA3A61" w:rsidP="00296888">
            <w:pPr>
              <w:pStyle w:val="afff1"/>
              <w:numPr>
                <w:ilvl w:val="0"/>
                <w:numId w:val="67"/>
              </w:numPr>
              <w:tabs>
                <w:tab w:val="left" w:pos="1416"/>
              </w:tabs>
              <w:spacing w:after="0" w:line="240" w:lineRule="auto"/>
              <w:ind w:left="-2" w:firstLine="600"/>
              <w:jc w:val="both"/>
              <w:rPr>
                <w:rFonts w:ascii="Times New Roman" w:hAnsi="Times New Roman"/>
                <w:sz w:val="24"/>
                <w:szCs w:val="24"/>
              </w:rPr>
            </w:pPr>
            <w:r w:rsidRPr="00AA2A3E">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A3A61" w:rsidRPr="00AA2A3E" w:rsidRDefault="00BA3A61" w:rsidP="00296888">
            <w:pPr>
              <w:pStyle w:val="afff1"/>
              <w:numPr>
                <w:ilvl w:val="0"/>
                <w:numId w:val="67"/>
              </w:numPr>
              <w:tabs>
                <w:tab w:val="left" w:pos="1416"/>
              </w:tabs>
              <w:spacing w:after="0" w:line="240" w:lineRule="auto"/>
              <w:ind w:left="-2" w:firstLine="600"/>
              <w:jc w:val="both"/>
              <w:rPr>
                <w:rFonts w:ascii="Times New Roman" w:hAnsi="Times New Roman"/>
                <w:sz w:val="24"/>
                <w:szCs w:val="24"/>
              </w:rPr>
            </w:pPr>
            <w:r w:rsidRPr="00AA2A3E">
              <w:rPr>
                <w:rFonts w:ascii="Times New Roman" w:hAnsi="Times New Roman"/>
                <w:sz w:val="24"/>
                <w:szCs w:val="24"/>
              </w:rPr>
              <w:t>Лицо, с которым заключается договор, обязано предоставить заказчику:</w:t>
            </w:r>
          </w:p>
          <w:p w:rsidR="00BA3A61" w:rsidRDefault="00BA3A61" w:rsidP="00296888">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BA3A61" w:rsidRPr="00EF37DD" w:rsidRDefault="00BA3A61" w:rsidP="00296888">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BA3A61" w:rsidRPr="00FA02D7" w:rsidRDefault="00BA3A61" w:rsidP="00DC3F8A">
            <w:pPr>
              <w:widowControl w:val="0"/>
              <w:tabs>
                <w:tab w:val="left" w:pos="495"/>
              </w:tabs>
              <w:adjustRightInd w:val="0"/>
              <w:ind w:right="70" w:firstLine="495"/>
              <w:jc w:val="both"/>
              <w:textAlignment w:val="baseline"/>
            </w:pPr>
            <w:r w:rsidRPr="00FA02D7">
              <w:lastRenderedPageBreak/>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A3A61" w:rsidRPr="00AE7722" w:rsidRDefault="00BA3A61" w:rsidP="00DC3F8A">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3A61" w:rsidRPr="00AE7722" w:rsidRDefault="00BA3A61" w:rsidP="00296888">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BA3A61" w:rsidRPr="00AA2A3E" w:rsidRDefault="00BA3A61" w:rsidP="00296888">
            <w:pPr>
              <w:pStyle w:val="afff1"/>
              <w:numPr>
                <w:ilvl w:val="0"/>
                <w:numId w:val="67"/>
              </w:numPr>
              <w:tabs>
                <w:tab w:val="left" w:pos="1416"/>
              </w:tabs>
              <w:spacing w:after="0" w:line="240" w:lineRule="auto"/>
              <w:ind w:left="-2" w:firstLine="600"/>
              <w:jc w:val="both"/>
              <w:rPr>
                <w:sz w:val="24"/>
                <w:szCs w:val="24"/>
              </w:rPr>
            </w:pPr>
            <w:bookmarkStart w:id="107" w:name="_Ref389730904"/>
            <w:r w:rsidRPr="00AA2A3E">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AA2A3E">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7"/>
          </w:p>
          <w:p w:rsidR="00BA3A61" w:rsidRPr="00676509" w:rsidRDefault="00BA3A61" w:rsidP="00296888">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BA3A61" w:rsidRPr="00676509" w:rsidRDefault="00BA3A61" w:rsidP="00296888">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BA3A61" w:rsidRPr="00FC009D" w:rsidRDefault="00BA3A61" w:rsidP="00296888">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232603">
              <w:t>а)</w:t>
            </w:r>
            <w:r>
              <w:fldChar w:fldCharType="end"/>
            </w:r>
            <w:r>
              <w:t>-</w:t>
            </w:r>
            <w:r>
              <w:fldChar w:fldCharType="begin"/>
            </w:r>
            <w:r>
              <w:instrText xml:space="preserve"> REF _Ref401223828 \r \h </w:instrText>
            </w:r>
            <w:r>
              <w:fldChar w:fldCharType="separate"/>
            </w:r>
            <w:r w:rsidR="00232603">
              <w:t>в)</w:t>
            </w:r>
            <w:r>
              <w:fldChar w:fldCharType="end"/>
            </w:r>
            <w:r>
              <w:t xml:space="preserve"> пункта </w:t>
            </w:r>
            <w:r>
              <w:fldChar w:fldCharType="begin"/>
            </w:r>
            <w:r>
              <w:instrText xml:space="preserve"> REF _Ref352159239 \r \h </w:instrText>
            </w:r>
            <w:r>
              <w:fldChar w:fldCharType="separate"/>
            </w:r>
            <w:r w:rsidR="00232603">
              <w:t>15.1</w:t>
            </w:r>
            <w:r>
              <w:fldChar w:fldCharType="end"/>
            </w:r>
            <w:r>
              <w:t>.</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08" w:name="_Ref401223818"/>
          </w:p>
        </w:tc>
        <w:tc>
          <w:tcPr>
            <w:tcW w:w="2268" w:type="dxa"/>
          </w:tcPr>
          <w:p w:rsidR="00BA3A61" w:rsidRDefault="00BA3A61" w:rsidP="00DC3F8A">
            <w:pPr>
              <w:ind w:right="153"/>
              <w:rPr>
                <w:spacing w:val="-6"/>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D47910">
              <w:rPr>
                <w:spacing w:val="-6"/>
              </w:rPr>
              <w:t>Отказ заказчика от заключения договора</w:t>
            </w:r>
            <w:bookmarkEnd w:id="109"/>
            <w:bookmarkEnd w:id="110"/>
            <w:bookmarkEnd w:id="111"/>
            <w:bookmarkEnd w:id="112"/>
            <w:bookmarkEnd w:id="113"/>
            <w:bookmarkEnd w:id="114"/>
          </w:p>
        </w:tc>
        <w:tc>
          <w:tcPr>
            <w:tcW w:w="11777" w:type="dxa"/>
          </w:tcPr>
          <w:p w:rsidR="00BA3A61" w:rsidRPr="00AA2A3E" w:rsidRDefault="00BA3A61" w:rsidP="00296888">
            <w:pPr>
              <w:pStyle w:val="afff1"/>
              <w:numPr>
                <w:ilvl w:val="0"/>
                <w:numId w:val="78"/>
              </w:numPr>
              <w:tabs>
                <w:tab w:val="left" w:pos="1416"/>
              </w:tabs>
              <w:spacing w:after="0" w:line="240" w:lineRule="auto"/>
              <w:ind w:left="0" w:firstLine="601"/>
              <w:contextualSpacing w:val="0"/>
              <w:jc w:val="both"/>
            </w:pPr>
            <w:bookmarkStart w:id="115" w:name="_Ref352159239"/>
            <w:r w:rsidRPr="00AA2A3E">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5"/>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6" w:name="_Ref401223826"/>
            <w:r w:rsidRPr="00AA2A3E">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изменения потребностей заказчика;</w:t>
            </w:r>
          </w:p>
          <w:p w:rsidR="00BA3A61" w:rsidRPr="00AA2A3E" w:rsidRDefault="00BA3A61" w:rsidP="00296888">
            <w:pPr>
              <w:pStyle w:val="afff1"/>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7" w:name="_Ref401223828"/>
            <w:r w:rsidRPr="00AA2A3E">
              <w:rPr>
                <w:rFonts w:ascii="Times New Roman" w:hAnsi="Times New Roman"/>
                <w:sz w:val="24"/>
                <w:szCs w:val="24"/>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BA3A61" w:rsidRPr="00AA2A3E" w:rsidRDefault="00BA3A61" w:rsidP="00296888">
            <w:pPr>
              <w:pStyle w:val="afff1"/>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18" w:name="_Ref317256138"/>
          </w:p>
        </w:tc>
        <w:bookmarkEnd w:id="118"/>
        <w:tc>
          <w:tcPr>
            <w:tcW w:w="2268" w:type="dxa"/>
          </w:tcPr>
          <w:p w:rsidR="00BA3A61" w:rsidRPr="00FC009D" w:rsidRDefault="00BA3A61" w:rsidP="00DC3F8A">
            <w:pPr>
              <w:ind w:right="153"/>
              <w:rPr>
                <w:spacing w:val="-6"/>
              </w:rPr>
            </w:pPr>
            <w:r w:rsidRPr="00FC009D">
              <w:rPr>
                <w:spacing w:val="-6"/>
              </w:rPr>
              <w:t>Обеспечение исполнения обязательств по договору</w:t>
            </w:r>
          </w:p>
        </w:tc>
        <w:tc>
          <w:tcPr>
            <w:tcW w:w="11777" w:type="dxa"/>
          </w:tcPr>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119" w:name="_Ref166350669"/>
            <w:r w:rsidRPr="00AA2A3E">
              <w:rPr>
                <w:rFonts w:ascii="Times New Roman" w:hAnsi="Times New Roman"/>
                <w:sz w:val="24"/>
                <w:szCs w:val="24"/>
              </w:rPr>
              <w:t>В случае, если указано в извещении о проведении закупки</w:t>
            </w:r>
            <w:r w:rsidRPr="00AA2A3E">
              <w:rPr>
                <w:rFonts w:ascii="Times New Roman" w:hAnsi="Times New Roman"/>
                <w:sz w:val="24"/>
                <w:szCs w:val="24"/>
                <w:lang w:eastAsia="ru-RU"/>
              </w:rPr>
              <w:t xml:space="preserve"> </w:t>
            </w:r>
            <w:r w:rsidRPr="00AA2A3E">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9"/>
          </w:p>
          <w:p w:rsidR="00BA3A61" w:rsidRPr="00DE0B73" w:rsidRDefault="00BA3A61" w:rsidP="00296888">
            <w:pPr>
              <w:numPr>
                <w:ilvl w:val="0"/>
                <w:numId w:val="69"/>
              </w:numPr>
              <w:ind w:left="0" w:firstLine="637"/>
              <w:jc w:val="both"/>
            </w:pPr>
            <w:r w:rsidRPr="00DE0B73">
              <w:t>обязательства по возврату аванса;</w:t>
            </w:r>
          </w:p>
          <w:p w:rsidR="00BA3A61" w:rsidRPr="00DE0B73" w:rsidRDefault="00BA3A61" w:rsidP="00296888">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BA3A61" w:rsidRPr="00DE0B73" w:rsidRDefault="00BA3A61" w:rsidP="00296888">
            <w:pPr>
              <w:numPr>
                <w:ilvl w:val="0"/>
                <w:numId w:val="69"/>
              </w:numPr>
              <w:ind w:left="0" w:firstLine="637"/>
              <w:jc w:val="both"/>
            </w:pPr>
            <w:r w:rsidRPr="00DE0B73">
              <w:t>исполнение гарантийных обязательств,</w:t>
            </w:r>
          </w:p>
          <w:p w:rsidR="00BA3A61" w:rsidRPr="00DE0B73" w:rsidRDefault="00BA3A61" w:rsidP="00DC3F8A">
            <w:pPr>
              <w:spacing w:before="120" w:after="120"/>
              <w:jc w:val="both"/>
            </w:pPr>
            <w:r w:rsidRPr="00F46090">
              <w:t>Допустимые формы обеспечения исполнения обязательств по договору</w:t>
            </w:r>
            <w:r w:rsidRPr="00DE0B73">
              <w:t>:</w:t>
            </w:r>
          </w:p>
          <w:p w:rsidR="00BA3A61" w:rsidRPr="00DE0B73" w:rsidRDefault="00BA3A61" w:rsidP="00296888">
            <w:pPr>
              <w:numPr>
                <w:ilvl w:val="0"/>
                <w:numId w:val="70"/>
              </w:numPr>
              <w:ind w:left="0" w:firstLine="637"/>
              <w:jc w:val="both"/>
            </w:pPr>
            <w:r w:rsidRPr="00DE0B73">
              <w:t xml:space="preserve">безотзывная банковская </w:t>
            </w:r>
            <w:r>
              <w:t>гарантия, выданная банком</w:t>
            </w:r>
            <w:r w:rsidRPr="00DE0B73">
              <w:t>;</w:t>
            </w:r>
          </w:p>
          <w:p w:rsidR="00BA3A61" w:rsidRPr="00DE0B73" w:rsidRDefault="00BA3A61" w:rsidP="00296888">
            <w:pPr>
              <w:numPr>
                <w:ilvl w:val="0"/>
                <w:numId w:val="70"/>
              </w:numPr>
              <w:ind w:left="0" w:firstLine="637"/>
              <w:jc w:val="both"/>
            </w:pPr>
            <w:r w:rsidRPr="00DE0B73">
              <w:t>поручительство;</w:t>
            </w:r>
          </w:p>
          <w:p w:rsidR="00BA3A61" w:rsidRPr="00DE0B73" w:rsidRDefault="00BA3A61" w:rsidP="00296888">
            <w:pPr>
              <w:numPr>
                <w:ilvl w:val="0"/>
                <w:numId w:val="70"/>
              </w:numPr>
              <w:ind w:left="0" w:firstLine="637"/>
              <w:jc w:val="both"/>
            </w:pPr>
            <w:r w:rsidRPr="00DE0B73">
              <w:t>в форме денежных средств путем их перечисления заказчику.</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 xml:space="preserve">Форма обеспечения исполнения обязательств по договору </w:t>
            </w:r>
            <w:proofErr w:type="gramStart"/>
            <w:r w:rsidRPr="00AA2A3E">
              <w:rPr>
                <w:rFonts w:ascii="Times New Roman" w:hAnsi="Times New Roman"/>
                <w:sz w:val="24"/>
                <w:szCs w:val="24"/>
              </w:rPr>
              <w:t>из</w:t>
            </w:r>
            <w:proofErr w:type="gramEnd"/>
            <w:r w:rsidRPr="00AA2A3E">
              <w:rPr>
                <w:rFonts w:ascii="Times New Roman" w:hAnsi="Times New Roman"/>
                <w:sz w:val="24"/>
                <w:szCs w:val="24"/>
              </w:rPr>
              <w:t xml:space="preserve"> указанных в пункте </w:t>
            </w:r>
            <w:r w:rsidRPr="00AA2A3E">
              <w:rPr>
                <w:rFonts w:ascii="Times New Roman" w:hAnsi="Times New Roman"/>
                <w:sz w:val="24"/>
                <w:szCs w:val="24"/>
              </w:rPr>
              <w:fldChar w:fldCharType="begin"/>
            </w:r>
            <w:r w:rsidRPr="00AA2A3E">
              <w:rPr>
                <w:rFonts w:ascii="Times New Roman" w:hAnsi="Times New Roman"/>
                <w:sz w:val="24"/>
                <w:szCs w:val="24"/>
              </w:rPr>
              <w:instrText xml:space="preserve"> REF _Ref166350669 \r \h </w:instrText>
            </w:r>
            <w:r w:rsidRPr="00AA2A3E">
              <w:rPr>
                <w:rFonts w:ascii="Times New Roman" w:hAnsi="Times New Roman"/>
                <w:sz w:val="24"/>
                <w:szCs w:val="24"/>
              </w:rPr>
            </w:r>
            <w:r w:rsidRPr="00AA2A3E">
              <w:rPr>
                <w:rFonts w:ascii="Times New Roman" w:hAnsi="Times New Roman"/>
                <w:sz w:val="24"/>
                <w:szCs w:val="24"/>
              </w:rPr>
              <w:fldChar w:fldCharType="separate"/>
            </w:r>
            <w:r w:rsidR="00232603">
              <w:rPr>
                <w:rFonts w:ascii="Times New Roman" w:hAnsi="Times New Roman"/>
                <w:sz w:val="24"/>
                <w:szCs w:val="24"/>
              </w:rPr>
              <w:t>16.1</w:t>
            </w:r>
            <w:r w:rsidRPr="00AA2A3E">
              <w:rPr>
                <w:rFonts w:ascii="Times New Roman" w:hAnsi="Times New Roman"/>
                <w:sz w:val="24"/>
                <w:szCs w:val="24"/>
              </w:rPr>
              <w:fldChar w:fldCharType="end"/>
            </w:r>
            <w:r w:rsidRPr="00AA2A3E">
              <w:rPr>
                <w:rFonts w:ascii="Times New Roman" w:hAnsi="Times New Roman"/>
                <w:sz w:val="24"/>
                <w:szCs w:val="24"/>
              </w:rPr>
              <w:t xml:space="preserve"> определяется лицом, с которым заключается договор, самостоятельно. </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A3A61" w:rsidRPr="00134C01" w:rsidRDefault="00BA3A61" w:rsidP="00DC3F8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BA3A61" w:rsidRPr="00AA2A3E" w:rsidRDefault="00BA3A61" w:rsidP="00296888">
            <w:pPr>
              <w:pStyle w:val="afff1"/>
              <w:numPr>
                <w:ilvl w:val="0"/>
                <w:numId w:val="68"/>
              </w:numPr>
              <w:tabs>
                <w:tab w:val="num" w:pos="1416"/>
              </w:tabs>
              <w:spacing w:after="0" w:line="240" w:lineRule="auto"/>
              <w:ind w:left="0" w:firstLine="601"/>
              <w:contextualSpacing w:val="0"/>
              <w:jc w:val="both"/>
              <w:rPr>
                <w:rFonts w:ascii="Times New Roman" w:hAnsi="Times New Roman"/>
                <w:bCs/>
              </w:rPr>
            </w:pPr>
            <w:r w:rsidRPr="00AA2A3E">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20" w:name="_Ref397617142"/>
          </w:p>
        </w:tc>
        <w:tc>
          <w:tcPr>
            <w:tcW w:w="2268" w:type="dxa"/>
          </w:tcPr>
          <w:p w:rsidR="00BA3A61" w:rsidRPr="00EC3767" w:rsidRDefault="00BA3A61" w:rsidP="00DC3F8A">
            <w:pPr>
              <w:ind w:right="153"/>
              <w:jc w:val="both"/>
            </w:pPr>
            <w:bookmarkStart w:id="121" w:name="_Ref311059287"/>
            <w:bookmarkStart w:id="122" w:name="_Ref311060615"/>
            <w:bookmarkStart w:id="123" w:name="_Toc368984334"/>
            <w:bookmarkStart w:id="124" w:name="_Toc391380983"/>
            <w:bookmarkStart w:id="125" w:name="_Toc383097272"/>
            <w:bookmarkEnd w:id="120"/>
            <w:r w:rsidRPr="00EC3767">
              <w:t xml:space="preserve">Последствия уклонения участника от заключения </w:t>
            </w:r>
            <w:r w:rsidRPr="00EC3767">
              <w:lastRenderedPageBreak/>
              <w:t>договора</w:t>
            </w:r>
            <w:bookmarkEnd w:id="121"/>
            <w:bookmarkEnd w:id="122"/>
            <w:bookmarkEnd w:id="123"/>
            <w:bookmarkEnd w:id="124"/>
            <w:bookmarkEnd w:id="125"/>
            <w:r>
              <w:t>, случаи внесения сведений об участнике в реестр недобросовестных поставщиков</w:t>
            </w:r>
          </w:p>
        </w:tc>
        <w:tc>
          <w:tcPr>
            <w:tcW w:w="11777" w:type="dxa"/>
          </w:tcPr>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A3A61" w:rsidRDefault="00BA3A61" w:rsidP="00296888">
            <w:pPr>
              <w:numPr>
                <w:ilvl w:val="0"/>
                <w:numId w:val="72"/>
              </w:numPr>
              <w:ind w:left="0" w:firstLine="637"/>
              <w:jc w:val="both"/>
            </w:pPr>
            <w:r>
              <w:t>прямой письменный отказ от подписания договора;</w:t>
            </w:r>
          </w:p>
          <w:p w:rsidR="00BA3A61" w:rsidRDefault="00BA3A61" w:rsidP="00296888">
            <w:pPr>
              <w:numPr>
                <w:ilvl w:val="0"/>
                <w:numId w:val="72"/>
              </w:numPr>
              <w:ind w:left="0" w:firstLine="637"/>
              <w:jc w:val="both"/>
            </w:pPr>
            <w:r>
              <w:t xml:space="preserve">неподписание лицом, с которым заключается договор, проекта договора в срок в соответствии с </w:t>
            </w:r>
            <w:r>
              <w:lastRenderedPageBreak/>
              <w:t>извещением о проведении закупки;</w:t>
            </w:r>
          </w:p>
          <w:p w:rsidR="00BA3A61" w:rsidRDefault="00BA3A61" w:rsidP="00296888">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BA3A61" w:rsidRDefault="00BA3A61" w:rsidP="00296888">
            <w:pPr>
              <w:numPr>
                <w:ilvl w:val="0"/>
                <w:numId w:val="7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A3A61" w:rsidRDefault="00BA3A61" w:rsidP="00296888">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t>В случае уклонения лица, с которым заключается договор, от подписания договора, заказчик:</w:t>
            </w:r>
          </w:p>
          <w:p w:rsidR="00BA3A61" w:rsidRDefault="00BA3A61" w:rsidP="00296888">
            <w:pPr>
              <w:numPr>
                <w:ilvl w:val="0"/>
                <w:numId w:val="73"/>
              </w:numPr>
              <w:ind w:left="0" w:firstLine="637"/>
              <w:jc w:val="both"/>
            </w:pPr>
            <w:r>
              <w:t>удерживает обеспечение заявки такого участника закупки;</w:t>
            </w:r>
          </w:p>
          <w:p w:rsidR="00BA3A61" w:rsidRDefault="00BA3A61" w:rsidP="00296888">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BA3A61" w:rsidRPr="00AA2A3E" w:rsidRDefault="00BA3A61" w:rsidP="00296888">
            <w:pPr>
              <w:pStyle w:val="af5"/>
              <w:numPr>
                <w:ilvl w:val="0"/>
                <w:numId w:val="49"/>
              </w:numPr>
              <w:spacing w:before="0" w:beforeAutospacing="0" w:after="0" w:afterAutospacing="0"/>
              <w:ind w:left="991" w:right="153"/>
              <w:jc w:val="both"/>
            </w:pPr>
            <w:r w:rsidRPr="00AA2A3E">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BA3A61" w:rsidRPr="00AA2A3E" w:rsidRDefault="00BA3A61" w:rsidP="00296888">
            <w:pPr>
              <w:pStyle w:val="af5"/>
              <w:numPr>
                <w:ilvl w:val="0"/>
                <w:numId w:val="49"/>
              </w:numPr>
              <w:spacing w:before="0" w:beforeAutospacing="0" w:after="0" w:afterAutospacing="0"/>
              <w:ind w:left="991" w:right="153"/>
              <w:jc w:val="both"/>
            </w:pPr>
            <w:r w:rsidRPr="00AA2A3E">
              <w:t xml:space="preserve">заказчики, на которых не распространяется действие 223-ФЗ - в реестр недобросовестных поставщиков </w:t>
            </w:r>
            <w:proofErr w:type="spellStart"/>
            <w:r w:rsidRPr="00AA2A3E">
              <w:t>Госкорпорации</w:t>
            </w:r>
            <w:proofErr w:type="spellEnd"/>
            <w:r w:rsidRPr="00AA2A3E">
              <w:t xml:space="preserve"> «</w:t>
            </w:r>
            <w:proofErr w:type="spellStart"/>
            <w:r w:rsidRPr="00AA2A3E">
              <w:t>Росатом</w:t>
            </w:r>
            <w:proofErr w:type="spellEnd"/>
            <w:r w:rsidRPr="00AA2A3E">
              <w:t xml:space="preserve">» и организаций </w:t>
            </w:r>
            <w:proofErr w:type="spellStart"/>
            <w:r w:rsidRPr="00AA2A3E">
              <w:t>Госкорпорации</w:t>
            </w:r>
            <w:proofErr w:type="spellEnd"/>
            <w:r w:rsidRPr="00AA2A3E">
              <w:t xml:space="preserve"> «</w:t>
            </w:r>
            <w:proofErr w:type="spellStart"/>
            <w:r w:rsidRPr="00AA2A3E">
              <w:t>Росатом</w:t>
            </w:r>
            <w:proofErr w:type="spellEnd"/>
            <w:r w:rsidRPr="00AA2A3E">
              <w:t>» в порядке и сроки, установленные Стандартом (соответствующее Приложение).</w:t>
            </w:r>
          </w:p>
          <w:p w:rsidR="00BA3A61" w:rsidRPr="00AA2A3E" w:rsidRDefault="00BA3A61" w:rsidP="00296888">
            <w:pPr>
              <w:pStyle w:val="af5"/>
              <w:numPr>
                <w:ilvl w:val="0"/>
                <w:numId w:val="71"/>
              </w:numPr>
              <w:tabs>
                <w:tab w:val="left" w:pos="1416"/>
              </w:tabs>
              <w:spacing w:before="0" w:beforeAutospacing="0" w:after="0" w:afterAutospacing="0"/>
              <w:ind w:left="0" w:right="153" w:firstLine="601"/>
              <w:jc w:val="both"/>
            </w:pPr>
            <w:r w:rsidRPr="00AA2A3E">
              <w:t>Сведения об участнике закупки вносятся в соответствующий реестр недобросовестных поставщиков сроком на 2 года в следующих случаях:</w:t>
            </w:r>
          </w:p>
          <w:p w:rsidR="00BA3A61" w:rsidRDefault="00BA3A61" w:rsidP="00296888">
            <w:pPr>
              <w:numPr>
                <w:ilvl w:val="0"/>
                <w:numId w:val="74"/>
              </w:numPr>
              <w:ind w:left="0" w:firstLine="637"/>
              <w:jc w:val="both"/>
            </w:pPr>
            <w:r>
              <w:t>если такой участник закупки:</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признанным победителем закупки, уклонился от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единственным участником, с которым заключается договор, уклонился от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A3A61" w:rsidRDefault="00BA3A61" w:rsidP="00296888">
            <w:pPr>
              <w:numPr>
                <w:ilvl w:val="0"/>
                <w:numId w:val="74"/>
              </w:numPr>
              <w:ind w:left="0" w:firstLine="637"/>
              <w:jc w:val="both"/>
            </w:pPr>
            <w:r>
              <w:t xml:space="preserve">если договор, заключенный с участником закупки по результатам закупки, расторгнут по решению </w:t>
            </w:r>
            <w:r>
              <w:lastRenderedPageBreak/>
              <w:t>суда в связи с существенным нарушением поставщиком условий договора.</w:t>
            </w:r>
          </w:p>
          <w:p w:rsidR="00BA3A61" w:rsidRPr="00AA2A3E" w:rsidRDefault="00BA3A61" w:rsidP="00DC3F8A">
            <w:pPr>
              <w:pStyle w:val="af5"/>
              <w:tabs>
                <w:tab w:val="left" w:pos="1416"/>
              </w:tabs>
              <w:spacing w:before="0" w:beforeAutospacing="0" w:after="0" w:afterAutospacing="0"/>
              <w:ind w:right="153" w:firstLine="601"/>
              <w:jc w:val="both"/>
            </w:pPr>
            <w:r w:rsidRPr="00AA2A3E">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AA2A3E">
              <w:t>Госкорпорации</w:t>
            </w:r>
            <w:proofErr w:type="spellEnd"/>
            <w:r w:rsidRPr="00AA2A3E">
              <w:t xml:space="preserve"> «</w:t>
            </w:r>
            <w:proofErr w:type="spellStart"/>
            <w:r w:rsidRPr="00AA2A3E">
              <w:t>Росатом</w:t>
            </w:r>
            <w:proofErr w:type="spellEnd"/>
            <w:r w:rsidRPr="00AA2A3E">
              <w:t xml:space="preserve">» и организаций </w:t>
            </w:r>
            <w:proofErr w:type="spellStart"/>
            <w:r w:rsidRPr="00AA2A3E">
              <w:t>Госкорпорации</w:t>
            </w:r>
            <w:proofErr w:type="spellEnd"/>
            <w:r w:rsidRPr="00AA2A3E">
              <w:t xml:space="preserve"> «</w:t>
            </w:r>
            <w:proofErr w:type="spellStart"/>
            <w:r w:rsidRPr="00AA2A3E">
              <w:t>Росатом</w:t>
            </w:r>
            <w:proofErr w:type="spellEnd"/>
            <w:r w:rsidRPr="00AA2A3E">
              <w:t>» также в следующих случаях:</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A3A61" w:rsidRPr="00AA2A3E" w:rsidRDefault="00BA3A61" w:rsidP="00296888">
            <w:pPr>
              <w:pStyle w:val="af5"/>
              <w:numPr>
                <w:ilvl w:val="0"/>
                <w:numId w:val="47"/>
              </w:numPr>
              <w:spacing w:before="0" w:beforeAutospacing="0" w:after="0" w:afterAutospacing="0"/>
              <w:ind w:left="0" w:right="153" w:firstLine="601"/>
              <w:jc w:val="both"/>
            </w:pPr>
            <w:r w:rsidRPr="00AA2A3E">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bookmarkStart w:id="126" w:name="_Ref321836398"/>
          </w:p>
        </w:tc>
        <w:bookmarkEnd w:id="126"/>
        <w:tc>
          <w:tcPr>
            <w:tcW w:w="2268" w:type="dxa"/>
          </w:tcPr>
          <w:p w:rsidR="00BA3A61" w:rsidRPr="00FC009D" w:rsidRDefault="00BA3A61" w:rsidP="00DC3F8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A3A61" w:rsidRPr="00AA2A3E" w:rsidRDefault="00BA3A61" w:rsidP="00DC3F8A">
            <w:pPr>
              <w:pStyle w:val="af5"/>
              <w:spacing w:before="0" w:beforeAutospacing="0" w:after="0" w:afterAutospacing="0"/>
              <w:ind w:right="153"/>
              <w:jc w:val="both"/>
            </w:pPr>
            <w:r w:rsidRPr="00AA2A3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A3A61" w:rsidRPr="00AA2A3E" w:rsidRDefault="00BA3A61" w:rsidP="00DC3F8A">
            <w:pPr>
              <w:pStyle w:val="af5"/>
              <w:spacing w:before="0" w:beforeAutospacing="0" w:after="0" w:afterAutospacing="0"/>
              <w:ind w:right="153"/>
              <w:jc w:val="both"/>
            </w:pPr>
            <w:r w:rsidRPr="00AA2A3E">
              <w:t>Условия и положения закупочной документации могут быть обжалованы исключительно до окончания срока подачи заявок на участие в закупке.</w:t>
            </w:r>
          </w:p>
          <w:p w:rsidR="00BA3A61" w:rsidRPr="00AA2A3E" w:rsidRDefault="00BA3A61" w:rsidP="00DC3F8A">
            <w:pPr>
              <w:pStyle w:val="af5"/>
              <w:spacing w:before="0" w:beforeAutospacing="0" w:after="0" w:afterAutospacing="0"/>
              <w:ind w:right="153"/>
              <w:jc w:val="both"/>
            </w:pPr>
            <w:r w:rsidRPr="00AA2A3E">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A3A61" w:rsidRPr="00AA2A3E" w:rsidRDefault="00BA3A61" w:rsidP="00DC3F8A">
            <w:pPr>
              <w:pStyle w:val="af5"/>
              <w:spacing w:before="0" w:beforeAutospacing="0" w:after="0" w:afterAutospacing="0"/>
              <w:ind w:right="153"/>
              <w:jc w:val="both"/>
            </w:pPr>
            <w:r w:rsidRPr="00AA2A3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BA3A61" w:rsidRPr="00AA2A3E" w:rsidRDefault="00BA3A61" w:rsidP="00DC3F8A">
            <w:pPr>
              <w:pStyle w:val="af5"/>
              <w:spacing w:before="0" w:beforeAutospacing="0" w:after="0" w:afterAutospacing="0"/>
              <w:ind w:right="153"/>
              <w:jc w:val="both"/>
            </w:pPr>
            <w:r w:rsidRPr="00AA2A3E">
              <w:t xml:space="preserve">Информация о состоянии и итогах рассмотрения жалобы отражается на сайте закупок </w:t>
            </w:r>
            <w:proofErr w:type="spellStart"/>
            <w:r w:rsidRPr="00AA2A3E">
              <w:t>Госкорпорации</w:t>
            </w:r>
            <w:proofErr w:type="spellEnd"/>
            <w:r w:rsidRPr="00AA2A3E">
              <w:t xml:space="preserve"> «</w:t>
            </w:r>
            <w:proofErr w:type="spellStart"/>
            <w:r w:rsidRPr="00AA2A3E">
              <w:t>Росатом</w:t>
            </w:r>
            <w:proofErr w:type="spellEnd"/>
            <w:r w:rsidRPr="00AA2A3E">
              <w:t>» на странице соответствующей закупки.</w:t>
            </w:r>
          </w:p>
          <w:p w:rsidR="00BA3A61" w:rsidRPr="00AA2A3E" w:rsidRDefault="00BA3A61" w:rsidP="00DC3F8A">
            <w:pPr>
              <w:pStyle w:val="af5"/>
              <w:spacing w:before="0" w:beforeAutospacing="0" w:after="0" w:afterAutospacing="0"/>
              <w:ind w:right="153"/>
              <w:jc w:val="both"/>
            </w:pPr>
            <w:r w:rsidRPr="00AA2A3E">
              <w:lastRenderedPageBreak/>
              <w:t xml:space="preserve">Решения </w:t>
            </w:r>
            <w:r w:rsidRPr="00AA2A3E">
              <w:rPr>
                <w:szCs w:val="28"/>
              </w:rPr>
              <w:t xml:space="preserve">арбитражного комитета могут быть обжалованы — в Контрольном комитете </w:t>
            </w:r>
            <w:proofErr w:type="spellStart"/>
            <w:r w:rsidRPr="00AA2A3E">
              <w:rPr>
                <w:szCs w:val="28"/>
              </w:rPr>
              <w:t>Госкорпорации</w:t>
            </w:r>
            <w:proofErr w:type="spellEnd"/>
            <w:r w:rsidRPr="00AA2A3E">
              <w:rPr>
                <w:szCs w:val="28"/>
              </w:rPr>
              <w:t xml:space="preserve"> «</w:t>
            </w:r>
            <w:proofErr w:type="spellStart"/>
            <w:r w:rsidRPr="00AA2A3E">
              <w:rPr>
                <w:szCs w:val="28"/>
              </w:rPr>
              <w:t>Росатом</w:t>
            </w:r>
            <w:proofErr w:type="spellEnd"/>
            <w:r w:rsidRPr="00AA2A3E">
              <w:rPr>
                <w:szCs w:val="28"/>
              </w:rPr>
              <w:t xml:space="preserve">» не позднее </w:t>
            </w:r>
            <w:r w:rsidRPr="00AA2A3E">
              <w:t>1 (одного) месяца с даты размещения на официальном сайте по закупкам атомной отрасли результата рассмотрения жалобы.</w:t>
            </w:r>
          </w:p>
        </w:tc>
      </w:tr>
      <w:tr w:rsidR="00BA3A61" w:rsidRPr="00FC009D" w:rsidTr="00A636E7">
        <w:trPr>
          <w:trHeight w:val="194"/>
        </w:trPr>
        <w:tc>
          <w:tcPr>
            <w:tcW w:w="666" w:type="dxa"/>
          </w:tcPr>
          <w:p w:rsidR="00BA3A61" w:rsidRPr="00FC009D" w:rsidRDefault="00BA3A61" w:rsidP="00296888">
            <w:pPr>
              <w:numPr>
                <w:ilvl w:val="0"/>
                <w:numId w:val="43"/>
              </w:numPr>
              <w:tabs>
                <w:tab w:val="num" w:pos="786"/>
              </w:tabs>
              <w:ind w:left="0" w:hanging="15"/>
              <w:jc w:val="center"/>
            </w:pPr>
          </w:p>
        </w:tc>
        <w:tc>
          <w:tcPr>
            <w:tcW w:w="2268" w:type="dxa"/>
          </w:tcPr>
          <w:p w:rsidR="00BA3A61" w:rsidRPr="00FC009D" w:rsidRDefault="00BA3A61" w:rsidP="00DC3F8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О фактах злоупотреблений участник закупки может заявить в </w:t>
            </w:r>
            <w:proofErr w:type="spellStart"/>
            <w:r w:rsidRPr="00AA2A3E">
              <w:t>Госкорпорацию</w:t>
            </w:r>
            <w:proofErr w:type="spellEnd"/>
            <w:r w:rsidRPr="00AA2A3E">
              <w:t xml:space="preserve"> «</w:t>
            </w:r>
            <w:proofErr w:type="spellStart"/>
            <w:r w:rsidRPr="00AA2A3E">
              <w:t>Росатом</w:t>
            </w:r>
            <w:proofErr w:type="spellEnd"/>
            <w:r w:rsidRPr="00AA2A3E">
              <w:t xml:space="preserve">» и сообщить об этом гласно или анонимно, воспользовавшись следующими каналами связи: </w:t>
            </w:r>
          </w:p>
          <w:p w:rsidR="00BA3A61" w:rsidRPr="00AA2A3E" w:rsidRDefault="00BA3A61" w:rsidP="00DC3F8A">
            <w:pPr>
              <w:pStyle w:val="af5"/>
              <w:tabs>
                <w:tab w:val="left" w:pos="330"/>
              </w:tabs>
              <w:spacing w:before="0" w:beforeAutospacing="0" w:after="0" w:afterAutospacing="0"/>
              <w:ind w:right="153"/>
              <w:jc w:val="both"/>
            </w:pPr>
            <w:r w:rsidRPr="00AA2A3E">
              <w:t>1.</w:t>
            </w:r>
            <w:r w:rsidRPr="00AA2A3E">
              <w:tab/>
              <w:t>Телефон «горячей линии»: 8-800-100-07-07 (многоканальный, круглосуточно, бесплатно из любой точки страны);</w:t>
            </w:r>
          </w:p>
          <w:p w:rsidR="00BA3A61" w:rsidRPr="00AA2A3E" w:rsidRDefault="00BA3A61" w:rsidP="00DC3F8A">
            <w:pPr>
              <w:pStyle w:val="af5"/>
              <w:tabs>
                <w:tab w:val="left" w:pos="360"/>
              </w:tabs>
              <w:spacing w:before="0" w:beforeAutospacing="0" w:after="0" w:afterAutospacing="0"/>
              <w:ind w:right="153"/>
              <w:jc w:val="both"/>
            </w:pPr>
            <w:r w:rsidRPr="00AA2A3E">
              <w:t>2.</w:t>
            </w:r>
            <w:r w:rsidRPr="00AA2A3E">
              <w:tab/>
              <w:t>Адрес электронной почты: 0707@rosatom.ru;</w:t>
            </w:r>
          </w:p>
          <w:p w:rsidR="00BA3A61" w:rsidRPr="00AA2A3E" w:rsidRDefault="00BA3A61" w:rsidP="00DC3F8A">
            <w:pPr>
              <w:pStyle w:val="af5"/>
              <w:tabs>
                <w:tab w:val="left" w:pos="330"/>
              </w:tabs>
              <w:spacing w:before="0" w:beforeAutospacing="0" w:after="0" w:afterAutospacing="0"/>
              <w:ind w:right="153"/>
              <w:jc w:val="both"/>
            </w:pPr>
            <w:r w:rsidRPr="00AA2A3E">
              <w:t>3.</w:t>
            </w:r>
            <w:r w:rsidRPr="00AA2A3E">
              <w:tab/>
              <w:t xml:space="preserve">Адрес для почтовых отправлений: 119017, Москва, а/я 226, Департамент защиты активов </w:t>
            </w:r>
            <w:proofErr w:type="spellStart"/>
            <w:r w:rsidRPr="00AA2A3E">
              <w:t>Госкорпорации</w:t>
            </w:r>
            <w:proofErr w:type="spellEnd"/>
            <w:r w:rsidRPr="00AA2A3E">
              <w:t xml:space="preserve"> «</w:t>
            </w:r>
            <w:proofErr w:type="spellStart"/>
            <w:r w:rsidRPr="00AA2A3E">
              <w:t>Росатом</w:t>
            </w:r>
            <w:proofErr w:type="spellEnd"/>
            <w:r w:rsidRPr="00AA2A3E">
              <w:t>».</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3"/>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127" w:name="_Toc412098827"/>
    </w:p>
    <w:p w:rsidR="00BA3A61" w:rsidRPr="00A60DB5" w:rsidRDefault="00BA3A61" w:rsidP="00311030">
      <w:pPr>
        <w:pStyle w:val="13"/>
        <w:tabs>
          <w:tab w:val="clear" w:pos="926"/>
        </w:tabs>
        <w:ind w:left="0" w:firstLine="0"/>
        <w:jc w:val="center"/>
        <w:rPr>
          <w:b/>
          <w:sz w:val="28"/>
          <w:szCs w:val="28"/>
        </w:rPr>
      </w:pPr>
      <w:r>
        <w:rPr>
          <w:b/>
          <w:sz w:val="28"/>
          <w:szCs w:val="28"/>
        </w:rPr>
        <w:lastRenderedPageBreak/>
        <w:t>ЧАСТЬ 3</w:t>
      </w:r>
      <w:bookmarkEnd w:id="127"/>
      <w:r>
        <w:rPr>
          <w:b/>
          <w:sz w:val="28"/>
          <w:szCs w:val="28"/>
        </w:rPr>
        <w:t xml:space="preserve"> </w:t>
      </w:r>
      <w:r w:rsidRPr="001B24D6">
        <w:rPr>
          <w:b/>
          <w:sz w:val="28"/>
          <w:szCs w:val="28"/>
        </w:rPr>
        <w:t>«ПРОЕКТ ДОГОВОРА»</w:t>
      </w:r>
    </w:p>
    <w:p w:rsidR="00B467F9" w:rsidRPr="00A60DB5" w:rsidRDefault="00B467F9" w:rsidP="00B467F9"/>
    <w:p w:rsidR="00677829" w:rsidRPr="0098293D" w:rsidRDefault="00677829" w:rsidP="00677829">
      <w:pPr>
        <w:widowControl w:val="0"/>
        <w:pBdr>
          <w:top w:val="double" w:sz="4" w:space="6" w:color="auto" w:shadow="1"/>
          <w:left w:val="double" w:sz="4" w:space="4" w:color="auto" w:shadow="1"/>
          <w:bottom w:val="double" w:sz="4" w:space="1" w:color="auto" w:shadow="1"/>
          <w:right w:val="double" w:sz="4" w:space="4" w:color="auto" w:shadow="1"/>
        </w:pBdr>
        <w:spacing w:line="288" w:lineRule="auto"/>
        <w:jc w:val="center"/>
        <w:rPr>
          <w:b/>
          <w:sz w:val="32"/>
          <w:szCs w:val="32"/>
        </w:rPr>
      </w:pPr>
      <w:r w:rsidRPr="000E7C6A">
        <w:rPr>
          <w:b/>
          <w:sz w:val="32"/>
          <w:szCs w:val="32"/>
        </w:rPr>
        <w:t xml:space="preserve">Договор оказания услуг № </w:t>
      </w:r>
    </w:p>
    <w:tbl>
      <w:tblPr>
        <w:tblW w:w="0" w:type="auto"/>
        <w:tblLook w:val="04A0" w:firstRow="1" w:lastRow="0" w:firstColumn="1" w:lastColumn="0" w:noHBand="0" w:noVBand="1"/>
      </w:tblPr>
      <w:tblGrid>
        <w:gridCol w:w="5068"/>
        <w:gridCol w:w="5069"/>
      </w:tblGrid>
      <w:tr w:rsidR="00677829" w:rsidRPr="00A0340B" w:rsidTr="005D4D67">
        <w:tc>
          <w:tcPr>
            <w:tcW w:w="5068" w:type="dxa"/>
          </w:tcPr>
          <w:p w:rsidR="00677829" w:rsidRPr="00A0340B" w:rsidRDefault="00677829" w:rsidP="005D4D67">
            <w:pPr>
              <w:widowControl w:val="0"/>
              <w:spacing w:before="120" w:after="120" w:line="288" w:lineRule="auto"/>
              <w:jc w:val="both"/>
              <w:rPr>
                <w:color w:val="000000"/>
                <w:sz w:val="22"/>
                <w:szCs w:val="22"/>
              </w:rPr>
            </w:pPr>
            <w:r w:rsidRPr="00A0340B">
              <w:rPr>
                <w:color w:val="000000"/>
                <w:sz w:val="22"/>
                <w:szCs w:val="22"/>
              </w:rPr>
              <w:t xml:space="preserve">г. </w:t>
            </w:r>
            <w:r>
              <w:rPr>
                <w:color w:val="000000"/>
                <w:sz w:val="22"/>
                <w:szCs w:val="22"/>
              </w:rPr>
              <w:t>Трехгорный</w:t>
            </w:r>
          </w:p>
        </w:tc>
        <w:tc>
          <w:tcPr>
            <w:tcW w:w="5069" w:type="dxa"/>
          </w:tcPr>
          <w:p w:rsidR="00677829" w:rsidRPr="00A0340B" w:rsidRDefault="00677829" w:rsidP="005D4D67">
            <w:pPr>
              <w:widowControl w:val="0"/>
              <w:spacing w:before="120" w:after="120" w:line="288" w:lineRule="auto"/>
              <w:jc w:val="right"/>
              <w:rPr>
                <w:color w:val="000000"/>
                <w:sz w:val="22"/>
                <w:szCs w:val="22"/>
              </w:rPr>
            </w:pPr>
            <w:r w:rsidRPr="00A0340B">
              <w:rPr>
                <w:color w:val="000000"/>
                <w:sz w:val="22"/>
                <w:szCs w:val="22"/>
              </w:rPr>
              <w:t>«</w:t>
            </w:r>
            <w:r>
              <w:rPr>
                <w:color w:val="000000"/>
                <w:sz w:val="22"/>
                <w:szCs w:val="22"/>
                <w:lang w:val="en-US"/>
              </w:rPr>
              <w:t xml:space="preserve"> </w:t>
            </w:r>
            <w:r>
              <w:rPr>
                <w:color w:val="000000"/>
                <w:sz w:val="22"/>
                <w:szCs w:val="22"/>
              </w:rPr>
              <w:t>__</w:t>
            </w:r>
            <w:r>
              <w:rPr>
                <w:color w:val="000000"/>
                <w:sz w:val="22"/>
                <w:szCs w:val="22"/>
                <w:lang w:val="en-US"/>
              </w:rPr>
              <w:t xml:space="preserve"> </w:t>
            </w:r>
            <w:r w:rsidRPr="00A0340B">
              <w:rPr>
                <w:color w:val="000000"/>
                <w:sz w:val="22"/>
                <w:szCs w:val="22"/>
              </w:rPr>
              <w:t xml:space="preserve">» </w:t>
            </w:r>
            <w:r>
              <w:rPr>
                <w:color w:val="000000"/>
                <w:sz w:val="22"/>
                <w:szCs w:val="22"/>
              </w:rPr>
              <w:t>__________</w:t>
            </w:r>
            <w:r w:rsidRPr="00A0340B">
              <w:rPr>
                <w:color w:val="000000"/>
                <w:sz w:val="22"/>
                <w:szCs w:val="22"/>
              </w:rPr>
              <w:t xml:space="preserve"> 201</w:t>
            </w:r>
            <w:r>
              <w:rPr>
                <w:color w:val="000000"/>
                <w:sz w:val="22"/>
                <w:szCs w:val="22"/>
              </w:rPr>
              <w:t>5</w:t>
            </w:r>
            <w:r w:rsidRPr="00A0340B">
              <w:rPr>
                <w:color w:val="000000"/>
                <w:sz w:val="22"/>
                <w:szCs w:val="22"/>
              </w:rPr>
              <w:t xml:space="preserve"> г.</w:t>
            </w:r>
          </w:p>
        </w:tc>
      </w:tr>
    </w:tbl>
    <w:p w:rsidR="00677829" w:rsidRPr="009F42E8" w:rsidRDefault="00677829" w:rsidP="00677829">
      <w:pPr>
        <w:widowControl w:val="0"/>
        <w:spacing w:before="120" w:line="288" w:lineRule="auto"/>
        <w:jc w:val="both"/>
        <w:rPr>
          <w:sz w:val="22"/>
          <w:szCs w:val="22"/>
        </w:rPr>
      </w:pPr>
      <w:r w:rsidRPr="009F42E8">
        <w:rPr>
          <w:b/>
          <w:color w:val="000000"/>
          <w:sz w:val="22"/>
          <w:szCs w:val="22"/>
        </w:rPr>
        <w:t>Федеральное государственное унитарное предприятие «Приборостроительный завод» (ФГУП «ПСЗ»)</w:t>
      </w:r>
      <w:r w:rsidRPr="009F42E8">
        <w:rPr>
          <w:color w:val="000000"/>
          <w:sz w:val="22"/>
          <w:szCs w:val="22"/>
        </w:rPr>
        <w:t xml:space="preserve">, именуемое в дальнейшем «Заказчик», в лице </w:t>
      </w:r>
      <w:r>
        <w:rPr>
          <w:color w:val="000000"/>
          <w:sz w:val="22"/>
          <w:szCs w:val="22"/>
        </w:rPr>
        <w:t>Генерального директора</w:t>
      </w:r>
      <w:r w:rsidRPr="006D3047">
        <w:rPr>
          <w:color w:val="000000"/>
          <w:sz w:val="22"/>
          <w:szCs w:val="22"/>
        </w:rPr>
        <w:t xml:space="preserve"> </w:t>
      </w:r>
      <w:r w:rsidRPr="00FA478B">
        <w:rPr>
          <w:sz w:val="22"/>
          <w:szCs w:val="22"/>
        </w:rPr>
        <w:t>Комарова Геннадия Владимировича, действующего на основании Устава</w:t>
      </w:r>
      <w:r w:rsidRPr="009F42E8">
        <w:rPr>
          <w:color w:val="000000"/>
          <w:sz w:val="22"/>
          <w:szCs w:val="22"/>
        </w:rPr>
        <w:t xml:space="preserve">, с одной стороны, и </w:t>
      </w:r>
      <w:r w:rsidRPr="006D3047">
        <w:rPr>
          <w:b/>
          <w:color w:val="000000"/>
          <w:sz w:val="22"/>
          <w:szCs w:val="22"/>
        </w:rPr>
        <w:t>________________________________________</w:t>
      </w:r>
      <w:r w:rsidRPr="009F42E8">
        <w:rPr>
          <w:color w:val="000000"/>
          <w:sz w:val="22"/>
          <w:szCs w:val="22"/>
        </w:rPr>
        <w:t xml:space="preserve">, именуемое в дальнейшем «Исполнитель», в лице </w:t>
      </w:r>
      <w:r w:rsidRPr="006D3047">
        <w:rPr>
          <w:color w:val="000000"/>
          <w:sz w:val="22"/>
          <w:szCs w:val="22"/>
        </w:rPr>
        <w:t>____________________________________</w:t>
      </w:r>
      <w:r w:rsidRPr="009F42E8">
        <w:rPr>
          <w:color w:val="000000"/>
          <w:sz w:val="22"/>
          <w:szCs w:val="22"/>
        </w:rPr>
        <w:t>, действующе</w:t>
      </w:r>
      <w:r>
        <w:rPr>
          <w:color w:val="000000"/>
          <w:sz w:val="22"/>
          <w:szCs w:val="22"/>
        </w:rPr>
        <w:t>го (ей)</w:t>
      </w:r>
      <w:r w:rsidRPr="009F42E8">
        <w:rPr>
          <w:color w:val="000000"/>
          <w:sz w:val="22"/>
          <w:szCs w:val="22"/>
        </w:rPr>
        <w:t xml:space="preserve"> на основании </w:t>
      </w:r>
      <w:r>
        <w:rPr>
          <w:color w:val="000000"/>
          <w:sz w:val="22"/>
          <w:szCs w:val="22"/>
        </w:rPr>
        <w:t>________</w:t>
      </w:r>
      <w:r w:rsidRPr="009F42E8">
        <w:rPr>
          <w:color w:val="000000"/>
          <w:sz w:val="22"/>
          <w:szCs w:val="22"/>
        </w:rPr>
        <w:t xml:space="preserve">, с другой стороны, в дальнейшем совместно именуемые «Стороны», заключили настоящий </w:t>
      </w:r>
      <w:r>
        <w:rPr>
          <w:color w:val="000000"/>
          <w:sz w:val="22"/>
          <w:szCs w:val="22"/>
        </w:rPr>
        <w:t>д</w:t>
      </w:r>
      <w:r w:rsidRPr="009F42E8">
        <w:rPr>
          <w:color w:val="000000"/>
          <w:sz w:val="22"/>
          <w:szCs w:val="22"/>
        </w:rPr>
        <w:t>оговор о нижеследующем</w:t>
      </w:r>
      <w:r w:rsidRPr="009F42E8">
        <w:rPr>
          <w:sz w:val="22"/>
          <w:szCs w:val="22"/>
        </w:rPr>
        <w:t>:</w:t>
      </w:r>
    </w:p>
    <w:p w:rsidR="00677829" w:rsidRPr="00C228CD" w:rsidRDefault="00677829" w:rsidP="00677829">
      <w:pPr>
        <w:pStyle w:val="afff1"/>
        <w:widowControl w:val="0"/>
        <w:spacing w:before="120" w:after="0" w:line="288" w:lineRule="auto"/>
        <w:ind w:left="0"/>
        <w:jc w:val="center"/>
        <w:rPr>
          <w:rFonts w:ascii="Arial" w:hAnsi="Arial" w:cs="Arial"/>
          <w:b/>
          <w:sz w:val="24"/>
          <w:szCs w:val="24"/>
        </w:rPr>
      </w:pPr>
      <w:r w:rsidRPr="00C228CD">
        <w:rPr>
          <w:rFonts w:ascii="Arial" w:hAnsi="Arial" w:cs="Arial"/>
          <w:b/>
          <w:sz w:val="24"/>
          <w:szCs w:val="24"/>
        </w:rPr>
        <w:t>Понятия и термины, используемые в настоящем договоре</w:t>
      </w:r>
    </w:p>
    <w:p w:rsidR="00677829" w:rsidRPr="006504CB" w:rsidRDefault="00677829" w:rsidP="0079589A">
      <w:pPr>
        <w:pStyle w:val="affb"/>
        <w:widowControl w:val="0"/>
        <w:tabs>
          <w:tab w:val="clear" w:pos="926"/>
        </w:tabs>
        <w:ind w:left="0" w:firstLine="0"/>
        <w:jc w:val="both"/>
        <w:rPr>
          <w:szCs w:val="22"/>
        </w:rPr>
      </w:pPr>
      <w:r w:rsidRPr="006504CB">
        <w:rPr>
          <w:b/>
          <w:szCs w:val="22"/>
        </w:rPr>
        <w:t>Проект</w:t>
      </w:r>
      <w:r w:rsidRPr="006504CB">
        <w:rPr>
          <w:szCs w:val="22"/>
        </w:rPr>
        <w:t xml:space="preserve"> – комплекс услуг по адаптации, установке, тестированию (предварительным испытаниям), сопровождению в рамках опытной эксплуатации компонент программы для ЭВМ «Система </w:t>
      </w:r>
      <w:proofErr w:type="spellStart"/>
      <w:r w:rsidRPr="006504CB">
        <w:rPr>
          <w:szCs w:val="22"/>
        </w:rPr>
        <w:t>Alfa</w:t>
      </w:r>
      <w:proofErr w:type="spellEnd"/>
      <w:r w:rsidRPr="006504CB">
        <w:rPr>
          <w:szCs w:val="22"/>
        </w:rPr>
        <w:t xml:space="preserve">» и базы данных «Система </w:t>
      </w:r>
      <w:proofErr w:type="spellStart"/>
      <w:r w:rsidRPr="006504CB">
        <w:rPr>
          <w:szCs w:val="22"/>
        </w:rPr>
        <w:t>Alfa</w:t>
      </w:r>
      <w:proofErr w:type="spellEnd"/>
      <w:r w:rsidRPr="006504CB">
        <w:rPr>
          <w:szCs w:val="22"/>
        </w:rPr>
        <w:t>», выполняемых по настоящему Договору.</w:t>
      </w:r>
    </w:p>
    <w:p w:rsidR="00677829" w:rsidRPr="006504CB" w:rsidRDefault="00677829" w:rsidP="0079589A">
      <w:pPr>
        <w:pStyle w:val="affb"/>
        <w:widowControl w:val="0"/>
        <w:tabs>
          <w:tab w:val="clear" w:pos="926"/>
        </w:tabs>
        <w:ind w:left="0" w:firstLine="0"/>
        <w:jc w:val="both"/>
        <w:rPr>
          <w:szCs w:val="22"/>
        </w:rPr>
      </w:pPr>
      <w:r w:rsidRPr="006504CB">
        <w:rPr>
          <w:b/>
          <w:szCs w:val="22"/>
        </w:rPr>
        <w:t>Проектная группа</w:t>
      </w:r>
      <w:r w:rsidRPr="006504CB">
        <w:rPr>
          <w:szCs w:val="22"/>
        </w:rPr>
        <w:t xml:space="preserve"> – орган управления Проектом, состоящий из сотрудников обеих Сторон, осуществляющих непосредственное выполнение задач по Проекту. Руководители Проектной группы отвечают за управление по Проекту, участники Проектной группы осуществляют выполнение задач по Проекту.</w:t>
      </w:r>
    </w:p>
    <w:p w:rsidR="00677829" w:rsidRPr="006504CB" w:rsidRDefault="00677829" w:rsidP="0079589A">
      <w:pPr>
        <w:pStyle w:val="affb"/>
        <w:widowControl w:val="0"/>
        <w:tabs>
          <w:tab w:val="clear" w:pos="926"/>
        </w:tabs>
        <w:ind w:left="0" w:firstLine="0"/>
        <w:jc w:val="both"/>
        <w:rPr>
          <w:szCs w:val="22"/>
        </w:rPr>
      </w:pPr>
      <w:r w:rsidRPr="006504CB">
        <w:rPr>
          <w:b/>
          <w:szCs w:val="22"/>
        </w:rPr>
        <w:t xml:space="preserve">ПО </w:t>
      </w:r>
      <w:proofErr w:type="spellStart"/>
      <w:r w:rsidRPr="006504CB">
        <w:rPr>
          <w:b/>
          <w:szCs w:val="22"/>
        </w:rPr>
        <w:t>Alfa</w:t>
      </w:r>
      <w:proofErr w:type="spellEnd"/>
      <w:r w:rsidRPr="006504CB">
        <w:rPr>
          <w:szCs w:val="22"/>
        </w:rPr>
        <w:t xml:space="preserve"> – Программа для ЭВМ «Система </w:t>
      </w:r>
      <w:proofErr w:type="spellStart"/>
      <w:r w:rsidRPr="006504CB">
        <w:rPr>
          <w:szCs w:val="22"/>
        </w:rPr>
        <w:t>Alfa</w:t>
      </w:r>
      <w:proofErr w:type="spellEnd"/>
      <w:r w:rsidRPr="006504CB">
        <w:rPr>
          <w:szCs w:val="22"/>
        </w:rPr>
        <w:t xml:space="preserve">» и База данных «Система </w:t>
      </w:r>
      <w:proofErr w:type="spellStart"/>
      <w:r w:rsidRPr="006504CB">
        <w:rPr>
          <w:szCs w:val="22"/>
        </w:rPr>
        <w:t>Alfa</w:t>
      </w:r>
      <w:proofErr w:type="spellEnd"/>
      <w:r w:rsidRPr="006504CB">
        <w:rPr>
          <w:szCs w:val="22"/>
        </w:rPr>
        <w:t>».</w:t>
      </w:r>
    </w:p>
    <w:p w:rsidR="00677829" w:rsidRPr="006504CB" w:rsidRDefault="00677829" w:rsidP="0079589A">
      <w:pPr>
        <w:pStyle w:val="affb"/>
        <w:widowControl w:val="0"/>
        <w:tabs>
          <w:tab w:val="clear" w:pos="926"/>
        </w:tabs>
        <w:ind w:left="0" w:firstLine="0"/>
        <w:jc w:val="both"/>
        <w:rPr>
          <w:szCs w:val="22"/>
        </w:rPr>
      </w:pPr>
      <w:r w:rsidRPr="006504CB">
        <w:rPr>
          <w:b/>
          <w:szCs w:val="22"/>
        </w:rPr>
        <w:t xml:space="preserve">Программа для ЭВМ «Система </w:t>
      </w:r>
      <w:proofErr w:type="spellStart"/>
      <w:r w:rsidRPr="006504CB">
        <w:rPr>
          <w:b/>
          <w:szCs w:val="22"/>
        </w:rPr>
        <w:t>Alfa</w:t>
      </w:r>
      <w:proofErr w:type="spellEnd"/>
      <w:r w:rsidRPr="006504CB">
        <w:rPr>
          <w:b/>
          <w:szCs w:val="22"/>
        </w:rPr>
        <w:t xml:space="preserve">» (далее – Система </w:t>
      </w:r>
      <w:proofErr w:type="spellStart"/>
      <w:r w:rsidRPr="006504CB">
        <w:rPr>
          <w:b/>
          <w:szCs w:val="22"/>
        </w:rPr>
        <w:t>Alfa</w:t>
      </w:r>
      <w:proofErr w:type="spellEnd"/>
      <w:r w:rsidRPr="006504CB">
        <w:rPr>
          <w:b/>
          <w:szCs w:val="22"/>
        </w:rPr>
        <w:t>)</w:t>
      </w:r>
      <w:r w:rsidRPr="006504CB">
        <w:rPr>
          <w:szCs w:val="22"/>
        </w:rPr>
        <w:t xml:space="preserve"> – </w:t>
      </w:r>
      <w:r w:rsidRPr="008839C8">
        <w:rPr>
          <w:szCs w:val="22"/>
        </w:rPr>
        <w:t xml:space="preserve">копия программы для электронных вычислительных машин (ЭВМ) «Система </w:t>
      </w:r>
      <w:proofErr w:type="spellStart"/>
      <w:r w:rsidRPr="008839C8">
        <w:rPr>
          <w:szCs w:val="22"/>
        </w:rPr>
        <w:t>Alfa</w:t>
      </w:r>
      <w:proofErr w:type="spellEnd"/>
      <w:r w:rsidRPr="008839C8">
        <w:rPr>
          <w:szCs w:val="22"/>
        </w:rPr>
        <w:t>» (Свидетельство об официальной регистрации программы для ЭВМ № 2006613520 зарегистрировано в реестре программ для ЭВМ 11 октября 2006 года), включая документацию в электронном виде, которое является объектом гражданского права и охраняется законом.</w:t>
      </w:r>
    </w:p>
    <w:p w:rsidR="00677829" w:rsidRPr="006504CB" w:rsidRDefault="00677829" w:rsidP="0079589A">
      <w:pPr>
        <w:pStyle w:val="affb"/>
        <w:widowControl w:val="0"/>
        <w:tabs>
          <w:tab w:val="clear" w:pos="926"/>
        </w:tabs>
        <w:ind w:left="0" w:firstLine="0"/>
        <w:jc w:val="both"/>
        <w:rPr>
          <w:szCs w:val="22"/>
        </w:rPr>
      </w:pPr>
      <w:r w:rsidRPr="006504CB">
        <w:rPr>
          <w:b/>
          <w:szCs w:val="22"/>
        </w:rPr>
        <w:t xml:space="preserve">База данных «Система </w:t>
      </w:r>
      <w:proofErr w:type="spellStart"/>
      <w:r w:rsidRPr="006504CB">
        <w:rPr>
          <w:b/>
          <w:szCs w:val="22"/>
        </w:rPr>
        <w:t>Alfa</w:t>
      </w:r>
      <w:proofErr w:type="spellEnd"/>
      <w:r w:rsidRPr="006504CB">
        <w:rPr>
          <w:b/>
          <w:szCs w:val="22"/>
        </w:rPr>
        <w:t xml:space="preserve">» (далее – База </w:t>
      </w:r>
      <w:proofErr w:type="spellStart"/>
      <w:r w:rsidRPr="006504CB">
        <w:rPr>
          <w:b/>
          <w:szCs w:val="22"/>
        </w:rPr>
        <w:t>Alfa</w:t>
      </w:r>
      <w:proofErr w:type="spellEnd"/>
      <w:r w:rsidRPr="006504CB">
        <w:rPr>
          <w:b/>
          <w:szCs w:val="22"/>
        </w:rPr>
        <w:t>)</w:t>
      </w:r>
      <w:r w:rsidRPr="006504CB">
        <w:rPr>
          <w:szCs w:val="22"/>
        </w:rPr>
        <w:t xml:space="preserve"> – </w:t>
      </w:r>
      <w:r w:rsidRPr="008839C8">
        <w:rPr>
          <w:szCs w:val="22"/>
        </w:rPr>
        <w:t xml:space="preserve">копия базы данных «Система </w:t>
      </w:r>
      <w:proofErr w:type="spellStart"/>
      <w:r w:rsidRPr="008839C8">
        <w:rPr>
          <w:szCs w:val="22"/>
        </w:rPr>
        <w:t>Alfa</w:t>
      </w:r>
      <w:proofErr w:type="spellEnd"/>
      <w:r w:rsidRPr="008839C8">
        <w:rPr>
          <w:szCs w:val="22"/>
        </w:rPr>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в электронном виде, которое является объектом гражданского права и охраняется законом.</w:t>
      </w:r>
    </w:p>
    <w:p w:rsidR="00677829" w:rsidRPr="006504CB" w:rsidRDefault="00677829" w:rsidP="0079589A">
      <w:pPr>
        <w:pStyle w:val="affb"/>
        <w:widowControl w:val="0"/>
        <w:tabs>
          <w:tab w:val="clear" w:pos="926"/>
        </w:tabs>
        <w:ind w:left="0" w:firstLine="0"/>
        <w:jc w:val="both"/>
        <w:rPr>
          <w:szCs w:val="22"/>
        </w:rPr>
      </w:pPr>
      <w:r w:rsidRPr="006504CB">
        <w:rPr>
          <w:b/>
          <w:szCs w:val="22"/>
        </w:rPr>
        <w:t>Правообладатель</w:t>
      </w:r>
      <w:r w:rsidRPr="006504CB">
        <w:rPr>
          <w:szCs w:val="22"/>
        </w:rPr>
        <w:t xml:space="preserve"> – Закрытое акционерное общество «Компания </w:t>
      </w:r>
      <w:proofErr w:type="spellStart"/>
      <w:r w:rsidRPr="006504CB">
        <w:rPr>
          <w:szCs w:val="22"/>
        </w:rPr>
        <w:t>Информконтакт</w:t>
      </w:r>
      <w:proofErr w:type="spellEnd"/>
      <w:r w:rsidRPr="006504CB">
        <w:rPr>
          <w:szCs w:val="22"/>
        </w:rPr>
        <w:t xml:space="preserve"> консалтинг», являющееся обладателем исключительного права на программу для ЭВМ «Система </w:t>
      </w:r>
      <w:proofErr w:type="spellStart"/>
      <w:r w:rsidRPr="006504CB">
        <w:rPr>
          <w:szCs w:val="22"/>
        </w:rPr>
        <w:t>Alfa</w:t>
      </w:r>
      <w:proofErr w:type="spellEnd"/>
      <w:r w:rsidRPr="006504CB">
        <w:rPr>
          <w:szCs w:val="22"/>
        </w:rPr>
        <w:t xml:space="preserve">» и базу данных «Система </w:t>
      </w:r>
      <w:proofErr w:type="spellStart"/>
      <w:r w:rsidRPr="006504CB">
        <w:rPr>
          <w:szCs w:val="22"/>
        </w:rPr>
        <w:t>Alfa</w:t>
      </w:r>
      <w:proofErr w:type="spellEnd"/>
      <w:r w:rsidRPr="006504CB">
        <w:rPr>
          <w:szCs w:val="22"/>
        </w:rPr>
        <w:t>».</w:t>
      </w:r>
    </w:p>
    <w:p w:rsidR="00677829" w:rsidRPr="000E7C6A" w:rsidRDefault="00677829" w:rsidP="00E45F2A">
      <w:pPr>
        <w:pStyle w:val="affb"/>
        <w:widowControl w:val="0"/>
        <w:numPr>
          <w:ilvl w:val="0"/>
          <w:numId w:val="91"/>
        </w:numPr>
        <w:spacing w:before="120" w:line="288" w:lineRule="auto"/>
        <w:ind w:left="426" w:hanging="426"/>
        <w:jc w:val="center"/>
        <w:rPr>
          <w:rFonts w:ascii="Arial" w:hAnsi="Arial" w:cs="Arial"/>
          <w:b/>
        </w:rPr>
      </w:pPr>
      <w:r w:rsidRPr="000E7C6A">
        <w:rPr>
          <w:rFonts w:ascii="Arial" w:hAnsi="Arial" w:cs="Arial"/>
          <w:b/>
        </w:rPr>
        <w:t>Предмет договора</w:t>
      </w:r>
    </w:p>
    <w:p w:rsidR="00677829" w:rsidRPr="00537C19" w:rsidRDefault="00677829" w:rsidP="00E45F2A">
      <w:pPr>
        <w:pStyle w:val="affb"/>
        <w:widowControl w:val="0"/>
        <w:numPr>
          <w:ilvl w:val="1"/>
          <w:numId w:val="91"/>
        </w:numPr>
        <w:spacing w:before="120" w:line="288" w:lineRule="auto"/>
        <w:ind w:left="567" w:hanging="567"/>
        <w:jc w:val="both"/>
        <w:rPr>
          <w:szCs w:val="22"/>
        </w:rPr>
      </w:pPr>
      <w:r w:rsidRPr="00537C19">
        <w:rPr>
          <w:szCs w:val="22"/>
        </w:rPr>
        <w:t xml:space="preserve">Исполнитель обязуется оказать услуги по адаптации, установке, тестированию (предварительным испытаниям), сопровождению опытной эксплуатации компонент программы для ЭВМ «Система </w:t>
      </w:r>
      <w:proofErr w:type="spellStart"/>
      <w:r w:rsidRPr="00537C19">
        <w:rPr>
          <w:szCs w:val="22"/>
        </w:rPr>
        <w:t>Alfa</w:t>
      </w:r>
      <w:proofErr w:type="spellEnd"/>
      <w:r w:rsidRPr="00537C19">
        <w:rPr>
          <w:szCs w:val="22"/>
        </w:rPr>
        <w:t xml:space="preserve">» и базы данных «Система </w:t>
      </w:r>
      <w:proofErr w:type="spellStart"/>
      <w:r w:rsidRPr="00537C19">
        <w:rPr>
          <w:szCs w:val="22"/>
        </w:rPr>
        <w:t>Alfa</w:t>
      </w:r>
      <w:proofErr w:type="spellEnd"/>
      <w:r w:rsidRPr="00537C19">
        <w:rPr>
          <w:szCs w:val="22"/>
        </w:rPr>
        <w:t>»</w:t>
      </w:r>
      <w:r>
        <w:rPr>
          <w:szCs w:val="22"/>
        </w:rPr>
        <w:t xml:space="preserve"> (далее – ПО </w:t>
      </w:r>
      <w:r>
        <w:rPr>
          <w:szCs w:val="22"/>
          <w:lang w:val="en-US"/>
        </w:rPr>
        <w:t>Alfa</w:t>
      </w:r>
      <w:r>
        <w:rPr>
          <w:szCs w:val="22"/>
        </w:rPr>
        <w:t>)</w:t>
      </w:r>
      <w:r w:rsidRPr="00537C19">
        <w:rPr>
          <w:szCs w:val="22"/>
        </w:rPr>
        <w:t xml:space="preserve"> для целей </w:t>
      </w:r>
      <w:r>
        <w:rPr>
          <w:szCs w:val="22"/>
        </w:rPr>
        <w:t>поддержки и развития</w:t>
      </w:r>
      <w:r w:rsidRPr="00537C19">
        <w:rPr>
          <w:szCs w:val="22"/>
        </w:rPr>
        <w:t xml:space="preserve"> системы управления </w:t>
      </w:r>
      <w:r>
        <w:rPr>
          <w:szCs w:val="22"/>
        </w:rPr>
        <w:t>персоналом</w:t>
      </w:r>
      <w:r w:rsidRPr="00537C19">
        <w:rPr>
          <w:szCs w:val="22"/>
        </w:rPr>
        <w:t xml:space="preserve"> ФГУП «ПСЗ»</w:t>
      </w:r>
      <w:r>
        <w:rPr>
          <w:szCs w:val="22"/>
        </w:rPr>
        <w:t xml:space="preserve"> (далее – ИС)</w:t>
      </w:r>
      <w:r w:rsidRPr="00537C19">
        <w:rPr>
          <w:szCs w:val="22"/>
        </w:rPr>
        <w:t xml:space="preserve">, а Заказчик обязуется принять </w:t>
      </w:r>
      <w:r>
        <w:rPr>
          <w:szCs w:val="22"/>
        </w:rPr>
        <w:t>услуг</w:t>
      </w:r>
      <w:r w:rsidRPr="00537C19">
        <w:rPr>
          <w:szCs w:val="22"/>
        </w:rPr>
        <w:t>и и оплатить их.</w:t>
      </w:r>
    </w:p>
    <w:p w:rsidR="00677829" w:rsidRPr="00537C19" w:rsidRDefault="00677829" w:rsidP="00E45F2A">
      <w:pPr>
        <w:pStyle w:val="affb"/>
        <w:widowControl w:val="0"/>
        <w:numPr>
          <w:ilvl w:val="1"/>
          <w:numId w:val="91"/>
        </w:numPr>
        <w:spacing w:before="120" w:line="288" w:lineRule="auto"/>
        <w:ind w:left="567" w:hanging="567"/>
        <w:jc w:val="both"/>
        <w:rPr>
          <w:szCs w:val="22"/>
        </w:rPr>
      </w:pPr>
      <w:r w:rsidRPr="00537C19">
        <w:rPr>
          <w:szCs w:val="22"/>
        </w:rPr>
        <w:t>Состав функциональных блоков ИС, этапы, перечень и объем оказываемых в соот</w:t>
      </w:r>
      <w:r>
        <w:rPr>
          <w:szCs w:val="22"/>
        </w:rPr>
        <w:t>ветствии с настоящим договором у</w:t>
      </w:r>
      <w:r w:rsidRPr="00537C19">
        <w:rPr>
          <w:szCs w:val="22"/>
        </w:rPr>
        <w:t>слуг, срок и стоимост</w:t>
      </w:r>
      <w:r>
        <w:rPr>
          <w:szCs w:val="22"/>
        </w:rPr>
        <w:t>ь, ключевые условия реализации у</w:t>
      </w:r>
      <w:r w:rsidRPr="00537C19">
        <w:rPr>
          <w:szCs w:val="22"/>
        </w:rPr>
        <w:t>слуг определяются согласованным Заказчиком и Исполнителем Приложением № 1 «Программа услуг» к настоящему договору.</w:t>
      </w:r>
    </w:p>
    <w:p w:rsidR="00677829" w:rsidRPr="000E7C6A" w:rsidRDefault="00677829" w:rsidP="00E45F2A">
      <w:pPr>
        <w:pStyle w:val="affb"/>
        <w:widowControl w:val="0"/>
        <w:numPr>
          <w:ilvl w:val="0"/>
          <w:numId w:val="91"/>
        </w:numPr>
        <w:spacing w:before="120" w:line="288" w:lineRule="auto"/>
        <w:ind w:left="426" w:hanging="426"/>
        <w:jc w:val="center"/>
        <w:rPr>
          <w:rFonts w:ascii="Arial" w:hAnsi="Arial" w:cs="Arial"/>
          <w:b/>
        </w:rPr>
      </w:pPr>
      <w:r w:rsidRPr="000E7C6A">
        <w:rPr>
          <w:rFonts w:ascii="Arial" w:hAnsi="Arial" w:cs="Arial"/>
          <w:b/>
        </w:rPr>
        <w:t>Стоимость услуг и порядок расчетов</w:t>
      </w:r>
    </w:p>
    <w:p w:rsidR="00677829" w:rsidRPr="00222EC8" w:rsidRDefault="00677829" w:rsidP="00E45F2A">
      <w:pPr>
        <w:pStyle w:val="affb"/>
        <w:widowControl w:val="0"/>
        <w:numPr>
          <w:ilvl w:val="1"/>
          <w:numId w:val="91"/>
        </w:numPr>
        <w:spacing w:before="120" w:line="288" w:lineRule="auto"/>
        <w:ind w:left="567" w:hanging="567"/>
        <w:jc w:val="both"/>
        <w:rPr>
          <w:b/>
          <w:bCs/>
          <w:szCs w:val="22"/>
        </w:rPr>
      </w:pPr>
      <w:bookmarkStart w:id="128" w:name="_Ref341109358"/>
      <w:r w:rsidRPr="00537C19">
        <w:rPr>
          <w:szCs w:val="22"/>
        </w:rPr>
        <w:lastRenderedPageBreak/>
        <w:t xml:space="preserve">Стоимость услуг по настоящему договору составляет </w:t>
      </w:r>
      <w:r>
        <w:rPr>
          <w:b/>
          <w:bCs/>
          <w:szCs w:val="22"/>
        </w:rPr>
        <w:t>______________________</w:t>
      </w:r>
      <w:r w:rsidRPr="00537C19">
        <w:rPr>
          <w:b/>
          <w:szCs w:val="22"/>
        </w:rPr>
        <w:t xml:space="preserve"> руб</w:t>
      </w:r>
      <w:r>
        <w:rPr>
          <w:b/>
          <w:szCs w:val="22"/>
        </w:rPr>
        <w:t>.</w:t>
      </w:r>
      <w:r w:rsidRPr="00537C19">
        <w:rPr>
          <w:b/>
          <w:szCs w:val="22"/>
        </w:rPr>
        <w:t xml:space="preserve"> (</w:t>
      </w:r>
      <w:r>
        <w:rPr>
          <w:b/>
          <w:szCs w:val="22"/>
        </w:rPr>
        <w:t>сумма прописью</w:t>
      </w:r>
      <w:r w:rsidRPr="00537C19">
        <w:rPr>
          <w:b/>
          <w:szCs w:val="22"/>
        </w:rPr>
        <w:t>)</w:t>
      </w:r>
      <w:r w:rsidRPr="00537C19">
        <w:rPr>
          <w:szCs w:val="22"/>
        </w:rPr>
        <w:t xml:space="preserve">, включая НДС 18% в размере </w:t>
      </w:r>
      <w:r>
        <w:rPr>
          <w:szCs w:val="22"/>
        </w:rPr>
        <w:t>__________________________</w:t>
      </w:r>
      <w:r w:rsidRPr="00537C19">
        <w:rPr>
          <w:szCs w:val="22"/>
        </w:rPr>
        <w:t xml:space="preserve"> руб</w:t>
      </w:r>
      <w:r>
        <w:rPr>
          <w:szCs w:val="22"/>
        </w:rPr>
        <w:t>.</w:t>
      </w:r>
      <w:r w:rsidRPr="00537C19">
        <w:rPr>
          <w:szCs w:val="22"/>
        </w:rPr>
        <w:t xml:space="preserve"> (</w:t>
      </w:r>
      <w:r>
        <w:rPr>
          <w:szCs w:val="22"/>
        </w:rPr>
        <w:t>сумма прописью</w:t>
      </w:r>
      <w:r w:rsidRPr="00537C19">
        <w:rPr>
          <w:szCs w:val="22"/>
        </w:rPr>
        <w:t>)</w:t>
      </w:r>
      <w:bookmarkStart w:id="129" w:name="_Ref341021872"/>
      <w:bookmarkEnd w:id="128"/>
      <w:r w:rsidRPr="00B707BE">
        <w:rPr>
          <w:szCs w:val="22"/>
        </w:rPr>
        <w:t xml:space="preserve"> </w:t>
      </w:r>
      <w:r w:rsidRPr="00222EC8">
        <w:rPr>
          <w:szCs w:val="22"/>
        </w:rPr>
        <w:t xml:space="preserve">Стоимость </w:t>
      </w:r>
      <w:r>
        <w:rPr>
          <w:szCs w:val="22"/>
        </w:rPr>
        <w:t>услуг</w:t>
      </w:r>
      <w:r w:rsidRPr="00222EC8">
        <w:rPr>
          <w:szCs w:val="22"/>
        </w:rPr>
        <w:t xml:space="preserve"> по настоящему договору включает в себя компенсацию издержек Исполнителя, обучение специалистов Заказчика и причитающееся Исполнителю вознаграждение, а также все налоги, сборы, подлежащие выплате в соответствии с Налоговым кодексом Российской Федерации. Стоимость услуг в разбивке по этапам приведена</w:t>
      </w:r>
      <w:r w:rsidRPr="00222EC8" w:rsidDel="007C0B39">
        <w:rPr>
          <w:szCs w:val="22"/>
        </w:rPr>
        <w:t xml:space="preserve"> </w:t>
      </w:r>
      <w:r w:rsidRPr="00222EC8">
        <w:rPr>
          <w:szCs w:val="22"/>
        </w:rPr>
        <w:t>в Приложении № 1 «Программа услуг» к настоящему договору.</w:t>
      </w:r>
    </w:p>
    <w:p w:rsidR="00677829" w:rsidRPr="00C228CD" w:rsidRDefault="00677829" w:rsidP="00E45F2A">
      <w:pPr>
        <w:pStyle w:val="affb"/>
        <w:widowControl w:val="0"/>
        <w:numPr>
          <w:ilvl w:val="1"/>
          <w:numId w:val="91"/>
        </w:numPr>
        <w:spacing w:before="120" w:line="288" w:lineRule="auto"/>
        <w:ind w:left="567" w:hanging="567"/>
        <w:jc w:val="both"/>
        <w:rPr>
          <w:szCs w:val="22"/>
        </w:rPr>
      </w:pPr>
      <w:r w:rsidRPr="00C228CD">
        <w:rPr>
          <w:szCs w:val="22"/>
        </w:rPr>
        <w:t xml:space="preserve">Оплата </w:t>
      </w:r>
      <w:r>
        <w:rPr>
          <w:szCs w:val="22"/>
        </w:rPr>
        <w:t>услуг</w:t>
      </w:r>
      <w:r w:rsidRPr="00C228CD">
        <w:rPr>
          <w:szCs w:val="22"/>
        </w:rPr>
        <w:t xml:space="preserve"> осуществляется Заказчиком по этапам путём перечисления денежных средств на расчетный счет Исполнителя в течение 6 (шести) банковских дней с момента подписания Сторонами Акта сдачи-приемки оказанных </w:t>
      </w:r>
      <w:r>
        <w:rPr>
          <w:szCs w:val="22"/>
        </w:rPr>
        <w:t>услуг</w:t>
      </w:r>
      <w:r w:rsidRPr="00C228CD">
        <w:rPr>
          <w:szCs w:val="22"/>
        </w:rPr>
        <w:t xml:space="preserve"> по этапу и выставления Исполнителем счета на оплату оказанных </w:t>
      </w:r>
      <w:r>
        <w:rPr>
          <w:szCs w:val="22"/>
        </w:rPr>
        <w:t>услуг</w:t>
      </w:r>
      <w:r w:rsidRPr="00C228CD">
        <w:rPr>
          <w:szCs w:val="22"/>
        </w:rPr>
        <w:t xml:space="preserve"> по этапу.</w:t>
      </w:r>
    </w:p>
    <w:p w:rsidR="00677829" w:rsidRPr="00C228CD" w:rsidRDefault="00677829" w:rsidP="00E45F2A">
      <w:pPr>
        <w:pStyle w:val="affb"/>
        <w:widowControl w:val="0"/>
        <w:numPr>
          <w:ilvl w:val="1"/>
          <w:numId w:val="91"/>
        </w:numPr>
        <w:spacing w:before="120" w:line="288" w:lineRule="auto"/>
        <w:ind w:left="567" w:hanging="567"/>
        <w:jc w:val="both"/>
        <w:rPr>
          <w:szCs w:val="22"/>
        </w:rPr>
      </w:pPr>
      <w:bookmarkStart w:id="130" w:name="_Ref341111257"/>
      <w:r w:rsidRPr="00C228CD">
        <w:rPr>
          <w:szCs w:val="22"/>
        </w:rPr>
        <w:t xml:space="preserve">Стоимость </w:t>
      </w:r>
      <w:r>
        <w:rPr>
          <w:szCs w:val="22"/>
        </w:rPr>
        <w:t>услуг</w:t>
      </w:r>
      <w:r w:rsidRPr="00C228CD">
        <w:rPr>
          <w:szCs w:val="22"/>
        </w:rPr>
        <w:t xml:space="preserve">, указанная в п.2.1 настоящего договора, не включает стоимость </w:t>
      </w:r>
      <w:r>
        <w:rPr>
          <w:szCs w:val="22"/>
        </w:rPr>
        <w:t>услуг</w:t>
      </w:r>
      <w:r w:rsidRPr="00C228CD">
        <w:rPr>
          <w:szCs w:val="22"/>
        </w:rPr>
        <w:t>, оказываемых по следующим причинам:</w:t>
      </w:r>
    </w:p>
    <w:p w:rsidR="00677829" w:rsidRPr="00C228CD" w:rsidRDefault="00677829" w:rsidP="00E45F2A">
      <w:pPr>
        <w:pStyle w:val="affb"/>
        <w:widowControl w:val="0"/>
        <w:numPr>
          <w:ilvl w:val="2"/>
          <w:numId w:val="91"/>
        </w:numPr>
        <w:spacing w:line="288" w:lineRule="auto"/>
        <w:ind w:left="1134" w:hanging="567"/>
        <w:jc w:val="both"/>
        <w:rPr>
          <w:szCs w:val="22"/>
        </w:rPr>
      </w:pPr>
      <w:r w:rsidRPr="00C228CD">
        <w:rPr>
          <w:szCs w:val="22"/>
        </w:rPr>
        <w:t xml:space="preserve">Изменения (дополнения) по инициативе Заказчика требований, согласованных Сторонами в проектной документации (ее функциональные блоки), в том числе по реализации дополнительных требований (пожеланий) к ПО </w:t>
      </w:r>
      <w:proofErr w:type="spellStart"/>
      <w:r w:rsidRPr="00C228CD">
        <w:rPr>
          <w:szCs w:val="22"/>
        </w:rPr>
        <w:t>Alfa</w:t>
      </w:r>
      <w:proofErr w:type="spellEnd"/>
      <w:r w:rsidRPr="00C228CD">
        <w:rPr>
          <w:szCs w:val="22"/>
        </w:rPr>
        <w:t>.</w:t>
      </w:r>
    </w:p>
    <w:p w:rsidR="00677829" w:rsidRPr="00C228CD" w:rsidRDefault="00677829" w:rsidP="00E45F2A">
      <w:pPr>
        <w:pStyle w:val="affb"/>
        <w:widowControl w:val="0"/>
        <w:numPr>
          <w:ilvl w:val="2"/>
          <w:numId w:val="91"/>
        </w:numPr>
        <w:spacing w:line="288" w:lineRule="auto"/>
        <w:ind w:left="1134" w:hanging="567"/>
        <w:jc w:val="both"/>
        <w:rPr>
          <w:szCs w:val="22"/>
        </w:rPr>
      </w:pPr>
      <w:r w:rsidRPr="00C228CD">
        <w:rPr>
          <w:szCs w:val="22"/>
        </w:rPr>
        <w:t xml:space="preserve">Увеличение по инициативе Заказчика сроков опытной эксплуатации сверх сроков, предусмотренных Приложением № 1 «Программа </w:t>
      </w:r>
      <w:r>
        <w:rPr>
          <w:szCs w:val="22"/>
        </w:rPr>
        <w:t>услуг</w:t>
      </w:r>
      <w:r w:rsidRPr="00C228CD">
        <w:rPr>
          <w:szCs w:val="22"/>
        </w:rPr>
        <w:t>» и детальными планами-графиками реализации Проекта.</w:t>
      </w:r>
    </w:p>
    <w:p w:rsidR="00677829" w:rsidRPr="00C228CD" w:rsidRDefault="00677829" w:rsidP="00E45F2A">
      <w:pPr>
        <w:pStyle w:val="affb"/>
        <w:widowControl w:val="0"/>
        <w:numPr>
          <w:ilvl w:val="2"/>
          <w:numId w:val="91"/>
        </w:numPr>
        <w:spacing w:line="288" w:lineRule="auto"/>
        <w:ind w:left="1134" w:hanging="567"/>
        <w:jc w:val="both"/>
        <w:rPr>
          <w:szCs w:val="22"/>
        </w:rPr>
      </w:pPr>
      <w:r w:rsidRPr="00C228CD">
        <w:rPr>
          <w:szCs w:val="22"/>
        </w:rPr>
        <w:t xml:space="preserve">Оказание по инициативе Заказчика </w:t>
      </w:r>
      <w:r>
        <w:rPr>
          <w:szCs w:val="22"/>
        </w:rPr>
        <w:t>услуг</w:t>
      </w:r>
      <w:r w:rsidRPr="00C228CD">
        <w:rPr>
          <w:szCs w:val="22"/>
        </w:rPr>
        <w:t xml:space="preserve"> по функциональным блокам, по которым завершено сопровождение опытной эксплуатации.</w:t>
      </w:r>
    </w:p>
    <w:p w:rsidR="00677829" w:rsidRPr="00C228CD" w:rsidRDefault="00677829" w:rsidP="00E45F2A">
      <w:pPr>
        <w:pStyle w:val="affb"/>
        <w:widowControl w:val="0"/>
        <w:numPr>
          <w:ilvl w:val="2"/>
          <w:numId w:val="91"/>
        </w:numPr>
        <w:spacing w:line="288" w:lineRule="auto"/>
        <w:ind w:left="1134" w:hanging="567"/>
        <w:jc w:val="both"/>
        <w:rPr>
          <w:szCs w:val="22"/>
        </w:rPr>
      </w:pPr>
      <w:r w:rsidRPr="00C228CD">
        <w:rPr>
          <w:szCs w:val="22"/>
        </w:rPr>
        <w:t xml:space="preserve">Необходимость повторного оказания </w:t>
      </w:r>
      <w:r>
        <w:rPr>
          <w:szCs w:val="22"/>
        </w:rPr>
        <w:t>услуг</w:t>
      </w:r>
      <w:r w:rsidRPr="00C228CD">
        <w:rPr>
          <w:szCs w:val="22"/>
        </w:rPr>
        <w:t xml:space="preserve"> в связи с изменениями условий производственной и/или хозяйственной деятельности Заказчика.</w:t>
      </w:r>
    </w:p>
    <w:p w:rsidR="00677829" w:rsidRPr="00C228CD" w:rsidRDefault="00677829" w:rsidP="00E45F2A">
      <w:pPr>
        <w:pStyle w:val="affb"/>
        <w:widowControl w:val="0"/>
        <w:numPr>
          <w:ilvl w:val="1"/>
          <w:numId w:val="91"/>
        </w:numPr>
        <w:spacing w:before="120" w:line="288" w:lineRule="auto"/>
        <w:ind w:left="567" w:hanging="567"/>
        <w:jc w:val="both"/>
        <w:rPr>
          <w:szCs w:val="22"/>
        </w:rPr>
      </w:pPr>
      <w:r w:rsidRPr="00C228CD">
        <w:rPr>
          <w:szCs w:val="22"/>
        </w:rPr>
        <w:t xml:space="preserve">Оказание дополнительных </w:t>
      </w:r>
      <w:r>
        <w:rPr>
          <w:szCs w:val="22"/>
        </w:rPr>
        <w:t>услуг</w:t>
      </w:r>
      <w:r w:rsidRPr="00C228CD">
        <w:rPr>
          <w:szCs w:val="22"/>
        </w:rPr>
        <w:t xml:space="preserve"> по настоящему договору, в том числе указанных в п.2.3 настоящего договора, осуществляется на основании дополнительных соглашений. При этом стоимость дополнительных </w:t>
      </w:r>
      <w:r>
        <w:rPr>
          <w:szCs w:val="22"/>
        </w:rPr>
        <w:t>услуг</w:t>
      </w:r>
      <w:r w:rsidRPr="00C228CD">
        <w:rPr>
          <w:szCs w:val="22"/>
        </w:rPr>
        <w:t xml:space="preserve"> оценивается на основании плановых трудозатрат специалистов Исполнителя и ставок, указанных в п.2.5 настоящего договора.</w:t>
      </w:r>
    </w:p>
    <w:p w:rsidR="00677829" w:rsidRPr="00C228CD" w:rsidRDefault="00677829" w:rsidP="00E45F2A">
      <w:pPr>
        <w:pStyle w:val="affb"/>
        <w:widowControl w:val="0"/>
        <w:numPr>
          <w:ilvl w:val="1"/>
          <w:numId w:val="91"/>
        </w:numPr>
        <w:spacing w:before="120" w:line="288" w:lineRule="auto"/>
        <w:ind w:left="567" w:hanging="567"/>
        <w:jc w:val="both"/>
        <w:rPr>
          <w:szCs w:val="22"/>
        </w:rPr>
      </w:pPr>
      <w:r w:rsidRPr="00C228CD">
        <w:rPr>
          <w:szCs w:val="22"/>
        </w:rPr>
        <w:t xml:space="preserve">Для расчета стоимости дополнительных </w:t>
      </w:r>
      <w:r>
        <w:rPr>
          <w:szCs w:val="22"/>
        </w:rPr>
        <w:t>услуг</w:t>
      </w:r>
      <w:r w:rsidRPr="00C228CD">
        <w:rPr>
          <w:szCs w:val="22"/>
        </w:rPr>
        <w:t xml:space="preserve"> по настоящему договору применяется следующая стоимость работы одного специалиста Исполнителя в месяц (20 календарных дней):</w:t>
      </w:r>
      <w:bookmarkEnd w:id="130"/>
    </w:p>
    <w:tbl>
      <w:tblPr>
        <w:tblW w:w="9356"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2409"/>
        <w:gridCol w:w="1843"/>
        <w:gridCol w:w="1985"/>
        <w:gridCol w:w="2693"/>
      </w:tblGrid>
      <w:tr w:rsidR="00677829" w:rsidRPr="000E7C6A" w:rsidTr="005D4D67">
        <w:tc>
          <w:tcPr>
            <w:tcW w:w="426" w:type="dxa"/>
            <w:tcMar>
              <w:left w:w="57" w:type="dxa"/>
              <w:right w:w="57" w:type="dxa"/>
            </w:tcMar>
            <w:vAlign w:val="center"/>
          </w:tcPr>
          <w:p w:rsidR="00677829" w:rsidRPr="000E7C6A" w:rsidRDefault="00677829" w:rsidP="005D4D67">
            <w:pPr>
              <w:pStyle w:val="affff1"/>
            </w:pPr>
            <w:r w:rsidRPr="000E7C6A">
              <w:t>№</w:t>
            </w:r>
          </w:p>
        </w:tc>
        <w:tc>
          <w:tcPr>
            <w:tcW w:w="2409" w:type="dxa"/>
            <w:tcMar>
              <w:left w:w="57" w:type="dxa"/>
              <w:right w:w="57" w:type="dxa"/>
            </w:tcMar>
            <w:vAlign w:val="center"/>
          </w:tcPr>
          <w:p w:rsidR="00677829" w:rsidRPr="000E7C6A" w:rsidRDefault="00677829" w:rsidP="005D4D67">
            <w:pPr>
              <w:pStyle w:val="affff1"/>
            </w:pPr>
            <w:r w:rsidRPr="000E7C6A">
              <w:t>Квалификация специалиста</w:t>
            </w:r>
          </w:p>
        </w:tc>
        <w:tc>
          <w:tcPr>
            <w:tcW w:w="1843" w:type="dxa"/>
            <w:tcMar>
              <w:left w:w="57" w:type="dxa"/>
              <w:right w:w="57" w:type="dxa"/>
            </w:tcMar>
            <w:vAlign w:val="center"/>
          </w:tcPr>
          <w:p w:rsidR="00677829" w:rsidRPr="000E7C6A" w:rsidRDefault="00677829" w:rsidP="005D4D67">
            <w:pPr>
              <w:pStyle w:val="affff1"/>
            </w:pPr>
            <w:r>
              <w:t>Базовая с</w:t>
            </w:r>
            <w:r w:rsidRPr="000E7C6A">
              <w:t>тоимост</w:t>
            </w:r>
            <w:r>
              <w:t>ь работы в месяц, руб.</w:t>
            </w:r>
            <w:r w:rsidRPr="000E7C6A">
              <w:t xml:space="preserve"> (без НДС)</w:t>
            </w:r>
          </w:p>
        </w:tc>
        <w:tc>
          <w:tcPr>
            <w:tcW w:w="1985" w:type="dxa"/>
            <w:tcMar>
              <w:left w:w="57" w:type="dxa"/>
              <w:right w:w="57" w:type="dxa"/>
            </w:tcMar>
            <w:vAlign w:val="center"/>
          </w:tcPr>
          <w:p w:rsidR="00677829" w:rsidRPr="00FE15A8" w:rsidRDefault="00677829" w:rsidP="005D4D67">
            <w:pPr>
              <w:pStyle w:val="affff1"/>
            </w:pPr>
            <w:r w:rsidRPr="00FE15A8">
              <w:t>Сумма командировочных расходов в месяц, руб. (без НДС)</w:t>
            </w:r>
          </w:p>
        </w:tc>
        <w:tc>
          <w:tcPr>
            <w:tcW w:w="2693" w:type="dxa"/>
            <w:tcMar>
              <w:left w:w="57" w:type="dxa"/>
              <w:right w:w="57" w:type="dxa"/>
            </w:tcMar>
            <w:vAlign w:val="center"/>
          </w:tcPr>
          <w:p w:rsidR="00677829" w:rsidRPr="00FE15A8" w:rsidRDefault="00677829" w:rsidP="005D4D67">
            <w:pPr>
              <w:pStyle w:val="affff1"/>
            </w:pPr>
            <w:r>
              <w:t>Стоимость работ в месяц с учетом командировочных расходов, руб. (без НДС)</w:t>
            </w:r>
          </w:p>
        </w:tc>
      </w:tr>
      <w:tr w:rsidR="00677829" w:rsidRPr="000E7C6A" w:rsidTr="005D4D67">
        <w:tc>
          <w:tcPr>
            <w:tcW w:w="426" w:type="dxa"/>
            <w:tcMar>
              <w:left w:w="57" w:type="dxa"/>
              <w:right w:w="57" w:type="dxa"/>
            </w:tcMar>
            <w:vAlign w:val="center"/>
          </w:tcPr>
          <w:p w:rsidR="00677829" w:rsidRPr="000E7C6A" w:rsidRDefault="00677829" w:rsidP="005D4D67">
            <w:pPr>
              <w:pStyle w:val="30"/>
              <w:numPr>
                <w:ilvl w:val="0"/>
                <w:numId w:val="0"/>
              </w:numPr>
              <w:ind w:left="34"/>
              <w:jc w:val="center"/>
            </w:pPr>
            <w:r w:rsidRPr="000E7C6A">
              <w:t>1</w:t>
            </w:r>
          </w:p>
        </w:tc>
        <w:tc>
          <w:tcPr>
            <w:tcW w:w="2409" w:type="dxa"/>
            <w:tcMar>
              <w:left w:w="57" w:type="dxa"/>
              <w:right w:w="57" w:type="dxa"/>
            </w:tcMar>
            <w:vAlign w:val="center"/>
          </w:tcPr>
          <w:p w:rsidR="00677829" w:rsidRPr="000E7C6A" w:rsidRDefault="00677829" w:rsidP="005D4D67">
            <w:pPr>
              <w:pStyle w:val="30"/>
              <w:numPr>
                <w:ilvl w:val="0"/>
                <w:numId w:val="0"/>
              </w:numPr>
            </w:pPr>
          </w:p>
        </w:tc>
        <w:tc>
          <w:tcPr>
            <w:tcW w:w="1843" w:type="dxa"/>
            <w:tcMar>
              <w:left w:w="57" w:type="dxa"/>
              <w:right w:w="57" w:type="dxa"/>
            </w:tcMar>
            <w:vAlign w:val="center"/>
          </w:tcPr>
          <w:p w:rsidR="00677829" w:rsidRPr="000E7C6A" w:rsidRDefault="00677829" w:rsidP="005D4D67">
            <w:pPr>
              <w:pStyle w:val="30"/>
              <w:numPr>
                <w:ilvl w:val="0"/>
                <w:numId w:val="0"/>
              </w:numPr>
              <w:tabs>
                <w:tab w:val="left" w:pos="0"/>
              </w:tabs>
              <w:ind w:left="-7"/>
              <w:jc w:val="center"/>
            </w:pPr>
          </w:p>
        </w:tc>
        <w:tc>
          <w:tcPr>
            <w:tcW w:w="1985" w:type="dxa"/>
            <w:vMerge w:val="restart"/>
            <w:tcMar>
              <w:left w:w="57" w:type="dxa"/>
              <w:right w:w="57" w:type="dxa"/>
            </w:tcMar>
            <w:vAlign w:val="center"/>
          </w:tcPr>
          <w:p w:rsidR="00677829" w:rsidRPr="00FE15A8" w:rsidRDefault="00677829" w:rsidP="005D4D67">
            <w:pPr>
              <w:pStyle w:val="30"/>
              <w:numPr>
                <w:ilvl w:val="0"/>
                <w:numId w:val="0"/>
              </w:numPr>
              <w:tabs>
                <w:tab w:val="left" w:pos="0"/>
              </w:tabs>
              <w:ind w:left="-121"/>
              <w:jc w:val="center"/>
            </w:pPr>
          </w:p>
        </w:tc>
        <w:tc>
          <w:tcPr>
            <w:tcW w:w="2693" w:type="dxa"/>
            <w:tcMar>
              <w:left w:w="57" w:type="dxa"/>
              <w:right w:w="57" w:type="dxa"/>
            </w:tcMar>
            <w:vAlign w:val="center"/>
          </w:tcPr>
          <w:p w:rsidR="00677829" w:rsidRPr="00FE15A8" w:rsidRDefault="00677829" w:rsidP="005D4D67">
            <w:pPr>
              <w:pStyle w:val="30"/>
              <w:numPr>
                <w:ilvl w:val="0"/>
                <w:numId w:val="0"/>
              </w:numPr>
              <w:tabs>
                <w:tab w:val="left" w:pos="0"/>
              </w:tabs>
              <w:ind w:left="-121"/>
              <w:jc w:val="center"/>
            </w:pPr>
          </w:p>
        </w:tc>
      </w:tr>
      <w:tr w:rsidR="00677829" w:rsidRPr="000E7C6A" w:rsidTr="005D4D67">
        <w:tc>
          <w:tcPr>
            <w:tcW w:w="426" w:type="dxa"/>
            <w:tcMar>
              <w:left w:w="57" w:type="dxa"/>
              <w:right w:w="57" w:type="dxa"/>
            </w:tcMar>
            <w:vAlign w:val="center"/>
          </w:tcPr>
          <w:p w:rsidR="00677829" w:rsidRPr="000E7C6A" w:rsidRDefault="00677829" w:rsidP="005D4D67">
            <w:pPr>
              <w:pStyle w:val="30"/>
              <w:numPr>
                <w:ilvl w:val="0"/>
                <w:numId w:val="0"/>
              </w:numPr>
              <w:ind w:left="34"/>
              <w:jc w:val="center"/>
            </w:pPr>
            <w:r w:rsidRPr="000E7C6A">
              <w:t>2</w:t>
            </w:r>
          </w:p>
        </w:tc>
        <w:tc>
          <w:tcPr>
            <w:tcW w:w="2409" w:type="dxa"/>
            <w:tcMar>
              <w:left w:w="57" w:type="dxa"/>
              <w:right w:w="57" w:type="dxa"/>
            </w:tcMar>
            <w:vAlign w:val="center"/>
          </w:tcPr>
          <w:p w:rsidR="00677829" w:rsidRPr="000E7C6A" w:rsidRDefault="00677829" w:rsidP="005D4D67">
            <w:pPr>
              <w:pStyle w:val="30"/>
              <w:numPr>
                <w:ilvl w:val="0"/>
                <w:numId w:val="0"/>
              </w:numPr>
            </w:pPr>
          </w:p>
        </w:tc>
        <w:tc>
          <w:tcPr>
            <w:tcW w:w="1843" w:type="dxa"/>
            <w:tcMar>
              <w:left w:w="57" w:type="dxa"/>
              <w:right w:w="57" w:type="dxa"/>
            </w:tcMar>
            <w:vAlign w:val="center"/>
          </w:tcPr>
          <w:p w:rsidR="00677829" w:rsidRPr="000E7C6A" w:rsidRDefault="00677829" w:rsidP="005D4D67">
            <w:pPr>
              <w:pStyle w:val="30"/>
              <w:numPr>
                <w:ilvl w:val="0"/>
                <w:numId w:val="0"/>
              </w:numPr>
              <w:tabs>
                <w:tab w:val="left" w:pos="0"/>
              </w:tabs>
              <w:ind w:left="-7"/>
              <w:jc w:val="center"/>
            </w:pPr>
          </w:p>
        </w:tc>
        <w:tc>
          <w:tcPr>
            <w:tcW w:w="1985" w:type="dxa"/>
            <w:vMerge/>
            <w:tcMar>
              <w:left w:w="57" w:type="dxa"/>
              <w:right w:w="57" w:type="dxa"/>
            </w:tcMar>
            <w:vAlign w:val="center"/>
          </w:tcPr>
          <w:p w:rsidR="00677829" w:rsidRPr="000E7C6A" w:rsidRDefault="00677829" w:rsidP="00E45F2A">
            <w:pPr>
              <w:pStyle w:val="30"/>
              <w:numPr>
                <w:ilvl w:val="2"/>
                <w:numId w:val="89"/>
              </w:numPr>
              <w:tabs>
                <w:tab w:val="left" w:pos="0"/>
                <w:tab w:val="left" w:pos="964"/>
              </w:tabs>
              <w:spacing w:line="288" w:lineRule="auto"/>
              <w:ind w:left="-7"/>
              <w:jc w:val="center"/>
            </w:pPr>
          </w:p>
        </w:tc>
        <w:tc>
          <w:tcPr>
            <w:tcW w:w="2693" w:type="dxa"/>
            <w:tcMar>
              <w:left w:w="57" w:type="dxa"/>
              <w:right w:w="57" w:type="dxa"/>
            </w:tcMar>
            <w:vAlign w:val="center"/>
          </w:tcPr>
          <w:p w:rsidR="00677829" w:rsidRPr="000E7C6A" w:rsidRDefault="00677829" w:rsidP="005D4D67">
            <w:pPr>
              <w:pStyle w:val="30"/>
              <w:numPr>
                <w:ilvl w:val="0"/>
                <w:numId w:val="0"/>
              </w:numPr>
              <w:tabs>
                <w:tab w:val="left" w:pos="0"/>
              </w:tabs>
              <w:ind w:left="-121"/>
              <w:jc w:val="center"/>
            </w:pPr>
          </w:p>
        </w:tc>
      </w:tr>
      <w:tr w:rsidR="00677829" w:rsidRPr="000E7C6A" w:rsidTr="005D4D67">
        <w:tc>
          <w:tcPr>
            <w:tcW w:w="426" w:type="dxa"/>
            <w:tcMar>
              <w:left w:w="57" w:type="dxa"/>
              <w:right w:w="57" w:type="dxa"/>
            </w:tcMar>
            <w:vAlign w:val="center"/>
          </w:tcPr>
          <w:p w:rsidR="00677829" w:rsidRPr="000E7C6A" w:rsidRDefault="00677829" w:rsidP="005D4D67">
            <w:pPr>
              <w:pStyle w:val="30"/>
              <w:numPr>
                <w:ilvl w:val="0"/>
                <w:numId w:val="0"/>
              </w:numPr>
              <w:ind w:left="34"/>
              <w:jc w:val="center"/>
            </w:pPr>
            <w:r>
              <w:t>3</w:t>
            </w:r>
          </w:p>
        </w:tc>
        <w:tc>
          <w:tcPr>
            <w:tcW w:w="2409" w:type="dxa"/>
            <w:tcMar>
              <w:left w:w="57" w:type="dxa"/>
              <w:right w:w="57" w:type="dxa"/>
            </w:tcMar>
            <w:vAlign w:val="center"/>
          </w:tcPr>
          <w:p w:rsidR="00677829" w:rsidRPr="000E7C6A" w:rsidRDefault="00677829" w:rsidP="005D4D67">
            <w:pPr>
              <w:pStyle w:val="30"/>
              <w:numPr>
                <w:ilvl w:val="0"/>
                <w:numId w:val="0"/>
              </w:numPr>
            </w:pPr>
          </w:p>
        </w:tc>
        <w:tc>
          <w:tcPr>
            <w:tcW w:w="1843" w:type="dxa"/>
            <w:tcMar>
              <w:left w:w="57" w:type="dxa"/>
              <w:right w:w="57" w:type="dxa"/>
            </w:tcMar>
            <w:vAlign w:val="center"/>
          </w:tcPr>
          <w:p w:rsidR="00677829" w:rsidRPr="000E7C6A" w:rsidRDefault="00677829" w:rsidP="005D4D67">
            <w:pPr>
              <w:pStyle w:val="30"/>
              <w:numPr>
                <w:ilvl w:val="0"/>
                <w:numId w:val="0"/>
              </w:numPr>
              <w:tabs>
                <w:tab w:val="left" w:pos="0"/>
              </w:tabs>
              <w:ind w:left="-7"/>
              <w:jc w:val="center"/>
            </w:pPr>
          </w:p>
        </w:tc>
        <w:tc>
          <w:tcPr>
            <w:tcW w:w="1985" w:type="dxa"/>
            <w:vMerge/>
            <w:tcMar>
              <w:left w:w="57" w:type="dxa"/>
              <w:right w:w="57" w:type="dxa"/>
            </w:tcMar>
            <w:vAlign w:val="center"/>
          </w:tcPr>
          <w:p w:rsidR="00677829" w:rsidRPr="00967029" w:rsidRDefault="00677829" w:rsidP="005D4D67">
            <w:pPr>
              <w:pStyle w:val="30"/>
              <w:numPr>
                <w:ilvl w:val="0"/>
                <w:numId w:val="0"/>
              </w:numPr>
              <w:tabs>
                <w:tab w:val="left" w:pos="0"/>
              </w:tabs>
              <w:ind w:left="-7"/>
              <w:jc w:val="center"/>
              <w:rPr>
                <w:i/>
              </w:rPr>
            </w:pPr>
          </w:p>
        </w:tc>
        <w:tc>
          <w:tcPr>
            <w:tcW w:w="2693" w:type="dxa"/>
            <w:tcMar>
              <w:left w:w="57" w:type="dxa"/>
              <w:right w:w="57" w:type="dxa"/>
            </w:tcMar>
            <w:vAlign w:val="center"/>
          </w:tcPr>
          <w:p w:rsidR="00677829" w:rsidRPr="0091709F" w:rsidRDefault="00677829" w:rsidP="005D4D67">
            <w:pPr>
              <w:pStyle w:val="30"/>
              <w:numPr>
                <w:ilvl w:val="0"/>
                <w:numId w:val="0"/>
              </w:numPr>
              <w:tabs>
                <w:tab w:val="left" w:pos="0"/>
              </w:tabs>
              <w:ind w:left="-121"/>
              <w:jc w:val="center"/>
              <w:rPr>
                <w:szCs w:val="22"/>
              </w:rPr>
            </w:pPr>
          </w:p>
        </w:tc>
      </w:tr>
    </w:tbl>
    <w:bookmarkEnd w:id="129"/>
    <w:p w:rsidR="00677829" w:rsidRPr="004E247E" w:rsidRDefault="00677829" w:rsidP="00E45F2A">
      <w:pPr>
        <w:pStyle w:val="affb"/>
        <w:widowControl w:val="0"/>
        <w:numPr>
          <w:ilvl w:val="1"/>
          <w:numId w:val="91"/>
        </w:numPr>
        <w:spacing w:before="120" w:line="288" w:lineRule="auto"/>
        <w:ind w:left="567" w:hanging="567"/>
        <w:jc w:val="both"/>
        <w:rPr>
          <w:szCs w:val="22"/>
        </w:rPr>
      </w:pPr>
      <w:r w:rsidRPr="004E247E">
        <w:rPr>
          <w:szCs w:val="22"/>
        </w:rPr>
        <w:t xml:space="preserve">Оплата </w:t>
      </w:r>
      <w:r>
        <w:rPr>
          <w:szCs w:val="22"/>
        </w:rPr>
        <w:t>услуг</w:t>
      </w:r>
      <w:r w:rsidRPr="004E247E">
        <w:rPr>
          <w:szCs w:val="22"/>
        </w:rPr>
        <w:t xml:space="preserve"> осуществляется Заказчиком в рублях путём перечисления денежных средств на расчетный счет Исполнителя.</w:t>
      </w:r>
    </w:p>
    <w:p w:rsidR="00677829" w:rsidRDefault="00677829" w:rsidP="00E45F2A">
      <w:pPr>
        <w:pStyle w:val="affb"/>
        <w:widowControl w:val="0"/>
        <w:numPr>
          <w:ilvl w:val="0"/>
          <w:numId w:val="91"/>
        </w:numPr>
        <w:spacing w:before="120" w:line="288" w:lineRule="auto"/>
        <w:ind w:left="426" w:hanging="426"/>
        <w:jc w:val="center"/>
        <w:rPr>
          <w:rFonts w:ascii="Arial" w:hAnsi="Arial" w:cs="Arial"/>
          <w:b/>
        </w:rPr>
      </w:pPr>
      <w:r>
        <w:rPr>
          <w:rFonts w:ascii="Arial" w:hAnsi="Arial" w:cs="Arial"/>
          <w:b/>
        </w:rPr>
        <w:t>Права и обязанности Сторон</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Исполнитель вправе:</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lastRenderedPageBreak/>
        <w:t xml:space="preserve">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оказания </w:t>
      </w:r>
      <w:r>
        <w:rPr>
          <w:szCs w:val="22"/>
        </w:rPr>
        <w:t>у</w:t>
      </w:r>
      <w:r w:rsidRPr="00683E4E">
        <w:rPr>
          <w:szCs w:val="22"/>
        </w:rPr>
        <w:t>слуг, в том числе имеющие конфиденциальный характер.</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Изменять состав сотрудников, участвующих в оказании </w:t>
      </w:r>
      <w:r>
        <w:rPr>
          <w:szCs w:val="22"/>
        </w:rPr>
        <w:t>у</w:t>
      </w:r>
      <w:r w:rsidRPr="00683E4E">
        <w:rPr>
          <w:szCs w:val="22"/>
        </w:rPr>
        <w:t>слуг со стороны Исполнителя.</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Требовать обоснованной замены сотрудников Заказчика, участвующих в оказании </w:t>
      </w:r>
      <w:r>
        <w:rPr>
          <w:szCs w:val="22"/>
        </w:rPr>
        <w:t>у</w:t>
      </w:r>
      <w:r w:rsidRPr="00683E4E">
        <w:rPr>
          <w:szCs w:val="22"/>
        </w:rPr>
        <w:t>слуг по нас</w:t>
      </w:r>
      <w:r>
        <w:rPr>
          <w:szCs w:val="22"/>
        </w:rPr>
        <w:t>тоящему д</w:t>
      </w:r>
      <w:r w:rsidRPr="00683E4E">
        <w:rPr>
          <w:szCs w:val="22"/>
        </w:rPr>
        <w:t>оговору.</w:t>
      </w:r>
    </w:p>
    <w:p w:rsidR="00677829" w:rsidRPr="003A0FA3" w:rsidRDefault="00677829" w:rsidP="00E45F2A">
      <w:pPr>
        <w:pStyle w:val="affb"/>
        <w:widowControl w:val="0"/>
        <w:numPr>
          <w:ilvl w:val="2"/>
          <w:numId w:val="91"/>
        </w:numPr>
        <w:spacing w:line="288" w:lineRule="auto"/>
        <w:ind w:left="1134" w:hanging="567"/>
        <w:jc w:val="both"/>
        <w:rPr>
          <w:szCs w:val="22"/>
        </w:rPr>
      </w:pPr>
      <w:r w:rsidRPr="003A0FA3">
        <w:rPr>
          <w:szCs w:val="22"/>
        </w:rPr>
        <w:t xml:space="preserve">Привлекать для оказания </w:t>
      </w:r>
      <w:r>
        <w:rPr>
          <w:szCs w:val="22"/>
        </w:rPr>
        <w:t>у</w:t>
      </w:r>
      <w:r w:rsidRPr="003A0FA3">
        <w:rPr>
          <w:szCs w:val="22"/>
        </w:rPr>
        <w:t>слуг третьих лиц (</w:t>
      </w:r>
      <w:r w:rsidRPr="00683E4E">
        <w:rPr>
          <w:szCs w:val="22"/>
        </w:rPr>
        <w:t>соисполнителей)</w:t>
      </w:r>
      <w:r w:rsidRPr="003A0FA3">
        <w:rPr>
          <w:szCs w:val="22"/>
        </w:rPr>
        <w:t xml:space="preserve"> по согласованию с Заказчиком.</w:t>
      </w:r>
    </w:p>
    <w:p w:rsidR="00677829" w:rsidRPr="003A0FA3"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В случае задержки платежей по настоящему </w:t>
      </w:r>
      <w:r>
        <w:rPr>
          <w:szCs w:val="22"/>
        </w:rPr>
        <w:t>д</w:t>
      </w:r>
      <w:r w:rsidRPr="00683E4E">
        <w:rPr>
          <w:szCs w:val="22"/>
        </w:rPr>
        <w:t>оговору более чем на 10</w:t>
      </w:r>
      <w:r>
        <w:rPr>
          <w:szCs w:val="22"/>
        </w:rPr>
        <w:t xml:space="preserve"> (десять)</w:t>
      </w:r>
      <w:r w:rsidRPr="00683E4E">
        <w:rPr>
          <w:szCs w:val="22"/>
        </w:rPr>
        <w:t xml:space="preserve"> рабочих дней приостановить оказание </w:t>
      </w:r>
      <w:r>
        <w:rPr>
          <w:szCs w:val="22"/>
        </w:rPr>
        <w:t>у</w:t>
      </w:r>
      <w:r w:rsidRPr="00683E4E">
        <w:rPr>
          <w:szCs w:val="22"/>
        </w:rPr>
        <w:t xml:space="preserve">слуг на время задержки платежей и возобновить оказание </w:t>
      </w:r>
      <w:r>
        <w:rPr>
          <w:szCs w:val="22"/>
        </w:rPr>
        <w:t>у</w:t>
      </w:r>
      <w:r w:rsidRPr="00683E4E">
        <w:rPr>
          <w:szCs w:val="22"/>
        </w:rPr>
        <w:t>слуг в течение 40</w:t>
      </w:r>
      <w:r>
        <w:rPr>
          <w:szCs w:val="22"/>
        </w:rPr>
        <w:t xml:space="preserve"> (сорока)</w:t>
      </w:r>
      <w:r w:rsidRPr="00683E4E">
        <w:rPr>
          <w:szCs w:val="22"/>
        </w:rPr>
        <w:t xml:space="preserve"> рабочих дней с момента выполнения Заказчиком своих обязательств. Приостановка оказания </w:t>
      </w:r>
      <w:r>
        <w:rPr>
          <w:szCs w:val="22"/>
        </w:rPr>
        <w:t>у</w:t>
      </w:r>
      <w:r w:rsidRPr="00683E4E">
        <w:rPr>
          <w:szCs w:val="22"/>
        </w:rPr>
        <w:t>слуг осуществляется с уведомлением Заказчика не менее чем за 5</w:t>
      </w:r>
      <w:r>
        <w:rPr>
          <w:szCs w:val="22"/>
        </w:rPr>
        <w:t xml:space="preserve"> (пять)</w:t>
      </w:r>
      <w:r w:rsidRPr="00683E4E">
        <w:rPr>
          <w:szCs w:val="22"/>
        </w:rPr>
        <w:t xml:space="preserve"> рабочих дней до даты приостановки.</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Исполнитель обязан:</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Своевременно и качественно оказывать </w:t>
      </w:r>
      <w:r>
        <w:rPr>
          <w:szCs w:val="22"/>
        </w:rPr>
        <w:t>у</w:t>
      </w:r>
      <w:r w:rsidRPr="00683E4E">
        <w:rPr>
          <w:szCs w:val="22"/>
        </w:rPr>
        <w:t xml:space="preserve">слуги в порядке и на условиях, предусмотренных </w:t>
      </w:r>
      <w:r>
        <w:rPr>
          <w:szCs w:val="22"/>
        </w:rPr>
        <w:t>настоящим д</w:t>
      </w:r>
      <w:r w:rsidRPr="00683E4E">
        <w:rPr>
          <w:szCs w:val="22"/>
        </w:rPr>
        <w:t>оговором.</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Информировать Заказчика о возможных рисках несоблюдения сроков оказания </w:t>
      </w:r>
      <w:r>
        <w:rPr>
          <w:szCs w:val="22"/>
        </w:rPr>
        <w:t>у</w:t>
      </w:r>
      <w:r w:rsidRPr="00683E4E">
        <w:rPr>
          <w:szCs w:val="22"/>
        </w:rPr>
        <w:t>слуг и направлять предложения о соответствующих корректировках.</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Выделить компетентных и квалифицированных сотрудников (персонал) для оказания </w:t>
      </w:r>
      <w:r>
        <w:rPr>
          <w:szCs w:val="22"/>
        </w:rPr>
        <w:t>у</w:t>
      </w:r>
      <w:r w:rsidRPr="00683E4E">
        <w:rPr>
          <w:szCs w:val="22"/>
        </w:rPr>
        <w:t xml:space="preserve">слуг по </w:t>
      </w:r>
      <w:r>
        <w:rPr>
          <w:szCs w:val="22"/>
        </w:rPr>
        <w:t>настоящему д</w:t>
      </w:r>
      <w:r w:rsidRPr="00683E4E">
        <w:rPr>
          <w:szCs w:val="22"/>
        </w:rPr>
        <w:t>оговору</w:t>
      </w:r>
      <w:r>
        <w:rPr>
          <w:szCs w:val="22"/>
        </w:rPr>
        <w:t>.</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Обеспечить при необходимости пребывание сотрудников Исполнителя на территории Заказчика. Необходимость пребывания сотрудников Исполнителя определяется Сторонами,</w:t>
      </w:r>
      <w:r>
        <w:rPr>
          <w:szCs w:val="22"/>
        </w:rPr>
        <w:t xml:space="preserve"> </w:t>
      </w:r>
      <w:r w:rsidRPr="00683E4E">
        <w:rPr>
          <w:szCs w:val="22"/>
        </w:rPr>
        <w:t>исходя из производственной необходимости для оперативного взаимодействия.</w:t>
      </w:r>
    </w:p>
    <w:p w:rsidR="00677829" w:rsidRDefault="00677829" w:rsidP="00E45F2A">
      <w:pPr>
        <w:pStyle w:val="affb"/>
        <w:widowControl w:val="0"/>
        <w:numPr>
          <w:ilvl w:val="2"/>
          <w:numId w:val="91"/>
        </w:numPr>
        <w:spacing w:line="288" w:lineRule="auto"/>
        <w:ind w:left="1134" w:hanging="567"/>
        <w:jc w:val="both"/>
        <w:rPr>
          <w:szCs w:val="22"/>
        </w:rPr>
      </w:pPr>
      <w:r w:rsidRPr="00683E4E">
        <w:rPr>
          <w:szCs w:val="22"/>
        </w:rPr>
        <w:t>Соблюдать нормы техники безопасности и правила пребывания на территории Заказчика.</w:t>
      </w:r>
    </w:p>
    <w:p w:rsidR="00677829" w:rsidRPr="00CD4A1C" w:rsidRDefault="00677829" w:rsidP="00E45F2A">
      <w:pPr>
        <w:pStyle w:val="affb"/>
        <w:widowControl w:val="0"/>
        <w:numPr>
          <w:ilvl w:val="2"/>
          <w:numId w:val="91"/>
        </w:numPr>
        <w:spacing w:line="288" w:lineRule="auto"/>
        <w:ind w:left="1134" w:hanging="567"/>
        <w:jc w:val="both"/>
        <w:rPr>
          <w:szCs w:val="22"/>
        </w:rPr>
      </w:pPr>
      <w:r>
        <w:rPr>
          <w:szCs w:val="22"/>
        </w:rPr>
        <w:t xml:space="preserve">Не позднее, чем за 3 месяца до начала работ </w:t>
      </w:r>
      <w:r w:rsidRPr="000961F6">
        <w:rPr>
          <w:szCs w:val="22"/>
        </w:rPr>
        <w:t xml:space="preserve">представить Заказчику </w:t>
      </w:r>
      <w:r>
        <w:rPr>
          <w:szCs w:val="22"/>
        </w:rPr>
        <w:t xml:space="preserve">полный </w:t>
      </w:r>
      <w:r w:rsidRPr="000961F6">
        <w:rPr>
          <w:szCs w:val="22"/>
        </w:rPr>
        <w:t xml:space="preserve">список лиц, непосредственно </w:t>
      </w:r>
      <w:r>
        <w:rPr>
          <w:szCs w:val="22"/>
        </w:rPr>
        <w:t>оказывающих услуги по настоящему договору на территории Заказчика, а также список лиц потенциальной замены, в противном случае сотрудники не будут допущены к работе на территории Заказчика.</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Самостоятельно обеспечить контроль сроков и качества </w:t>
      </w:r>
      <w:r>
        <w:rPr>
          <w:szCs w:val="22"/>
        </w:rPr>
        <w:t>у</w:t>
      </w:r>
      <w:r w:rsidRPr="00683E4E">
        <w:rPr>
          <w:szCs w:val="22"/>
        </w:rPr>
        <w:t>слуг, выполняемых соисполнителями.</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По письменному обоснованному требованию Заказчика заменить персонал, участвующий в оказании </w:t>
      </w:r>
      <w:r>
        <w:rPr>
          <w:szCs w:val="22"/>
        </w:rPr>
        <w:t>у</w:t>
      </w:r>
      <w:r w:rsidRPr="00683E4E">
        <w:rPr>
          <w:szCs w:val="22"/>
        </w:rPr>
        <w:t>слуг.</w:t>
      </w:r>
    </w:p>
    <w:p w:rsidR="00677829" w:rsidRPr="003A0FA3" w:rsidRDefault="00677829" w:rsidP="00E45F2A">
      <w:pPr>
        <w:pStyle w:val="affb"/>
        <w:widowControl w:val="0"/>
        <w:numPr>
          <w:ilvl w:val="2"/>
          <w:numId w:val="91"/>
        </w:numPr>
        <w:spacing w:line="288" w:lineRule="auto"/>
        <w:ind w:left="1134" w:hanging="567"/>
        <w:jc w:val="both"/>
        <w:rPr>
          <w:szCs w:val="22"/>
        </w:rPr>
      </w:pPr>
      <w:r w:rsidRPr="00683E4E">
        <w:rPr>
          <w:szCs w:val="22"/>
        </w:rPr>
        <w:t>Предоставлять Заказчику счета-фактуры в соответствии со ст. 169 НК РФ.</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Заказчик вправе:</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Запрашивать от Исполнителя информацию о ходе оказания </w:t>
      </w:r>
      <w:r>
        <w:rPr>
          <w:szCs w:val="22"/>
        </w:rPr>
        <w:t>у</w:t>
      </w:r>
      <w:r w:rsidRPr="00683E4E">
        <w:rPr>
          <w:szCs w:val="22"/>
        </w:rPr>
        <w:t>слуг в письменной и устной форме.</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Требовать обоснованной замены сотрудников, входящих в состав персонала </w:t>
      </w:r>
      <w:r w:rsidRPr="00683E4E">
        <w:rPr>
          <w:szCs w:val="22"/>
        </w:rPr>
        <w:lastRenderedPageBreak/>
        <w:t xml:space="preserve">Исполнителя, </w:t>
      </w:r>
      <w:r>
        <w:rPr>
          <w:szCs w:val="22"/>
        </w:rPr>
        <w:t>оказывающих услуги</w:t>
      </w:r>
      <w:r w:rsidRPr="00683E4E">
        <w:rPr>
          <w:szCs w:val="22"/>
        </w:rPr>
        <w:t>.</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Изменять состав сотрудников, участвующих в оказании </w:t>
      </w:r>
      <w:r>
        <w:rPr>
          <w:szCs w:val="22"/>
        </w:rPr>
        <w:t>у</w:t>
      </w:r>
      <w:r w:rsidRPr="00683E4E">
        <w:rPr>
          <w:szCs w:val="22"/>
        </w:rPr>
        <w:t>слуг со стороны Заказчика.</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Проверять ход и качество </w:t>
      </w:r>
      <w:r>
        <w:rPr>
          <w:szCs w:val="22"/>
        </w:rPr>
        <w:t>у</w:t>
      </w:r>
      <w:r w:rsidRPr="00683E4E">
        <w:rPr>
          <w:szCs w:val="22"/>
        </w:rPr>
        <w:t>слуг, выполняемых Исполнителем, не вмешиваясь при этом в оперативно-хозяйственную деятельность Исполнителя.</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Расторгнуть настоящий </w:t>
      </w:r>
      <w:r>
        <w:rPr>
          <w:szCs w:val="22"/>
        </w:rPr>
        <w:t>д</w:t>
      </w:r>
      <w:r w:rsidRPr="00683E4E">
        <w:rPr>
          <w:szCs w:val="22"/>
        </w:rPr>
        <w:t>оговор в одностороннем порядке с уведомлением Исполнителя не менее чем за 30</w:t>
      </w:r>
      <w:r>
        <w:rPr>
          <w:szCs w:val="22"/>
        </w:rPr>
        <w:t xml:space="preserve"> (тридцать)</w:t>
      </w:r>
      <w:r w:rsidRPr="00683E4E">
        <w:rPr>
          <w:szCs w:val="22"/>
        </w:rPr>
        <w:t xml:space="preserve"> рабочих дней. При этом Заказчик обязуется выполнить все свои обязательства по оплате </w:t>
      </w:r>
      <w:r>
        <w:rPr>
          <w:szCs w:val="22"/>
        </w:rPr>
        <w:t>у</w:t>
      </w:r>
      <w:r w:rsidRPr="00683E4E">
        <w:rPr>
          <w:szCs w:val="22"/>
        </w:rPr>
        <w:t xml:space="preserve">слуг Исполнителя, оказанных до даты расторжения </w:t>
      </w:r>
      <w:r>
        <w:rPr>
          <w:szCs w:val="22"/>
        </w:rPr>
        <w:t>настоящего д</w:t>
      </w:r>
      <w:r w:rsidRPr="00683E4E">
        <w:rPr>
          <w:szCs w:val="22"/>
        </w:rPr>
        <w:t>оговора</w:t>
      </w:r>
      <w:r>
        <w:rPr>
          <w:szCs w:val="22"/>
        </w:rPr>
        <w:t>.</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Заказчик обязан:</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Предоставить Исполнителю документы, методики, материалы, информацию, устные и письменные разъяснения и объяснения, необходимые Исполнителю для оказания </w:t>
      </w:r>
      <w:r>
        <w:rPr>
          <w:szCs w:val="22"/>
        </w:rPr>
        <w:t>у</w:t>
      </w:r>
      <w:r w:rsidRPr="00683E4E">
        <w:rPr>
          <w:szCs w:val="22"/>
        </w:rPr>
        <w:t xml:space="preserve">слуг в </w:t>
      </w:r>
      <w:r>
        <w:rPr>
          <w:szCs w:val="22"/>
        </w:rPr>
        <w:t xml:space="preserve">согласованные Сторонами </w:t>
      </w:r>
      <w:r w:rsidRPr="00683E4E">
        <w:rPr>
          <w:szCs w:val="22"/>
        </w:rPr>
        <w:t>сроки или в течение десяти рабочих дней с момента получения Заказчиком письменного запроса от Исполнителя.</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Своевременно и в полном объеме производить оплату </w:t>
      </w:r>
      <w:r>
        <w:rPr>
          <w:szCs w:val="22"/>
        </w:rPr>
        <w:t>услуг</w:t>
      </w:r>
      <w:r w:rsidRPr="00683E4E">
        <w:rPr>
          <w:szCs w:val="22"/>
        </w:rPr>
        <w:t xml:space="preserve">, выполненных Исполнителем, в порядке, предусмотренном </w:t>
      </w:r>
      <w:r>
        <w:rPr>
          <w:szCs w:val="22"/>
        </w:rPr>
        <w:t>настоящим д</w:t>
      </w:r>
      <w:r w:rsidRPr="00683E4E">
        <w:rPr>
          <w:szCs w:val="22"/>
        </w:rPr>
        <w:t>оговором.</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Своевременно подписывать и передавать Исполнителю Акты </w:t>
      </w:r>
      <w:r w:rsidRPr="003A0FA3">
        <w:rPr>
          <w:szCs w:val="22"/>
        </w:rPr>
        <w:t xml:space="preserve">сдачи-приемки оказанных </w:t>
      </w:r>
      <w:r>
        <w:rPr>
          <w:szCs w:val="22"/>
        </w:rPr>
        <w:t>у</w:t>
      </w:r>
      <w:r w:rsidRPr="003A0FA3">
        <w:rPr>
          <w:szCs w:val="22"/>
        </w:rPr>
        <w:t>слуг</w:t>
      </w:r>
      <w:r w:rsidRPr="00683E4E">
        <w:rPr>
          <w:szCs w:val="22"/>
        </w:rPr>
        <w:t>.</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В течение срока действия настоящего </w:t>
      </w:r>
      <w:r>
        <w:rPr>
          <w:szCs w:val="22"/>
        </w:rPr>
        <w:t>д</w:t>
      </w:r>
      <w:r w:rsidRPr="00683E4E">
        <w:rPr>
          <w:szCs w:val="22"/>
        </w:rPr>
        <w:t xml:space="preserve">оговора в случае необходимости обеспечить сотрудникам Исполнителя из числа российских граждан доступ </w:t>
      </w:r>
      <w:r>
        <w:rPr>
          <w:szCs w:val="22"/>
        </w:rPr>
        <w:t>на территорию</w:t>
      </w:r>
      <w:r w:rsidRPr="00683E4E">
        <w:rPr>
          <w:szCs w:val="22"/>
        </w:rPr>
        <w:t xml:space="preserve"> Заказчика в установленном порядке. Заказчик обязан проинформировать Исполнителя обо всех изменениях действующего режима доступа </w:t>
      </w:r>
      <w:r>
        <w:rPr>
          <w:szCs w:val="22"/>
        </w:rPr>
        <w:t>на территорию Заказчика</w:t>
      </w:r>
      <w:r w:rsidRPr="00683E4E">
        <w:rPr>
          <w:szCs w:val="22"/>
        </w:rPr>
        <w:t xml:space="preserve">, а также о причинах невозможности предоставления доступа </w:t>
      </w:r>
      <w:r>
        <w:rPr>
          <w:szCs w:val="22"/>
        </w:rPr>
        <w:t>на территорию Заказчика</w:t>
      </w:r>
      <w:r w:rsidRPr="00683E4E">
        <w:rPr>
          <w:szCs w:val="22"/>
        </w:rPr>
        <w:t xml:space="preserve"> отдельным работникам Исполнителя.</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Со своей Стороны выделить компетентных и квалифицированных сотрудников для участия в </w:t>
      </w:r>
      <w:r>
        <w:rPr>
          <w:szCs w:val="22"/>
        </w:rPr>
        <w:t>оказании услуг по настоящему договору.</w:t>
      </w:r>
    </w:p>
    <w:p w:rsidR="00677829" w:rsidRPr="00836070"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Оказывать содействие в </w:t>
      </w:r>
      <w:r>
        <w:rPr>
          <w:szCs w:val="22"/>
        </w:rPr>
        <w:t>оказании услуг по настоящему договору</w:t>
      </w:r>
      <w:r w:rsidRPr="00683E4E">
        <w:rPr>
          <w:szCs w:val="22"/>
        </w:rPr>
        <w:t xml:space="preserve">, и, при необходимости, обеспечивать участие своих специалистов и ответственных лиц в совещаниях </w:t>
      </w:r>
      <w:r>
        <w:rPr>
          <w:szCs w:val="22"/>
        </w:rPr>
        <w:t>по вопросам оказании услуг по настоящему договору.</w:t>
      </w:r>
    </w:p>
    <w:p w:rsidR="00677829" w:rsidRDefault="00677829" w:rsidP="00E45F2A">
      <w:pPr>
        <w:pStyle w:val="affb"/>
        <w:widowControl w:val="0"/>
        <w:numPr>
          <w:ilvl w:val="2"/>
          <w:numId w:val="91"/>
        </w:numPr>
        <w:spacing w:line="288" w:lineRule="auto"/>
        <w:ind w:left="1134" w:hanging="567"/>
        <w:jc w:val="both"/>
        <w:rPr>
          <w:szCs w:val="22"/>
        </w:rPr>
      </w:pPr>
      <w:r w:rsidRPr="00683E4E">
        <w:rPr>
          <w:szCs w:val="22"/>
        </w:rPr>
        <w:t xml:space="preserve">Организовать на согласованной в соответствии с производственной необходимостью Сторонами территории рабочие места для сотрудников Исполнителя, </w:t>
      </w:r>
      <w:r>
        <w:rPr>
          <w:szCs w:val="22"/>
        </w:rPr>
        <w:t>оказывающих услуги</w:t>
      </w:r>
      <w:r w:rsidRPr="00683E4E">
        <w:rPr>
          <w:szCs w:val="22"/>
        </w:rPr>
        <w:t xml:space="preserve"> по настоящему </w:t>
      </w:r>
      <w:r>
        <w:rPr>
          <w:szCs w:val="22"/>
        </w:rPr>
        <w:t>д</w:t>
      </w:r>
      <w:r w:rsidRPr="00683E4E">
        <w:rPr>
          <w:szCs w:val="22"/>
        </w:rPr>
        <w:t>оговору. Рабочие места организуются за счет Заказчика, включая оборудование местной телефонной связью и</w:t>
      </w:r>
      <w:r>
        <w:rPr>
          <w:szCs w:val="22"/>
        </w:rPr>
        <w:t xml:space="preserve"> </w:t>
      </w:r>
      <w:r w:rsidRPr="00683E4E">
        <w:rPr>
          <w:szCs w:val="22"/>
        </w:rPr>
        <w:t xml:space="preserve">персональными компьютерами с программным обеспечением </w:t>
      </w:r>
      <w:r w:rsidRPr="003A0FA3">
        <w:rPr>
          <w:szCs w:val="22"/>
        </w:rPr>
        <w:t>MS</w:t>
      </w:r>
      <w:r w:rsidRPr="00211E75">
        <w:rPr>
          <w:szCs w:val="22"/>
        </w:rPr>
        <w:t xml:space="preserve"> </w:t>
      </w:r>
      <w:proofErr w:type="spellStart"/>
      <w:r w:rsidRPr="003A0FA3">
        <w:rPr>
          <w:szCs w:val="22"/>
        </w:rPr>
        <w:t>Office</w:t>
      </w:r>
      <w:proofErr w:type="spellEnd"/>
      <w:r w:rsidRPr="00211E75">
        <w:rPr>
          <w:szCs w:val="22"/>
        </w:rPr>
        <w:t xml:space="preserve"> (</w:t>
      </w:r>
      <w:proofErr w:type="spellStart"/>
      <w:r w:rsidRPr="00836070">
        <w:rPr>
          <w:szCs w:val="22"/>
        </w:rPr>
        <w:t>Open</w:t>
      </w:r>
      <w:proofErr w:type="spellEnd"/>
      <w:r w:rsidRPr="00683E4E">
        <w:rPr>
          <w:szCs w:val="22"/>
        </w:rPr>
        <w:t xml:space="preserve"> </w:t>
      </w:r>
      <w:proofErr w:type="spellStart"/>
      <w:r w:rsidRPr="00836070">
        <w:rPr>
          <w:szCs w:val="22"/>
        </w:rPr>
        <w:t>Office</w:t>
      </w:r>
      <w:proofErr w:type="spellEnd"/>
      <w:r w:rsidRPr="00211E75">
        <w:rPr>
          <w:szCs w:val="22"/>
        </w:rPr>
        <w:t>)</w:t>
      </w:r>
      <w:r w:rsidRPr="00683E4E">
        <w:rPr>
          <w:szCs w:val="22"/>
        </w:rPr>
        <w:t>, возможностью вывода на печать</w:t>
      </w:r>
      <w:r>
        <w:rPr>
          <w:szCs w:val="22"/>
        </w:rPr>
        <w:t>.</w:t>
      </w:r>
    </w:p>
    <w:p w:rsidR="00677829" w:rsidRDefault="00677829" w:rsidP="00E45F2A">
      <w:pPr>
        <w:pStyle w:val="affb"/>
        <w:widowControl w:val="0"/>
        <w:numPr>
          <w:ilvl w:val="2"/>
          <w:numId w:val="91"/>
        </w:numPr>
        <w:spacing w:line="288" w:lineRule="auto"/>
        <w:ind w:left="1134" w:hanging="567"/>
        <w:jc w:val="both"/>
        <w:rPr>
          <w:szCs w:val="22"/>
        </w:rPr>
      </w:pPr>
      <w:r>
        <w:rPr>
          <w:szCs w:val="22"/>
        </w:rPr>
        <w:t>Д</w:t>
      </w:r>
      <w:r w:rsidRPr="00B36C2A">
        <w:rPr>
          <w:szCs w:val="22"/>
        </w:rPr>
        <w:t xml:space="preserve">о начала </w:t>
      </w:r>
      <w:r>
        <w:rPr>
          <w:szCs w:val="22"/>
        </w:rPr>
        <w:t>оказания услуг</w:t>
      </w:r>
      <w:r w:rsidRPr="00B36C2A">
        <w:rPr>
          <w:szCs w:val="22"/>
        </w:rPr>
        <w:t xml:space="preserve"> обеспечить проведение вводного инструктажа по охране труда,</w:t>
      </w:r>
      <w:r>
        <w:rPr>
          <w:szCs w:val="22"/>
        </w:rPr>
        <w:t xml:space="preserve"> </w:t>
      </w:r>
      <w:r w:rsidRPr="00B36C2A">
        <w:rPr>
          <w:szCs w:val="22"/>
        </w:rPr>
        <w:t xml:space="preserve">пожарной и режимной безопасности с </w:t>
      </w:r>
      <w:r>
        <w:rPr>
          <w:szCs w:val="22"/>
        </w:rPr>
        <w:t>сотрудниками</w:t>
      </w:r>
      <w:r w:rsidRPr="00B36C2A">
        <w:rPr>
          <w:szCs w:val="22"/>
        </w:rPr>
        <w:t xml:space="preserve"> Исполнителя согласно поданному списку</w:t>
      </w:r>
      <w:r>
        <w:rPr>
          <w:szCs w:val="22"/>
        </w:rPr>
        <w:t>.</w:t>
      </w:r>
    </w:p>
    <w:p w:rsidR="00677829" w:rsidRPr="000E7C6A" w:rsidRDefault="00677829" w:rsidP="00E45F2A">
      <w:pPr>
        <w:pStyle w:val="affb"/>
        <w:widowControl w:val="0"/>
        <w:numPr>
          <w:ilvl w:val="0"/>
          <w:numId w:val="91"/>
        </w:numPr>
        <w:spacing w:line="288" w:lineRule="auto"/>
        <w:ind w:left="425" w:hanging="425"/>
        <w:jc w:val="center"/>
        <w:rPr>
          <w:rFonts w:ascii="Arial" w:hAnsi="Arial" w:cs="Arial"/>
          <w:b/>
        </w:rPr>
      </w:pPr>
      <w:r w:rsidRPr="000E7C6A">
        <w:rPr>
          <w:rFonts w:ascii="Arial" w:hAnsi="Arial" w:cs="Arial"/>
          <w:b/>
        </w:rPr>
        <w:t>Сроки и порядок оказания услуг</w:t>
      </w:r>
    </w:p>
    <w:p w:rsidR="00677829" w:rsidRPr="00607505" w:rsidRDefault="00677829" w:rsidP="00E45F2A">
      <w:pPr>
        <w:pStyle w:val="affb"/>
        <w:widowControl w:val="0"/>
        <w:numPr>
          <w:ilvl w:val="1"/>
          <w:numId w:val="91"/>
        </w:numPr>
        <w:spacing w:before="120" w:line="288" w:lineRule="auto"/>
        <w:ind w:left="567" w:hanging="567"/>
        <w:jc w:val="both"/>
        <w:rPr>
          <w:szCs w:val="22"/>
        </w:rPr>
      </w:pPr>
      <w:r w:rsidRPr="00607505">
        <w:rPr>
          <w:szCs w:val="22"/>
        </w:rPr>
        <w:t>Исполнитель оказывает услуги по настоящему договору до 30.06.201</w:t>
      </w:r>
      <w:r w:rsidRPr="00C0554C">
        <w:rPr>
          <w:szCs w:val="22"/>
        </w:rPr>
        <w:t>6</w:t>
      </w:r>
      <w:r w:rsidRPr="00607505">
        <w:rPr>
          <w:szCs w:val="22"/>
        </w:rPr>
        <w:t>.</w:t>
      </w:r>
    </w:p>
    <w:p w:rsidR="00677829" w:rsidRPr="009F42E8" w:rsidRDefault="00677829" w:rsidP="00E45F2A">
      <w:pPr>
        <w:pStyle w:val="affb"/>
        <w:widowControl w:val="0"/>
        <w:numPr>
          <w:ilvl w:val="1"/>
          <w:numId w:val="91"/>
        </w:numPr>
        <w:spacing w:before="120" w:line="288" w:lineRule="auto"/>
        <w:ind w:left="567" w:hanging="567"/>
        <w:jc w:val="both"/>
        <w:rPr>
          <w:szCs w:val="22"/>
        </w:rPr>
      </w:pPr>
      <w:r>
        <w:rPr>
          <w:szCs w:val="22"/>
        </w:rPr>
        <w:t>Услуг</w:t>
      </w:r>
      <w:r w:rsidRPr="009F42E8">
        <w:rPr>
          <w:szCs w:val="22"/>
        </w:rPr>
        <w:t xml:space="preserve">и по настоящему </w:t>
      </w:r>
      <w:r>
        <w:rPr>
          <w:szCs w:val="22"/>
        </w:rPr>
        <w:t>д</w:t>
      </w:r>
      <w:r w:rsidRPr="009F42E8">
        <w:rPr>
          <w:szCs w:val="22"/>
        </w:rPr>
        <w:t>оговору оказываются как на территории Заказчика, так и на территории Исполнителя.</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lastRenderedPageBreak/>
        <w:t xml:space="preserve">В случае необходимости оказания Исполнителем дополнительных </w:t>
      </w:r>
      <w:r>
        <w:rPr>
          <w:szCs w:val="22"/>
        </w:rPr>
        <w:t>у</w:t>
      </w:r>
      <w:r w:rsidRPr="009F42E8">
        <w:rPr>
          <w:szCs w:val="22"/>
        </w:rPr>
        <w:t xml:space="preserve">слуг фактический срок оказания </w:t>
      </w:r>
      <w:r>
        <w:rPr>
          <w:szCs w:val="22"/>
        </w:rPr>
        <w:t>у</w:t>
      </w:r>
      <w:r w:rsidRPr="009F42E8">
        <w:rPr>
          <w:szCs w:val="22"/>
        </w:rPr>
        <w:t xml:space="preserve">слуг увеличивается на период, необходимый для оказания дополнительных </w:t>
      </w:r>
      <w:r>
        <w:rPr>
          <w:szCs w:val="22"/>
        </w:rPr>
        <w:t>у</w:t>
      </w:r>
      <w:r w:rsidRPr="009F42E8">
        <w:rPr>
          <w:szCs w:val="22"/>
        </w:rPr>
        <w:t>слуг.</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Для исполнения настоящего </w:t>
      </w:r>
      <w:r>
        <w:rPr>
          <w:szCs w:val="22"/>
        </w:rPr>
        <w:t>д</w:t>
      </w:r>
      <w:r w:rsidRPr="009F42E8">
        <w:rPr>
          <w:szCs w:val="22"/>
        </w:rPr>
        <w:t>оговора назначаются:</w:t>
      </w:r>
    </w:p>
    <w:p w:rsidR="00677829" w:rsidRPr="00622BEC" w:rsidRDefault="00677829" w:rsidP="00E45F2A">
      <w:pPr>
        <w:pStyle w:val="affb"/>
        <w:widowControl w:val="0"/>
        <w:numPr>
          <w:ilvl w:val="2"/>
          <w:numId w:val="91"/>
        </w:numPr>
        <w:spacing w:line="288" w:lineRule="auto"/>
        <w:ind w:left="1134" w:hanging="567"/>
        <w:jc w:val="both"/>
        <w:rPr>
          <w:szCs w:val="22"/>
        </w:rPr>
      </w:pPr>
      <w:r w:rsidRPr="00622BEC">
        <w:rPr>
          <w:szCs w:val="22"/>
        </w:rPr>
        <w:t xml:space="preserve">Ответственный со стороны Исполнителя (Руководитель проекта со стороны Исполнителя) – представитель Исполнителя, ответственный за исполнение </w:t>
      </w:r>
      <w:r>
        <w:rPr>
          <w:szCs w:val="22"/>
        </w:rPr>
        <w:t>настоящего д</w:t>
      </w:r>
      <w:r w:rsidRPr="00622BEC">
        <w:rPr>
          <w:szCs w:val="22"/>
        </w:rPr>
        <w:t xml:space="preserve">оговора и наделенный полномочиями в соответствии с настоящим </w:t>
      </w:r>
      <w:r>
        <w:rPr>
          <w:szCs w:val="22"/>
        </w:rPr>
        <w:t>д</w:t>
      </w:r>
      <w:r w:rsidRPr="00622BEC">
        <w:rPr>
          <w:szCs w:val="22"/>
        </w:rPr>
        <w:t>оговором.</w:t>
      </w:r>
    </w:p>
    <w:p w:rsidR="00677829" w:rsidRPr="00576A3A" w:rsidRDefault="00677829" w:rsidP="00E45F2A">
      <w:pPr>
        <w:pStyle w:val="affb"/>
        <w:widowControl w:val="0"/>
        <w:numPr>
          <w:ilvl w:val="2"/>
          <w:numId w:val="91"/>
        </w:numPr>
        <w:spacing w:line="288" w:lineRule="auto"/>
        <w:ind w:left="1134" w:hanging="567"/>
        <w:jc w:val="both"/>
        <w:rPr>
          <w:szCs w:val="22"/>
        </w:rPr>
      </w:pPr>
      <w:r w:rsidRPr="00622BEC">
        <w:rPr>
          <w:szCs w:val="22"/>
        </w:rPr>
        <w:t>Ответственный со стороны Заказчика (Руководитель проекта со стороны Заказчика)</w:t>
      </w:r>
      <w:r>
        <w:rPr>
          <w:szCs w:val="22"/>
        </w:rPr>
        <w:t xml:space="preserve"> </w:t>
      </w:r>
      <w:r w:rsidRPr="00622BEC">
        <w:rPr>
          <w:szCs w:val="22"/>
        </w:rPr>
        <w:t xml:space="preserve">– представитель Заказчика, ответственный за исполнение </w:t>
      </w:r>
      <w:r>
        <w:rPr>
          <w:szCs w:val="22"/>
        </w:rPr>
        <w:t>настоящего д</w:t>
      </w:r>
      <w:r w:rsidRPr="00622BEC">
        <w:rPr>
          <w:szCs w:val="22"/>
        </w:rPr>
        <w:t>оговора и наделенный полномочиями в соответствии</w:t>
      </w:r>
      <w:r w:rsidRPr="00576A3A">
        <w:rPr>
          <w:szCs w:val="22"/>
        </w:rPr>
        <w:t xml:space="preserve"> с настоящим </w:t>
      </w:r>
      <w:r>
        <w:rPr>
          <w:szCs w:val="22"/>
        </w:rPr>
        <w:t>д</w:t>
      </w:r>
      <w:r w:rsidRPr="00576A3A">
        <w:rPr>
          <w:szCs w:val="22"/>
        </w:rPr>
        <w:t>оговором.</w:t>
      </w:r>
    </w:p>
    <w:p w:rsidR="00677829" w:rsidRDefault="00677829" w:rsidP="00E45F2A">
      <w:pPr>
        <w:pStyle w:val="affb"/>
        <w:widowControl w:val="0"/>
        <w:numPr>
          <w:ilvl w:val="2"/>
          <w:numId w:val="91"/>
        </w:numPr>
        <w:spacing w:line="288" w:lineRule="auto"/>
        <w:ind w:left="1134" w:hanging="567"/>
        <w:jc w:val="both"/>
        <w:rPr>
          <w:szCs w:val="22"/>
        </w:rPr>
      </w:pPr>
      <w:r w:rsidRPr="00576A3A">
        <w:rPr>
          <w:szCs w:val="22"/>
        </w:rPr>
        <w:t>Руководител</w:t>
      </w:r>
      <w:r>
        <w:rPr>
          <w:szCs w:val="22"/>
        </w:rPr>
        <w:t>и</w:t>
      </w:r>
      <w:r w:rsidRPr="00576A3A">
        <w:rPr>
          <w:szCs w:val="22"/>
        </w:rPr>
        <w:t xml:space="preserve"> проекта со стороны Заказчика </w:t>
      </w:r>
      <w:r>
        <w:rPr>
          <w:szCs w:val="22"/>
        </w:rPr>
        <w:t xml:space="preserve">и Исполнителя </w:t>
      </w:r>
      <w:r w:rsidRPr="00576A3A">
        <w:rPr>
          <w:szCs w:val="22"/>
        </w:rPr>
        <w:t xml:space="preserve">в ходе оказания </w:t>
      </w:r>
      <w:r>
        <w:rPr>
          <w:szCs w:val="22"/>
        </w:rPr>
        <w:t>у</w:t>
      </w:r>
      <w:r w:rsidRPr="00576A3A">
        <w:rPr>
          <w:szCs w:val="22"/>
        </w:rPr>
        <w:t xml:space="preserve">слуг по настоящему </w:t>
      </w:r>
      <w:r>
        <w:rPr>
          <w:szCs w:val="22"/>
        </w:rPr>
        <w:t>д</w:t>
      </w:r>
      <w:r w:rsidRPr="00576A3A">
        <w:rPr>
          <w:szCs w:val="22"/>
        </w:rPr>
        <w:t>оговору наделяются правом производить письменные согласования и подписывать от имени своих организаций</w:t>
      </w:r>
      <w:r>
        <w:rPr>
          <w:szCs w:val="22"/>
        </w:rPr>
        <w:t xml:space="preserve"> </w:t>
      </w:r>
      <w:r w:rsidRPr="00576A3A">
        <w:rPr>
          <w:szCs w:val="22"/>
        </w:rPr>
        <w:t xml:space="preserve">всю рабочую и промежуточную документацию, предусмотренную настоящим </w:t>
      </w:r>
      <w:r>
        <w:rPr>
          <w:szCs w:val="22"/>
        </w:rPr>
        <w:t>д</w:t>
      </w:r>
      <w:r w:rsidRPr="00576A3A">
        <w:rPr>
          <w:szCs w:val="22"/>
        </w:rPr>
        <w:t>оговором. Руководител</w:t>
      </w:r>
      <w:r>
        <w:rPr>
          <w:szCs w:val="22"/>
        </w:rPr>
        <w:t>и</w:t>
      </w:r>
      <w:r w:rsidRPr="00576A3A">
        <w:rPr>
          <w:szCs w:val="22"/>
        </w:rPr>
        <w:t xml:space="preserve"> проекта со стороны Заказчика </w:t>
      </w:r>
      <w:r>
        <w:rPr>
          <w:szCs w:val="22"/>
        </w:rPr>
        <w:t>и Исполнителя</w:t>
      </w:r>
      <w:r w:rsidRPr="00576A3A">
        <w:rPr>
          <w:szCs w:val="22"/>
        </w:rPr>
        <w:t xml:space="preserve"> не имеют права вносить изменения и дополнения в настоящий </w:t>
      </w:r>
      <w:r>
        <w:rPr>
          <w:szCs w:val="22"/>
        </w:rPr>
        <w:t>д</w:t>
      </w:r>
      <w:r w:rsidRPr="00576A3A">
        <w:rPr>
          <w:szCs w:val="22"/>
        </w:rPr>
        <w:t>оговор и Приложения к нему.</w:t>
      </w:r>
    </w:p>
    <w:p w:rsidR="00677829" w:rsidRDefault="00677829" w:rsidP="00E45F2A">
      <w:pPr>
        <w:pStyle w:val="affb"/>
        <w:widowControl w:val="0"/>
        <w:numPr>
          <w:ilvl w:val="2"/>
          <w:numId w:val="91"/>
        </w:numPr>
        <w:spacing w:line="288" w:lineRule="auto"/>
        <w:ind w:left="1134" w:hanging="567"/>
        <w:jc w:val="both"/>
        <w:rPr>
          <w:szCs w:val="22"/>
        </w:rPr>
      </w:pPr>
      <w:r>
        <w:rPr>
          <w:szCs w:val="22"/>
        </w:rPr>
        <w:t>Стороны обязуются своевременно уведомлять друг друга о назначении и смене Руководителей проекта.</w:t>
      </w:r>
    </w:p>
    <w:p w:rsidR="00677829" w:rsidRPr="000E7C6A" w:rsidRDefault="00677829" w:rsidP="00E45F2A">
      <w:pPr>
        <w:pStyle w:val="affb"/>
        <w:keepNext/>
        <w:widowControl w:val="0"/>
        <w:numPr>
          <w:ilvl w:val="0"/>
          <w:numId w:val="91"/>
        </w:numPr>
        <w:spacing w:before="120" w:line="288" w:lineRule="auto"/>
        <w:ind w:left="425" w:hanging="425"/>
        <w:jc w:val="center"/>
        <w:rPr>
          <w:rFonts w:ascii="Arial" w:hAnsi="Arial" w:cs="Arial"/>
          <w:b/>
        </w:rPr>
      </w:pPr>
      <w:r w:rsidRPr="000E7C6A">
        <w:rPr>
          <w:rFonts w:ascii="Arial" w:hAnsi="Arial" w:cs="Arial"/>
          <w:b/>
        </w:rPr>
        <w:t>Порядок разрешения споров. Ответственность сторон</w:t>
      </w:r>
    </w:p>
    <w:p w:rsidR="00677829" w:rsidRPr="00BC4686" w:rsidRDefault="00677829" w:rsidP="00E45F2A">
      <w:pPr>
        <w:pStyle w:val="affb"/>
        <w:widowControl w:val="0"/>
        <w:numPr>
          <w:ilvl w:val="1"/>
          <w:numId w:val="91"/>
        </w:numPr>
        <w:spacing w:before="120" w:line="288" w:lineRule="auto"/>
        <w:ind w:left="567" w:hanging="567"/>
        <w:jc w:val="both"/>
        <w:rPr>
          <w:szCs w:val="22"/>
        </w:rPr>
      </w:pPr>
      <w:r w:rsidRPr="00BC4686">
        <w:t xml:space="preserve">За просрочку оказания </w:t>
      </w:r>
      <w:r>
        <w:t>услуг</w:t>
      </w:r>
      <w:r w:rsidRPr="00BC4686">
        <w:t xml:space="preserve"> </w:t>
      </w:r>
      <w:r>
        <w:t xml:space="preserve">Заказчик вправе потребовать от </w:t>
      </w:r>
      <w:r w:rsidRPr="00BC4686">
        <w:t>Исполнител</w:t>
      </w:r>
      <w:r>
        <w:t>я</w:t>
      </w:r>
      <w:r w:rsidRPr="00BC4686">
        <w:t xml:space="preserve"> упла</w:t>
      </w:r>
      <w:r>
        <w:t>ты</w:t>
      </w:r>
      <w:r w:rsidRPr="00BC4686">
        <w:t xml:space="preserve"> неустойк</w:t>
      </w:r>
      <w:r>
        <w:t>и</w:t>
      </w:r>
      <w:r w:rsidRPr="00BC4686">
        <w:t xml:space="preserve"> в размере 0,01% от стоимости </w:t>
      </w:r>
      <w:r>
        <w:t>услуг</w:t>
      </w:r>
      <w:r w:rsidRPr="00BC4686">
        <w:t xml:space="preserve">, срок исполнения по которым просрочен, за каждый день просрочки, но не более 10% от общей стоимости просроченных </w:t>
      </w:r>
      <w:r>
        <w:t>услуг</w:t>
      </w:r>
      <w:r w:rsidRPr="00BC4686">
        <w:t>.</w:t>
      </w:r>
    </w:p>
    <w:p w:rsidR="00677829" w:rsidRPr="00BC4686" w:rsidRDefault="00677829" w:rsidP="00E45F2A">
      <w:pPr>
        <w:pStyle w:val="affb"/>
        <w:widowControl w:val="0"/>
        <w:numPr>
          <w:ilvl w:val="1"/>
          <w:numId w:val="91"/>
        </w:numPr>
        <w:spacing w:before="120" w:line="288" w:lineRule="auto"/>
        <w:ind w:left="567" w:hanging="567"/>
        <w:jc w:val="both"/>
        <w:rPr>
          <w:szCs w:val="22"/>
        </w:rPr>
      </w:pPr>
      <w:r w:rsidRPr="00BC4686">
        <w:t xml:space="preserve">За просрочку оплаты оказанных </w:t>
      </w:r>
      <w:r>
        <w:t>услуг</w:t>
      </w:r>
      <w:r w:rsidRPr="00BC4686">
        <w:t xml:space="preserve"> </w:t>
      </w:r>
      <w:r>
        <w:t>Исполнитель</w:t>
      </w:r>
      <w:r w:rsidRPr="00BC4686">
        <w:t xml:space="preserve"> </w:t>
      </w:r>
      <w:r>
        <w:t xml:space="preserve">вправе потребовать от </w:t>
      </w:r>
      <w:r w:rsidRPr="00BC4686">
        <w:t>Заказчик</w:t>
      </w:r>
      <w:r>
        <w:t>а</w:t>
      </w:r>
      <w:r w:rsidRPr="00BC4686">
        <w:t xml:space="preserve"> </w:t>
      </w:r>
      <w:r>
        <w:t>уплаты</w:t>
      </w:r>
      <w:r w:rsidRPr="00BC4686">
        <w:t xml:space="preserve"> неустойк</w:t>
      </w:r>
      <w:r>
        <w:t>и</w:t>
      </w:r>
      <w:r w:rsidRPr="00BC4686">
        <w:t xml:space="preserve"> в размере 0,01% от стоимости неоплаченных </w:t>
      </w:r>
      <w:r>
        <w:t>услуг</w:t>
      </w:r>
      <w:r w:rsidRPr="00BC4686">
        <w:t xml:space="preserve">, оплата которых просрочена, за каждый день просрочки, но не более 10% от общей стоимости оказанных </w:t>
      </w:r>
      <w:r>
        <w:t>услуг</w:t>
      </w:r>
      <w:r w:rsidRPr="00BC4686">
        <w:t>.</w:t>
      </w:r>
      <w:r w:rsidRPr="00BC4686">
        <w:rPr>
          <w:szCs w:val="22"/>
        </w:rPr>
        <w:t xml:space="preserve"> </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Все споры и разногласия, которые могут возникнуть при выполнении настоящего </w:t>
      </w:r>
      <w:r>
        <w:rPr>
          <w:szCs w:val="22"/>
        </w:rPr>
        <w:t>д</w:t>
      </w:r>
      <w:r w:rsidRPr="009F42E8">
        <w:rPr>
          <w:szCs w:val="22"/>
        </w:rPr>
        <w:t>оговора или в связи с ним, Стороны договорились урегулировать путем переговоров. Претензионный порядок урегулирования разногласий обязателен. Срок рассмотрения претензии 30 (тридцать) календарных дней с момента ее получения.</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В случае если Стороны не достигнут соглашения, дело подлежит рассмотрению в Арбитражном суде по месту нахождения ответчика. </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Стороны несут ответственность за невыполнение или ненадлежащее выполнение обязательств по настоящему договору согласно действующего законодательства Российской Федерации.</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Моментом наступления ответственности за невыполнение или ненадлежащее выполнение обязательств по настоящему </w:t>
      </w:r>
      <w:r>
        <w:rPr>
          <w:szCs w:val="22"/>
        </w:rPr>
        <w:t>д</w:t>
      </w:r>
      <w:r w:rsidRPr="009F42E8">
        <w:rPr>
          <w:szCs w:val="22"/>
        </w:rPr>
        <w:t>оговору считается дата направления письменной претензии Стороной, права которой нарушены, в адрес другой Стороны.</w:t>
      </w:r>
    </w:p>
    <w:p w:rsidR="00677829" w:rsidRDefault="00677829" w:rsidP="00E45F2A">
      <w:pPr>
        <w:pStyle w:val="affb"/>
        <w:widowControl w:val="0"/>
        <w:numPr>
          <w:ilvl w:val="0"/>
          <w:numId w:val="91"/>
        </w:numPr>
        <w:spacing w:before="120" w:line="288" w:lineRule="auto"/>
        <w:ind w:left="426" w:hanging="426"/>
        <w:jc w:val="center"/>
        <w:rPr>
          <w:rFonts w:ascii="Arial" w:hAnsi="Arial" w:cs="Arial"/>
          <w:b/>
        </w:rPr>
      </w:pPr>
      <w:r>
        <w:rPr>
          <w:rFonts w:ascii="Arial" w:hAnsi="Arial" w:cs="Arial"/>
          <w:b/>
        </w:rPr>
        <w:lastRenderedPageBreak/>
        <w:t>Права на результаты интеллектуальной деятельности</w:t>
      </w:r>
    </w:p>
    <w:p w:rsidR="00677829" w:rsidRPr="002734BD" w:rsidRDefault="00677829" w:rsidP="00E45F2A">
      <w:pPr>
        <w:pStyle w:val="affb"/>
        <w:widowControl w:val="0"/>
        <w:numPr>
          <w:ilvl w:val="1"/>
          <w:numId w:val="91"/>
        </w:numPr>
        <w:spacing w:before="120" w:line="288" w:lineRule="auto"/>
        <w:ind w:left="567" w:hanging="567"/>
        <w:jc w:val="both"/>
        <w:rPr>
          <w:szCs w:val="22"/>
        </w:rPr>
      </w:pPr>
      <w:r>
        <w:rPr>
          <w:szCs w:val="22"/>
        </w:rPr>
        <w:t>Исключительные права на результаты  интеллектуальной деятельности, которые будут получены в результате оказания услуг в рамках настоящего договора, принадлежат Заказчику и не допускаются к использованию Исполнителем без согласования с Заказчиком</w:t>
      </w:r>
      <w:r w:rsidRPr="002734BD">
        <w:rPr>
          <w:szCs w:val="22"/>
        </w:rPr>
        <w:t>.</w:t>
      </w:r>
    </w:p>
    <w:p w:rsidR="00677829" w:rsidRPr="002734BD" w:rsidRDefault="00677829" w:rsidP="00E45F2A">
      <w:pPr>
        <w:pStyle w:val="affb"/>
        <w:widowControl w:val="0"/>
        <w:numPr>
          <w:ilvl w:val="1"/>
          <w:numId w:val="91"/>
        </w:numPr>
        <w:spacing w:before="120" w:line="288" w:lineRule="auto"/>
        <w:ind w:left="567" w:hanging="567"/>
        <w:jc w:val="both"/>
        <w:rPr>
          <w:szCs w:val="22"/>
        </w:rPr>
      </w:pPr>
      <w:r w:rsidRPr="002734BD">
        <w:rPr>
          <w:szCs w:val="22"/>
        </w:rPr>
        <w:t>Стороны несут ответственность за нарушение прав на интеллектуальную собственность, используемую в процессе оказания услуг по настоящему договору, в соответствии с действующим законодательством РФ.</w:t>
      </w:r>
    </w:p>
    <w:p w:rsidR="00677829" w:rsidRPr="000E7C6A" w:rsidRDefault="00677829" w:rsidP="00E45F2A">
      <w:pPr>
        <w:pStyle w:val="affb"/>
        <w:widowControl w:val="0"/>
        <w:numPr>
          <w:ilvl w:val="0"/>
          <w:numId w:val="91"/>
        </w:numPr>
        <w:spacing w:before="120" w:line="288" w:lineRule="auto"/>
        <w:ind w:left="426" w:hanging="426"/>
        <w:jc w:val="center"/>
        <w:rPr>
          <w:rFonts w:ascii="Arial" w:hAnsi="Arial" w:cs="Arial"/>
          <w:b/>
        </w:rPr>
      </w:pPr>
      <w:r w:rsidRPr="000E7C6A">
        <w:rPr>
          <w:rFonts w:ascii="Arial" w:hAnsi="Arial" w:cs="Arial"/>
          <w:b/>
        </w:rPr>
        <w:t>Форс-мажор</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Стороны освобождаются от ответственности за частичное или полное неисполнение обязательств, принятых на себя в соответствии с настоящим </w:t>
      </w:r>
      <w:r>
        <w:rPr>
          <w:szCs w:val="22"/>
        </w:rPr>
        <w:t>д</w:t>
      </w:r>
      <w:r w:rsidRPr="009F42E8">
        <w:rPr>
          <w:szCs w:val="22"/>
        </w:rPr>
        <w:t xml:space="preserve">оговором, если это неисполнение явилось следствием обстоятельств непреодолимой силы, возникших после заключения настоящего </w:t>
      </w:r>
      <w:r>
        <w:rPr>
          <w:szCs w:val="22"/>
        </w:rPr>
        <w:t>д</w:t>
      </w:r>
      <w:r w:rsidRPr="009F42E8">
        <w:rPr>
          <w:szCs w:val="22"/>
        </w:rPr>
        <w:t>оговора в результате событий чрезвычайного характера, которые Сторона не могла предвидеть и предотвратить (форс-мажор): стихийные бедствия, аварии, катастрофы, война, восстание, революция, забастовка и т.д.</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О наступлении форс-мажорных обстоятельств каждая из Сторон обязана в течение 5 (пяти) дней с того дня, когда ей стало достоверно об этом известно, известить в письменной форме другую Сторону, если указанные обстоятельства этому не препятствуют. Сторона, не выполнившая этого условия, теряет право ссылаться на форс-мажорные обстоятельства как на основание ее освобождения от ответственности за невыполнение своих обязательств по настоящему </w:t>
      </w:r>
      <w:r>
        <w:rPr>
          <w:szCs w:val="22"/>
        </w:rPr>
        <w:t>д</w:t>
      </w:r>
      <w:r w:rsidRPr="009F42E8">
        <w:rPr>
          <w:szCs w:val="22"/>
        </w:rPr>
        <w:t>оговору.</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В целях надлежащего подтверждения наступления форс-мажорных обстоятельств и их срока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Сроки выполнения обязательств по настоящему </w:t>
      </w:r>
      <w:r>
        <w:rPr>
          <w:szCs w:val="22"/>
        </w:rPr>
        <w:t>д</w:t>
      </w:r>
      <w:r w:rsidRPr="009F42E8">
        <w:rPr>
          <w:szCs w:val="22"/>
        </w:rPr>
        <w:t>оговору, соблюдению которых препятствуют форс-мажорные обстоятельства, продлеваются на период действия этих обстоятельств.</w:t>
      </w:r>
    </w:p>
    <w:p w:rsidR="00677829" w:rsidRDefault="00677829" w:rsidP="00E45F2A">
      <w:pPr>
        <w:pStyle w:val="affb"/>
        <w:widowControl w:val="0"/>
        <w:numPr>
          <w:ilvl w:val="0"/>
          <w:numId w:val="91"/>
        </w:numPr>
        <w:spacing w:before="120" w:line="288" w:lineRule="auto"/>
        <w:ind w:left="426" w:hanging="426"/>
        <w:jc w:val="center"/>
        <w:rPr>
          <w:rFonts w:ascii="Arial" w:hAnsi="Arial" w:cs="Arial"/>
          <w:b/>
        </w:rPr>
      </w:pPr>
      <w:bookmarkStart w:id="131" w:name="_Ref339985475"/>
      <w:r>
        <w:rPr>
          <w:rFonts w:ascii="Arial" w:hAnsi="Arial" w:cs="Arial"/>
          <w:b/>
        </w:rPr>
        <w:t>Конфиденциальность информации</w:t>
      </w:r>
      <w:bookmarkEnd w:id="131"/>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Стороны в договоре обязуются не разглашать и не передавать третьим лицам конфиденциальную информацию без письменного согласия передающей Стороны.</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Конфиденциальной считается информация, получаемая и обрабатываемая Сторонами в рамках выполнения настоящего </w:t>
      </w:r>
      <w:r>
        <w:rPr>
          <w:szCs w:val="22"/>
        </w:rPr>
        <w:t>д</w:t>
      </w:r>
      <w:r w:rsidRPr="009F42E8">
        <w:rPr>
          <w:szCs w:val="22"/>
        </w:rPr>
        <w:t>оговора, если она будет объявлена передающей Стороной как конфиденциальная в момент передачи.</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Сторона вправе передавать конфиденциальную информацию, полученную от другой Стороны для выполнения настоящего </w:t>
      </w:r>
      <w:r>
        <w:rPr>
          <w:szCs w:val="22"/>
        </w:rPr>
        <w:t>д</w:t>
      </w:r>
      <w:r w:rsidRPr="009F42E8">
        <w:rPr>
          <w:szCs w:val="22"/>
        </w:rPr>
        <w:t xml:space="preserve">оговора, лицам, состоящим с ним в трудовых отношениях, членам (участникам) органов его управления, а также уполномоченным </w:t>
      </w:r>
      <w:r w:rsidRPr="009F42E8">
        <w:rPr>
          <w:szCs w:val="22"/>
        </w:rPr>
        <w:lastRenderedPageBreak/>
        <w:t>государственным органам. Сторона обязана потребовать от указанных лиц соблюдения конфиденциальности в отношении полученной информации.</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Информация не будет считаться конфиденциальной, и Стороны не будут иметь никаких обязательств в отношении данной информации, если она удовлетворяет одному из следующих пунктов:</w:t>
      </w:r>
    </w:p>
    <w:p w:rsidR="00677829" w:rsidRDefault="00677829" w:rsidP="00E45F2A">
      <w:pPr>
        <w:pStyle w:val="311"/>
        <w:widowControl w:val="0"/>
        <w:numPr>
          <w:ilvl w:val="2"/>
          <w:numId w:val="90"/>
        </w:numPr>
        <w:tabs>
          <w:tab w:val="left" w:pos="851"/>
        </w:tabs>
        <w:spacing w:before="0" w:line="288" w:lineRule="auto"/>
        <w:jc w:val="both"/>
      </w:pPr>
      <w:r>
        <w:t>Информация является или становится публично известной в результате неправильного, небрежного или намеренного действия Стороны, передающей информацию;</w:t>
      </w:r>
    </w:p>
    <w:p w:rsidR="00677829" w:rsidRDefault="00677829" w:rsidP="00E45F2A">
      <w:pPr>
        <w:pStyle w:val="311"/>
        <w:widowControl w:val="0"/>
        <w:numPr>
          <w:ilvl w:val="2"/>
          <w:numId w:val="90"/>
        </w:numPr>
        <w:tabs>
          <w:tab w:val="left" w:pos="851"/>
        </w:tabs>
        <w:spacing w:before="0" w:line="288" w:lineRule="auto"/>
        <w:jc w:val="both"/>
      </w:pPr>
      <w:r>
        <w:t>Информация легально получена Стороной, получающей информацию, от третьей стороны без ограничения;</w:t>
      </w:r>
    </w:p>
    <w:p w:rsidR="00677829" w:rsidRDefault="00677829" w:rsidP="00E45F2A">
      <w:pPr>
        <w:pStyle w:val="311"/>
        <w:widowControl w:val="0"/>
        <w:numPr>
          <w:ilvl w:val="2"/>
          <w:numId w:val="90"/>
        </w:numPr>
        <w:tabs>
          <w:tab w:val="left" w:pos="851"/>
        </w:tabs>
        <w:spacing w:before="0" w:line="288" w:lineRule="auto"/>
        <w:jc w:val="both"/>
      </w:pPr>
      <w:r>
        <w:t>Информация представлена третьей стороне Стороной, передающей информацию, без аналогичного ограничения.</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Исполнитель гарантирует неразглашение информации о структуре предприятий и объектов Заказчика, его сотрудниках, а также о составе, значениях и технологии формирования и обработки данных на предприятии и объектах Заказчика.</w:t>
      </w:r>
    </w:p>
    <w:p w:rsidR="00677829" w:rsidRPr="009F42E8"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Допуск Исполнителя к сведениям, составляющим государственную тайну, и использование таких сведений при выполнении настоящего </w:t>
      </w:r>
      <w:r>
        <w:rPr>
          <w:szCs w:val="22"/>
        </w:rPr>
        <w:t>д</w:t>
      </w:r>
      <w:r w:rsidRPr="009F42E8">
        <w:rPr>
          <w:szCs w:val="22"/>
        </w:rPr>
        <w:t>оговора осуществляются в соответствии с действующим законодательством Российской Федерации.</w:t>
      </w:r>
    </w:p>
    <w:p w:rsidR="00677829" w:rsidRDefault="00677829" w:rsidP="00E45F2A">
      <w:pPr>
        <w:pStyle w:val="affb"/>
        <w:widowControl w:val="0"/>
        <w:numPr>
          <w:ilvl w:val="0"/>
          <w:numId w:val="91"/>
        </w:numPr>
        <w:spacing w:before="120" w:line="288" w:lineRule="auto"/>
        <w:ind w:left="426" w:hanging="426"/>
        <w:jc w:val="center"/>
        <w:rPr>
          <w:rFonts w:ascii="Arial" w:hAnsi="Arial" w:cs="Arial"/>
          <w:b/>
        </w:rPr>
      </w:pPr>
      <w:r>
        <w:rPr>
          <w:rFonts w:ascii="Arial" w:hAnsi="Arial" w:cs="Arial"/>
          <w:b/>
        </w:rPr>
        <w:t>Срок действия договора</w:t>
      </w:r>
    </w:p>
    <w:p w:rsidR="00677829" w:rsidRPr="002A226C" w:rsidRDefault="00677829" w:rsidP="00E45F2A">
      <w:pPr>
        <w:pStyle w:val="affb"/>
        <w:widowControl w:val="0"/>
        <w:numPr>
          <w:ilvl w:val="1"/>
          <w:numId w:val="91"/>
        </w:numPr>
        <w:spacing w:before="120" w:line="288" w:lineRule="auto"/>
        <w:ind w:left="567" w:hanging="567"/>
        <w:jc w:val="both"/>
        <w:rPr>
          <w:szCs w:val="22"/>
        </w:rPr>
      </w:pPr>
      <w:r w:rsidRPr="00573A97">
        <w:rPr>
          <w:szCs w:val="22"/>
        </w:rPr>
        <w:t xml:space="preserve">Настоящий договор вступает в силу с момента его подписания Сторонами и действует до полного выполнения Сторонами своих обязательств </w:t>
      </w:r>
      <w:r>
        <w:rPr>
          <w:szCs w:val="22"/>
        </w:rPr>
        <w:t>по настоящему</w:t>
      </w:r>
      <w:r w:rsidRPr="00573A97">
        <w:rPr>
          <w:szCs w:val="22"/>
        </w:rPr>
        <w:t xml:space="preserve"> </w:t>
      </w:r>
      <w:r>
        <w:rPr>
          <w:szCs w:val="22"/>
        </w:rPr>
        <w:t>договору</w:t>
      </w:r>
      <w:r w:rsidRPr="00573A97">
        <w:rPr>
          <w:szCs w:val="22"/>
        </w:rPr>
        <w:t>.</w:t>
      </w:r>
    </w:p>
    <w:p w:rsidR="00677829" w:rsidRPr="000E7C6A" w:rsidRDefault="00677829" w:rsidP="00E45F2A">
      <w:pPr>
        <w:pStyle w:val="affb"/>
        <w:keepNext/>
        <w:widowControl w:val="0"/>
        <w:numPr>
          <w:ilvl w:val="0"/>
          <w:numId w:val="91"/>
        </w:numPr>
        <w:spacing w:before="120" w:line="288" w:lineRule="auto"/>
        <w:ind w:left="425" w:hanging="425"/>
        <w:jc w:val="center"/>
        <w:rPr>
          <w:rFonts w:ascii="Arial" w:hAnsi="Arial" w:cs="Arial"/>
          <w:b/>
        </w:rPr>
      </w:pPr>
      <w:r w:rsidRPr="000E7C6A">
        <w:rPr>
          <w:rFonts w:ascii="Arial" w:hAnsi="Arial" w:cs="Arial"/>
          <w:b/>
        </w:rPr>
        <w:t>Прочие условия</w:t>
      </w:r>
    </w:p>
    <w:p w:rsidR="00677829" w:rsidRDefault="00677829" w:rsidP="00E45F2A">
      <w:pPr>
        <w:pStyle w:val="affb"/>
        <w:widowControl w:val="0"/>
        <w:numPr>
          <w:ilvl w:val="1"/>
          <w:numId w:val="91"/>
        </w:numPr>
        <w:spacing w:before="120" w:line="288" w:lineRule="auto"/>
        <w:ind w:left="567" w:hanging="567"/>
        <w:jc w:val="both"/>
        <w:rPr>
          <w:szCs w:val="22"/>
        </w:rPr>
      </w:pPr>
      <w:r w:rsidRPr="009F42E8">
        <w:rPr>
          <w:szCs w:val="22"/>
        </w:rPr>
        <w:t xml:space="preserve">Настоящий </w:t>
      </w:r>
      <w:r>
        <w:rPr>
          <w:szCs w:val="22"/>
        </w:rPr>
        <w:t>д</w:t>
      </w:r>
      <w:r w:rsidRPr="009F42E8">
        <w:rPr>
          <w:szCs w:val="22"/>
        </w:rPr>
        <w:t>оговор составлен в двух экземплярах на русском языке, по одному для каждой из Сторон, каждый экземпляр имеет равную юридическую силу.</w:t>
      </w:r>
    </w:p>
    <w:p w:rsidR="00677829" w:rsidRDefault="00677829" w:rsidP="00E45F2A">
      <w:pPr>
        <w:pStyle w:val="affb"/>
        <w:widowControl w:val="0"/>
        <w:numPr>
          <w:ilvl w:val="1"/>
          <w:numId w:val="91"/>
        </w:numPr>
        <w:spacing w:before="120" w:line="288" w:lineRule="auto"/>
        <w:ind w:left="567" w:hanging="567"/>
        <w:jc w:val="both"/>
        <w:rPr>
          <w:szCs w:val="22"/>
        </w:rPr>
      </w:pPr>
      <w:r w:rsidRPr="00A76EA8">
        <w:rPr>
          <w:szCs w:val="22"/>
        </w:rPr>
        <w:t xml:space="preserve">После подписания настоящего </w:t>
      </w:r>
      <w:r>
        <w:rPr>
          <w:szCs w:val="22"/>
        </w:rPr>
        <w:t>д</w:t>
      </w:r>
      <w:r w:rsidRPr="00A76EA8">
        <w:rPr>
          <w:szCs w:val="22"/>
        </w:rPr>
        <w:t xml:space="preserve">оговора любые предшествующие заявления, переписка и иные соглашения по вопросам настоящего </w:t>
      </w:r>
      <w:r>
        <w:rPr>
          <w:szCs w:val="22"/>
        </w:rPr>
        <w:t>д</w:t>
      </w:r>
      <w:r w:rsidRPr="00A76EA8">
        <w:rPr>
          <w:szCs w:val="22"/>
        </w:rPr>
        <w:t>оговора становятся недействительными</w:t>
      </w:r>
      <w:r>
        <w:rPr>
          <w:szCs w:val="22"/>
        </w:rPr>
        <w:t>.</w:t>
      </w:r>
    </w:p>
    <w:p w:rsidR="00677829" w:rsidRDefault="00677829" w:rsidP="00E45F2A">
      <w:pPr>
        <w:pStyle w:val="affb"/>
        <w:widowControl w:val="0"/>
        <w:numPr>
          <w:ilvl w:val="1"/>
          <w:numId w:val="91"/>
        </w:numPr>
        <w:spacing w:before="120" w:line="288" w:lineRule="auto"/>
        <w:ind w:left="567" w:hanging="567"/>
        <w:jc w:val="both"/>
        <w:rPr>
          <w:szCs w:val="22"/>
        </w:rPr>
      </w:pPr>
      <w:r w:rsidRPr="00A76EA8">
        <w:rPr>
          <w:szCs w:val="22"/>
        </w:rPr>
        <w:t xml:space="preserve">Ни одна и </w:t>
      </w:r>
      <w:r>
        <w:rPr>
          <w:szCs w:val="22"/>
        </w:rPr>
        <w:t>С</w:t>
      </w:r>
      <w:r w:rsidRPr="00A76EA8">
        <w:rPr>
          <w:szCs w:val="22"/>
        </w:rPr>
        <w:t xml:space="preserve">торон не вправе передавать или уступать свои права и обязанности по настоящему </w:t>
      </w:r>
      <w:r>
        <w:rPr>
          <w:szCs w:val="22"/>
        </w:rPr>
        <w:t>д</w:t>
      </w:r>
      <w:r w:rsidRPr="00A76EA8">
        <w:rPr>
          <w:szCs w:val="22"/>
        </w:rPr>
        <w:t>оговору третьим лицам без письменного согласия на это другой Стороны</w:t>
      </w:r>
      <w:r>
        <w:rPr>
          <w:szCs w:val="22"/>
        </w:rPr>
        <w:t>.</w:t>
      </w:r>
    </w:p>
    <w:p w:rsidR="00677829" w:rsidRDefault="00677829" w:rsidP="00E45F2A">
      <w:pPr>
        <w:pStyle w:val="affb"/>
        <w:widowControl w:val="0"/>
        <w:numPr>
          <w:ilvl w:val="1"/>
          <w:numId w:val="91"/>
        </w:numPr>
        <w:spacing w:before="120" w:line="288" w:lineRule="auto"/>
        <w:ind w:left="567" w:hanging="567"/>
        <w:jc w:val="both"/>
        <w:rPr>
          <w:szCs w:val="22"/>
        </w:rPr>
      </w:pPr>
      <w:r w:rsidRPr="009F42E8">
        <w:rPr>
          <w:szCs w:val="22"/>
        </w:rPr>
        <w:t>Заказчик разрешает Исполнителю использовать наименование компании Заказчика в списке текущих проектов, в рекламных и информационных материалах Исполнителя.</w:t>
      </w:r>
    </w:p>
    <w:p w:rsidR="00677829" w:rsidRPr="003A0FA3" w:rsidRDefault="00677829" w:rsidP="00E45F2A">
      <w:pPr>
        <w:pStyle w:val="affb"/>
        <w:widowControl w:val="0"/>
        <w:numPr>
          <w:ilvl w:val="1"/>
          <w:numId w:val="91"/>
        </w:numPr>
        <w:spacing w:before="120" w:line="288" w:lineRule="auto"/>
        <w:ind w:left="567" w:hanging="567"/>
        <w:jc w:val="both"/>
        <w:rPr>
          <w:szCs w:val="22"/>
        </w:rPr>
      </w:pPr>
      <w:r w:rsidRPr="003A0FA3">
        <w:rPr>
          <w:szCs w:val="22"/>
        </w:rPr>
        <w:t xml:space="preserve">Заказчик обязуется не устанавливать трудовые либо гражданско-правовые (выполнение работ, оказание услуг) отношения с сотрудниками Исполнителя или сотрудниками партнеров Исполнителя в течение срока действия настоящего </w:t>
      </w:r>
      <w:r>
        <w:rPr>
          <w:szCs w:val="22"/>
        </w:rPr>
        <w:t>д</w:t>
      </w:r>
      <w:r w:rsidRPr="003A0FA3">
        <w:rPr>
          <w:szCs w:val="22"/>
        </w:rPr>
        <w:t xml:space="preserve">оговора, а также в течение 3 (трех) лет после его завершения. Данные ограничения могут быть сняты по соглашению </w:t>
      </w:r>
      <w:r>
        <w:rPr>
          <w:szCs w:val="22"/>
        </w:rPr>
        <w:t>С</w:t>
      </w:r>
      <w:r w:rsidRPr="003A0FA3">
        <w:rPr>
          <w:szCs w:val="22"/>
        </w:rPr>
        <w:t>торон.</w:t>
      </w:r>
    </w:p>
    <w:p w:rsidR="00677829" w:rsidRPr="003A0FA3" w:rsidRDefault="00677829" w:rsidP="00E45F2A">
      <w:pPr>
        <w:pStyle w:val="affb"/>
        <w:widowControl w:val="0"/>
        <w:numPr>
          <w:ilvl w:val="1"/>
          <w:numId w:val="91"/>
        </w:numPr>
        <w:spacing w:before="120" w:line="288" w:lineRule="auto"/>
        <w:ind w:left="567" w:hanging="567"/>
        <w:jc w:val="both"/>
        <w:rPr>
          <w:szCs w:val="22"/>
        </w:rPr>
      </w:pPr>
      <w:r w:rsidRPr="003A0FA3">
        <w:rPr>
          <w:szCs w:val="22"/>
        </w:rPr>
        <w:t xml:space="preserve">Дополнения и изменения, вносимые в настоящий </w:t>
      </w:r>
      <w:r>
        <w:rPr>
          <w:szCs w:val="22"/>
        </w:rPr>
        <w:t>д</w:t>
      </w:r>
      <w:r w:rsidRPr="003A0FA3">
        <w:rPr>
          <w:szCs w:val="22"/>
        </w:rPr>
        <w:t>оговор будут действительны при условии, что они составлены в письменной форме и подписаны уполномоченными представителями обеих Сторон.</w:t>
      </w:r>
    </w:p>
    <w:p w:rsidR="00677829" w:rsidRPr="003A0FA3" w:rsidRDefault="00677829" w:rsidP="00E45F2A">
      <w:pPr>
        <w:pStyle w:val="affb"/>
        <w:widowControl w:val="0"/>
        <w:numPr>
          <w:ilvl w:val="1"/>
          <w:numId w:val="91"/>
        </w:numPr>
        <w:spacing w:before="120" w:line="288" w:lineRule="auto"/>
        <w:ind w:left="567" w:hanging="567"/>
        <w:jc w:val="both"/>
        <w:rPr>
          <w:szCs w:val="22"/>
        </w:rPr>
      </w:pPr>
      <w:r w:rsidRPr="003A0FA3">
        <w:rPr>
          <w:szCs w:val="22"/>
        </w:rPr>
        <w:t xml:space="preserve">В случае расторжения </w:t>
      </w:r>
      <w:r>
        <w:rPr>
          <w:szCs w:val="22"/>
        </w:rPr>
        <w:t>настоящего д</w:t>
      </w:r>
      <w:r w:rsidRPr="003A0FA3">
        <w:rPr>
          <w:szCs w:val="22"/>
        </w:rPr>
        <w:t xml:space="preserve">оговора в связи с существенным его нарушением </w:t>
      </w:r>
      <w:r w:rsidRPr="003A0FA3">
        <w:rPr>
          <w:szCs w:val="22"/>
        </w:rPr>
        <w:lastRenderedPageBreak/>
        <w:t xml:space="preserve">Исполнителем, Исполнитель по решению уполномоченного органа </w:t>
      </w:r>
      <w:proofErr w:type="spellStart"/>
      <w:r w:rsidRPr="003A0FA3">
        <w:rPr>
          <w:szCs w:val="22"/>
        </w:rPr>
        <w:t>Госкорпорации</w:t>
      </w:r>
      <w:proofErr w:type="spellEnd"/>
      <w:r w:rsidRPr="003A0FA3">
        <w:rPr>
          <w:szCs w:val="22"/>
        </w:rPr>
        <w:t xml:space="preserve"> «</w:t>
      </w:r>
      <w:proofErr w:type="spellStart"/>
      <w:r w:rsidRPr="003A0FA3">
        <w:rPr>
          <w:szCs w:val="22"/>
        </w:rPr>
        <w:t>Росатом</w:t>
      </w:r>
      <w:proofErr w:type="spellEnd"/>
      <w:r w:rsidRPr="003A0FA3">
        <w:rPr>
          <w:szCs w:val="22"/>
        </w:rPr>
        <w:t>» может быть внесен в реестр недобросовестных поставщиков атомной отрасли.</w:t>
      </w:r>
    </w:p>
    <w:p w:rsidR="00677829" w:rsidRDefault="00677829" w:rsidP="00E45F2A">
      <w:pPr>
        <w:pStyle w:val="affb"/>
        <w:widowControl w:val="0"/>
        <w:numPr>
          <w:ilvl w:val="1"/>
          <w:numId w:val="91"/>
        </w:numPr>
        <w:spacing w:before="120" w:line="288" w:lineRule="auto"/>
        <w:ind w:left="567" w:hanging="567"/>
        <w:jc w:val="both"/>
        <w:rPr>
          <w:szCs w:val="22"/>
        </w:rPr>
      </w:pPr>
      <w:r w:rsidRPr="00A76EA8">
        <w:rPr>
          <w:szCs w:val="22"/>
        </w:rPr>
        <w:t xml:space="preserve">Следующие приложения являются неотъемлемой </w:t>
      </w:r>
      <w:r>
        <w:rPr>
          <w:szCs w:val="22"/>
        </w:rPr>
        <w:t>частью настоящего д</w:t>
      </w:r>
      <w:r w:rsidRPr="00A76EA8">
        <w:rPr>
          <w:szCs w:val="22"/>
        </w:rPr>
        <w:t>оговора</w:t>
      </w:r>
      <w:r>
        <w:rPr>
          <w:szCs w:val="22"/>
        </w:rPr>
        <w:t>:</w:t>
      </w:r>
    </w:p>
    <w:p w:rsidR="00677829" w:rsidRDefault="00677829" w:rsidP="00E45F2A">
      <w:pPr>
        <w:pStyle w:val="affb"/>
        <w:widowControl w:val="0"/>
        <w:numPr>
          <w:ilvl w:val="2"/>
          <w:numId w:val="91"/>
        </w:numPr>
        <w:spacing w:line="276" w:lineRule="auto"/>
        <w:ind w:left="1276" w:hanging="709"/>
        <w:jc w:val="both"/>
        <w:rPr>
          <w:szCs w:val="22"/>
        </w:rPr>
      </w:pPr>
      <w:r w:rsidRPr="00E9068C">
        <w:rPr>
          <w:szCs w:val="22"/>
        </w:rPr>
        <w:t xml:space="preserve">Приложение № </w:t>
      </w:r>
      <w:r>
        <w:rPr>
          <w:szCs w:val="22"/>
        </w:rPr>
        <w:t>1</w:t>
      </w:r>
      <w:r w:rsidRPr="00E9068C">
        <w:rPr>
          <w:szCs w:val="22"/>
        </w:rPr>
        <w:t xml:space="preserve"> – «</w:t>
      </w:r>
      <w:r>
        <w:rPr>
          <w:szCs w:val="22"/>
        </w:rPr>
        <w:t>Программа услуг</w:t>
      </w:r>
      <w:r w:rsidRPr="00E9068C">
        <w:rPr>
          <w:szCs w:val="22"/>
        </w:rPr>
        <w:t>».</w:t>
      </w:r>
    </w:p>
    <w:p w:rsidR="00677829" w:rsidRDefault="00677829" w:rsidP="00677829">
      <w:pPr>
        <w:pStyle w:val="affb"/>
        <w:widowControl w:val="0"/>
        <w:tabs>
          <w:tab w:val="clear" w:pos="926"/>
        </w:tabs>
        <w:spacing w:line="276" w:lineRule="auto"/>
        <w:ind w:left="567" w:firstLine="0"/>
        <w:rPr>
          <w:szCs w:val="22"/>
        </w:rPr>
      </w:pPr>
    </w:p>
    <w:p w:rsidR="00677829" w:rsidRPr="000E7C6A" w:rsidRDefault="00677829" w:rsidP="00E45F2A">
      <w:pPr>
        <w:pStyle w:val="affb"/>
        <w:widowControl w:val="0"/>
        <w:numPr>
          <w:ilvl w:val="0"/>
          <w:numId w:val="91"/>
        </w:numPr>
        <w:spacing w:before="120" w:line="288" w:lineRule="auto"/>
        <w:ind w:left="426" w:hanging="426"/>
        <w:jc w:val="center"/>
        <w:rPr>
          <w:rFonts w:ascii="Arial" w:hAnsi="Arial" w:cs="Arial"/>
          <w:b/>
        </w:rPr>
      </w:pPr>
      <w:r w:rsidRPr="000E7C6A">
        <w:rPr>
          <w:rFonts w:ascii="Arial" w:hAnsi="Arial" w:cs="Arial"/>
          <w:b/>
        </w:rPr>
        <w:t>Адреса и реквизиты сторон</w:t>
      </w:r>
    </w:p>
    <w:tbl>
      <w:tblPr>
        <w:tblW w:w="9923" w:type="dxa"/>
        <w:tblInd w:w="108" w:type="dxa"/>
        <w:tblLook w:val="00A0" w:firstRow="1" w:lastRow="0" w:firstColumn="1" w:lastColumn="0" w:noHBand="0" w:noVBand="0"/>
      </w:tblPr>
      <w:tblGrid>
        <w:gridCol w:w="3119"/>
        <w:gridCol w:w="1843"/>
        <w:gridCol w:w="3260"/>
        <w:gridCol w:w="1701"/>
      </w:tblGrid>
      <w:tr w:rsidR="00677829" w:rsidRPr="000E7C6A" w:rsidTr="005D4D67">
        <w:tc>
          <w:tcPr>
            <w:tcW w:w="4962" w:type="dxa"/>
            <w:gridSpan w:val="2"/>
          </w:tcPr>
          <w:p w:rsidR="00677829" w:rsidRPr="000E7C6A" w:rsidRDefault="00677829" w:rsidP="005D4D67">
            <w:pPr>
              <w:pStyle w:val="a0"/>
              <w:widowControl w:val="0"/>
              <w:numPr>
                <w:ilvl w:val="0"/>
                <w:numId w:val="0"/>
              </w:numPr>
              <w:suppressAutoHyphens/>
              <w:spacing w:before="20" w:after="20"/>
              <w:rPr>
                <w:b/>
                <w:szCs w:val="22"/>
              </w:rPr>
            </w:pPr>
            <w:r w:rsidRPr="000E7C6A">
              <w:rPr>
                <w:b/>
                <w:szCs w:val="22"/>
              </w:rPr>
              <w:t>ИСПОЛНИТЕЛЬ:</w:t>
            </w:r>
          </w:p>
        </w:tc>
        <w:tc>
          <w:tcPr>
            <w:tcW w:w="4961" w:type="dxa"/>
            <w:gridSpan w:val="2"/>
          </w:tcPr>
          <w:p w:rsidR="00677829" w:rsidRPr="000E7C6A" w:rsidRDefault="00677829" w:rsidP="005D4D67">
            <w:pPr>
              <w:pStyle w:val="a0"/>
              <w:widowControl w:val="0"/>
              <w:numPr>
                <w:ilvl w:val="0"/>
                <w:numId w:val="0"/>
              </w:numPr>
              <w:suppressAutoHyphens/>
              <w:spacing w:before="20" w:after="20"/>
              <w:rPr>
                <w:b/>
                <w:szCs w:val="22"/>
              </w:rPr>
            </w:pPr>
            <w:r w:rsidRPr="000E7C6A">
              <w:rPr>
                <w:b/>
                <w:szCs w:val="22"/>
              </w:rPr>
              <w:t>ЗАКАЗЧИК:</w:t>
            </w:r>
          </w:p>
        </w:tc>
      </w:tr>
      <w:tr w:rsidR="00677829" w:rsidRPr="003A0FA3" w:rsidTr="005D4D67">
        <w:tc>
          <w:tcPr>
            <w:tcW w:w="4962" w:type="dxa"/>
            <w:gridSpan w:val="2"/>
          </w:tcPr>
          <w:p w:rsidR="00677829" w:rsidRPr="003A0FA3" w:rsidRDefault="00677829" w:rsidP="00677829">
            <w:pPr>
              <w:pStyle w:val="a1"/>
              <w:numPr>
                <w:ilvl w:val="0"/>
                <w:numId w:val="0"/>
              </w:numPr>
              <w:ind w:left="360"/>
            </w:pPr>
          </w:p>
        </w:tc>
        <w:tc>
          <w:tcPr>
            <w:tcW w:w="4961" w:type="dxa"/>
            <w:gridSpan w:val="2"/>
          </w:tcPr>
          <w:p w:rsidR="00677829" w:rsidRPr="003A0FA3" w:rsidRDefault="00677829" w:rsidP="005D4D67">
            <w:pPr>
              <w:pStyle w:val="a0"/>
              <w:widowControl w:val="0"/>
              <w:numPr>
                <w:ilvl w:val="0"/>
                <w:numId w:val="0"/>
              </w:numPr>
              <w:suppressAutoHyphens/>
              <w:snapToGrid w:val="0"/>
              <w:spacing w:before="20" w:after="20"/>
              <w:ind w:left="33"/>
              <w:rPr>
                <w:b/>
                <w:i/>
              </w:rPr>
            </w:pPr>
            <w:r w:rsidRPr="003A0FA3">
              <w:rPr>
                <w:b/>
                <w:i/>
              </w:rPr>
              <w:t>ФГУП «ПСЗ»</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98293D">
            <w:pPr>
              <w:pStyle w:val="a1"/>
              <w:numPr>
                <w:ilvl w:val="0"/>
                <w:numId w:val="0"/>
              </w:numPr>
              <w:ind w:left="360" w:hanging="360"/>
            </w:pPr>
            <w:r>
              <w:t xml:space="preserve">Адрес: Россия, </w:t>
            </w:r>
            <w:r w:rsidRPr="00173B2E">
              <w:t>456080</w:t>
            </w:r>
            <w:r>
              <w:t>,</w:t>
            </w:r>
            <w:r w:rsidRPr="00173B2E">
              <w:t xml:space="preserve"> Челябинская область, </w:t>
            </w:r>
          </w:p>
          <w:p w:rsidR="00677829" w:rsidRDefault="00677829" w:rsidP="0098293D">
            <w:pPr>
              <w:pStyle w:val="a1"/>
              <w:numPr>
                <w:ilvl w:val="0"/>
                <w:numId w:val="0"/>
              </w:numPr>
            </w:pPr>
            <w:r w:rsidRPr="00173B2E">
              <w:t>г.</w:t>
            </w:r>
            <w:r>
              <w:t xml:space="preserve"> </w:t>
            </w:r>
            <w:r w:rsidRPr="00173B2E">
              <w:t>Трехгорный, ул.</w:t>
            </w:r>
            <w:r>
              <w:t xml:space="preserve"> </w:t>
            </w:r>
            <w:r w:rsidRPr="00173B2E">
              <w:t>Заречная, д.13</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r>
              <w:t>ИНН 7405000428 КПП 742150001</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r>
              <w:t>Р/С 40502810900261003757</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r>
              <w:t>БАНК: Ф-л Банка ГПБ (АО) в г. Екатеринбурге</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r>
              <w:t>БИК 046568945</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r>
              <w:t>К/С 30101810800000000945 в РКЦ Единый</w:t>
            </w:r>
          </w:p>
          <w:p w:rsidR="00677829" w:rsidRDefault="00677829" w:rsidP="005D4D67">
            <w:pPr>
              <w:pStyle w:val="a0"/>
              <w:widowControl w:val="0"/>
              <w:numPr>
                <w:ilvl w:val="0"/>
                <w:numId w:val="0"/>
              </w:numPr>
              <w:suppressAutoHyphens/>
              <w:snapToGrid w:val="0"/>
              <w:spacing w:before="20" w:after="20"/>
              <w:ind w:left="33"/>
            </w:pPr>
            <w:r>
              <w:t>г. Екатеринбург</w:t>
            </w: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p>
        </w:tc>
      </w:tr>
      <w:tr w:rsidR="00677829" w:rsidRPr="000E7C6A" w:rsidTr="005D4D67">
        <w:tc>
          <w:tcPr>
            <w:tcW w:w="4962" w:type="dxa"/>
            <w:gridSpan w:val="2"/>
          </w:tcPr>
          <w:p w:rsidR="00677829" w:rsidRPr="000E7C6A" w:rsidRDefault="00677829" w:rsidP="00677829">
            <w:pPr>
              <w:pStyle w:val="a1"/>
              <w:numPr>
                <w:ilvl w:val="0"/>
                <w:numId w:val="0"/>
              </w:numPr>
              <w:ind w:left="360"/>
            </w:pPr>
          </w:p>
        </w:tc>
        <w:tc>
          <w:tcPr>
            <w:tcW w:w="4961" w:type="dxa"/>
            <w:gridSpan w:val="2"/>
          </w:tcPr>
          <w:p w:rsidR="00677829" w:rsidRDefault="00677829" w:rsidP="005D4D67">
            <w:pPr>
              <w:pStyle w:val="a0"/>
              <w:widowControl w:val="0"/>
              <w:numPr>
                <w:ilvl w:val="0"/>
                <w:numId w:val="0"/>
              </w:numPr>
              <w:suppressAutoHyphens/>
              <w:snapToGrid w:val="0"/>
              <w:spacing w:before="20" w:after="20"/>
              <w:ind w:left="33"/>
            </w:pPr>
          </w:p>
        </w:tc>
      </w:tr>
      <w:tr w:rsidR="00677829" w:rsidRPr="003A0FA3" w:rsidTr="005D4D67">
        <w:tc>
          <w:tcPr>
            <w:tcW w:w="4962" w:type="dxa"/>
            <w:gridSpan w:val="2"/>
          </w:tcPr>
          <w:p w:rsidR="00677829" w:rsidRPr="003A0FA3" w:rsidRDefault="00677829" w:rsidP="00677829">
            <w:pPr>
              <w:pStyle w:val="a1"/>
              <w:numPr>
                <w:ilvl w:val="0"/>
                <w:numId w:val="0"/>
              </w:numPr>
              <w:ind w:left="360"/>
            </w:pPr>
          </w:p>
        </w:tc>
        <w:tc>
          <w:tcPr>
            <w:tcW w:w="4961" w:type="dxa"/>
            <w:gridSpan w:val="2"/>
          </w:tcPr>
          <w:p w:rsidR="00677829" w:rsidRPr="00607505" w:rsidRDefault="00677829" w:rsidP="0098293D">
            <w:pPr>
              <w:pStyle w:val="a1"/>
              <w:numPr>
                <w:ilvl w:val="0"/>
                <w:numId w:val="0"/>
              </w:numPr>
              <w:ind w:left="360" w:hanging="360"/>
            </w:pPr>
            <w:r w:rsidRPr="00607505">
              <w:t>Генеральный директор</w:t>
            </w:r>
          </w:p>
        </w:tc>
      </w:tr>
      <w:tr w:rsidR="00677829" w:rsidRPr="000E7C6A" w:rsidTr="005D4D67">
        <w:tc>
          <w:tcPr>
            <w:tcW w:w="3119" w:type="dxa"/>
            <w:tcBorders>
              <w:bottom w:val="single" w:sz="4" w:space="0" w:color="auto"/>
            </w:tcBorders>
          </w:tcPr>
          <w:p w:rsidR="00677829" w:rsidRPr="000E7C6A" w:rsidRDefault="00677829" w:rsidP="005D4D67">
            <w:pPr>
              <w:widowControl w:val="0"/>
              <w:suppressAutoHyphens/>
              <w:spacing w:before="20" w:after="20"/>
              <w:ind w:left="720" w:hanging="180"/>
              <w:jc w:val="both"/>
              <w:rPr>
                <w:sz w:val="22"/>
                <w:szCs w:val="22"/>
              </w:rPr>
            </w:pPr>
          </w:p>
        </w:tc>
        <w:tc>
          <w:tcPr>
            <w:tcW w:w="1843" w:type="dxa"/>
          </w:tcPr>
          <w:p w:rsidR="00677829" w:rsidRPr="000E7C6A" w:rsidRDefault="00677829" w:rsidP="005D4D67">
            <w:pPr>
              <w:pStyle w:val="a0"/>
              <w:widowControl w:val="0"/>
              <w:numPr>
                <w:ilvl w:val="0"/>
                <w:numId w:val="0"/>
              </w:numPr>
              <w:suppressAutoHyphens/>
              <w:spacing w:before="20" w:after="20"/>
              <w:ind w:left="720" w:hanging="180"/>
              <w:jc w:val="both"/>
              <w:rPr>
                <w:szCs w:val="22"/>
              </w:rPr>
            </w:pPr>
            <w:r w:rsidRPr="000E7C6A">
              <w:rPr>
                <w:szCs w:val="22"/>
              </w:rPr>
              <w:t>М.П.</w:t>
            </w:r>
          </w:p>
        </w:tc>
        <w:tc>
          <w:tcPr>
            <w:tcW w:w="3260" w:type="dxa"/>
            <w:tcBorders>
              <w:bottom w:val="single" w:sz="4" w:space="0" w:color="auto"/>
            </w:tcBorders>
          </w:tcPr>
          <w:p w:rsidR="00677829" w:rsidRPr="000E7C6A" w:rsidRDefault="00677829" w:rsidP="005D4D67">
            <w:pPr>
              <w:pStyle w:val="a0"/>
              <w:widowControl w:val="0"/>
              <w:numPr>
                <w:ilvl w:val="0"/>
                <w:numId w:val="0"/>
              </w:numPr>
              <w:suppressAutoHyphens/>
              <w:spacing w:before="20" w:after="20"/>
              <w:ind w:hanging="30"/>
              <w:jc w:val="both"/>
              <w:rPr>
                <w:b/>
                <w:i/>
                <w:szCs w:val="22"/>
              </w:rPr>
            </w:pPr>
            <w:r>
              <w:rPr>
                <w:b/>
                <w:i/>
                <w:szCs w:val="22"/>
              </w:rPr>
              <w:t>Комаров Г.В.</w:t>
            </w:r>
          </w:p>
        </w:tc>
        <w:tc>
          <w:tcPr>
            <w:tcW w:w="1701" w:type="dxa"/>
          </w:tcPr>
          <w:p w:rsidR="00677829" w:rsidRPr="000E7C6A" w:rsidRDefault="00677829" w:rsidP="005D4D67">
            <w:pPr>
              <w:pStyle w:val="a0"/>
              <w:widowControl w:val="0"/>
              <w:numPr>
                <w:ilvl w:val="0"/>
                <w:numId w:val="0"/>
              </w:numPr>
              <w:suppressAutoHyphens/>
              <w:spacing w:before="20" w:after="20"/>
              <w:ind w:left="720" w:hanging="180"/>
              <w:jc w:val="both"/>
              <w:rPr>
                <w:szCs w:val="22"/>
              </w:rPr>
            </w:pPr>
            <w:r w:rsidRPr="000E7C6A">
              <w:rPr>
                <w:szCs w:val="22"/>
              </w:rPr>
              <w:t>М.П.</w:t>
            </w:r>
          </w:p>
        </w:tc>
      </w:tr>
    </w:tbl>
    <w:p w:rsidR="00677829" w:rsidRDefault="00677829" w:rsidP="00677829"/>
    <w:p w:rsidR="00BA3A61" w:rsidRPr="007D030C" w:rsidRDefault="00BA3A61" w:rsidP="00CC785E">
      <w:pPr>
        <w:pStyle w:val="Times12"/>
        <w:overflowPunct/>
        <w:autoSpaceDE/>
        <w:autoSpaceDN/>
        <w:adjustRightInd/>
        <w:spacing w:before="100" w:beforeAutospacing="1" w:after="100" w:afterAutospacing="1"/>
        <w:ind w:firstLine="0"/>
        <w:rPr>
          <w:sz w:val="28"/>
          <w:szCs w:val="28"/>
        </w:rPr>
      </w:pPr>
      <w:r>
        <w:t>Примечание: изменений условий проекта договора участниками не допускается</w:t>
      </w: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25"/>
          <w:headerReference w:type="default" r:id="rId26"/>
          <w:footerReference w:type="even" r:id="rId27"/>
          <w:footerReference w:type="default" r:id="rId28"/>
          <w:footerReference w:type="first" r:id="rId29"/>
          <w:pgSz w:w="11907" w:h="16840" w:code="9"/>
          <w:pgMar w:top="1134" w:right="737" w:bottom="1701" w:left="1134" w:header="567" w:footer="567" w:gutter="0"/>
          <w:cols w:space="708"/>
          <w:rtlGutter/>
          <w:docGrid w:linePitch="360"/>
        </w:sectPr>
      </w:pPr>
    </w:p>
    <w:p w:rsidR="00C2595C" w:rsidRPr="00934B1C" w:rsidRDefault="00C2595C" w:rsidP="00C2595C">
      <w:pPr>
        <w:pStyle w:val="16"/>
        <w:jc w:val="right"/>
        <w:rPr>
          <w:b/>
          <w:bCs/>
          <w:caps/>
          <w:sz w:val="20"/>
        </w:rPr>
      </w:pPr>
      <w:bookmarkStart w:id="132" w:name="_Toc389827608"/>
      <w:r w:rsidRPr="00934B1C">
        <w:rPr>
          <w:b/>
          <w:bCs/>
          <w:caps/>
          <w:sz w:val="20"/>
        </w:rPr>
        <w:lastRenderedPageBreak/>
        <w:t xml:space="preserve">ПРИЛОЖЕНИЕ № </w:t>
      </w:r>
      <w:r w:rsidR="00CC785E">
        <w:rPr>
          <w:b/>
          <w:bCs/>
          <w:caps/>
          <w:sz w:val="20"/>
        </w:rPr>
        <w:t>1</w:t>
      </w:r>
    </w:p>
    <w:p w:rsidR="00C2595C" w:rsidRPr="00934B1C" w:rsidRDefault="00C2595C" w:rsidP="00C2595C">
      <w:pPr>
        <w:pStyle w:val="16"/>
        <w:spacing w:line="300" w:lineRule="atLeast"/>
        <w:jc w:val="right"/>
        <w:rPr>
          <w:b/>
          <w:sz w:val="20"/>
        </w:rPr>
      </w:pPr>
      <w:r w:rsidRPr="00934B1C">
        <w:rPr>
          <w:b/>
          <w:sz w:val="20"/>
        </w:rPr>
        <w:t xml:space="preserve">к </w:t>
      </w:r>
      <w:r w:rsidR="00B26796" w:rsidRPr="00934B1C">
        <w:rPr>
          <w:b/>
          <w:bCs/>
          <w:sz w:val="20"/>
        </w:rPr>
        <w:t>Договору</w:t>
      </w:r>
      <w:r w:rsidR="00387E43" w:rsidRPr="00387E43">
        <w:rPr>
          <w:b/>
          <w:sz w:val="20"/>
        </w:rPr>
        <w:t xml:space="preserve"> </w:t>
      </w:r>
      <w:r w:rsidR="00387E43">
        <w:rPr>
          <w:b/>
          <w:sz w:val="20"/>
        </w:rPr>
        <w:t xml:space="preserve">оказания услуг </w:t>
      </w:r>
      <w:r w:rsidRPr="00934B1C">
        <w:rPr>
          <w:b/>
          <w:sz w:val="20"/>
        </w:rPr>
        <w:t xml:space="preserve">№ </w:t>
      </w:r>
      <w:r>
        <w:rPr>
          <w:b/>
          <w:sz w:val="20"/>
        </w:rPr>
        <w:t xml:space="preserve">            </w:t>
      </w:r>
      <w:r w:rsidRPr="00934B1C">
        <w:rPr>
          <w:b/>
          <w:sz w:val="20"/>
        </w:rPr>
        <w:t xml:space="preserve">от </w:t>
      </w:r>
      <w:r>
        <w:rPr>
          <w:b/>
          <w:sz w:val="20"/>
        </w:rPr>
        <w:t>«___»______________</w:t>
      </w:r>
      <w:r w:rsidRPr="00934B1C">
        <w:rPr>
          <w:b/>
          <w:sz w:val="20"/>
        </w:rPr>
        <w:t xml:space="preserve"> 2015 г.</w:t>
      </w:r>
    </w:p>
    <w:p w:rsidR="00B26796" w:rsidRPr="0093571C" w:rsidRDefault="00B26796" w:rsidP="00B26796">
      <w:pPr>
        <w:jc w:val="center"/>
        <w:rPr>
          <w:b/>
          <w:sz w:val="20"/>
        </w:rPr>
      </w:pPr>
      <w:r w:rsidRPr="0093571C">
        <w:rPr>
          <w:b/>
          <w:sz w:val="20"/>
        </w:rPr>
        <w:t xml:space="preserve">Программа услуг </w:t>
      </w:r>
    </w:p>
    <w:p w:rsidR="00B26796" w:rsidRPr="0093571C" w:rsidRDefault="00B26796" w:rsidP="00B26796">
      <w:pPr>
        <w:jc w:val="center"/>
        <w:rPr>
          <w:b/>
          <w:spacing w:val="-2"/>
          <w:sz w:val="20"/>
        </w:rPr>
      </w:pPr>
      <w:r w:rsidRPr="0093571C">
        <w:rPr>
          <w:b/>
          <w:spacing w:val="-2"/>
          <w:sz w:val="20"/>
        </w:rPr>
        <w:t xml:space="preserve">по адаптации, установке, тестированию (предварительным испытаниям), сопровождению опытной эксплуатации компонент программы для ЭВМ «Система </w:t>
      </w:r>
      <w:proofErr w:type="spellStart"/>
      <w:r w:rsidRPr="0093571C">
        <w:rPr>
          <w:b/>
          <w:spacing w:val="-2"/>
          <w:sz w:val="20"/>
        </w:rPr>
        <w:t>Alfa</w:t>
      </w:r>
      <w:proofErr w:type="spellEnd"/>
      <w:r w:rsidRPr="0093571C">
        <w:rPr>
          <w:b/>
          <w:spacing w:val="-2"/>
          <w:sz w:val="20"/>
        </w:rPr>
        <w:t xml:space="preserve">» и базы данных «Система </w:t>
      </w:r>
      <w:proofErr w:type="spellStart"/>
      <w:r w:rsidRPr="0093571C">
        <w:rPr>
          <w:b/>
          <w:spacing w:val="-2"/>
          <w:sz w:val="20"/>
        </w:rPr>
        <w:t>Alfa</w:t>
      </w:r>
      <w:proofErr w:type="spellEnd"/>
      <w:r w:rsidRPr="0093571C">
        <w:rPr>
          <w:b/>
          <w:spacing w:val="-2"/>
          <w:sz w:val="20"/>
        </w:rPr>
        <w:t>» для целей модернизации автоматизированной информационной системы по управлению персоналом (далее – ИС) ФГУП «ПСЗ»</w:t>
      </w:r>
    </w:p>
    <w:tbl>
      <w:tblPr>
        <w:tblW w:w="15276" w:type="dxa"/>
        <w:tblLook w:val="04A0" w:firstRow="1" w:lastRow="0" w:firstColumn="1" w:lastColumn="0" w:noHBand="0" w:noVBand="1"/>
      </w:tblPr>
      <w:tblGrid>
        <w:gridCol w:w="7285"/>
        <w:gridCol w:w="7991"/>
      </w:tblGrid>
      <w:tr w:rsidR="00B26796" w:rsidRPr="0093571C" w:rsidTr="00B87E34">
        <w:tc>
          <w:tcPr>
            <w:tcW w:w="7285" w:type="dxa"/>
          </w:tcPr>
          <w:p w:rsidR="00B26796" w:rsidRPr="0093571C" w:rsidRDefault="00B26796" w:rsidP="00B87E34">
            <w:pPr>
              <w:spacing w:line="288" w:lineRule="auto"/>
              <w:rPr>
                <w:sz w:val="20"/>
              </w:rPr>
            </w:pPr>
            <w:r w:rsidRPr="0093571C">
              <w:rPr>
                <w:sz w:val="20"/>
              </w:rPr>
              <w:t>г. Трехгорный</w:t>
            </w:r>
          </w:p>
        </w:tc>
        <w:tc>
          <w:tcPr>
            <w:tcW w:w="7991" w:type="dxa"/>
          </w:tcPr>
          <w:p w:rsidR="00B26796" w:rsidRPr="0093571C" w:rsidRDefault="00B26796" w:rsidP="00B87E34">
            <w:pPr>
              <w:spacing w:line="288" w:lineRule="auto"/>
              <w:rPr>
                <w:sz w:val="20"/>
              </w:rPr>
            </w:pPr>
            <w:r w:rsidRPr="0093571C">
              <w:rPr>
                <w:sz w:val="20"/>
              </w:rPr>
              <w:t xml:space="preserve">      </w:t>
            </w:r>
            <w:r w:rsidRPr="0093571C">
              <w:rPr>
                <w:sz w:val="20"/>
                <w:lang w:val="en-US"/>
              </w:rPr>
              <w:t xml:space="preserve">  </w:t>
            </w:r>
            <w:r w:rsidRPr="0093571C">
              <w:rPr>
                <w:sz w:val="20"/>
              </w:rPr>
              <w:t xml:space="preserve">                              </w:t>
            </w:r>
            <w:r w:rsidR="0093571C">
              <w:rPr>
                <w:sz w:val="20"/>
                <w:lang w:val="en-US"/>
              </w:rPr>
              <w:t xml:space="preserve">                                          </w:t>
            </w:r>
            <w:r w:rsidRPr="0093571C">
              <w:rPr>
                <w:sz w:val="20"/>
              </w:rPr>
              <w:t xml:space="preserve">                          «___» ____________ </w:t>
            </w:r>
            <w:smartTag w:uri="urn:schemas-microsoft-com:office:smarttags" w:element="metricconverter">
              <w:smartTagPr>
                <w:attr w:name="ProductID" w:val="2015 г"/>
              </w:smartTagPr>
              <w:r w:rsidRPr="0093571C">
                <w:rPr>
                  <w:sz w:val="20"/>
                </w:rPr>
                <w:t>2015 г</w:t>
              </w:r>
            </w:smartTag>
            <w:r w:rsidRPr="0093571C">
              <w:rPr>
                <w:sz w:val="20"/>
              </w:rPr>
              <w:t>.</w:t>
            </w:r>
          </w:p>
        </w:tc>
      </w:tr>
    </w:tbl>
    <w:p w:rsidR="00B26796" w:rsidRPr="0093571C" w:rsidRDefault="00B26796" w:rsidP="00B26796">
      <w:pPr>
        <w:spacing w:line="288" w:lineRule="auto"/>
        <w:jc w:val="both"/>
        <w:rPr>
          <w:sz w:val="20"/>
        </w:rPr>
      </w:pPr>
      <w:proofErr w:type="gramStart"/>
      <w:r w:rsidRPr="0093571C">
        <w:rPr>
          <w:b/>
          <w:color w:val="000000"/>
          <w:sz w:val="20"/>
        </w:rPr>
        <w:t>Федеральное государственное унитарное предприятие «Приборостроительный завод»</w:t>
      </w:r>
      <w:r w:rsidRPr="0093571C">
        <w:rPr>
          <w:color w:val="000000"/>
          <w:sz w:val="20"/>
        </w:rPr>
        <w:t xml:space="preserve"> </w:t>
      </w:r>
      <w:r w:rsidRPr="0093571C">
        <w:rPr>
          <w:b/>
          <w:color w:val="000000"/>
          <w:sz w:val="20"/>
        </w:rPr>
        <w:t>(ФГУП «ПСЗ»</w:t>
      </w:r>
      <w:r w:rsidRPr="0093571C">
        <w:rPr>
          <w:color w:val="000000"/>
          <w:sz w:val="20"/>
        </w:rPr>
        <w:t>)</w:t>
      </w:r>
      <w:r w:rsidRPr="0093571C">
        <w:rPr>
          <w:sz w:val="20"/>
        </w:rPr>
        <w:t xml:space="preserve">, именуемое в дальнейшем «Заказчик», в лице генерального директора Комарова Геннадия Владимировича, действующего на основании Устава, с одной стороны, и </w:t>
      </w:r>
      <w:r w:rsidRPr="0093571C">
        <w:rPr>
          <w:b/>
          <w:sz w:val="20"/>
        </w:rPr>
        <w:t>__________________________________,</w:t>
      </w:r>
      <w:r w:rsidRPr="0093571C">
        <w:rPr>
          <w:sz w:val="20"/>
        </w:rPr>
        <w:t xml:space="preserve"> именуемое в дальнейшем «Исполнитель», в лице ______________________________________, действующего (ей) на основании __________________________, с другой стороны, в дальнейшем совместно именуемые «Стороны», составили настоящую Программу услуг, определяющую перечень </w:t>
      </w:r>
      <w:r w:rsidRPr="0093571C">
        <w:rPr>
          <w:bCs/>
          <w:sz w:val="20"/>
        </w:rPr>
        <w:t>функциональных блоков ИС, этапы, перечень и объем оказываемых услуг</w:t>
      </w:r>
      <w:proofErr w:type="gramEnd"/>
      <w:r w:rsidRPr="0093571C">
        <w:rPr>
          <w:bCs/>
          <w:sz w:val="20"/>
        </w:rPr>
        <w:t xml:space="preserve"> в соответствии с Договором </w:t>
      </w:r>
      <w:r w:rsidRPr="0093571C">
        <w:rPr>
          <w:sz w:val="20"/>
        </w:rPr>
        <w:t xml:space="preserve">№                      от «___» ______________ </w:t>
      </w:r>
      <w:smartTag w:uri="urn:schemas-microsoft-com:office:smarttags" w:element="metricconverter">
        <w:smartTagPr>
          <w:attr w:name="ProductID" w:val="2015 г"/>
        </w:smartTagPr>
        <w:r w:rsidRPr="0093571C">
          <w:rPr>
            <w:sz w:val="20"/>
          </w:rPr>
          <w:t>2015 г</w:t>
        </w:r>
      </w:smartTag>
      <w:r w:rsidRPr="0093571C">
        <w:rPr>
          <w:sz w:val="20"/>
        </w:rPr>
        <w:t>.</w:t>
      </w:r>
    </w:p>
    <w:p w:rsidR="00B26796" w:rsidRPr="0093571C" w:rsidRDefault="00B26796" w:rsidP="00E45F2A">
      <w:pPr>
        <w:pStyle w:val="Standard"/>
        <w:numPr>
          <w:ilvl w:val="0"/>
          <w:numId w:val="92"/>
        </w:numPr>
        <w:spacing w:before="120" w:after="120"/>
        <w:ind w:left="1077" w:hanging="357"/>
        <w:jc w:val="center"/>
        <w:rPr>
          <w:b/>
          <w:sz w:val="20"/>
          <w:szCs w:val="20"/>
        </w:rPr>
      </w:pPr>
      <w:r w:rsidRPr="0093571C">
        <w:rPr>
          <w:b/>
          <w:sz w:val="20"/>
          <w:szCs w:val="20"/>
        </w:rPr>
        <w:t>Состав функциональных блоков ИС</w:t>
      </w:r>
    </w:p>
    <w:tbl>
      <w:tblPr>
        <w:tblpPr w:leftFromText="180" w:rightFromText="180" w:vertAnchor="text" w:horzAnchor="margin" w:tblpY="372"/>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12474"/>
      </w:tblGrid>
      <w:tr w:rsidR="005C2B93" w:rsidRPr="0093571C" w:rsidTr="001461B4">
        <w:tc>
          <w:tcPr>
            <w:tcW w:w="567" w:type="dxa"/>
          </w:tcPr>
          <w:p w:rsidR="005C2B93" w:rsidRPr="0093571C" w:rsidRDefault="005C2B93" w:rsidP="001461B4">
            <w:pPr>
              <w:keepNext/>
              <w:keepLines/>
              <w:suppressAutoHyphens/>
              <w:spacing w:before="40" w:after="40"/>
              <w:jc w:val="center"/>
              <w:rPr>
                <w:rFonts w:ascii="Arial" w:hAnsi="Arial"/>
                <w:b/>
                <w:sz w:val="20"/>
              </w:rPr>
            </w:pPr>
            <w:r w:rsidRPr="0093571C">
              <w:rPr>
                <w:rFonts w:ascii="Arial" w:hAnsi="Arial"/>
                <w:b/>
                <w:sz w:val="20"/>
              </w:rPr>
              <w:t>№</w:t>
            </w:r>
          </w:p>
        </w:tc>
        <w:tc>
          <w:tcPr>
            <w:tcW w:w="2127" w:type="dxa"/>
          </w:tcPr>
          <w:p w:rsidR="005C2B93" w:rsidRPr="0093571C" w:rsidRDefault="005C2B93" w:rsidP="001461B4">
            <w:pPr>
              <w:keepNext/>
              <w:keepLines/>
              <w:suppressAutoHyphens/>
              <w:spacing w:before="40" w:after="40"/>
              <w:jc w:val="center"/>
              <w:rPr>
                <w:rFonts w:ascii="Arial" w:hAnsi="Arial"/>
                <w:b/>
                <w:sz w:val="20"/>
              </w:rPr>
            </w:pPr>
            <w:r w:rsidRPr="0093571C">
              <w:rPr>
                <w:rFonts w:ascii="Arial" w:hAnsi="Arial"/>
                <w:b/>
                <w:sz w:val="20"/>
              </w:rPr>
              <w:t>Наименование</w:t>
            </w:r>
          </w:p>
        </w:tc>
        <w:tc>
          <w:tcPr>
            <w:tcW w:w="12474" w:type="dxa"/>
          </w:tcPr>
          <w:p w:rsidR="005C2B93" w:rsidRPr="0093571C" w:rsidRDefault="005C2B93" w:rsidP="001461B4">
            <w:pPr>
              <w:keepNext/>
              <w:keepLines/>
              <w:suppressAutoHyphens/>
              <w:spacing w:before="40" w:after="40"/>
              <w:jc w:val="center"/>
              <w:rPr>
                <w:rFonts w:ascii="Arial" w:hAnsi="Arial"/>
                <w:b/>
                <w:sz w:val="20"/>
                <w:lang w:val="en-US"/>
              </w:rPr>
            </w:pPr>
            <w:r w:rsidRPr="0093571C">
              <w:rPr>
                <w:rFonts w:ascii="Arial" w:hAnsi="Arial"/>
                <w:b/>
                <w:sz w:val="20"/>
              </w:rPr>
              <w:t>Содержание</w:t>
            </w:r>
          </w:p>
        </w:tc>
      </w:tr>
      <w:tr w:rsidR="005C2B93" w:rsidRPr="0093571C" w:rsidTr="001461B4">
        <w:tc>
          <w:tcPr>
            <w:tcW w:w="567" w:type="dxa"/>
          </w:tcPr>
          <w:p w:rsidR="005C2B93" w:rsidRPr="0093571C" w:rsidRDefault="005C2B93" w:rsidP="001461B4">
            <w:pPr>
              <w:rPr>
                <w:sz w:val="20"/>
                <w:lang w:val="en-US"/>
              </w:rPr>
            </w:pPr>
          </w:p>
        </w:tc>
        <w:tc>
          <w:tcPr>
            <w:tcW w:w="2127" w:type="dxa"/>
          </w:tcPr>
          <w:p w:rsidR="005C2B93" w:rsidRPr="0093571C" w:rsidRDefault="005C2B93" w:rsidP="001461B4">
            <w:pPr>
              <w:spacing w:line="288" w:lineRule="auto"/>
              <w:rPr>
                <w:sz w:val="20"/>
                <w:lang w:val="en-US"/>
              </w:rPr>
            </w:pPr>
          </w:p>
        </w:tc>
        <w:tc>
          <w:tcPr>
            <w:tcW w:w="12474" w:type="dxa"/>
          </w:tcPr>
          <w:p w:rsidR="005C2B93" w:rsidRPr="0093571C" w:rsidRDefault="005C2B93" w:rsidP="001461B4">
            <w:pPr>
              <w:pStyle w:val="afff1"/>
              <w:spacing w:line="288" w:lineRule="auto"/>
              <w:ind w:left="0"/>
              <w:rPr>
                <w:sz w:val="20"/>
                <w:lang w:val="en-US"/>
              </w:rPr>
            </w:pPr>
          </w:p>
        </w:tc>
      </w:tr>
    </w:tbl>
    <w:p w:rsidR="00B26796" w:rsidRPr="0093571C" w:rsidRDefault="00B26796" w:rsidP="00E45F2A">
      <w:pPr>
        <w:pStyle w:val="Standard"/>
        <w:numPr>
          <w:ilvl w:val="0"/>
          <w:numId w:val="92"/>
        </w:numPr>
        <w:spacing w:before="120" w:after="120"/>
        <w:ind w:left="1077" w:hanging="357"/>
        <w:jc w:val="center"/>
        <w:rPr>
          <w:b/>
          <w:sz w:val="20"/>
          <w:szCs w:val="20"/>
        </w:rPr>
      </w:pPr>
      <w:r w:rsidRPr="0093571C">
        <w:rPr>
          <w:b/>
          <w:sz w:val="20"/>
          <w:szCs w:val="20"/>
        </w:rPr>
        <w:t>Состав этапов и стоимость услуг</w:t>
      </w: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4110"/>
        <w:gridCol w:w="3261"/>
        <w:gridCol w:w="1984"/>
        <w:gridCol w:w="1701"/>
        <w:gridCol w:w="1418"/>
      </w:tblGrid>
      <w:tr w:rsidR="00B26796" w:rsidRPr="0093571C" w:rsidTr="005C2B93">
        <w:tc>
          <w:tcPr>
            <w:tcW w:w="567" w:type="dxa"/>
            <w:vAlign w:val="center"/>
          </w:tcPr>
          <w:p w:rsidR="00B26796" w:rsidRPr="0093571C" w:rsidRDefault="00B26796" w:rsidP="00B87E34">
            <w:pPr>
              <w:suppressAutoHyphens/>
              <w:spacing w:before="40" w:after="40"/>
              <w:jc w:val="center"/>
              <w:rPr>
                <w:rFonts w:ascii="Arial" w:hAnsi="Arial"/>
                <w:b/>
                <w:sz w:val="20"/>
              </w:rPr>
            </w:pPr>
            <w:r w:rsidRPr="0093571C">
              <w:rPr>
                <w:rFonts w:ascii="Arial" w:hAnsi="Arial"/>
                <w:b/>
                <w:sz w:val="20"/>
              </w:rPr>
              <w:t>№</w:t>
            </w:r>
          </w:p>
        </w:tc>
        <w:tc>
          <w:tcPr>
            <w:tcW w:w="2127" w:type="dxa"/>
            <w:vAlign w:val="center"/>
          </w:tcPr>
          <w:p w:rsidR="00B26796" w:rsidRPr="0093571C" w:rsidRDefault="00B26796" w:rsidP="00B87E34">
            <w:pPr>
              <w:suppressAutoHyphens/>
              <w:spacing w:before="40" w:after="40"/>
              <w:jc w:val="center"/>
              <w:rPr>
                <w:rFonts w:ascii="Arial" w:hAnsi="Arial"/>
                <w:b/>
                <w:sz w:val="20"/>
              </w:rPr>
            </w:pPr>
            <w:r w:rsidRPr="0093571C">
              <w:rPr>
                <w:rFonts w:ascii="Arial" w:hAnsi="Arial"/>
                <w:b/>
                <w:sz w:val="20"/>
              </w:rPr>
              <w:t>Наименование фазы/этапа Проекта</w:t>
            </w:r>
          </w:p>
        </w:tc>
        <w:tc>
          <w:tcPr>
            <w:tcW w:w="4110" w:type="dxa"/>
            <w:vAlign w:val="center"/>
          </w:tcPr>
          <w:p w:rsidR="00B26796" w:rsidRPr="0093571C" w:rsidRDefault="00B26796" w:rsidP="00B87E34">
            <w:pPr>
              <w:suppressAutoHyphens/>
              <w:spacing w:before="40" w:after="40"/>
              <w:jc w:val="center"/>
              <w:rPr>
                <w:rFonts w:ascii="Arial" w:hAnsi="Arial"/>
                <w:b/>
                <w:sz w:val="20"/>
              </w:rPr>
            </w:pPr>
            <w:r w:rsidRPr="0093571C">
              <w:rPr>
                <w:rFonts w:ascii="Arial" w:hAnsi="Arial"/>
                <w:b/>
                <w:sz w:val="20"/>
              </w:rPr>
              <w:t>Состав услуг</w:t>
            </w:r>
          </w:p>
        </w:tc>
        <w:tc>
          <w:tcPr>
            <w:tcW w:w="3261" w:type="dxa"/>
            <w:vAlign w:val="center"/>
          </w:tcPr>
          <w:p w:rsidR="00B26796" w:rsidRPr="0093571C" w:rsidRDefault="00B26796" w:rsidP="00B87E34">
            <w:pPr>
              <w:suppressAutoHyphens/>
              <w:spacing w:before="40" w:after="40"/>
              <w:jc w:val="center"/>
              <w:rPr>
                <w:rFonts w:ascii="Arial" w:hAnsi="Arial"/>
                <w:b/>
                <w:sz w:val="20"/>
              </w:rPr>
            </w:pPr>
            <w:r w:rsidRPr="0093571C">
              <w:rPr>
                <w:rFonts w:ascii="Arial" w:hAnsi="Arial"/>
                <w:b/>
                <w:sz w:val="20"/>
              </w:rPr>
              <w:t>Результаты этапа</w:t>
            </w:r>
          </w:p>
        </w:tc>
        <w:tc>
          <w:tcPr>
            <w:tcW w:w="1984" w:type="dxa"/>
            <w:vAlign w:val="center"/>
          </w:tcPr>
          <w:p w:rsidR="00B26796" w:rsidRPr="0093571C" w:rsidRDefault="00B26796" w:rsidP="00B87E34">
            <w:pPr>
              <w:suppressAutoHyphens/>
              <w:spacing w:before="40" w:after="40"/>
              <w:jc w:val="center"/>
              <w:rPr>
                <w:rFonts w:ascii="Arial" w:hAnsi="Arial"/>
                <w:b/>
                <w:sz w:val="20"/>
              </w:rPr>
            </w:pPr>
            <w:r w:rsidRPr="0093571C">
              <w:rPr>
                <w:rFonts w:ascii="Arial" w:hAnsi="Arial"/>
                <w:b/>
                <w:sz w:val="20"/>
              </w:rPr>
              <w:t>Начало оказания услуг</w:t>
            </w:r>
          </w:p>
        </w:tc>
        <w:tc>
          <w:tcPr>
            <w:tcW w:w="1701" w:type="dxa"/>
            <w:vAlign w:val="center"/>
          </w:tcPr>
          <w:p w:rsidR="00B26796" w:rsidRPr="0093571C" w:rsidRDefault="00B26796" w:rsidP="00B87E34">
            <w:pPr>
              <w:suppressAutoHyphens/>
              <w:spacing w:before="40" w:after="40"/>
              <w:jc w:val="center"/>
              <w:rPr>
                <w:rFonts w:ascii="Arial" w:hAnsi="Arial"/>
                <w:b/>
                <w:sz w:val="20"/>
              </w:rPr>
            </w:pPr>
            <w:proofErr w:type="spellStart"/>
            <w:r w:rsidRPr="0093571C">
              <w:rPr>
                <w:rFonts w:ascii="Arial" w:hAnsi="Arial"/>
                <w:b/>
                <w:sz w:val="20"/>
              </w:rPr>
              <w:t>Длитель</w:t>
            </w:r>
            <w:proofErr w:type="spellEnd"/>
            <w:r w:rsidRPr="0093571C">
              <w:rPr>
                <w:rFonts w:ascii="Arial" w:hAnsi="Arial"/>
                <w:b/>
                <w:sz w:val="20"/>
              </w:rPr>
              <w:t>-</w:t>
            </w:r>
          </w:p>
          <w:p w:rsidR="00B26796" w:rsidRPr="0093571C" w:rsidRDefault="00B26796" w:rsidP="00B87E34">
            <w:pPr>
              <w:suppressAutoHyphens/>
              <w:spacing w:before="40" w:after="40"/>
              <w:jc w:val="center"/>
              <w:rPr>
                <w:rFonts w:ascii="Arial" w:hAnsi="Arial"/>
                <w:b/>
                <w:sz w:val="20"/>
              </w:rPr>
            </w:pPr>
            <w:proofErr w:type="spellStart"/>
            <w:r w:rsidRPr="0093571C">
              <w:rPr>
                <w:rFonts w:ascii="Arial" w:hAnsi="Arial"/>
                <w:b/>
                <w:sz w:val="20"/>
              </w:rPr>
              <w:t>ность</w:t>
            </w:r>
            <w:proofErr w:type="spellEnd"/>
            <w:r w:rsidRPr="0093571C">
              <w:rPr>
                <w:rFonts w:ascii="Arial" w:hAnsi="Arial"/>
                <w:b/>
                <w:sz w:val="20"/>
              </w:rPr>
              <w:t>, мес.</w:t>
            </w:r>
          </w:p>
        </w:tc>
        <w:tc>
          <w:tcPr>
            <w:tcW w:w="1418" w:type="dxa"/>
            <w:vAlign w:val="center"/>
          </w:tcPr>
          <w:p w:rsidR="00B26796" w:rsidRPr="0093571C" w:rsidRDefault="00B26796" w:rsidP="00B87E34">
            <w:pPr>
              <w:suppressAutoHyphens/>
              <w:spacing w:before="40" w:after="40"/>
              <w:jc w:val="center"/>
              <w:rPr>
                <w:rFonts w:ascii="Arial" w:hAnsi="Arial"/>
                <w:b/>
                <w:sz w:val="20"/>
                <w:lang w:val="en-US"/>
              </w:rPr>
            </w:pPr>
            <w:r w:rsidRPr="0093571C">
              <w:rPr>
                <w:rFonts w:ascii="Arial" w:hAnsi="Arial"/>
                <w:b/>
                <w:sz w:val="20"/>
              </w:rPr>
              <w:t>Стоимость, руб. с НДС</w:t>
            </w:r>
            <w:r w:rsidRPr="0093571C">
              <w:rPr>
                <w:rFonts w:ascii="Arial" w:hAnsi="Arial"/>
                <w:b/>
                <w:sz w:val="20"/>
                <w:lang w:val="en-US"/>
              </w:rPr>
              <w:t xml:space="preserve"> 18%</w:t>
            </w:r>
          </w:p>
        </w:tc>
      </w:tr>
      <w:tr w:rsidR="00B26796" w:rsidRPr="0093571C" w:rsidTr="005C2B93">
        <w:tc>
          <w:tcPr>
            <w:tcW w:w="567" w:type="dxa"/>
          </w:tcPr>
          <w:p w:rsidR="00B26796" w:rsidRPr="0093571C" w:rsidRDefault="00B26796" w:rsidP="00B87E34">
            <w:pPr>
              <w:jc w:val="center"/>
              <w:rPr>
                <w:sz w:val="20"/>
              </w:rPr>
            </w:pPr>
          </w:p>
        </w:tc>
        <w:tc>
          <w:tcPr>
            <w:tcW w:w="2127" w:type="dxa"/>
          </w:tcPr>
          <w:p w:rsidR="00B26796" w:rsidRPr="0093571C" w:rsidRDefault="00B26796" w:rsidP="00B87E34">
            <w:pPr>
              <w:spacing w:line="288" w:lineRule="auto"/>
              <w:rPr>
                <w:sz w:val="20"/>
              </w:rPr>
            </w:pPr>
          </w:p>
        </w:tc>
        <w:tc>
          <w:tcPr>
            <w:tcW w:w="4110" w:type="dxa"/>
          </w:tcPr>
          <w:p w:rsidR="00B26796" w:rsidRPr="0093571C" w:rsidRDefault="00B26796" w:rsidP="00B87E34">
            <w:pPr>
              <w:pStyle w:val="a0"/>
              <w:spacing w:before="0" w:after="0" w:line="288" w:lineRule="auto"/>
              <w:rPr>
                <w:sz w:val="20"/>
              </w:rPr>
            </w:pPr>
          </w:p>
        </w:tc>
        <w:tc>
          <w:tcPr>
            <w:tcW w:w="3261" w:type="dxa"/>
          </w:tcPr>
          <w:p w:rsidR="00B26796" w:rsidRPr="0093571C" w:rsidRDefault="00B26796" w:rsidP="00B87E34">
            <w:pPr>
              <w:pStyle w:val="a0"/>
              <w:spacing w:before="0" w:after="0" w:line="288" w:lineRule="auto"/>
              <w:rPr>
                <w:sz w:val="20"/>
              </w:rPr>
            </w:pPr>
          </w:p>
        </w:tc>
        <w:tc>
          <w:tcPr>
            <w:tcW w:w="1984" w:type="dxa"/>
            <w:vAlign w:val="center"/>
          </w:tcPr>
          <w:p w:rsidR="00B26796" w:rsidRPr="0093571C" w:rsidRDefault="00B26796" w:rsidP="00B87E34">
            <w:pPr>
              <w:spacing w:line="288" w:lineRule="auto"/>
              <w:jc w:val="center"/>
              <w:rPr>
                <w:sz w:val="20"/>
              </w:rPr>
            </w:pPr>
          </w:p>
        </w:tc>
        <w:tc>
          <w:tcPr>
            <w:tcW w:w="1701" w:type="dxa"/>
            <w:vAlign w:val="center"/>
          </w:tcPr>
          <w:p w:rsidR="00B26796" w:rsidRPr="0093571C" w:rsidRDefault="00B26796" w:rsidP="00B87E34">
            <w:pPr>
              <w:jc w:val="center"/>
              <w:rPr>
                <w:sz w:val="20"/>
              </w:rPr>
            </w:pPr>
          </w:p>
        </w:tc>
        <w:tc>
          <w:tcPr>
            <w:tcW w:w="1418" w:type="dxa"/>
            <w:vAlign w:val="center"/>
          </w:tcPr>
          <w:p w:rsidR="00B26796" w:rsidRPr="0093571C" w:rsidRDefault="00B26796" w:rsidP="00B87E34">
            <w:pPr>
              <w:jc w:val="center"/>
              <w:rPr>
                <w:rStyle w:val="affff4"/>
                <w:b w:val="0"/>
                <w:bCs/>
                <w:color w:val="000000"/>
                <w:sz w:val="20"/>
              </w:rPr>
            </w:pPr>
          </w:p>
        </w:tc>
      </w:tr>
    </w:tbl>
    <w:p w:rsidR="00B26796" w:rsidRPr="0093571C" w:rsidRDefault="00B26796" w:rsidP="00E45F2A">
      <w:pPr>
        <w:pStyle w:val="Standard"/>
        <w:numPr>
          <w:ilvl w:val="0"/>
          <w:numId w:val="92"/>
        </w:numPr>
        <w:spacing w:before="240" w:after="240"/>
        <w:ind w:left="1077" w:hanging="357"/>
        <w:jc w:val="center"/>
        <w:rPr>
          <w:b/>
          <w:sz w:val="20"/>
          <w:szCs w:val="20"/>
        </w:rPr>
      </w:pPr>
      <w:r w:rsidRPr="0093571C">
        <w:rPr>
          <w:b/>
          <w:sz w:val="20"/>
          <w:szCs w:val="20"/>
        </w:rPr>
        <w:t>Ключевые условия реализации программы услуг</w:t>
      </w:r>
    </w:p>
    <w:p w:rsidR="00B26796" w:rsidRPr="0093571C" w:rsidRDefault="00B26796" w:rsidP="00E45F2A">
      <w:pPr>
        <w:pStyle w:val="Standard"/>
        <w:numPr>
          <w:ilvl w:val="1"/>
          <w:numId w:val="92"/>
        </w:numPr>
        <w:spacing w:before="120" w:after="120" w:line="288" w:lineRule="auto"/>
        <w:ind w:left="567" w:hanging="567"/>
        <w:rPr>
          <w:kern w:val="0"/>
          <w:sz w:val="20"/>
          <w:szCs w:val="20"/>
        </w:rPr>
      </w:pPr>
      <w:r w:rsidRPr="0093571C">
        <w:rPr>
          <w:kern w:val="0"/>
          <w:sz w:val="20"/>
          <w:szCs w:val="20"/>
        </w:rPr>
        <w:t>………….</w:t>
      </w:r>
    </w:p>
    <w:p w:rsidR="00B26796" w:rsidRPr="0093571C" w:rsidRDefault="00B26796" w:rsidP="00B26796">
      <w:pPr>
        <w:spacing w:after="360" w:line="288" w:lineRule="auto"/>
        <w:rPr>
          <w:sz w:val="20"/>
        </w:rPr>
      </w:pPr>
      <w:r w:rsidRPr="0093571C">
        <w:rPr>
          <w:sz w:val="20"/>
        </w:rPr>
        <w:t>Настоящее Приложение составлено в двух экземплярах, по одному для каждой из Сторон, имеющих одинаковую юридическую силу.</w:t>
      </w:r>
    </w:p>
    <w:tbl>
      <w:tblPr>
        <w:tblW w:w="15168" w:type="dxa"/>
        <w:tblInd w:w="108" w:type="dxa"/>
        <w:tblLayout w:type="fixed"/>
        <w:tblLook w:val="0000" w:firstRow="0" w:lastRow="0" w:firstColumn="0" w:lastColumn="0" w:noHBand="0" w:noVBand="0"/>
      </w:tblPr>
      <w:tblGrid>
        <w:gridCol w:w="2977"/>
        <w:gridCol w:w="3260"/>
        <w:gridCol w:w="993"/>
        <w:gridCol w:w="2835"/>
        <w:gridCol w:w="3969"/>
        <w:gridCol w:w="1134"/>
      </w:tblGrid>
      <w:tr w:rsidR="00B26796" w:rsidRPr="0093571C" w:rsidTr="00B87E34">
        <w:tc>
          <w:tcPr>
            <w:tcW w:w="7230" w:type="dxa"/>
            <w:gridSpan w:val="3"/>
            <w:shd w:val="clear" w:color="auto" w:fill="auto"/>
            <w:vAlign w:val="center"/>
          </w:tcPr>
          <w:p w:rsidR="00B26796" w:rsidRPr="0093571C" w:rsidRDefault="00B26796" w:rsidP="00B87E34">
            <w:pPr>
              <w:spacing w:line="288" w:lineRule="auto"/>
              <w:rPr>
                <w:sz w:val="20"/>
              </w:rPr>
            </w:pPr>
          </w:p>
        </w:tc>
        <w:tc>
          <w:tcPr>
            <w:tcW w:w="7938" w:type="dxa"/>
            <w:gridSpan w:val="3"/>
            <w:shd w:val="clear" w:color="auto" w:fill="auto"/>
          </w:tcPr>
          <w:p w:rsidR="00B26796" w:rsidRPr="0093571C" w:rsidRDefault="00B26796" w:rsidP="00B87E34">
            <w:pPr>
              <w:spacing w:line="288" w:lineRule="auto"/>
              <w:rPr>
                <w:sz w:val="20"/>
              </w:rPr>
            </w:pPr>
            <w:r w:rsidRPr="0093571C">
              <w:rPr>
                <w:sz w:val="20"/>
              </w:rPr>
              <w:t>Генеральный директор</w:t>
            </w:r>
          </w:p>
        </w:tc>
      </w:tr>
      <w:tr w:rsidR="00B26796" w:rsidRPr="0093571C" w:rsidTr="00B87E34">
        <w:tc>
          <w:tcPr>
            <w:tcW w:w="7230" w:type="dxa"/>
            <w:gridSpan w:val="3"/>
            <w:shd w:val="clear" w:color="auto" w:fill="auto"/>
            <w:vAlign w:val="center"/>
          </w:tcPr>
          <w:p w:rsidR="00B26796" w:rsidRPr="0093571C" w:rsidRDefault="00B26796" w:rsidP="00B87E34">
            <w:pPr>
              <w:spacing w:line="288" w:lineRule="auto"/>
              <w:rPr>
                <w:sz w:val="20"/>
              </w:rPr>
            </w:pPr>
          </w:p>
        </w:tc>
        <w:tc>
          <w:tcPr>
            <w:tcW w:w="7938" w:type="dxa"/>
            <w:gridSpan w:val="3"/>
            <w:shd w:val="clear" w:color="auto" w:fill="auto"/>
          </w:tcPr>
          <w:p w:rsidR="00B26796" w:rsidRPr="0093571C" w:rsidRDefault="00B26796" w:rsidP="00B87E34">
            <w:pPr>
              <w:spacing w:line="288" w:lineRule="auto"/>
              <w:rPr>
                <w:sz w:val="20"/>
              </w:rPr>
            </w:pPr>
            <w:r w:rsidRPr="0093571C">
              <w:rPr>
                <w:sz w:val="20"/>
              </w:rPr>
              <w:t>ФГУП «ПСЗ»</w:t>
            </w:r>
          </w:p>
        </w:tc>
      </w:tr>
      <w:tr w:rsidR="00B26796" w:rsidRPr="0093571C" w:rsidTr="00B87E34">
        <w:tc>
          <w:tcPr>
            <w:tcW w:w="2977" w:type="dxa"/>
            <w:shd w:val="clear" w:color="auto" w:fill="auto"/>
            <w:vAlign w:val="center"/>
          </w:tcPr>
          <w:p w:rsidR="00B26796" w:rsidRPr="0093571C" w:rsidRDefault="00B26796" w:rsidP="00B87E34">
            <w:pPr>
              <w:spacing w:line="288" w:lineRule="auto"/>
              <w:rPr>
                <w:b/>
                <w:i/>
                <w:sz w:val="20"/>
              </w:rPr>
            </w:pPr>
          </w:p>
        </w:tc>
        <w:tc>
          <w:tcPr>
            <w:tcW w:w="3260" w:type="dxa"/>
            <w:tcBorders>
              <w:bottom w:val="single" w:sz="4" w:space="0" w:color="auto"/>
            </w:tcBorders>
            <w:shd w:val="clear" w:color="auto" w:fill="auto"/>
            <w:vAlign w:val="center"/>
          </w:tcPr>
          <w:p w:rsidR="00B26796" w:rsidRPr="0093571C" w:rsidRDefault="00B26796" w:rsidP="00B87E34">
            <w:pPr>
              <w:spacing w:line="288" w:lineRule="auto"/>
              <w:rPr>
                <w:b/>
                <w:i/>
                <w:sz w:val="20"/>
              </w:rPr>
            </w:pPr>
          </w:p>
        </w:tc>
        <w:tc>
          <w:tcPr>
            <w:tcW w:w="993" w:type="dxa"/>
            <w:shd w:val="clear" w:color="auto" w:fill="auto"/>
            <w:vAlign w:val="center"/>
          </w:tcPr>
          <w:p w:rsidR="00B26796" w:rsidRPr="0093571C" w:rsidRDefault="00B26796" w:rsidP="00B87E34">
            <w:pPr>
              <w:spacing w:line="288" w:lineRule="auto"/>
              <w:rPr>
                <w:b/>
                <w:i/>
                <w:sz w:val="20"/>
              </w:rPr>
            </w:pPr>
          </w:p>
        </w:tc>
        <w:tc>
          <w:tcPr>
            <w:tcW w:w="2835" w:type="dxa"/>
            <w:shd w:val="clear" w:color="auto" w:fill="auto"/>
          </w:tcPr>
          <w:p w:rsidR="00B26796" w:rsidRPr="0093571C" w:rsidRDefault="00B26796" w:rsidP="00B87E34">
            <w:pPr>
              <w:spacing w:line="288" w:lineRule="auto"/>
              <w:rPr>
                <w:b/>
                <w:i/>
                <w:iCs/>
                <w:sz w:val="20"/>
              </w:rPr>
            </w:pPr>
            <w:r w:rsidRPr="0093571C">
              <w:rPr>
                <w:b/>
                <w:i/>
                <w:sz w:val="20"/>
              </w:rPr>
              <w:t>Комаров Г.В.</w:t>
            </w:r>
          </w:p>
        </w:tc>
        <w:tc>
          <w:tcPr>
            <w:tcW w:w="3969" w:type="dxa"/>
            <w:tcBorders>
              <w:bottom w:val="single" w:sz="4" w:space="0" w:color="auto"/>
            </w:tcBorders>
            <w:shd w:val="clear" w:color="auto" w:fill="auto"/>
          </w:tcPr>
          <w:p w:rsidR="00B26796" w:rsidRPr="0093571C" w:rsidRDefault="00B26796" w:rsidP="00B87E34">
            <w:pPr>
              <w:spacing w:line="288" w:lineRule="auto"/>
              <w:rPr>
                <w:b/>
                <w:i/>
                <w:iCs/>
                <w:sz w:val="20"/>
              </w:rPr>
            </w:pPr>
          </w:p>
        </w:tc>
        <w:tc>
          <w:tcPr>
            <w:tcW w:w="1134" w:type="dxa"/>
            <w:shd w:val="clear" w:color="auto" w:fill="auto"/>
          </w:tcPr>
          <w:p w:rsidR="00B26796" w:rsidRPr="0093571C" w:rsidRDefault="00B26796" w:rsidP="00B87E34">
            <w:pPr>
              <w:spacing w:line="288" w:lineRule="auto"/>
              <w:rPr>
                <w:b/>
                <w:i/>
                <w:iCs/>
                <w:sz w:val="20"/>
              </w:rPr>
            </w:pPr>
          </w:p>
        </w:tc>
      </w:tr>
      <w:tr w:rsidR="00B26796" w:rsidRPr="0093571C" w:rsidTr="00B87E34">
        <w:tc>
          <w:tcPr>
            <w:tcW w:w="2977" w:type="dxa"/>
            <w:shd w:val="clear" w:color="auto" w:fill="auto"/>
            <w:vAlign w:val="center"/>
          </w:tcPr>
          <w:p w:rsidR="00B26796" w:rsidRPr="0093571C" w:rsidRDefault="00B26796" w:rsidP="00B87E34">
            <w:pPr>
              <w:spacing w:line="288" w:lineRule="auto"/>
              <w:jc w:val="right"/>
              <w:rPr>
                <w:sz w:val="20"/>
              </w:rPr>
            </w:pPr>
          </w:p>
        </w:tc>
        <w:tc>
          <w:tcPr>
            <w:tcW w:w="3260" w:type="dxa"/>
            <w:shd w:val="clear" w:color="auto" w:fill="auto"/>
            <w:vAlign w:val="center"/>
          </w:tcPr>
          <w:p w:rsidR="00B26796" w:rsidRPr="0093571C" w:rsidRDefault="00B26796" w:rsidP="00B87E34">
            <w:pPr>
              <w:spacing w:line="288" w:lineRule="auto"/>
              <w:rPr>
                <w:sz w:val="20"/>
              </w:rPr>
            </w:pPr>
            <w:r w:rsidRPr="0093571C">
              <w:rPr>
                <w:sz w:val="20"/>
              </w:rPr>
              <w:t>М.П.</w:t>
            </w:r>
          </w:p>
        </w:tc>
        <w:tc>
          <w:tcPr>
            <w:tcW w:w="993" w:type="dxa"/>
            <w:shd w:val="clear" w:color="auto" w:fill="auto"/>
            <w:vAlign w:val="center"/>
          </w:tcPr>
          <w:p w:rsidR="00B26796" w:rsidRPr="0093571C" w:rsidRDefault="00B26796" w:rsidP="00B87E34">
            <w:pPr>
              <w:spacing w:line="288" w:lineRule="auto"/>
              <w:rPr>
                <w:sz w:val="20"/>
              </w:rPr>
            </w:pPr>
          </w:p>
        </w:tc>
        <w:tc>
          <w:tcPr>
            <w:tcW w:w="2835" w:type="dxa"/>
            <w:shd w:val="clear" w:color="auto" w:fill="auto"/>
            <w:vAlign w:val="center"/>
          </w:tcPr>
          <w:p w:rsidR="00B26796" w:rsidRPr="0093571C" w:rsidRDefault="00B26796" w:rsidP="00B87E34">
            <w:pPr>
              <w:spacing w:line="288" w:lineRule="auto"/>
              <w:jc w:val="right"/>
              <w:rPr>
                <w:sz w:val="20"/>
              </w:rPr>
            </w:pPr>
          </w:p>
        </w:tc>
        <w:tc>
          <w:tcPr>
            <w:tcW w:w="3969" w:type="dxa"/>
            <w:shd w:val="clear" w:color="auto" w:fill="auto"/>
            <w:vAlign w:val="center"/>
          </w:tcPr>
          <w:p w:rsidR="00B26796" w:rsidRPr="0093571C" w:rsidRDefault="00B26796" w:rsidP="00B87E34">
            <w:pPr>
              <w:spacing w:line="288" w:lineRule="auto"/>
              <w:rPr>
                <w:sz w:val="20"/>
              </w:rPr>
            </w:pPr>
            <w:r w:rsidRPr="0093571C">
              <w:rPr>
                <w:sz w:val="20"/>
              </w:rPr>
              <w:t>М.П.</w:t>
            </w:r>
          </w:p>
        </w:tc>
        <w:tc>
          <w:tcPr>
            <w:tcW w:w="1134" w:type="dxa"/>
            <w:shd w:val="clear" w:color="auto" w:fill="auto"/>
            <w:vAlign w:val="center"/>
          </w:tcPr>
          <w:p w:rsidR="00B26796" w:rsidRPr="0093571C" w:rsidRDefault="00B26796" w:rsidP="00B87E34">
            <w:pPr>
              <w:spacing w:line="288" w:lineRule="auto"/>
              <w:rPr>
                <w:sz w:val="20"/>
              </w:rPr>
            </w:pPr>
          </w:p>
        </w:tc>
      </w:tr>
    </w:tbl>
    <w:p w:rsidR="00C2595C" w:rsidRPr="00934B1C" w:rsidRDefault="00C2595C" w:rsidP="00C2595C">
      <w:pPr>
        <w:spacing w:line="360" w:lineRule="auto"/>
        <w:jc w:val="both"/>
        <w:rPr>
          <w:sz w:val="20"/>
        </w:rPr>
      </w:pPr>
    </w:p>
    <w:p w:rsidR="00CC785E" w:rsidRDefault="00CC785E" w:rsidP="000A4A71">
      <w:pPr>
        <w:pStyle w:val="16"/>
        <w:jc w:val="right"/>
        <w:rPr>
          <w:b/>
          <w:bCs/>
          <w:caps/>
          <w:sz w:val="20"/>
        </w:rPr>
        <w:sectPr w:rsidR="00CC785E" w:rsidSect="005C2B93">
          <w:headerReference w:type="even" r:id="rId30"/>
          <w:headerReference w:type="default" r:id="rId31"/>
          <w:footerReference w:type="even" r:id="rId32"/>
          <w:footerReference w:type="default" r:id="rId33"/>
          <w:headerReference w:type="first" r:id="rId34"/>
          <w:footerReference w:type="first" r:id="rId35"/>
          <w:pgSz w:w="16840" w:h="11907" w:orient="landscape" w:code="9"/>
          <w:pgMar w:top="1134" w:right="1134" w:bottom="737" w:left="709" w:header="567" w:footer="567" w:gutter="0"/>
          <w:cols w:space="708"/>
          <w:docGrid w:linePitch="360"/>
        </w:sectPr>
      </w:pPr>
    </w:p>
    <w:p w:rsidR="00BA3A61" w:rsidRPr="001B24D6" w:rsidRDefault="00BA3A61" w:rsidP="004A2DA1">
      <w:pPr>
        <w:pStyle w:val="13"/>
        <w:keepNext w:val="0"/>
        <w:widowControl w:val="0"/>
        <w:tabs>
          <w:tab w:val="clear" w:pos="926"/>
        </w:tabs>
        <w:ind w:left="0" w:firstLine="0"/>
        <w:jc w:val="center"/>
        <w:rPr>
          <w:b/>
          <w:sz w:val="28"/>
          <w:szCs w:val="28"/>
        </w:rPr>
      </w:pPr>
      <w:r>
        <w:rPr>
          <w:b/>
          <w:sz w:val="28"/>
          <w:szCs w:val="28"/>
        </w:rPr>
        <w:lastRenderedPageBreak/>
        <w:t>ТОМ 2 «</w:t>
      </w:r>
      <w:r w:rsidRPr="001B24D6">
        <w:rPr>
          <w:b/>
          <w:sz w:val="28"/>
          <w:szCs w:val="28"/>
        </w:rPr>
        <w:t>ТЕХНИЧЕСКАЯ ЧАСТЬ»</w:t>
      </w:r>
      <w:bookmarkEnd w:id="132"/>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A52596" w:rsidRPr="00387E43" w:rsidRDefault="00BA3A61" w:rsidP="008D66FB">
      <w:pPr>
        <w:jc w:val="center"/>
        <w:rPr>
          <w:sz w:val="22"/>
          <w:szCs w:val="22"/>
        </w:rPr>
      </w:pPr>
      <w:r w:rsidRPr="00E11F66">
        <w:rPr>
          <w:szCs w:val="24"/>
        </w:rPr>
        <w:t xml:space="preserve">на </w:t>
      </w:r>
      <w:r w:rsidR="00693223">
        <w:rPr>
          <w:sz w:val="22"/>
          <w:szCs w:val="22"/>
        </w:rPr>
        <w:t xml:space="preserve">оказание </w:t>
      </w:r>
      <w:r w:rsidR="00A52596">
        <w:rPr>
          <w:sz w:val="22"/>
          <w:szCs w:val="22"/>
        </w:rPr>
        <w:t xml:space="preserve">услуг по доработке информационной системы по управлению персоналом </w:t>
      </w:r>
    </w:p>
    <w:p w:rsidR="00BA3A61" w:rsidRDefault="00A52596" w:rsidP="008D66FB">
      <w:pPr>
        <w:jc w:val="center"/>
        <w:rPr>
          <w:szCs w:val="24"/>
        </w:rPr>
      </w:pPr>
      <w:r>
        <w:rPr>
          <w:sz w:val="22"/>
          <w:szCs w:val="22"/>
        </w:rPr>
        <w:t>на ФГУП «ПСЗ»</w:t>
      </w:r>
      <w:r w:rsidR="00BA3A61">
        <w:rPr>
          <w:szCs w:val="24"/>
        </w:rPr>
        <w:t xml:space="preserve"> г. Трехгорный</w:t>
      </w:r>
    </w:p>
    <w:p w:rsidR="00BA3A61" w:rsidRDefault="00BA3A61" w:rsidP="00E906A4">
      <w:pPr>
        <w:jc w:val="center"/>
        <w:rPr>
          <w:sz w:val="32"/>
          <w:szCs w:val="32"/>
        </w:rPr>
      </w:pPr>
    </w:p>
    <w:p w:rsidR="00BA3A61" w:rsidRDefault="00BA3A61" w:rsidP="00E906A4">
      <w:pPr>
        <w:jc w:val="center"/>
        <w:rPr>
          <w:sz w:val="32"/>
          <w:szCs w:val="32"/>
        </w:rPr>
      </w:pPr>
    </w:p>
    <w:p w:rsidR="006A5750" w:rsidRPr="00ED7B38" w:rsidRDefault="006A5750" w:rsidP="006A5750">
      <w:pPr>
        <w:jc w:val="center"/>
      </w:pPr>
      <w:r w:rsidRPr="00ED7B38">
        <w:t>СОДЕРЖАНИЕ</w:t>
      </w:r>
    </w:p>
    <w:p w:rsidR="006A5750" w:rsidRPr="00ED7B38" w:rsidRDefault="006A5750" w:rsidP="006A5750">
      <w:pPr>
        <w:jc w:val="center"/>
      </w:pPr>
    </w:p>
    <w:p w:rsidR="006A5750" w:rsidRPr="00ED7B38" w:rsidRDefault="006A5750" w:rsidP="006A5750"/>
    <w:p w:rsidR="006A5750" w:rsidRPr="00ED7B38" w:rsidRDefault="006A5750" w:rsidP="006A5750">
      <w:r w:rsidRPr="00ED7B38">
        <w:t>РАЗДЕЛ 1. НАИМЕНОВАНИЕ УСЛУГИ</w:t>
      </w:r>
      <w:r>
        <w:t>.</w:t>
      </w:r>
    </w:p>
    <w:p w:rsidR="006A5750" w:rsidRPr="00ED7B38" w:rsidRDefault="006A5750" w:rsidP="006A5750">
      <w:r w:rsidRPr="00ED7B38">
        <w:t>РАЗДЕЛ 2. ОПИСАНИЕ УСЛУГ</w:t>
      </w:r>
      <w:r>
        <w:t>.</w:t>
      </w:r>
    </w:p>
    <w:p w:rsidR="006A5750" w:rsidRPr="00ED7B38" w:rsidRDefault="006A5750" w:rsidP="006A5750">
      <w:pPr>
        <w:ind w:left="851"/>
      </w:pPr>
      <w:r w:rsidRPr="00ED7B38">
        <w:t>Подраздел 2.1</w:t>
      </w:r>
      <w:r>
        <w:t>.</w:t>
      </w:r>
      <w:r w:rsidRPr="00ED7B38">
        <w:t xml:space="preserve"> Состав (перечень) оказываемых услуг</w:t>
      </w:r>
      <w:r>
        <w:t>.</w:t>
      </w:r>
    </w:p>
    <w:p w:rsidR="006A5750" w:rsidRPr="00ED7B38" w:rsidRDefault="006A5750" w:rsidP="006A5750">
      <w:pPr>
        <w:ind w:left="851"/>
      </w:pPr>
      <w:r w:rsidRPr="00ED7B38">
        <w:t>Подраздел 2.2</w:t>
      </w:r>
      <w:r>
        <w:t>.</w:t>
      </w:r>
      <w:r w:rsidRPr="00ED7B38">
        <w:t xml:space="preserve"> Описание оказываемых услуг</w:t>
      </w:r>
      <w:r>
        <w:t>.</w:t>
      </w:r>
    </w:p>
    <w:p w:rsidR="006A5750" w:rsidRPr="00ED7B38" w:rsidRDefault="006A5750" w:rsidP="006A5750">
      <w:pPr>
        <w:ind w:left="851"/>
      </w:pPr>
      <w:r w:rsidRPr="00ED7B38">
        <w:t>Подраздел 2.3</w:t>
      </w:r>
      <w:r>
        <w:t>.</w:t>
      </w:r>
      <w:r w:rsidRPr="00ED7B38">
        <w:t xml:space="preserve"> Объем оказываемых услуг либо доля оказываемых услуг в общем объеме закупки</w:t>
      </w:r>
      <w:r>
        <w:t>.</w:t>
      </w:r>
    </w:p>
    <w:p w:rsidR="006A5750" w:rsidRDefault="006A5750" w:rsidP="006A5750">
      <w:r w:rsidRPr="00ED7B38">
        <w:t>РАЗДЕЛ 3. ТРЕБОВАНИЯ К УСЛУГАМ</w:t>
      </w:r>
      <w:r>
        <w:t>.</w:t>
      </w:r>
    </w:p>
    <w:p w:rsidR="006A5750" w:rsidRPr="00AB7C74" w:rsidRDefault="006A5750" w:rsidP="006A5750">
      <w:pPr>
        <w:ind w:left="851"/>
      </w:pPr>
      <w:r w:rsidRPr="00AB7C74">
        <w:t>Подраздел 3.1. Общие требования</w:t>
      </w:r>
      <w:r>
        <w:t>.</w:t>
      </w:r>
    </w:p>
    <w:p w:rsidR="006A5750" w:rsidRPr="00AB7C74" w:rsidRDefault="006A5750" w:rsidP="006A5750">
      <w:pPr>
        <w:ind w:left="851"/>
      </w:pPr>
      <w:r w:rsidRPr="00AB7C74">
        <w:t>Подраздел 3.2. Требования к качеству оказываемых услуг</w:t>
      </w:r>
      <w:r>
        <w:t>.</w:t>
      </w:r>
    </w:p>
    <w:p w:rsidR="006A5750" w:rsidRPr="00ED7B38" w:rsidRDefault="006A5750" w:rsidP="006A5750">
      <w:r w:rsidRPr="00ED7B38">
        <w:t>РАЗДЕЛ 4. РЕЗУЛЬТАТ ОКАЗАННЫХ УСЛУГ</w:t>
      </w:r>
      <w:r>
        <w:t>.</w:t>
      </w:r>
    </w:p>
    <w:p w:rsidR="006A5750" w:rsidRPr="00ED7B38" w:rsidRDefault="006A5750" w:rsidP="006A5750">
      <w:pPr>
        <w:ind w:left="851"/>
      </w:pPr>
      <w:r w:rsidRPr="00ED7B38">
        <w:t>Подраздел 4.1</w:t>
      </w:r>
      <w:r>
        <w:t>.</w:t>
      </w:r>
      <w:r w:rsidRPr="00ED7B38">
        <w:t xml:space="preserve"> Описание конечного результата оказанных услуг</w:t>
      </w:r>
      <w:r>
        <w:t>.</w:t>
      </w:r>
    </w:p>
    <w:p w:rsidR="006A5750" w:rsidRPr="00ED7B38" w:rsidRDefault="006A5750" w:rsidP="006A5750">
      <w:pPr>
        <w:ind w:left="851"/>
      </w:pPr>
      <w:r w:rsidRPr="00ED7B38">
        <w:t>Подраздел 4.2</w:t>
      </w:r>
      <w:r>
        <w:t>.</w:t>
      </w:r>
      <w:r w:rsidRPr="00ED7B38">
        <w:t xml:space="preserve"> Требования по приемке услуг</w:t>
      </w:r>
      <w:r>
        <w:t>.</w:t>
      </w:r>
    </w:p>
    <w:p w:rsidR="006A5750" w:rsidRPr="00ED7B38" w:rsidRDefault="006A5750" w:rsidP="006A5750">
      <w:pPr>
        <w:ind w:left="851"/>
      </w:pPr>
      <w:r w:rsidRPr="00ED7B38">
        <w:t>Подраздел 4.3</w:t>
      </w:r>
      <w:r>
        <w:t>.</w:t>
      </w:r>
      <w:r w:rsidRPr="00ED7B38">
        <w:t xml:space="preserve"> Требования по передаче заказчику технических и иных документов (оформление результатов оказанных услуг)</w:t>
      </w:r>
      <w:r>
        <w:t>.</w:t>
      </w:r>
    </w:p>
    <w:p w:rsidR="006A5750" w:rsidRPr="00ED7B38" w:rsidRDefault="006A5750" w:rsidP="006A5750">
      <w:r w:rsidRPr="00ED7B38">
        <w:t xml:space="preserve">РАЗДЕЛ </w:t>
      </w:r>
      <w:r>
        <w:t>5</w:t>
      </w:r>
      <w:r w:rsidRPr="00ED7B38">
        <w:t>. ПЕРЕЧЕНЬ ПРИНЯТЫХ СОКРАЩЕНИЙ</w:t>
      </w:r>
      <w:r>
        <w:t>.</w:t>
      </w:r>
    </w:p>
    <w:p w:rsidR="006A5750" w:rsidRPr="00525514" w:rsidRDefault="006A5750" w:rsidP="002A76B0">
      <w:pPr>
        <w:pStyle w:val="24"/>
        <w:numPr>
          <w:ilvl w:val="0"/>
          <w:numId w:val="0"/>
        </w:numPr>
        <w:ind w:left="1134"/>
        <w:jc w:val="center"/>
        <w:rPr>
          <w:rFonts w:ascii="Times New Roman" w:hAnsi="Times New Roman" w:cs="Times New Roman"/>
          <w:b w:val="0"/>
        </w:rPr>
      </w:pPr>
      <w:r w:rsidRPr="00ED7B38">
        <w:br w:type="page"/>
      </w:r>
      <w:r w:rsidRPr="00525514">
        <w:rPr>
          <w:rFonts w:ascii="Times New Roman" w:hAnsi="Times New Roman" w:cs="Times New Roman"/>
          <w:b w:val="0"/>
        </w:rPr>
        <w:lastRenderedPageBreak/>
        <w:t>РАЗДЕЛ 1. НАИМЕНОВАНИЕ УСЛУГИ</w:t>
      </w:r>
    </w:p>
    <w:p w:rsidR="006A5750" w:rsidRPr="00ED7B38" w:rsidRDefault="006A5750" w:rsidP="006A5750">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A5750" w:rsidRPr="00ED7B38" w:rsidTr="001461B4">
        <w:trPr>
          <w:trHeight w:val="319"/>
        </w:trPr>
        <w:tc>
          <w:tcPr>
            <w:tcW w:w="9639" w:type="dxa"/>
            <w:tcBorders>
              <w:top w:val="single" w:sz="4" w:space="0" w:color="auto"/>
              <w:left w:val="single" w:sz="4" w:space="0" w:color="auto"/>
              <w:right w:val="single" w:sz="4" w:space="0" w:color="auto"/>
            </w:tcBorders>
            <w:vAlign w:val="center"/>
          </w:tcPr>
          <w:p w:rsidR="006A5750" w:rsidRPr="0071386A" w:rsidRDefault="006A5750" w:rsidP="001461B4">
            <w:pPr>
              <w:jc w:val="center"/>
            </w:pPr>
            <w:r>
              <w:rPr>
                <w:szCs w:val="24"/>
              </w:rPr>
              <w:t xml:space="preserve">Выполнение работ по доработке </w:t>
            </w:r>
            <w:r w:rsidRPr="008E067C">
              <w:rPr>
                <w:szCs w:val="24"/>
              </w:rPr>
              <w:t>информационной системы</w:t>
            </w:r>
            <w:r>
              <w:rPr>
                <w:szCs w:val="24"/>
              </w:rPr>
              <w:t xml:space="preserve"> по управлению персоналом ФГУП «ПСЗ», реализованной в рамках проекта </w:t>
            </w:r>
            <w:r w:rsidRPr="004E2C81">
              <w:rPr>
                <w:szCs w:val="24"/>
              </w:rPr>
              <w:t xml:space="preserve">по адаптации, установке, тестированию (предварительным испытаниям), сопровождению опытной эксплуатации компонент программы для ЭВМ «Система </w:t>
            </w:r>
            <w:proofErr w:type="spellStart"/>
            <w:r w:rsidRPr="004E2C81">
              <w:rPr>
                <w:szCs w:val="24"/>
              </w:rPr>
              <w:t>Alfa</w:t>
            </w:r>
            <w:proofErr w:type="spellEnd"/>
            <w:r w:rsidRPr="004E2C81">
              <w:rPr>
                <w:szCs w:val="24"/>
              </w:rPr>
              <w:t xml:space="preserve">» и базы данных «Система </w:t>
            </w:r>
            <w:proofErr w:type="spellStart"/>
            <w:r w:rsidRPr="004E2C81">
              <w:rPr>
                <w:szCs w:val="24"/>
              </w:rPr>
              <w:t>Alfa</w:t>
            </w:r>
            <w:proofErr w:type="spellEnd"/>
            <w:r w:rsidRPr="004E2C81">
              <w:rPr>
                <w:szCs w:val="24"/>
              </w:rPr>
              <w:t>»</w:t>
            </w:r>
            <w:r>
              <w:rPr>
                <w:szCs w:val="24"/>
              </w:rPr>
              <w:t xml:space="preserve"> (далее – Проект).</w:t>
            </w:r>
          </w:p>
        </w:tc>
      </w:tr>
    </w:tbl>
    <w:p w:rsidR="006A5750" w:rsidRDefault="006A5750" w:rsidP="006A5750">
      <w:pPr>
        <w:jc w:val="center"/>
        <w:rPr>
          <w:rStyle w:val="2a"/>
          <w:b w:val="0"/>
          <w:szCs w:val="28"/>
        </w:rPr>
      </w:pPr>
    </w:p>
    <w:p w:rsidR="006A5750" w:rsidRPr="00150D65" w:rsidRDefault="006A5750" w:rsidP="00150D65">
      <w:pPr>
        <w:pStyle w:val="24"/>
        <w:numPr>
          <w:ilvl w:val="0"/>
          <w:numId w:val="0"/>
        </w:numPr>
        <w:ind w:left="1134"/>
        <w:jc w:val="center"/>
        <w:rPr>
          <w:b w:val="0"/>
        </w:rPr>
      </w:pPr>
      <w:r w:rsidRPr="00150D65">
        <w:rPr>
          <w:rFonts w:ascii="Times New Roman" w:hAnsi="Times New Roman" w:cs="Times New Roman"/>
          <w:b w:val="0"/>
        </w:rPr>
        <w:t>РАЗДЕЛ 2. ОПИСАНИЕ УСЛУГ</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4"/>
      </w:tblGrid>
      <w:tr w:rsidR="006A5750" w:rsidRPr="00C83CD7" w:rsidTr="001461B4">
        <w:trPr>
          <w:trHeight w:val="396"/>
        </w:trPr>
        <w:tc>
          <w:tcPr>
            <w:tcW w:w="9889" w:type="dxa"/>
            <w:tcBorders>
              <w:top w:val="single" w:sz="4" w:space="0" w:color="auto"/>
              <w:left w:val="single" w:sz="4" w:space="0" w:color="auto"/>
              <w:bottom w:val="single" w:sz="4" w:space="0" w:color="auto"/>
              <w:right w:val="single" w:sz="4" w:space="0" w:color="auto"/>
            </w:tcBorders>
          </w:tcPr>
          <w:p w:rsidR="006A5750" w:rsidRPr="00525514" w:rsidRDefault="006A5750" w:rsidP="002A76B0">
            <w:pPr>
              <w:pStyle w:val="24"/>
              <w:numPr>
                <w:ilvl w:val="0"/>
                <w:numId w:val="0"/>
              </w:numPr>
              <w:ind w:left="1134"/>
              <w:jc w:val="center"/>
              <w:rPr>
                <w:rFonts w:ascii="Times New Roman" w:hAnsi="Times New Roman" w:cs="Times New Roman"/>
                <w:b w:val="0"/>
                <w:sz w:val="24"/>
                <w:szCs w:val="24"/>
              </w:rPr>
            </w:pPr>
            <w:r w:rsidRPr="00525514">
              <w:rPr>
                <w:rFonts w:ascii="Times New Roman" w:hAnsi="Times New Roman" w:cs="Times New Roman"/>
                <w:b w:val="0"/>
                <w:sz w:val="24"/>
                <w:szCs w:val="24"/>
              </w:rPr>
              <w:t>Подраздел 2.1. Сост</w:t>
            </w:r>
            <w:r>
              <w:rPr>
                <w:rFonts w:ascii="Times New Roman" w:hAnsi="Times New Roman" w:cs="Times New Roman"/>
                <w:b w:val="0"/>
                <w:sz w:val="24"/>
                <w:szCs w:val="24"/>
              </w:rPr>
              <w:t>ав (перечень) оказываемых услуг</w:t>
            </w:r>
          </w:p>
        </w:tc>
      </w:tr>
      <w:tr w:rsidR="006A5750" w:rsidRPr="00C83CD7" w:rsidTr="001461B4">
        <w:trPr>
          <w:trHeight w:val="420"/>
        </w:trPr>
        <w:tc>
          <w:tcPr>
            <w:tcW w:w="9889" w:type="dxa"/>
            <w:tcBorders>
              <w:top w:val="single" w:sz="4" w:space="0" w:color="auto"/>
              <w:left w:val="single" w:sz="4" w:space="0" w:color="auto"/>
              <w:bottom w:val="single" w:sz="4" w:space="0" w:color="auto"/>
              <w:right w:val="single" w:sz="4" w:space="0" w:color="auto"/>
            </w:tcBorders>
            <w:vAlign w:val="center"/>
          </w:tcPr>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8"/>
            </w:tblGrid>
            <w:tr w:rsidR="006A5750" w:rsidTr="001461B4">
              <w:tc>
                <w:tcPr>
                  <w:tcW w:w="9658" w:type="dxa"/>
                </w:tcPr>
                <w:tbl>
                  <w:tblPr>
                    <w:tblpPr w:leftFromText="180" w:rightFromText="180" w:vertAnchor="text" w:horzAnchor="margin" w:tblpY="-65"/>
                    <w:tblOverlap w:val="never"/>
                    <w:tblW w:w="9888" w:type="dxa"/>
                    <w:tblBorders>
                      <w:insideH w:val="single" w:sz="4" w:space="0" w:color="auto"/>
                      <w:insideV w:val="single" w:sz="4" w:space="0" w:color="auto"/>
                    </w:tblBorders>
                    <w:tblLook w:val="00A0" w:firstRow="1" w:lastRow="0" w:firstColumn="1" w:lastColumn="0" w:noHBand="0" w:noVBand="0"/>
                  </w:tblPr>
                  <w:tblGrid>
                    <w:gridCol w:w="1157"/>
                    <w:gridCol w:w="2421"/>
                    <w:gridCol w:w="2150"/>
                    <w:gridCol w:w="2307"/>
                    <w:gridCol w:w="1853"/>
                  </w:tblGrid>
                  <w:tr w:rsidR="006A5750" w:rsidRPr="006C6107" w:rsidTr="001461B4">
                    <w:trPr>
                      <w:cantSplit/>
                      <w:trHeight w:val="265"/>
                      <w:tblHeader/>
                    </w:trPr>
                    <w:tc>
                      <w:tcPr>
                        <w:tcW w:w="1157" w:type="dxa"/>
                      </w:tcPr>
                      <w:p w:rsidR="006A5750" w:rsidRPr="006C6107" w:rsidRDefault="006A5750" w:rsidP="001461B4">
                        <w:pPr>
                          <w:pStyle w:val="Default"/>
                          <w:rPr>
                            <w:sz w:val="20"/>
                            <w:szCs w:val="20"/>
                          </w:rPr>
                        </w:pPr>
                        <w:r w:rsidRPr="006C6107">
                          <w:rPr>
                            <w:sz w:val="20"/>
                            <w:szCs w:val="20"/>
                          </w:rPr>
                          <w:t xml:space="preserve">№ </w:t>
                        </w:r>
                        <w:proofErr w:type="gramStart"/>
                        <w:r w:rsidRPr="006C6107">
                          <w:rPr>
                            <w:sz w:val="20"/>
                            <w:szCs w:val="20"/>
                          </w:rPr>
                          <w:t>п</w:t>
                        </w:r>
                        <w:proofErr w:type="gramEnd"/>
                        <w:r w:rsidRPr="006C6107">
                          <w:rPr>
                            <w:sz w:val="20"/>
                            <w:szCs w:val="20"/>
                          </w:rPr>
                          <w:t xml:space="preserve">/п </w:t>
                        </w:r>
                      </w:p>
                    </w:tc>
                    <w:tc>
                      <w:tcPr>
                        <w:tcW w:w="2421" w:type="dxa"/>
                      </w:tcPr>
                      <w:p w:rsidR="006A5750" w:rsidRPr="006C6107" w:rsidRDefault="006A5750" w:rsidP="001461B4">
                        <w:pPr>
                          <w:pStyle w:val="Default"/>
                          <w:rPr>
                            <w:sz w:val="20"/>
                            <w:szCs w:val="20"/>
                          </w:rPr>
                        </w:pPr>
                        <w:r>
                          <w:rPr>
                            <w:sz w:val="20"/>
                            <w:szCs w:val="20"/>
                          </w:rPr>
                          <w:t>Услуга</w:t>
                        </w:r>
                      </w:p>
                    </w:tc>
                    <w:tc>
                      <w:tcPr>
                        <w:tcW w:w="2150" w:type="dxa"/>
                      </w:tcPr>
                      <w:p w:rsidR="006A5750" w:rsidRPr="006C6107" w:rsidRDefault="006A5750" w:rsidP="001461B4">
                        <w:pPr>
                          <w:pStyle w:val="Default"/>
                          <w:rPr>
                            <w:sz w:val="20"/>
                            <w:szCs w:val="20"/>
                          </w:rPr>
                        </w:pPr>
                        <w:r>
                          <w:rPr>
                            <w:sz w:val="20"/>
                            <w:szCs w:val="20"/>
                          </w:rPr>
                          <w:t>Результат оказания услуги</w:t>
                        </w:r>
                      </w:p>
                    </w:tc>
                    <w:tc>
                      <w:tcPr>
                        <w:tcW w:w="2307" w:type="dxa"/>
                      </w:tcPr>
                      <w:p w:rsidR="006A5750" w:rsidRPr="006C6107" w:rsidRDefault="006A5750" w:rsidP="001461B4">
                        <w:pPr>
                          <w:pStyle w:val="Default"/>
                          <w:rPr>
                            <w:sz w:val="20"/>
                            <w:szCs w:val="20"/>
                          </w:rPr>
                        </w:pPr>
                        <w:r w:rsidRPr="006C6107">
                          <w:rPr>
                            <w:sz w:val="20"/>
                            <w:szCs w:val="20"/>
                          </w:rPr>
                          <w:t xml:space="preserve">Краткое описание </w:t>
                        </w:r>
                      </w:p>
                    </w:tc>
                    <w:tc>
                      <w:tcPr>
                        <w:tcW w:w="1853" w:type="dxa"/>
                      </w:tcPr>
                      <w:p w:rsidR="006A5750" w:rsidRPr="006C6107" w:rsidRDefault="006A5750" w:rsidP="001461B4">
                        <w:pPr>
                          <w:pStyle w:val="Default"/>
                          <w:rPr>
                            <w:sz w:val="20"/>
                            <w:szCs w:val="20"/>
                          </w:rPr>
                        </w:pPr>
                        <w:r w:rsidRPr="006C6107">
                          <w:rPr>
                            <w:sz w:val="20"/>
                            <w:szCs w:val="20"/>
                          </w:rPr>
                          <w:t xml:space="preserve">Цели документов </w:t>
                        </w:r>
                      </w:p>
                    </w:tc>
                  </w:tr>
                  <w:tr w:rsidR="006A5750" w:rsidRPr="006C6107" w:rsidTr="001461B4">
                    <w:trPr>
                      <w:cantSplit/>
                      <w:trHeight w:val="267"/>
                    </w:trPr>
                    <w:tc>
                      <w:tcPr>
                        <w:tcW w:w="1157" w:type="dxa"/>
                      </w:tcPr>
                      <w:p w:rsidR="006A5750" w:rsidRPr="006C6107" w:rsidRDefault="006A5750" w:rsidP="00E45F2A">
                        <w:pPr>
                          <w:pStyle w:val="Default"/>
                          <w:numPr>
                            <w:ilvl w:val="0"/>
                            <w:numId w:val="94"/>
                          </w:numPr>
                          <w:ind w:hanging="805"/>
                          <w:rPr>
                            <w:sz w:val="20"/>
                            <w:szCs w:val="20"/>
                          </w:rPr>
                        </w:pPr>
                      </w:p>
                    </w:tc>
                    <w:tc>
                      <w:tcPr>
                        <w:tcW w:w="2421" w:type="dxa"/>
                      </w:tcPr>
                      <w:p w:rsidR="006A5750" w:rsidRDefault="006A5750" w:rsidP="001461B4">
                        <w:pPr>
                          <w:pStyle w:val="Default"/>
                          <w:rPr>
                            <w:sz w:val="20"/>
                            <w:szCs w:val="20"/>
                          </w:rPr>
                        </w:pPr>
                        <w:r>
                          <w:rPr>
                            <w:sz w:val="20"/>
                            <w:szCs w:val="20"/>
                          </w:rPr>
                          <w:t>Анализ требований Заказчика и проектирование задачи</w:t>
                        </w:r>
                      </w:p>
                    </w:tc>
                    <w:tc>
                      <w:tcPr>
                        <w:tcW w:w="2150" w:type="dxa"/>
                      </w:tcPr>
                      <w:p w:rsidR="006A5750" w:rsidRPr="006C6107" w:rsidRDefault="006A5750" w:rsidP="001461B4">
                        <w:pPr>
                          <w:pStyle w:val="Default"/>
                          <w:rPr>
                            <w:sz w:val="20"/>
                            <w:szCs w:val="20"/>
                          </w:rPr>
                        </w:pPr>
                        <w:r w:rsidRPr="006C6107">
                          <w:rPr>
                            <w:sz w:val="20"/>
                            <w:szCs w:val="20"/>
                          </w:rPr>
                          <w:t xml:space="preserve">Проектные </w:t>
                        </w:r>
                        <w:r>
                          <w:rPr>
                            <w:sz w:val="20"/>
                            <w:szCs w:val="20"/>
                          </w:rPr>
                          <w:t>документы (методики приказов, методики отчетов, функциональные требования</w:t>
                        </w:r>
                        <w:r>
                          <w:rPr>
                            <w:rStyle w:val="affff5"/>
                            <w:sz w:val="20"/>
                            <w:szCs w:val="20"/>
                          </w:rPr>
                          <w:footnoteReference w:id="2"/>
                        </w:r>
                        <w:r>
                          <w:rPr>
                            <w:sz w:val="20"/>
                            <w:szCs w:val="20"/>
                          </w:rPr>
                          <w:t>)</w:t>
                        </w:r>
                      </w:p>
                    </w:tc>
                    <w:tc>
                      <w:tcPr>
                        <w:tcW w:w="2307" w:type="dxa"/>
                      </w:tcPr>
                      <w:p w:rsidR="006A5750" w:rsidRPr="006C6107" w:rsidRDefault="006A5750" w:rsidP="001461B4">
                        <w:pPr>
                          <w:pStyle w:val="Default"/>
                          <w:rPr>
                            <w:sz w:val="20"/>
                            <w:szCs w:val="20"/>
                          </w:rPr>
                        </w:pPr>
                        <w:r w:rsidRPr="006C6107">
                          <w:rPr>
                            <w:sz w:val="20"/>
                            <w:szCs w:val="20"/>
                          </w:rPr>
                          <w:t xml:space="preserve">Описание </w:t>
                        </w:r>
                        <w:r>
                          <w:rPr>
                            <w:sz w:val="20"/>
                            <w:szCs w:val="20"/>
                          </w:rPr>
                          <w:t>согласованных с Заказчиком требований к задаче для</w:t>
                        </w:r>
                        <w:r w:rsidRPr="006C6107">
                          <w:rPr>
                            <w:sz w:val="20"/>
                            <w:szCs w:val="20"/>
                          </w:rPr>
                          <w:t xml:space="preserve"> реализ</w:t>
                        </w:r>
                        <w:r>
                          <w:rPr>
                            <w:sz w:val="20"/>
                            <w:szCs w:val="20"/>
                          </w:rPr>
                          <w:t>ации</w:t>
                        </w:r>
                      </w:p>
                    </w:tc>
                    <w:tc>
                      <w:tcPr>
                        <w:tcW w:w="1853" w:type="dxa"/>
                      </w:tcPr>
                      <w:p w:rsidR="006A5750" w:rsidRPr="006C6107" w:rsidRDefault="006A5750" w:rsidP="001461B4">
                        <w:pPr>
                          <w:pStyle w:val="Default"/>
                          <w:rPr>
                            <w:sz w:val="20"/>
                            <w:szCs w:val="20"/>
                          </w:rPr>
                        </w:pPr>
                        <w:r w:rsidRPr="006C6107">
                          <w:rPr>
                            <w:sz w:val="20"/>
                            <w:szCs w:val="20"/>
                          </w:rPr>
                          <w:t xml:space="preserve">Документирование </w:t>
                        </w:r>
                        <w:r>
                          <w:rPr>
                            <w:sz w:val="20"/>
                            <w:szCs w:val="20"/>
                          </w:rPr>
                          <w:t>требований к задаче</w:t>
                        </w:r>
                      </w:p>
                    </w:tc>
                  </w:tr>
                  <w:tr w:rsidR="006A5750" w:rsidRPr="006C6107" w:rsidTr="001461B4">
                    <w:trPr>
                      <w:cantSplit/>
                      <w:trHeight w:val="267"/>
                    </w:trPr>
                    <w:tc>
                      <w:tcPr>
                        <w:tcW w:w="1157" w:type="dxa"/>
                      </w:tcPr>
                      <w:p w:rsidR="006A5750" w:rsidRPr="006C6107" w:rsidRDefault="006A5750" w:rsidP="00E45F2A">
                        <w:pPr>
                          <w:pStyle w:val="Default"/>
                          <w:numPr>
                            <w:ilvl w:val="0"/>
                            <w:numId w:val="94"/>
                          </w:numPr>
                          <w:ind w:hanging="805"/>
                          <w:rPr>
                            <w:sz w:val="20"/>
                            <w:szCs w:val="20"/>
                          </w:rPr>
                        </w:pPr>
                      </w:p>
                    </w:tc>
                    <w:tc>
                      <w:tcPr>
                        <w:tcW w:w="2421" w:type="dxa"/>
                      </w:tcPr>
                      <w:p w:rsidR="006A5750" w:rsidRPr="004E6CB8" w:rsidRDefault="006A5750" w:rsidP="001461B4">
                        <w:pPr>
                          <w:pStyle w:val="Default"/>
                          <w:rPr>
                            <w:sz w:val="20"/>
                            <w:szCs w:val="20"/>
                          </w:rPr>
                        </w:pPr>
                        <w:r>
                          <w:rPr>
                            <w:sz w:val="20"/>
                            <w:szCs w:val="20"/>
                          </w:rPr>
                          <w:t xml:space="preserve">Реализация (адаптация) ПО </w:t>
                        </w:r>
                        <w:r>
                          <w:rPr>
                            <w:sz w:val="20"/>
                            <w:szCs w:val="20"/>
                            <w:lang w:val="en-US"/>
                          </w:rPr>
                          <w:t>Alfa</w:t>
                        </w:r>
                      </w:p>
                    </w:tc>
                    <w:tc>
                      <w:tcPr>
                        <w:tcW w:w="2150" w:type="dxa"/>
                      </w:tcPr>
                      <w:p w:rsidR="006A5750" w:rsidRPr="00735E74" w:rsidRDefault="006A5750" w:rsidP="001461B4">
                        <w:pPr>
                          <w:pStyle w:val="Default"/>
                          <w:rPr>
                            <w:sz w:val="20"/>
                            <w:szCs w:val="20"/>
                          </w:rPr>
                        </w:pPr>
                        <w:r>
                          <w:rPr>
                            <w:sz w:val="20"/>
                            <w:szCs w:val="20"/>
                          </w:rPr>
                          <w:t xml:space="preserve">Протоколы готовности ПО </w:t>
                        </w:r>
                        <w:r>
                          <w:rPr>
                            <w:sz w:val="20"/>
                            <w:szCs w:val="20"/>
                            <w:lang w:val="en-US"/>
                          </w:rPr>
                          <w:t>Alfa</w:t>
                        </w:r>
                      </w:p>
                    </w:tc>
                    <w:tc>
                      <w:tcPr>
                        <w:tcW w:w="2307" w:type="dxa"/>
                      </w:tcPr>
                      <w:p w:rsidR="006A5750" w:rsidRPr="00C205E3" w:rsidRDefault="006A5750" w:rsidP="001461B4">
                        <w:pPr>
                          <w:pStyle w:val="Default"/>
                          <w:rPr>
                            <w:sz w:val="20"/>
                            <w:szCs w:val="20"/>
                          </w:rPr>
                        </w:pPr>
                        <w:r>
                          <w:rPr>
                            <w:sz w:val="20"/>
                            <w:szCs w:val="20"/>
                          </w:rPr>
                          <w:t xml:space="preserve">Настройка ПО </w:t>
                        </w:r>
                        <w:r>
                          <w:rPr>
                            <w:sz w:val="20"/>
                            <w:szCs w:val="20"/>
                            <w:lang w:val="en-US"/>
                          </w:rPr>
                          <w:t>Alfa</w:t>
                        </w:r>
                        <w:r>
                          <w:rPr>
                            <w:sz w:val="20"/>
                            <w:szCs w:val="20"/>
                          </w:rPr>
                          <w:t xml:space="preserve"> в соответствии с требованиями проектных документов (см. предыдущий пункт) с проверкой готовности ПО </w:t>
                        </w:r>
                        <w:proofErr w:type="gramStart"/>
                        <w:r>
                          <w:rPr>
                            <w:sz w:val="20"/>
                            <w:szCs w:val="20"/>
                            <w:lang w:val="en-US"/>
                          </w:rPr>
                          <w:t>Alfa</w:t>
                        </w:r>
                        <w:proofErr w:type="gramEnd"/>
                        <w:r>
                          <w:rPr>
                            <w:sz w:val="20"/>
                            <w:szCs w:val="20"/>
                          </w:rPr>
                          <w:t>Заказчиком</w:t>
                        </w:r>
                      </w:p>
                    </w:tc>
                    <w:tc>
                      <w:tcPr>
                        <w:tcW w:w="1853" w:type="dxa"/>
                      </w:tcPr>
                      <w:p w:rsidR="006A5750" w:rsidRPr="00C205E3" w:rsidRDefault="006A5750" w:rsidP="001461B4">
                        <w:pPr>
                          <w:pStyle w:val="Default"/>
                          <w:rPr>
                            <w:sz w:val="20"/>
                            <w:szCs w:val="20"/>
                          </w:rPr>
                        </w:pPr>
                        <w:r>
                          <w:rPr>
                            <w:sz w:val="20"/>
                            <w:szCs w:val="20"/>
                          </w:rPr>
                          <w:t xml:space="preserve">Подтверждение готовности ПО </w:t>
                        </w:r>
                        <w:r>
                          <w:rPr>
                            <w:sz w:val="20"/>
                            <w:szCs w:val="20"/>
                            <w:lang w:val="en-US"/>
                          </w:rPr>
                          <w:t>Alfa</w:t>
                        </w:r>
                        <w:r>
                          <w:rPr>
                            <w:sz w:val="20"/>
                            <w:szCs w:val="20"/>
                          </w:rPr>
                          <w:t xml:space="preserve"> требованиям Заказчика</w:t>
                        </w:r>
                      </w:p>
                    </w:tc>
                  </w:tr>
                  <w:tr w:rsidR="006A5750" w:rsidRPr="006C6107" w:rsidTr="001461B4">
                    <w:trPr>
                      <w:cantSplit/>
                      <w:trHeight w:val="585"/>
                    </w:trPr>
                    <w:tc>
                      <w:tcPr>
                        <w:tcW w:w="1157" w:type="dxa"/>
                      </w:tcPr>
                      <w:p w:rsidR="006A5750" w:rsidRPr="006C6107" w:rsidRDefault="006A5750" w:rsidP="00E45F2A">
                        <w:pPr>
                          <w:pStyle w:val="Default"/>
                          <w:numPr>
                            <w:ilvl w:val="0"/>
                            <w:numId w:val="94"/>
                          </w:numPr>
                          <w:ind w:hanging="805"/>
                          <w:rPr>
                            <w:sz w:val="20"/>
                            <w:szCs w:val="20"/>
                          </w:rPr>
                        </w:pPr>
                      </w:p>
                    </w:tc>
                    <w:tc>
                      <w:tcPr>
                        <w:tcW w:w="2421" w:type="dxa"/>
                      </w:tcPr>
                      <w:p w:rsidR="006A5750" w:rsidRPr="006C6107" w:rsidRDefault="006A5750" w:rsidP="001461B4">
                        <w:pPr>
                          <w:pStyle w:val="Default"/>
                          <w:rPr>
                            <w:sz w:val="20"/>
                            <w:szCs w:val="20"/>
                          </w:rPr>
                        </w:pPr>
                        <w:r>
                          <w:rPr>
                            <w:sz w:val="20"/>
                            <w:szCs w:val="20"/>
                          </w:rPr>
                          <w:t xml:space="preserve">Адаптация ПО </w:t>
                        </w:r>
                        <w:r>
                          <w:rPr>
                            <w:sz w:val="20"/>
                            <w:szCs w:val="20"/>
                            <w:lang w:val="en-US"/>
                          </w:rPr>
                          <w:t>Alfa</w:t>
                        </w:r>
                        <w:r>
                          <w:rPr>
                            <w:sz w:val="20"/>
                            <w:szCs w:val="20"/>
                          </w:rPr>
                          <w:t xml:space="preserve"> (настройка механизмов миграции данных ПО </w:t>
                        </w:r>
                        <w:r>
                          <w:rPr>
                            <w:sz w:val="20"/>
                            <w:szCs w:val="20"/>
                            <w:lang w:val="en-US"/>
                          </w:rPr>
                          <w:t>Alfa</w:t>
                        </w:r>
                        <w:r>
                          <w:rPr>
                            <w:sz w:val="20"/>
                            <w:szCs w:val="20"/>
                          </w:rPr>
                          <w:t xml:space="preserve">) и проведение миграции данных в части подсистемы </w:t>
                        </w:r>
                        <w:r w:rsidRPr="002B56C8">
                          <w:rPr>
                            <w:sz w:val="20"/>
                            <w:szCs w:val="20"/>
                          </w:rPr>
                          <w:t>«</w:t>
                        </w:r>
                        <w:r>
                          <w:rPr>
                            <w:sz w:val="20"/>
                            <w:szCs w:val="20"/>
                          </w:rPr>
                          <w:t>Управление эффективностью персонала</w:t>
                        </w:r>
                        <w:r w:rsidRPr="002B56C8">
                          <w:rPr>
                            <w:sz w:val="20"/>
                            <w:szCs w:val="20"/>
                          </w:rPr>
                          <w:t>»</w:t>
                        </w:r>
                        <w:r>
                          <w:rPr>
                            <w:sz w:val="20"/>
                            <w:szCs w:val="20"/>
                          </w:rPr>
                          <w:t xml:space="preserve"> (раздел 2.2.1.1, п. 5)</w:t>
                        </w:r>
                      </w:p>
                    </w:tc>
                    <w:tc>
                      <w:tcPr>
                        <w:tcW w:w="2150" w:type="dxa"/>
                      </w:tcPr>
                      <w:p w:rsidR="006A5750" w:rsidRPr="006C6107" w:rsidRDefault="006A5750" w:rsidP="001461B4">
                        <w:pPr>
                          <w:pStyle w:val="Default"/>
                          <w:rPr>
                            <w:sz w:val="20"/>
                            <w:szCs w:val="20"/>
                          </w:rPr>
                        </w:pPr>
                        <w:r w:rsidRPr="006C6107">
                          <w:rPr>
                            <w:sz w:val="20"/>
                            <w:szCs w:val="20"/>
                          </w:rPr>
                          <w:t xml:space="preserve">Протокол миграции данных </w:t>
                        </w:r>
                      </w:p>
                    </w:tc>
                    <w:tc>
                      <w:tcPr>
                        <w:tcW w:w="2307" w:type="dxa"/>
                      </w:tcPr>
                      <w:p w:rsidR="006A5750" w:rsidRPr="00237C14" w:rsidRDefault="006A5750" w:rsidP="001461B4">
                        <w:pPr>
                          <w:pStyle w:val="Default"/>
                          <w:rPr>
                            <w:sz w:val="20"/>
                            <w:szCs w:val="20"/>
                          </w:rPr>
                        </w:pPr>
                        <w:r>
                          <w:rPr>
                            <w:sz w:val="20"/>
                            <w:szCs w:val="20"/>
                          </w:rPr>
                          <w:t xml:space="preserve">Настройка механизмов миграции данных из промежуточной схемы </w:t>
                        </w:r>
                        <w:r>
                          <w:rPr>
                            <w:sz w:val="20"/>
                            <w:szCs w:val="20"/>
                            <w:lang w:val="en-US"/>
                          </w:rPr>
                          <w:t>OLDDATA</w:t>
                        </w:r>
                        <w:r>
                          <w:rPr>
                            <w:sz w:val="20"/>
                            <w:szCs w:val="20"/>
                          </w:rPr>
                          <w:t xml:space="preserve"> в ПО </w:t>
                        </w:r>
                        <w:r>
                          <w:rPr>
                            <w:sz w:val="20"/>
                            <w:szCs w:val="20"/>
                            <w:lang w:val="en-US"/>
                          </w:rPr>
                          <w:t>Alfa</w:t>
                        </w:r>
                        <w:r>
                          <w:rPr>
                            <w:sz w:val="20"/>
                            <w:szCs w:val="20"/>
                          </w:rPr>
                          <w:t xml:space="preserve"> и проведение миграции данных</w:t>
                        </w:r>
                      </w:p>
                    </w:tc>
                    <w:tc>
                      <w:tcPr>
                        <w:tcW w:w="1853" w:type="dxa"/>
                      </w:tcPr>
                      <w:p w:rsidR="006A5750" w:rsidRPr="006C6107" w:rsidRDefault="006A5750" w:rsidP="001461B4">
                        <w:pPr>
                          <w:pStyle w:val="Default"/>
                          <w:rPr>
                            <w:sz w:val="20"/>
                            <w:szCs w:val="20"/>
                          </w:rPr>
                        </w:pPr>
                        <w:r w:rsidRPr="006C6107">
                          <w:rPr>
                            <w:sz w:val="20"/>
                            <w:szCs w:val="20"/>
                          </w:rPr>
                          <w:t xml:space="preserve">Подтвердить у Заказчика факт правильности загруженных в Систему данных </w:t>
                        </w:r>
                      </w:p>
                    </w:tc>
                  </w:tr>
                  <w:tr w:rsidR="006A5750" w:rsidRPr="006C6107" w:rsidTr="001461B4">
                    <w:trPr>
                      <w:cantSplit/>
                      <w:trHeight w:val="585"/>
                    </w:trPr>
                    <w:tc>
                      <w:tcPr>
                        <w:tcW w:w="1157" w:type="dxa"/>
                      </w:tcPr>
                      <w:p w:rsidR="006A5750" w:rsidRPr="006C6107" w:rsidRDefault="006A5750" w:rsidP="00E45F2A">
                        <w:pPr>
                          <w:pStyle w:val="Default"/>
                          <w:numPr>
                            <w:ilvl w:val="0"/>
                            <w:numId w:val="94"/>
                          </w:numPr>
                          <w:ind w:hanging="805"/>
                          <w:rPr>
                            <w:sz w:val="20"/>
                            <w:szCs w:val="20"/>
                          </w:rPr>
                        </w:pPr>
                      </w:p>
                      <w:p w:rsidR="006A5750" w:rsidRPr="006C6107" w:rsidRDefault="006A5750" w:rsidP="001461B4">
                        <w:pPr>
                          <w:pStyle w:val="Default"/>
                          <w:ind w:left="227" w:hanging="805"/>
                          <w:rPr>
                            <w:sz w:val="20"/>
                            <w:szCs w:val="20"/>
                          </w:rPr>
                        </w:pPr>
                      </w:p>
                      <w:p w:rsidR="006A5750" w:rsidRPr="006C6107" w:rsidRDefault="006A5750" w:rsidP="001461B4">
                        <w:pPr>
                          <w:pStyle w:val="Default"/>
                          <w:ind w:hanging="805"/>
                          <w:rPr>
                            <w:sz w:val="20"/>
                            <w:szCs w:val="20"/>
                          </w:rPr>
                        </w:pPr>
                      </w:p>
                    </w:tc>
                    <w:tc>
                      <w:tcPr>
                        <w:tcW w:w="2421" w:type="dxa"/>
                      </w:tcPr>
                      <w:p w:rsidR="006A5750" w:rsidRPr="00704DC7" w:rsidRDefault="006A5750" w:rsidP="001461B4">
                        <w:pPr>
                          <w:pStyle w:val="Default"/>
                          <w:rPr>
                            <w:sz w:val="20"/>
                            <w:szCs w:val="20"/>
                          </w:rPr>
                        </w:pPr>
                        <w:r>
                          <w:rPr>
                            <w:sz w:val="20"/>
                            <w:szCs w:val="20"/>
                          </w:rPr>
                          <w:t>Проведение опытной эксплуатации (ОЭ) в части подсистемы</w:t>
                        </w:r>
                        <w:r w:rsidRPr="002B56C8">
                          <w:rPr>
                            <w:sz w:val="20"/>
                            <w:szCs w:val="20"/>
                          </w:rPr>
                          <w:t xml:space="preserve"> «</w:t>
                        </w:r>
                        <w:r>
                          <w:rPr>
                            <w:sz w:val="20"/>
                            <w:szCs w:val="20"/>
                          </w:rPr>
                          <w:t>Управление эффективностью персонала</w:t>
                        </w:r>
                        <w:r w:rsidRPr="002B56C8">
                          <w:rPr>
                            <w:sz w:val="20"/>
                            <w:szCs w:val="20"/>
                          </w:rPr>
                          <w:t>»</w:t>
                        </w:r>
                        <w:r>
                          <w:rPr>
                            <w:sz w:val="20"/>
                            <w:szCs w:val="20"/>
                          </w:rPr>
                          <w:t xml:space="preserve"> (раздел 2.2.1.1, п. 5) в течение 1 месяца</w:t>
                        </w:r>
                        <w:r>
                          <w:rPr>
                            <w:rStyle w:val="affff5"/>
                            <w:sz w:val="20"/>
                            <w:szCs w:val="20"/>
                          </w:rPr>
                          <w:footnoteReference w:id="3"/>
                        </w:r>
                      </w:p>
                    </w:tc>
                    <w:tc>
                      <w:tcPr>
                        <w:tcW w:w="2150" w:type="dxa"/>
                      </w:tcPr>
                      <w:p w:rsidR="006A5750" w:rsidRPr="006C6107" w:rsidRDefault="006A5750" w:rsidP="001461B4">
                        <w:pPr>
                          <w:pStyle w:val="Default"/>
                          <w:rPr>
                            <w:sz w:val="20"/>
                            <w:szCs w:val="20"/>
                          </w:rPr>
                        </w:pPr>
                        <w:r>
                          <w:rPr>
                            <w:sz w:val="20"/>
                            <w:szCs w:val="20"/>
                          </w:rPr>
                          <w:t>Отчет об ОЭ</w:t>
                        </w:r>
                      </w:p>
                    </w:tc>
                    <w:tc>
                      <w:tcPr>
                        <w:tcW w:w="2307" w:type="dxa"/>
                      </w:tcPr>
                      <w:p w:rsidR="006A5750" w:rsidRPr="00964557" w:rsidRDefault="006A5750" w:rsidP="001461B4">
                        <w:pPr>
                          <w:pStyle w:val="Default"/>
                          <w:rPr>
                            <w:sz w:val="20"/>
                            <w:szCs w:val="20"/>
                          </w:rPr>
                        </w:pPr>
                        <w:r w:rsidRPr="00964557">
                          <w:rPr>
                            <w:sz w:val="20"/>
                            <w:szCs w:val="20"/>
                          </w:rPr>
                          <w:t xml:space="preserve">Данные и выводы о результатах </w:t>
                        </w:r>
                        <w:r>
                          <w:rPr>
                            <w:sz w:val="20"/>
                            <w:szCs w:val="20"/>
                          </w:rPr>
                          <w:t xml:space="preserve">ОЭ </w:t>
                        </w:r>
                        <w:r w:rsidRPr="00964557">
                          <w:rPr>
                            <w:sz w:val="20"/>
                            <w:szCs w:val="20"/>
                          </w:rPr>
                          <w:t xml:space="preserve">(включая журнал замечаний и план их исправления) </w:t>
                        </w:r>
                      </w:p>
                    </w:tc>
                    <w:tc>
                      <w:tcPr>
                        <w:tcW w:w="1853" w:type="dxa"/>
                      </w:tcPr>
                      <w:p w:rsidR="006A5750" w:rsidRPr="00964557" w:rsidRDefault="006A5750" w:rsidP="001461B4">
                        <w:pPr>
                          <w:pStyle w:val="Default"/>
                          <w:rPr>
                            <w:sz w:val="20"/>
                            <w:szCs w:val="20"/>
                          </w:rPr>
                        </w:pPr>
                        <w:r w:rsidRPr="00964557">
                          <w:rPr>
                            <w:sz w:val="20"/>
                            <w:szCs w:val="20"/>
                          </w:rPr>
                          <w:t>Уст</w:t>
                        </w:r>
                        <w:r>
                          <w:rPr>
                            <w:sz w:val="20"/>
                            <w:szCs w:val="20"/>
                          </w:rPr>
                          <w:t xml:space="preserve">ранение замечаний, подготовка к </w:t>
                        </w:r>
                        <w:proofErr w:type="gramStart"/>
                        <w:r w:rsidRPr="00964557">
                          <w:rPr>
                            <w:sz w:val="20"/>
                            <w:szCs w:val="20"/>
                          </w:rPr>
                          <w:t>по</w:t>
                        </w:r>
                        <w:r>
                          <w:rPr>
                            <w:sz w:val="20"/>
                            <w:szCs w:val="20"/>
                          </w:rPr>
                          <w:t>стоя</w:t>
                        </w:r>
                        <w:r w:rsidRPr="00964557">
                          <w:rPr>
                            <w:sz w:val="20"/>
                            <w:szCs w:val="20"/>
                          </w:rPr>
                          <w:t>нной</w:t>
                        </w:r>
                        <w:proofErr w:type="gramEnd"/>
                      </w:p>
                      <w:p w:rsidR="006A5750" w:rsidRPr="00964557" w:rsidRDefault="006A5750" w:rsidP="001461B4">
                        <w:pPr>
                          <w:pStyle w:val="Default"/>
                          <w:rPr>
                            <w:sz w:val="20"/>
                            <w:szCs w:val="20"/>
                          </w:rPr>
                        </w:pPr>
                        <w:r w:rsidRPr="00964557">
                          <w:rPr>
                            <w:sz w:val="20"/>
                            <w:szCs w:val="20"/>
                          </w:rPr>
                          <w:t xml:space="preserve">эксплуатации </w:t>
                        </w:r>
                      </w:p>
                    </w:tc>
                  </w:tr>
                  <w:tr w:rsidR="006A5750" w:rsidRPr="006C6107" w:rsidTr="001461B4">
                    <w:trPr>
                      <w:cantSplit/>
                      <w:trHeight w:val="744"/>
                    </w:trPr>
                    <w:tc>
                      <w:tcPr>
                        <w:tcW w:w="1157" w:type="dxa"/>
                      </w:tcPr>
                      <w:p w:rsidR="006A5750" w:rsidRPr="006C6107" w:rsidRDefault="006A5750" w:rsidP="00E45F2A">
                        <w:pPr>
                          <w:pStyle w:val="Default"/>
                          <w:numPr>
                            <w:ilvl w:val="0"/>
                            <w:numId w:val="94"/>
                          </w:numPr>
                          <w:ind w:hanging="805"/>
                          <w:rPr>
                            <w:sz w:val="20"/>
                            <w:szCs w:val="20"/>
                          </w:rPr>
                        </w:pPr>
                      </w:p>
                    </w:tc>
                    <w:tc>
                      <w:tcPr>
                        <w:tcW w:w="2421" w:type="dxa"/>
                      </w:tcPr>
                      <w:p w:rsidR="006A5750" w:rsidRPr="006C6107" w:rsidRDefault="006A5750" w:rsidP="001461B4">
                        <w:pPr>
                          <w:pStyle w:val="Default"/>
                          <w:rPr>
                            <w:sz w:val="20"/>
                            <w:szCs w:val="20"/>
                          </w:rPr>
                        </w:pPr>
                        <w:r w:rsidRPr="006C6107">
                          <w:rPr>
                            <w:sz w:val="20"/>
                            <w:szCs w:val="20"/>
                          </w:rPr>
                          <w:t xml:space="preserve">Разработка проектной документации </w:t>
                        </w:r>
                        <w:r>
                          <w:rPr>
                            <w:sz w:val="20"/>
                            <w:szCs w:val="20"/>
                          </w:rPr>
                          <w:t xml:space="preserve">по </w:t>
                        </w:r>
                        <w:r w:rsidRPr="006C6107">
                          <w:rPr>
                            <w:sz w:val="20"/>
                            <w:szCs w:val="20"/>
                          </w:rPr>
                          <w:t>сопровождени</w:t>
                        </w:r>
                        <w:r>
                          <w:rPr>
                            <w:sz w:val="20"/>
                            <w:szCs w:val="20"/>
                          </w:rPr>
                          <w:t>ю</w:t>
                        </w:r>
                        <w:r w:rsidRPr="006C6107">
                          <w:rPr>
                            <w:sz w:val="20"/>
                            <w:szCs w:val="20"/>
                          </w:rPr>
                          <w:t xml:space="preserve"> системы</w:t>
                        </w:r>
                      </w:p>
                    </w:tc>
                    <w:tc>
                      <w:tcPr>
                        <w:tcW w:w="2150" w:type="dxa"/>
                      </w:tcPr>
                      <w:p w:rsidR="006A5750" w:rsidRPr="006C6107" w:rsidRDefault="006A5750" w:rsidP="001461B4">
                        <w:pPr>
                          <w:pStyle w:val="Default"/>
                          <w:rPr>
                            <w:sz w:val="20"/>
                            <w:szCs w:val="20"/>
                          </w:rPr>
                        </w:pPr>
                        <w:r w:rsidRPr="006C6107">
                          <w:rPr>
                            <w:sz w:val="20"/>
                            <w:szCs w:val="20"/>
                          </w:rPr>
                          <w:t>Описание информационной базы функционального блока</w:t>
                        </w:r>
                        <w:r>
                          <w:rPr>
                            <w:sz w:val="20"/>
                            <w:szCs w:val="20"/>
                          </w:rPr>
                          <w:t xml:space="preserve"> ИС</w:t>
                        </w:r>
                        <w:r w:rsidRPr="006C6107">
                          <w:rPr>
                            <w:sz w:val="20"/>
                            <w:szCs w:val="20"/>
                          </w:rPr>
                          <w:t>,</w:t>
                        </w:r>
                      </w:p>
                      <w:p w:rsidR="006A5750" w:rsidRPr="006C6107" w:rsidRDefault="006A5750" w:rsidP="001461B4">
                        <w:pPr>
                          <w:pStyle w:val="Default"/>
                          <w:rPr>
                            <w:sz w:val="20"/>
                            <w:szCs w:val="20"/>
                          </w:rPr>
                        </w:pPr>
                        <w:r w:rsidRPr="006C6107">
                          <w:rPr>
                            <w:sz w:val="20"/>
                            <w:szCs w:val="20"/>
                          </w:rPr>
                          <w:t>Руководство администратора функционального блока</w:t>
                        </w:r>
                        <w:r>
                          <w:rPr>
                            <w:sz w:val="20"/>
                            <w:szCs w:val="20"/>
                          </w:rPr>
                          <w:t xml:space="preserve"> ИС</w:t>
                        </w:r>
                        <w:r w:rsidRPr="006C6107">
                          <w:rPr>
                            <w:sz w:val="20"/>
                            <w:szCs w:val="20"/>
                          </w:rPr>
                          <w:t>, Руководство программиста функционального блока</w:t>
                        </w:r>
                        <w:r>
                          <w:rPr>
                            <w:sz w:val="20"/>
                            <w:szCs w:val="20"/>
                          </w:rPr>
                          <w:t xml:space="preserve"> ИС</w:t>
                        </w:r>
                      </w:p>
                    </w:tc>
                    <w:tc>
                      <w:tcPr>
                        <w:tcW w:w="2307" w:type="dxa"/>
                      </w:tcPr>
                      <w:p w:rsidR="006A5750" w:rsidRPr="006C6107" w:rsidRDefault="006A5750" w:rsidP="001461B4">
                        <w:pPr>
                          <w:pStyle w:val="Default"/>
                          <w:rPr>
                            <w:sz w:val="20"/>
                            <w:szCs w:val="20"/>
                          </w:rPr>
                        </w:pPr>
                        <w:r w:rsidRPr="006C6107">
                          <w:rPr>
                            <w:sz w:val="20"/>
                            <w:szCs w:val="20"/>
                          </w:rPr>
                          <w:t>Документация необходимая для дальнейшего сопровождения системы силами Заказчика</w:t>
                        </w:r>
                      </w:p>
                    </w:tc>
                    <w:tc>
                      <w:tcPr>
                        <w:tcW w:w="1853" w:type="dxa"/>
                      </w:tcPr>
                      <w:p w:rsidR="006A5750" w:rsidRPr="006C6107" w:rsidRDefault="006A5750" w:rsidP="001461B4">
                        <w:pPr>
                          <w:pStyle w:val="Default"/>
                          <w:rPr>
                            <w:sz w:val="20"/>
                            <w:szCs w:val="20"/>
                          </w:rPr>
                        </w:pPr>
                      </w:p>
                    </w:tc>
                  </w:tr>
                  <w:tr w:rsidR="006A5750" w:rsidRPr="006C6107" w:rsidTr="001461B4">
                    <w:trPr>
                      <w:cantSplit/>
                      <w:trHeight w:val="744"/>
                    </w:trPr>
                    <w:tc>
                      <w:tcPr>
                        <w:tcW w:w="1157" w:type="dxa"/>
                      </w:tcPr>
                      <w:p w:rsidR="006A5750" w:rsidRPr="006C6107" w:rsidRDefault="006A5750" w:rsidP="00E45F2A">
                        <w:pPr>
                          <w:pStyle w:val="Default"/>
                          <w:numPr>
                            <w:ilvl w:val="0"/>
                            <w:numId w:val="94"/>
                          </w:numPr>
                          <w:rPr>
                            <w:sz w:val="20"/>
                            <w:szCs w:val="20"/>
                          </w:rPr>
                        </w:pPr>
                      </w:p>
                    </w:tc>
                    <w:tc>
                      <w:tcPr>
                        <w:tcW w:w="2421" w:type="dxa"/>
                      </w:tcPr>
                      <w:p w:rsidR="006A5750" w:rsidRPr="006C6107" w:rsidRDefault="006A5750" w:rsidP="001461B4">
                        <w:pPr>
                          <w:pStyle w:val="Default"/>
                          <w:rPr>
                            <w:sz w:val="20"/>
                            <w:szCs w:val="20"/>
                          </w:rPr>
                        </w:pPr>
                        <w:r>
                          <w:rPr>
                            <w:sz w:val="20"/>
                            <w:szCs w:val="20"/>
                          </w:rPr>
                          <w:t>Актуализация проектной документации, выпущенной в рамках Проекта</w:t>
                        </w:r>
                      </w:p>
                    </w:tc>
                    <w:tc>
                      <w:tcPr>
                        <w:tcW w:w="2150" w:type="dxa"/>
                      </w:tcPr>
                      <w:p w:rsidR="006A5750" w:rsidRDefault="006A5750" w:rsidP="001461B4">
                        <w:pPr>
                          <w:pStyle w:val="Default"/>
                          <w:rPr>
                            <w:sz w:val="20"/>
                            <w:szCs w:val="20"/>
                          </w:rPr>
                        </w:pPr>
                        <w:r w:rsidRPr="006C6107">
                          <w:rPr>
                            <w:sz w:val="20"/>
                            <w:szCs w:val="20"/>
                          </w:rPr>
                          <w:t>Регламент эксплуатации</w:t>
                        </w:r>
                        <w:r>
                          <w:rPr>
                            <w:sz w:val="20"/>
                            <w:szCs w:val="20"/>
                          </w:rPr>
                          <w:t>,</w:t>
                        </w:r>
                      </w:p>
                      <w:p w:rsidR="006A5750" w:rsidRPr="006C6107" w:rsidRDefault="006A5750" w:rsidP="001461B4">
                        <w:pPr>
                          <w:pStyle w:val="Default"/>
                          <w:rPr>
                            <w:sz w:val="20"/>
                            <w:szCs w:val="20"/>
                          </w:rPr>
                        </w:pPr>
                        <w:r w:rsidRPr="006C6107">
                          <w:rPr>
                            <w:sz w:val="20"/>
                            <w:szCs w:val="20"/>
                          </w:rPr>
                          <w:t>Концепция миграции данных</w:t>
                        </w:r>
                      </w:p>
                    </w:tc>
                    <w:tc>
                      <w:tcPr>
                        <w:tcW w:w="2307" w:type="dxa"/>
                      </w:tcPr>
                      <w:p w:rsidR="006A5750" w:rsidRDefault="006A5750" w:rsidP="001461B4">
                        <w:pPr>
                          <w:pStyle w:val="Default"/>
                          <w:rPr>
                            <w:sz w:val="20"/>
                            <w:szCs w:val="20"/>
                          </w:rPr>
                        </w:pPr>
                        <w:r w:rsidRPr="006C6107">
                          <w:rPr>
                            <w:sz w:val="20"/>
                            <w:szCs w:val="20"/>
                          </w:rPr>
                          <w:t>Описание порядка, принципов, ограничений и допущений проведения миграции данных, а также роли каждого из участников.</w:t>
                        </w:r>
                      </w:p>
                      <w:p w:rsidR="006A5750" w:rsidRDefault="006A5750" w:rsidP="001461B4">
                        <w:pPr>
                          <w:pStyle w:val="Default"/>
                          <w:rPr>
                            <w:sz w:val="20"/>
                            <w:szCs w:val="20"/>
                          </w:rPr>
                        </w:pPr>
                      </w:p>
                      <w:p w:rsidR="006A5750" w:rsidRPr="006C6107" w:rsidRDefault="006A5750" w:rsidP="001461B4">
                        <w:pPr>
                          <w:pStyle w:val="Default"/>
                          <w:rPr>
                            <w:sz w:val="20"/>
                            <w:szCs w:val="20"/>
                          </w:rPr>
                        </w:pPr>
                        <w:r>
                          <w:rPr>
                            <w:sz w:val="20"/>
                            <w:szCs w:val="20"/>
                          </w:rPr>
                          <w:t>Актуализация «</w:t>
                        </w:r>
                        <w:r w:rsidRPr="002B56C8">
                          <w:rPr>
                            <w:sz w:val="20"/>
                            <w:szCs w:val="20"/>
                          </w:rPr>
                          <w:t>Конце</w:t>
                        </w:r>
                        <w:r>
                          <w:rPr>
                            <w:sz w:val="20"/>
                            <w:szCs w:val="20"/>
                          </w:rPr>
                          <w:t>п</w:t>
                        </w:r>
                        <w:r w:rsidRPr="002B56C8">
                          <w:rPr>
                            <w:sz w:val="20"/>
                            <w:szCs w:val="20"/>
                          </w:rPr>
                          <w:t>ци</w:t>
                        </w:r>
                        <w:r>
                          <w:rPr>
                            <w:sz w:val="20"/>
                            <w:szCs w:val="20"/>
                          </w:rPr>
                          <w:t>и</w:t>
                        </w:r>
                        <w:r w:rsidRPr="002B56C8">
                          <w:rPr>
                            <w:sz w:val="20"/>
                            <w:szCs w:val="20"/>
                          </w:rPr>
                          <w:t xml:space="preserve"> миграции данных</w:t>
                        </w:r>
                        <w:r>
                          <w:rPr>
                            <w:sz w:val="20"/>
                            <w:szCs w:val="20"/>
                          </w:rPr>
                          <w:t xml:space="preserve">» в части </w:t>
                        </w:r>
                        <w:r w:rsidRPr="00ED2FAC">
                          <w:rPr>
                            <w:sz w:val="20"/>
                            <w:szCs w:val="20"/>
                          </w:rPr>
                          <w:t>д</w:t>
                        </w:r>
                        <w:r>
                          <w:rPr>
                            <w:sz w:val="20"/>
                            <w:szCs w:val="20"/>
                          </w:rPr>
                          <w:t>ополнительной функциональности п</w:t>
                        </w:r>
                        <w:r w:rsidRPr="00ED2FAC">
                          <w:rPr>
                            <w:sz w:val="20"/>
                            <w:szCs w:val="20"/>
                          </w:rPr>
                          <w:t>одсистемы</w:t>
                        </w:r>
                        <w:r w:rsidRPr="002B56C8">
                          <w:rPr>
                            <w:sz w:val="20"/>
                            <w:szCs w:val="20"/>
                          </w:rPr>
                          <w:t xml:space="preserve"> «</w:t>
                        </w:r>
                        <w:r>
                          <w:rPr>
                            <w:sz w:val="20"/>
                            <w:szCs w:val="20"/>
                          </w:rPr>
                          <w:t>Управление эффективностью персонала</w:t>
                        </w:r>
                        <w:r w:rsidRPr="002B56C8">
                          <w:rPr>
                            <w:sz w:val="20"/>
                            <w:szCs w:val="20"/>
                          </w:rPr>
                          <w:t>»</w:t>
                        </w:r>
                        <w:r>
                          <w:rPr>
                            <w:sz w:val="20"/>
                            <w:szCs w:val="20"/>
                          </w:rPr>
                          <w:t xml:space="preserve"> (раздел 2.2.1.1, п. 5), выпущенной в рамках Проекта,</w:t>
                        </w:r>
                        <w:r w:rsidRPr="002B56C8">
                          <w:rPr>
                            <w:sz w:val="20"/>
                            <w:szCs w:val="20"/>
                          </w:rPr>
                          <w:t xml:space="preserve"> без изменения принципа (технической реализации)</w:t>
                        </w:r>
                        <w:r>
                          <w:rPr>
                            <w:sz w:val="20"/>
                            <w:szCs w:val="20"/>
                          </w:rPr>
                          <w:t>.</w:t>
                        </w:r>
                      </w:p>
                    </w:tc>
                    <w:tc>
                      <w:tcPr>
                        <w:tcW w:w="1853" w:type="dxa"/>
                      </w:tcPr>
                      <w:p w:rsidR="006A5750" w:rsidRPr="006C6107" w:rsidRDefault="006A5750" w:rsidP="001461B4">
                        <w:pPr>
                          <w:pStyle w:val="Default"/>
                          <w:rPr>
                            <w:sz w:val="20"/>
                            <w:szCs w:val="20"/>
                          </w:rPr>
                        </w:pPr>
                        <w:r w:rsidRPr="006C6107">
                          <w:rPr>
                            <w:sz w:val="20"/>
                            <w:szCs w:val="20"/>
                          </w:rPr>
                          <w:t>Обеспечить качество унаследованных данных и распределить ответственность</w:t>
                        </w:r>
                      </w:p>
                    </w:tc>
                  </w:tr>
                </w:tbl>
                <w:p w:rsidR="006A5750" w:rsidRDefault="006A5750" w:rsidP="001461B4">
                  <w:pPr>
                    <w:pStyle w:val="Default"/>
                  </w:pPr>
                </w:p>
              </w:tc>
            </w:tr>
          </w:tbl>
          <w:p w:rsidR="006A5750" w:rsidRPr="00C83CD7" w:rsidRDefault="006A5750" w:rsidP="001461B4">
            <w:pPr>
              <w:ind w:left="1168" w:hanging="567"/>
              <w:jc w:val="both"/>
              <w:rPr>
                <w:sz w:val="22"/>
                <w:szCs w:val="22"/>
              </w:rPr>
            </w:pPr>
          </w:p>
        </w:tc>
      </w:tr>
      <w:tr w:rsidR="006A5750" w:rsidRPr="00C83CD7" w:rsidTr="001461B4">
        <w:trPr>
          <w:trHeight w:val="389"/>
        </w:trPr>
        <w:tc>
          <w:tcPr>
            <w:tcW w:w="9889" w:type="dxa"/>
            <w:tcBorders>
              <w:top w:val="single" w:sz="4" w:space="0" w:color="auto"/>
              <w:left w:val="single" w:sz="4" w:space="0" w:color="auto"/>
              <w:bottom w:val="single" w:sz="4" w:space="0" w:color="auto"/>
              <w:right w:val="single" w:sz="4" w:space="0" w:color="auto"/>
            </w:tcBorders>
            <w:vAlign w:val="center"/>
          </w:tcPr>
          <w:p w:rsidR="006A5750" w:rsidRPr="00525514" w:rsidRDefault="006A5750" w:rsidP="002A76B0">
            <w:pPr>
              <w:pStyle w:val="24"/>
              <w:numPr>
                <w:ilvl w:val="0"/>
                <w:numId w:val="0"/>
              </w:numPr>
              <w:ind w:left="1134"/>
              <w:jc w:val="center"/>
              <w:rPr>
                <w:rFonts w:ascii="Times New Roman" w:hAnsi="Times New Roman" w:cs="Times New Roman"/>
                <w:b w:val="0"/>
                <w:sz w:val="24"/>
                <w:szCs w:val="24"/>
              </w:rPr>
            </w:pPr>
            <w:r w:rsidRPr="00525514">
              <w:rPr>
                <w:rFonts w:ascii="Times New Roman" w:hAnsi="Times New Roman" w:cs="Times New Roman"/>
                <w:b w:val="0"/>
                <w:sz w:val="24"/>
                <w:szCs w:val="24"/>
              </w:rPr>
              <w:lastRenderedPageBreak/>
              <w:t>Подраздел 2.2. Описание оказываемых услуг</w:t>
            </w:r>
          </w:p>
        </w:tc>
      </w:tr>
      <w:tr w:rsidR="006A5750" w:rsidRPr="00C83CD7" w:rsidTr="001461B4">
        <w:trPr>
          <w:trHeight w:val="425"/>
        </w:trPr>
        <w:tc>
          <w:tcPr>
            <w:tcW w:w="9889" w:type="dxa"/>
            <w:tcBorders>
              <w:top w:val="single" w:sz="4" w:space="0" w:color="auto"/>
              <w:left w:val="single" w:sz="4" w:space="0" w:color="auto"/>
              <w:bottom w:val="single" w:sz="4" w:space="0" w:color="auto"/>
              <w:right w:val="single" w:sz="4" w:space="0" w:color="auto"/>
            </w:tcBorders>
            <w:vAlign w:val="center"/>
          </w:tcPr>
          <w:p w:rsidR="006A5750" w:rsidRPr="00B10E1A" w:rsidRDefault="006A5750" w:rsidP="001461B4">
            <w:pPr>
              <w:pStyle w:val="Default"/>
              <w:jc w:val="both"/>
              <w:rPr>
                <w:b/>
                <w:bCs/>
                <w:sz w:val="22"/>
                <w:szCs w:val="22"/>
              </w:rPr>
            </w:pPr>
            <w:r>
              <w:rPr>
                <w:sz w:val="22"/>
                <w:szCs w:val="22"/>
              </w:rPr>
              <w:t>2.2.1. Пункт 2.1</w:t>
            </w:r>
            <w:r w:rsidRPr="00FD771F">
              <w:rPr>
                <w:sz w:val="22"/>
                <w:szCs w:val="22"/>
              </w:rPr>
              <w:t xml:space="preserve">.1 включает в себя доработку информационной системы </w:t>
            </w:r>
            <w:r w:rsidRPr="00FD771F">
              <w:rPr>
                <w:b/>
                <w:bCs/>
                <w:sz w:val="22"/>
                <w:szCs w:val="22"/>
                <w:lang w:val="en-US"/>
              </w:rPr>
              <w:t>Alfa</w:t>
            </w:r>
            <w:r w:rsidRPr="00FD771F">
              <w:rPr>
                <w:b/>
                <w:bCs/>
                <w:sz w:val="22"/>
                <w:szCs w:val="22"/>
              </w:rPr>
              <w:t>-</w:t>
            </w:r>
            <w:r w:rsidRPr="00FD771F">
              <w:rPr>
                <w:b/>
                <w:bCs/>
                <w:sz w:val="22"/>
                <w:szCs w:val="22"/>
                <w:lang w:val="en-US"/>
              </w:rPr>
              <w:t>HRMS</w:t>
            </w:r>
            <w:r>
              <w:rPr>
                <w:b/>
                <w:bCs/>
                <w:sz w:val="22"/>
                <w:szCs w:val="22"/>
              </w:rPr>
              <w:t>:</w:t>
            </w:r>
          </w:p>
          <w:p w:rsidR="006A5750" w:rsidRPr="00FD771F" w:rsidRDefault="006A5750" w:rsidP="001461B4">
            <w:pPr>
              <w:pStyle w:val="Default"/>
              <w:jc w:val="both"/>
              <w:rPr>
                <w:b/>
                <w:bCs/>
                <w:sz w:val="22"/>
                <w:szCs w:val="22"/>
              </w:rPr>
            </w:pPr>
          </w:p>
          <w:p w:rsidR="006A5750" w:rsidRPr="00FD771F" w:rsidRDefault="006A5750" w:rsidP="001461B4">
            <w:pPr>
              <w:pStyle w:val="Default"/>
              <w:ind w:firstLine="34"/>
              <w:jc w:val="both"/>
              <w:rPr>
                <w:sz w:val="22"/>
                <w:szCs w:val="22"/>
              </w:rPr>
            </w:pPr>
            <w:r w:rsidRPr="00FD771F">
              <w:rPr>
                <w:sz w:val="22"/>
                <w:szCs w:val="22"/>
              </w:rPr>
              <w:t xml:space="preserve">2.2.1.1. </w:t>
            </w:r>
            <w:r>
              <w:rPr>
                <w:sz w:val="22"/>
                <w:szCs w:val="22"/>
              </w:rPr>
              <w:t>Д</w:t>
            </w:r>
            <w:r w:rsidRPr="00FD771F">
              <w:rPr>
                <w:sz w:val="22"/>
                <w:szCs w:val="22"/>
              </w:rPr>
              <w:t xml:space="preserve">ополнить следующим функционалом: </w:t>
            </w:r>
          </w:p>
          <w:p w:rsidR="006A5750" w:rsidRPr="00FD771F" w:rsidRDefault="006A5750" w:rsidP="00E45F2A">
            <w:pPr>
              <w:pStyle w:val="Default"/>
              <w:numPr>
                <w:ilvl w:val="0"/>
                <w:numId w:val="98"/>
              </w:numPr>
              <w:ind w:left="0" w:firstLine="34"/>
              <w:jc w:val="both"/>
              <w:rPr>
                <w:sz w:val="22"/>
                <w:szCs w:val="22"/>
              </w:rPr>
            </w:pPr>
            <w:r w:rsidRPr="00FD771F">
              <w:rPr>
                <w:b/>
                <w:bCs/>
                <w:i/>
                <w:iCs/>
                <w:sz w:val="22"/>
                <w:szCs w:val="22"/>
              </w:rPr>
              <w:t>Подсистем</w:t>
            </w:r>
            <w:r>
              <w:rPr>
                <w:b/>
                <w:bCs/>
                <w:i/>
                <w:iCs/>
                <w:sz w:val="22"/>
                <w:szCs w:val="22"/>
              </w:rPr>
              <w:t>у</w:t>
            </w:r>
            <w:r w:rsidRPr="00FD771F">
              <w:rPr>
                <w:b/>
                <w:bCs/>
                <w:i/>
                <w:iCs/>
                <w:sz w:val="22"/>
                <w:szCs w:val="22"/>
              </w:rPr>
              <w:t xml:space="preserve"> «Организационный дизайн»</w:t>
            </w:r>
            <w:r w:rsidRPr="00FD771F">
              <w:rPr>
                <w:sz w:val="22"/>
                <w:szCs w:val="22"/>
              </w:rPr>
              <w:t>:</w:t>
            </w:r>
          </w:p>
          <w:p w:rsidR="006A5750" w:rsidRPr="00FD771F" w:rsidRDefault="006A5750" w:rsidP="00E45F2A">
            <w:pPr>
              <w:pStyle w:val="afff1"/>
              <w:numPr>
                <w:ilvl w:val="0"/>
                <w:numId w:val="99"/>
              </w:numPr>
              <w:spacing w:after="0"/>
              <w:ind w:left="0" w:firstLine="34"/>
              <w:contextualSpacing w:val="0"/>
              <w:jc w:val="both"/>
              <w:rPr>
                <w:szCs w:val="22"/>
              </w:rPr>
            </w:pPr>
            <w:r w:rsidRPr="00FD771F">
              <w:rPr>
                <w:szCs w:val="22"/>
              </w:rPr>
              <w:t>Приказ о формировании производственной единицы с указанием процента доплаты за руководство бригадой (на одну бригаду и сводный);</w:t>
            </w:r>
          </w:p>
          <w:p w:rsidR="006A5750" w:rsidRPr="00FD771F" w:rsidRDefault="006A5750" w:rsidP="00E45F2A">
            <w:pPr>
              <w:pStyle w:val="afff1"/>
              <w:numPr>
                <w:ilvl w:val="0"/>
                <w:numId w:val="102"/>
              </w:numPr>
              <w:spacing w:after="0"/>
              <w:ind w:left="0" w:firstLine="34"/>
              <w:contextualSpacing w:val="0"/>
              <w:jc w:val="both"/>
              <w:rPr>
                <w:szCs w:val="22"/>
              </w:rPr>
            </w:pPr>
            <w:r w:rsidRPr="00FD771F">
              <w:rPr>
                <w:szCs w:val="22"/>
              </w:rPr>
              <w:t>Пакетная обработка изменения функции (</w:t>
            </w:r>
            <w:proofErr w:type="spellStart"/>
            <w:r w:rsidRPr="00FD771F">
              <w:rPr>
                <w:szCs w:val="22"/>
              </w:rPr>
              <w:t>внутригрейдовой</w:t>
            </w:r>
            <w:proofErr w:type="spellEnd"/>
            <w:r w:rsidRPr="00FD771F">
              <w:rPr>
                <w:szCs w:val="22"/>
              </w:rPr>
              <w:t xml:space="preserve"> зоны, схемы окладов/тарифной сетки без изменения типа оплаты) по определенной позиции профессии/должности с учетом подразделения на основании изменения «Положения об оплате</w:t>
            </w:r>
            <w:r>
              <w:rPr>
                <w:szCs w:val="22"/>
              </w:rPr>
              <w:t xml:space="preserve"> </w:t>
            </w:r>
            <w:r w:rsidRPr="00FD771F">
              <w:rPr>
                <w:szCs w:val="22"/>
              </w:rPr>
              <w:t>труда».</w:t>
            </w:r>
          </w:p>
          <w:p w:rsidR="006A5750" w:rsidRPr="00FD771F" w:rsidRDefault="006A5750" w:rsidP="00E45F2A">
            <w:pPr>
              <w:pStyle w:val="afff1"/>
              <w:numPr>
                <w:ilvl w:val="0"/>
                <w:numId w:val="99"/>
              </w:numPr>
              <w:spacing w:after="0"/>
              <w:ind w:left="0" w:firstLine="34"/>
              <w:contextualSpacing w:val="0"/>
              <w:jc w:val="both"/>
              <w:rPr>
                <w:szCs w:val="22"/>
              </w:rPr>
            </w:pPr>
            <w:r w:rsidRPr="00FD771F">
              <w:rPr>
                <w:szCs w:val="22"/>
              </w:rPr>
              <w:t>Пакетная индексация значений схем окладов / тарифных сеток и / или надбавок ИСН на указанный коэффициент.</w:t>
            </w:r>
          </w:p>
          <w:p w:rsidR="006A5750" w:rsidRPr="00FD771F" w:rsidRDefault="006A5750" w:rsidP="00E45F2A">
            <w:pPr>
              <w:pStyle w:val="Default"/>
              <w:numPr>
                <w:ilvl w:val="0"/>
                <w:numId w:val="98"/>
              </w:numPr>
              <w:ind w:left="0" w:firstLine="34"/>
              <w:jc w:val="both"/>
              <w:rPr>
                <w:b/>
                <w:bCs/>
                <w:i/>
                <w:iCs/>
                <w:sz w:val="22"/>
                <w:szCs w:val="22"/>
              </w:rPr>
            </w:pPr>
            <w:r w:rsidRPr="00FD771F">
              <w:rPr>
                <w:b/>
                <w:bCs/>
                <w:i/>
                <w:iCs/>
                <w:sz w:val="22"/>
                <w:szCs w:val="22"/>
              </w:rPr>
              <w:t>Подсистем</w:t>
            </w:r>
            <w:r>
              <w:rPr>
                <w:b/>
                <w:bCs/>
                <w:i/>
                <w:iCs/>
                <w:sz w:val="22"/>
                <w:szCs w:val="22"/>
              </w:rPr>
              <w:t>у</w:t>
            </w:r>
            <w:r w:rsidRPr="00FD771F">
              <w:rPr>
                <w:b/>
                <w:bCs/>
                <w:i/>
                <w:iCs/>
                <w:sz w:val="22"/>
                <w:szCs w:val="22"/>
              </w:rPr>
              <w:t xml:space="preserve"> «Подбор и наём на работу» </w:t>
            </w:r>
            <w:r w:rsidRPr="00FD771F">
              <w:rPr>
                <w:sz w:val="22"/>
                <w:szCs w:val="22"/>
              </w:rPr>
              <w:t>дополнить следующим функционалом:</w:t>
            </w:r>
          </w:p>
          <w:p w:rsidR="006A5750" w:rsidRPr="00FD771F" w:rsidRDefault="006A5750" w:rsidP="00E45F2A">
            <w:pPr>
              <w:pStyle w:val="afff1"/>
              <w:numPr>
                <w:ilvl w:val="0"/>
                <w:numId w:val="100"/>
              </w:numPr>
              <w:spacing w:after="0"/>
              <w:ind w:left="0" w:firstLine="34"/>
              <w:contextualSpacing w:val="0"/>
              <w:jc w:val="both"/>
              <w:rPr>
                <w:szCs w:val="22"/>
              </w:rPr>
            </w:pPr>
            <w:r w:rsidRPr="00FD771F">
              <w:rPr>
                <w:szCs w:val="22"/>
              </w:rPr>
              <w:t>учет выплат стипендий по договорам целевого обучения.</w:t>
            </w:r>
          </w:p>
          <w:p w:rsidR="006A5750" w:rsidRPr="00FD771F" w:rsidRDefault="006A5750" w:rsidP="00E45F2A">
            <w:pPr>
              <w:pStyle w:val="Default"/>
              <w:numPr>
                <w:ilvl w:val="0"/>
                <w:numId w:val="98"/>
              </w:numPr>
              <w:ind w:left="0" w:firstLine="34"/>
              <w:jc w:val="both"/>
              <w:rPr>
                <w:sz w:val="22"/>
                <w:szCs w:val="22"/>
              </w:rPr>
            </w:pPr>
            <w:r w:rsidRPr="00FD771F">
              <w:rPr>
                <w:b/>
                <w:bCs/>
                <w:i/>
                <w:iCs/>
                <w:sz w:val="22"/>
                <w:szCs w:val="22"/>
              </w:rPr>
              <w:t>Подсистем</w:t>
            </w:r>
            <w:r>
              <w:rPr>
                <w:b/>
                <w:bCs/>
                <w:i/>
                <w:iCs/>
                <w:sz w:val="22"/>
                <w:szCs w:val="22"/>
              </w:rPr>
              <w:t>у</w:t>
            </w:r>
            <w:r w:rsidRPr="00FD771F">
              <w:rPr>
                <w:b/>
                <w:bCs/>
                <w:i/>
                <w:iCs/>
                <w:sz w:val="22"/>
                <w:szCs w:val="22"/>
              </w:rPr>
              <w:t xml:space="preserve"> «Кадровый учет и документооборот» </w:t>
            </w:r>
            <w:r w:rsidRPr="00FD771F">
              <w:rPr>
                <w:sz w:val="22"/>
                <w:szCs w:val="22"/>
              </w:rPr>
              <w:t>дополнить следующим функционалом:</w:t>
            </w:r>
          </w:p>
          <w:p w:rsidR="006A5750" w:rsidRPr="00FD771F" w:rsidRDefault="006A5750" w:rsidP="00E45F2A">
            <w:pPr>
              <w:pStyle w:val="afff1"/>
              <w:numPr>
                <w:ilvl w:val="0"/>
                <w:numId w:val="100"/>
              </w:numPr>
              <w:spacing w:after="0"/>
              <w:ind w:left="0" w:firstLine="34"/>
              <w:contextualSpacing w:val="0"/>
              <w:jc w:val="both"/>
              <w:rPr>
                <w:szCs w:val="22"/>
              </w:rPr>
            </w:pPr>
            <w:r w:rsidRPr="00FD771F">
              <w:rPr>
                <w:szCs w:val="22"/>
              </w:rPr>
              <w:t xml:space="preserve">Приказ об установлении </w:t>
            </w:r>
            <w:proofErr w:type="spellStart"/>
            <w:r w:rsidRPr="00FD771F">
              <w:rPr>
                <w:szCs w:val="22"/>
              </w:rPr>
              <w:t>грейда</w:t>
            </w:r>
            <w:proofErr w:type="spellEnd"/>
            <w:r w:rsidRPr="00FD771F">
              <w:rPr>
                <w:szCs w:val="22"/>
              </w:rPr>
              <w:t xml:space="preserve"> и интегрирующей стимулирующей надбавки (ИСН);</w:t>
            </w:r>
          </w:p>
          <w:p w:rsidR="006A5750" w:rsidRPr="00FD771F" w:rsidRDefault="006A5750" w:rsidP="00E45F2A">
            <w:pPr>
              <w:pStyle w:val="afff1"/>
              <w:numPr>
                <w:ilvl w:val="0"/>
                <w:numId w:val="100"/>
              </w:numPr>
              <w:spacing w:after="0"/>
              <w:ind w:left="0" w:firstLine="34"/>
              <w:contextualSpacing w:val="0"/>
              <w:jc w:val="both"/>
              <w:rPr>
                <w:szCs w:val="22"/>
              </w:rPr>
            </w:pPr>
            <w:r w:rsidRPr="00FD771F">
              <w:rPr>
                <w:szCs w:val="22"/>
              </w:rPr>
              <w:t>Приказ на отпуск по беременности и родам;</w:t>
            </w:r>
          </w:p>
          <w:p w:rsidR="006A5750" w:rsidRPr="00FD771F" w:rsidRDefault="006A5750" w:rsidP="00E45F2A">
            <w:pPr>
              <w:pStyle w:val="afff1"/>
              <w:numPr>
                <w:ilvl w:val="0"/>
                <w:numId w:val="100"/>
              </w:numPr>
              <w:spacing w:after="0"/>
              <w:ind w:left="0" w:firstLine="34"/>
              <w:contextualSpacing w:val="0"/>
              <w:jc w:val="both"/>
              <w:rPr>
                <w:szCs w:val="22"/>
              </w:rPr>
            </w:pPr>
            <w:r w:rsidRPr="00FD771F">
              <w:rPr>
                <w:szCs w:val="22"/>
              </w:rPr>
              <w:t>информирование при входе в модуль системы в виде уведомления (всплывающего окна)</w:t>
            </w:r>
          </w:p>
          <w:p w:rsidR="006A5750" w:rsidRPr="00FD771F" w:rsidRDefault="006A5750" w:rsidP="00E45F2A">
            <w:pPr>
              <w:pStyle w:val="afff1"/>
              <w:numPr>
                <w:ilvl w:val="0"/>
                <w:numId w:val="105"/>
              </w:numPr>
              <w:spacing w:after="0"/>
              <w:ind w:left="0" w:firstLine="34"/>
              <w:contextualSpacing w:val="0"/>
              <w:jc w:val="both"/>
              <w:rPr>
                <w:szCs w:val="22"/>
              </w:rPr>
            </w:pPr>
            <w:r w:rsidRPr="00FD771F">
              <w:rPr>
                <w:szCs w:val="22"/>
              </w:rPr>
              <w:t>об окончании срочного трудового договора за 10 дней до окончания срока трудового договора;</w:t>
            </w:r>
          </w:p>
          <w:p w:rsidR="006A5750" w:rsidRPr="00FD771F" w:rsidRDefault="006A5750" w:rsidP="00E45F2A">
            <w:pPr>
              <w:pStyle w:val="afff1"/>
              <w:numPr>
                <w:ilvl w:val="0"/>
                <w:numId w:val="105"/>
              </w:numPr>
              <w:spacing w:after="0"/>
              <w:ind w:left="0" w:firstLine="34"/>
              <w:contextualSpacing w:val="0"/>
              <w:jc w:val="both"/>
              <w:rPr>
                <w:szCs w:val="22"/>
              </w:rPr>
            </w:pPr>
            <w:r w:rsidRPr="00FD771F">
              <w:rPr>
                <w:szCs w:val="22"/>
              </w:rPr>
              <w:lastRenderedPageBreak/>
              <w:t>об окончании временного перевода за 10 дней до окончания.</w:t>
            </w:r>
          </w:p>
          <w:p w:rsidR="006A5750" w:rsidRPr="00FD771F" w:rsidRDefault="006A5750" w:rsidP="00E45F2A">
            <w:pPr>
              <w:pStyle w:val="Default"/>
              <w:numPr>
                <w:ilvl w:val="0"/>
                <w:numId w:val="98"/>
              </w:numPr>
              <w:ind w:left="0" w:firstLine="34"/>
              <w:jc w:val="both"/>
              <w:rPr>
                <w:b/>
                <w:bCs/>
                <w:i/>
                <w:iCs/>
                <w:sz w:val="22"/>
                <w:szCs w:val="22"/>
              </w:rPr>
            </w:pPr>
            <w:r w:rsidRPr="00FD771F">
              <w:rPr>
                <w:b/>
                <w:bCs/>
                <w:i/>
                <w:iCs/>
                <w:sz w:val="22"/>
                <w:szCs w:val="22"/>
              </w:rPr>
              <w:t>Подсистем</w:t>
            </w:r>
            <w:r>
              <w:rPr>
                <w:b/>
                <w:bCs/>
                <w:i/>
                <w:iCs/>
                <w:sz w:val="22"/>
                <w:szCs w:val="22"/>
              </w:rPr>
              <w:t>у</w:t>
            </w:r>
            <w:r w:rsidRPr="00FD771F">
              <w:rPr>
                <w:b/>
                <w:bCs/>
                <w:i/>
                <w:iCs/>
                <w:sz w:val="22"/>
                <w:szCs w:val="22"/>
              </w:rPr>
              <w:t xml:space="preserve"> «Управление рабочим временем и его характеристиками»</w:t>
            </w:r>
          </w:p>
          <w:p w:rsidR="006A5750" w:rsidRPr="00FD771F" w:rsidRDefault="006A5750" w:rsidP="00E45F2A">
            <w:pPr>
              <w:pStyle w:val="afff1"/>
              <w:numPr>
                <w:ilvl w:val="0"/>
                <w:numId w:val="100"/>
              </w:numPr>
              <w:spacing w:after="0"/>
              <w:ind w:left="0" w:firstLine="34"/>
              <w:contextualSpacing w:val="0"/>
              <w:jc w:val="both"/>
              <w:rPr>
                <w:szCs w:val="22"/>
              </w:rPr>
            </w:pPr>
            <w:r w:rsidRPr="00FD771F">
              <w:rPr>
                <w:szCs w:val="22"/>
              </w:rPr>
              <w:t>учет льготного стажа на основании приказа о закреплении за работами:</w:t>
            </w:r>
          </w:p>
          <w:p w:rsidR="006A5750" w:rsidRPr="00FD771F" w:rsidRDefault="006A5750" w:rsidP="00E45F2A">
            <w:pPr>
              <w:pStyle w:val="afff1"/>
              <w:numPr>
                <w:ilvl w:val="0"/>
                <w:numId w:val="105"/>
              </w:numPr>
              <w:spacing w:after="0"/>
              <w:ind w:left="0" w:firstLine="34"/>
              <w:contextualSpacing w:val="0"/>
              <w:jc w:val="both"/>
              <w:rPr>
                <w:szCs w:val="22"/>
              </w:rPr>
            </w:pPr>
            <w:r w:rsidRPr="00FD771F">
              <w:rPr>
                <w:szCs w:val="22"/>
              </w:rPr>
              <w:t>служебное письмо от подразделения о закреплении за работами, используя технологию приказов;</w:t>
            </w:r>
          </w:p>
          <w:p w:rsidR="006A5750" w:rsidRPr="00FD771F" w:rsidRDefault="006A5750" w:rsidP="00E45F2A">
            <w:pPr>
              <w:pStyle w:val="afff1"/>
              <w:numPr>
                <w:ilvl w:val="0"/>
                <w:numId w:val="105"/>
              </w:numPr>
              <w:spacing w:after="0"/>
              <w:ind w:left="0" w:firstLine="34"/>
              <w:contextualSpacing w:val="0"/>
              <w:jc w:val="both"/>
              <w:rPr>
                <w:szCs w:val="22"/>
              </w:rPr>
            </w:pPr>
            <w:r w:rsidRPr="00FD771F">
              <w:rPr>
                <w:szCs w:val="22"/>
              </w:rPr>
              <w:t>после визирования служебного письма начальником подразделения и установления статуса «Закрыт» должен формироваться проект Приказа о закреплении, который доступен пользователям с типовой ролью Персонифицированный учет. Специалист;</w:t>
            </w:r>
          </w:p>
          <w:p w:rsidR="006A5750" w:rsidRPr="00FD771F" w:rsidRDefault="006A5750" w:rsidP="00E45F2A">
            <w:pPr>
              <w:pStyle w:val="Default"/>
              <w:numPr>
                <w:ilvl w:val="0"/>
                <w:numId w:val="98"/>
              </w:numPr>
              <w:ind w:left="0" w:firstLine="34"/>
              <w:jc w:val="both"/>
              <w:rPr>
                <w:sz w:val="22"/>
                <w:szCs w:val="22"/>
              </w:rPr>
            </w:pPr>
            <w:r w:rsidRPr="00FD771F">
              <w:rPr>
                <w:b/>
                <w:bCs/>
                <w:i/>
                <w:iCs/>
                <w:sz w:val="22"/>
                <w:szCs w:val="22"/>
              </w:rPr>
              <w:t>Подсистем</w:t>
            </w:r>
            <w:r>
              <w:rPr>
                <w:b/>
                <w:bCs/>
                <w:i/>
                <w:iCs/>
                <w:sz w:val="22"/>
                <w:szCs w:val="22"/>
              </w:rPr>
              <w:t>у</w:t>
            </w:r>
            <w:r w:rsidRPr="00FD771F">
              <w:rPr>
                <w:b/>
                <w:bCs/>
                <w:i/>
                <w:iCs/>
                <w:sz w:val="22"/>
                <w:szCs w:val="22"/>
              </w:rPr>
              <w:t xml:space="preserve"> «Управление эффективностью персонала» </w:t>
            </w:r>
            <w:r w:rsidRPr="00FD771F">
              <w:rPr>
                <w:sz w:val="22"/>
                <w:szCs w:val="22"/>
              </w:rPr>
              <w:t>дополнить следующими бизнес-процессами:</w:t>
            </w:r>
          </w:p>
          <w:p w:rsidR="006A5750" w:rsidRPr="00FD771F" w:rsidRDefault="006A5750" w:rsidP="00E45F2A">
            <w:pPr>
              <w:pStyle w:val="afff1"/>
              <w:numPr>
                <w:ilvl w:val="0"/>
                <w:numId w:val="101"/>
              </w:numPr>
              <w:spacing w:after="0"/>
              <w:ind w:left="0" w:firstLine="34"/>
              <w:contextualSpacing w:val="0"/>
              <w:jc w:val="both"/>
              <w:rPr>
                <w:szCs w:val="22"/>
              </w:rPr>
            </w:pPr>
            <w:r w:rsidRPr="00FD771F">
              <w:rPr>
                <w:szCs w:val="22"/>
              </w:rPr>
              <w:t>учет оценок ежемесячной результативности труда работы сотрудников;</w:t>
            </w:r>
          </w:p>
          <w:p w:rsidR="006A5750" w:rsidRPr="00FD771F" w:rsidRDefault="006A5750" w:rsidP="00E45F2A">
            <w:pPr>
              <w:pStyle w:val="afff1"/>
              <w:numPr>
                <w:ilvl w:val="0"/>
                <w:numId w:val="101"/>
              </w:numPr>
              <w:spacing w:after="0"/>
              <w:ind w:left="0" w:firstLine="34"/>
              <w:contextualSpacing w:val="0"/>
              <w:jc w:val="both"/>
              <w:rPr>
                <w:szCs w:val="22"/>
              </w:rPr>
            </w:pPr>
            <w:r w:rsidRPr="00FD771F">
              <w:rPr>
                <w:szCs w:val="22"/>
              </w:rPr>
              <w:t>согласование оценок непосредственным руководителем;</w:t>
            </w:r>
          </w:p>
          <w:p w:rsidR="006A5750" w:rsidRPr="00FD771F" w:rsidRDefault="006A5750" w:rsidP="00E45F2A">
            <w:pPr>
              <w:pStyle w:val="afff1"/>
              <w:numPr>
                <w:ilvl w:val="0"/>
                <w:numId w:val="101"/>
              </w:numPr>
              <w:spacing w:after="0"/>
              <w:ind w:left="0" w:firstLine="34"/>
              <w:contextualSpacing w:val="0"/>
              <w:jc w:val="both"/>
              <w:rPr>
                <w:szCs w:val="22"/>
              </w:rPr>
            </w:pPr>
            <w:r w:rsidRPr="00FD771F">
              <w:rPr>
                <w:szCs w:val="22"/>
              </w:rPr>
              <w:t>утверждение оценок руководителем подразделения;</w:t>
            </w:r>
          </w:p>
          <w:p w:rsidR="006A5750" w:rsidRPr="00FD771F" w:rsidRDefault="006A5750" w:rsidP="00E45F2A">
            <w:pPr>
              <w:pStyle w:val="afff1"/>
              <w:numPr>
                <w:ilvl w:val="0"/>
                <w:numId w:val="101"/>
              </w:numPr>
              <w:spacing w:after="0"/>
              <w:ind w:left="0" w:firstLine="34"/>
              <w:contextualSpacing w:val="0"/>
              <w:jc w:val="both"/>
              <w:rPr>
                <w:szCs w:val="22"/>
              </w:rPr>
            </w:pPr>
            <w:r w:rsidRPr="00FD771F">
              <w:rPr>
                <w:szCs w:val="22"/>
              </w:rPr>
              <w:t xml:space="preserve">формирование отчета в формате </w:t>
            </w:r>
            <w:r w:rsidRPr="00FD771F">
              <w:rPr>
                <w:szCs w:val="22"/>
                <w:lang w:val="en-US"/>
              </w:rPr>
              <w:t>Excel</w:t>
            </w:r>
            <w:r w:rsidRPr="00FD771F">
              <w:rPr>
                <w:szCs w:val="22"/>
              </w:rPr>
              <w:t xml:space="preserve"> (подразделение, ФИО, таб. номер, год оценки, средняя оценка, критерий, ежемесячные оценки в разрезе месяца).</w:t>
            </w:r>
          </w:p>
          <w:p w:rsidR="006A5750" w:rsidRPr="00FD771F" w:rsidRDefault="006A5750" w:rsidP="001461B4">
            <w:pPr>
              <w:pStyle w:val="Default"/>
              <w:jc w:val="both"/>
              <w:rPr>
                <w:sz w:val="22"/>
                <w:szCs w:val="22"/>
              </w:rPr>
            </w:pPr>
          </w:p>
          <w:p w:rsidR="006A5750" w:rsidRPr="00FD771F" w:rsidRDefault="006A5750" w:rsidP="001461B4">
            <w:pPr>
              <w:pStyle w:val="Default"/>
              <w:jc w:val="both"/>
              <w:rPr>
                <w:b/>
                <w:bCs/>
                <w:sz w:val="22"/>
                <w:szCs w:val="22"/>
              </w:rPr>
            </w:pPr>
            <w:r w:rsidRPr="00FD771F">
              <w:rPr>
                <w:sz w:val="22"/>
                <w:szCs w:val="22"/>
              </w:rPr>
              <w:t xml:space="preserve">2.2.1.2. </w:t>
            </w:r>
            <w:r w:rsidRPr="00FD771F">
              <w:rPr>
                <w:b/>
                <w:bCs/>
                <w:sz w:val="22"/>
                <w:szCs w:val="22"/>
              </w:rPr>
              <w:t>Разработа</w:t>
            </w:r>
            <w:r>
              <w:rPr>
                <w:b/>
                <w:bCs/>
                <w:sz w:val="22"/>
                <w:szCs w:val="22"/>
              </w:rPr>
              <w:t>ть</w:t>
            </w:r>
            <w:r w:rsidRPr="00FD771F">
              <w:rPr>
                <w:b/>
                <w:bCs/>
                <w:sz w:val="22"/>
                <w:szCs w:val="22"/>
              </w:rPr>
              <w:t xml:space="preserve"> дополнительн</w:t>
            </w:r>
            <w:r>
              <w:rPr>
                <w:b/>
                <w:bCs/>
                <w:sz w:val="22"/>
                <w:szCs w:val="22"/>
              </w:rPr>
              <w:t>ую</w:t>
            </w:r>
            <w:r w:rsidRPr="00FD771F">
              <w:rPr>
                <w:b/>
                <w:bCs/>
                <w:sz w:val="22"/>
                <w:szCs w:val="22"/>
              </w:rPr>
              <w:t xml:space="preserve"> отчетност</w:t>
            </w:r>
            <w:r>
              <w:rPr>
                <w:b/>
                <w:bCs/>
                <w:sz w:val="22"/>
                <w:szCs w:val="22"/>
              </w:rPr>
              <w:t>ь:</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 xml:space="preserve">01.04 Сведения о </w:t>
            </w:r>
            <w:proofErr w:type="gramStart"/>
            <w:r w:rsidRPr="00FD771F">
              <w:rPr>
                <w:szCs w:val="22"/>
              </w:rPr>
              <w:t>принятых</w:t>
            </w:r>
            <w:proofErr w:type="gramEnd"/>
            <w:r w:rsidRPr="00FD771F">
              <w:rPr>
                <w:szCs w:val="22"/>
              </w:rPr>
              <w:t xml:space="preserve"> и уволенных для страховой компании;</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02.05 Справка о численности, приеме и выбытию персонала (с приложениями);</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02.07 Данные по приему-увольнению работников;</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 xml:space="preserve">13.19 Список сотрудников (по разделам) – Взыскания; </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 xml:space="preserve">Список работающих на любую дату расчета в формате </w:t>
            </w:r>
            <w:r w:rsidRPr="00FD771F">
              <w:rPr>
                <w:szCs w:val="22"/>
                <w:lang w:val="en-US"/>
              </w:rPr>
              <w:t>Microsoft</w:t>
            </w:r>
            <w:r w:rsidRPr="00FD771F">
              <w:rPr>
                <w:szCs w:val="22"/>
              </w:rPr>
              <w:t xml:space="preserve"> </w:t>
            </w:r>
            <w:proofErr w:type="spellStart"/>
            <w:proofErr w:type="gramStart"/>
            <w:r w:rsidRPr="00FD771F">
              <w:rPr>
                <w:szCs w:val="22"/>
              </w:rPr>
              <w:t>Е</w:t>
            </w:r>
            <w:proofErr w:type="gramEnd"/>
            <w:r w:rsidRPr="00FD771F">
              <w:rPr>
                <w:szCs w:val="22"/>
              </w:rPr>
              <w:t>xcel</w:t>
            </w:r>
            <w:proofErr w:type="spellEnd"/>
            <w:r w:rsidRPr="00FD771F">
              <w:rPr>
                <w:szCs w:val="22"/>
              </w:rPr>
              <w:t xml:space="preserve"> по формам "Полная",  "Условия приема-увольнения", "Производственная характеристика ", "условия оплаты, доплаты", "Обязательные учетные данные", "Образование " (2 ведомости), "Паспортные данные",  "</w:t>
            </w:r>
            <w:proofErr w:type="spellStart"/>
            <w:r w:rsidRPr="00FD771F">
              <w:rPr>
                <w:szCs w:val="22"/>
              </w:rPr>
              <w:t>Пенсионность</w:t>
            </w:r>
            <w:proofErr w:type="spellEnd"/>
            <w:r w:rsidRPr="00FD771F">
              <w:rPr>
                <w:szCs w:val="22"/>
              </w:rPr>
              <w:t>",  "Вторые профессии ", "Признаки должности";</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color w:val="000000"/>
                <w:szCs w:val="22"/>
              </w:rPr>
              <w:t>Поименный список работающих сотрудников с формированием продолжительности общего трудового стажа и льготного трудового стажа на указанную дату</w:t>
            </w:r>
            <w:r w:rsidRPr="00FD771F">
              <w:rPr>
                <w:szCs w:val="22"/>
              </w:rPr>
              <w:t>;</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Данные об использовании предоставленных отпусков;</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Справка с места работы;</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Информационная справка на дату обращения;</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Справка, уточняющая особый характер работы, дающий право на досрочную трудовую пенсию;</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Список вакансий в разрезе профессий;</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02.08 Текучесть кадров;</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13.20 Данные о стаже работы по профессии (должности);</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color w:val="000000"/>
                <w:szCs w:val="22"/>
              </w:rPr>
              <w:t>19.07 Список для прививочного кабинета по диапазону возрастов с адресом</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Отчет с информацией о свободных табельных номерах;</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Смена руководства в течение календарного года;</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02.04 Статистика приемов-увольнений в  разрезе категорий работников;</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22.03 Отчет по результатам проведенной аттестации работников;</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20.02 Заявление о ежемесячном удержании и перечислении в НПФ из заработной платы;</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Заявка на обучение;</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Протокол заседания экзаменационной комиссии;</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Журнал учета работников, выбывающих в служебные командировки;</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07.05 Справка по получателям субсидий;</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lastRenderedPageBreak/>
              <w:t>21.03 Список кадрового резерва;</w:t>
            </w:r>
            <w:r w:rsidRPr="00FD771F">
              <w:rPr>
                <w:szCs w:val="22"/>
              </w:rPr>
              <w:tab/>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Список совместителей в разрезе подразделений, категорий работников, профессий;</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 xml:space="preserve">Список работников предприятия в </w:t>
            </w:r>
            <w:r w:rsidRPr="00FD771F">
              <w:rPr>
                <w:szCs w:val="22"/>
                <w:lang w:val="en-US"/>
              </w:rPr>
              <w:t>Microsoft</w:t>
            </w:r>
            <w:r>
              <w:rPr>
                <w:szCs w:val="22"/>
              </w:rPr>
              <w:t xml:space="preserve"> </w:t>
            </w:r>
            <w:proofErr w:type="spellStart"/>
            <w:r w:rsidRPr="00FD771F">
              <w:rPr>
                <w:szCs w:val="22"/>
              </w:rPr>
              <w:t>Excel</w:t>
            </w:r>
            <w:proofErr w:type="spellEnd"/>
            <w:r w:rsidRPr="00FD771F">
              <w:rPr>
                <w:szCs w:val="22"/>
              </w:rPr>
              <w:t xml:space="preserve"> с указанием категории персонала, профессии, тарифной сетки, квалификации (разряда), данных по оплате труда;</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Расчет количества неиспользованных дней отпуска с указанием остатка последнего отпуска;</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Список работающих пенсионеров по состоянию на дату;</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Справка о составе работающих сотрудников по категориям, возрасту, полу по состоянию на дату;</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Отчет по выплатам по договорам учебным/целевого назначения/стажировки;</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Личная карточка нарушителя;</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Общий список "</w:t>
            </w:r>
            <w:proofErr w:type="spellStart"/>
            <w:r w:rsidRPr="00FD771F">
              <w:rPr>
                <w:szCs w:val="22"/>
              </w:rPr>
              <w:t>Пенсионность</w:t>
            </w:r>
            <w:proofErr w:type="spellEnd"/>
            <w:r w:rsidRPr="00FD771F">
              <w:rPr>
                <w:szCs w:val="22"/>
              </w:rPr>
              <w:t>";</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szCs w:val="22"/>
              </w:rPr>
              <w:t>Соответствие информации об условиях труда  штатного расписания и карт аттестации рабочего места;</w:t>
            </w:r>
          </w:p>
          <w:p w:rsidR="006A5750" w:rsidRPr="00FD771F" w:rsidRDefault="006A5750" w:rsidP="00E45F2A">
            <w:pPr>
              <w:pStyle w:val="afff1"/>
              <w:numPr>
                <w:ilvl w:val="0"/>
                <w:numId w:val="103"/>
              </w:numPr>
              <w:spacing w:after="0"/>
              <w:ind w:left="0" w:firstLine="459"/>
              <w:contextualSpacing w:val="0"/>
              <w:jc w:val="both"/>
              <w:rPr>
                <w:szCs w:val="22"/>
              </w:rPr>
            </w:pPr>
            <w:r w:rsidRPr="00FD771F">
              <w:rPr>
                <w:color w:val="000000"/>
                <w:szCs w:val="22"/>
              </w:rPr>
              <w:t xml:space="preserve">Данные о составе </w:t>
            </w:r>
            <w:proofErr w:type="gramStart"/>
            <w:r w:rsidRPr="00FD771F">
              <w:rPr>
                <w:color w:val="000000"/>
                <w:szCs w:val="22"/>
              </w:rPr>
              <w:t>работающих</w:t>
            </w:r>
            <w:proofErr w:type="gramEnd"/>
            <w:r w:rsidRPr="00FD771F">
              <w:rPr>
                <w:color w:val="000000"/>
                <w:szCs w:val="22"/>
              </w:rPr>
              <w:t xml:space="preserve"> на дату</w:t>
            </w:r>
            <w:r w:rsidRPr="00FD771F">
              <w:rPr>
                <w:szCs w:val="22"/>
              </w:rPr>
              <w:t>.</w:t>
            </w:r>
          </w:p>
          <w:p w:rsidR="006A5750" w:rsidRPr="00FD771F" w:rsidRDefault="006A5750" w:rsidP="001461B4">
            <w:pPr>
              <w:pStyle w:val="Default"/>
              <w:ind w:firstLine="459"/>
              <w:jc w:val="both"/>
              <w:rPr>
                <w:sz w:val="22"/>
                <w:szCs w:val="22"/>
              </w:rPr>
            </w:pPr>
            <w:r w:rsidRPr="00FD771F">
              <w:rPr>
                <w:sz w:val="22"/>
                <w:szCs w:val="22"/>
              </w:rPr>
              <w:t xml:space="preserve">Общий список отчетных форм модуля </w:t>
            </w:r>
            <w:proofErr w:type="spellStart"/>
            <w:r w:rsidRPr="00FD771F">
              <w:rPr>
                <w:sz w:val="22"/>
                <w:szCs w:val="22"/>
              </w:rPr>
              <w:t>Alfa-WorkPlaceAttestation</w:t>
            </w:r>
            <w:proofErr w:type="spellEnd"/>
            <w:r w:rsidRPr="00FD771F">
              <w:rPr>
                <w:sz w:val="22"/>
                <w:szCs w:val="22"/>
              </w:rPr>
              <w:t xml:space="preserve">: </w:t>
            </w:r>
          </w:p>
          <w:p w:rsidR="006A5750" w:rsidRPr="00FD771F" w:rsidRDefault="006A5750" w:rsidP="00E45F2A">
            <w:pPr>
              <w:pStyle w:val="afff1"/>
              <w:numPr>
                <w:ilvl w:val="0"/>
                <w:numId w:val="104"/>
              </w:numPr>
              <w:spacing w:after="0"/>
              <w:ind w:left="0" w:firstLine="459"/>
              <w:contextualSpacing w:val="0"/>
              <w:jc w:val="both"/>
              <w:rPr>
                <w:szCs w:val="22"/>
              </w:rPr>
            </w:pPr>
            <w:r w:rsidRPr="00FD771F">
              <w:rPr>
                <w:szCs w:val="22"/>
              </w:rPr>
              <w:t>19.08 Отчет по итогам проведенной специальной оценки труда;</w:t>
            </w:r>
            <w:r w:rsidRPr="00FD771F">
              <w:rPr>
                <w:szCs w:val="22"/>
              </w:rPr>
              <w:tab/>
            </w:r>
          </w:p>
          <w:p w:rsidR="006A5750" w:rsidRPr="00FD771F" w:rsidRDefault="006A5750" w:rsidP="00E45F2A">
            <w:pPr>
              <w:pStyle w:val="afff1"/>
              <w:numPr>
                <w:ilvl w:val="0"/>
                <w:numId w:val="104"/>
              </w:numPr>
              <w:spacing w:after="0"/>
              <w:ind w:left="0" w:firstLine="459"/>
              <w:contextualSpacing w:val="0"/>
              <w:jc w:val="both"/>
              <w:rPr>
                <w:szCs w:val="22"/>
              </w:rPr>
            </w:pPr>
            <w:r w:rsidRPr="00FD771F">
              <w:rPr>
                <w:szCs w:val="22"/>
              </w:rPr>
              <w:t>19.04 Список работников, проходящих стажировку;</w:t>
            </w:r>
          </w:p>
          <w:p w:rsidR="006A5750" w:rsidRDefault="006A5750" w:rsidP="00E45F2A">
            <w:pPr>
              <w:pStyle w:val="afff1"/>
              <w:numPr>
                <w:ilvl w:val="0"/>
                <w:numId w:val="104"/>
              </w:numPr>
              <w:spacing w:after="0"/>
              <w:ind w:left="0" w:firstLine="459"/>
              <w:contextualSpacing w:val="0"/>
              <w:jc w:val="both"/>
              <w:rPr>
                <w:szCs w:val="22"/>
              </w:rPr>
            </w:pPr>
            <w:r w:rsidRPr="00FD771F">
              <w:rPr>
                <w:szCs w:val="22"/>
              </w:rPr>
              <w:t>19.09 Список сотрудников с истекающим сроком компетенций в области охраны труда.</w:t>
            </w:r>
          </w:p>
          <w:p w:rsidR="006A5750" w:rsidRDefault="006A5750" w:rsidP="001461B4">
            <w:pPr>
              <w:pStyle w:val="afff1"/>
              <w:ind w:left="0" w:firstLine="459"/>
              <w:contextualSpacing w:val="0"/>
              <w:jc w:val="both"/>
              <w:rPr>
                <w:szCs w:val="22"/>
              </w:rPr>
            </w:pPr>
          </w:p>
          <w:p w:rsidR="006A5750" w:rsidRPr="00FD771F" w:rsidRDefault="006A5750" w:rsidP="001461B4">
            <w:pPr>
              <w:pStyle w:val="Default"/>
              <w:ind w:firstLine="459"/>
              <w:jc w:val="both"/>
              <w:rPr>
                <w:sz w:val="22"/>
                <w:szCs w:val="22"/>
              </w:rPr>
            </w:pPr>
            <w:r>
              <w:rPr>
                <w:sz w:val="22"/>
                <w:szCs w:val="22"/>
              </w:rPr>
              <w:t xml:space="preserve">2.2.2. </w:t>
            </w:r>
            <w:r w:rsidRPr="00FD771F">
              <w:rPr>
                <w:sz w:val="22"/>
                <w:szCs w:val="22"/>
              </w:rPr>
              <w:t>П</w:t>
            </w:r>
            <w:r>
              <w:rPr>
                <w:sz w:val="22"/>
                <w:szCs w:val="22"/>
              </w:rPr>
              <w:t>ункт</w:t>
            </w:r>
            <w:r w:rsidRPr="00FD771F">
              <w:rPr>
                <w:sz w:val="22"/>
                <w:szCs w:val="22"/>
              </w:rPr>
              <w:t xml:space="preserve"> 2.</w:t>
            </w:r>
            <w:r>
              <w:rPr>
                <w:sz w:val="22"/>
                <w:szCs w:val="22"/>
              </w:rPr>
              <w:t>1</w:t>
            </w:r>
            <w:r w:rsidRPr="00FD771F">
              <w:rPr>
                <w:sz w:val="22"/>
                <w:szCs w:val="22"/>
              </w:rPr>
              <w:t>.</w:t>
            </w:r>
            <w:r>
              <w:rPr>
                <w:sz w:val="22"/>
                <w:szCs w:val="22"/>
              </w:rPr>
              <w:t>5</w:t>
            </w:r>
            <w:r w:rsidRPr="00FD771F">
              <w:rPr>
                <w:sz w:val="22"/>
                <w:szCs w:val="22"/>
              </w:rPr>
              <w:t xml:space="preserve"> включает в себя</w:t>
            </w:r>
            <w:r>
              <w:rPr>
                <w:sz w:val="22"/>
                <w:szCs w:val="22"/>
              </w:rPr>
              <w:t xml:space="preserve"> разработку </w:t>
            </w:r>
            <w:r>
              <w:rPr>
                <w:sz w:val="23"/>
                <w:szCs w:val="23"/>
              </w:rPr>
              <w:t xml:space="preserve">проектных документов </w:t>
            </w:r>
            <w:r w:rsidRPr="00FD771F">
              <w:rPr>
                <w:sz w:val="22"/>
                <w:szCs w:val="22"/>
              </w:rPr>
              <w:t xml:space="preserve">для функционального блока ИС </w:t>
            </w:r>
            <w:r w:rsidRPr="00FD771F">
              <w:rPr>
                <w:sz w:val="22"/>
                <w:szCs w:val="22"/>
                <w:lang w:val="en-US"/>
              </w:rPr>
              <w:t>Alfa</w:t>
            </w:r>
            <w:r w:rsidRPr="00FD771F">
              <w:rPr>
                <w:sz w:val="22"/>
                <w:szCs w:val="22"/>
              </w:rPr>
              <w:t>-</w:t>
            </w:r>
            <w:r w:rsidRPr="00FD771F">
              <w:rPr>
                <w:sz w:val="22"/>
                <w:szCs w:val="22"/>
                <w:lang w:val="en-US"/>
              </w:rPr>
              <w:t>HRMS</w:t>
            </w:r>
            <w:r w:rsidRPr="00FD771F">
              <w:rPr>
                <w:sz w:val="22"/>
                <w:szCs w:val="22"/>
              </w:rPr>
              <w:t>:</w:t>
            </w:r>
          </w:p>
          <w:p w:rsidR="006A5750" w:rsidRPr="00FD771F" w:rsidRDefault="006A5750" w:rsidP="00E45F2A">
            <w:pPr>
              <w:pStyle w:val="Default"/>
              <w:numPr>
                <w:ilvl w:val="0"/>
                <w:numId w:val="108"/>
              </w:numPr>
              <w:ind w:left="0" w:firstLine="459"/>
              <w:jc w:val="both"/>
              <w:rPr>
                <w:sz w:val="22"/>
                <w:szCs w:val="22"/>
              </w:rPr>
            </w:pPr>
            <w:r w:rsidRPr="00FD771F">
              <w:rPr>
                <w:sz w:val="22"/>
                <w:szCs w:val="22"/>
              </w:rPr>
              <w:t>Руководство программиста функционального блока ИС;</w:t>
            </w:r>
          </w:p>
          <w:p w:rsidR="006A5750" w:rsidRPr="00FD771F" w:rsidRDefault="006A5750" w:rsidP="00E45F2A">
            <w:pPr>
              <w:pStyle w:val="Default"/>
              <w:numPr>
                <w:ilvl w:val="0"/>
                <w:numId w:val="108"/>
              </w:numPr>
              <w:ind w:left="0" w:firstLine="459"/>
              <w:jc w:val="both"/>
              <w:rPr>
                <w:sz w:val="22"/>
                <w:szCs w:val="22"/>
              </w:rPr>
            </w:pPr>
            <w:r w:rsidRPr="00FD771F">
              <w:rPr>
                <w:sz w:val="22"/>
                <w:szCs w:val="22"/>
              </w:rPr>
              <w:t>Руководство администратора функционального блока ИС;</w:t>
            </w:r>
          </w:p>
          <w:p w:rsidR="006A5750" w:rsidRPr="00FD771F" w:rsidRDefault="006A5750" w:rsidP="00E45F2A">
            <w:pPr>
              <w:pStyle w:val="Default"/>
              <w:numPr>
                <w:ilvl w:val="0"/>
                <w:numId w:val="108"/>
              </w:numPr>
              <w:ind w:left="0" w:firstLine="459"/>
              <w:jc w:val="both"/>
              <w:rPr>
                <w:sz w:val="22"/>
                <w:szCs w:val="22"/>
              </w:rPr>
            </w:pPr>
            <w:r w:rsidRPr="00FD771F">
              <w:rPr>
                <w:sz w:val="22"/>
                <w:szCs w:val="22"/>
              </w:rPr>
              <w:t>Описание информационной базы функционального блока ИС.</w:t>
            </w:r>
          </w:p>
          <w:p w:rsidR="006A5750" w:rsidRPr="00FD771F" w:rsidRDefault="006A5750" w:rsidP="001461B4">
            <w:pPr>
              <w:pStyle w:val="Default"/>
              <w:ind w:firstLine="459"/>
              <w:jc w:val="both"/>
              <w:rPr>
                <w:sz w:val="22"/>
                <w:szCs w:val="22"/>
              </w:rPr>
            </w:pPr>
          </w:p>
          <w:p w:rsidR="006A5750" w:rsidRPr="00FD771F" w:rsidRDefault="006A5750" w:rsidP="00E45F2A">
            <w:pPr>
              <w:pStyle w:val="Default"/>
              <w:numPr>
                <w:ilvl w:val="0"/>
                <w:numId w:val="109"/>
              </w:numPr>
              <w:ind w:left="0" w:firstLine="459"/>
              <w:jc w:val="both"/>
              <w:rPr>
                <w:sz w:val="22"/>
                <w:szCs w:val="22"/>
              </w:rPr>
            </w:pPr>
            <w:r w:rsidRPr="00FD771F">
              <w:rPr>
                <w:sz w:val="22"/>
                <w:szCs w:val="22"/>
              </w:rPr>
              <w:t>Проектный документ «Руководство программиста функционального блока ИС» должен содержать:</w:t>
            </w:r>
          </w:p>
          <w:p w:rsidR="006A5750" w:rsidRPr="00FD771F" w:rsidRDefault="006A5750" w:rsidP="00E45F2A">
            <w:pPr>
              <w:pStyle w:val="afff1"/>
              <w:numPr>
                <w:ilvl w:val="0"/>
                <w:numId w:val="107"/>
              </w:numPr>
              <w:spacing w:after="0"/>
              <w:ind w:left="0" w:firstLine="459"/>
              <w:contextualSpacing w:val="0"/>
              <w:jc w:val="both"/>
              <w:rPr>
                <w:szCs w:val="22"/>
              </w:rPr>
            </w:pPr>
            <w:r w:rsidRPr="00FD771F">
              <w:rPr>
                <w:szCs w:val="22"/>
              </w:rPr>
              <w:t>подробную техническую информацию о разработанных в ходе реализации (настройки) функционального блока объектах базы данных (таблицах, представлениях, триггерах, хранимых процедурах и функциях (в том числе в составе пакетов));</w:t>
            </w:r>
          </w:p>
          <w:p w:rsidR="006A5750" w:rsidRPr="00FD771F" w:rsidRDefault="006A5750" w:rsidP="00E45F2A">
            <w:pPr>
              <w:pStyle w:val="afff1"/>
              <w:numPr>
                <w:ilvl w:val="0"/>
                <w:numId w:val="107"/>
              </w:numPr>
              <w:ind w:left="0" w:firstLine="459"/>
              <w:contextualSpacing w:val="0"/>
              <w:jc w:val="both"/>
              <w:rPr>
                <w:szCs w:val="22"/>
              </w:rPr>
            </w:pPr>
            <w:r w:rsidRPr="00FD771F">
              <w:rPr>
                <w:szCs w:val="22"/>
              </w:rPr>
              <w:t>подробное описание функциональных настроек системы выполненных в ходе реализации проекта (справочники, интерактивные отчеты, интерфейсы, меню и т.д.)</w:t>
            </w:r>
          </w:p>
          <w:p w:rsidR="006A5750" w:rsidRPr="00FD771F" w:rsidRDefault="006A5750" w:rsidP="00E45F2A">
            <w:pPr>
              <w:pStyle w:val="Default"/>
              <w:numPr>
                <w:ilvl w:val="0"/>
                <w:numId w:val="109"/>
              </w:numPr>
              <w:ind w:left="0" w:firstLine="459"/>
              <w:jc w:val="both"/>
              <w:rPr>
                <w:sz w:val="22"/>
                <w:szCs w:val="22"/>
              </w:rPr>
            </w:pPr>
            <w:r w:rsidRPr="00FD771F">
              <w:rPr>
                <w:sz w:val="22"/>
                <w:szCs w:val="22"/>
              </w:rPr>
              <w:t>Проектный документ «Руководство администратора функционального блока ИС» должен содержать:</w:t>
            </w:r>
          </w:p>
          <w:p w:rsidR="006A5750" w:rsidRPr="00FD771F" w:rsidRDefault="006A5750" w:rsidP="00E45F2A">
            <w:pPr>
              <w:pStyle w:val="afff1"/>
              <w:numPr>
                <w:ilvl w:val="0"/>
                <w:numId w:val="106"/>
              </w:numPr>
              <w:spacing w:after="0"/>
              <w:ind w:left="0" w:firstLine="459"/>
              <w:contextualSpacing w:val="0"/>
              <w:jc w:val="both"/>
              <w:rPr>
                <w:szCs w:val="22"/>
              </w:rPr>
            </w:pPr>
            <w:r w:rsidRPr="00FD771F">
              <w:rPr>
                <w:szCs w:val="22"/>
              </w:rPr>
              <w:t xml:space="preserve">порядок установки </w:t>
            </w:r>
            <w:proofErr w:type="gramStart"/>
            <w:r w:rsidRPr="00FD771F">
              <w:rPr>
                <w:szCs w:val="22"/>
              </w:rPr>
              <w:t>ПО</w:t>
            </w:r>
            <w:proofErr w:type="gramEnd"/>
            <w:r w:rsidRPr="00FD771F">
              <w:rPr>
                <w:szCs w:val="22"/>
              </w:rPr>
              <w:t xml:space="preserve"> (серверной и клиентской частей);</w:t>
            </w:r>
          </w:p>
          <w:p w:rsidR="006A5750" w:rsidRPr="00FD771F" w:rsidRDefault="006A5750" w:rsidP="00E45F2A">
            <w:pPr>
              <w:pStyle w:val="afff1"/>
              <w:numPr>
                <w:ilvl w:val="0"/>
                <w:numId w:val="106"/>
              </w:numPr>
              <w:spacing w:after="0"/>
              <w:ind w:left="0" w:firstLine="459"/>
              <w:contextualSpacing w:val="0"/>
              <w:jc w:val="both"/>
              <w:rPr>
                <w:szCs w:val="22"/>
              </w:rPr>
            </w:pPr>
            <w:r w:rsidRPr="00FD771F">
              <w:rPr>
                <w:szCs w:val="22"/>
              </w:rPr>
              <w:t>порядок регистрации пользователей в системе;</w:t>
            </w:r>
          </w:p>
          <w:p w:rsidR="006A5750" w:rsidRPr="00FD771F" w:rsidRDefault="006A5750" w:rsidP="00E45F2A">
            <w:pPr>
              <w:pStyle w:val="afff1"/>
              <w:numPr>
                <w:ilvl w:val="0"/>
                <w:numId w:val="106"/>
              </w:numPr>
              <w:spacing w:after="0"/>
              <w:ind w:left="0" w:firstLine="459"/>
              <w:contextualSpacing w:val="0"/>
              <w:jc w:val="both"/>
              <w:rPr>
                <w:szCs w:val="22"/>
              </w:rPr>
            </w:pPr>
            <w:r w:rsidRPr="00FD771F">
              <w:rPr>
                <w:szCs w:val="22"/>
              </w:rPr>
              <w:t>описание структуры ролей;</w:t>
            </w:r>
          </w:p>
          <w:p w:rsidR="006A5750" w:rsidRPr="00FD771F" w:rsidRDefault="006A5750" w:rsidP="00E45F2A">
            <w:pPr>
              <w:pStyle w:val="afff1"/>
              <w:numPr>
                <w:ilvl w:val="0"/>
                <w:numId w:val="106"/>
              </w:numPr>
              <w:spacing w:after="0"/>
              <w:ind w:left="0" w:firstLine="459"/>
              <w:contextualSpacing w:val="0"/>
              <w:jc w:val="both"/>
              <w:rPr>
                <w:szCs w:val="22"/>
              </w:rPr>
            </w:pPr>
            <w:r w:rsidRPr="00FD771F">
              <w:rPr>
                <w:szCs w:val="22"/>
              </w:rPr>
              <w:t>детализированный перечень ролей доступа с указанием всех настроенных прав для каждой роли (отражать результат настройки ролей в системе).</w:t>
            </w:r>
          </w:p>
          <w:p w:rsidR="006A5750" w:rsidRPr="00FD771F" w:rsidRDefault="006A5750" w:rsidP="00E45F2A">
            <w:pPr>
              <w:pStyle w:val="Default"/>
              <w:numPr>
                <w:ilvl w:val="0"/>
                <w:numId w:val="109"/>
              </w:numPr>
              <w:ind w:left="0" w:firstLine="459"/>
              <w:jc w:val="both"/>
              <w:rPr>
                <w:sz w:val="22"/>
                <w:szCs w:val="22"/>
              </w:rPr>
            </w:pPr>
            <w:r w:rsidRPr="00FD771F">
              <w:rPr>
                <w:sz w:val="22"/>
                <w:szCs w:val="22"/>
              </w:rPr>
              <w:t>Проектный документ «Описание информационной базы функционального блока ИС» должен содержать:</w:t>
            </w:r>
          </w:p>
          <w:p w:rsidR="006A5750" w:rsidRPr="00FD771F" w:rsidRDefault="006A5750" w:rsidP="00E45F2A">
            <w:pPr>
              <w:pStyle w:val="afff1"/>
              <w:numPr>
                <w:ilvl w:val="0"/>
                <w:numId w:val="110"/>
              </w:numPr>
              <w:spacing w:after="0"/>
              <w:ind w:left="0" w:firstLine="459"/>
              <w:contextualSpacing w:val="0"/>
              <w:jc w:val="both"/>
              <w:rPr>
                <w:szCs w:val="22"/>
              </w:rPr>
            </w:pPr>
            <w:r>
              <w:rPr>
                <w:szCs w:val="22"/>
              </w:rPr>
              <w:t>о</w:t>
            </w:r>
            <w:r w:rsidRPr="00FD771F">
              <w:rPr>
                <w:szCs w:val="22"/>
              </w:rPr>
              <w:t xml:space="preserve">писание логической и физической модели </w:t>
            </w:r>
            <w:proofErr w:type="gramStart"/>
            <w:r w:rsidRPr="00FD771F">
              <w:rPr>
                <w:szCs w:val="22"/>
              </w:rPr>
              <w:t>бизнес-объектов</w:t>
            </w:r>
            <w:proofErr w:type="gramEnd"/>
            <w:r w:rsidRPr="00FD771F">
              <w:rPr>
                <w:szCs w:val="22"/>
              </w:rPr>
              <w:t xml:space="preserve"> системы;</w:t>
            </w:r>
          </w:p>
          <w:p w:rsidR="006A5750" w:rsidRPr="00FD771F" w:rsidRDefault="006A5750" w:rsidP="00E45F2A">
            <w:pPr>
              <w:pStyle w:val="afff1"/>
              <w:numPr>
                <w:ilvl w:val="0"/>
                <w:numId w:val="110"/>
              </w:numPr>
              <w:spacing w:after="0"/>
              <w:ind w:left="0" w:firstLine="459"/>
              <w:contextualSpacing w:val="0"/>
              <w:jc w:val="both"/>
              <w:rPr>
                <w:szCs w:val="22"/>
              </w:rPr>
            </w:pPr>
            <w:r>
              <w:rPr>
                <w:szCs w:val="22"/>
              </w:rPr>
              <w:t>о</w:t>
            </w:r>
            <w:r w:rsidRPr="00FD771F">
              <w:rPr>
                <w:szCs w:val="22"/>
              </w:rPr>
              <w:t>писание представляется в виде таблиц, описывающих структуру атрибутов и связей</w:t>
            </w:r>
          </w:p>
          <w:p w:rsidR="006A5750" w:rsidRPr="00C83CD7" w:rsidRDefault="006A5750" w:rsidP="001461B4">
            <w:pPr>
              <w:widowControl w:val="0"/>
              <w:shd w:val="clear" w:color="auto" w:fill="FFFFFF"/>
              <w:autoSpaceDE w:val="0"/>
              <w:autoSpaceDN w:val="0"/>
              <w:adjustRightInd w:val="0"/>
              <w:spacing w:before="5" w:line="307" w:lineRule="exact"/>
              <w:ind w:left="601"/>
              <w:rPr>
                <w:spacing w:val="-2"/>
                <w:sz w:val="22"/>
                <w:szCs w:val="22"/>
              </w:rPr>
            </w:pPr>
            <w:r>
              <w:rPr>
                <w:sz w:val="22"/>
                <w:szCs w:val="22"/>
              </w:rPr>
              <w:t>(</w:t>
            </w:r>
            <w:r w:rsidRPr="00FD771F">
              <w:rPr>
                <w:sz w:val="22"/>
                <w:szCs w:val="22"/>
              </w:rPr>
              <w:t xml:space="preserve">для каждого объекта приводится графическое представление </w:t>
            </w:r>
            <w:r>
              <w:rPr>
                <w:sz w:val="22"/>
                <w:szCs w:val="22"/>
              </w:rPr>
              <w:t>логической модели</w:t>
            </w:r>
            <w:r w:rsidRPr="00FD771F">
              <w:rPr>
                <w:sz w:val="22"/>
                <w:szCs w:val="22"/>
              </w:rPr>
              <w:t xml:space="preserve"> в формате ER1</w:t>
            </w:r>
            <w:r>
              <w:rPr>
                <w:sz w:val="22"/>
                <w:szCs w:val="22"/>
              </w:rPr>
              <w:t>)</w:t>
            </w:r>
            <w:r w:rsidRPr="00FD771F">
              <w:rPr>
                <w:sz w:val="22"/>
                <w:szCs w:val="22"/>
              </w:rPr>
              <w:t>.</w:t>
            </w:r>
          </w:p>
        </w:tc>
      </w:tr>
      <w:tr w:rsidR="006A5750" w:rsidRPr="00C83CD7" w:rsidTr="001461B4">
        <w:trPr>
          <w:trHeight w:val="425"/>
        </w:trPr>
        <w:tc>
          <w:tcPr>
            <w:tcW w:w="9889" w:type="dxa"/>
            <w:tcBorders>
              <w:top w:val="single" w:sz="4" w:space="0" w:color="auto"/>
              <w:left w:val="single" w:sz="4" w:space="0" w:color="auto"/>
              <w:bottom w:val="single" w:sz="4" w:space="0" w:color="auto"/>
              <w:right w:val="single" w:sz="4" w:space="0" w:color="auto"/>
            </w:tcBorders>
            <w:vAlign w:val="center"/>
          </w:tcPr>
          <w:p w:rsidR="006A5750" w:rsidRPr="00525514" w:rsidRDefault="006A5750" w:rsidP="002A76B0">
            <w:pPr>
              <w:pStyle w:val="24"/>
              <w:numPr>
                <w:ilvl w:val="0"/>
                <w:numId w:val="0"/>
              </w:numPr>
              <w:ind w:left="1134"/>
              <w:rPr>
                <w:rFonts w:ascii="Times New Roman" w:hAnsi="Times New Roman" w:cs="Times New Roman"/>
                <w:b w:val="0"/>
                <w:sz w:val="24"/>
                <w:szCs w:val="24"/>
              </w:rPr>
            </w:pPr>
            <w:r w:rsidRPr="00525514">
              <w:rPr>
                <w:rFonts w:ascii="Times New Roman" w:hAnsi="Times New Roman" w:cs="Times New Roman"/>
                <w:b w:val="0"/>
                <w:sz w:val="24"/>
                <w:szCs w:val="24"/>
              </w:rPr>
              <w:lastRenderedPageBreak/>
              <w:t>Подраздел 2.</w:t>
            </w:r>
            <w:r w:rsidRPr="00333C8D">
              <w:rPr>
                <w:rFonts w:ascii="Times New Roman" w:hAnsi="Times New Roman" w:cs="Times New Roman"/>
                <w:b w:val="0"/>
                <w:sz w:val="24"/>
                <w:szCs w:val="24"/>
              </w:rPr>
              <w:t>3. Объем</w:t>
            </w:r>
            <w:r w:rsidRPr="00525514">
              <w:rPr>
                <w:rFonts w:ascii="Times New Roman" w:hAnsi="Times New Roman" w:cs="Times New Roman"/>
                <w:b w:val="0"/>
                <w:sz w:val="24"/>
                <w:szCs w:val="24"/>
              </w:rPr>
              <w:t xml:space="preserve"> оказываемых услуг либо доля оказываемых услуг в общем объеме закупки.</w:t>
            </w:r>
          </w:p>
        </w:tc>
      </w:tr>
      <w:tr w:rsidR="006A5750" w:rsidRPr="00C83CD7" w:rsidTr="001461B4">
        <w:trPr>
          <w:trHeight w:val="425"/>
        </w:trPr>
        <w:tc>
          <w:tcPr>
            <w:tcW w:w="9889" w:type="dxa"/>
            <w:tcBorders>
              <w:top w:val="single" w:sz="4" w:space="0" w:color="auto"/>
              <w:left w:val="single" w:sz="4" w:space="0" w:color="auto"/>
              <w:right w:val="single" w:sz="4" w:space="0" w:color="auto"/>
            </w:tcBorders>
            <w:vAlign w:val="center"/>
          </w:tcPr>
          <w:p w:rsidR="006A5750" w:rsidRPr="00DF6561" w:rsidRDefault="006A5750" w:rsidP="001461B4">
            <w:pPr>
              <w:pStyle w:val="Default"/>
              <w:spacing w:after="120"/>
              <w:ind w:firstLine="709"/>
              <w:jc w:val="both"/>
              <w:rPr>
                <w:sz w:val="23"/>
                <w:szCs w:val="23"/>
              </w:rPr>
            </w:pPr>
            <w:r w:rsidRPr="00FD5999">
              <w:rPr>
                <w:sz w:val="23"/>
                <w:szCs w:val="23"/>
              </w:rPr>
              <w:t xml:space="preserve">Услуги должны быть оказаны в полном объеме, указанном в настоящем техническом </w:t>
            </w:r>
            <w:r w:rsidRPr="00EE0424">
              <w:rPr>
                <w:sz w:val="23"/>
                <w:szCs w:val="23"/>
              </w:rPr>
              <w:t xml:space="preserve">задании, в срок, не превышающий </w:t>
            </w:r>
            <w:r>
              <w:rPr>
                <w:sz w:val="23"/>
                <w:szCs w:val="23"/>
              </w:rPr>
              <w:t xml:space="preserve">8 </w:t>
            </w:r>
            <w:r w:rsidRPr="00EE0424">
              <w:rPr>
                <w:sz w:val="23"/>
                <w:szCs w:val="23"/>
              </w:rPr>
              <w:t>(</w:t>
            </w:r>
            <w:r>
              <w:rPr>
                <w:sz w:val="23"/>
                <w:szCs w:val="23"/>
              </w:rPr>
              <w:t>месяцев) календарных месяцев.</w:t>
            </w:r>
          </w:p>
        </w:tc>
      </w:tr>
    </w:tbl>
    <w:p w:rsidR="006A5750" w:rsidRPr="0069182B" w:rsidRDefault="006A5750" w:rsidP="006A5750">
      <w:pPr>
        <w:jc w:val="center"/>
        <w:rPr>
          <w:sz w:val="10"/>
          <w:szCs w:val="10"/>
        </w:rPr>
      </w:pPr>
    </w:p>
    <w:p w:rsidR="006A5750" w:rsidRPr="00525514" w:rsidRDefault="006A5750" w:rsidP="002A76B0">
      <w:pPr>
        <w:pStyle w:val="24"/>
        <w:numPr>
          <w:ilvl w:val="0"/>
          <w:numId w:val="0"/>
        </w:numPr>
        <w:ind w:left="1134"/>
        <w:jc w:val="center"/>
        <w:rPr>
          <w:rFonts w:ascii="Times New Roman" w:hAnsi="Times New Roman" w:cs="Times New Roman"/>
          <w:b w:val="0"/>
        </w:rPr>
      </w:pPr>
      <w:r w:rsidRPr="00525514">
        <w:rPr>
          <w:rFonts w:ascii="Times New Roman" w:hAnsi="Times New Roman" w:cs="Times New Roman"/>
          <w:b w:val="0"/>
        </w:rPr>
        <w:t>РАЗДЕЛ 3. ТРЕБОВАНИЯ К УСЛУГАМ</w:t>
      </w:r>
    </w:p>
    <w:p w:rsidR="006A5750" w:rsidRPr="0069182B" w:rsidRDefault="006A5750" w:rsidP="006A5750">
      <w:pPr>
        <w:jc w:val="center"/>
        <w:rPr>
          <w:sz w:val="10"/>
          <w:szCs w:val="1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A5750" w:rsidRPr="0056450B" w:rsidTr="001461B4">
        <w:trPr>
          <w:trHeight w:val="385"/>
        </w:trPr>
        <w:tc>
          <w:tcPr>
            <w:tcW w:w="9639" w:type="dxa"/>
            <w:tcBorders>
              <w:top w:val="single" w:sz="4" w:space="0" w:color="auto"/>
              <w:left w:val="single" w:sz="4" w:space="0" w:color="auto"/>
              <w:right w:val="single" w:sz="4" w:space="0" w:color="auto"/>
            </w:tcBorders>
            <w:vAlign w:val="center"/>
          </w:tcPr>
          <w:p w:rsidR="006A5750" w:rsidRPr="00525514" w:rsidRDefault="006A5750" w:rsidP="00902033">
            <w:pPr>
              <w:pStyle w:val="24"/>
              <w:numPr>
                <w:ilvl w:val="0"/>
                <w:numId w:val="0"/>
              </w:numPr>
              <w:ind w:left="1134"/>
              <w:jc w:val="center"/>
              <w:rPr>
                <w:rFonts w:ascii="Times New Roman" w:hAnsi="Times New Roman" w:cs="Times New Roman"/>
                <w:b w:val="0"/>
                <w:sz w:val="24"/>
                <w:szCs w:val="24"/>
              </w:rPr>
            </w:pPr>
            <w:r w:rsidRPr="00525514">
              <w:rPr>
                <w:rFonts w:ascii="Times New Roman" w:hAnsi="Times New Roman" w:cs="Times New Roman"/>
                <w:b w:val="0"/>
                <w:sz w:val="24"/>
                <w:szCs w:val="24"/>
              </w:rPr>
              <w:t>Подраздел 3.1. Общие требования</w:t>
            </w:r>
          </w:p>
        </w:tc>
      </w:tr>
      <w:tr w:rsidR="006A5750" w:rsidRPr="0056450B" w:rsidTr="001461B4">
        <w:trPr>
          <w:trHeight w:val="385"/>
        </w:trPr>
        <w:tc>
          <w:tcPr>
            <w:tcW w:w="9639" w:type="dxa"/>
            <w:tcBorders>
              <w:top w:val="single" w:sz="4" w:space="0" w:color="auto"/>
              <w:left w:val="single" w:sz="4" w:space="0" w:color="auto"/>
              <w:right w:val="single" w:sz="4" w:space="0" w:color="auto"/>
            </w:tcBorders>
            <w:vAlign w:val="center"/>
          </w:tcPr>
          <w:p w:rsidR="006A5750" w:rsidRPr="00EE0424" w:rsidRDefault="006A5750" w:rsidP="001461B4">
            <w:pPr>
              <w:tabs>
                <w:tab w:val="left" w:pos="163"/>
              </w:tabs>
              <w:autoSpaceDE w:val="0"/>
              <w:autoSpaceDN w:val="0"/>
              <w:adjustRightInd w:val="0"/>
              <w:spacing w:after="120"/>
              <w:ind w:firstLine="709"/>
              <w:jc w:val="both"/>
              <w:rPr>
                <w:sz w:val="23"/>
                <w:szCs w:val="23"/>
              </w:rPr>
            </w:pPr>
            <w:r w:rsidRPr="00EE0424">
              <w:rPr>
                <w:sz w:val="23"/>
                <w:szCs w:val="23"/>
              </w:rPr>
              <w:t>После проведения доработки должны быть проведен</w:t>
            </w:r>
            <w:r>
              <w:rPr>
                <w:sz w:val="23"/>
                <w:szCs w:val="23"/>
              </w:rPr>
              <w:t xml:space="preserve">а проверка </w:t>
            </w:r>
            <w:r w:rsidRPr="00EE0424">
              <w:rPr>
                <w:sz w:val="23"/>
                <w:szCs w:val="23"/>
              </w:rPr>
              <w:t>прототипа разрабатываемого блока системы.</w:t>
            </w:r>
          </w:p>
          <w:p w:rsidR="006A5750" w:rsidRPr="00C83CD7" w:rsidRDefault="006A5750" w:rsidP="001461B4">
            <w:pPr>
              <w:tabs>
                <w:tab w:val="left" w:pos="163"/>
              </w:tabs>
              <w:autoSpaceDE w:val="0"/>
              <w:autoSpaceDN w:val="0"/>
              <w:adjustRightInd w:val="0"/>
              <w:spacing w:after="120"/>
              <w:ind w:firstLine="709"/>
              <w:jc w:val="both"/>
              <w:rPr>
                <w:sz w:val="22"/>
                <w:szCs w:val="22"/>
              </w:rPr>
            </w:pPr>
            <w:r w:rsidRPr="00EE0424">
              <w:rPr>
                <w:sz w:val="23"/>
                <w:szCs w:val="23"/>
              </w:rPr>
              <w:t xml:space="preserve">Должна быть проведена миграция унаследованных данных в систему перед началом </w:t>
            </w:r>
            <w:r>
              <w:rPr>
                <w:sz w:val="23"/>
                <w:szCs w:val="23"/>
              </w:rPr>
              <w:t>опытной</w:t>
            </w:r>
            <w:r w:rsidRPr="00EE0424">
              <w:rPr>
                <w:sz w:val="23"/>
                <w:szCs w:val="23"/>
              </w:rPr>
              <w:t xml:space="preserve"> эксплуатации системы.</w:t>
            </w:r>
          </w:p>
        </w:tc>
      </w:tr>
      <w:tr w:rsidR="006A5750" w:rsidRPr="0056450B" w:rsidTr="001461B4">
        <w:trPr>
          <w:trHeight w:val="385"/>
        </w:trPr>
        <w:tc>
          <w:tcPr>
            <w:tcW w:w="9639" w:type="dxa"/>
            <w:tcBorders>
              <w:top w:val="single" w:sz="4" w:space="0" w:color="auto"/>
              <w:left w:val="single" w:sz="4" w:space="0" w:color="auto"/>
              <w:right w:val="single" w:sz="4" w:space="0" w:color="auto"/>
            </w:tcBorders>
            <w:vAlign w:val="center"/>
          </w:tcPr>
          <w:p w:rsidR="006A5750" w:rsidRPr="00525514" w:rsidRDefault="006A5750" w:rsidP="008D3020">
            <w:pPr>
              <w:pStyle w:val="24"/>
              <w:numPr>
                <w:ilvl w:val="0"/>
                <w:numId w:val="0"/>
              </w:numPr>
              <w:ind w:left="1134"/>
              <w:jc w:val="center"/>
              <w:rPr>
                <w:rFonts w:ascii="Times New Roman" w:hAnsi="Times New Roman" w:cs="Times New Roman"/>
                <w:b w:val="0"/>
                <w:sz w:val="24"/>
                <w:szCs w:val="24"/>
              </w:rPr>
            </w:pPr>
            <w:r w:rsidRPr="00525514">
              <w:rPr>
                <w:rFonts w:ascii="Times New Roman" w:hAnsi="Times New Roman" w:cs="Times New Roman"/>
                <w:b w:val="0"/>
                <w:sz w:val="24"/>
                <w:szCs w:val="24"/>
              </w:rPr>
              <w:t>Подраздел 3.2. Требования к качеству оказываемых услуг</w:t>
            </w:r>
          </w:p>
        </w:tc>
      </w:tr>
      <w:tr w:rsidR="006A5750" w:rsidRPr="0056450B" w:rsidTr="001461B4">
        <w:trPr>
          <w:trHeight w:val="385"/>
        </w:trPr>
        <w:tc>
          <w:tcPr>
            <w:tcW w:w="9639" w:type="dxa"/>
            <w:tcBorders>
              <w:top w:val="single" w:sz="4" w:space="0" w:color="auto"/>
              <w:left w:val="single" w:sz="4" w:space="0" w:color="auto"/>
              <w:right w:val="single" w:sz="4" w:space="0" w:color="auto"/>
            </w:tcBorders>
            <w:vAlign w:val="center"/>
          </w:tcPr>
          <w:p w:rsidR="006A5750" w:rsidRPr="0062672C" w:rsidRDefault="006A5750" w:rsidP="001461B4">
            <w:pPr>
              <w:pStyle w:val="Default"/>
              <w:jc w:val="both"/>
              <w:rPr>
                <w:sz w:val="23"/>
                <w:szCs w:val="23"/>
              </w:rPr>
            </w:pPr>
            <w:r>
              <w:rPr>
                <w:sz w:val="23"/>
                <w:szCs w:val="23"/>
              </w:rPr>
              <w:t xml:space="preserve">3.2.1. </w:t>
            </w:r>
            <w:r w:rsidRPr="0062672C">
              <w:rPr>
                <w:sz w:val="23"/>
                <w:szCs w:val="23"/>
              </w:rPr>
              <w:t xml:space="preserve">Перечень подсистем, их назначение и основные характеристики, требования к числу уровней иерархии </w:t>
            </w:r>
            <w:r>
              <w:rPr>
                <w:sz w:val="23"/>
                <w:szCs w:val="23"/>
              </w:rPr>
              <w:t>и степени централизации системы.</w:t>
            </w:r>
          </w:p>
          <w:p w:rsidR="006A5750" w:rsidRPr="00203740" w:rsidRDefault="006A5750" w:rsidP="001461B4">
            <w:pPr>
              <w:pStyle w:val="Default"/>
              <w:ind w:firstLine="360"/>
            </w:pPr>
            <w:r>
              <w:rPr>
                <w:sz w:val="23"/>
                <w:szCs w:val="23"/>
              </w:rPr>
              <w:t xml:space="preserve">Требуемая дополнительная функциональность должна быть </w:t>
            </w:r>
            <w:r w:rsidRPr="0062672C">
              <w:rPr>
                <w:sz w:val="23"/>
                <w:szCs w:val="23"/>
              </w:rPr>
              <w:t xml:space="preserve">реализована на </w:t>
            </w:r>
            <w:proofErr w:type="gramStart"/>
            <w:r>
              <w:rPr>
                <w:sz w:val="22"/>
                <w:szCs w:val="22"/>
              </w:rPr>
              <w:t>базе программы</w:t>
            </w:r>
            <w:proofErr w:type="gramEnd"/>
            <w:r>
              <w:rPr>
                <w:sz w:val="22"/>
                <w:szCs w:val="22"/>
              </w:rPr>
              <w:t xml:space="preserve"> для ЭВМ и базы данных «Система </w:t>
            </w:r>
            <w:proofErr w:type="spellStart"/>
            <w:r>
              <w:rPr>
                <w:sz w:val="22"/>
                <w:szCs w:val="22"/>
              </w:rPr>
              <w:t>Alfa</w:t>
            </w:r>
            <w:proofErr w:type="spellEnd"/>
            <w:r>
              <w:rPr>
                <w:sz w:val="22"/>
                <w:szCs w:val="22"/>
              </w:rPr>
              <w:t xml:space="preserve">» </w:t>
            </w:r>
            <w:r w:rsidRPr="0062672C">
              <w:rPr>
                <w:sz w:val="23"/>
                <w:szCs w:val="23"/>
              </w:rPr>
              <w:t xml:space="preserve">с использованием следующих компонент: </w:t>
            </w:r>
          </w:p>
          <w:p w:rsidR="006A5750" w:rsidRPr="00203740" w:rsidRDefault="006A5750" w:rsidP="00E45F2A">
            <w:pPr>
              <w:pStyle w:val="a1"/>
              <w:numPr>
                <w:ilvl w:val="0"/>
                <w:numId w:val="97"/>
              </w:numPr>
              <w:tabs>
                <w:tab w:val="left" w:pos="284"/>
              </w:tabs>
              <w:rPr>
                <w:sz w:val="23"/>
                <w:szCs w:val="23"/>
              </w:rPr>
            </w:pPr>
            <w:proofErr w:type="spellStart"/>
            <w:r w:rsidRPr="00203740">
              <w:rPr>
                <w:color w:val="000000"/>
                <w:sz w:val="23"/>
                <w:szCs w:val="23"/>
              </w:rPr>
              <w:t>Alfa</w:t>
            </w:r>
            <w:proofErr w:type="spellEnd"/>
            <w:r w:rsidRPr="00203740">
              <w:rPr>
                <w:color w:val="000000"/>
                <w:sz w:val="23"/>
                <w:szCs w:val="23"/>
              </w:rPr>
              <w:t xml:space="preserve">-HRM - организационный дизайн, кадровый учет и документооборот, табельный учет </w:t>
            </w:r>
          </w:p>
          <w:p w:rsidR="006A5750" w:rsidRPr="00203740" w:rsidRDefault="006A5750" w:rsidP="00E45F2A">
            <w:pPr>
              <w:pStyle w:val="a1"/>
              <w:numPr>
                <w:ilvl w:val="0"/>
                <w:numId w:val="97"/>
              </w:numPr>
              <w:tabs>
                <w:tab w:val="left" w:pos="284"/>
              </w:tabs>
              <w:rPr>
                <w:color w:val="000000"/>
                <w:sz w:val="23"/>
                <w:szCs w:val="23"/>
              </w:rPr>
            </w:pPr>
            <w:proofErr w:type="spellStart"/>
            <w:r w:rsidRPr="00203740">
              <w:rPr>
                <w:color w:val="000000"/>
                <w:sz w:val="23"/>
                <w:szCs w:val="23"/>
              </w:rPr>
              <w:t>Alfa-Recruting</w:t>
            </w:r>
            <w:proofErr w:type="spellEnd"/>
            <w:r w:rsidRPr="00203740">
              <w:rPr>
                <w:color w:val="000000"/>
                <w:sz w:val="23"/>
                <w:szCs w:val="23"/>
              </w:rPr>
              <w:t xml:space="preserve"> - подбор персонала и наём на работу </w:t>
            </w:r>
          </w:p>
          <w:p w:rsidR="006A5750" w:rsidRPr="00203740" w:rsidRDefault="006A5750" w:rsidP="00E45F2A">
            <w:pPr>
              <w:pStyle w:val="a1"/>
              <w:numPr>
                <w:ilvl w:val="0"/>
                <w:numId w:val="97"/>
              </w:numPr>
              <w:tabs>
                <w:tab w:val="left" w:pos="284"/>
              </w:tabs>
              <w:rPr>
                <w:color w:val="000000"/>
                <w:sz w:val="23"/>
                <w:szCs w:val="23"/>
              </w:rPr>
            </w:pPr>
            <w:proofErr w:type="spellStart"/>
            <w:r w:rsidRPr="00203740">
              <w:rPr>
                <w:color w:val="000000"/>
                <w:sz w:val="23"/>
                <w:szCs w:val="23"/>
              </w:rPr>
              <w:t>Alfa-Benefits</w:t>
            </w:r>
            <w:proofErr w:type="spellEnd"/>
            <w:r w:rsidRPr="00203740">
              <w:rPr>
                <w:color w:val="000000"/>
                <w:sz w:val="23"/>
                <w:szCs w:val="23"/>
              </w:rPr>
              <w:t xml:space="preserve"> - управление социальными программами, компенсациями и льготами </w:t>
            </w:r>
          </w:p>
          <w:p w:rsidR="006A5750" w:rsidRPr="00203740" w:rsidRDefault="006A5750" w:rsidP="00E45F2A">
            <w:pPr>
              <w:pStyle w:val="a1"/>
              <w:numPr>
                <w:ilvl w:val="0"/>
                <w:numId w:val="97"/>
              </w:numPr>
              <w:tabs>
                <w:tab w:val="left" w:pos="284"/>
              </w:tabs>
              <w:rPr>
                <w:color w:val="000000"/>
                <w:sz w:val="23"/>
                <w:szCs w:val="23"/>
              </w:rPr>
            </w:pPr>
            <w:proofErr w:type="spellStart"/>
            <w:r w:rsidRPr="00203740">
              <w:rPr>
                <w:color w:val="000000"/>
                <w:sz w:val="23"/>
                <w:szCs w:val="23"/>
              </w:rPr>
              <w:t>Alfa-Education</w:t>
            </w:r>
            <w:proofErr w:type="spellEnd"/>
            <w:r w:rsidRPr="00203740">
              <w:rPr>
                <w:color w:val="000000"/>
                <w:sz w:val="23"/>
                <w:szCs w:val="23"/>
              </w:rPr>
              <w:t xml:space="preserve"> - обучение и развитие персонала </w:t>
            </w:r>
          </w:p>
          <w:p w:rsidR="006A5750" w:rsidRPr="00203740" w:rsidRDefault="006A5750" w:rsidP="00E45F2A">
            <w:pPr>
              <w:pStyle w:val="a1"/>
              <w:numPr>
                <w:ilvl w:val="0"/>
                <w:numId w:val="97"/>
              </w:numPr>
              <w:tabs>
                <w:tab w:val="left" w:pos="284"/>
              </w:tabs>
              <w:rPr>
                <w:color w:val="000000"/>
                <w:sz w:val="23"/>
                <w:szCs w:val="23"/>
              </w:rPr>
            </w:pPr>
            <w:proofErr w:type="spellStart"/>
            <w:r w:rsidRPr="00203740">
              <w:rPr>
                <w:color w:val="000000"/>
                <w:sz w:val="23"/>
                <w:szCs w:val="23"/>
              </w:rPr>
              <w:t>Alfa-HPerformance</w:t>
            </w:r>
            <w:proofErr w:type="spellEnd"/>
            <w:r w:rsidRPr="00203740">
              <w:rPr>
                <w:color w:val="000000"/>
                <w:sz w:val="23"/>
                <w:szCs w:val="23"/>
              </w:rPr>
              <w:t xml:space="preserve"> - управление эффективностью персонала </w:t>
            </w:r>
          </w:p>
          <w:p w:rsidR="006A5750" w:rsidRPr="00203740" w:rsidRDefault="006A5750" w:rsidP="00E45F2A">
            <w:pPr>
              <w:pStyle w:val="a1"/>
              <w:numPr>
                <w:ilvl w:val="0"/>
                <w:numId w:val="97"/>
              </w:numPr>
              <w:tabs>
                <w:tab w:val="left" w:pos="284"/>
              </w:tabs>
              <w:rPr>
                <w:color w:val="000000"/>
                <w:sz w:val="23"/>
                <w:szCs w:val="23"/>
              </w:rPr>
            </w:pPr>
            <w:proofErr w:type="spellStart"/>
            <w:r w:rsidRPr="00203740">
              <w:rPr>
                <w:color w:val="000000"/>
                <w:sz w:val="23"/>
                <w:szCs w:val="23"/>
              </w:rPr>
              <w:t>Alfa-LaborSafety</w:t>
            </w:r>
            <w:proofErr w:type="spellEnd"/>
            <w:r w:rsidRPr="00203740">
              <w:rPr>
                <w:color w:val="000000"/>
                <w:sz w:val="23"/>
                <w:szCs w:val="23"/>
              </w:rPr>
              <w:t xml:space="preserve"> - управление рабочими местами, охрана труда и здоровья </w:t>
            </w:r>
          </w:p>
          <w:p w:rsidR="006A5750" w:rsidRPr="00203740" w:rsidRDefault="006A5750" w:rsidP="001461B4">
            <w:pPr>
              <w:pStyle w:val="Default"/>
              <w:ind w:firstLine="360"/>
              <w:rPr>
                <w:sz w:val="23"/>
                <w:szCs w:val="23"/>
              </w:rPr>
            </w:pPr>
            <w:proofErr w:type="spellStart"/>
            <w:r w:rsidRPr="00203740">
              <w:rPr>
                <w:sz w:val="23"/>
                <w:szCs w:val="23"/>
              </w:rPr>
              <w:t>Кофигурирование</w:t>
            </w:r>
            <w:proofErr w:type="spellEnd"/>
            <w:r>
              <w:rPr>
                <w:sz w:val="23"/>
                <w:szCs w:val="23"/>
              </w:rPr>
              <w:t xml:space="preserve"> </w:t>
            </w:r>
            <w:r w:rsidRPr="00203740">
              <w:rPr>
                <w:sz w:val="23"/>
                <w:szCs w:val="23"/>
              </w:rPr>
              <w:t xml:space="preserve">дополнительной функциональности </w:t>
            </w:r>
            <w:r>
              <w:rPr>
                <w:sz w:val="23"/>
                <w:szCs w:val="23"/>
              </w:rPr>
              <w:t xml:space="preserve">должно осуществляться с помощью модуля </w:t>
            </w:r>
            <w:r>
              <w:rPr>
                <w:sz w:val="23"/>
                <w:szCs w:val="23"/>
                <w:lang w:val="en-US"/>
              </w:rPr>
              <w:t>Alfa</w:t>
            </w:r>
            <w:r w:rsidRPr="00203740">
              <w:rPr>
                <w:sz w:val="23"/>
                <w:szCs w:val="23"/>
              </w:rPr>
              <w:t>-</w:t>
            </w:r>
            <w:r>
              <w:rPr>
                <w:sz w:val="23"/>
                <w:szCs w:val="23"/>
                <w:lang w:val="en-US"/>
              </w:rPr>
              <w:t>Configurator</w:t>
            </w:r>
            <w:r w:rsidRPr="00203740">
              <w:rPr>
                <w:sz w:val="23"/>
                <w:szCs w:val="23"/>
              </w:rPr>
              <w:t>.</w:t>
            </w:r>
          </w:p>
          <w:p w:rsidR="006A5750" w:rsidRPr="00203740" w:rsidRDefault="006A5750" w:rsidP="001461B4">
            <w:pPr>
              <w:pStyle w:val="Default"/>
              <w:ind w:firstLine="360"/>
              <w:rPr>
                <w:sz w:val="23"/>
                <w:szCs w:val="23"/>
              </w:rPr>
            </w:pPr>
            <w:r>
              <w:rPr>
                <w:sz w:val="23"/>
                <w:szCs w:val="23"/>
              </w:rPr>
              <w:t>У</w:t>
            </w:r>
            <w:r w:rsidRPr="00203740">
              <w:rPr>
                <w:sz w:val="23"/>
                <w:szCs w:val="23"/>
              </w:rPr>
              <w:t>правление правами доступа пользователей к данным и интерфейсу системы</w:t>
            </w:r>
            <w:r>
              <w:rPr>
                <w:sz w:val="23"/>
                <w:szCs w:val="23"/>
              </w:rPr>
              <w:t xml:space="preserve"> должно выполняться с помощью модуля </w:t>
            </w:r>
            <w:proofErr w:type="spellStart"/>
            <w:r w:rsidRPr="00203740">
              <w:rPr>
                <w:sz w:val="23"/>
                <w:szCs w:val="23"/>
              </w:rPr>
              <w:t>Alfa</w:t>
            </w:r>
            <w:proofErr w:type="spellEnd"/>
            <w:r w:rsidRPr="00203740">
              <w:rPr>
                <w:sz w:val="23"/>
                <w:szCs w:val="23"/>
              </w:rPr>
              <w:t>-</w:t>
            </w:r>
            <w:r>
              <w:rPr>
                <w:sz w:val="23"/>
                <w:szCs w:val="23"/>
                <w:lang w:val="en-US"/>
              </w:rPr>
              <w:t>Administrator</w:t>
            </w:r>
            <w:r>
              <w:rPr>
                <w:sz w:val="23"/>
                <w:szCs w:val="23"/>
              </w:rPr>
              <w:t>.</w:t>
            </w:r>
          </w:p>
          <w:p w:rsidR="006A5750" w:rsidRDefault="006A5750" w:rsidP="001461B4">
            <w:pPr>
              <w:pStyle w:val="Default"/>
              <w:jc w:val="both"/>
              <w:rPr>
                <w:sz w:val="23"/>
                <w:szCs w:val="23"/>
              </w:rPr>
            </w:pPr>
          </w:p>
          <w:p w:rsidR="006A5750" w:rsidRPr="0062672C" w:rsidRDefault="006A5750" w:rsidP="001461B4">
            <w:pPr>
              <w:pStyle w:val="Default"/>
              <w:jc w:val="both"/>
              <w:rPr>
                <w:sz w:val="23"/>
                <w:szCs w:val="23"/>
              </w:rPr>
            </w:pPr>
            <w:r>
              <w:rPr>
                <w:sz w:val="23"/>
                <w:szCs w:val="23"/>
              </w:rPr>
              <w:t xml:space="preserve">3.2.2. </w:t>
            </w:r>
            <w:r w:rsidRPr="0062672C">
              <w:rPr>
                <w:sz w:val="23"/>
                <w:szCs w:val="23"/>
              </w:rPr>
              <w:t xml:space="preserve">Требования к способам и средствам связи для информационного обмена между компонентами системы </w:t>
            </w:r>
          </w:p>
          <w:p w:rsidR="006A5750" w:rsidRPr="0062672C" w:rsidRDefault="006A5750" w:rsidP="001461B4">
            <w:pPr>
              <w:pStyle w:val="Default"/>
              <w:ind w:firstLine="708"/>
              <w:jc w:val="both"/>
              <w:rPr>
                <w:sz w:val="23"/>
                <w:szCs w:val="23"/>
              </w:rPr>
            </w:pPr>
            <w:r w:rsidRPr="0062672C">
              <w:rPr>
                <w:sz w:val="23"/>
                <w:szCs w:val="23"/>
              </w:rPr>
              <w:t xml:space="preserve">Все компоненты Системы должны работать с единой БД в архитектуре клиент-сервер. Система должна иметь </w:t>
            </w:r>
            <w:proofErr w:type="gramStart"/>
            <w:r w:rsidRPr="0062672C">
              <w:rPr>
                <w:sz w:val="23"/>
                <w:szCs w:val="23"/>
              </w:rPr>
              <w:t>единую</w:t>
            </w:r>
            <w:proofErr w:type="gramEnd"/>
            <w:r w:rsidRPr="0062672C">
              <w:rPr>
                <w:sz w:val="23"/>
                <w:szCs w:val="23"/>
              </w:rPr>
              <w:t xml:space="preserve"> мета-модель бизнес</w:t>
            </w:r>
            <w:r>
              <w:rPr>
                <w:sz w:val="23"/>
                <w:szCs w:val="23"/>
              </w:rPr>
              <w:t>-</w:t>
            </w:r>
            <w:r w:rsidRPr="0062672C">
              <w:rPr>
                <w:sz w:val="23"/>
                <w:szCs w:val="23"/>
              </w:rPr>
              <w:t xml:space="preserve">объектов, обеспечивающую единообразное описание как базовой, так и дополнительной бизнес-логики. </w:t>
            </w:r>
          </w:p>
          <w:p w:rsidR="006A5750" w:rsidRDefault="006A5750" w:rsidP="001461B4">
            <w:pPr>
              <w:tabs>
                <w:tab w:val="left" w:pos="163"/>
              </w:tabs>
              <w:autoSpaceDE w:val="0"/>
              <w:autoSpaceDN w:val="0"/>
              <w:adjustRightInd w:val="0"/>
              <w:spacing w:after="120"/>
              <w:ind w:firstLine="709"/>
              <w:jc w:val="both"/>
              <w:rPr>
                <w:sz w:val="23"/>
                <w:szCs w:val="23"/>
              </w:rPr>
            </w:pPr>
            <w:r w:rsidRPr="0062672C">
              <w:rPr>
                <w:sz w:val="23"/>
                <w:szCs w:val="23"/>
              </w:rPr>
              <w:t xml:space="preserve">Все приложения Системы должны быть реализованы на единой технологической платформе  </w:t>
            </w:r>
            <w:proofErr w:type="spellStart"/>
            <w:r w:rsidRPr="0062672C">
              <w:rPr>
                <w:sz w:val="23"/>
                <w:szCs w:val="23"/>
              </w:rPr>
              <w:t>Alfa-EnterpriseServicePlatform</w:t>
            </w:r>
            <w:proofErr w:type="spellEnd"/>
            <w:r w:rsidRPr="0062672C">
              <w:rPr>
                <w:sz w:val="23"/>
                <w:szCs w:val="23"/>
              </w:rPr>
              <w:t xml:space="preserve"> (</w:t>
            </w:r>
            <w:proofErr w:type="spellStart"/>
            <w:r w:rsidRPr="0062672C">
              <w:rPr>
                <w:sz w:val="23"/>
                <w:szCs w:val="23"/>
              </w:rPr>
              <w:t>Alfa</w:t>
            </w:r>
            <w:proofErr w:type="spellEnd"/>
            <w:r w:rsidRPr="0062672C">
              <w:rPr>
                <w:sz w:val="23"/>
                <w:szCs w:val="23"/>
              </w:rPr>
              <w:t>-ESP). Система должна обеспечивать единое информационное пространство для всех пользователей в отдельных подразделениях и отделах управления</w:t>
            </w:r>
            <w:r>
              <w:rPr>
                <w:sz w:val="23"/>
                <w:szCs w:val="23"/>
              </w:rPr>
              <w:t>.</w:t>
            </w:r>
          </w:p>
          <w:p w:rsidR="006A5750" w:rsidRPr="0062672C" w:rsidRDefault="006A5750" w:rsidP="001461B4">
            <w:pPr>
              <w:pStyle w:val="Default"/>
              <w:jc w:val="both"/>
              <w:rPr>
                <w:sz w:val="23"/>
                <w:szCs w:val="23"/>
              </w:rPr>
            </w:pPr>
            <w:r>
              <w:rPr>
                <w:sz w:val="23"/>
                <w:szCs w:val="23"/>
              </w:rPr>
              <w:t xml:space="preserve">3.2.3. </w:t>
            </w:r>
            <w:r w:rsidRPr="0062672C">
              <w:rPr>
                <w:sz w:val="23"/>
                <w:szCs w:val="23"/>
              </w:rPr>
              <w:t xml:space="preserve">Требования по стандартизации и унификации </w:t>
            </w:r>
          </w:p>
          <w:p w:rsidR="006A5750" w:rsidRPr="00DF6561" w:rsidRDefault="006A5750" w:rsidP="001461B4">
            <w:pPr>
              <w:pStyle w:val="Default"/>
              <w:ind w:firstLine="708"/>
              <w:jc w:val="both"/>
              <w:rPr>
                <w:sz w:val="23"/>
                <w:szCs w:val="23"/>
              </w:rPr>
            </w:pPr>
            <w:r w:rsidRPr="0062672C">
              <w:rPr>
                <w:sz w:val="23"/>
                <w:szCs w:val="23"/>
              </w:rPr>
              <w:t>Для обеспечения информационного обмена должна быть обеспечена соответствующая стандартизация и унификация форматов, оформления, состава и структуры реквизитной ч</w:t>
            </w:r>
            <w:r>
              <w:rPr>
                <w:sz w:val="23"/>
                <w:szCs w:val="23"/>
              </w:rPr>
              <w:t xml:space="preserve">асти документации и данных. </w:t>
            </w:r>
          </w:p>
        </w:tc>
      </w:tr>
    </w:tbl>
    <w:p w:rsidR="006A5750" w:rsidRPr="00525514" w:rsidRDefault="006A5750" w:rsidP="00150D65">
      <w:pPr>
        <w:pStyle w:val="24"/>
        <w:numPr>
          <w:ilvl w:val="0"/>
          <w:numId w:val="0"/>
        </w:numPr>
        <w:ind w:left="1134"/>
        <w:jc w:val="center"/>
        <w:rPr>
          <w:rFonts w:ascii="Times New Roman" w:hAnsi="Times New Roman" w:cs="Times New Roman"/>
          <w:b w:val="0"/>
        </w:rPr>
      </w:pPr>
      <w:r w:rsidRPr="00525514">
        <w:rPr>
          <w:rFonts w:ascii="Times New Roman" w:hAnsi="Times New Roman" w:cs="Times New Roman"/>
          <w:b w:val="0"/>
        </w:rPr>
        <w:lastRenderedPageBreak/>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6"/>
      </w:tblGrid>
      <w:tr w:rsidR="006A5750" w:rsidRPr="0056450B" w:rsidTr="001461B4">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A5750" w:rsidRPr="00525514" w:rsidRDefault="006A5750" w:rsidP="00150D65">
            <w:pPr>
              <w:pStyle w:val="24"/>
              <w:numPr>
                <w:ilvl w:val="0"/>
                <w:numId w:val="0"/>
              </w:numPr>
              <w:ind w:left="1134"/>
              <w:jc w:val="center"/>
              <w:rPr>
                <w:rFonts w:ascii="Times New Roman" w:hAnsi="Times New Roman" w:cs="Times New Roman"/>
                <w:b w:val="0"/>
                <w:sz w:val="24"/>
                <w:szCs w:val="24"/>
              </w:rPr>
            </w:pPr>
            <w:r w:rsidRPr="00525514">
              <w:rPr>
                <w:rFonts w:ascii="Times New Roman" w:hAnsi="Times New Roman" w:cs="Times New Roman"/>
                <w:b w:val="0"/>
                <w:sz w:val="24"/>
                <w:szCs w:val="24"/>
              </w:rPr>
              <w:t>Подраздел 4.1. Описание конечного результата оказанных услуг</w:t>
            </w:r>
          </w:p>
        </w:tc>
      </w:tr>
      <w:tr w:rsidR="006A5750" w:rsidRPr="0056450B" w:rsidTr="001461B4">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A5750" w:rsidRPr="00CC0C97" w:rsidRDefault="006A5750" w:rsidP="001461B4">
            <w:pPr>
              <w:pStyle w:val="Default"/>
              <w:ind w:firstLine="708"/>
              <w:jc w:val="both"/>
              <w:rPr>
                <w:sz w:val="23"/>
                <w:szCs w:val="23"/>
              </w:rPr>
            </w:pPr>
            <w:r w:rsidRPr="00994F73">
              <w:rPr>
                <w:sz w:val="23"/>
                <w:szCs w:val="23"/>
              </w:rPr>
              <w:t xml:space="preserve">Конечным результатом оказанных услуг </w:t>
            </w:r>
            <w:r>
              <w:rPr>
                <w:sz w:val="23"/>
                <w:szCs w:val="23"/>
              </w:rPr>
              <w:t>являе</w:t>
            </w:r>
            <w:r w:rsidRPr="00994F73">
              <w:rPr>
                <w:sz w:val="23"/>
                <w:szCs w:val="23"/>
              </w:rPr>
              <w:t>тся введенны</w:t>
            </w:r>
            <w:r>
              <w:rPr>
                <w:sz w:val="23"/>
                <w:szCs w:val="23"/>
              </w:rPr>
              <w:t>й</w:t>
            </w:r>
            <w:r w:rsidRPr="00994F73">
              <w:rPr>
                <w:sz w:val="23"/>
                <w:szCs w:val="23"/>
              </w:rPr>
              <w:t xml:space="preserve"> в </w:t>
            </w:r>
            <w:r>
              <w:rPr>
                <w:sz w:val="23"/>
                <w:szCs w:val="23"/>
              </w:rPr>
              <w:t xml:space="preserve">постоянную </w:t>
            </w:r>
            <w:r w:rsidRPr="00994F73">
              <w:rPr>
                <w:sz w:val="23"/>
                <w:szCs w:val="23"/>
              </w:rPr>
              <w:t>эксплуатацию модул</w:t>
            </w:r>
            <w:r>
              <w:rPr>
                <w:sz w:val="23"/>
                <w:szCs w:val="23"/>
              </w:rPr>
              <w:t>ь</w:t>
            </w:r>
            <w:r w:rsidRPr="00994F73">
              <w:rPr>
                <w:sz w:val="23"/>
                <w:szCs w:val="23"/>
              </w:rPr>
              <w:t xml:space="preserve"> системы в контуре, опре</w:t>
            </w:r>
            <w:r>
              <w:rPr>
                <w:sz w:val="23"/>
                <w:szCs w:val="23"/>
              </w:rPr>
              <w:t>деляемом разделом 2 настоящего ТЗ.</w:t>
            </w:r>
          </w:p>
        </w:tc>
      </w:tr>
      <w:tr w:rsidR="006A5750" w:rsidRPr="0056450B" w:rsidTr="001461B4">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A5750" w:rsidRPr="00525514" w:rsidRDefault="006A5750" w:rsidP="00150D65">
            <w:pPr>
              <w:pStyle w:val="24"/>
              <w:numPr>
                <w:ilvl w:val="0"/>
                <w:numId w:val="0"/>
              </w:numPr>
              <w:ind w:left="1134"/>
              <w:jc w:val="center"/>
              <w:rPr>
                <w:rFonts w:ascii="Times New Roman" w:hAnsi="Times New Roman" w:cs="Times New Roman"/>
                <w:b w:val="0"/>
                <w:sz w:val="24"/>
                <w:szCs w:val="24"/>
              </w:rPr>
            </w:pPr>
            <w:r w:rsidRPr="00525514">
              <w:rPr>
                <w:rFonts w:ascii="Times New Roman" w:hAnsi="Times New Roman" w:cs="Times New Roman"/>
                <w:b w:val="0"/>
                <w:sz w:val="24"/>
                <w:szCs w:val="24"/>
              </w:rPr>
              <w:t>Подраздел 4.2. Требования по приемке услуг</w:t>
            </w:r>
          </w:p>
        </w:tc>
      </w:tr>
      <w:tr w:rsidR="006A5750" w:rsidRPr="0056450B" w:rsidTr="001461B4">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A5750" w:rsidRPr="0001733A" w:rsidRDefault="006A5750" w:rsidP="001461B4">
            <w:pPr>
              <w:ind w:firstLine="743"/>
              <w:jc w:val="both"/>
              <w:rPr>
                <w:i/>
                <w:sz w:val="22"/>
                <w:szCs w:val="22"/>
              </w:rPr>
            </w:pPr>
            <w:r w:rsidRPr="00B10E1A">
              <w:rPr>
                <w:sz w:val="22"/>
                <w:szCs w:val="22"/>
              </w:rPr>
              <w:t>Результатом приемки услуг в рамках каждого этапа осуществляется по проектным документам,  согласованным</w:t>
            </w:r>
            <w:r w:rsidRPr="00B10E1A">
              <w:rPr>
                <w:spacing w:val="-2"/>
                <w:sz w:val="22"/>
                <w:szCs w:val="22"/>
              </w:rPr>
              <w:t xml:space="preserve"> Исполнителем</w:t>
            </w:r>
            <w:r>
              <w:rPr>
                <w:spacing w:val="-2"/>
                <w:sz w:val="22"/>
                <w:szCs w:val="22"/>
              </w:rPr>
              <w:t xml:space="preserve"> и Заказчиком. </w:t>
            </w:r>
          </w:p>
        </w:tc>
      </w:tr>
      <w:tr w:rsidR="006A5750" w:rsidRPr="0056450B" w:rsidTr="001461B4">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6A5750" w:rsidRPr="00525514" w:rsidRDefault="006A5750" w:rsidP="00150D65">
            <w:pPr>
              <w:pStyle w:val="24"/>
              <w:numPr>
                <w:ilvl w:val="0"/>
                <w:numId w:val="0"/>
              </w:numPr>
              <w:ind w:left="1134"/>
              <w:jc w:val="center"/>
              <w:rPr>
                <w:rFonts w:ascii="Times New Roman" w:hAnsi="Times New Roman" w:cs="Times New Roman"/>
                <w:b w:val="0"/>
                <w:i w:val="0"/>
                <w:sz w:val="24"/>
                <w:szCs w:val="24"/>
              </w:rPr>
            </w:pPr>
            <w:r w:rsidRPr="00525514">
              <w:rPr>
                <w:rFonts w:ascii="Times New Roman" w:hAnsi="Times New Roman" w:cs="Times New Roman"/>
                <w:b w:val="0"/>
                <w:sz w:val="24"/>
                <w:szCs w:val="24"/>
              </w:rPr>
              <w:t>Подраздел 4.3. Требования по передаче Заказчику технических и иных документов (оформление результатов оказанных услуг)</w:t>
            </w:r>
          </w:p>
        </w:tc>
      </w:tr>
      <w:tr w:rsidR="006A5750" w:rsidRPr="0056450B" w:rsidTr="001461B4">
        <w:trPr>
          <w:trHeight w:val="385"/>
        </w:trPr>
        <w:tc>
          <w:tcPr>
            <w:tcW w:w="9639" w:type="dxa"/>
            <w:tcBorders>
              <w:top w:val="single" w:sz="4" w:space="0" w:color="auto"/>
              <w:left w:val="single" w:sz="4" w:space="0" w:color="auto"/>
              <w:right w:val="single" w:sz="4" w:space="0" w:color="auto"/>
            </w:tcBorders>
          </w:tcPr>
          <w:tbl>
            <w:tblPr>
              <w:tblW w:w="9888" w:type="dxa"/>
              <w:tblInd w:w="2" w:type="dxa"/>
              <w:tblBorders>
                <w:insideH w:val="single" w:sz="4" w:space="0" w:color="auto"/>
                <w:insideV w:val="single" w:sz="4" w:space="0" w:color="auto"/>
              </w:tblBorders>
              <w:tblLook w:val="00A0" w:firstRow="1" w:lastRow="0" w:firstColumn="1" w:lastColumn="0" w:noHBand="0" w:noVBand="0"/>
            </w:tblPr>
            <w:tblGrid>
              <w:gridCol w:w="599"/>
              <w:gridCol w:w="5670"/>
              <w:gridCol w:w="3619"/>
            </w:tblGrid>
            <w:tr w:rsidR="006A5750" w:rsidRPr="009559A8" w:rsidTr="001461B4">
              <w:trPr>
                <w:trHeight w:val="461"/>
              </w:trPr>
              <w:tc>
                <w:tcPr>
                  <w:tcW w:w="599" w:type="dxa"/>
                  <w:vAlign w:val="center"/>
                </w:tcPr>
                <w:p w:rsidR="006A5750" w:rsidRPr="00CC0C97" w:rsidRDefault="006A5750" w:rsidP="001461B4">
                  <w:pPr>
                    <w:pStyle w:val="Default"/>
                    <w:jc w:val="center"/>
                    <w:rPr>
                      <w:bCs/>
                      <w:sz w:val="23"/>
                      <w:szCs w:val="23"/>
                    </w:rPr>
                  </w:pPr>
                  <w:r w:rsidRPr="00CC0C97">
                    <w:rPr>
                      <w:bCs/>
                      <w:sz w:val="23"/>
                      <w:szCs w:val="23"/>
                    </w:rPr>
                    <w:t xml:space="preserve">№ </w:t>
                  </w:r>
                  <w:proofErr w:type="gramStart"/>
                  <w:r w:rsidRPr="00CC0C97">
                    <w:rPr>
                      <w:bCs/>
                      <w:sz w:val="23"/>
                      <w:szCs w:val="23"/>
                    </w:rPr>
                    <w:t>п</w:t>
                  </w:r>
                  <w:proofErr w:type="gramEnd"/>
                  <w:r w:rsidRPr="00CC0C97">
                    <w:rPr>
                      <w:bCs/>
                      <w:sz w:val="23"/>
                      <w:szCs w:val="23"/>
                    </w:rPr>
                    <w:t>/п</w:t>
                  </w:r>
                </w:p>
              </w:tc>
              <w:tc>
                <w:tcPr>
                  <w:tcW w:w="5670" w:type="dxa"/>
                  <w:vAlign w:val="center"/>
                </w:tcPr>
                <w:p w:rsidR="006A5750" w:rsidRPr="00CC0C97" w:rsidRDefault="006A5750" w:rsidP="001461B4">
                  <w:pPr>
                    <w:pStyle w:val="Default"/>
                    <w:jc w:val="center"/>
                    <w:rPr>
                      <w:bCs/>
                      <w:sz w:val="23"/>
                      <w:szCs w:val="23"/>
                    </w:rPr>
                  </w:pPr>
                  <w:r w:rsidRPr="00CC0C97">
                    <w:rPr>
                      <w:bCs/>
                      <w:sz w:val="23"/>
                      <w:szCs w:val="23"/>
                    </w:rPr>
                    <w:t>Работы в рамках этапа</w:t>
                  </w:r>
                </w:p>
              </w:tc>
              <w:tc>
                <w:tcPr>
                  <w:tcW w:w="3619" w:type="dxa"/>
                  <w:vAlign w:val="center"/>
                </w:tcPr>
                <w:p w:rsidR="006A5750" w:rsidRPr="00CC0C97" w:rsidRDefault="006A5750" w:rsidP="001461B4">
                  <w:pPr>
                    <w:pStyle w:val="Default"/>
                    <w:jc w:val="center"/>
                    <w:rPr>
                      <w:bCs/>
                      <w:sz w:val="23"/>
                      <w:szCs w:val="23"/>
                    </w:rPr>
                  </w:pPr>
                  <w:r w:rsidRPr="00CC0C97">
                    <w:rPr>
                      <w:bCs/>
                      <w:sz w:val="23"/>
                      <w:szCs w:val="23"/>
                    </w:rPr>
                    <w:t>Отчётные документы Исполнителя</w:t>
                  </w:r>
                </w:p>
              </w:tc>
            </w:tr>
            <w:tr w:rsidR="006A5750" w:rsidRPr="009559A8" w:rsidTr="001461B4">
              <w:trPr>
                <w:trHeight w:val="265"/>
              </w:trPr>
              <w:tc>
                <w:tcPr>
                  <w:tcW w:w="9888" w:type="dxa"/>
                  <w:gridSpan w:val="3"/>
                </w:tcPr>
                <w:p w:rsidR="006A5750" w:rsidRPr="009559A8" w:rsidRDefault="006A5750" w:rsidP="001461B4">
                  <w:pPr>
                    <w:pStyle w:val="Default"/>
                    <w:rPr>
                      <w:b/>
                      <w:bCs/>
                      <w:sz w:val="23"/>
                      <w:szCs w:val="23"/>
                    </w:rPr>
                  </w:pPr>
                  <w:r w:rsidRPr="00ED2FAC">
                    <w:rPr>
                      <w:bCs/>
                      <w:sz w:val="23"/>
                      <w:szCs w:val="23"/>
                    </w:rPr>
                    <w:t>Этап «</w:t>
                  </w:r>
                  <w:r w:rsidRPr="00ED2FAC">
                    <w:rPr>
                      <w:sz w:val="23"/>
                      <w:szCs w:val="23"/>
                    </w:rPr>
                    <w:t>Настройка дополнительных приказов»</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 xml:space="preserve">Разработка и согласование методики приказа «Приказ об установлении </w:t>
                  </w:r>
                  <w:proofErr w:type="spellStart"/>
                  <w:r w:rsidRPr="00ED2FAC">
                    <w:rPr>
                      <w:sz w:val="23"/>
                      <w:szCs w:val="23"/>
                    </w:rPr>
                    <w:t>грейда</w:t>
                  </w:r>
                  <w:proofErr w:type="spellEnd"/>
                  <w:r w:rsidRPr="00ED2FAC">
                    <w:rPr>
                      <w:sz w:val="23"/>
                      <w:szCs w:val="23"/>
                    </w:rPr>
                    <w:t xml:space="preserve"> и интегрирующей стимулирующей надбавки (ИСН)»</w:t>
                  </w:r>
                </w:p>
              </w:tc>
              <w:tc>
                <w:tcPr>
                  <w:tcW w:w="3619" w:type="dxa"/>
                  <w:vAlign w:val="center"/>
                </w:tcPr>
                <w:p w:rsidR="006A5750" w:rsidRPr="009559A8" w:rsidRDefault="006A5750" w:rsidP="001461B4">
                  <w:pPr>
                    <w:pStyle w:val="Default"/>
                    <w:rPr>
                      <w:sz w:val="23"/>
                      <w:szCs w:val="23"/>
                    </w:rPr>
                  </w:pPr>
                  <w:r w:rsidRPr="00ED2FAC">
                    <w:rPr>
                      <w:sz w:val="23"/>
                      <w:szCs w:val="23"/>
                    </w:rPr>
                    <w:t>Методика приказа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Разработка и согласование методики приказа «Приказ на отпуск по беременности и родам»</w:t>
                  </w:r>
                </w:p>
              </w:tc>
              <w:tc>
                <w:tcPr>
                  <w:tcW w:w="3619" w:type="dxa"/>
                  <w:vAlign w:val="center"/>
                </w:tcPr>
                <w:p w:rsidR="006A5750" w:rsidRPr="009559A8" w:rsidRDefault="006A5750" w:rsidP="001461B4">
                  <w:pPr>
                    <w:pStyle w:val="Default"/>
                    <w:rPr>
                      <w:sz w:val="23"/>
                      <w:szCs w:val="23"/>
                    </w:rPr>
                  </w:pPr>
                  <w:r w:rsidRPr="00ED2FAC">
                    <w:rPr>
                      <w:sz w:val="23"/>
                      <w:szCs w:val="23"/>
                    </w:rPr>
                    <w:t>Методика приказа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Разработка и согласование методики приказа «Приказ о формировании производственной единицы с указанием процента доплаты за руководство бригадой (на одну бригаду и сводный)»</w:t>
                  </w:r>
                </w:p>
              </w:tc>
              <w:tc>
                <w:tcPr>
                  <w:tcW w:w="3619" w:type="dxa"/>
                  <w:vAlign w:val="center"/>
                </w:tcPr>
                <w:p w:rsidR="006A5750" w:rsidRPr="009559A8" w:rsidRDefault="006A5750" w:rsidP="001461B4">
                  <w:pPr>
                    <w:pStyle w:val="Default"/>
                    <w:rPr>
                      <w:sz w:val="23"/>
                      <w:szCs w:val="23"/>
                    </w:rPr>
                  </w:pPr>
                  <w:r w:rsidRPr="00ED2FAC">
                    <w:rPr>
                      <w:sz w:val="23"/>
                      <w:szCs w:val="23"/>
                    </w:rPr>
                    <w:t>Методика приказа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Настройка приказов по согласованным методикам</w:t>
                  </w:r>
                </w:p>
              </w:tc>
              <w:tc>
                <w:tcPr>
                  <w:tcW w:w="3619" w:type="dxa"/>
                  <w:vAlign w:val="center"/>
                </w:tcPr>
                <w:p w:rsidR="006A5750" w:rsidRPr="009559A8" w:rsidRDefault="006A5750" w:rsidP="001461B4">
                  <w:pPr>
                    <w:pStyle w:val="Default"/>
                    <w:spacing w:line="276" w:lineRule="auto"/>
                    <w:rPr>
                      <w:sz w:val="23"/>
                      <w:szCs w:val="23"/>
                    </w:rPr>
                  </w:pPr>
                  <w:r w:rsidRPr="00ED2FAC">
                    <w:rPr>
                      <w:sz w:val="23"/>
                      <w:szCs w:val="23"/>
                    </w:rPr>
                    <w:t xml:space="preserve">Протокол готовности ПО </w:t>
                  </w:r>
                  <w:proofErr w:type="spellStart"/>
                  <w:r w:rsidRPr="00ED2FAC">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sidRPr="009559A8">
                    <w:rPr>
                      <w:bCs/>
                      <w:sz w:val="23"/>
                      <w:szCs w:val="23"/>
                    </w:rPr>
                    <w:t>Этап «</w:t>
                  </w:r>
                  <w:r w:rsidRPr="00ED2FAC">
                    <w:rPr>
                      <w:sz w:val="23"/>
                      <w:szCs w:val="23"/>
                    </w:rPr>
                    <w:t>Реализация пакетной обработки изменения данных»</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Анализ и проектирование задачи «Пакетная обработка изменения функции (</w:t>
                  </w:r>
                  <w:proofErr w:type="spellStart"/>
                  <w:r w:rsidRPr="00ED2FAC">
                    <w:rPr>
                      <w:sz w:val="23"/>
                      <w:szCs w:val="23"/>
                    </w:rPr>
                    <w:t>внутригрейдовой</w:t>
                  </w:r>
                  <w:proofErr w:type="spellEnd"/>
                  <w:r w:rsidRPr="00ED2FAC">
                    <w:rPr>
                      <w:sz w:val="23"/>
                      <w:szCs w:val="23"/>
                    </w:rPr>
                    <w:t xml:space="preserve"> зоны, схемы окладов/тарифной сетки без изменения типа оплаты) по определенной позиции профессии/должности с учетом подразделения на основании изменения «Положения об оплате труда»</w:t>
                  </w:r>
                </w:p>
              </w:tc>
              <w:tc>
                <w:tcPr>
                  <w:tcW w:w="3619" w:type="dxa"/>
                  <w:vAlign w:val="center"/>
                </w:tcPr>
                <w:p w:rsidR="006A5750" w:rsidRPr="009559A8" w:rsidRDefault="006A5750" w:rsidP="001461B4">
                  <w:pPr>
                    <w:pStyle w:val="Default"/>
                    <w:rPr>
                      <w:sz w:val="23"/>
                      <w:szCs w:val="23"/>
                    </w:rPr>
                  </w:pPr>
                  <w:r w:rsidRPr="00ED2FAC">
                    <w:rPr>
                      <w:sz w:val="23"/>
                      <w:szCs w:val="23"/>
                    </w:rPr>
                    <w:t>Функциональные требования</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Анализ и проектирование задачи «Пакетная индексация значений схем окладов/тарифных сеток и/или надбавок ИСН на указанный коэффициент»</w:t>
                  </w:r>
                </w:p>
              </w:tc>
              <w:tc>
                <w:tcPr>
                  <w:tcW w:w="3619" w:type="dxa"/>
                  <w:vAlign w:val="center"/>
                </w:tcPr>
                <w:p w:rsidR="006A5750" w:rsidRPr="009559A8" w:rsidRDefault="006A5750" w:rsidP="001461B4">
                  <w:pPr>
                    <w:pStyle w:val="Default"/>
                    <w:rPr>
                      <w:sz w:val="23"/>
                      <w:szCs w:val="23"/>
                    </w:rPr>
                  </w:pPr>
                  <w:r w:rsidRPr="00ED2FAC">
                    <w:rPr>
                      <w:sz w:val="23"/>
                      <w:szCs w:val="23"/>
                    </w:rPr>
                    <w:t>Функциональные требования</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Настройка пакетной обработки данных по подготовленным описаниям</w:t>
                  </w:r>
                </w:p>
              </w:tc>
              <w:tc>
                <w:tcPr>
                  <w:tcW w:w="3619" w:type="dxa"/>
                  <w:vAlign w:val="center"/>
                </w:tcPr>
                <w:p w:rsidR="006A5750" w:rsidRPr="009559A8" w:rsidRDefault="006A5750" w:rsidP="001461B4">
                  <w:pPr>
                    <w:pStyle w:val="Default"/>
                    <w:rPr>
                      <w:sz w:val="23"/>
                      <w:szCs w:val="23"/>
                    </w:rPr>
                  </w:pPr>
                  <w:r w:rsidRPr="00ED2FAC">
                    <w:rPr>
                      <w:sz w:val="23"/>
                      <w:szCs w:val="23"/>
                    </w:rPr>
                    <w:t xml:space="preserve">Протокол готовности ПО </w:t>
                  </w:r>
                  <w:proofErr w:type="spellStart"/>
                  <w:r w:rsidRPr="00ED2FAC">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sidRPr="009559A8">
                    <w:rPr>
                      <w:bCs/>
                      <w:sz w:val="23"/>
                      <w:szCs w:val="23"/>
                    </w:rPr>
                    <w:t>Этап «</w:t>
                  </w:r>
                  <w:r w:rsidRPr="00ED2FAC">
                    <w:rPr>
                      <w:sz w:val="23"/>
                      <w:szCs w:val="23"/>
                    </w:rPr>
                    <w:t>Реализация отчетных форм</w:t>
                  </w:r>
                  <w:r>
                    <w:rPr>
                      <w:sz w:val="23"/>
                      <w:szCs w:val="23"/>
                    </w:rPr>
                    <w:t xml:space="preserve"> «Очередь 1</w:t>
                  </w:r>
                  <w:r w:rsidRPr="00ED2FAC">
                    <w:rPr>
                      <w:sz w:val="23"/>
                      <w:szCs w:val="23"/>
                    </w:rPr>
                    <w:t>»</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Разработка и согласование методик отчетов</w:t>
                  </w:r>
                </w:p>
              </w:tc>
              <w:tc>
                <w:tcPr>
                  <w:tcW w:w="3619" w:type="dxa"/>
                  <w:vAlign w:val="center"/>
                </w:tcPr>
                <w:p w:rsidR="006A5750" w:rsidRPr="009559A8" w:rsidRDefault="006A5750" w:rsidP="001461B4">
                  <w:pPr>
                    <w:pStyle w:val="Default"/>
                    <w:rPr>
                      <w:sz w:val="23"/>
                      <w:szCs w:val="23"/>
                    </w:rPr>
                  </w:pPr>
                  <w:r w:rsidRPr="00ED2FAC">
                    <w:rPr>
                      <w:sz w:val="23"/>
                      <w:szCs w:val="23"/>
                    </w:rPr>
                    <w:t>Методики отчетов</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Настройка отчетов по согласованным методикам</w:t>
                  </w:r>
                </w:p>
              </w:tc>
              <w:tc>
                <w:tcPr>
                  <w:tcW w:w="3619" w:type="dxa"/>
                  <w:vAlign w:val="center"/>
                </w:tcPr>
                <w:p w:rsidR="006A5750" w:rsidRPr="009559A8" w:rsidRDefault="006A5750" w:rsidP="001461B4">
                  <w:pPr>
                    <w:pStyle w:val="Default"/>
                    <w:rPr>
                      <w:sz w:val="23"/>
                      <w:szCs w:val="23"/>
                    </w:rPr>
                  </w:pPr>
                  <w:r w:rsidRPr="00ED2FAC">
                    <w:rPr>
                      <w:sz w:val="23"/>
                      <w:szCs w:val="23"/>
                    </w:rPr>
                    <w:t xml:space="preserve">Протокол готовности ПО </w:t>
                  </w:r>
                  <w:proofErr w:type="spellStart"/>
                  <w:r w:rsidRPr="00ED2FAC">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sidRPr="009559A8">
                    <w:rPr>
                      <w:bCs/>
                      <w:sz w:val="23"/>
                      <w:szCs w:val="23"/>
                    </w:rPr>
                    <w:t>Этап «</w:t>
                  </w:r>
                  <w:r w:rsidRPr="009559A8">
                    <w:rPr>
                      <w:sz w:val="23"/>
                      <w:szCs w:val="23"/>
                    </w:rPr>
                    <w:t>Реализация отчетных форм</w:t>
                  </w:r>
                  <w:r>
                    <w:rPr>
                      <w:sz w:val="23"/>
                      <w:szCs w:val="23"/>
                    </w:rPr>
                    <w:t xml:space="preserve"> «Очередь 2</w:t>
                  </w:r>
                  <w:r w:rsidRPr="009559A8">
                    <w:rPr>
                      <w:sz w:val="23"/>
                      <w:szCs w:val="23"/>
                    </w:rPr>
                    <w:t>»</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9559A8">
                    <w:rPr>
                      <w:sz w:val="23"/>
                      <w:szCs w:val="23"/>
                    </w:rPr>
                    <w:t>Разработка и согласование методик отчетов</w:t>
                  </w:r>
                </w:p>
              </w:tc>
              <w:tc>
                <w:tcPr>
                  <w:tcW w:w="3619" w:type="dxa"/>
                  <w:vAlign w:val="center"/>
                </w:tcPr>
                <w:p w:rsidR="006A5750" w:rsidRPr="009559A8" w:rsidRDefault="006A5750" w:rsidP="001461B4">
                  <w:pPr>
                    <w:pStyle w:val="Default"/>
                    <w:rPr>
                      <w:sz w:val="23"/>
                      <w:szCs w:val="23"/>
                    </w:rPr>
                  </w:pPr>
                  <w:r w:rsidRPr="009559A8">
                    <w:rPr>
                      <w:sz w:val="23"/>
                      <w:szCs w:val="23"/>
                    </w:rPr>
                    <w:t>Методики отчетов</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9559A8">
                    <w:rPr>
                      <w:sz w:val="23"/>
                      <w:szCs w:val="23"/>
                    </w:rPr>
                    <w:t>Настройка отчетов по согласованным методикам</w:t>
                  </w:r>
                </w:p>
              </w:tc>
              <w:tc>
                <w:tcPr>
                  <w:tcW w:w="3619" w:type="dxa"/>
                  <w:vAlign w:val="center"/>
                </w:tcPr>
                <w:p w:rsidR="006A5750" w:rsidRPr="009559A8" w:rsidRDefault="006A5750" w:rsidP="001461B4">
                  <w:pPr>
                    <w:pStyle w:val="Default"/>
                    <w:rPr>
                      <w:sz w:val="23"/>
                      <w:szCs w:val="23"/>
                    </w:rPr>
                  </w:pPr>
                  <w:r w:rsidRPr="009559A8">
                    <w:rPr>
                      <w:sz w:val="23"/>
                      <w:szCs w:val="23"/>
                    </w:rPr>
                    <w:t xml:space="preserve">Протокол готовности ПО </w:t>
                  </w:r>
                  <w:proofErr w:type="spellStart"/>
                  <w:r w:rsidRPr="009559A8">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sidRPr="009559A8">
                    <w:rPr>
                      <w:bCs/>
                      <w:sz w:val="23"/>
                      <w:szCs w:val="23"/>
                    </w:rPr>
                    <w:t>Этап «</w:t>
                  </w:r>
                  <w:r w:rsidRPr="009559A8">
                    <w:rPr>
                      <w:sz w:val="23"/>
                      <w:szCs w:val="23"/>
                    </w:rPr>
                    <w:t>Реализация отчетных форм</w:t>
                  </w:r>
                  <w:r>
                    <w:rPr>
                      <w:sz w:val="23"/>
                      <w:szCs w:val="23"/>
                    </w:rPr>
                    <w:t xml:space="preserve"> «Очередь 3</w:t>
                  </w:r>
                  <w:r w:rsidRPr="009559A8">
                    <w:rPr>
                      <w:sz w:val="23"/>
                      <w:szCs w:val="23"/>
                    </w:rPr>
                    <w:t>»</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9559A8">
                    <w:rPr>
                      <w:sz w:val="23"/>
                      <w:szCs w:val="23"/>
                    </w:rPr>
                    <w:t>Разработка и согласование методик отчетов</w:t>
                  </w:r>
                </w:p>
              </w:tc>
              <w:tc>
                <w:tcPr>
                  <w:tcW w:w="3619" w:type="dxa"/>
                  <w:vAlign w:val="center"/>
                </w:tcPr>
                <w:p w:rsidR="006A5750" w:rsidRPr="009559A8" w:rsidRDefault="006A5750" w:rsidP="001461B4">
                  <w:pPr>
                    <w:pStyle w:val="Default"/>
                    <w:rPr>
                      <w:sz w:val="23"/>
                      <w:szCs w:val="23"/>
                    </w:rPr>
                  </w:pPr>
                  <w:r w:rsidRPr="009559A8">
                    <w:rPr>
                      <w:sz w:val="23"/>
                      <w:szCs w:val="23"/>
                    </w:rPr>
                    <w:t>Методики отчетов</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9559A8">
                    <w:rPr>
                      <w:sz w:val="23"/>
                      <w:szCs w:val="23"/>
                    </w:rPr>
                    <w:t>Настройка отчетов по согласованным методикам</w:t>
                  </w:r>
                </w:p>
              </w:tc>
              <w:tc>
                <w:tcPr>
                  <w:tcW w:w="3619" w:type="dxa"/>
                  <w:vAlign w:val="center"/>
                </w:tcPr>
                <w:p w:rsidR="006A5750" w:rsidRPr="009559A8" w:rsidRDefault="006A5750" w:rsidP="001461B4">
                  <w:pPr>
                    <w:pStyle w:val="Default"/>
                    <w:rPr>
                      <w:sz w:val="23"/>
                      <w:szCs w:val="23"/>
                    </w:rPr>
                  </w:pPr>
                  <w:r w:rsidRPr="009559A8">
                    <w:rPr>
                      <w:sz w:val="23"/>
                      <w:szCs w:val="23"/>
                    </w:rPr>
                    <w:t xml:space="preserve">Протокол готовности ПО </w:t>
                  </w:r>
                  <w:proofErr w:type="spellStart"/>
                  <w:r w:rsidRPr="009559A8">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Pr>
                      <w:bCs/>
                      <w:sz w:val="23"/>
                      <w:szCs w:val="23"/>
                    </w:rPr>
                    <w:t>Этап «</w:t>
                  </w:r>
                  <w:r w:rsidRPr="00ED2FAC">
                    <w:rPr>
                      <w:sz w:val="23"/>
                      <w:szCs w:val="23"/>
                    </w:rPr>
                    <w:t>Реализация учета льготного стажа на основании приказа о закреплении за работами»</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310DB9" w:rsidRDefault="006A5750" w:rsidP="001461B4">
                  <w:pPr>
                    <w:pStyle w:val="Default"/>
                    <w:rPr>
                      <w:sz w:val="23"/>
                      <w:szCs w:val="23"/>
                    </w:rPr>
                  </w:pPr>
                  <w:r w:rsidRPr="00ED2FAC">
                    <w:rPr>
                      <w:sz w:val="23"/>
                      <w:szCs w:val="23"/>
                    </w:rPr>
                    <w:t>Разработка и согласование методики приказа «Служебное письмо от подразделения о закреплении за работами» (действие приказа формирует проекта приказа о закреплении)</w:t>
                  </w:r>
                </w:p>
              </w:tc>
              <w:tc>
                <w:tcPr>
                  <w:tcW w:w="3619" w:type="dxa"/>
                  <w:vAlign w:val="center"/>
                </w:tcPr>
                <w:p w:rsidR="006A5750" w:rsidRPr="009559A8" w:rsidRDefault="006A5750" w:rsidP="001461B4">
                  <w:pPr>
                    <w:pStyle w:val="Default"/>
                    <w:rPr>
                      <w:sz w:val="23"/>
                      <w:szCs w:val="23"/>
                    </w:rPr>
                  </w:pPr>
                  <w:r w:rsidRPr="00ED2FAC">
                    <w:rPr>
                      <w:sz w:val="23"/>
                      <w:szCs w:val="23"/>
                    </w:rPr>
                    <w:t>Методики приказа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spacing w:after="200" w:line="276" w:lineRule="auto"/>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Настройка приказа по согласованной методике</w:t>
                  </w:r>
                </w:p>
              </w:tc>
              <w:tc>
                <w:tcPr>
                  <w:tcW w:w="3619" w:type="dxa"/>
                  <w:vAlign w:val="center"/>
                </w:tcPr>
                <w:p w:rsidR="006A5750" w:rsidRPr="009559A8" w:rsidRDefault="006A5750" w:rsidP="001461B4">
                  <w:pPr>
                    <w:pStyle w:val="Default"/>
                    <w:rPr>
                      <w:sz w:val="23"/>
                      <w:szCs w:val="23"/>
                    </w:rPr>
                  </w:pPr>
                  <w:r w:rsidRPr="00ED2FAC">
                    <w:rPr>
                      <w:sz w:val="23"/>
                      <w:szCs w:val="23"/>
                    </w:rPr>
                    <w:t xml:space="preserve">Протокол готовности ПО </w:t>
                  </w:r>
                  <w:proofErr w:type="spellStart"/>
                  <w:r w:rsidRPr="00ED2FAC">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sidRPr="009559A8">
                    <w:rPr>
                      <w:bCs/>
                      <w:sz w:val="23"/>
                      <w:szCs w:val="23"/>
                    </w:rPr>
                    <w:t>Этап «</w:t>
                  </w:r>
                  <w:r w:rsidRPr="00ED2FAC">
                    <w:rPr>
                      <w:sz w:val="23"/>
                      <w:szCs w:val="23"/>
                    </w:rPr>
                    <w:t xml:space="preserve">Реализация </w:t>
                  </w:r>
                  <w:proofErr w:type="gramStart"/>
                  <w:r w:rsidRPr="00ED2FAC">
                    <w:rPr>
                      <w:sz w:val="23"/>
                      <w:szCs w:val="23"/>
                    </w:rPr>
                    <w:t>учета оценок результативности труда работы сотрудников</w:t>
                  </w:r>
                  <w:proofErr w:type="gramEnd"/>
                  <w:r w:rsidRPr="00ED2FAC">
                    <w:rPr>
                      <w:sz w:val="23"/>
                      <w:szCs w:val="23"/>
                    </w:rPr>
                    <w:t>»</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spacing w:after="200" w:line="276" w:lineRule="auto"/>
                    <w:rPr>
                      <w:sz w:val="23"/>
                      <w:szCs w:val="23"/>
                    </w:rPr>
                  </w:pPr>
                  <w:r w:rsidRPr="00ED2FAC">
                    <w:rPr>
                      <w:sz w:val="23"/>
                      <w:szCs w:val="23"/>
                    </w:rPr>
                    <w:t xml:space="preserve">Анализ и проектирование задачи «Учет </w:t>
                  </w:r>
                  <w:proofErr w:type="gramStart"/>
                  <w:r w:rsidRPr="00ED2FAC">
                    <w:rPr>
                      <w:sz w:val="23"/>
                      <w:szCs w:val="23"/>
                    </w:rPr>
                    <w:t>оценок результативности труда работы сотрудников</w:t>
                  </w:r>
                  <w:proofErr w:type="gramEnd"/>
                  <w:r w:rsidRPr="00ED2FAC">
                    <w:rPr>
                      <w:sz w:val="23"/>
                      <w:szCs w:val="23"/>
                    </w:rPr>
                    <w:t xml:space="preserve"> и согласование оценок непосредственным руководителем»</w:t>
                  </w:r>
                  <w:r>
                    <w:rPr>
                      <w:rStyle w:val="affff5"/>
                      <w:sz w:val="23"/>
                      <w:szCs w:val="23"/>
                    </w:rPr>
                    <w:footnoteReference w:id="4"/>
                  </w:r>
                </w:p>
              </w:tc>
              <w:tc>
                <w:tcPr>
                  <w:tcW w:w="3619" w:type="dxa"/>
                  <w:vAlign w:val="center"/>
                </w:tcPr>
                <w:p w:rsidR="006A5750" w:rsidRPr="009559A8" w:rsidRDefault="006A5750" w:rsidP="001461B4">
                  <w:pPr>
                    <w:pStyle w:val="Default"/>
                    <w:rPr>
                      <w:sz w:val="23"/>
                      <w:szCs w:val="23"/>
                    </w:rPr>
                  </w:pPr>
                  <w:r w:rsidRPr="00ED2FAC">
                    <w:rPr>
                      <w:sz w:val="23"/>
                      <w:szCs w:val="23"/>
                    </w:rPr>
                    <w:t>Функциональные требования</w:t>
                  </w:r>
                </w:p>
              </w:tc>
            </w:tr>
            <w:tr w:rsidR="006A5750" w:rsidRPr="009559A8" w:rsidTr="001461B4">
              <w:trPr>
                <w:trHeight w:val="1598"/>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ED2FAC" w:rsidRDefault="006A5750" w:rsidP="001461B4">
                  <w:pPr>
                    <w:pStyle w:val="Default"/>
                    <w:spacing w:after="200" w:line="276" w:lineRule="auto"/>
                    <w:rPr>
                      <w:sz w:val="23"/>
                      <w:szCs w:val="23"/>
                    </w:rPr>
                  </w:pPr>
                  <w:r w:rsidRPr="00ED2FAC">
                    <w:rPr>
                      <w:sz w:val="23"/>
                      <w:szCs w:val="23"/>
                    </w:rPr>
                    <w:t xml:space="preserve">Актуализация Концепции миграции данных в части дополнительной функциональности этапа </w:t>
                  </w:r>
                  <w:r w:rsidRPr="009559A8">
                    <w:rPr>
                      <w:bCs/>
                      <w:sz w:val="23"/>
                      <w:szCs w:val="23"/>
                    </w:rPr>
                    <w:t>«</w:t>
                  </w:r>
                  <w:r w:rsidRPr="00ED2FAC">
                    <w:rPr>
                      <w:sz w:val="23"/>
                      <w:szCs w:val="23"/>
                    </w:rPr>
                    <w:t xml:space="preserve">Реализация </w:t>
                  </w:r>
                  <w:proofErr w:type="gramStart"/>
                  <w:r w:rsidRPr="00ED2FAC">
                    <w:rPr>
                      <w:sz w:val="23"/>
                      <w:szCs w:val="23"/>
                    </w:rPr>
                    <w:t>учета оценок результативности труда работы</w:t>
                  </w:r>
                  <w:proofErr w:type="gramEnd"/>
                  <w:r w:rsidRPr="00ED2FAC">
                    <w:rPr>
                      <w:sz w:val="23"/>
                      <w:szCs w:val="23"/>
                    </w:rPr>
                    <w:t xml:space="preserve"> сотрудников», без изменения принципа (технической реализации).</w:t>
                  </w:r>
                </w:p>
              </w:tc>
              <w:tc>
                <w:tcPr>
                  <w:tcW w:w="3619" w:type="dxa"/>
                  <w:vAlign w:val="center"/>
                </w:tcPr>
                <w:p w:rsidR="006A5750" w:rsidRPr="009559A8" w:rsidRDefault="006A5750" w:rsidP="001461B4">
                  <w:pPr>
                    <w:pStyle w:val="Default"/>
                    <w:rPr>
                      <w:sz w:val="23"/>
                      <w:szCs w:val="23"/>
                    </w:rPr>
                  </w:pPr>
                  <w:r w:rsidRPr="00ED2FAC">
                    <w:rPr>
                      <w:sz w:val="23"/>
                      <w:szCs w:val="23"/>
                    </w:rPr>
                    <w:t>Концепция миграции данных</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 xml:space="preserve">Разработка и согласование методики отчета в формате </w:t>
                  </w:r>
                  <w:proofErr w:type="spellStart"/>
                  <w:r w:rsidRPr="00ED2FAC">
                    <w:rPr>
                      <w:sz w:val="23"/>
                      <w:szCs w:val="23"/>
                    </w:rPr>
                    <w:t>Excel</w:t>
                  </w:r>
                  <w:proofErr w:type="spellEnd"/>
                  <w:r w:rsidRPr="00ED2FAC">
                    <w:rPr>
                      <w:sz w:val="23"/>
                      <w:szCs w:val="23"/>
                    </w:rPr>
                    <w:t xml:space="preserve"> (подразделение, ФИО, табельный номер, год оценки, средняя оценка, критерий, ежемесячные оценки в разрезе месяца)</w:t>
                  </w:r>
                </w:p>
              </w:tc>
              <w:tc>
                <w:tcPr>
                  <w:tcW w:w="3619" w:type="dxa"/>
                  <w:vAlign w:val="center"/>
                </w:tcPr>
                <w:p w:rsidR="006A5750" w:rsidRPr="009559A8" w:rsidRDefault="006A5750" w:rsidP="001461B4">
                  <w:pPr>
                    <w:pStyle w:val="Default"/>
                    <w:rPr>
                      <w:sz w:val="23"/>
                      <w:szCs w:val="23"/>
                    </w:rPr>
                  </w:pPr>
                  <w:r w:rsidRPr="00ED2FAC">
                    <w:rPr>
                      <w:sz w:val="23"/>
                      <w:szCs w:val="23"/>
                    </w:rPr>
                    <w:t>Методика отчета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 xml:space="preserve">Настройка </w:t>
                  </w:r>
                  <w:proofErr w:type="gramStart"/>
                  <w:r w:rsidRPr="00ED2FAC">
                    <w:rPr>
                      <w:sz w:val="23"/>
                      <w:szCs w:val="23"/>
                    </w:rPr>
                    <w:t>учета оценок результативности труда работы сотрудников</w:t>
                  </w:r>
                  <w:proofErr w:type="gramEnd"/>
                  <w:r w:rsidRPr="00ED2FAC">
                    <w:rPr>
                      <w:sz w:val="23"/>
                      <w:szCs w:val="23"/>
                    </w:rPr>
                    <w:t xml:space="preserve"> по подготовленному описанию и методике отчета</w:t>
                  </w:r>
                </w:p>
              </w:tc>
              <w:tc>
                <w:tcPr>
                  <w:tcW w:w="3619" w:type="dxa"/>
                  <w:vAlign w:val="center"/>
                </w:tcPr>
                <w:p w:rsidR="006A5750" w:rsidRPr="009559A8" w:rsidRDefault="006A5750" w:rsidP="001461B4">
                  <w:pPr>
                    <w:pStyle w:val="Default"/>
                    <w:rPr>
                      <w:sz w:val="23"/>
                      <w:szCs w:val="23"/>
                    </w:rPr>
                  </w:pPr>
                  <w:r w:rsidRPr="00ED2FAC">
                    <w:rPr>
                      <w:sz w:val="23"/>
                      <w:szCs w:val="23"/>
                    </w:rPr>
                    <w:t xml:space="preserve">Протокол готовности ПО </w:t>
                  </w:r>
                  <w:proofErr w:type="spellStart"/>
                  <w:r w:rsidRPr="00ED2FAC">
                    <w:rPr>
                      <w:sz w:val="23"/>
                      <w:szCs w:val="23"/>
                    </w:rPr>
                    <w:t>Alfa</w:t>
                  </w:r>
                  <w:proofErr w:type="spellEnd"/>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ED2FAC" w:rsidRDefault="006A5750" w:rsidP="001461B4">
                  <w:pPr>
                    <w:pStyle w:val="Default"/>
                    <w:spacing w:after="200" w:line="276" w:lineRule="auto"/>
                    <w:rPr>
                      <w:sz w:val="23"/>
                      <w:szCs w:val="23"/>
                    </w:rPr>
                  </w:pPr>
                  <w:r w:rsidRPr="00ED2FAC">
                    <w:rPr>
                      <w:sz w:val="23"/>
                      <w:szCs w:val="23"/>
                    </w:rPr>
                    <w:t>Проведение опытной эксплуатации в части дополнительной функциональности подсистемы «Управление эффективностью персонала»</w:t>
                  </w:r>
                </w:p>
              </w:tc>
              <w:tc>
                <w:tcPr>
                  <w:tcW w:w="3619" w:type="dxa"/>
                  <w:vAlign w:val="center"/>
                </w:tcPr>
                <w:p w:rsidR="006A5750" w:rsidRPr="00ED2FAC" w:rsidRDefault="006A5750" w:rsidP="001461B4">
                  <w:pPr>
                    <w:pStyle w:val="Default"/>
                    <w:spacing w:after="200" w:line="276" w:lineRule="auto"/>
                    <w:rPr>
                      <w:sz w:val="23"/>
                      <w:szCs w:val="23"/>
                    </w:rPr>
                  </w:pPr>
                  <w:r w:rsidRPr="00ED2FAC">
                    <w:rPr>
                      <w:sz w:val="23"/>
                      <w:szCs w:val="23"/>
                    </w:rPr>
                    <w:t>Отчет об ОЭ</w:t>
                  </w:r>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Pr>
                      <w:bCs/>
                      <w:sz w:val="23"/>
                      <w:szCs w:val="23"/>
                    </w:rPr>
                    <w:t>Этап «</w:t>
                  </w:r>
                  <w:r w:rsidRPr="00ED2FAC">
                    <w:rPr>
                      <w:sz w:val="23"/>
                      <w:szCs w:val="23"/>
                    </w:rPr>
                    <w:t>Реализация учета выплат стипендий по договорам целевого обучения»</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ED2FAC" w:rsidRDefault="006A5750" w:rsidP="001461B4">
                  <w:pPr>
                    <w:pStyle w:val="Default"/>
                    <w:spacing w:line="276" w:lineRule="auto"/>
                    <w:rPr>
                      <w:sz w:val="23"/>
                      <w:szCs w:val="23"/>
                    </w:rPr>
                  </w:pPr>
                  <w:r w:rsidRPr="00ED2FAC">
                    <w:rPr>
                      <w:sz w:val="23"/>
                      <w:szCs w:val="23"/>
                    </w:rPr>
                    <w:t>Разработка и согласование методики приказа для учета сумм начисления и выплат с указанием документа-основания</w:t>
                  </w:r>
                </w:p>
              </w:tc>
              <w:tc>
                <w:tcPr>
                  <w:tcW w:w="3619" w:type="dxa"/>
                  <w:vAlign w:val="center"/>
                </w:tcPr>
                <w:p w:rsidR="006A5750" w:rsidRPr="009559A8" w:rsidRDefault="006A5750" w:rsidP="001461B4">
                  <w:pPr>
                    <w:pStyle w:val="Default"/>
                    <w:rPr>
                      <w:sz w:val="23"/>
                      <w:szCs w:val="23"/>
                    </w:rPr>
                  </w:pPr>
                  <w:r w:rsidRPr="00ED2FAC">
                    <w:rPr>
                      <w:sz w:val="23"/>
                      <w:szCs w:val="23"/>
                    </w:rPr>
                    <w:t>Методика приказа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Настройка приказа по согласованной методике</w:t>
                  </w:r>
                </w:p>
              </w:tc>
              <w:tc>
                <w:tcPr>
                  <w:tcW w:w="3619" w:type="dxa"/>
                  <w:vAlign w:val="center"/>
                </w:tcPr>
                <w:p w:rsidR="006A5750" w:rsidRPr="009559A8" w:rsidRDefault="006A5750" w:rsidP="001461B4">
                  <w:pPr>
                    <w:pStyle w:val="Default"/>
                    <w:rPr>
                      <w:sz w:val="23"/>
                      <w:szCs w:val="23"/>
                    </w:rPr>
                  </w:pPr>
                  <w:r w:rsidRPr="00ED2FAC">
                    <w:rPr>
                      <w:sz w:val="23"/>
                      <w:szCs w:val="23"/>
                    </w:rPr>
                    <w:t xml:space="preserve">Протокол готовности ПО </w:t>
                  </w:r>
                  <w:proofErr w:type="spellStart"/>
                  <w:r w:rsidRPr="00ED2FAC">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sidRPr="009559A8">
                    <w:rPr>
                      <w:bCs/>
                      <w:sz w:val="23"/>
                      <w:szCs w:val="23"/>
                    </w:rPr>
                    <w:t>Этап «</w:t>
                  </w:r>
                  <w:r w:rsidRPr="00ED2FAC">
                    <w:rPr>
                      <w:sz w:val="23"/>
                      <w:szCs w:val="23"/>
                    </w:rPr>
                    <w:t>Реализация оповещений при входе в модуль системы»</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ED2FAC" w:rsidRDefault="006A5750" w:rsidP="001461B4">
                  <w:pPr>
                    <w:pStyle w:val="aff"/>
                    <w:rPr>
                      <w:color w:val="000000"/>
                      <w:sz w:val="23"/>
                      <w:szCs w:val="23"/>
                    </w:rPr>
                  </w:pPr>
                  <w:r w:rsidRPr="00ED2FAC">
                    <w:rPr>
                      <w:color w:val="000000"/>
                      <w:sz w:val="23"/>
                      <w:szCs w:val="23"/>
                    </w:rPr>
                    <w:t>Настройка информирования при входе в модуль системы в виде уведомления (всплывающего окна):</w:t>
                  </w:r>
                </w:p>
                <w:p w:rsidR="006A5750" w:rsidRPr="00ED2FAC" w:rsidRDefault="006A5750" w:rsidP="00E45F2A">
                  <w:pPr>
                    <w:pStyle w:val="aff"/>
                    <w:numPr>
                      <w:ilvl w:val="0"/>
                      <w:numId w:val="95"/>
                    </w:numPr>
                    <w:spacing w:line="276" w:lineRule="auto"/>
                    <w:ind w:left="0" w:hanging="54"/>
                    <w:jc w:val="left"/>
                    <w:rPr>
                      <w:color w:val="000000"/>
                      <w:sz w:val="23"/>
                      <w:szCs w:val="23"/>
                    </w:rPr>
                  </w:pPr>
                  <w:r w:rsidRPr="00ED2FAC">
                    <w:rPr>
                      <w:color w:val="000000"/>
                      <w:sz w:val="23"/>
                      <w:szCs w:val="23"/>
                    </w:rPr>
                    <w:t>об окончании срочного трудового договора за 10 дней до окончания срока трудового договора;</w:t>
                  </w:r>
                </w:p>
                <w:p w:rsidR="006A5750" w:rsidRPr="00ED2FAC" w:rsidRDefault="006A5750" w:rsidP="00E45F2A">
                  <w:pPr>
                    <w:pStyle w:val="Default"/>
                    <w:numPr>
                      <w:ilvl w:val="0"/>
                      <w:numId w:val="95"/>
                    </w:numPr>
                    <w:ind w:left="0" w:hanging="54"/>
                    <w:rPr>
                      <w:sz w:val="23"/>
                      <w:szCs w:val="23"/>
                    </w:rPr>
                  </w:pPr>
                  <w:r w:rsidRPr="00ED2FAC">
                    <w:rPr>
                      <w:sz w:val="23"/>
                      <w:szCs w:val="23"/>
                    </w:rPr>
                    <w:t xml:space="preserve">об окончании временного перевода за 10 дней </w:t>
                  </w:r>
                  <w:r w:rsidRPr="00ED2FAC">
                    <w:rPr>
                      <w:sz w:val="23"/>
                      <w:szCs w:val="23"/>
                    </w:rPr>
                    <w:lastRenderedPageBreak/>
                    <w:t>до окончания.</w:t>
                  </w:r>
                </w:p>
              </w:tc>
              <w:tc>
                <w:tcPr>
                  <w:tcW w:w="3619" w:type="dxa"/>
                  <w:vAlign w:val="center"/>
                </w:tcPr>
                <w:p w:rsidR="006A5750" w:rsidRPr="009559A8" w:rsidRDefault="006A5750" w:rsidP="001461B4">
                  <w:pPr>
                    <w:pStyle w:val="Default"/>
                    <w:rPr>
                      <w:sz w:val="23"/>
                      <w:szCs w:val="23"/>
                    </w:rPr>
                  </w:pPr>
                  <w:r w:rsidRPr="00ED2FAC">
                    <w:rPr>
                      <w:sz w:val="23"/>
                      <w:szCs w:val="23"/>
                    </w:rPr>
                    <w:lastRenderedPageBreak/>
                    <w:t xml:space="preserve">Протокол готовности ПО </w:t>
                  </w:r>
                  <w:proofErr w:type="spellStart"/>
                  <w:r w:rsidRPr="00ED2FAC">
                    <w:rPr>
                      <w:sz w:val="23"/>
                      <w:szCs w:val="23"/>
                    </w:rPr>
                    <w:t>Alfa</w:t>
                  </w:r>
                  <w:proofErr w:type="spellEnd"/>
                </w:p>
              </w:tc>
            </w:tr>
            <w:tr w:rsidR="006A5750" w:rsidRPr="009559A8" w:rsidTr="001461B4">
              <w:trPr>
                <w:trHeight w:val="265"/>
              </w:trPr>
              <w:tc>
                <w:tcPr>
                  <w:tcW w:w="9888" w:type="dxa"/>
                  <w:gridSpan w:val="3"/>
                </w:tcPr>
                <w:p w:rsidR="006A5750" w:rsidRPr="009559A8" w:rsidRDefault="006A5750" w:rsidP="001461B4">
                  <w:pPr>
                    <w:pStyle w:val="Default"/>
                    <w:ind w:left="283"/>
                    <w:rPr>
                      <w:b/>
                      <w:bCs/>
                      <w:sz w:val="23"/>
                      <w:szCs w:val="23"/>
                    </w:rPr>
                  </w:pPr>
                  <w:r>
                    <w:rPr>
                      <w:bCs/>
                      <w:sz w:val="23"/>
                      <w:szCs w:val="23"/>
                    </w:rPr>
                    <w:lastRenderedPageBreak/>
                    <w:t>Этап «</w:t>
                  </w:r>
                  <w:r w:rsidRPr="00ED2FAC">
                    <w:rPr>
                      <w:sz w:val="23"/>
                      <w:szCs w:val="23"/>
                    </w:rPr>
                    <w:t>Разработка проектной документации»</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Разработка Руководства программиста функционального блока ИС</w:t>
                  </w:r>
                </w:p>
              </w:tc>
              <w:tc>
                <w:tcPr>
                  <w:tcW w:w="3619" w:type="dxa"/>
                  <w:vAlign w:val="center"/>
                </w:tcPr>
                <w:p w:rsidR="006A5750" w:rsidRPr="009559A8" w:rsidRDefault="006A5750" w:rsidP="001461B4">
                  <w:pPr>
                    <w:pStyle w:val="Default"/>
                    <w:rPr>
                      <w:sz w:val="23"/>
                      <w:szCs w:val="23"/>
                    </w:rPr>
                  </w:pPr>
                  <w:r w:rsidRPr="00ED2FAC">
                    <w:rPr>
                      <w:sz w:val="23"/>
                      <w:szCs w:val="23"/>
                    </w:rPr>
                    <w:t>Руководство программиста</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9559A8" w:rsidRDefault="006A5750" w:rsidP="001461B4">
                  <w:pPr>
                    <w:pStyle w:val="Default"/>
                    <w:rPr>
                      <w:sz w:val="23"/>
                      <w:szCs w:val="23"/>
                    </w:rPr>
                  </w:pPr>
                  <w:r w:rsidRPr="00ED2FAC">
                    <w:rPr>
                      <w:sz w:val="23"/>
                      <w:szCs w:val="23"/>
                    </w:rPr>
                    <w:t>Разработка Руководства администратора функционального блока ИС</w:t>
                  </w:r>
                </w:p>
              </w:tc>
              <w:tc>
                <w:tcPr>
                  <w:tcW w:w="3619" w:type="dxa"/>
                  <w:vAlign w:val="center"/>
                </w:tcPr>
                <w:p w:rsidR="006A5750" w:rsidRPr="009559A8" w:rsidRDefault="006A5750" w:rsidP="001461B4">
                  <w:pPr>
                    <w:pStyle w:val="Default"/>
                    <w:rPr>
                      <w:sz w:val="23"/>
                      <w:szCs w:val="23"/>
                    </w:rPr>
                  </w:pPr>
                  <w:r w:rsidRPr="00ED2FAC">
                    <w:rPr>
                      <w:sz w:val="23"/>
                      <w:szCs w:val="23"/>
                    </w:rPr>
                    <w:t>Руководство администратора</w:t>
                  </w:r>
                </w:p>
              </w:tc>
            </w:tr>
            <w:tr w:rsidR="006A5750" w:rsidRPr="009559A8" w:rsidTr="001461B4">
              <w:trPr>
                <w:trHeight w:val="467"/>
              </w:trPr>
              <w:tc>
                <w:tcPr>
                  <w:tcW w:w="599" w:type="dxa"/>
                </w:tcPr>
                <w:p w:rsidR="006A5750" w:rsidRPr="009559A8" w:rsidRDefault="006A5750" w:rsidP="00E45F2A">
                  <w:pPr>
                    <w:pStyle w:val="Default"/>
                    <w:numPr>
                      <w:ilvl w:val="0"/>
                      <w:numId w:val="96"/>
                    </w:numPr>
                    <w:ind w:left="283"/>
                    <w:jc w:val="center"/>
                    <w:rPr>
                      <w:sz w:val="23"/>
                      <w:szCs w:val="23"/>
                    </w:rPr>
                  </w:pPr>
                </w:p>
              </w:tc>
              <w:tc>
                <w:tcPr>
                  <w:tcW w:w="5670" w:type="dxa"/>
                </w:tcPr>
                <w:p w:rsidR="006A5750" w:rsidRPr="009559A8" w:rsidRDefault="006A5750" w:rsidP="001461B4">
                  <w:pPr>
                    <w:pStyle w:val="Default"/>
                    <w:rPr>
                      <w:sz w:val="23"/>
                      <w:szCs w:val="23"/>
                    </w:rPr>
                  </w:pPr>
                  <w:r w:rsidRPr="00ED2FAC">
                    <w:rPr>
                      <w:sz w:val="23"/>
                      <w:szCs w:val="23"/>
                    </w:rPr>
                    <w:t>Разработка Описания информационной базы функционального блока ИС</w:t>
                  </w:r>
                </w:p>
              </w:tc>
              <w:tc>
                <w:tcPr>
                  <w:tcW w:w="3619" w:type="dxa"/>
                </w:tcPr>
                <w:p w:rsidR="006A5750" w:rsidRPr="009559A8" w:rsidRDefault="006A5750" w:rsidP="001461B4">
                  <w:pPr>
                    <w:pStyle w:val="Default"/>
                    <w:rPr>
                      <w:sz w:val="23"/>
                      <w:szCs w:val="23"/>
                    </w:rPr>
                  </w:pPr>
                  <w:r w:rsidRPr="00ED2FAC">
                    <w:rPr>
                      <w:sz w:val="23"/>
                      <w:szCs w:val="23"/>
                    </w:rPr>
                    <w:t>Описание информационной базы функционального блока ИС</w:t>
                  </w:r>
                </w:p>
              </w:tc>
            </w:tr>
            <w:tr w:rsidR="006A5750" w:rsidRPr="009559A8" w:rsidTr="001461B4">
              <w:trPr>
                <w:trHeight w:val="467"/>
              </w:trPr>
              <w:tc>
                <w:tcPr>
                  <w:tcW w:w="599" w:type="dxa"/>
                  <w:vAlign w:val="center"/>
                </w:tcPr>
                <w:p w:rsidR="006A5750" w:rsidRPr="009559A8" w:rsidRDefault="006A5750" w:rsidP="00E45F2A">
                  <w:pPr>
                    <w:pStyle w:val="Default"/>
                    <w:numPr>
                      <w:ilvl w:val="0"/>
                      <w:numId w:val="96"/>
                    </w:numPr>
                    <w:ind w:left="283"/>
                    <w:jc w:val="center"/>
                    <w:rPr>
                      <w:sz w:val="23"/>
                      <w:szCs w:val="23"/>
                    </w:rPr>
                  </w:pPr>
                </w:p>
              </w:tc>
              <w:tc>
                <w:tcPr>
                  <w:tcW w:w="5670" w:type="dxa"/>
                  <w:vAlign w:val="center"/>
                </w:tcPr>
                <w:p w:rsidR="006A5750" w:rsidRPr="00ED2FAC" w:rsidRDefault="006A5750" w:rsidP="001461B4">
                  <w:pPr>
                    <w:pStyle w:val="Default"/>
                    <w:spacing w:line="276" w:lineRule="auto"/>
                    <w:rPr>
                      <w:sz w:val="23"/>
                      <w:szCs w:val="23"/>
                    </w:rPr>
                  </w:pPr>
                  <w:r w:rsidRPr="00ED2FAC">
                    <w:rPr>
                      <w:sz w:val="23"/>
                      <w:szCs w:val="23"/>
                    </w:rPr>
                    <w:t xml:space="preserve">Актуализация Регламента эксплуатации </w:t>
                  </w:r>
                  <w:proofErr w:type="spellStart"/>
                  <w:r w:rsidRPr="00ED2FAC">
                    <w:rPr>
                      <w:sz w:val="23"/>
                      <w:szCs w:val="23"/>
                    </w:rPr>
                    <w:t>Alfa</w:t>
                  </w:r>
                  <w:proofErr w:type="spellEnd"/>
                  <w:r w:rsidRPr="00ED2FAC">
                    <w:rPr>
                      <w:sz w:val="23"/>
                      <w:szCs w:val="23"/>
                    </w:rPr>
                    <w:t>-HRM</w:t>
                  </w:r>
                  <w:r w:rsidRPr="00ED2FAC">
                    <w:rPr>
                      <w:sz w:val="23"/>
                      <w:szCs w:val="23"/>
                      <w:lang w:val="en-US"/>
                    </w:rPr>
                    <w:t>S</w:t>
                  </w:r>
                </w:p>
              </w:tc>
              <w:tc>
                <w:tcPr>
                  <w:tcW w:w="3619" w:type="dxa"/>
                  <w:vAlign w:val="center"/>
                </w:tcPr>
                <w:p w:rsidR="006A5750" w:rsidRPr="009559A8" w:rsidRDefault="006A5750" w:rsidP="001461B4">
                  <w:pPr>
                    <w:pStyle w:val="Default"/>
                    <w:rPr>
                      <w:sz w:val="23"/>
                      <w:szCs w:val="23"/>
                    </w:rPr>
                  </w:pPr>
                  <w:r w:rsidRPr="00ED2FAC">
                    <w:rPr>
                      <w:sz w:val="23"/>
                      <w:szCs w:val="23"/>
                    </w:rPr>
                    <w:t>Регламент эксплуатации</w:t>
                  </w:r>
                </w:p>
              </w:tc>
            </w:tr>
          </w:tbl>
          <w:p w:rsidR="006A5750" w:rsidRPr="0056450B" w:rsidRDefault="006A5750" w:rsidP="001461B4">
            <w:pPr>
              <w:rPr>
                <w:sz w:val="22"/>
                <w:szCs w:val="22"/>
              </w:rPr>
            </w:pPr>
          </w:p>
        </w:tc>
      </w:tr>
    </w:tbl>
    <w:p w:rsidR="006A5750" w:rsidRDefault="006A5750" w:rsidP="006A5750">
      <w:pPr>
        <w:jc w:val="center"/>
        <w:rPr>
          <w:lang w:val="en-US"/>
        </w:rPr>
      </w:pPr>
    </w:p>
    <w:p w:rsidR="009127AD" w:rsidRPr="009127AD" w:rsidRDefault="009127AD" w:rsidP="006A5750">
      <w:pPr>
        <w:jc w:val="center"/>
        <w:rPr>
          <w:lang w:val="en-US"/>
        </w:rPr>
      </w:pPr>
    </w:p>
    <w:p w:rsidR="006A5750" w:rsidRPr="00ED7B38" w:rsidRDefault="006A5750" w:rsidP="006A5750">
      <w:pPr>
        <w:jc w:val="center"/>
      </w:pPr>
      <w:r w:rsidRPr="009127AD">
        <w:rPr>
          <w:bCs/>
          <w:i/>
          <w:iCs/>
          <w:sz w:val="28"/>
          <w:szCs w:val="28"/>
        </w:rPr>
        <w:t>РАЗДЕЛ 5. ПЕРЕЧЕНЬ ПРИНЯТЫХ СОКРАЩЕНИЙ</w:t>
      </w:r>
      <w: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A5750" w:rsidRPr="0056450B" w:rsidTr="001461B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jc w:val="center"/>
              <w:rPr>
                <w:sz w:val="22"/>
                <w:szCs w:val="22"/>
              </w:rPr>
            </w:pPr>
            <w:r w:rsidRPr="0056450B">
              <w:rPr>
                <w:sz w:val="22"/>
                <w:szCs w:val="22"/>
              </w:rPr>
              <w:t xml:space="preserve">№ </w:t>
            </w:r>
            <w:proofErr w:type="gramStart"/>
            <w:r w:rsidRPr="0056450B">
              <w:rPr>
                <w:sz w:val="22"/>
                <w:szCs w:val="22"/>
              </w:rPr>
              <w:t>п</w:t>
            </w:r>
            <w:proofErr w:type="gramEnd"/>
            <w:r w:rsidRPr="0056450B">
              <w:rPr>
                <w:sz w:val="22"/>
                <w:szCs w:val="22"/>
              </w:rPr>
              <w:t>/п</w:t>
            </w:r>
          </w:p>
        </w:tc>
        <w:tc>
          <w:tcPr>
            <w:tcW w:w="2410"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autoSpaceDE w:val="0"/>
              <w:autoSpaceDN w:val="0"/>
              <w:adjustRightInd w:val="0"/>
              <w:jc w:val="center"/>
              <w:rPr>
                <w:sz w:val="22"/>
                <w:szCs w:val="22"/>
              </w:rPr>
            </w:pPr>
            <w:r w:rsidRPr="0056450B">
              <w:rPr>
                <w:sz w:val="22"/>
                <w:szCs w:val="22"/>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jc w:val="center"/>
              <w:rPr>
                <w:sz w:val="22"/>
                <w:szCs w:val="22"/>
              </w:rPr>
            </w:pPr>
            <w:r w:rsidRPr="0056450B">
              <w:rPr>
                <w:sz w:val="22"/>
                <w:szCs w:val="22"/>
              </w:rPr>
              <w:t>Расшифровка сокращения</w:t>
            </w:r>
          </w:p>
        </w:tc>
      </w:tr>
      <w:tr w:rsidR="006A5750" w:rsidRPr="0056450B" w:rsidTr="001461B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E45F2A">
            <w:pPr>
              <w:pStyle w:val="afff1"/>
              <w:numPr>
                <w:ilvl w:val="0"/>
                <w:numId w:val="87"/>
              </w:numPr>
              <w:spacing w:after="0" w:line="240" w:lineRule="auto"/>
              <w:ind w:left="360"/>
              <w:rPr>
                <w:szCs w:val="22"/>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6A5750" w:rsidRPr="00595B9B" w:rsidRDefault="006A5750" w:rsidP="001461B4">
            <w:pPr>
              <w:autoSpaceDE w:val="0"/>
              <w:autoSpaceDN w:val="0"/>
              <w:adjustRightInd w:val="0"/>
              <w:rPr>
                <w:sz w:val="22"/>
                <w:szCs w:val="22"/>
              </w:rPr>
            </w:pPr>
            <w:r w:rsidRPr="00595B9B">
              <w:rPr>
                <w:bCs/>
                <w:spacing w:val="-1"/>
                <w:sz w:val="22"/>
                <w:szCs w:val="22"/>
              </w:rPr>
              <w:t xml:space="preserve">ПО </w:t>
            </w:r>
            <w:r w:rsidRPr="00595B9B">
              <w:rPr>
                <w:bCs/>
                <w:spacing w:val="-1"/>
                <w:sz w:val="22"/>
                <w:szCs w:val="22"/>
                <w:lang w:val="en-US"/>
              </w:rPr>
              <w:t>Alfa</w:t>
            </w:r>
          </w:p>
        </w:tc>
        <w:tc>
          <w:tcPr>
            <w:tcW w:w="6520"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rPr>
                <w:i/>
                <w:sz w:val="22"/>
                <w:szCs w:val="22"/>
              </w:rPr>
            </w:pPr>
            <w:r w:rsidRPr="0056450B">
              <w:rPr>
                <w:spacing w:val="-1"/>
                <w:sz w:val="22"/>
                <w:szCs w:val="22"/>
              </w:rPr>
              <w:t xml:space="preserve">Программа для ЭВМ «Система </w:t>
            </w:r>
            <w:proofErr w:type="spellStart"/>
            <w:r w:rsidRPr="0056450B">
              <w:rPr>
                <w:spacing w:val="-1"/>
                <w:sz w:val="22"/>
                <w:szCs w:val="22"/>
              </w:rPr>
              <w:t>Alfa</w:t>
            </w:r>
            <w:proofErr w:type="spellEnd"/>
            <w:r w:rsidRPr="0056450B">
              <w:rPr>
                <w:spacing w:val="-1"/>
                <w:sz w:val="22"/>
                <w:szCs w:val="22"/>
              </w:rPr>
              <w:t xml:space="preserve">» и База данных «Система </w:t>
            </w:r>
            <w:proofErr w:type="spellStart"/>
            <w:r w:rsidRPr="0056450B">
              <w:rPr>
                <w:spacing w:val="-1"/>
                <w:sz w:val="22"/>
                <w:szCs w:val="22"/>
              </w:rPr>
              <w:t>Alfa</w:t>
            </w:r>
            <w:proofErr w:type="spellEnd"/>
          </w:p>
        </w:tc>
      </w:tr>
      <w:tr w:rsidR="006A5750" w:rsidRPr="0056450B" w:rsidTr="001461B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E45F2A">
            <w:pPr>
              <w:pStyle w:val="afff1"/>
              <w:numPr>
                <w:ilvl w:val="0"/>
                <w:numId w:val="87"/>
              </w:numPr>
              <w:spacing w:after="0" w:line="240" w:lineRule="auto"/>
              <w:ind w:left="360"/>
              <w:rPr>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6A5750" w:rsidRPr="00595B9B" w:rsidRDefault="006A5750" w:rsidP="001461B4">
            <w:pPr>
              <w:autoSpaceDE w:val="0"/>
              <w:autoSpaceDN w:val="0"/>
              <w:adjustRightInd w:val="0"/>
              <w:rPr>
                <w:bCs/>
                <w:spacing w:val="-1"/>
                <w:sz w:val="22"/>
                <w:szCs w:val="22"/>
              </w:rPr>
            </w:pPr>
            <w:r w:rsidRPr="00595B9B">
              <w:rPr>
                <w:bCs/>
                <w:sz w:val="22"/>
                <w:szCs w:val="22"/>
              </w:rPr>
              <w:t xml:space="preserve">Программа для ЭВМ «Система </w:t>
            </w:r>
            <w:proofErr w:type="spellStart"/>
            <w:r w:rsidRPr="00595B9B">
              <w:rPr>
                <w:bCs/>
                <w:sz w:val="22"/>
                <w:szCs w:val="22"/>
              </w:rPr>
              <w:t>Alfa</w:t>
            </w:r>
            <w:proofErr w:type="spellEnd"/>
            <w:r w:rsidRPr="00595B9B">
              <w:rPr>
                <w:bCs/>
                <w:sz w:val="22"/>
                <w:szCs w:val="22"/>
              </w:rPr>
              <w:t>»</w:t>
            </w:r>
          </w:p>
        </w:tc>
        <w:tc>
          <w:tcPr>
            <w:tcW w:w="6520"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rPr>
                <w:spacing w:val="-1"/>
                <w:sz w:val="22"/>
                <w:szCs w:val="22"/>
              </w:rPr>
            </w:pPr>
            <w:r>
              <w:rPr>
                <w:sz w:val="22"/>
                <w:szCs w:val="22"/>
              </w:rPr>
              <w:t>К</w:t>
            </w:r>
            <w:r w:rsidRPr="0056450B">
              <w:rPr>
                <w:sz w:val="22"/>
                <w:szCs w:val="22"/>
              </w:rPr>
              <w:t xml:space="preserve">опия программы для электронных вычислительных машин (ЭВМ) «Система </w:t>
            </w:r>
            <w:proofErr w:type="spellStart"/>
            <w:r w:rsidRPr="0056450B">
              <w:rPr>
                <w:sz w:val="22"/>
                <w:szCs w:val="22"/>
              </w:rPr>
              <w:t>Alfa</w:t>
            </w:r>
            <w:proofErr w:type="spellEnd"/>
            <w:r w:rsidRPr="0056450B">
              <w:rPr>
                <w:sz w:val="22"/>
                <w:szCs w:val="22"/>
              </w:rPr>
              <w:t xml:space="preserve">» (Свидетельство об официальной регистрации программы для ЭВМ № 2006613520 зарегистрировано в Реестре программ для ЭВМ 11 октября 2006 года), включая </w:t>
            </w:r>
            <w:r w:rsidRPr="0056450B">
              <w:rPr>
                <w:spacing w:val="-1"/>
                <w:sz w:val="22"/>
                <w:szCs w:val="22"/>
              </w:rPr>
              <w:t>документацию, которая является объектом гражданского права и охраняется законом.</w:t>
            </w:r>
          </w:p>
        </w:tc>
      </w:tr>
      <w:tr w:rsidR="006A5750" w:rsidRPr="0056450B" w:rsidTr="001461B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E45F2A">
            <w:pPr>
              <w:pStyle w:val="afff1"/>
              <w:numPr>
                <w:ilvl w:val="0"/>
                <w:numId w:val="87"/>
              </w:numPr>
              <w:spacing w:after="0" w:line="240" w:lineRule="auto"/>
              <w:ind w:left="360"/>
              <w:rPr>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6A5750" w:rsidRPr="00595B9B" w:rsidRDefault="006A5750" w:rsidP="001461B4">
            <w:pPr>
              <w:autoSpaceDE w:val="0"/>
              <w:autoSpaceDN w:val="0"/>
              <w:adjustRightInd w:val="0"/>
              <w:rPr>
                <w:bCs/>
                <w:sz w:val="22"/>
                <w:szCs w:val="22"/>
              </w:rPr>
            </w:pPr>
            <w:r w:rsidRPr="00595B9B">
              <w:rPr>
                <w:bCs/>
                <w:sz w:val="22"/>
                <w:szCs w:val="22"/>
              </w:rPr>
              <w:t xml:space="preserve">База данных «Система </w:t>
            </w:r>
            <w:proofErr w:type="spellStart"/>
            <w:r w:rsidRPr="00595B9B">
              <w:rPr>
                <w:bCs/>
                <w:sz w:val="22"/>
                <w:szCs w:val="22"/>
              </w:rPr>
              <w:t>Alfa</w:t>
            </w:r>
            <w:proofErr w:type="spellEnd"/>
            <w:r w:rsidRPr="00595B9B">
              <w:rPr>
                <w:bCs/>
                <w:sz w:val="22"/>
                <w:szCs w:val="22"/>
              </w:rPr>
              <w:t>»</w:t>
            </w:r>
          </w:p>
        </w:tc>
        <w:tc>
          <w:tcPr>
            <w:tcW w:w="6520"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rPr>
                <w:sz w:val="22"/>
                <w:szCs w:val="22"/>
              </w:rPr>
            </w:pPr>
            <w:r>
              <w:rPr>
                <w:sz w:val="22"/>
                <w:szCs w:val="22"/>
              </w:rPr>
              <w:t>К</w:t>
            </w:r>
            <w:r w:rsidRPr="0056450B">
              <w:rPr>
                <w:sz w:val="22"/>
                <w:szCs w:val="22"/>
              </w:rPr>
              <w:t xml:space="preserve">опия базы данных «Система </w:t>
            </w:r>
            <w:proofErr w:type="spellStart"/>
            <w:r w:rsidRPr="0056450B">
              <w:rPr>
                <w:sz w:val="22"/>
                <w:szCs w:val="22"/>
              </w:rPr>
              <w:t>Alfa</w:t>
            </w:r>
            <w:proofErr w:type="spellEnd"/>
            <w:r w:rsidRPr="0056450B">
              <w:rPr>
                <w:sz w:val="22"/>
                <w:szCs w:val="22"/>
              </w:rPr>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которая является объектом гражданского права и охраняется законом.</w:t>
            </w:r>
          </w:p>
        </w:tc>
      </w:tr>
      <w:tr w:rsidR="006A5750" w:rsidRPr="0056450B" w:rsidTr="001461B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E45F2A">
            <w:pPr>
              <w:pStyle w:val="afff1"/>
              <w:numPr>
                <w:ilvl w:val="0"/>
                <w:numId w:val="87"/>
              </w:numPr>
              <w:spacing w:after="0" w:line="240" w:lineRule="auto"/>
              <w:ind w:left="360"/>
              <w:rPr>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6A5750" w:rsidRPr="00595B9B" w:rsidRDefault="006A5750" w:rsidP="001461B4">
            <w:pPr>
              <w:autoSpaceDE w:val="0"/>
              <w:autoSpaceDN w:val="0"/>
              <w:adjustRightInd w:val="0"/>
              <w:rPr>
                <w:bCs/>
                <w:sz w:val="22"/>
                <w:szCs w:val="22"/>
              </w:rPr>
            </w:pPr>
            <w:r w:rsidRPr="00595B9B">
              <w:rPr>
                <w:bCs/>
                <w:spacing w:val="-1"/>
                <w:sz w:val="22"/>
                <w:szCs w:val="22"/>
              </w:rPr>
              <w:t xml:space="preserve">Система </w:t>
            </w:r>
            <w:r w:rsidRPr="00595B9B">
              <w:rPr>
                <w:bCs/>
                <w:spacing w:val="-1"/>
                <w:sz w:val="22"/>
                <w:szCs w:val="22"/>
                <w:lang w:val="en-US"/>
              </w:rPr>
              <w:t>Alfa</w:t>
            </w:r>
            <w:r w:rsidRPr="00595B9B">
              <w:rPr>
                <w:bCs/>
                <w:spacing w:val="-1"/>
                <w:sz w:val="22"/>
                <w:szCs w:val="22"/>
              </w:rPr>
              <w:t xml:space="preserve"> </w:t>
            </w:r>
            <w:r w:rsidRPr="00595B9B">
              <w:rPr>
                <w:bCs/>
                <w:spacing w:val="-1"/>
                <w:sz w:val="22"/>
                <w:szCs w:val="22"/>
                <w:lang w:val="en-US"/>
              </w:rPr>
              <w:t>A</w:t>
            </w:r>
            <w:r w:rsidRPr="00595B9B">
              <w:rPr>
                <w:bCs/>
                <w:spacing w:val="-1"/>
                <w:sz w:val="22"/>
                <w:szCs w:val="22"/>
              </w:rPr>
              <w:t>.</w:t>
            </w:r>
            <w:r w:rsidRPr="00595B9B">
              <w:rPr>
                <w:bCs/>
                <w:spacing w:val="-1"/>
                <w:sz w:val="22"/>
                <w:szCs w:val="22"/>
                <w:lang w:val="en-US"/>
              </w:rPr>
              <w:t>B</w:t>
            </w:r>
            <w:r w:rsidRPr="00595B9B">
              <w:rPr>
                <w:bCs/>
                <w:spacing w:val="-1"/>
                <w:sz w:val="22"/>
                <w:szCs w:val="22"/>
              </w:rPr>
              <w:t>.</w:t>
            </w:r>
            <w:r w:rsidRPr="00595B9B">
              <w:rPr>
                <w:bCs/>
                <w:spacing w:val="-1"/>
                <w:sz w:val="22"/>
                <w:szCs w:val="22"/>
                <w:lang w:val="en-US"/>
              </w:rPr>
              <w:t>CC</w:t>
            </w:r>
            <w:r w:rsidRPr="00595B9B">
              <w:rPr>
                <w:bCs/>
                <w:spacing w:val="-1"/>
                <w:sz w:val="22"/>
                <w:szCs w:val="22"/>
              </w:rPr>
              <w:t>.</w:t>
            </w:r>
            <w:r w:rsidRPr="00595B9B">
              <w:rPr>
                <w:bCs/>
                <w:spacing w:val="-1"/>
                <w:sz w:val="22"/>
                <w:szCs w:val="22"/>
                <w:lang w:val="en-US"/>
              </w:rPr>
              <w:t>DDD</w:t>
            </w:r>
          </w:p>
        </w:tc>
        <w:tc>
          <w:tcPr>
            <w:tcW w:w="6520" w:type="dxa"/>
            <w:tcBorders>
              <w:top w:val="single" w:sz="4" w:space="0" w:color="auto"/>
              <w:left w:val="single" w:sz="4" w:space="0" w:color="auto"/>
              <w:bottom w:val="single" w:sz="4" w:space="0" w:color="auto"/>
              <w:right w:val="single" w:sz="4" w:space="0" w:color="auto"/>
            </w:tcBorders>
            <w:vAlign w:val="center"/>
          </w:tcPr>
          <w:p w:rsidR="006A5750" w:rsidRPr="0056450B" w:rsidRDefault="006A5750" w:rsidP="001461B4">
            <w:pPr>
              <w:shd w:val="clear" w:color="auto" w:fill="FFFFFF"/>
              <w:spacing w:line="302" w:lineRule="exact"/>
              <w:rPr>
                <w:sz w:val="22"/>
                <w:szCs w:val="22"/>
              </w:rPr>
            </w:pPr>
            <w:r>
              <w:rPr>
                <w:spacing w:val="-1"/>
                <w:sz w:val="22"/>
                <w:szCs w:val="22"/>
              </w:rPr>
              <w:t>П</w:t>
            </w:r>
            <w:r w:rsidRPr="0056450B">
              <w:rPr>
                <w:spacing w:val="-1"/>
                <w:sz w:val="22"/>
                <w:szCs w:val="22"/>
              </w:rPr>
              <w:t xml:space="preserve">ринятые правила обозначения ПО </w:t>
            </w:r>
            <w:r w:rsidRPr="0056450B">
              <w:rPr>
                <w:spacing w:val="-1"/>
                <w:sz w:val="22"/>
                <w:szCs w:val="22"/>
                <w:lang w:val="en-US"/>
              </w:rPr>
              <w:t>Alfa</w:t>
            </w:r>
            <w:r w:rsidRPr="0056450B">
              <w:rPr>
                <w:spacing w:val="-1"/>
                <w:sz w:val="22"/>
                <w:szCs w:val="22"/>
              </w:rPr>
              <w:t>, где:</w:t>
            </w:r>
          </w:p>
          <w:p w:rsidR="006A5750" w:rsidRPr="0056450B" w:rsidRDefault="006A5750" w:rsidP="001461B4">
            <w:pPr>
              <w:shd w:val="clear" w:color="auto" w:fill="FFFFFF"/>
              <w:spacing w:line="302" w:lineRule="exact"/>
              <w:rPr>
                <w:sz w:val="22"/>
                <w:szCs w:val="22"/>
              </w:rPr>
            </w:pPr>
            <w:r w:rsidRPr="0056450B">
              <w:rPr>
                <w:spacing w:val="-1"/>
                <w:sz w:val="22"/>
                <w:szCs w:val="22"/>
                <w:lang w:val="en-US"/>
              </w:rPr>
              <w:t>A</w:t>
            </w:r>
            <w:r w:rsidRPr="0056450B">
              <w:rPr>
                <w:spacing w:val="-1"/>
                <w:sz w:val="22"/>
                <w:szCs w:val="22"/>
              </w:rPr>
              <w:t xml:space="preserve"> – номер версии ПО </w:t>
            </w:r>
            <w:r w:rsidRPr="0056450B">
              <w:rPr>
                <w:spacing w:val="-1"/>
                <w:sz w:val="22"/>
                <w:szCs w:val="22"/>
                <w:lang w:val="en-US"/>
              </w:rPr>
              <w:t>Alfa</w:t>
            </w:r>
            <w:r w:rsidRPr="0056450B">
              <w:rPr>
                <w:spacing w:val="-1"/>
                <w:sz w:val="22"/>
                <w:szCs w:val="22"/>
              </w:rPr>
              <w:t>;</w:t>
            </w:r>
          </w:p>
          <w:p w:rsidR="006A5750" w:rsidRPr="0056450B" w:rsidRDefault="006A5750" w:rsidP="001461B4">
            <w:pPr>
              <w:shd w:val="clear" w:color="auto" w:fill="FFFFFF"/>
              <w:spacing w:line="302" w:lineRule="exact"/>
              <w:rPr>
                <w:sz w:val="22"/>
                <w:szCs w:val="22"/>
              </w:rPr>
            </w:pPr>
            <w:r w:rsidRPr="0056450B">
              <w:rPr>
                <w:spacing w:val="-1"/>
                <w:sz w:val="22"/>
                <w:szCs w:val="22"/>
                <w:lang w:val="en-US"/>
              </w:rPr>
              <w:t>B</w:t>
            </w:r>
            <w:r w:rsidRPr="0056450B">
              <w:rPr>
                <w:spacing w:val="-1"/>
                <w:sz w:val="22"/>
                <w:szCs w:val="22"/>
              </w:rPr>
              <w:t xml:space="preserve"> – номер </w:t>
            </w:r>
            <w:proofErr w:type="spellStart"/>
            <w:r w:rsidRPr="0056450B">
              <w:rPr>
                <w:spacing w:val="-1"/>
                <w:sz w:val="22"/>
                <w:szCs w:val="22"/>
              </w:rPr>
              <w:t>подверсии</w:t>
            </w:r>
            <w:proofErr w:type="spellEnd"/>
            <w:r w:rsidRPr="0056450B">
              <w:rPr>
                <w:spacing w:val="-1"/>
                <w:sz w:val="22"/>
                <w:szCs w:val="22"/>
              </w:rPr>
              <w:t xml:space="preserve"> ПО </w:t>
            </w:r>
            <w:r w:rsidRPr="0056450B">
              <w:rPr>
                <w:spacing w:val="-1"/>
                <w:sz w:val="22"/>
                <w:szCs w:val="22"/>
                <w:lang w:val="en-US"/>
              </w:rPr>
              <w:t>Alfa</w:t>
            </w:r>
            <w:r w:rsidRPr="0056450B">
              <w:rPr>
                <w:spacing w:val="-1"/>
                <w:sz w:val="22"/>
                <w:szCs w:val="22"/>
              </w:rPr>
              <w:t xml:space="preserve">, в рамках текущей версии ПО </w:t>
            </w:r>
            <w:r w:rsidRPr="0056450B">
              <w:rPr>
                <w:spacing w:val="-1"/>
                <w:sz w:val="22"/>
                <w:szCs w:val="22"/>
                <w:lang w:val="en-US"/>
              </w:rPr>
              <w:t>Alfa</w:t>
            </w:r>
            <w:r w:rsidRPr="0056450B">
              <w:rPr>
                <w:spacing w:val="-1"/>
                <w:sz w:val="22"/>
                <w:szCs w:val="22"/>
              </w:rPr>
              <w:t>;</w:t>
            </w:r>
          </w:p>
          <w:p w:rsidR="006A5750" w:rsidRPr="0056450B" w:rsidRDefault="006A5750" w:rsidP="001461B4">
            <w:pPr>
              <w:shd w:val="clear" w:color="auto" w:fill="FFFFFF"/>
              <w:spacing w:line="302" w:lineRule="exact"/>
              <w:rPr>
                <w:sz w:val="22"/>
                <w:szCs w:val="22"/>
              </w:rPr>
            </w:pPr>
            <w:r w:rsidRPr="0056450B">
              <w:rPr>
                <w:spacing w:val="-1"/>
                <w:sz w:val="22"/>
                <w:szCs w:val="22"/>
                <w:lang w:val="en-US"/>
              </w:rPr>
              <w:t>CC</w:t>
            </w:r>
            <w:r w:rsidRPr="0056450B">
              <w:rPr>
                <w:spacing w:val="-1"/>
                <w:sz w:val="22"/>
                <w:szCs w:val="22"/>
              </w:rPr>
              <w:t xml:space="preserve"> – номер релиза ПО </w:t>
            </w:r>
            <w:r w:rsidRPr="0056450B">
              <w:rPr>
                <w:spacing w:val="-1"/>
                <w:sz w:val="22"/>
                <w:szCs w:val="22"/>
                <w:lang w:val="en-US"/>
              </w:rPr>
              <w:t>Alfa</w:t>
            </w:r>
            <w:r w:rsidRPr="0056450B">
              <w:rPr>
                <w:spacing w:val="-1"/>
                <w:sz w:val="22"/>
                <w:szCs w:val="22"/>
              </w:rPr>
              <w:t xml:space="preserve"> в рамках текущей </w:t>
            </w:r>
            <w:proofErr w:type="spellStart"/>
            <w:r w:rsidRPr="0056450B">
              <w:rPr>
                <w:spacing w:val="-1"/>
                <w:sz w:val="22"/>
                <w:szCs w:val="22"/>
              </w:rPr>
              <w:t>подверсии</w:t>
            </w:r>
            <w:proofErr w:type="spellEnd"/>
            <w:r w:rsidRPr="0056450B">
              <w:rPr>
                <w:spacing w:val="-1"/>
                <w:sz w:val="22"/>
                <w:szCs w:val="22"/>
              </w:rPr>
              <w:t xml:space="preserve"> ПО </w:t>
            </w:r>
            <w:r w:rsidRPr="0056450B">
              <w:rPr>
                <w:spacing w:val="-1"/>
                <w:sz w:val="22"/>
                <w:szCs w:val="22"/>
                <w:lang w:val="en-US"/>
              </w:rPr>
              <w:t>Alfa</w:t>
            </w:r>
            <w:r w:rsidRPr="0056450B">
              <w:rPr>
                <w:spacing w:val="-1"/>
                <w:sz w:val="22"/>
                <w:szCs w:val="22"/>
              </w:rPr>
              <w:t>;</w:t>
            </w:r>
          </w:p>
          <w:p w:rsidR="006A5750" w:rsidRPr="0056450B" w:rsidRDefault="006A5750" w:rsidP="001461B4">
            <w:pPr>
              <w:rPr>
                <w:sz w:val="22"/>
                <w:szCs w:val="22"/>
              </w:rPr>
            </w:pPr>
            <w:r w:rsidRPr="0056450B">
              <w:rPr>
                <w:spacing w:val="-1"/>
                <w:sz w:val="22"/>
                <w:szCs w:val="22"/>
                <w:lang w:val="en-US"/>
              </w:rPr>
              <w:t>DDD</w:t>
            </w:r>
            <w:r w:rsidRPr="0056450B">
              <w:rPr>
                <w:spacing w:val="-1"/>
                <w:sz w:val="22"/>
                <w:szCs w:val="22"/>
              </w:rPr>
              <w:t xml:space="preserve"> – номер сборки ПО </w:t>
            </w:r>
            <w:r w:rsidRPr="0056450B">
              <w:rPr>
                <w:spacing w:val="-1"/>
                <w:sz w:val="22"/>
                <w:szCs w:val="22"/>
                <w:lang w:val="en-US"/>
              </w:rPr>
              <w:t>Alfa</w:t>
            </w:r>
            <w:r w:rsidRPr="0056450B">
              <w:rPr>
                <w:spacing w:val="-1"/>
                <w:sz w:val="22"/>
                <w:szCs w:val="22"/>
              </w:rPr>
              <w:t xml:space="preserve"> (</w:t>
            </w:r>
            <w:proofErr w:type="spellStart"/>
            <w:r w:rsidRPr="0056450B">
              <w:rPr>
                <w:spacing w:val="-1"/>
                <w:sz w:val="22"/>
                <w:szCs w:val="22"/>
              </w:rPr>
              <w:t>билда</w:t>
            </w:r>
            <w:proofErr w:type="spellEnd"/>
            <w:r w:rsidRPr="0056450B">
              <w:rPr>
                <w:spacing w:val="-1"/>
                <w:sz w:val="22"/>
                <w:szCs w:val="22"/>
              </w:rPr>
              <w:t xml:space="preserve">), в рамках текущего релиза ПО </w:t>
            </w:r>
            <w:r w:rsidRPr="0056450B">
              <w:rPr>
                <w:spacing w:val="-1"/>
                <w:sz w:val="22"/>
                <w:szCs w:val="22"/>
                <w:lang w:val="en-US"/>
              </w:rPr>
              <w:t>Alfa</w:t>
            </w:r>
            <w:r w:rsidRPr="0056450B">
              <w:rPr>
                <w:spacing w:val="-1"/>
                <w:sz w:val="22"/>
                <w:szCs w:val="22"/>
              </w:rPr>
              <w:t>.</w:t>
            </w:r>
          </w:p>
        </w:tc>
      </w:tr>
      <w:tr w:rsidR="006A5750" w:rsidRPr="00964557" w:rsidTr="001461B4">
        <w:tblPrEx>
          <w:tblLook w:val="00A0" w:firstRow="1" w:lastRow="0" w:firstColumn="1" w:lastColumn="0" w:noHBand="0" w:noVBand="0"/>
        </w:tblPrEx>
        <w:trPr>
          <w:trHeight w:val="519"/>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ГОСТ</w:t>
            </w:r>
          </w:p>
        </w:tc>
        <w:tc>
          <w:tcPr>
            <w:tcW w:w="6520" w:type="dxa"/>
          </w:tcPr>
          <w:p w:rsidR="006A5750" w:rsidRPr="00595B9B" w:rsidRDefault="006A5750" w:rsidP="001461B4">
            <w:pPr>
              <w:pStyle w:val="Default"/>
              <w:jc w:val="both"/>
              <w:rPr>
                <w:sz w:val="22"/>
                <w:szCs w:val="22"/>
              </w:rPr>
            </w:pPr>
            <w:r w:rsidRPr="00595B9B">
              <w:rPr>
                <w:sz w:val="22"/>
                <w:szCs w:val="22"/>
              </w:rPr>
              <w:t>Государственный стандарт</w:t>
            </w:r>
          </w:p>
        </w:tc>
      </w:tr>
      <w:tr w:rsidR="006A5750" w:rsidRPr="00964557" w:rsidTr="001461B4">
        <w:tblPrEx>
          <w:tblLook w:val="00A0" w:firstRow="1" w:lastRow="0" w:firstColumn="1" w:lastColumn="0" w:noHBand="0" w:noVBand="0"/>
        </w:tblPrEx>
        <w:trPr>
          <w:trHeight w:val="412"/>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ИС</w:t>
            </w:r>
          </w:p>
        </w:tc>
        <w:tc>
          <w:tcPr>
            <w:tcW w:w="6520" w:type="dxa"/>
          </w:tcPr>
          <w:p w:rsidR="006A5750" w:rsidRPr="00595B9B" w:rsidRDefault="006A5750" w:rsidP="001461B4">
            <w:pPr>
              <w:pStyle w:val="Default"/>
              <w:jc w:val="both"/>
              <w:rPr>
                <w:sz w:val="22"/>
                <w:szCs w:val="22"/>
              </w:rPr>
            </w:pPr>
            <w:r w:rsidRPr="00595B9B">
              <w:rPr>
                <w:sz w:val="22"/>
                <w:szCs w:val="22"/>
              </w:rPr>
              <w:t>Информационная система</w:t>
            </w:r>
          </w:p>
        </w:tc>
      </w:tr>
      <w:tr w:rsidR="006A5750" w:rsidRPr="00964557" w:rsidTr="001461B4">
        <w:tblPrEx>
          <w:tblLook w:val="00A0" w:firstRow="1" w:lastRow="0" w:firstColumn="1" w:lastColumn="0" w:noHBand="0" w:noVBand="0"/>
        </w:tblPrEx>
        <w:trPr>
          <w:trHeight w:val="487"/>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НД</w:t>
            </w:r>
          </w:p>
        </w:tc>
        <w:tc>
          <w:tcPr>
            <w:tcW w:w="6520" w:type="dxa"/>
          </w:tcPr>
          <w:p w:rsidR="006A5750" w:rsidRPr="00595B9B" w:rsidRDefault="006A5750" w:rsidP="001461B4">
            <w:pPr>
              <w:pStyle w:val="Default"/>
              <w:jc w:val="both"/>
              <w:rPr>
                <w:sz w:val="22"/>
                <w:szCs w:val="22"/>
              </w:rPr>
            </w:pPr>
            <w:r w:rsidRPr="00595B9B">
              <w:rPr>
                <w:sz w:val="22"/>
                <w:szCs w:val="22"/>
              </w:rPr>
              <w:t>Нормативная документация</w:t>
            </w:r>
          </w:p>
        </w:tc>
      </w:tr>
      <w:tr w:rsidR="006A5750" w:rsidRPr="00964557" w:rsidTr="001461B4">
        <w:tblPrEx>
          <w:tblLook w:val="00A0" w:firstRow="1" w:lastRow="0" w:firstColumn="1" w:lastColumn="0" w:noHBand="0" w:noVBand="0"/>
        </w:tblPrEx>
        <w:trPr>
          <w:trHeight w:val="564"/>
        </w:trPr>
        <w:tc>
          <w:tcPr>
            <w:tcW w:w="709" w:type="dxa"/>
          </w:tcPr>
          <w:p w:rsidR="006A5750"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ОЭ</w:t>
            </w:r>
          </w:p>
        </w:tc>
        <w:tc>
          <w:tcPr>
            <w:tcW w:w="6520" w:type="dxa"/>
          </w:tcPr>
          <w:p w:rsidR="006A5750" w:rsidRPr="00595B9B" w:rsidRDefault="006A5750" w:rsidP="001461B4">
            <w:pPr>
              <w:pStyle w:val="Default"/>
              <w:jc w:val="both"/>
              <w:rPr>
                <w:sz w:val="22"/>
                <w:szCs w:val="22"/>
              </w:rPr>
            </w:pPr>
            <w:r w:rsidRPr="00595B9B">
              <w:rPr>
                <w:sz w:val="22"/>
                <w:szCs w:val="22"/>
              </w:rPr>
              <w:t>Опытная эксплуатация</w:t>
            </w:r>
          </w:p>
        </w:tc>
      </w:tr>
      <w:tr w:rsidR="006A5750" w:rsidRPr="00964557" w:rsidTr="001461B4">
        <w:tblPrEx>
          <w:tblLook w:val="00A0" w:firstRow="1" w:lastRow="0" w:firstColumn="1" w:lastColumn="0" w:noHBand="0" w:noVBand="0"/>
        </w:tblPrEx>
        <w:trPr>
          <w:trHeight w:val="545"/>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ПИ</w:t>
            </w:r>
          </w:p>
        </w:tc>
        <w:tc>
          <w:tcPr>
            <w:tcW w:w="6520" w:type="dxa"/>
          </w:tcPr>
          <w:p w:rsidR="006A5750" w:rsidRPr="00595B9B" w:rsidRDefault="006A5750" w:rsidP="001461B4">
            <w:pPr>
              <w:pStyle w:val="Default"/>
              <w:jc w:val="both"/>
              <w:rPr>
                <w:sz w:val="22"/>
                <w:szCs w:val="22"/>
              </w:rPr>
            </w:pPr>
            <w:r w:rsidRPr="00595B9B">
              <w:rPr>
                <w:sz w:val="22"/>
                <w:szCs w:val="22"/>
              </w:rPr>
              <w:t>Программа испытаний</w:t>
            </w:r>
          </w:p>
        </w:tc>
      </w:tr>
      <w:tr w:rsidR="006A5750" w:rsidRPr="00964557" w:rsidTr="001461B4">
        <w:tblPrEx>
          <w:tblLook w:val="00A0" w:firstRow="1" w:lastRow="0" w:firstColumn="1" w:lastColumn="0" w:noHBand="0" w:noVBand="0"/>
        </w:tblPrEx>
        <w:trPr>
          <w:trHeight w:val="566"/>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ПО</w:t>
            </w:r>
          </w:p>
        </w:tc>
        <w:tc>
          <w:tcPr>
            <w:tcW w:w="6520" w:type="dxa"/>
          </w:tcPr>
          <w:p w:rsidR="006A5750" w:rsidRPr="00595B9B" w:rsidRDefault="006A5750" w:rsidP="001461B4">
            <w:pPr>
              <w:pStyle w:val="Default"/>
              <w:jc w:val="both"/>
              <w:rPr>
                <w:sz w:val="22"/>
                <w:szCs w:val="22"/>
              </w:rPr>
            </w:pPr>
            <w:r w:rsidRPr="00595B9B">
              <w:rPr>
                <w:sz w:val="22"/>
                <w:szCs w:val="22"/>
              </w:rPr>
              <w:t>Программное обеспечение</w:t>
            </w:r>
          </w:p>
        </w:tc>
      </w:tr>
      <w:tr w:rsidR="006A5750" w:rsidRPr="00964557" w:rsidTr="001461B4">
        <w:tblPrEx>
          <w:tblLook w:val="00A0" w:firstRow="1" w:lastRow="0" w:firstColumn="1" w:lastColumn="0" w:noHBand="0" w:noVBand="0"/>
        </w:tblPrEx>
        <w:trPr>
          <w:trHeight w:val="560"/>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ПЭ</w:t>
            </w:r>
          </w:p>
        </w:tc>
        <w:tc>
          <w:tcPr>
            <w:tcW w:w="6520" w:type="dxa"/>
          </w:tcPr>
          <w:p w:rsidR="006A5750" w:rsidRPr="00595B9B" w:rsidRDefault="006A5750" w:rsidP="001461B4">
            <w:pPr>
              <w:pStyle w:val="Default"/>
              <w:jc w:val="both"/>
              <w:rPr>
                <w:sz w:val="22"/>
                <w:szCs w:val="22"/>
              </w:rPr>
            </w:pPr>
            <w:r w:rsidRPr="00595B9B">
              <w:rPr>
                <w:sz w:val="22"/>
                <w:szCs w:val="22"/>
              </w:rPr>
              <w:t>Постоянная эксплуатация</w:t>
            </w:r>
          </w:p>
        </w:tc>
      </w:tr>
      <w:tr w:rsidR="006A5750" w:rsidRPr="00964557" w:rsidTr="001461B4">
        <w:tblPrEx>
          <w:tblLook w:val="00A0" w:firstRow="1" w:lastRow="0" w:firstColumn="1" w:lastColumn="0" w:noHBand="0" w:noVBand="0"/>
        </w:tblPrEx>
        <w:trPr>
          <w:trHeight w:val="552"/>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СУБД</w:t>
            </w:r>
          </w:p>
        </w:tc>
        <w:tc>
          <w:tcPr>
            <w:tcW w:w="6520" w:type="dxa"/>
          </w:tcPr>
          <w:p w:rsidR="006A5750" w:rsidRPr="00595B9B" w:rsidRDefault="006A5750" w:rsidP="001461B4">
            <w:pPr>
              <w:pStyle w:val="Default"/>
              <w:jc w:val="both"/>
              <w:rPr>
                <w:sz w:val="22"/>
                <w:szCs w:val="22"/>
              </w:rPr>
            </w:pPr>
            <w:r w:rsidRPr="00595B9B">
              <w:rPr>
                <w:sz w:val="22"/>
                <w:szCs w:val="22"/>
              </w:rPr>
              <w:t>Система управления базами данных</w:t>
            </w:r>
          </w:p>
        </w:tc>
      </w:tr>
      <w:tr w:rsidR="006A5750" w:rsidRPr="00964557" w:rsidTr="001461B4">
        <w:tblPrEx>
          <w:tblLook w:val="00A0" w:firstRow="1" w:lastRow="0" w:firstColumn="1" w:lastColumn="0" w:noHBand="0" w:noVBand="0"/>
        </w:tblPrEx>
        <w:trPr>
          <w:trHeight w:val="560"/>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 xml:space="preserve">СУ НСИ </w:t>
            </w:r>
          </w:p>
        </w:tc>
        <w:tc>
          <w:tcPr>
            <w:tcW w:w="6520" w:type="dxa"/>
          </w:tcPr>
          <w:p w:rsidR="006A5750" w:rsidRPr="00595B9B" w:rsidRDefault="006A5750" w:rsidP="001461B4">
            <w:pPr>
              <w:pStyle w:val="Default"/>
              <w:jc w:val="both"/>
              <w:rPr>
                <w:sz w:val="22"/>
                <w:szCs w:val="22"/>
              </w:rPr>
            </w:pPr>
            <w:r w:rsidRPr="00595B9B">
              <w:rPr>
                <w:sz w:val="22"/>
                <w:szCs w:val="22"/>
              </w:rPr>
              <w:t>Система управления нормативно-справочной информацией</w:t>
            </w:r>
          </w:p>
        </w:tc>
      </w:tr>
      <w:tr w:rsidR="006A5750" w:rsidRPr="00964557" w:rsidTr="001461B4">
        <w:tblPrEx>
          <w:tblLook w:val="00A0" w:firstRow="1" w:lastRow="0" w:firstColumn="1" w:lastColumn="0" w:noHBand="0" w:noVBand="0"/>
        </w:tblPrEx>
        <w:trPr>
          <w:trHeight w:val="554"/>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ТЗ</w:t>
            </w:r>
          </w:p>
        </w:tc>
        <w:tc>
          <w:tcPr>
            <w:tcW w:w="6520" w:type="dxa"/>
          </w:tcPr>
          <w:p w:rsidR="006A5750" w:rsidRPr="00595B9B" w:rsidRDefault="006A5750" w:rsidP="001461B4">
            <w:pPr>
              <w:pStyle w:val="Default"/>
              <w:jc w:val="both"/>
              <w:rPr>
                <w:sz w:val="22"/>
                <w:szCs w:val="22"/>
              </w:rPr>
            </w:pPr>
            <w:r w:rsidRPr="00595B9B">
              <w:rPr>
                <w:sz w:val="22"/>
                <w:szCs w:val="22"/>
              </w:rPr>
              <w:t>Техническое задание</w:t>
            </w:r>
          </w:p>
        </w:tc>
      </w:tr>
      <w:tr w:rsidR="006A5750" w:rsidRPr="00964557" w:rsidTr="001461B4">
        <w:tblPrEx>
          <w:tblLook w:val="00A0" w:firstRow="1" w:lastRow="0" w:firstColumn="1" w:lastColumn="0" w:noHBand="0" w:noVBand="0"/>
        </w:tblPrEx>
        <w:trPr>
          <w:trHeight w:val="562"/>
        </w:trPr>
        <w:tc>
          <w:tcPr>
            <w:tcW w:w="709" w:type="dxa"/>
          </w:tcPr>
          <w:p w:rsidR="006A5750" w:rsidRPr="00964557" w:rsidRDefault="006A5750" w:rsidP="00E45F2A">
            <w:pPr>
              <w:pStyle w:val="Default"/>
              <w:numPr>
                <w:ilvl w:val="0"/>
                <w:numId w:val="87"/>
              </w:numPr>
              <w:ind w:left="360"/>
              <w:jc w:val="both"/>
            </w:pPr>
          </w:p>
        </w:tc>
        <w:tc>
          <w:tcPr>
            <w:tcW w:w="2410" w:type="dxa"/>
          </w:tcPr>
          <w:p w:rsidR="006A5750" w:rsidRPr="00595B9B" w:rsidRDefault="006A5750" w:rsidP="001461B4">
            <w:pPr>
              <w:pStyle w:val="Default"/>
              <w:jc w:val="both"/>
              <w:rPr>
                <w:sz w:val="22"/>
                <w:szCs w:val="22"/>
              </w:rPr>
            </w:pPr>
            <w:r w:rsidRPr="00595B9B">
              <w:rPr>
                <w:sz w:val="22"/>
                <w:szCs w:val="22"/>
              </w:rPr>
              <w:t>ТИС</w:t>
            </w:r>
          </w:p>
        </w:tc>
        <w:tc>
          <w:tcPr>
            <w:tcW w:w="6520" w:type="dxa"/>
          </w:tcPr>
          <w:p w:rsidR="006A5750" w:rsidRPr="00595B9B" w:rsidRDefault="006A5750" w:rsidP="001461B4">
            <w:pPr>
              <w:pStyle w:val="Default"/>
              <w:jc w:val="both"/>
              <w:rPr>
                <w:sz w:val="22"/>
                <w:szCs w:val="22"/>
              </w:rPr>
            </w:pPr>
            <w:r w:rsidRPr="00595B9B">
              <w:rPr>
                <w:sz w:val="22"/>
                <w:szCs w:val="22"/>
              </w:rPr>
              <w:t>Типовая информационная система</w:t>
            </w:r>
          </w:p>
        </w:tc>
      </w:tr>
    </w:tbl>
    <w:p w:rsidR="006A5750" w:rsidRDefault="006A5750" w:rsidP="006A5750">
      <w:pPr>
        <w:jc w:val="center"/>
      </w:pPr>
    </w:p>
    <w:p w:rsidR="00BA3A61" w:rsidRDefault="00BA3A61" w:rsidP="006A5750">
      <w:pPr>
        <w:jc w:val="center"/>
        <w:outlineLvl w:val="0"/>
      </w:pPr>
    </w:p>
    <w:sectPr w:rsidR="00BA3A6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A06" w:rsidRDefault="00746A06">
      <w:pPr>
        <w:rPr>
          <w:szCs w:val="24"/>
        </w:rPr>
      </w:pPr>
      <w:r>
        <w:rPr>
          <w:szCs w:val="24"/>
        </w:rPr>
        <w:separator/>
      </w:r>
    </w:p>
  </w:endnote>
  <w:endnote w:type="continuationSeparator" w:id="0">
    <w:p w:rsidR="00746A06" w:rsidRDefault="00746A06">
      <w:pPr>
        <w:rPr>
          <w:szCs w:val="24"/>
        </w:rPr>
      </w:pPr>
      <w:r>
        <w:rPr>
          <w:szCs w:val="24"/>
        </w:rPr>
        <w:continuationSeparator/>
      </w:r>
    </w:p>
  </w:endnote>
  <w:endnote w:type="continuationNotice" w:id="1">
    <w:p w:rsidR="00746A06" w:rsidRDefault="00746A06">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A81FA8" w:rsidRDefault="00A81FA8" w:rsidP="00D652E8">
    <w:pPr>
      <w:pStyle w:val="aa"/>
      <w:ind w:right="360"/>
      <w:rPr>
        <w:rFonts w:ascii="Times New Roman" w:hAnsi="Times New Roman" w:cs="Times New Roman"/>
        <w:sz w:val="24"/>
        <w:szCs w:val="24"/>
      </w:rPr>
    </w:pPr>
  </w:p>
  <w:p w:rsidR="00A81FA8" w:rsidRDefault="00A81FA8"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A81FA8" w:rsidRPr="00100388" w:rsidRDefault="00A81FA8"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5-73-00</w:t>
    </w:r>
  </w:p>
  <w:p w:rsidR="00A81FA8" w:rsidRPr="00FE6219" w:rsidRDefault="00A81FA8"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C9665C" w:rsidRDefault="00A81FA8"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FE6219" w:rsidRDefault="00A81FA8"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A06" w:rsidRDefault="00746A06">
      <w:pPr>
        <w:rPr>
          <w:szCs w:val="24"/>
        </w:rPr>
      </w:pPr>
      <w:r>
        <w:rPr>
          <w:szCs w:val="24"/>
        </w:rPr>
        <w:separator/>
      </w:r>
    </w:p>
  </w:footnote>
  <w:footnote w:type="continuationSeparator" w:id="0">
    <w:p w:rsidR="00746A06" w:rsidRDefault="00746A06">
      <w:pPr>
        <w:rPr>
          <w:szCs w:val="24"/>
        </w:rPr>
      </w:pPr>
      <w:r>
        <w:rPr>
          <w:szCs w:val="24"/>
        </w:rPr>
        <w:continuationSeparator/>
      </w:r>
    </w:p>
  </w:footnote>
  <w:footnote w:type="continuationNotice" w:id="1">
    <w:p w:rsidR="00746A06" w:rsidRDefault="00746A06">
      <w:pPr>
        <w:rPr>
          <w:szCs w:val="24"/>
        </w:rPr>
      </w:pPr>
    </w:p>
  </w:footnote>
  <w:footnote w:id="2">
    <w:p w:rsidR="006A5750" w:rsidRPr="002A76B0" w:rsidRDefault="006A5750" w:rsidP="006A5750">
      <w:pPr>
        <w:pStyle w:val="aff"/>
        <w:rPr>
          <w:sz w:val="22"/>
          <w:szCs w:val="22"/>
        </w:rPr>
      </w:pPr>
      <w:r w:rsidRPr="00DF6561">
        <w:rPr>
          <w:rStyle w:val="affff5"/>
        </w:rPr>
        <w:footnoteRef/>
      </w:r>
      <w:r w:rsidRPr="00DF6561">
        <w:t xml:space="preserve"> </w:t>
      </w:r>
      <w:r w:rsidRPr="002A76B0">
        <w:rPr>
          <w:sz w:val="22"/>
          <w:szCs w:val="22"/>
        </w:rPr>
        <w:t>Документ должен предусматривать для проектируемой задачи описательную часть, достаточную для реализации исполнителем.</w:t>
      </w:r>
    </w:p>
  </w:footnote>
  <w:footnote w:id="3">
    <w:p w:rsidR="006A5750" w:rsidRPr="002A76B0" w:rsidRDefault="006A5750" w:rsidP="006A5750">
      <w:pPr>
        <w:pStyle w:val="aff"/>
        <w:rPr>
          <w:sz w:val="22"/>
          <w:szCs w:val="22"/>
        </w:rPr>
      </w:pPr>
      <w:r w:rsidRPr="002A76B0">
        <w:rPr>
          <w:rStyle w:val="affff5"/>
          <w:sz w:val="22"/>
          <w:szCs w:val="22"/>
        </w:rPr>
        <w:footnoteRef/>
      </w:r>
      <w:r w:rsidRPr="002A76B0">
        <w:rPr>
          <w:sz w:val="22"/>
          <w:szCs w:val="22"/>
        </w:rPr>
        <w:t xml:space="preserve">Начало ОЭ считается следующий день после подписания Протокола о готовности ПО </w:t>
      </w:r>
      <w:r w:rsidRPr="002A76B0">
        <w:rPr>
          <w:sz w:val="22"/>
          <w:szCs w:val="22"/>
          <w:lang w:val="en-US"/>
        </w:rPr>
        <w:t>Alfa</w:t>
      </w:r>
      <w:r w:rsidRPr="002A76B0">
        <w:rPr>
          <w:sz w:val="22"/>
          <w:szCs w:val="22"/>
        </w:rPr>
        <w:t xml:space="preserve"> для подсистемы «Управление эффективностью персонала» (раздел 2.2.1.1, п. 5).</w:t>
      </w:r>
    </w:p>
  </w:footnote>
  <w:footnote w:id="4">
    <w:p w:rsidR="006A5750" w:rsidRPr="00A53B6D" w:rsidRDefault="006A5750" w:rsidP="006A5750">
      <w:pPr>
        <w:pStyle w:val="aff"/>
      </w:pPr>
      <w:r w:rsidRPr="00A53B6D">
        <w:rPr>
          <w:rStyle w:val="affff5"/>
        </w:rPr>
        <w:footnoteRef/>
      </w:r>
      <w:r w:rsidRPr="00A53B6D">
        <w:t>Д</w:t>
      </w:r>
      <w:r w:rsidRPr="00A53B6D">
        <w:rPr>
          <w:sz w:val="23"/>
          <w:szCs w:val="23"/>
        </w:rPr>
        <w:t>ополнительная функциональность подсистемы «Управление эффективностью персонала» (раздел 2.2.1.1, п.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F429FC" w:rsidRDefault="00A81FA8"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645C3F" w:rsidRDefault="00A81FA8" w:rsidP="00645C3F">
    <w:pPr>
      <w:pStyle w:val="a8"/>
      <w:jc w:val="center"/>
      <w:rPr>
        <w:rFonts w:ascii="Times New Roman" w:hAnsi="Times New Roman" w:cs="Times New Roman"/>
        <w:sz w:val="24"/>
        <w:szCs w:val="24"/>
      </w:rPr>
    </w:pPr>
    <w:r w:rsidRPr="00645C3F">
      <w:rPr>
        <w:rStyle w:val="ad"/>
        <w:rFonts w:ascii="Times New Roman" w:hAnsi="Times New Roman"/>
        <w:noProof/>
        <w:sz w:val="24"/>
        <w:szCs w:val="24"/>
      </w:rPr>
      <w:t>5</w:t>
    </w:r>
    <w:r w:rsidRPr="00645C3F">
      <w:rPr>
        <w:rStyle w:val="ad"/>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F429FC" w:rsidRDefault="00A81FA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08B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F429FC" w:rsidRDefault="00A81FA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08B9">
      <w:rPr>
        <w:rFonts w:ascii="Times New Roman" w:hAnsi="Times New Roman" w:cs="Times New Roman"/>
        <w:noProof/>
        <w:sz w:val="24"/>
      </w:rPr>
      <w:t>49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81FA8" w:rsidRDefault="00A81FA8">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2D30EE" w:rsidRDefault="00A81FA8"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sidR="00B308B9">
      <w:rPr>
        <w:rStyle w:val="ad"/>
        <w:rFonts w:ascii="Times New Roman" w:hAnsi="Times New Roman"/>
        <w:noProof/>
        <w:sz w:val="24"/>
        <w:szCs w:val="24"/>
      </w:rPr>
      <w:t>57</w:t>
    </w:r>
    <w:r w:rsidRPr="002D30EE">
      <w:rPr>
        <w:rStyle w:val="ad"/>
        <w:rFonts w:ascii="Times New Roman" w:hAnsi="Times New Roman"/>
        <w:sz w:val="24"/>
        <w:szCs w:val="24"/>
      </w:rPr>
      <w:fldChar w:fldCharType="end"/>
    </w:r>
  </w:p>
  <w:p w:rsidR="00A81FA8" w:rsidRDefault="00A81FA8">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81FA8" w:rsidRDefault="00A81FA8">
    <w:pPr>
      <w:pStyle w:val="a8"/>
    </w:pPr>
  </w:p>
  <w:p w:rsidR="00A81FA8" w:rsidRDefault="00A81FA8"/>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Pr="006726DF" w:rsidRDefault="00A81FA8"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B308B9">
      <w:rPr>
        <w:rFonts w:ascii="Times New Roman" w:hAnsi="Times New Roman"/>
        <w:noProof/>
        <w:sz w:val="24"/>
      </w:rPr>
      <w:t>66</w:t>
    </w:r>
    <w:r w:rsidRPr="006726DF">
      <w:rPr>
        <w:rFonts w:ascii="Times New Roman" w:hAnsi="Times New Roman"/>
        <w:sz w:val="24"/>
      </w:rPr>
      <w:fldChar w:fldCharType="end"/>
    </w:r>
  </w:p>
  <w:p w:rsidR="00A81FA8" w:rsidRDefault="00A81FA8">
    <w:pPr>
      <w:pStyle w:val="a8"/>
    </w:pPr>
  </w:p>
  <w:p w:rsidR="00A81FA8" w:rsidRDefault="00A81FA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FA8" w:rsidRDefault="00A81FA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4E456A3"/>
    <w:multiLevelType w:val="multilevel"/>
    <w:tmpl w:val="CB785CC4"/>
    <w:lvl w:ilvl="0">
      <w:start w:val="1"/>
      <w:numFmt w:val="decimal"/>
      <w:pStyle w:val="1"/>
      <w:suff w:val="nothing"/>
      <w:lvlText w:val="%1."/>
      <w:lvlJc w:val="left"/>
      <w:pPr>
        <w:ind w:left="-311" w:firstLine="595"/>
      </w:pPr>
      <w:rPr>
        <w:rFonts w:ascii="Times New Roman" w:eastAsia="Times New Roman" w:hAnsi="Times New Roman" w:cs="Arial"/>
        <w:b/>
        <w:i w:val="0"/>
        <w:caps w:val="0"/>
        <w:strike w:val="0"/>
        <w:dstrike w:val="0"/>
        <w:vanish w:val="0"/>
        <w:webHidden w:val="0"/>
        <w:color w:val="000000"/>
        <w:spacing w:val="0"/>
        <w:w w:val="100"/>
        <w:sz w:val="32"/>
        <w:szCs w:val="32"/>
        <w:u w:val="none"/>
        <w:effect w:val="none"/>
        <w:vertAlign w:val="baseline"/>
        <w:specVanish w:val="0"/>
      </w:rPr>
    </w:lvl>
    <w:lvl w:ilvl="1">
      <w:start w:val="1"/>
      <w:numFmt w:val="decimal"/>
      <w:pStyle w:val="20"/>
      <w:suff w:val="nothing"/>
      <w:lvlText w:val="%1.%2  "/>
      <w:lvlJc w:val="left"/>
      <w:pPr>
        <w:ind w:left="-170" w:firstLine="595"/>
      </w:pPr>
      <w:rPr>
        <w:rFonts w:ascii="Times New Roman" w:hAnsi="Times New Roman" w:cs="Times New Roman" w:hint="default"/>
        <w:b/>
        <w:i w:val="0"/>
        <w:caps w:val="0"/>
        <w:strike w:val="0"/>
        <w:dstrike w:val="0"/>
        <w:vanish w:val="0"/>
        <w:webHidden w:val="0"/>
        <w:color w:val="000000"/>
        <w:spacing w:val="0"/>
        <w:w w:val="100"/>
        <w:sz w:val="28"/>
        <w:szCs w:val="28"/>
        <w:u w:val="none"/>
        <w:effect w:val="none"/>
        <w:vertAlign w:val="baseline"/>
        <w:specVanish w:val="0"/>
      </w:rPr>
    </w:lvl>
    <w:lvl w:ilvl="2">
      <w:start w:val="1"/>
      <w:numFmt w:val="decimal"/>
      <w:pStyle w:val="31"/>
      <w:suff w:val="nothing"/>
      <w:lvlText w:val="%1.%2.%3  "/>
      <w:lvlJc w:val="left"/>
      <w:pPr>
        <w:ind w:left="-454" w:firstLine="595"/>
      </w:pPr>
      <w:rPr>
        <w:rFonts w:ascii="Times New Roman" w:hAnsi="Times New Roman" w:cs="Times New Roman" w:hint="default"/>
        <w:b w:val="0"/>
        <w:i w:val="0"/>
        <w:caps w:val="0"/>
        <w:strike w:val="0"/>
        <w:dstrike w:val="0"/>
        <w:vanish w:val="0"/>
        <w:webHidden w:val="0"/>
        <w:color w:val="000000"/>
        <w:spacing w:val="0"/>
        <w:w w:val="100"/>
        <w:sz w:val="28"/>
        <w:szCs w:val="28"/>
        <w:u w:val="none"/>
        <w:effect w:val="none"/>
        <w:vertAlign w:val="baseline"/>
        <w:specVanish w:val="0"/>
      </w:rPr>
    </w:lvl>
    <w:lvl w:ilvl="3">
      <w:start w:val="1"/>
      <w:numFmt w:val="decimal"/>
      <w:lvlRestart w:val="1"/>
      <w:pStyle w:val="10"/>
      <w:suff w:val="nothing"/>
      <w:lvlText w:val="%1.%4  "/>
      <w:lvlJc w:val="left"/>
      <w:pPr>
        <w:ind w:left="-454" w:firstLine="595"/>
      </w:pPr>
      <w:rPr>
        <w:rFonts w:ascii="Times New Roman" w:hAnsi="Times New Roman" w:cs="Times New Roman" w:hint="default"/>
        <w:b w:val="0"/>
        <w:i w:val="0"/>
        <w:caps w:val="0"/>
        <w:strike w:val="0"/>
        <w:dstrike w:val="0"/>
        <w:vanish w:val="0"/>
        <w:webHidden w:val="0"/>
        <w:color w:val="000000"/>
        <w:spacing w:val="-2"/>
        <w:w w:val="100"/>
        <w:kern w:val="0"/>
        <w:sz w:val="28"/>
        <w:szCs w:val="28"/>
        <w:u w:val="none"/>
        <w:effect w:val="none"/>
        <w:vertAlign w:val="baseline"/>
        <w:specVanish w:val="0"/>
      </w:rPr>
    </w:lvl>
    <w:lvl w:ilvl="4">
      <w:start w:val="1"/>
      <w:numFmt w:val="decimal"/>
      <w:pStyle w:val="11"/>
      <w:suff w:val="nothing"/>
      <w:lvlText w:val="%1.%4.%5  "/>
      <w:lvlJc w:val="left"/>
      <w:pPr>
        <w:ind w:left="-454" w:firstLine="595"/>
      </w:pPr>
      <w:rPr>
        <w:rFonts w:ascii="Times New Roman" w:hAnsi="Times New Roman" w:cs="Times New Roman" w:hint="default"/>
        <w:b w:val="0"/>
        <w:i w:val="0"/>
        <w:spacing w:val="-2"/>
        <w:w w:val="100"/>
        <w:sz w:val="28"/>
        <w:szCs w:val="28"/>
      </w:rPr>
    </w:lvl>
    <w:lvl w:ilvl="5">
      <w:start w:val="1"/>
      <w:numFmt w:val="decimal"/>
      <w:lvlRestart w:val="2"/>
      <w:pStyle w:val="21"/>
      <w:suff w:val="nothing"/>
      <w:lvlText w:val="%1.%2.%6  "/>
      <w:lvlJc w:val="left"/>
      <w:pPr>
        <w:ind w:left="-454" w:firstLine="595"/>
      </w:pPr>
      <w:rPr>
        <w:rFonts w:ascii="Times New Roman" w:hAnsi="Times New Roman" w:cs="Times New Roman" w:hint="default"/>
        <w:b w:val="0"/>
        <w:i w:val="0"/>
        <w:spacing w:val="-2"/>
        <w:w w:val="100"/>
        <w:sz w:val="28"/>
        <w:szCs w:val="28"/>
      </w:rPr>
    </w:lvl>
    <w:lvl w:ilvl="6">
      <w:start w:val="1"/>
      <w:numFmt w:val="decimal"/>
      <w:pStyle w:val="22"/>
      <w:suff w:val="nothing"/>
      <w:lvlText w:val="%1.%2.%6.%7  "/>
      <w:lvlJc w:val="left"/>
      <w:pPr>
        <w:ind w:left="-454" w:firstLine="595"/>
      </w:pPr>
      <w:rPr>
        <w:rFonts w:ascii="Times New Roman" w:hAnsi="Times New Roman" w:cs="Times New Roman" w:hint="default"/>
        <w:b w:val="0"/>
        <w:i w:val="0"/>
        <w:spacing w:val="-2"/>
        <w:w w:val="100"/>
        <w:sz w:val="28"/>
        <w:szCs w:val="28"/>
      </w:rPr>
    </w:lvl>
    <w:lvl w:ilvl="7">
      <w:start w:val="1"/>
      <w:numFmt w:val="decimal"/>
      <w:lvlRestart w:val="3"/>
      <w:pStyle w:val="32"/>
      <w:suff w:val="nothing"/>
      <w:lvlText w:val="%1.%2.%3.%8  "/>
      <w:lvlJc w:val="left"/>
      <w:pPr>
        <w:ind w:left="-454" w:firstLine="595"/>
      </w:pPr>
      <w:rPr>
        <w:rFonts w:ascii="Times New Roman" w:hAnsi="Times New Roman" w:cs="Times New Roman" w:hint="default"/>
        <w:b w:val="0"/>
        <w:i w:val="0"/>
        <w:spacing w:val="-2"/>
        <w:w w:val="100"/>
        <w:sz w:val="28"/>
        <w:szCs w:val="28"/>
      </w:rPr>
    </w:lvl>
    <w:lvl w:ilvl="8">
      <w:start w:val="1"/>
      <w:numFmt w:val="decimal"/>
      <w:pStyle w:val="33"/>
      <w:suff w:val="nothing"/>
      <w:lvlText w:val="%1.%2.%3.%8.%9  "/>
      <w:lvlJc w:val="left"/>
      <w:pPr>
        <w:ind w:left="-454" w:firstLine="595"/>
      </w:pPr>
      <w:rPr>
        <w:rFonts w:ascii="Times New Roman" w:hAnsi="Times New Roman" w:cs="Times New Roman" w:hint="default"/>
        <w:b w:val="0"/>
        <w:i w:val="0"/>
        <w:spacing w:val="-2"/>
        <w:w w:val="100"/>
        <w:sz w:val="28"/>
        <w:szCs w:val="28"/>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B267282"/>
    <w:multiLevelType w:val="multilevel"/>
    <w:tmpl w:val="FD3A381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05675E3"/>
    <w:multiLevelType w:val="hybridMultilevel"/>
    <w:tmpl w:val="BCD2350C"/>
    <w:lvl w:ilvl="0" w:tplc="585081B6">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4B349E1"/>
    <w:multiLevelType w:val="multilevel"/>
    <w:tmpl w:val="666EED68"/>
    <w:lvl w:ilvl="0">
      <w:start w:val="1"/>
      <w:numFmt w:val="decimal"/>
      <w:lvlText w:val="%1."/>
      <w:lvlJc w:val="right"/>
      <w:pPr>
        <w:tabs>
          <w:tab w:val="num" w:pos="567"/>
        </w:tabs>
        <w:ind w:left="567" w:hanging="113"/>
      </w:pPr>
      <w:rPr>
        <w:rFonts w:hint="default"/>
      </w:rPr>
    </w:lvl>
    <w:lvl w:ilvl="1">
      <w:start w:val="1"/>
      <w:numFmt w:val="decimal"/>
      <w:lvlText w:val="%1.%2."/>
      <w:lvlJc w:val="right"/>
      <w:pPr>
        <w:tabs>
          <w:tab w:val="num" w:pos="539"/>
        </w:tabs>
        <w:ind w:left="539" w:hanging="113"/>
      </w:pPr>
      <w:rPr>
        <w:rFonts w:ascii="Times New Roman" w:hAnsi="Times New Roman" w:cs="Times New Roman" w:hint="default"/>
      </w:rPr>
    </w:lvl>
    <w:lvl w:ilvl="2">
      <w:start w:val="1"/>
      <w:numFmt w:val="decimal"/>
      <w:lvlText w:val="%1.%2.%3."/>
      <w:lvlJc w:val="right"/>
      <w:pPr>
        <w:tabs>
          <w:tab w:val="num" w:pos="474"/>
        </w:tabs>
        <w:ind w:left="474" w:hanging="114"/>
      </w:pPr>
      <w:rPr>
        <w:rFonts w:hint="default"/>
        <w:sz w:val="22"/>
        <w:szCs w:val="22"/>
      </w:rPr>
    </w:lvl>
    <w:lvl w:ilvl="3">
      <w:start w:val="1"/>
      <w:numFmt w:val="decimal"/>
      <w:lvlText w:val="%1.%2.%3.%4."/>
      <w:lvlJc w:val="left"/>
      <w:pPr>
        <w:tabs>
          <w:tab w:val="num" w:pos="3600"/>
        </w:tabs>
        <w:ind w:left="1728" w:hanging="648"/>
      </w:pPr>
      <w:rPr>
        <w:rFonts w:hint="default"/>
      </w:rPr>
    </w:lvl>
    <w:lvl w:ilvl="4">
      <w:start w:val="1"/>
      <w:numFmt w:val="decimal"/>
      <w:lvlText w:val="%1.%2.%3.%4.%5."/>
      <w:lvlJc w:val="left"/>
      <w:pPr>
        <w:tabs>
          <w:tab w:val="num" w:pos="4680"/>
        </w:tabs>
        <w:ind w:left="2232" w:hanging="792"/>
      </w:pPr>
      <w:rPr>
        <w:rFonts w:hint="default"/>
      </w:rPr>
    </w:lvl>
    <w:lvl w:ilvl="5">
      <w:start w:val="1"/>
      <w:numFmt w:val="decimal"/>
      <w:lvlText w:val="%1.%2.%3.%4.%5.%6."/>
      <w:lvlJc w:val="left"/>
      <w:pPr>
        <w:tabs>
          <w:tab w:val="num" w:pos="5400"/>
        </w:tabs>
        <w:ind w:left="2736" w:hanging="936"/>
      </w:pPr>
      <w:rPr>
        <w:rFonts w:hint="default"/>
      </w:rPr>
    </w:lvl>
    <w:lvl w:ilvl="6">
      <w:start w:val="1"/>
      <w:numFmt w:val="decimal"/>
      <w:lvlText w:val="%1.%2.%3.%4.%5.%6.%7."/>
      <w:lvlJc w:val="left"/>
      <w:pPr>
        <w:tabs>
          <w:tab w:val="num" w:pos="6480"/>
        </w:tabs>
        <w:ind w:left="3240" w:hanging="1080"/>
      </w:pPr>
      <w:rPr>
        <w:rFonts w:hint="default"/>
      </w:rPr>
    </w:lvl>
    <w:lvl w:ilvl="7">
      <w:start w:val="1"/>
      <w:numFmt w:val="decimal"/>
      <w:lvlText w:val="%1.%2.%3.%4.%5.%6.%7.%8."/>
      <w:lvlJc w:val="left"/>
      <w:pPr>
        <w:tabs>
          <w:tab w:val="num" w:pos="7560"/>
        </w:tabs>
        <w:ind w:left="3744" w:hanging="1224"/>
      </w:pPr>
      <w:rPr>
        <w:rFonts w:hint="default"/>
      </w:rPr>
    </w:lvl>
    <w:lvl w:ilvl="8">
      <w:start w:val="1"/>
      <w:numFmt w:val="decimal"/>
      <w:lvlText w:val="%1.%2.%3.%4.%5.%6.%7.%8.%9."/>
      <w:lvlJc w:val="left"/>
      <w:pPr>
        <w:tabs>
          <w:tab w:val="num" w:pos="8280"/>
        </w:tabs>
        <w:ind w:left="4320" w:hanging="1440"/>
      </w:pPr>
      <w:rPr>
        <w:rFonts w:hint="default"/>
      </w:rPr>
    </w:lvl>
  </w:abstractNum>
  <w:abstractNum w:abstractNumId="18">
    <w:nsid w:val="15C00A72"/>
    <w:multiLevelType w:val="hybridMultilevel"/>
    <w:tmpl w:val="E7FA093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0">
    <w:nsid w:val="183D1C22"/>
    <w:multiLevelType w:val="hybridMultilevel"/>
    <w:tmpl w:val="20F4AB7A"/>
    <w:lvl w:ilvl="0" w:tplc="D8920CBC">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F78005D"/>
    <w:multiLevelType w:val="hybridMultilevel"/>
    <w:tmpl w:val="56241776"/>
    <w:lvl w:ilvl="0" w:tplc="6CFEE8A4">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08B2E02"/>
    <w:multiLevelType w:val="hybridMultilevel"/>
    <w:tmpl w:val="B6848F8C"/>
    <w:lvl w:ilvl="0" w:tplc="45CADE7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47305BD"/>
    <w:multiLevelType w:val="hybridMultilevel"/>
    <w:tmpl w:val="A522B940"/>
    <w:lvl w:ilvl="0" w:tplc="E55C971E">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7">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29932828"/>
    <w:multiLevelType w:val="hybridMultilevel"/>
    <w:tmpl w:val="B6848F8C"/>
    <w:lvl w:ilvl="0" w:tplc="45CADE7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0">
    <w:nsid w:val="2CDA5F5B"/>
    <w:multiLevelType w:val="hybridMultilevel"/>
    <w:tmpl w:val="6B424FAE"/>
    <w:lvl w:ilvl="0" w:tplc="DDA818EC">
      <w:start w:val="1"/>
      <w:numFmt w:val="decimal"/>
      <w:lvlText w:val="1.%1)"/>
      <w:lvlJc w:val="left"/>
      <w:pPr>
        <w:ind w:left="720" w:hanging="360"/>
      </w:pPr>
      <w:rPr>
        <w:rFonts w:cs="Times New Roman" w:hint="default"/>
      </w:rPr>
    </w:lvl>
    <w:lvl w:ilvl="1" w:tplc="9D368A4E" w:tentative="1">
      <w:start w:val="1"/>
      <w:numFmt w:val="lowerLetter"/>
      <w:lvlText w:val="%2."/>
      <w:lvlJc w:val="left"/>
      <w:pPr>
        <w:ind w:left="1440" w:hanging="360"/>
      </w:pPr>
      <w:rPr>
        <w:rFonts w:cs="Times New Roman"/>
      </w:rPr>
    </w:lvl>
    <w:lvl w:ilvl="2" w:tplc="540269D8" w:tentative="1">
      <w:start w:val="1"/>
      <w:numFmt w:val="lowerRoman"/>
      <w:lvlText w:val="%3."/>
      <w:lvlJc w:val="right"/>
      <w:pPr>
        <w:ind w:left="2160" w:hanging="180"/>
      </w:pPr>
      <w:rPr>
        <w:rFonts w:cs="Times New Roman"/>
      </w:rPr>
    </w:lvl>
    <w:lvl w:ilvl="3" w:tplc="0CA2F428" w:tentative="1">
      <w:start w:val="1"/>
      <w:numFmt w:val="decimal"/>
      <w:lvlText w:val="%4."/>
      <w:lvlJc w:val="left"/>
      <w:pPr>
        <w:ind w:left="2880" w:hanging="360"/>
      </w:pPr>
      <w:rPr>
        <w:rFonts w:cs="Times New Roman"/>
      </w:rPr>
    </w:lvl>
    <w:lvl w:ilvl="4" w:tplc="3620B086" w:tentative="1">
      <w:start w:val="1"/>
      <w:numFmt w:val="lowerLetter"/>
      <w:lvlText w:val="%5."/>
      <w:lvlJc w:val="left"/>
      <w:pPr>
        <w:ind w:left="3600" w:hanging="360"/>
      </w:pPr>
      <w:rPr>
        <w:rFonts w:cs="Times New Roman"/>
      </w:rPr>
    </w:lvl>
    <w:lvl w:ilvl="5" w:tplc="87706990" w:tentative="1">
      <w:start w:val="1"/>
      <w:numFmt w:val="lowerRoman"/>
      <w:lvlText w:val="%6."/>
      <w:lvlJc w:val="right"/>
      <w:pPr>
        <w:ind w:left="4320" w:hanging="180"/>
      </w:pPr>
      <w:rPr>
        <w:rFonts w:cs="Times New Roman"/>
      </w:rPr>
    </w:lvl>
    <w:lvl w:ilvl="6" w:tplc="31F29E70" w:tentative="1">
      <w:start w:val="1"/>
      <w:numFmt w:val="decimal"/>
      <w:lvlText w:val="%7."/>
      <w:lvlJc w:val="left"/>
      <w:pPr>
        <w:ind w:left="5040" w:hanging="360"/>
      </w:pPr>
      <w:rPr>
        <w:rFonts w:cs="Times New Roman"/>
      </w:rPr>
    </w:lvl>
    <w:lvl w:ilvl="7" w:tplc="9A1CBC24" w:tentative="1">
      <w:start w:val="1"/>
      <w:numFmt w:val="lowerLetter"/>
      <w:lvlText w:val="%8."/>
      <w:lvlJc w:val="left"/>
      <w:pPr>
        <w:ind w:left="5760" w:hanging="360"/>
      </w:pPr>
      <w:rPr>
        <w:rFonts w:cs="Times New Roman"/>
      </w:rPr>
    </w:lvl>
    <w:lvl w:ilvl="8" w:tplc="29C865F0" w:tentative="1">
      <w:start w:val="1"/>
      <w:numFmt w:val="lowerRoman"/>
      <w:lvlText w:val="%9."/>
      <w:lvlJc w:val="right"/>
      <w:pPr>
        <w:ind w:left="6480" w:hanging="180"/>
      </w:pPr>
      <w:rPr>
        <w:rFonts w:cs="Times New Roman"/>
      </w:rPr>
    </w:lvl>
  </w:abstractNum>
  <w:abstractNum w:abstractNumId="31">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2">
    <w:nsid w:val="2D4F729E"/>
    <w:multiLevelType w:val="hybridMultilevel"/>
    <w:tmpl w:val="ED0801EA"/>
    <w:lvl w:ilvl="0" w:tplc="D45458F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5">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34AF525A"/>
    <w:multiLevelType w:val="hybridMultilevel"/>
    <w:tmpl w:val="3E36F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1">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2">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194DC6"/>
    <w:multiLevelType w:val="hybridMultilevel"/>
    <w:tmpl w:val="E2C66EE2"/>
    <w:lvl w:ilvl="0" w:tplc="585081B6">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5">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6">
    <w:nsid w:val="3A8D03E8"/>
    <w:multiLevelType w:val="hybridMultilevel"/>
    <w:tmpl w:val="0A48AE36"/>
    <w:styleLink w:val="210"/>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7">
    <w:nsid w:val="3A9369EC"/>
    <w:multiLevelType w:val="multilevel"/>
    <w:tmpl w:val="3AC89220"/>
    <w:styleLink w:val="1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3DC739D7"/>
    <w:multiLevelType w:val="hybridMultilevel"/>
    <w:tmpl w:val="E74AA17E"/>
    <w:lvl w:ilvl="0" w:tplc="70980DCE">
      <w:start w:val="1"/>
      <w:numFmt w:val="decimal"/>
      <w:lvlText w:val="2.1.%1."/>
      <w:lvlJc w:val="left"/>
      <w:pPr>
        <w:tabs>
          <w:tab w:val="num" w:pos="873"/>
        </w:tabs>
        <w:ind w:left="873" w:hanging="646"/>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9">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50">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1">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3F5D10A2"/>
    <w:multiLevelType w:val="hybridMultilevel"/>
    <w:tmpl w:val="7E061A6A"/>
    <w:lvl w:ilvl="0" w:tplc="121CFAD6">
      <w:start w:val="1"/>
      <w:numFmt w:val="bullet"/>
      <w:lvlText w:val="-"/>
      <w:lvlJc w:val="left"/>
      <w:pPr>
        <w:ind w:left="720" w:hanging="360"/>
      </w:pPr>
      <w:rPr>
        <w:rFonts w:ascii="Times New Roman" w:hAnsi="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3AE244E"/>
    <w:multiLevelType w:val="hybridMultilevel"/>
    <w:tmpl w:val="E8861458"/>
    <w:lvl w:ilvl="0" w:tplc="EC425B7A">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D863C5"/>
    <w:multiLevelType w:val="hybridMultilevel"/>
    <w:tmpl w:val="67BADFAA"/>
    <w:lvl w:ilvl="0" w:tplc="92345328">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6">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7">
    <w:nsid w:val="451E4554"/>
    <w:multiLevelType w:val="hybridMultilevel"/>
    <w:tmpl w:val="16040E22"/>
    <w:lvl w:ilvl="0" w:tplc="1A685D10">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4"/>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46296890"/>
    <w:multiLevelType w:val="hybridMultilevel"/>
    <w:tmpl w:val="93000F48"/>
    <w:lvl w:ilvl="0" w:tplc="CA70E184">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75E308B"/>
    <w:multiLevelType w:val="hybridMultilevel"/>
    <w:tmpl w:val="1D021854"/>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3">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5">
    <w:nsid w:val="4FF8267C"/>
    <w:multiLevelType w:val="hybridMultilevel"/>
    <w:tmpl w:val="A05ED612"/>
    <w:lvl w:ilvl="0" w:tplc="04190005">
      <w:start w:val="1"/>
      <w:numFmt w:val="bullet"/>
      <w:lvlText w:val=""/>
      <w:lvlJc w:val="left"/>
      <w:pPr>
        <w:ind w:left="1428" w:hanging="360"/>
      </w:pPr>
      <w:rPr>
        <w:rFonts w:ascii="Wingdings" w:hAnsi="Wingdings" w:hint="default"/>
      </w:rPr>
    </w:lvl>
    <w:lvl w:ilvl="1" w:tplc="04190019">
      <w:start w:val="1"/>
      <w:numFmt w:val="lowerLetter"/>
      <w:lvlText w:val="%2."/>
      <w:lvlJc w:val="left"/>
      <w:pPr>
        <w:ind w:left="2148" w:hanging="360"/>
      </w:pPr>
      <w:rPr>
        <w:rFonts w:cs="Times New Roman"/>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66">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nsid w:val="536464D2"/>
    <w:multiLevelType w:val="hybridMultilevel"/>
    <w:tmpl w:val="C7F8262C"/>
    <w:lvl w:ilvl="0" w:tplc="E0883C4C">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45D3083"/>
    <w:multiLevelType w:val="hybridMultilevel"/>
    <w:tmpl w:val="056C49B0"/>
    <w:lvl w:ilvl="0" w:tplc="585081B6">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1">
    <w:nsid w:val="56F70A10"/>
    <w:multiLevelType w:val="hybridMultilevel"/>
    <w:tmpl w:val="8A0A47FE"/>
    <w:styleLink w:val="110"/>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3">
    <w:nsid w:val="5C462A30"/>
    <w:multiLevelType w:val="hybridMultilevel"/>
    <w:tmpl w:val="B50AE856"/>
    <w:lvl w:ilvl="0" w:tplc="6C929AF2">
      <w:start w:val="1"/>
      <w:numFmt w:val="decimal"/>
      <w:lvlText w:val="%1."/>
      <w:lvlJc w:val="left"/>
      <w:pPr>
        <w:tabs>
          <w:tab w:val="num" w:pos="960"/>
        </w:tabs>
        <w:ind w:left="960" w:hanging="360"/>
      </w:pPr>
      <w:rPr>
        <w:rFonts w:cs="Times New Roman" w:hint="default"/>
        <w:i w:val="0"/>
      </w:rPr>
    </w:lvl>
    <w:lvl w:ilvl="1" w:tplc="CCAECA36" w:tentative="1">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74">
    <w:nsid w:val="5C9D4E15"/>
    <w:multiLevelType w:val="hybridMultilevel"/>
    <w:tmpl w:val="83D4D92A"/>
    <w:lvl w:ilvl="0" w:tplc="BF06E38A">
      <w:start w:val="1"/>
      <w:numFmt w:val="decimal"/>
      <w:lvlText w:val="%1)"/>
      <w:lvlJc w:val="left"/>
      <w:pPr>
        <w:ind w:left="720"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5">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6">
    <w:nsid w:val="5D037375"/>
    <w:multiLevelType w:val="hybridMultilevel"/>
    <w:tmpl w:val="4476D03E"/>
    <w:lvl w:ilvl="0" w:tplc="D8A6ECD8">
      <w:start w:val="1"/>
      <w:numFmt w:val="decimal"/>
      <w:lvlText w:val="4.%1."/>
      <w:lvlJc w:val="left"/>
      <w:pPr>
        <w:ind w:left="720" w:hanging="360"/>
      </w:pPr>
      <w:rPr>
        <w:rFonts w:cs="Times New Roman" w:hint="default"/>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77">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8">
    <w:nsid w:val="5F0924E9"/>
    <w:multiLevelType w:val="hybridMultilevel"/>
    <w:tmpl w:val="9E6633E6"/>
    <w:lvl w:ilvl="0" w:tplc="5DF04F1C">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80">
    <w:nsid w:val="60097C38"/>
    <w:multiLevelType w:val="hybridMultilevel"/>
    <w:tmpl w:val="682E4014"/>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2">
    <w:nsid w:val="611F3709"/>
    <w:multiLevelType w:val="hybridMultilevel"/>
    <w:tmpl w:val="D5DE633C"/>
    <w:lvl w:ilvl="0" w:tplc="D0803C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nsid w:val="61996DAE"/>
    <w:multiLevelType w:val="hybridMultilevel"/>
    <w:tmpl w:val="16F28C58"/>
    <w:lvl w:ilvl="0" w:tplc="E4B456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4">
    <w:nsid w:val="631F589F"/>
    <w:multiLevelType w:val="hybridMultilevel"/>
    <w:tmpl w:val="9A902C40"/>
    <w:lvl w:ilvl="0" w:tplc="0419000F">
      <w:start w:val="1"/>
      <w:numFmt w:val="decimal"/>
      <w:lvlText w:val="%1."/>
      <w:lvlJc w:val="left"/>
      <w:pPr>
        <w:ind w:left="2448" w:hanging="360"/>
      </w:pPr>
    </w:lvl>
    <w:lvl w:ilvl="1" w:tplc="04190019" w:tentative="1">
      <w:start w:val="1"/>
      <w:numFmt w:val="lowerLetter"/>
      <w:lvlText w:val="%2."/>
      <w:lvlJc w:val="left"/>
      <w:pPr>
        <w:ind w:left="3168" w:hanging="360"/>
      </w:pPr>
    </w:lvl>
    <w:lvl w:ilvl="2" w:tplc="0419001B" w:tentative="1">
      <w:start w:val="1"/>
      <w:numFmt w:val="lowerRoman"/>
      <w:lvlText w:val="%3."/>
      <w:lvlJc w:val="right"/>
      <w:pPr>
        <w:ind w:left="3888" w:hanging="180"/>
      </w:pPr>
    </w:lvl>
    <w:lvl w:ilvl="3" w:tplc="0419000F" w:tentative="1">
      <w:start w:val="1"/>
      <w:numFmt w:val="decimal"/>
      <w:lvlText w:val="%4."/>
      <w:lvlJc w:val="left"/>
      <w:pPr>
        <w:ind w:left="4608" w:hanging="360"/>
      </w:pPr>
    </w:lvl>
    <w:lvl w:ilvl="4" w:tplc="04190019" w:tentative="1">
      <w:start w:val="1"/>
      <w:numFmt w:val="lowerLetter"/>
      <w:lvlText w:val="%5."/>
      <w:lvlJc w:val="left"/>
      <w:pPr>
        <w:ind w:left="5328" w:hanging="360"/>
      </w:pPr>
    </w:lvl>
    <w:lvl w:ilvl="5" w:tplc="0419001B" w:tentative="1">
      <w:start w:val="1"/>
      <w:numFmt w:val="lowerRoman"/>
      <w:lvlText w:val="%6."/>
      <w:lvlJc w:val="right"/>
      <w:pPr>
        <w:ind w:left="6048" w:hanging="180"/>
      </w:pPr>
    </w:lvl>
    <w:lvl w:ilvl="6" w:tplc="0419000F" w:tentative="1">
      <w:start w:val="1"/>
      <w:numFmt w:val="decimal"/>
      <w:lvlText w:val="%7."/>
      <w:lvlJc w:val="left"/>
      <w:pPr>
        <w:ind w:left="6768" w:hanging="360"/>
      </w:pPr>
    </w:lvl>
    <w:lvl w:ilvl="7" w:tplc="04190019" w:tentative="1">
      <w:start w:val="1"/>
      <w:numFmt w:val="lowerLetter"/>
      <w:lvlText w:val="%8."/>
      <w:lvlJc w:val="left"/>
      <w:pPr>
        <w:ind w:left="7488" w:hanging="360"/>
      </w:pPr>
    </w:lvl>
    <w:lvl w:ilvl="8" w:tplc="0419001B" w:tentative="1">
      <w:start w:val="1"/>
      <w:numFmt w:val="lowerRoman"/>
      <w:lvlText w:val="%9."/>
      <w:lvlJc w:val="right"/>
      <w:pPr>
        <w:ind w:left="8208" w:hanging="180"/>
      </w:pPr>
    </w:lvl>
  </w:abstractNum>
  <w:abstractNum w:abstractNumId="85">
    <w:nsid w:val="64CB7FC0"/>
    <w:multiLevelType w:val="multilevel"/>
    <w:tmpl w:val="8FCA9CCC"/>
    <w:lvl w:ilvl="0">
      <w:start w:val="1"/>
      <w:numFmt w:val="decimal"/>
      <w:lvlText w:val="%1."/>
      <w:lvlJc w:val="left"/>
      <w:pPr>
        <w:ind w:left="1080" w:hanging="360"/>
      </w:pPr>
      <w:rPr>
        <w:rFonts w:hint="default"/>
      </w:rPr>
    </w:lvl>
    <w:lvl w:ilvl="1">
      <w:start w:val="1"/>
      <w:numFmt w:val="decimal"/>
      <w:isLgl/>
      <w:lvlText w:val="%1.%2."/>
      <w:lvlJc w:val="left"/>
      <w:pPr>
        <w:ind w:left="0" w:firstLine="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6">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7">
    <w:nsid w:val="673C356F"/>
    <w:multiLevelType w:val="hybridMultilevel"/>
    <w:tmpl w:val="BA4EFA2E"/>
    <w:lvl w:ilvl="0" w:tplc="7DB6450A">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8">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9">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0">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6B0D2674"/>
    <w:multiLevelType w:val="hybridMultilevel"/>
    <w:tmpl w:val="EACEAA02"/>
    <w:lvl w:ilvl="0" w:tplc="A8BA5AEC">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93">
    <w:nsid w:val="6C8E56BD"/>
    <w:multiLevelType w:val="multilevel"/>
    <w:tmpl w:val="1BF6F132"/>
    <w:styleLink w:val="23"/>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94">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5"/>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97">
    <w:nsid w:val="70A839D8"/>
    <w:multiLevelType w:val="hybridMultilevel"/>
    <w:tmpl w:val="B04025B0"/>
    <w:lvl w:ilvl="0" w:tplc="585081B6">
      <w:start w:val="1"/>
      <w:numFmt w:val="bullet"/>
      <w:lvlText w:val=""/>
      <w:lvlJc w:val="left"/>
      <w:pPr>
        <w:ind w:left="819" w:hanging="360"/>
      </w:pPr>
      <w:rPr>
        <w:rFonts w:ascii="Symbol" w:hAnsi="Symbol" w:hint="default"/>
      </w:rPr>
    </w:lvl>
    <w:lvl w:ilvl="1" w:tplc="04190019">
      <w:start w:val="1"/>
      <w:numFmt w:val="lowerLetter"/>
      <w:lvlText w:val="%2."/>
      <w:lvlJc w:val="left"/>
      <w:pPr>
        <w:ind w:left="1539" w:hanging="360"/>
      </w:pPr>
      <w:rPr>
        <w:rFonts w:cs="Times New Roman"/>
      </w:rPr>
    </w:lvl>
    <w:lvl w:ilvl="2" w:tplc="0419001B">
      <w:start w:val="1"/>
      <w:numFmt w:val="lowerRoman"/>
      <w:lvlText w:val="%3."/>
      <w:lvlJc w:val="right"/>
      <w:pPr>
        <w:ind w:left="2259" w:hanging="180"/>
      </w:pPr>
      <w:rPr>
        <w:rFonts w:cs="Times New Roman"/>
      </w:rPr>
    </w:lvl>
    <w:lvl w:ilvl="3" w:tplc="0419000F">
      <w:start w:val="1"/>
      <w:numFmt w:val="decimal"/>
      <w:lvlText w:val="%4."/>
      <w:lvlJc w:val="left"/>
      <w:pPr>
        <w:ind w:left="2979" w:hanging="360"/>
      </w:pPr>
      <w:rPr>
        <w:rFonts w:cs="Times New Roman"/>
      </w:rPr>
    </w:lvl>
    <w:lvl w:ilvl="4" w:tplc="04190019">
      <w:start w:val="1"/>
      <w:numFmt w:val="lowerLetter"/>
      <w:lvlText w:val="%5."/>
      <w:lvlJc w:val="left"/>
      <w:pPr>
        <w:ind w:left="3699" w:hanging="360"/>
      </w:pPr>
      <w:rPr>
        <w:rFonts w:cs="Times New Roman"/>
      </w:rPr>
    </w:lvl>
    <w:lvl w:ilvl="5" w:tplc="0419001B">
      <w:start w:val="1"/>
      <w:numFmt w:val="lowerRoman"/>
      <w:lvlText w:val="%6."/>
      <w:lvlJc w:val="right"/>
      <w:pPr>
        <w:ind w:left="4419" w:hanging="180"/>
      </w:pPr>
      <w:rPr>
        <w:rFonts w:cs="Times New Roman"/>
      </w:rPr>
    </w:lvl>
    <w:lvl w:ilvl="6" w:tplc="0419000F">
      <w:start w:val="1"/>
      <w:numFmt w:val="decimal"/>
      <w:lvlText w:val="%7."/>
      <w:lvlJc w:val="left"/>
      <w:pPr>
        <w:ind w:left="5139" w:hanging="360"/>
      </w:pPr>
      <w:rPr>
        <w:rFonts w:cs="Times New Roman"/>
      </w:rPr>
    </w:lvl>
    <w:lvl w:ilvl="7" w:tplc="04190019">
      <w:start w:val="1"/>
      <w:numFmt w:val="lowerLetter"/>
      <w:lvlText w:val="%8."/>
      <w:lvlJc w:val="left"/>
      <w:pPr>
        <w:ind w:left="5859" w:hanging="360"/>
      </w:pPr>
      <w:rPr>
        <w:rFonts w:cs="Times New Roman"/>
      </w:rPr>
    </w:lvl>
    <w:lvl w:ilvl="8" w:tplc="0419001B">
      <w:start w:val="1"/>
      <w:numFmt w:val="lowerRoman"/>
      <w:lvlText w:val="%9."/>
      <w:lvlJc w:val="right"/>
      <w:pPr>
        <w:ind w:left="6579" w:hanging="180"/>
      </w:pPr>
      <w:rPr>
        <w:rFonts w:cs="Times New Roman"/>
      </w:rPr>
    </w:lvl>
  </w:abstractNum>
  <w:abstractNum w:abstractNumId="98">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9">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100">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2">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103">
    <w:nsid w:val="77B53DE4"/>
    <w:multiLevelType w:val="hybridMultilevel"/>
    <w:tmpl w:val="3EE089BC"/>
    <w:lvl w:ilvl="0" w:tplc="E4B4561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4">
    <w:nsid w:val="79D77018"/>
    <w:multiLevelType w:val="hybridMultilevel"/>
    <w:tmpl w:val="49141084"/>
    <w:lvl w:ilvl="0" w:tplc="585081B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5">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106">
    <w:nsid w:val="7D67313B"/>
    <w:multiLevelType w:val="hybridMultilevel"/>
    <w:tmpl w:val="A9B61F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7">
    <w:nsid w:val="7DA730C4"/>
    <w:multiLevelType w:val="hybridMultilevel"/>
    <w:tmpl w:val="14B60AF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8">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9">
    <w:nsid w:val="7F367D25"/>
    <w:multiLevelType w:val="hybridMultilevel"/>
    <w:tmpl w:val="909C5264"/>
    <w:lvl w:ilvl="0" w:tplc="449A1370">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
  </w:num>
  <w:num w:numId="6">
    <w:abstractNumId w:val="96"/>
  </w:num>
  <w:num w:numId="7">
    <w:abstractNumId w:val="75"/>
  </w:num>
  <w:num w:numId="8">
    <w:abstractNumId w:val="68"/>
  </w:num>
  <w:num w:numId="9">
    <w:abstractNumId w:val="58"/>
  </w:num>
  <w:num w:numId="10">
    <w:abstractNumId w:val="40"/>
  </w:num>
  <w:num w:numId="11">
    <w:abstractNumId w:val="37"/>
  </w:num>
  <w:num w:numId="12">
    <w:abstractNumId w:val="47"/>
  </w:num>
  <w:num w:numId="13">
    <w:abstractNumId w:val="93"/>
  </w:num>
  <w:num w:numId="14">
    <w:abstractNumId w:val="71"/>
  </w:num>
  <w:num w:numId="15">
    <w:abstractNumId w:val="46"/>
  </w:num>
  <w:num w:numId="16">
    <w:abstractNumId w:val="100"/>
  </w:num>
  <w:num w:numId="17">
    <w:abstractNumId w:val="66"/>
  </w:num>
  <w:num w:numId="18">
    <w:abstractNumId w:val="86"/>
  </w:num>
  <w:num w:numId="19">
    <w:abstractNumId w:val="41"/>
  </w:num>
  <w:num w:numId="20">
    <w:abstractNumId w:val="94"/>
  </w:num>
  <w:num w:numId="21">
    <w:abstractNumId w:val="38"/>
  </w:num>
  <w:num w:numId="22">
    <w:abstractNumId w:val="92"/>
  </w:num>
  <w:num w:numId="23">
    <w:abstractNumId w:val="15"/>
  </w:num>
  <w:num w:numId="24">
    <w:abstractNumId w:val="101"/>
  </w:num>
  <w:num w:numId="25">
    <w:abstractNumId w:val="59"/>
  </w:num>
  <w:num w:numId="26">
    <w:abstractNumId w:val="30"/>
  </w:num>
  <w:num w:numId="27">
    <w:abstractNumId w:val="54"/>
  </w:num>
  <w:num w:numId="28">
    <w:abstractNumId w:val="52"/>
  </w:num>
  <w:num w:numId="29">
    <w:abstractNumId w:val="20"/>
  </w:num>
  <w:num w:numId="30">
    <w:abstractNumId w:val="11"/>
  </w:num>
  <w:num w:numId="31">
    <w:abstractNumId w:val="109"/>
  </w:num>
  <w:num w:numId="32">
    <w:abstractNumId w:val="43"/>
  </w:num>
  <w:num w:numId="33">
    <w:abstractNumId w:val="95"/>
  </w:num>
  <w:num w:numId="34">
    <w:abstractNumId w:val="55"/>
  </w:num>
  <w:num w:numId="35">
    <w:abstractNumId w:val="12"/>
  </w:num>
  <w:num w:numId="36">
    <w:abstractNumId w:val="80"/>
  </w:num>
  <w:num w:numId="37">
    <w:abstractNumId w:val="21"/>
  </w:num>
  <w:num w:numId="38">
    <w:abstractNumId w:val="79"/>
  </w:num>
  <w:num w:numId="39">
    <w:abstractNumId w:val="89"/>
  </w:num>
  <w:num w:numId="40">
    <w:abstractNumId w:val="73"/>
  </w:num>
  <w:num w:numId="41">
    <w:abstractNumId w:val="45"/>
  </w:num>
  <w:num w:numId="42">
    <w:abstractNumId w:val="27"/>
  </w:num>
  <w:num w:numId="43">
    <w:abstractNumId w:val="34"/>
  </w:num>
  <w:num w:numId="44">
    <w:abstractNumId w:val="31"/>
  </w:num>
  <w:num w:numId="45">
    <w:abstractNumId w:val="78"/>
  </w:num>
  <w:num w:numId="46">
    <w:abstractNumId w:val="18"/>
  </w:num>
  <w:num w:numId="47">
    <w:abstractNumId w:val="29"/>
  </w:num>
  <w:num w:numId="48">
    <w:abstractNumId w:val="62"/>
  </w:num>
  <w:num w:numId="49">
    <w:abstractNumId w:val="64"/>
  </w:num>
  <w:num w:numId="50">
    <w:abstractNumId w:val="108"/>
  </w:num>
  <w:num w:numId="51">
    <w:abstractNumId w:val="102"/>
  </w:num>
  <w:num w:numId="52">
    <w:abstractNumId w:val="25"/>
  </w:num>
  <w:num w:numId="53">
    <w:abstractNumId w:val="56"/>
  </w:num>
  <w:num w:numId="54">
    <w:abstractNumId w:val="63"/>
  </w:num>
  <w:num w:numId="55">
    <w:abstractNumId w:val="69"/>
  </w:num>
  <w:num w:numId="56">
    <w:abstractNumId w:val="42"/>
  </w:num>
  <w:num w:numId="57">
    <w:abstractNumId w:val="60"/>
  </w:num>
  <w:num w:numId="58">
    <w:abstractNumId w:val="19"/>
  </w:num>
  <w:num w:numId="59">
    <w:abstractNumId w:val="57"/>
  </w:num>
  <w:num w:numId="60">
    <w:abstractNumId w:val="105"/>
  </w:num>
  <w:num w:numId="61">
    <w:abstractNumId w:val="16"/>
  </w:num>
  <w:num w:numId="62">
    <w:abstractNumId w:val="90"/>
  </w:num>
  <w:num w:numId="63">
    <w:abstractNumId w:val="24"/>
  </w:num>
  <w:num w:numId="64">
    <w:abstractNumId w:val="88"/>
  </w:num>
  <w:num w:numId="65">
    <w:abstractNumId w:val="81"/>
  </w:num>
  <w:num w:numId="66">
    <w:abstractNumId w:val="9"/>
  </w:num>
  <w:num w:numId="67">
    <w:abstractNumId w:val="35"/>
  </w:num>
  <w:num w:numId="68">
    <w:abstractNumId w:val="72"/>
  </w:num>
  <w:num w:numId="69">
    <w:abstractNumId w:val="53"/>
  </w:num>
  <w:num w:numId="70">
    <w:abstractNumId w:val="77"/>
  </w:num>
  <w:num w:numId="71">
    <w:abstractNumId w:val="36"/>
  </w:num>
  <w:num w:numId="72">
    <w:abstractNumId w:val="33"/>
  </w:num>
  <w:num w:numId="73">
    <w:abstractNumId w:val="61"/>
  </w:num>
  <w:num w:numId="74">
    <w:abstractNumId w:val="51"/>
  </w:num>
  <w:num w:numId="75">
    <w:abstractNumId w:val="98"/>
  </w:num>
  <w:num w:numId="76">
    <w:abstractNumId w:val="10"/>
  </w:num>
  <w:num w:numId="77">
    <w:abstractNumId w:val="32"/>
  </w:num>
  <w:num w:numId="78">
    <w:abstractNumId w:val="49"/>
  </w:num>
  <w:num w:numId="79">
    <w:abstractNumId w:val="67"/>
  </w:num>
  <w:num w:numId="80">
    <w:abstractNumId w:val="76"/>
  </w:num>
  <w:num w:numId="81">
    <w:abstractNumId w:val="6"/>
  </w:num>
  <w:num w:numId="82">
    <w:abstractNumId w:val="50"/>
  </w:num>
  <w:num w:numId="83">
    <w:abstractNumId w:val="22"/>
  </w:num>
  <w:num w:numId="84">
    <w:abstractNumId w:val="7"/>
  </w:num>
  <w:num w:numId="85">
    <w:abstractNumId w:val="26"/>
  </w:num>
  <w:num w:numId="86">
    <w:abstractNumId w:val="99"/>
  </w:num>
  <w:num w:numId="87">
    <w:abstractNumId w:val="107"/>
  </w:num>
  <w:num w:numId="88">
    <w:abstractNumId w:val="82"/>
  </w:num>
  <w:num w:numId="89">
    <w:abstractNumId w:val="17"/>
  </w:num>
  <w:num w:numId="90">
    <w:abstractNumId w:val="5"/>
  </w:num>
  <w:num w:numId="91">
    <w:abstractNumId w:val="13"/>
  </w:num>
  <w:num w:numId="92">
    <w:abstractNumId w:val="85"/>
  </w:num>
  <w:num w:numId="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8"/>
  </w:num>
  <w:num w:numId="95">
    <w:abstractNumId w:val="39"/>
  </w:num>
  <w:num w:numId="96">
    <w:abstractNumId w:val="84"/>
  </w:num>
  <w:num w:numId="97">
    <w:abstractNumId w:val="106"/>
  </w:num>
  <w:num w:numId="98">
    <w:abstractNumId w:val="74"/>
  </w:num>
  <w:num w:numId="99">
    <w:abstractNumId w:val="14"/>
  </w:num>
  <w:num w:numId="100">
    <w:abstractNumId w:val="70"/>
  </w:num>
  <w:num w:numId="101">
    <w:abstractNumId w:val="44"/>
  </w:num>
  <w:num w:numId="102">
    <w:abstractNumId w:val="97"/>
  </w:num>
  <w:num w:numId="103">
    <w:abstractNumId w:val="91"/>
  </w:num>
  <w:num w:numId="104">
    <w:abstractNumId w:val="87"/>
  </w:num>
  <w:num w:numId="105">
    <w:abstractNumId w:val="65"/>
  </w:num>
  <w:num w:numId="106">
    <w:abstractNumId w:val="103"/>
  </w:num>
  <w:num w:numId="107">
    <w:abstractNumId w:val="83"/>
  </w:num>
  <w:num w:numId="108">
    <w:abstractNumId w:val="23"/>
  </w:num>
  <w:num w:numId="109">
    <w:abstractNumId w:val="28"/>
  </w:num>
  <w:num w:numId="110">
    <w:abstractNumId w:val="104"/>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3B70"/>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5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16"/>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7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8AE"/>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43B1"/>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753"/>
    <w:rsid w:val="00145D26"/>
    <w:rsid w:val="00146875"/>
    <w:rsid w:val="00146954"/>
    <w:rsid w:val="00146EDF"/>
    <w:rsid w:val="00146FED"/>
    <w:rsid w:val="00147872"/>
    <w:rsid w:val="00150069"/>
    <w:rsid w:val="00150D65"/>
    <w:rsid w:val="00150DC0"/>
    <w:rsid w:val="00151B78"/>
    <w:rsid w:val="00151FE4"/>
    <w:rsid w:val="00152303"/>
    <w:rsid w:val="00152F8D"/>
    <w:rsid w:val="00153EB1"/>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048"/>
    <w:rsid w:val="00181251"/>
    <w:rsid w:val="00182472"/>
    <w:rsid w:val="0018263A"/>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40B4"/>
    <w:rsid w:val="001A4260"/>
    <w:rsid w:val="001A4649"/>
    <w:rsid w:val="001A59CE"/>
    <w:rsid w:val="001A5A28"/>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6CEE"/>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82F"/>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603"/>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3A83"/>
    <w:rsid w:val="00244105"/>
    <w:rsid w:val="00244438"/>
    <w:rsid w:val="00244814"/>
    <w:rsid w:val="002464D8"/>
    <w:rsid w:val="002465F6"/>
    <w:rsid w:val="00247766"/>
    <w:rsid w:val="0025028E"/>
    <w:rsid w:val="00250406"/>
    <w:rsid w:val="00250DB8"/>
    <w:rsid w:val="0025259D"/>
    <w:rsid w:val="0025285A"/>
    <w:rsid w:val="00252EBD"/>
    <w:rsid w:val="00252F9C"/>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3B6A"/>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254"/>
    <w:rsid w:val="00292290"/>
    <w:rsid w:val="002924C1"/>
    <w:rsid w:val="002933E2"/>
    <w:rsid w:val="00294C61"/>
    <w:rsid w:val="00296888"/>
    <w:rsid w:val="0029716D"/>
    <w:rsid w:val="00297306"/>
    <w:rsid w:val="00297932"/>
    <w:rsid w:val="002A0BBB"/>
    <w:rsid w:val="002A1492"/>
    <w:rsid w:val="002A2CFE"/>
    <w:rsid w:val="002A3E2B"/>
    <w:rsid w:val="002A68E9"/>
    <w:rsid w:val="002A76B0"/>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02F"/>
    <w:rsid w:val="002D668D"/>
    <w:rsid w:val="002D67B1"/>
    <w:rsid w:val="002E0576"/>
    <w:rsid w:val="002E1075"/>
    <w:rsid w:val="002E16A3"/>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1A6"/>
    <w:rsid w:val="00384310"/>
    <w:rsid w:val="00384DE1"/>
    <w:rsid w:val="00386828"/>
    <w:rsid w:val="00386C50"/>
    <w:rsid w:val="00387E43"/>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735D"/>
    <w:rsid w:val="00417E39"/>
    <w:rsid w:val="00420E19"/>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1992"/>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6CF"/>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1FEF"/>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DB0"/>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0E15"/>
    <w:rsid w:val="005B3145"/>
    <w:rsid w:val="005B424A"/>
    <w:rsid w:val="005B4598"/>
    <w:rsid w:val="005B4813"/>
    <w:rsid w:val="005B53F9"/>
    <w:rsid w:val="005B7B08"/>
    <w:rsid w:val="005B7DB1"/>
    <w:rsid w:val="005C062A"/>
    <w:rsid w:val="005C0EF3"/>
    <w:rsid w:val="005C0EFF"/>
    <w:rsid w:val="005C15D7"/>
    <w:rsid w:val="005C2279"/>
    <w:rsid w:val="005C2B93"/>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829"/>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223"/>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5750"/>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A0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589A"/>
    <w:rsid w:val="00796198"/>
    <w:rsid w:val="007968E7"/>
    <w:rsid w:val="007969B5"/>
    <w:rsid w:val="0079735C"/>
    <w:rsid w:val="00797875"/>
    <w:rsid w:val="007978C6"/>
    <w:rsid w:val="00797B23"/>
    <w:rsid w:val="007A0C42"/>
    <w:rsid w:val="007A11FD"/>
    <w:rsid w:val="007A148C"/>
    <w:rsid w:val="007A1F5D"/>
    <w:rsid w:val="007A2AAC"/>
    <w:rsid w:val="007A2CDC"/>
    <w:rsid w:val="007A35F0"/>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62D"/>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814"/>
    <w:rsid w:val="00850F3A"/>
    <w:rsid w:val="00851012"/>
    <w:rsid w:val="008516CC"/>
    <w:rsid w:val="00852C80"/>
    <w:rsid w:val="00853622"/>
    <w:rsid w:val="00853FB7"/>
    <w:rsid w:val="00853FC6"/>
    <w:rsid w:val="0085523F"/>
    <w:rsid w:val="00856785"/>
    <w:rsid w:val="00856B21"/>
    <w:rsid w:val="008577D6"/>
    <w:rsid w:val="00857DE6"/>
    <w:rsid w:val="00857F01"/>
    <w:rsid w:val="00860E21"/>
    <w:rsid w:val="00860FB7"/>
    <w:rsid w:val="00861208"/>
    <w:rsid w:val="008620F6"/>
    <w:rsid w:val="0086246F"/>
    <w:rsid w:val="0086357F"/>
    <w:rsid w:val="00865E1C"/>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020"/>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9000DC"/>
    <w:rsid w:val="0090017A"/>
    <w:rsid w:val="00900572"/>
    <w:rsid w:val="00902033"/>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7AD"/>
    <w:rsid w:val="00912BDB"/>
    <w:rsid w:val="00913916"/>
    <w:rsid w:val="00913D17"/>
    <w:rsid w:val="009149C5"/>
    <w:rsid w:val="00914AB9"/>
    <w:rsid w:val="009158A4"/>
    <w:rsid w:val="00917B07"/>
    <w:rsid w:val="009200A3"/>
    <w:rsid w:val="00920AA2"/>
    <w:rsid w:val="009211D1"/>
    <w:rsid w:val="0092139C"/>
    <w:rsid w:val="00921EFA"/>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1C"/>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93D"/>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866"/>
    <w:rsid w:val="009E6B81"/>
    <w:rsid w:val="009E6E3F"/>
    <w:rsid w:val="009E7B08"/>
    <w:rsid w:val="009E7C9F"/>
    <w:rsid w:val="009F057F"/>
    <w:rsid w:val="009F11A9"/>
    <w:rsid w:val="009F2526"/>
    <w:rsid w:val="009F32A0"/>
    <w:rsid w:val="009F408B"/>
    <w:rsid w:val="009F5224"/>
    <w:rsid w:val="009F5508"/>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596"/>
    <w:rsid w:val="00A52AAE"/>
    <w:rsid w:val="00A52F3D"/>
    <w:rsid w:val="00A54671"/>
    <w:rsid w:val="00A54A94"/>
    <w:rsid w:val="00A555A1"/>
    <w:rsid w:val="00A566C1"/>
    <w:rsid w:val="00A568B8"/>
    <w:rsid w:val="00A57216"/>
    <w:rsid w:val="00A57583"/>
    <w:rsid w:val="00A601B5"/>
    <w:rsid w:val="00A60257"/>
    <w:rsid w:val="00A60574"/>
    <w:rsid w:val="00A60DB5"/>
    <w:rsid w:val="00A6275B"/>
    <w:rsid w:val="00A62A69"/>
    <w:rsid w:val="00A636E7"/>
    <w:rsid w:val="00A64379"/>
    <w:rsid w:val="00A6467A"/>
    <w:rsid w:val="00A65979"/>
    <w:rsid w:val="00A65ED9"/>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1FA8"/>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973EB"/>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96"/>
    <w:rsid w:val="00B267B4"/>
    <w:rsid w:val="00B26DF8"/>
    <w:rsid w:val="00B27257"/>
    <w:rsid w:val="00B272A2"/>
    <w:rsid w:val="00B27E89"/>
    <w:rsid w:val="00B308B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67F9"/>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39E9"/>
    <w:rsid w:val="00BA3A61"/>
    <w:rsid w:val="00BA3C22"/>
    <w:rsid w:val="00BA3DDA"/>
    <w:rsid w:val="00BA4E45"/>
    <w:rsid w:val="00BA5B86"/>
    <w:rsid w:val="00BA68AF"/>
    <w:rsid w:val="00BA760A"/>
    <w:rsid w:val="00BB022F"/>
    <w:rsid w:val="00BB095E"/>
    <w:rsid w:val="00BB1000"/>
    <w:rsid w:val="00BB1390"/>
    <w:rsid w:val="00BB17D1"/>
    <w:rsid w:val="00BB2463"/>
    <w:rsid w:val="00BB2494"/>
    <w:rsid w:val="00BB25FF"/>
    <w:rsid w:val="00BB3229"/>
    <w:rsid w:val="00BB34F6"/>
    <w:rsid w:val="00BB3DB8"/>
    <w:rsid w:val="00BB45D9"/>
    <w:rsid w:val="00BB5932"/>
    <w:rsid w:val="00BB6B49"/>
    <w:rsid w:val="00BB734C"/>
    <w:rsid w:val="00BB744C"/>
    <w:rsid w:val="00BC0C19"/>
    <w:rsid w:val="00BC1290"/>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95C"/>
    <w:rsid w:val="00C25DA7"/>
    <w:rsid w:val="00C26236"/>
    <w:rsid w:val="00C264EC"/>
    <w:rsid w:val="00C268E3"/>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57F17"/>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97CD9"/>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C785E"/>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B9"/>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1B70"/>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10CA"/>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0677"/>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5F2A"/>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82D"/>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95D"/>
    <w:rsid w:val="00F05B20"/>
    <w:rsid w:val="00F061FA"/>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2828"/>
    <w:rsid w:val="00F429FC"/>
    <w:rsid w:val="00F42C08"/>
    <w:rsid w:val="00F43EC5"/>
    <w:rsid w:val="00F44A59"/>
    <w:rsid w:val="00F459BB"/>
    <w:rsid w:val="00F46090"/>
    <w:rsid w:val="00F473BA"/>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iPriority="0"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uiPriority w:val="99"/>
    <w:qFormat/>
    <w:rsid w:val="00D7569C"/>
    <w:pPr>
      <w:keepNext/>
      <w:tabs>
        <w:tab w:val="num" w:pos="926"/>
        <w:tab w:val="num" w:pos="1134"/>
      </w:tabs>
      <w:ind w:left="1134" w:hanging="1134"/>
      <w:jc w:val="right"/>
      <w:outlineLvl w:val="0"/>
    </w:pPr>
    <w:rPr>
      <w:iCs/>
      <w:sz w:val="20"/>
    </w:rPr>
  </w:style>
  <w:style w:type="paragraph" w:styleId="24">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spacing w:before="240" w:after="60"/>
      <w:outlineLvl w:val="1"/>
    </w:pPr>
    <w:rPr>
      <w:rFonts w:ascii="Arial" w:hAnsi="Arial" w:cs="Arial"/>
      <w:b/>
      <w:bCs/>
      <w:i/>
      <w:iCs/>
      <w:sz w:val="28"/>
      <w:szCs w:val="28"/>
    </w:rPr>
  </w:style>
  <w:style w:type="paragraph" w:styleId="34">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4">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3"/>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4"/>
    <w:uiPriority w:val="99"/>
    <w:locked/>
    <w:rsid w:val="00D802CE"/>
    <w:rPr>
      <w:rFonts w:ascii="Arial" w:hAnsi="Arial" w:cs="Arial"/>
      <w:b/>
      <w:bCs/>
      <w:i/>
      <w:iCs/>
      <w:sz w:val="28"/>
      <w:szCs w:val="28"/>
    </w:rPr>
  </w:style>
  <w:style w:type="character" w:customStyle="1" w:styleId="310">
    <w:name w:val="Заголовок 3 Знак1"/>
    <w:aliases w:val="H3 Знак"/>
    <w:link w:val="34"/>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5"/>
    <w:uiPriority w:val="99"/>
    <w:rsid w:val="00D7569C"/>
    <w:pPr>
      <w:tabs>
        <w:tab w:val="center" w:pos="4153"/>
        <w:tab w:val="right" w:pos="8306"/>
      </w:tabs>
    </w:pPr>
    <w:rPr>
      <w:rFonts w:ascii="Courier New" w:hAnsi="Courier New" w:cs="Courier New"/>
      <w:sz w:val="20"/>
    </w:rPr>
  </w:style>
  <w:style w:type="character" w:customStyle="1" w:styleId="15">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6">
    <w:name w:val="Обычный1"/>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7"/>
    <w:uiPriority w:val="99"/>
    <w:semiHidden/>
    <w:rsid w:val="00D7569C"/>
    <w:rPr>
      <w:sz w:val="20"/>
    </w:rPr>
  </w:style>
  <w:style w:type="character" w:customStyle="1" w:styleId="17">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8"/>
    <w:uiPriority w:val="99"/>
    <w:rsid w:val="00D7569C"/>
    <w:rPr>
      <w:b/>
      <w:bCs/>
    </w:rPr>
  </w:style>
  <w:style w:type="character" w:customStyle="1" w:styleId="18">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9"/>
    <w:uiPriority w:val="99"/>
    <w:rsid w:val="00D7569C"/>
    <w:rPr>
      <w:rFonts w:ascii="Tahoma" w:hAnsi="Tahoma" w:cs="Tahoma"/>
      <w:sz w:val="16"/>
      <w:szCs w:val="16"/>
    </w:rPr>
  </w:style>
  <w:style w:type="character" w:customStyle="1" w:styleId="19">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5">
    <w:name w:val="Body Text Indent 2"/>
    <w:basedOn w:val="a4"/>
    <w:link w:val="211"/>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1">
    <w:name w:val="Основной текст с отступом 2 Знак1"/>
    <w:link w:val="25"/>
    <w:uiPriority w:val="99"/>
    <w:semiHidden/>
    <w:locked/>
    <w:rsid w:val="00D802CE"/>
    <w:rPr>
      <w:rFonts w:cs="Times New Roman"/>
      <w:sz w:val="24"/>
      <w:szCs w:val="24"/>
    </w:rPr>
  </w:style>
  <w:style w:type="paragraph" w:styleId="36">
    <w:name w:val="Body Text Indent 3"/>
    <w:basedOn w:val="a4"/>
    <w:link w:val="37"/>
    <w:uiPriority w:val="99"/>
    <w:semiHidden/>
    <w:rsid w:val="00D7569C"/>
    <w:pPr>
      <w:ind w:firstLine="720"/>
      <w:jc w:val="both"/>
    </w:pPr>
    <w:rPr>
      <w:color w:val="0000FF"/>
      <w:szCs w:val="24"/>
      <w:u w:val="single"/>
    </w:rPr>
  </w:style>
  <w:style w:type="character" w:customStyle="1" w:styleId="37">
    <w:name w:val="Основной текст с отступом 3 Знак"/>
    <w:link w:val="36"/>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6">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1">
    <w:name w:val="заголовок 11"/>
    <w:basedOn w:val="a4"/>
    <w:next w:val="a4"/>
    <w:uiPriority w:val="99"/>
    <w:rsid w:val="00D7569C"/>
    <w:pPr>
      <w:keepNext/>
      <w:jc w:val="center"/>
    </w:pPr>
  </w:style>
  <w:style w:type="paragraph" w:styleId="27">
    <w:name w:val="Body Text 2"/>
    <w:basedOn w:val="a4"/>
    <w:link w:val="28"/>
    <w:rsid w:val="00D7569C"/>
    <w:pPr>
      <w:spacing w:after="120" w:line="480" w:lineRule="auto"/>
    </w:pPr>
    <w:rPr>
      <w:szCs w:val="24"/>
    </w:rPr>
  </w:style>
  <w:style w:type="character" w:customStyle="1" w:styleId="28">
    <w:name w:val="Основной текст 2 Знак"/>
    <w:link w:val="27"/>
    <w:locked/>
    <w:rsid w:val="009E233F"/>
    <w:rPr>
      <w:rFonts w:cs="Times New Roman"/>
      <w:sz w:val="24"/>
      <w:szCs w:val="24"/>
    </w:rPr>
  </w:style>
  <w:style w:type="paragraph" w:styleId="38">
    <w:name w:val="Body Text 3"/>
    <w:basedOn w:val="a4"/>
    <w:link w:val="39"/>
    <w:uiPriority w:val="99"/>
    <w:semiHidden/>
    <w:rsid w:val="00D7569C"/>
    <w:pPr>
      <w:spacing w:after="120"/>
    </w:pPr>
    <w:rPr>
      <w:sz w:val="16"/>
      <w:szCs w:val="16"/>
    </w:rPr>
  </w:style>
  <w:style w:type="character" w:customStyle="1" w:styleId="39">
    <w:name w:val="Основной текст 3 Знак"/>
    <w:link w:val="38"/>
    <w:uiPriority w:val="99"/>
    <w:semiHidden/>
    <w:locked/>
    <w:rsid w:val="009E233F"/>
    <w:rPr>
      <w:rFonts w:cs="Times New Roman"/>
      <w:sz w:val="16"/>
      <w:szCs w:val="16"/>
    </w:rPr>
  </w:style>
  <w:style w:type="paragraph" w:customStyle="1" w:styleId="1a">
    <w:name w:val="заголовок 1"/>
    <w:basedOn w:val="a4"/>
    <w:next w:val="a4"/>
    <w:uiPriority w:val="99"/>
    <w:rsid w:val="00D7569C"/>
    <w:pPr>
      <w:keepNext/>
      <w:widowControl w:val="0"/>
      <w:jc w:val="center"/>
    </w:pPr>
    <w:rPr>
      <w:b/>
      <w:sz w:val="22"/>
    </w:rPr>
  </w:style>
  <w:style w:type="paragraph" w:customStyle="1" w:styleId="29">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b"/>
    <w:uiPriority w:val="99"/>
    <w:semiHidden/>
    <w:rsid w:val="00D7569C"/>
    <w:pPr>
      <w:spacing w:after="120"/>
    </w:pPr>
    <w:rPr>
      <w:szCs w:val="24"/>
    </w:rPr>
  </w:style>
  <w:style w:type="character" w:customStyle="1" w:styleId="1b">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c"/>
    <w:uiPriority w:val="99"/>
    <w:semiHidden/>
    <w:rsid w:val="00D7569C"/>
    <w:pPr>
      <w:spacing w:line="360" w:lineRule="auto"/>
      <w:ind w:firstLine="567"/>
      <w:jc w:val="both"/>
    </w:pPr>
  </w:style>
  <w:style w:type="character" w:customStyle="1" w:styleId="1c">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a">
    <w:name w:val="Заголовок 2 Знак"/>
    <w:uiPriority w:val="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b">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a">
    <w:name w:val="Уровень3"/>
    <w:basedOn w:val="2b"/>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2">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8"/>
      </w:numPr>
      <w:jc w:val="both"/>
    </w:pPr>
    <w:rPr>
      <w:szCs w:val="24"/>
    </w:rPr>
  </w:style>
  <w:style w:type="paragraph" w:customStyle="1" w:styleId="3b">
    <w:name w:val="Стиль3"/>
    <w:basedOn w:val="25"/>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d"/>
    <w:uiPriority w:val="99"/>
    <w:semiHidden/>
    <w:rsid w:val="00D7569C"/>
    <w:rPr>
      <w:rFonts w:ascii="Courier New" w:hAnsi="Courier New"/>
      <w:sz w:val="20"/>
    </w:rPr>
  </w:style>
  <w:style w:type="character" w:customStyle="1" w:styleId="1d">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c">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d">
    <w:name w:val="Основной текст с отступом 2 Знак"/>
    <w:uiPriority w:val="99"/>
    <w:rsid w:val="00D7569C"/>
    <w:rPr>
      <w:sz w:val="24"/>
    </w:rPr>
  </w:style>
  <w:style w:type="character" w:customStyle="1" w:styleId="3c">
    <w:name w:val="Заголовок 3 Знак"/>
    <w:uiPriority w:val="99"/>
    <w:rsid w:val="00D7569C"/>
    <w:rPr>
      <w:rFonts w:ascii="Cambria" w:hAnsi="Cambria"/>
      <w:b/>
      <w:sz w:val="26"/>
    </w:rPr>
  </w:style>
  <w:style w:type="paragraph" w:styleId="aff5">
    <w:name w:val="Document Map"/>
    <w:basedOn w:val="a4"/>
    <w:link w:val="1e"/>
    <w:uiPriority w:val="99"/>
    <w:semiHidden/>
    <w:rsid w:val="00D7569C"/>
    <w:pPr>
      <w:shd w:val="clear" w:color="auto" w:fill="000080"/>
    </w:pPr>
    <w:rPr>
      <w:rFonts w:ascii="Tahoma" w:hAnsi="Tahoma" w:cs="Tahoma"/>
    </w:rPr>
  </w:style>
  <w:style w:type="character" w:customStyle="1" w:styleId="1e">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f">
    <w:name w:val="toc 1"/>
    <w:basedOn w:val="a4"/>
    <w:next w:val="a4"/>
    <w:autoRedefine/>
    <w:uiPriority w:val="99"/>
    <w:rsid w:val="00316857"/>
    <w:pPr>
      <w:tabs>
        <w:tab w:val="left" w:pos="426"/>
        <w:tab w:val="right" w:leader="dot" w:pos="9923"/>
      </w:tabs>
      <w:ind w:left="426" w:hanging="426"/>
    </w:pPr>
    <w:rPr>
      <w:noProof/>
    </w:rPr>
  </w:style>
  <w:style w:type="paragraph" w:styleId="3d">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4"/>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e">
    <w:name w:val="Пункт_2"/>
    <w:basedOn w:val="a4"/>
    <w:uiPriority w:val="99"/>
    <w:rsid w:val="00316857"/>
    <w:pPr>
      <w:tabs>
        <w:tab w:val="num" w:pos="643"/>
        <w:tab w:val="num" w:pos="1701"/>
      </w:tabs>
      <w:ind w:left="643" w:hanging="360"/>
      <w:jc w:val="both"/>
    </w:pPr>
    <w:rPr>
      <w:sz w:val="28"/>
    </w:rPr>
  </w:style>
  <w:style w:type="paragraph" w:customStyle="1" w:styleId="35">
    <w:name w:val="Пункт_3"/>
    <w:basedOn w:val="a4"/>
    <w:uiPriority w:val="99"/>
    <w:rsid w:val="00316857"/>
    <w:pPr>
      <w:numPr>
        <w:ilvl w:val="2"/>
        <w:numId w:val="6"/>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0"/>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f0"/>
    <w:rsid w:val="00316857"/>
    <w:pPr>
      <w:spacing w:before="120" w:after="120" w:line="360" w:lineRule="auto"/>
      <w:ind w:firstLine="851"/>
      <w:jc w:val="both"/>
    </w:pPr>
    <w:rPr>
      <w:rFonts w:ascii="Arial" w:hAnsi="Arial"/>
    </w:rPr>
  </w:style>
  <w:style w:type="character" w:customStyle="1" w:styleId="1f0">
    <w:name w:val="Ариал Знак1"/>
    <w:link w:val="afff0"/>
    <w:locked/>
    <w:rsid w:val="00316857"/>
    <w:rPr>
      <w:rFonts w:ascii="Arial" w:hAnsi="Arial"/>
      <w:sz w:val="24"/>
      <w:lang w:val="ru-RU" w:eastAsia="ru-RU"/>
    </w:rPr>
  </w:style>
  <w:style w:type="paragraph" w:styleId="afff1">
    <w:name w:val="List Paragraph"/>
    <w:basedOn w:val="a4"/>
    <w:link w:val="1f1"/>
    <w:uiPriority w:val="99"/>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2">
    <w:name w:val="Обычный11"/>
    <w:link w:val="1f2"/>
    <w:uiPriority w:val="99"/>
    <w:rsid w:val="00316857"/>
    <w:pPr>
      <w:widowControl w:val="0"/>
      <w:autoSpaceDE w:val="0"/>
      <w:autoSpaceDN w:val="0"/>
      <w:spacing w:before="120" w:after="120"/>
      <w:ind w:firstLine="567"/>
      <w:jc w:val="both"/>
    </w:pPr>
    <w:rPr>
      <w:sz w:val="22"/>
      <w:szCs w:val="22"/>
    </w:rPr>
  </w:style>
  <w:style w:type="character" w:customStyle="1" w:styleId="1f2">
    <w:name w:val="Обычный1 Знак"/>
    <w:link w:val="112"/>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uiPriority w:val="59"/>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3">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1">
    <w:name w:val="Абзац списка Знак1"/>
    <w:link w:val="afff1"/>
    <w:uiPriority w:val="99"/>
    <w:locked/>
    <w:rsid w:val="00260396"/>
    <w:rPr>
      <w:rFonts w:ascii="Calibri" w:hAnsi="Calibri"/>
      <w:sz w:val="22"/>
      <w:lang w:eastAsia="en-US"/>
    </w:rPr>
  </w:style>
  <w:style w:type="paragraph" w:styleId="1f3">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e">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4">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5">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6">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7"/>
    <w:uiPriority w:val="99"/>
    <w:locked/>
    <w:rsid w:val="00DA3258"/>
    <w:rPr>
      <w:rFonts w:ascii="Arial" w:hAnsi="Arial"/>
      <w:sz w:val="18"/>
      <w:shd w:val="clear" w:color="auto" w:fill="FFFFFF"/>
    </w:rPr>
  </w:style>
  <w:style w:type="paragraph" w:customStyle="1" w:styleId="1f7">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f">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f0">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8">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9">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0"/>
      </w:numPr>
      <w:ind w:left="360"/>
    </w:pPr>
  </w:style>
  <w:style w:type="paragraph" w:styleId="2f1">
    <w:name w:val="List Number 2"/>
    <w:aliases w:val="Нумерованный список 2 Знак,Нумерованный список 2 Знак Знак,Нумерованный список 2 Знак1"/>
    <w:basedOn w:val="a4"/>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5"/>
    <w:uiPriority w:val="34"/>
    <w:locked/>
    <w:rsid w:val="00B65205"/>
    <w:rPr>
      <w:rFonts w:ascii="Calibri" w:hAnsi="Calibri"/>
      <w:sz w:val="22"/>
      <w:lang w:val="ru-RU" w:eastAsia="en-US"/>
    </w:rPr>
  </w:style>
  <w:style w:type="paragraph" w:customStyle="1" w:styleId="311">
    <w:name w:val="Маркированный список 31"/>
    <w:basedOn w:val="a4"/>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uiPriority w:val="99"/>
    <w:rsid w:val="00E906A4"/>
    <w:pPr>
      <w:autoSpaceDE w:val="0"/>
      <w:autoSpaceDN w:val="0"/>
      <w:adjustRightInd w:val="0"/>
    </w:pPr>
    <w:rPr>
      <w:color w:val="000000"/>
      <w:sz w:val="24"/>
      <w:szCs w:val="24"/>
      <w:lang w:eastAsia="en-US"/>
    </w:rPr>
  </w:style>
  <w:style w:type="paragraph" w:customStyle="1" w:styleId="1fa">
    <w:name w:val="Заголовок оглавления1"/>
    <w:basedOn w:val="13"/>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3">
    <w:name w:val="Абзац списка11"/>
    <w:basedOn w:val="a4"/>
    <w:uiPriority w:val="99"/>
    <w:rsid w:val="00E906A4"/>
    <w:pPr>
      <w:ind w:left="720"/>
      <w:contextualSpacing/>
    </w:pPr>
    <w:rPr>
      <w:szCs w:val="24"/>
    </w:rPr>
  </w:style>
  <w:style w:type="numbering" w:customStyle="1" w:styleId="210">
    <w:name w:val="Стиль21"/>
    <w:rsid w:val="001F4E2E"/>
    <w:pPr>
      <w:numPr>
        <w:numId w:val="15"/>
      </w:numPr>
    </w:pPr>
  </w:style>
  <w:style w:type="numbering" w:customStyle="1" w:styleId="12">
    <w:name w:val="Стиль1"/>
    <w:rsid w:val="001F4E2E"/>
    <w:pPr>
      <w:numPr>
        <w:numId w:val="12"/>
      </w:numPr>
    </w:pPr>
  </w:style>
  <w:style w:type="numbering" w:customStyle="1" w:styleId="110">
    <w:name w:val="Стиль11"/>
    <w:rsid w:val="001F4E2E"/>
    <w:pPr>
      <w:numPr>
        <w:numId w:val="14"/>
      </w:numPr>
    </w:pPr>
  </w:style>
  <w:style w:type="numbering" w:customStyle="1" w:styleId="23">
    <w:name w:val="Стиль2"/>
    <w:rsid w:val="001F4E2E"/>
    <w:pPr>
      <w:numPr>
        <w:numId w:val="13"/>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2">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2"/>
    <w:locked/>
    <w:rsid w:val="00B467F9"/>
    <w:rPr>
      <w:rFonts w:eastAsia="Calibri"/>
      <w:sz w:val="28"/>
      <w:szCs w:val="28"/>
    </w:rPr>
  </w:style>
  <w:style w:type="character" w:customStyle="1" w:styleId="affff4">
    <w:name w:val="Полужирный"/>
    <w:rsid w:val="00B26796"/>
    <w:rPr>
      <w:b/>
    </w:rPr>
  </w:style>
  <w:style w:type="paragraph" w:customStyle="1" w:styleId="1">
    <w:name w:val="_Заг.1"/>
    <w:next w:val="a4"/>
    <w:rsid w:val="006A5750"/>
    <w:pPr>
      <w:pageBreakBefore/>
      <w:numPr>
        <w:numId w:val="93"/>
      </w:numPr>
      <w:suppressAutoHyphens/>
      <w:spacing w:before="120" w:after="240"/>
      <w:ind w:left="-454"/>
      <w:outlineLvl w:val="0"/>
    </w:pPr>
    <w:rPr>
      <w:rFonts w:cs="Arial"/>
      <w:b/>
      <w:bCs/>
      <w:sz w:val="36"/>
      <w:szCs w:val="32"/>
    </w:rPr>
  </w:style>
  <w:style w:type="paragraph" w:customStyle="1" w:styleId="20">
    <w:name w:val="_Заг.2"/>
    <w:next w:val="a4"/>
    <w:rsid w:val="006A5750"/>
    <w:pPr>
      <w:numPr>
        <w:ilvl w:val="1"/>
        <w:numId w:val="93"/>
      </w:numPr>
      <w:suppressAutoHyphens/>
      <w:spacing w:before="120" w:after="240"/>
      <w:outlineLvl w:val="1"/>
    </w:pPr>
    <w:rPr>
      <w:rFonts w:cs="Arial"/>
      <w:b/>
      <w:bCs/>
      <w:iCs/>
      <w:sz w:val="32"/>
      <w:szCs w:val="28"/>
    </w:rPr>
  </w:style>
  <w:style w:type="paragraph" w:customStyle="1" w:styleId="31">
    <w:name w:val="_Заг.3"/>
    <w:next w:val="a4"/>
    <w:rsid w:val="006A5750"/>
    <w:pPr>
      <w:numPr>
        <w:ilvl w:val="2"/>
        <w:numId w:val="93"/>
      </w:numPr>
      <w:suppressAutoHyphens/>
      <w:spacing w:before="120" w:after="240"/>
      <w:outlineLvl w:val="2"/>
    </w:pPr>
    <w:rPr>
      <w:rFonts w:cs="Arial"/>
      <w:b/>
      <w:bCs/>
      <w:i/>
      <w:iCs/>
      <w:sz w:val="28"/>
      <w:szCs w:val="28"/>
    </w:rPr>
  </w:style>
  <w:style w:type="paragraph" w:customStyle="1" w:styleId="11">
    <w:name w:val="_Заг1.подПункт"/>
    <w:rsid w:val="006A5750"/>
    <w:pPr>
      <w:numPr>
        <w:ilvl w:val="4"/>
        <w:numId w:val="93"/>
      </w:numPr>
      <w:spacing w:line="360" w:lineRule="auto"/>
      <w:ind w:firstLine="567"/>
      <w:jc w:val="both"/>
    </w:pPr>
    <w:rPr>
      <w:spacing w:val="-2"/>
      <w:sz w:val="28"/>
    </w:rPr>
  </w:style>
  <w:style w:type="paragraph" w:customStyle="1" w:styleId="10">
    <w:name w:val="_Заг1.Пункт"/>
    <w:rsid w:val="006A5750"/>
    <w:pPr>
      <w:numPr>
        <w:ilvl w:val="3"/>
        <w:numId w:val="93"/>
      </w:numPr>
      <w:spacing w:line="360" w:lineRule="auto"/>
      <w:ind w:firstLine="567"/>
      <w:jc w:val="both"/>
    </w:pPr>
    <w:rPr>
      <w:spacing w:val="-2"/>
      <w:sz w:val="28"/>
    </w:rPr>
  </w:style>
  <w:style w:type="paragraph" w:customStyle="1" w:styleId="22">
    <w:name w:val="_Заг2.подПункт"/>
    <w:rsid w:val="006A5750"/>
    <w:pPr>
      <w:numPr>
        <w:ilvl w:val="6"/>
        <w:numId w:val="93"/>
      </w:numPr>
      <w:spacing w:line="360" w:lineRule="auto"/>
      <w:ind w:firstLine="567"/>
      <w:jc w:val="both"/>
    </w:pPr>
    <w:rPr>
      <w:spacing w:val="-2"/>
      <w:sz w:val="28"/>
    </w:rPr>
  </w:style>
  <w:style w:type="paragraph" w:customStyle="1" w:styleId="21">
    <w:name w:val="_Заг2.Пункт"/>
    <w:rsid w:val="006A5750"/>
    <w:pPr>
      <w:numPr>
        <w:ilvl w:val="5"/>
        <w:numId w:val="93"/>
      </w:numPr>
      <w:spacing w:line="360" w:lineRule="auto"/>
      <w:jc w:val="both"/>
    </w:pPr>
    <w:rPr>
      <w:spacing w:val="-2"/>
      <w:sz w:val="28"/>
    </w:rPr>
  </w:style>
  <w:style w:type="paragraph" w:customStyle="1" w:styleId="33">
    <w:name w:val="_Заг3.подПункт"/>
    <w:rsid w:val="006A5750"/>
    <w:pPr>
      <w:numPr>
        <w:ilvl w:val="8"/>
        <w:numId w:val="93"/>
      </w:numPr>
      <w:spacing w:line="360" w:lineRule="auto"/>
      <w:ind w:firstLine="567"/>
      <w:jc w:val="both"/>
    </w:pPr>
    <w:rPr>
      <w:spacing w:val="-2"/>
      <w:sz w:val="28"/>
    </w:rPr>
  </w:style>
  <w:style w:type="paragraph" w:customStyle="1" w:styleId="32">
    <w:name w:val="_Заг3.Пункт"/>
    <w:rsid w:val="006A5750"/>
    <w:pPr>
      <w:numPr>
        <w:ilvl w:val="7"/>
        <w:numId w:val="93"/>
      </w:numPr>
      <w:spacing w:line="360" w:lineRule="auto"/>
      <w:ind w:firstLine="567"/>
      <w:jc w:val="both"/>
    </w:pPr>
    <w:rPr>
      <w:spacing w:val="-2"/>
      <w:sz w:val="28"/>
    </w:rPr>
  </w:style>
  <w:style w:type="character" w:styleId="affff5">
    <w:name w:val="footnote reference"/>
    <w:basedOn w:val="a5"/>
    <w:uiPriority w:val="99"/>
    <w:semiHidden/>
    <w:locked/>
    <w:rsid w:val="006A5750"/>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iPriority="0"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uiPriority w:val="99"/>
    <w:qFormat/>
    <w:rsid w:val="00D7569C"/>
    <w:pPr>
      <w:keepNext/>
      <w:tabs>
        <w:tab w:val="num" w:pos="926"/>
        <w:tab w:val="num" w:pos="1134"/>
      </w:tabs>
      <w:ind w:left="1134" w:hanging="1134"/>
      <w:jc w:val="right"/>
      <w:outlineLvl w:val="0"/>
    </w:pPr>
    <w:rPr>
      <w:iCs/>
      <w:sz w:val="20"/>
    </w:rPr>
  </w:style>
  <w:style w:type="paragraph" w:styleId="24">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spacing w:before="240" w:after="60"/>
      <w:outlineLvl w:val="1"/>
    </w:pPr>
    <w:rPr>
      <w:rFonts w:ascii="Arial" w:hAnsi="Arial" w:cs="Arial"/>
      <w:b/>
      <w:bCs/>
      <w:i/>
      <w:iCs/>
      <w:sz w:val="28"/>
      <w:szCs w:val="28"/>
    </w:rPr>
  </w:style>
  <w:style w:type="paragraph" w:styleId="34">
    <w:name w:val="heading 3"/>
    <w:aliases w:val="H3"/>
    <w:basedOn w:val="a4"/>
    <w:next w:val="a4"/>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4">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3"/>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4"/>
    <w:uiPriority w:val="99"/>
    <w:locked/>
    <w:rsid w:val="00D802CE"/>
    <w:rPr>
      <w:rFonts w:ascii="Arial" w:hAnsi="Arial" w:cs="Arial"/>
      <w:b/>
      <w:bCs/>
      <w:i/>
      <w:iCs/>
      <w:sz w:val="28"/>
      <w:szCs w:val="28"/>
    </w:rPr>
  </w:style>
  <w:style w:type="character" w:customStyle="1" w:styleId="310">
    <w:name w:val="Заголовок 3 Знак1"/>
    <w:aliases w:val="H3 Знак"/>
    <w:link w:val="34"/>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5"/>
    <w:uiPriority w:val="99"/>
    <w:rsid w:val="00D7569C"/>
    <w:pPr>
      <w:tabs>
        <w:tab w:val="center" w:pos="4153"/>
        <w:tab w:val="right" w:pos="8306"/>
      </w:tabs>
    </w:pPr>
    <w:rPr>
      <w:rFonts w:ascii="Courier New" w:hAnsi="Courier New" w:cs="Courier New"/>
      <w:sz w:val="20"/>
    </w:rPr>
  </w:style>
  <w:style w:type="character" w:customStyle="1" w:styleId="15">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6">
    <w:name w:val="Обычный1"/>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7"/>
    <w:uiPriority w:val="99"/>
    <w:semiHidden/>
    <w:rsid w:val="00D7569C"/>
    <w:rPr>
      <w:sz w:val="20"/>
    </w:rPr>
  </w:style>
  <w:style w:type="character" w:customStyle="1" w:styleId="17">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8"/>
    <w:uiPriority w:val="99"/>
    <w:rsid w:val="00D7569C"/>
    <w:rPr>
      <w:b/>
      <w:bCs/>
    </w:rPr>
  </w:style>
  <w:style w:type="character" w:customStyle="1" w:styleId="18">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9"/>
    <w:uiPriority w:val="99"/>
    <w:rsid w:val="00D7569C"/>
    <w:rPr>
      <w:rFonts w:ascii="Tahoma" w:hAnsi="Tahoma" w:cs="Tahoma"/>
      <w:sz w:val="16"/>
      <w:szCs w:val="16"/>
    </w:rPr>
  </w:style>
  <w:style w:type="character" w:customStyle="1" w:styleId="19">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5">
    <w:name w:val="Body Text Indent 2"/>
    <w:basedOn w:val="a4"/>
    <w:link w:val="211"/>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1">
    <w:name w:val="Основной текст с отступом 2 Знак1"/>
    <w:link w:val="25"/>
    <w:uiPriority w:val="99"/>
    <w:semiHidden/>
    <w:locked/>
    <w:rsid w:val="00D802CE"/>
    <w:rPr>
      <w:rFonts w:cs="Times New Roman"/>
      <w:sz w:val="24"/>
      <w:szCs w:val="24"/>
    </w:rPr>
  </w:style>
  <w:style w:type="paragraph" w:styleId="36">
    <w:name w:val="Body Text Indent 3"/>
    <w:basedOn w:val="a4"/>
    <w:link w:val="37"/>
    <w:uiPriority w:val="99"/>
    <w:semiHidden/>
    <w:rsid w:val="00D7569C"/>
    <w:pPr>
      <w:ind w:firstLine="720"/>
      <w:jc w:val="both"/>
    </w:pPr>
    <w:rPr>
      <w:color w:val="0000FF"/>
      <w:szCs w:val="24"/>
      <w:u w:val="single"/>
    </w:rPr>
  </w:style>
  <w:style w:type="character" w:customStyle="1" w:styleId="37">
    <w:name w:val="Основной текст с отступом 3 Знак"/>
    <w:link w:val="36"/>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6">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1">
    <w:name w:val="заголовок 11"/>
    <w:basedOn w:val="a4"/>
    <w:next w:val="a4"/>
    <w:uiPriority w:val="99"/>
    <w:rsid w:val="00D7569C"/>
    <w:pPr>
      <w:keepNext/>
      <w:jc w:val="center"/>
    </w:pPr>
  </w:style>
  <w:style w:type="paragraph" w:styleId="27">
    <w:name w:val="Body Text 2"/>
    <w:basedOn w:val="a4"/>
    <w:link w:val="28"/>
    <w:rsid w:val="00D7569C"/>
    <w:pPr>
      <w:spacing w:after="120" w:line="480" w:lineRule="auto"/>
    </w:pPr>
    <w:rPr>
      <w:szCs w:val="24"/>
    </w:rPr>
  </w:style>
  <w:style w:type="character" w:customStyle="1" w:styleId="28">
    <w:name w:val="Основной текст 2 Знак"/>
    <w:link w:val="27"/>
    <w:locked/>
    <w:rsid w:val="009E233F"/>
    <w:rPr>
      <w:rFonts w:cs="Times New Roman"/>
      <w:sz w:val="24"/>
      <w:szCs w:val="24"/>
    </w:rPr>
  </w:style>
  <w:style w:type="paragraph" w:styleId="38">
    <w:name w:val="Body Text 3"/>
    <w:basedOn w:val="a4"/>
    <w:link w:val="39"/>
    <w:uiPriority w:val="99"/>
    <w:semiHidden/>
    <w:rsid w:val="00D7569C"/>
    <w:pPr>
      <w:spacing w:after="120"/>
    </w:pPr>
    <w:rPr>
      <w:sz w:val="16"/>
      <w:szCs w:val="16"/>
    </w:rPr>
  </w:style>
  <w:style w:type="character" w:customStyle="1" w:styleId="39">
    <w:name w:val="Основной текст 3 Знак"/>
    <w:link w:val="38"/>
    <w:uiPriority w:val="99"/>
    <w:semiHidden/>
    <w:locked/>
    <w:rsid w:val="009E233F"/>
    <w:rPr>
      <w:rFonts w:cs="Times New Roman"/>
      <w:sz w:val="16"/>
      <w:szCs w:val="16"/>
    </w:rPr>
  </w:style>
  <w:style w:type="paragraph" w:customStyle="1" w:styleId="1a">
    <w:name w:val="заголовок 1"/>
    <w:basedOn w:val="a4"/>
    <w:next w:val="a4"/>
    <w:uiPriority w:val="99"/>
    <w:rsid w:val="00D7569C"/>
    <w:pPr>
      <w:keepNext/>
      <w:widowControl w:val="0"/>
      <w:jc w:val="center"/>
    </w:pPr>
    <w:rPr>
      <w:b/>
      <w:sz w:val="22"/>
    </w:rPr>
  </w:style>
  <w:style w:type="paragraph" w:customStyle="1" w:styleId="29">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b"/>
    <w:uiPriority w:val="99"/>
    <w:semiHidden/>
    <w:rsid w:val="00D7569C"/>
    <w:pPr>
      <w:spacing w:after="120"/>
    </w:pPr>
    <w:rPr>
      <w:szCs w:val="24"/>
    </w:rPr>
  </w:style>
  <w:style w:type="character" w:customStyle="1" w:styleId="1b">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c"/>
    <w:uiPriority w:val="99"/>
    <w:semiHidden/>
    <w:rsid w:val="00D7569C"/>
    <w:pPr>
      <w:spacing w:line="360" w:lineRule="auto"/>
      <w:ind w:firstLine="567"/>
      <w:jc w:val="both"/>
    </w:pPr>
  </w:style>
  <w:style w:type="character" w:customStyle="1" w:styleId="1c">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a">
    <w:name w:val="Заголовок 2 Знак"/>
    <w:uiPriority w:val="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b">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a">
    <w:name w:val="Уровень3"/>
    <w:basedOn w:val="2b"/>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2">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8"/>
      </w:numPr>
      <w:jc w:val="both"/>
    </w:pPr>
    <w:rPr>
      <w:szCs w:val="24"/>
    </w:rPr>
  </w:style>
  <w:style w:type="paragraph" w:customStyle="1" w:styleId="3b">
    <w:name w:val="Стиль3"/>
    <w:basedOn w:val="25"/>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d"/>
    <w:uiPriority w:val="99"/>
    <w:semiHidden/>
    <w:rsid w:val="00D7569C"/>
    <w:rPr>
      <w:rFonts w:ascii="Courier New" w:hAnsi="Courier New"/>
      <w:sz w:val="20"/>
    </w:rPr>
  </w:style>
  <w:style w:type="character" w:customStyle="1" w:styleId="1d">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c">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d">
    <w:name w:val="Основной текст с отступом 2 Знак"/>
    <w:uiPriority w:val="99"/>
    <w:rsid w:val="00D7569C"/>
    <w:rPr>
      <w:sz w:val="24"/>
    </w:rPr>
  </w:style>
  <w:style w:type="character" w:customStyle="1" w:styleId="3c">
    <w:name w:val="Заголовок 3 Знак"/>
    <w:uiPriority w:val="99"/>
    <w:rsid w:val="00D7569C"/>
    <w:rPr>
      <w:rFonts w:ascii="Cambria" w:hAnsi="Cambria"/>
      <w:b/>
      <w:sz w:val="26"/>
    </w:rPr>
  </w:style>
  <w:style w:type="paragraph" w:styleId="aff5">
    <w:name w:val="Document Map"/>
    <w:basedOn w:val="a4"/>
    <w:link w:val="1e"/>
    <w:uiPriority w:val="99"/>
    <w:semiHidden/>
    <w:rsid w:val="00D7569C"/>
    <w:pPr>
      <w:shd w:val="clear" w:color="auto" w:fill="000080"/>
    </w:pPr>
    <w:rPr>
      <w:rFonts w:ascii="Tahoma" w:hAnsi="Tahoma" w:cs="Tahoma"/>
    </w:rPr>
  </w:style>
  <w:style w:type="character" w:customStyle="1" w:styleId="1e">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f">
    <w:name w:val="toc 1"/>
    <w:basedOn w:val="a4"/>
    <w:next w:val="a4"/>
    <w:autoRedefine/>
    <w:uiPriority w:val="99"/>
    <w:rsid w:val="00316857"/>
    <w:pPr>
      <w:tabs>
        <w:tab w:val="left" w:pos="426"/>
        <w:tab w:val="right" w:leader="dot" w:pos="9923"/>
      </w:tabs>
      <w:ind w:left="426" w:hanging="426"/>
    </w:pPr>
    <w:rPr>
      <w:noProof/>
    </w:rPr>
  </w:style>
  <w:style w:type="paragraph" w:styleId="3d">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4"/>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e">
    <w:name w:val="Пункт_2"/>
    <w:basedOn w:val="a4"/>
    <w:uiPriority w:val="99"/>
    <w:rsid w:val="00316857"/>
    <w:pPr>
      <w:tabs>
        <w:tab w:val="num" w:pos="643"/>
        <w:tab w:val="num" w:pos="1701"/>
      </w:tabs>
      <w:ind w:left="643" w:hanging="360"/>
      <w:jc w:val="both"/>
    </w:pPr>
    <w:rPr>
      <w:sz w:val="28"/>
    </w:rPr>
  </w:style>
  <w:style w:type="paragraph" w:customStyle="1" w:styleId="35">
    <w:name w:val="Пункт_3"/>
    <w:basedOn w:val="a4"/>
    <w:uiPriority w:val="99"/>
    <w:rsid w:val="00316857"/>
    <w:pPr>
      <w:numPr>
        <w:ilvl w:val="2"/>
        <w:numId w:val="6"/>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0"/>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f0"/>
    <w:rsid w:val="00316857"/>
    <w:pPr>
      <w:spacing w:before="120" w:after="120" w:line="360" w:lineRule="auto"/>
      <w:ind w:firstLine="851"/>
      <w:jc w:val="both"/>
    </w:pPr>
    <w:rPr>
      <w:rFonts w:ascii="Arial" w:hAnsi="Arial"/>
    </w:rPr>
  </w:style>
  <w:style w:type="character" w:customStyle="1" w:styleId="1f0">
    <w:name w:val="Ариал Знак1"/>
    <w:link w:val="afff0"/>
    <w:locked/>
    <w:rsid w:val="00316857"/>
    <w:rPr>
      <w:rFonts w:ascii="Arial" w:hAnsi="Arial"/>
      <w:sz w:val="24"/>
      <w:lang w:val="ru-RU" w:eastAsia="ru-RU"/>
    </w:rPr>
  </w:style>
  <w:style w:type="paragraph" w:styleId="afff1">
    <w:name w:val="List Paragraph"/>
    <w:basedOn w:val="a4"/>
    <w:link w:val="1f1"/>
    <w:uiPriority w:val="99"/>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2">
    <w:name w:val="Обычный11"/>
    <w:link w:val="1f2"/>
    <w:uiPriority w:val="99"/>
    <w:rsid w:val="00316857"/>
    <w:pPr>
      <w:widowControl w:val="0"/>
      <w:autoSpaceDE w:val="0"/>
      <w:autoSpaceDN w:val="0"/>
      <w:spacing w:before="120" w:after="120"/>
      <w:ind w:firstLine="567"/>
      <w:jc w:val="both"/>
    </w:pPr>
    <w:rPr>
      <w:sz w:val="22"/>
      <w:szCs w:val="22"/>
    </w:rPr>
  </w:style>
  <w:style w:type="character" w:customStyle="1" w:styleId="1f2">
    <w:name w:val="Обычный1 Знак"/>
    <w:link w:val="112"/>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uiPriority w:val="59"/>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3">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1">
    <w:name w:val="Абзац списка Знак1"/>
    <w:link w:val="afff1"/>
    <w:uiPriority w:val="99"/>
    <w:locked/>
    <w:rsid w:val="00260396"/>
    <w:rPr>
      <w:rFonts w:ascii="Calibri" w:hAnsi="Calibri"/>
      <w:sz w:val="22"/>
      <w:lang w:eastAsia="en-US"/>
    </w:rPr>
  </w:style>
  <w:style w:type="paragraph" w:styleId="1f3">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e">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4">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5">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6">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7"/>
    <w:uiPriority w:val="99"/>
    <w:locked/>
    <w:rsid w:val="00DA3258"/>
    <w:rPr>
      <w:rFonts w:ascii="Arial" w:hAnsi="Arial"/>
      <w:sz w:val="18"/>
      <w:shd w:val="clear" w:color="auto" w:fill="FFFFFF"/>
    </w:rPr>
  </w:style>
  <w:style w:type="paragraph" w:customStyle="1" w:styleId="1f7">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f">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f0">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8">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9">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0"/>
      </w:numPr>
      <w:ind w:left="360"/>
    </w:pPr>
  </w:style>
  <w:style w:type="paragraph" w:styleId="2f1">
    <w:name w:val="List Number 2"/>
    <w:aliases w:val="Нумерованный список 2 Знак,Нумерованный список 2 Знак Знак,Нумерованный список 2 Знак1"/>
    <w:basedOn w:val="a4"/>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5"/>
    <w:uiPriority w:val="34"/>
    <w:locked/>
    <w:rsid w:val="00B65205"/>
    <w:rPr>
      <w:rFonts w:ascii="Calibri" w:hAnsi="Calibri"/>
      <w:sz w:val="22"/>
      <w:lang w:val="ru-RU" w:eastAsia="en-US"/>
    </w:rPr>
  </w:style>
  <w:style w:type="paragraph" w:customStyle="1" w:styleId="311">
    <w:name w:val="Маркированный список 31"/>
    <w:basedOn w:val="a4"/>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uiPriority w:val="99"/>
    <w:rsid w:val="00E906A4"/>
    <w:pPr>
      <w:autoSpaceDE w:val="0"/>
      <w:autoSpaceDN w:val="0"/>
      <w:adjustRightInd w:val="0"/>
    </w:pPr>
    <w:rPr>
      <w:color w:val="000000"/>
      <w:sz w:val="24"/>
      <w:szCs w:val="24"/>
      <w:lang w:eastAsia="en-US"/>
    </w:rPr>
  </w:style>
  <w:style w:type="paragraph" w:customStyle="1" w:styleId="1fa">
    <w:name w:val="Заголовок оглавления1"/>
    <w:basedOn w:val="13"/>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3">
    <w:name w:val="Абзац списка11"/>
    <w:basedOn w:val="a4"/>
    <w:uiPriority w:val="99"/>
    <w:rsid w:val="00E906A4"/>
    <w:pPr>
      <w:ind w:left="720"/>
      <w:contextualSpacing/>
    </w:pPr>
    <w:rPr>
      <w:szCs w:val="24"/>
    </w:rPr>
  </w:style>
  <w:style w:type="numbering" w:customStyle="1" w:styleId="210">
    <w:name w:val="Стиль21"/>
    <w:rsid w:val="001F4E2E"/>
    <w:pPr>
      <w:numPr>
        <w:numId w:val="15"/>
      </w:numPr>
    </w:pPr>
  </w:style>
  <w:style w:type="numbering" w:customStyle="1" w:styleId="12">
    <w:name w:val="Стиль1"/>
    <w:rsid w:val="001F4E2E"/>
    <w:pPr>
      <w:numPr>
        <w:numId w:val="12"/>
      </w:numPr>
    </w:pPr>
  </w:style>
  <w:style w:type="numbering" w:customStyle="1" w:styleId="110">
    <w:name w:val="Стиль11"/>
    <w:rsid w:val="001F4E2E"/>
    <w:pPr>
      <w:numPr>
        <w:numId w:val="14"/>
      </w:numPr>
    </w:pPr>
  </w:style>
  <w:style w:type="numbering" w:customStyle="1" w:styleId="23">
    <w:name w:val="Стиль2"/>
    <w:rsid w:val="001F4E2E"/>
    <w:pPr>
      <w:numPr>
        <w:numId w:val="13"/>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2">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2"/>
    <w:locked/>
    <w:rsid w:val="00B467F9"/>
    <w:rPr>
      <w:rFonts w:eastAsia="Calibri"/>
      <w:sz w:val="28"/>
      <w:szCs w:val="28"/>
    </w:rPr>
  </w:style>
  <w:style w:type="character" w:customStyle="1" w:styleId="affff4">
    <w:name w:val="Полужирный"/>
    <w:rsid w:val="00B26796"/>
    <w:rPr>
      <w:b/>
    </w:rPr>
  </w:style>
  <w:style w:type="paragraph" w:customStyle="1" w:styleId="1">
    <w:name w:val="_Заг.1"/>
    <w:next w:val="a4"/>
    <w:rsid w:val="006A5750"/>
    <w:pPr>
      <w:pageBreakBefore/>
      <w:numPr>
        <w:numId w:val="93"/>
      </w:numPr>
      <w:suppressAutoHyphens/>
      <w:spacing w:before="120" w:after="240"/>
      <w:ind w:left="-454"/>
      <w:outlineLvl w:val="0"/>
    </w:pPr>
    <w:rPr>
      <w:rFonts w:cs="Arial"/>
      <w:b/>
      <w:bCs/>
      <w:sz w:val="36"/>
      <w:szCs w:val="32"/>
    </w:rPr>
  </w:style>
  <w:style w:type="paragraph" w:customStyle="1" w:styleId="20">
    <w:name w:val="_Заг.2"/>
    <w:next w:val="a4"/>
    <w:rsid w:val="006A5750"/>
    <w:pPr>
      <w:numPr>
        <w:ilvl w:val="1"/>
        <w:numId w:val="93"/>
      </w:numPr>
      <w:suppressAutoHyphens/>
      <w:spacing w:before="120" w:after="240"/>
      <w:outlineLvl w:val="1"/>
    </w:pPr>
    <w:rPr>
      <w:rFonts w:cs="Arial"/>
      <w:b/>
      <w:bCs/>
      <w:iCs/>
      <w:sz w:val="32"/>
      <w:szCs w:val="28"/>
    </w:rPr>
  </w:style>
  <w:style w:type="paragraph" w:customStyle="1" w:styleId="31">
    <w:name w:val="_Заг.3"/>
    <w:next w:val="a4"/>
    <w:rsid w:val="006A5750"/>
    <w:pPr>
      <w:numPr>
        <w:ilvl w:val="2"/>
        <w:numId w:val="93"/>
      </w:numPr>
      <w:suppressAutoHyphens/>
      <w:spacing w:before="120" w:after="240"/>
      <w:outlineLvl w:val="2"/>
    </w:pPr>
    <w:rPr>
      <w:rFonts w:cs="Arial"/>
      <w:b/>
      <w:bCs/>
      <w:i/>
      <w:iCs/>
      <w:sz w:val="28"/>
      <w:szCs w:val="28"/>
    </w:rPr>
  </w:style>
  <w:style w:type="paragraph" w:customStyle="1" w:styleId="11">
    <w:name w:val="_Заг1.подПункт"/>
    <w:rsid w:val="006A5750"/>
    <w:pPr>
      <w:numPr>
        <w:ilvl w:val="4"/>
        <w:numId w:val="93"/>
      </w:numPr>
      <w:spacing w:line="360" w:lineRule="auto"/>
      <w:ind w:firstLine="567"/>
      <w:jc w:val="both"/>
    </w:pPr>
    <w:rPr>
      <w:spacing w:val="-2"/>
      <w:sz w:val="28"/>
    </w:rPr>
  </w:style>
  <w:style w:type="paragraph" w:customStyle="1" w:styleId="10">
    <w:name w:val="_Заг1.Пункт"/>
    <w:rsid w:val="006A5750"/>
    <w:pPr>
      <w:numPr>
        <w:ilvl w:val="3"/>
        <w:numId w:val="93"/>
      </w:numPr>
      <w:spacing w:line="360" w:lineRule="auto"/>
      <w:ind w:firstLine="567"/>
      <w:jc w:val="both"/>
    </w:pPr>
    <w:rPr>
      <w:spacing w:val="-2"/>
      <w:sz w:val="28"/>
    </w:rPr>
  </w:style>
  <w:style w:type="paragraph" w:customStyle="1" w:styleId="22">
    <w:name w:val="_Заг2.подПункт"/>
    <w:rsid w:val="006A5750"/>
    <w:pPr>
      <w:numPr>
        <w:ilvl w:val="6"/>
        <w:numId w:val="93"/>
      </w:numPr>
      <w:spacing w:line="360" w:lineRule="auto"/>
      <w:ind w:firstLine="567"/>
      <w:jc w:val="both"/>
    </w:pPr>
    <w:rPr>
      <w:spacing w:val="-2"/>
      <w:sz w:val="28"/>
    </w:rPr>
  </w:style>
  <w:style w:type="paragraph" w:customStyle="1" w:styleId="21">
    <w:name w:val="_Заг2.Пункт"/>
    <w:rsid w:val="006A5750"/>
    <w:pPr>
      <w:numPr>
        <w:ilvl w:val="5"/>
        <w:numId w:val="93"/>
      </w:numPr>
      <w:spacing w:line="360" w:lineRule="auto"/>
      <w:jc w:val="both"/>
    </w:pPr>
    <w:rPr>
      <w:spacing w:val="-2"/>
      <w:sz w:val="28"/>
    </w:rPr>
  </w:style>
  <w:style w:type="paragraph" w:customStyle="1" w:styleId="33">
    <w:name w:val="_Заг3.подПункт"/>
    <w:rsid w:val="006A5750"/>
    <w:pPr>
      <w:numPr>
        <w:ilvl w:val="8"/>
        <w:numId w:val="93"/>
      </w:numPr>
      <w:spacing w:line="360" w:lineRule="auto"/>
      <w:ind w:firstLine="567"/>
      <w:jc w:val="both"/>
    </w:pPr>
    <w:rPr>
      <w:spacing w:val="-2"/>
      <w:sz w:val="28"/>
    </w:rPr>
  </w:style>
  <w:style w:type="paragraph" w:customStyle="1" w:styleId="32">
    <w:name w:val="_Заг3.Пункт"/>
    <w:rsid w:val="006A5750"/>
    <w:pPr>
      <w:numPr>
        <w:ilvl w:val="7"/>
        <w:numId w:val="93"/>
      </w:numPr>
      <w:spacing w:line="360" w:lineRule="auto"/>
      <w:ind w:firstLine="567"/>
      <w:jc w:val="both"/>
    </w:pPr>
    <w:rPr>
      <w:spacing w:val="-2"/>
      <w:sz w:val="28"/>
    </w:rPr>
  </w:style>
  <w:style w:type="character" w:styleId="affff5">
    <w:name w:val="footnote reference"/>
    <w:basedOn w:val="a5"/>
    <w:uiPriority w:val="99"/>
    <w:semiHidden/>
    <w:locked/>
    <w:rsid w:val="006A5750"/>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header" Target="header5.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mailto:arbitration@rosatom.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header" Target="header7.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F80AF-1CEA-4524-9F5B-7D48EE30B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68</Pages>
  <Words>22254</Words>
  <Characters>126850</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43</cp:revision>
  <cp:lastPrinted>2015-07-28T07:19:00Z</cp:lastPrinted>
  <dcterms:created xsi:type="dcterms:W3CDTF">2015-02-12T13:10:00Z</dcterms:created>
  <dcterms:modified xsi:type="dcterms:W3CDTF">2015-08-13T08:53:00Z</dcterms:modified>
</cp:coreProperties>
</file>