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953" w:rsidRPr="00B376AA" w:rsidRDefault="00313953" w:rsidP="00313953">
      <w:pPr>
        <w:jc w:val="right"/>
        <w:rPr>
          <w:b/>
          <w:sz w:val="24"/>
          <w:szCs w:val="24"/>
        </w:rPr>
      </w:pPr>
      <w:r w:rsidRPr="00B376AA">
        <w:rPr>
          <w:b/>
          <w:sz w:val="24"/>
          <w:szCs w:val="24"/>
        </w:rPr>
        <w:t>Приложение № 3</w:t>
      </w:r>
    </w:p>
    <w:p w:rsidR="00313953" w:rsidRPr="00B376AA" w:rsidRDefault="00313953" w:rsidP="00313953">
      <w:pPr>
        <w:jc w:val="right"/>
        <w:rPr>
          <w:b/>
          <w:sz w:val="24"/>
          <w:szCs w:val="24"/>
        </w:rPr>
      </w:pPr>
      <w:r w:rsidRPr="00B376AA">
        <w:rPr>
          <w:b/>
          <w:sz w:val="24"/>
          <w:szCs w:val="24"/>
        </w:rPr>
        <w:t>к договору № 100-10-05/__________</w:t>
      </w:r>
    </w:p>
    <w:p w:rsidR="00313953" w:rsidRPr="00B376AA" w:rsidRDefault="00313953" w:rsidP="00313953">
      <w:pPr>
        <w:jc w:val="right"/>
        <w:rPr>
          <w:b/>
          <w:sz w:val="24"/>
          <w:szCs w:val="24"/>
        </w:rPr>
      </w:pPr>
      <w:r w:rsidRPr="00B376AA">
        <w:rPr>
          <w:b/>
          <w:sz w:val="24"/>
          <w:szCs w:val="24"/>
        </w:rPr>
        <w:t>от «__» ________ 2015 г.</w:t>
      </w: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6E7B66" w:rsidP="006E7B66">
      <w:pPr>
        <w:jc w:val="center"/>
      </w:pPr>
      <w:r>
        <w:t xml:space="preserve">Техническое задание </w:t>
      </w:r>
    </w:p>
    <w:p w:rsidR="006E7B66" w:rsidRDefault="006E7B66" w:rsidP="00255283">
      <w:pPr>
        <w:jc w:val="center"/>
      </w:pPr>
      <w:r>
        <w:t xml:space="preserve">на </w:t>
      </w:r>
      <w:r w:rsidR="00255283">
        <w:t>оказание услуг</w:t>
      </w:r>
    </w:p>
    <w:p w:rsidR="006E7B66" w:rsidRDefault="006E7B66" w:rsidP="006E7B66">
      <w:pPr>
        <w:jc w:val="center"/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766214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E7B66" w:rsidRPr="006E7B66">
        <w:rPr>
          <w:color w:val="000000"/>
        </w:rPr>
        <w:t xml:space="preserve"> </w:t>
      </w:r>
    </w:p>
    <w:p w:rsidR="00656384" w:rsidRDefault="00274B25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Приобретение лицензионного ПО </w:t>
      </w:r>
    </w:p>
    <w:p w:rsidR="00766214" w:rsidRPr="001F6931" w:rsidRDefault="006E7B66" w:rsidP="00274B25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 </w:t>
      </w:r>
      <w:r w:rsidR="00656384">
        <w:rPr>
          <w:color w:val="000000"/>
        </w:rPr>
        <w:t>"</w:t>
      </w:r>
      <w:r>
        <w:rPr>
          <w:color w:val="000000"/>
        </w:rPr>
        <w:t>Г</w:t>
      </w:r>
      <w:r w:rsidR="00274B25">
        <w:rPr>
          <w:color w:val="000000"/>
        </w:rPr>
        <w:t>ранд</w:t>
      </w:r>
      <w:r>
        <w:rPr>
          <w:color w:val="000000"/>
        </w:rPr>
        <w:t>-Смета</w:t>
      </w:r>
      <w:r w:rsidR="00656384">
        <w:rPr>
          <w:color w:val="000000"/>
        </w:rPr>
        <w:t xml:space="preserve">" </w:t>
      </w: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Default="00766214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Pr="001F6931" w:rsidRDefault="00274B25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6E7B66" w:rsidRDefault="006E7B66" w:rsidP="006E7B66"/>
    <w:p w:rsidR="006E7B66" w:rsidRDefault="006E7B66" w:rsidP="006E7B66">
      <w:pPr>
        <w:jc w:val="center"/>
      </w:pPr>
      <w:r>
        <w:t xml:space="preserve">Краснокаменск </w:t>
      </w:r>
    </w:p>
    <w:p w:rsidR="00E0322E" w:rsidRPr="00172B89" w:rsidRDefault="006E7B66" w:rsidP="00E0322E">
      <w:pPr>
        <w:jc w:val="center"/>
        <w:rPr>
          <w:color w:val="000000"/>
        </w:rPr>
      </w:pPr>
      <w:r>
        <w:t>201</w:t>
      </w:r>
      <w:r w:rsidR="009D4488">
        <w:t>5</w:t>
      </w:r>
      <w:r w:rsidR="00766214" w:rsidRPr="001F6931">
        <w:rPr>
          <w:color w:val="000000"/>
        </w:rPr>
        <w:br w:type="page"/>
      </w:r>
      <w:bookmarkStart w:id="0" w:name="_Toc341885286"/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6214" w:rsidRPr="00172B89" w:rsidRDefault="00766214" w:rsidP="0076621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6214" w:rsidRPr="00172B89" w:rsidRDefault="00766214" w:rsidP="0076621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66214" w:rsidRPr="001F6931" w:rsidRDefault="00766214" w:rsidP="0076621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B92A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66214" w:rsidRPr="001F6931" w:rsidRDefault="00F74736" w:rsidP="00F74736">
            <w:pPr>
              <w:tabs>
                <w:tab w:val="left" w:pos="5400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Приобретение лицензионного ПО «Гранд-Смета»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2C24FA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2C24FA" w:rsidRDefault="00766214" w:rsidP="002C24FA">
            <w:pPr>
              <w:jc w:val="center"/>
              <w:rPr>
                <w:b/>
                <w:bCs/>
                <w:i/>
                <w:color w:val="000000"/>
              </w:rPr>
            </w:pPr>
            <w:r w:rsidRPr="002C24F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24FA" w:rsidRPr="001F6931" w:rsidTr="008A23E1">
        <w:trPr>
          <w:trHeight w:val="24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FA" w:rsidRPr="002C24FA" w:rsidRDefault="002C24FA" w:rsidP="002C24F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2C24FA">
              <w:rPr>
                <w:i/>
                <w:color w:val="000000"/>
                <w:sz w:val="24"/>
                <w:szCs w:val="24"/>
              </w:rPr>
              <w:t>Программный комплекс позволяет полностью автоматизировать работы, связанные с выпуском проектно-сметной д</w:t>
            </w:r>
            <w:r w:rsidR="00ED4D7B">
              <w:rPr>
                <w:i/>
                <w:color w:val="000000"/>
                <w:sz w:val="24"/>
                <w:szCs w:val="24"/>
              </w:rPr>
              <w:t>окументации на любые виды работ:</w:t>
            </w:r>
          </w:p>
          <w:p w:rsidR="00F74736" w:rsidRDefault="007648AB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7648AB">
              <w:rPr>
                <w:bCs/>
                <w:i/>
                <w:color w:val="000000"/>
                <w:sz w:val="24"/>
                <w:szCs w:val="24"/>
              </w:rPr>
              <w:t>Обн</w:t>
            </w:r>
            <w:r w:rsidR="00A5072B">
              <w:rPr>
                <w:bCs/>
                <w:i/>
                <w:color w:val="000000"/>
                <w:sz w:val="24"/>
                <w:szCs w:val="24"/>
              </w:rPr>
              <w:t>овление ПК «ГРАНД-Смета» «Prof»</w:t>
            </w:r>
            <w:r w:rsidRPr="007648AB">
              <w:rPr>
                <w:bCs/>
                <w:i/>
                <w:color w:val="000000"/>
                <w:sz w:val="24"/>
                <w:szCs w:val="24"/>
              </w:rPr>
              <w:t xml:space="preserve"> на одно рабочее место в течение 12 месяцев 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на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="000724BB">
              <w:rPr>
                <w:i/>
                <w:color w:val="000000"/>
                <w:sz w:val="24"/>
                <w:szCs w:val="24"/>
              </w:rPr>
              <w:t>5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рабочих мест.</w:t>
            </w:r>
          </w:p>
          <w:p w:rsidR="007648AB" w:rsidRDefault="007648AB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7648AB">
              <w:rPr>
                <w:i/>
                <w:color w:val="000000"/>
                <w:sz w:val="24"/>
                <w:szCs w:val="24"/>
              </w:rPr>
              <w:t xml:space="preserve">Право на использование базового комплекта нормативно-справочной информации, включая ГЭСН и ФЕР, с годовым обновлением на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="000A0DFC">
              <w:rPr>
                <w:i/>
                <w:color w:val="000000"/>
                <w:sz w:val="24"/>
                <w:szCs w:val="24"/>
              </w:rPr>
              <w:t>5</w:t>
            </w:r>
            <w:r w:rsidRPr="007648AB">
              <w:rPr>
                <w:i/>
                <w:color w:val="000000"/>
                <w:sz w:val="24"/>
                <w:szCs w:val="24"/>
              </w:rPr>
              <w:t xml:space="preserve"> рабоч</w:t>
            </w:r>
            <w:r>
              <w:rPr>
                <w:i/>
                <w:color w:val="000000"/>
                <w:sz w:val="24"/>
                <w:szCs w:val="24"/>
              </w:rPr>
              <w:t>их</w:t>
            </w:r>
            <w:r w:rsidRPr="007648AB">
              <w:rPr>
                <w:i/>
                <w:color w:val="000000"/>
                <w:sz w:val="24"/>
                <w:szCs w:val="24"/>
              </w:rPr>
              <w:t xml:space="preserve"> мест.</w:t>
            </w:r>
          </w:p>
          <w:p w:rsidR="00F74736" w:rsidRPr="00F74736" w:rsidRDefault="007624BF" w:rsidP="008A23E1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hyperlink r:id="rId7" w:history="1">
              <w:r w:rsidR="007648AB" w:rsidRPr="007648AB">
                <w:rPr>
                  <w:i/>
                  <w:color w:val="000000"/>
                  <w:sz w:val="24"/>
                  <w:szCs w:val="24"/>
                </w:rPr>
                <w:t xml:space="preserve">Справочники базовых цен на проектные работы для строительства </w:t>
              </w:r>
              <w:r w:rsidR="00ED4D7B">
                <w:rPr>
                  <w:i/>
                  <w:color w:val="000000"/>
                  <w:sz w:val="24"/>
                  <w:szCs w:val="24"/>
                </w:rPr>
                <w:t xml:space="preserve">на </w:t>
              </w:r>
              <w:r w:rsidR="007648AB">
                <w:rPr>
                  <w:i/>
                  <w:color w:val="000000"/>
                  <w:sz w:val="24"/>
                  <w:szCs w:val="24"/>
                </w:rPr>
                <w:t>5</w:t>
              </w:r>
              <w:r w:rsidR="00ED4D7B">
                <w:rPr>
                  <w:i/>
                  <w:color w:val="000000"/>
                  <w:sz w:val="24"/>
                  <w:szCs w:val="24"/>
                </w:rPr>
                <w:t xml:space="preserve"> рабочих мест</w:t>
              </w:r>
              <w:r w:rsidR="00F74736" w:rsidRPr="00F74736">
                <w:rPr>
                  <w:i/>
                  <w:color w:val="000000"/>
                  <w:sz w:val="24"/>
                  <w:szCs w:val="24"/>
                </w:rPr>
                <w:t>.</w:t>
              </w:r>
            </w:hyperlink>
          </w:p>
          <w:p w:rsidR="00F74736" w:rsidRPr="008A23E1" w:rsidRDefault="007648AB" w:rsidP="000A0DFC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7648AB">
              <w:rPr>
                <w:i/>
                <w:color w:val="000000"/>
                <w:sz w:val="24"/>
                <w:szCs w:val="24"/>
              </w:rPr>
              <w:t xml:space="preserve">ТСНБ-2001 </w:t>
            </w:r>
            <w:r w:rsidRPr="00F74736">
              <w:rPr>
                <w:i/>
                <w:color w:val="000000"/>
                <w:sz w:val="24"/>
                <w:szCs w:val="24"/>
              </w:rPr>
              <w:t xml:space="preserve">Забайкальский край </w:t>
            </w:r>
            <w:r w:rsidRPr="007648AB">
              <w:rPr>
                <w:i/>
                <w:color w:val="000000"/>
                <w:sz w:val="24"/>
                <w:szCs w:val="24"/>
              </w:rPr>
              <w:t xml:space="preserve">в редакции 2014 г. </w:t>
            </w:r>
            <w:r w:rsidR="00F74736" w:rsidRPr="00F74736">
              <w:rPr>
                <w:i/>
                <w:color w:val="000000"/>
                <w:sz w:val="24"/>
                <w:szCs w:val="24"/>
              </w:rPr>
              <w:t>в течение 12 месяцев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на 1</w:t>
            </w:r>
            <w:r w:rsidR="000A0DFC">
              <w:rPr>
                <w:i/>
                <w:color w:val="000000"/>
                <w:sz w:val="24"/>
                <w:szCs w:val="24"/>
              </w:rPr>
              <w:t>3</w:t>
            </w:r>
            <w:r w:rsidR="00ED4D7B">
              <w:rPr>
                <w:i/>
                <w:color w:val="000000"/>
                <w:sz w:val="24"/>
                <w:szCs w:val="24"/>
              </w:rPr>
              <w:t xml:space="preserve"> рабочих мест.</w:t>
            </w:r>
          </w:p>
        </w:tc>
      </w:tr>
      <w:tr w:rsidR="00766214" w:rsidRPr="001F6931" w:rsidTr="00B92A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6E7B66" w:rsidRDefault="00766214" w:rsidP="006E7B66">
            <w:pPr>
              <w:jc w:val="center"/>
              <w:rPr>
                <w:color w:val="000000"/>
              </w:rPr>
            </w:pPr>
            <w:r w:rsidRPr="006E7B66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B8" w:rsidRPr="006E7B66" w:rsidRDefault="004B23B8" w:rsidP="004B23B8">
            <w:pPr>
              <w:pStyle w:val="3"/>
              <w:shd w:val="clear" w:color="auto" w:fill="FFFFFF"/>
              <w:spacing w:before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</w:pPr>
            <w:r w:rsidRPr="006E7B66"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  <w:t>Состав программного комплекса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и проверка локальных смет (формы N4, N5)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Учет выполненных объемов работ за месяц, за период с разложением по позициям и по материалам (форма 2В, КС-2, форма КС-3, форма М-29, форма КС-6)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объектных смет </w:t>
            </w:r>
          </w:p>
          <w:p w:rsidR="00766214" w:rsidRPr="00F74736" w:rsidRDefault="004B23B8" w:rsidP="00F74736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Расчет потребности в материалах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F74736" w:rsidP="00960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Объем/доля отдельных услуг в общем объеме закупок не определена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02E2A" w:rsidP="001128C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Должно соответствовать п.2.2 </w:t>
            </w:r>
            <w:r w:rsidR="001128CC">
              <w:rPr>
                <w:i/>
                <w:color w:val="000000"/>
                <w:sz w:val="24"/>
                <w:szCs w:val="24"/>
              </w:rPr>
              <w:t>технического задания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255283" w:rsidP="00255283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>оставляемо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программно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обеспечени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 должно </w:t>
            </w:r>
            <w:r>
              <w:rPr>
                <w:i/>
                <w:color w:val="000000"/>
                <w:sz w:val="24"/>
                <w:szCs w:val="24"/>
              </w:rPr>
              <w:t>быть в надлежащем качестве.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84" w:rsidRPr="001F6931" w:rsidRDefault="00AA457A" w:rsidP="00002E2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A457A">
              <w:rPr>
                <w:i/>
                <w:color w:val="000000"/>
                <w:sz w:val="24"/>
                <w:szCs w:val="24"/>
              </w:rPr>
              <w:t>Ошибки в программных средствах и нормативных базах, выявленные Заказчиком исправляются Разработчиком программы без дополнительной оплаты в течение 30 (Тридцати) рабочих дней со дня оповещения Исполнителя об ошибке. Под ошибкой в программных средствах понимается невыполнение или неправильное выполнение функций, реализация которых заложена в программу.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FE3F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4B23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6E7B66" w:rsidP="00B92AF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4B23B8" w:rsidP="00A0115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>Исполнит</w:t>
            </w:r>
            <w:r w:rsidR="00A01159">
              <w:rPr>
                <w:i/>
                <w:color w:val="000000"/>
                <w:sz w:val="24"/>
                <w:szCs w:val="24"/>
              </w:rPr>
              <w:t xml:space="preserve">ель должен обладать </w:t>
            </w:r>
            <w:r w:rsidR="008A1783" w:rsidRPr="00A01159">
              <w:rPr>
                <w:i/>
                <w:color w:val="000000"/>
                <w:sz w:val="24"/>
                <w:szCs w:val="24"/>
              </w:rPr>
              <w:t>свидетельство</w:t>
            </w:r>
            <w:r w:rsidR="008A1783">
              <w:rPr>
                <w:i/>
                <w:color w:val="000000"/>
                <w:sz w:val="24"/>
                <w:szCs w:val="24"/>
              </w:rPr>
              <w:t>м,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предоставлен</w:t>
            </w:r>
            <w:r w:rsidR="00A01159">
              <w:rPr>
                <w:i/>
                <w:color w:val="000000"/>
                <w:sz w:val="24"/>
                <w:szCs w:val="24"/>
              </w:rPr>
              <w:t>ным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официальным представительством ООО Центр «ГРАНД» - разработчика программных средств «ГРАНД-Смета» и «ГРАНД-СтройИнфо».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F7" w:rsidRPr="00A26CF7" w:rsidRDefault="00A26CF7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>Для локальной версии (клиента):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Свободное место на жестком диске не менее 30 Мбайт + 40Мб для каждой нормативной базы.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Операционная система Windows XP SP3, Windows Vista SP1, Windows 7, Windows 8, MS Office 2003, 2007, 2010 или 2013 (редакция Starter не поддерживается), Open Office 3.1.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Процессор не ниже 2ГГц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Оперативная память не менее 1 Гб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Устройство для чтения с компакт-диска (DVD-ROM) </w:t>
            </w:r>
          </w:p>
          <w:p w:rsidR="00A26CF7" w:rsidRPr="00A26CF7" w:rsidRDefault="00A26CF7" w:rsidP="00A26CF7">
            <w:pPr>
              <w:numPr>
                <w:ilvl w:val="0"/>
                <w:numId w:val="6"/>
              </w:numPr>
              <w:ind w:left="335" w:right="335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26CF7">
              <w:rPr>
                <w:i/>
                <w:color w:val="000000"/>
                <w:sz w:val="24"/>
                <w:szCs w:val="24"/>
              </w:rPr>
              <w:t xml:space="preserve">Разрешение экрана не менее 1024х768, количество экранных цветов не менее 256. Сетевая версия работает по протоколу TCP/IP </w:t>
            </w:r>
          </w:p>
          <w:p w:rsidR="00A26CF7" w:rsidRDefault="00A26CF7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4B23B8" w:rsidRPr="004B23B8" w:rsidRDefault="004B23B8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поставки:</w:t>
            </w:r>
          </w:p>
          <w:p w:rsidR="00766214" w:rsidRPr="007E034B" w:rsidRDefault="004B23B8" w:rsidP="007E034B">
            <w:pPr>
              <w:pStyle w:val="a7"/>
              <w:numPr>
                <w:ilvl w:val="0"/>
                <w:numId w:val="4"/>
              </w:num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 xml:space="preserve">Компакт-диск; 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470033" w:rsidRDefault="00470033" w:rsidP="0097497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0033">
              <w:rPr>
                <w:i/>
                <w:color w:val="000000"/>
                <w:sz w:val="24"/>
                <w:szCs w:val="24"/>
              </w:rPr>
              <w:t>Результатом выполнения работ должна стать бесперебойная</w:t>
            </w:r>
            <w:r w:rsidR="000D1FCA">
              <w:rPr>
                <w:i/>
                <w:color w:val="000000"/>
                <w:sz w:val="24"/>
                <w:szCs w:val="24"/>
              </w:rPr>
              <w:t xml:space="preserve"> работа программного обеспечени</w:t>
            </w:r>
            <w:r w:rsidR="00974976">
              <w:rPr>
                <w:i/>
                <w:color w:val="000000"/>
                <w:sz w:val="24"/>
                <w:szCs w:val="24"/>
              </w:rPr>
              <w:t>я</w:t>
            </w:r>
            <w:r w:rsidR="000D1FCA">
              <w:rPr>
                <w:i/>
                <w:color w:val="000000"/>
                <w:sz w:val="24"/>
                <w:szCs w:val="24"/>
              </w:rPr>
              <w:t>.</w:t>
            </w:r>
            <w:r w:rsidRPr="0047003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3B2EE4" w:rsidRDefault="000D1FCA" w:rsidP="00974976">
            <w:pPr>
              <w:ind w:firstLine="601"/>
              <w:jc w:val="both"/>
              <w:rPr>
                <w:sz w:val="24"/>
                <w:szCs w:val="24"/>
              </w:rPr>
            </w:pPr>
            <w:r w:rsidRPr="00784549">
              <w:rPr>
                <w:i/>
                <w:sz w:val="24"/>
                <w:szCs w:val="24"/>
              </w:rPr>
              <w:t xml:space="preserve">После завершения работ Участник закупок представляет Акт </w:t>
            </w:r>
            <w:r w:rsidR="00974976">
              <w:rPr>
                <w:i/>
                <w:sz w:val="24"/>
                <w:szCs w:val="24"/>
              </w:rPr>
              <w:t>о</w:t>
            </w:r>
            <w:r w:rsidRPr="00784549">
              <w:rPr>
                <w:i/>
                <w:sz w:val="24"/>
                <w:szCs w:val="24"/>
              </w:rPr>
              <w:t>б исполнении обязательств и сверке расчетов.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D1FCA" w:rsidP="007171D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b/>
          <w:color w:val="000000"/>
        </w:rPr>
      </w:pPr>
    </w:p>
    <w:p w:rsidR="00766214" w:rsidRPr="001F6931" w:rsidRDefault="00766214" w:rsidP="0076621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66214" w:rsidRPr="001F6931" w:rsidRDefault="00766214" w:rsidP="0076621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66214" w:rsidRPr="001F6931" w:rsidTr="007171DD">
        <w:trPr>
          <w:trHeight w:val="28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171DD" w:rsidP="00B92A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B53B4C" w:rsidRDefault="00B53B4C">
      <w:pPr>
        <w:rPr>
          <w:color w:val="000000"/>
        </w:rPr>
      </w:pPr>
      <w:r>
        <w:rPr>
          <w:color w:val="000000"/>
        </w:rPr>
        <w:br w:type="page"/>
      </w: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ПЕРЕЧЕНЬ ПРИНЯТЫХ СОКРАЩЕНИЙ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66214" w:rsidRPr="001F6931" w:rsidTr="00B92A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37B47" w:rsidRPr="001F6931" w:rsidTr="009056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905683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6E7B66" w:rsidRDefault="00737B47" w:rsidP="00772D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D4619" w:rsidRDefault="00FD4619" w:rsidP="00766214">
      <w:pPr>
        <w:ind w:firstLine="567"/>
        <w:jc w:val="both"/>
        <w:rPr>
          <w:color w:val="000000"/>
          <w:sz w:val="24"/>
          <w:szCs w:val="24"/>
        </w:rPr>
      </w:pPr>
    </w:p>
    <w:p w:rsidR="00766214" w:rsidRPr="001F6931" w:rsidRDefault="00766214" w:rsidP="00B53B4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766214" w:rsidRPr="001F6931" w:rsidTr="00B92AFF">
        <w:tc>
          <w:tcPr>
            <w:tcW w:w="1682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6214" w:rsidRPr="001F6931" w:rsidTr="00B92AFF">
        <w:tc>
          <w:tcPr>
            <w:tcW w:w="1682" w:type="dxa"/>
            <w:vAlign w:val="center"/>
          </w:tcPr>
          <w:p w:rsidR="00766214" w:rsidRPr="003B2EE4" w:rsidRDefault="000D1FCA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766214" w:rsidRPr="003B2EE4" w:rsidRDefault="00A01159" w:rsidP="003A4C7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A01159">
              <w:rPr>
                <w:i/>
                <w:color w:val="000000"/>
                <w:sz w:val="24"/>
                <w:szCs w:val="24"/>
              </w:rPr>
              <w:t>видетельство предоставлено официальным представительством ООО Центр «ГРАНД» - разработчика программных средств «ГРАНД-Смета» и «ГРАНД-СтройИнфо».</w:t>
            </w:r>
          </w:p>
        </w:tc>
        <w:tc>
          <w:tcPr>
            <w:tcW w:w="2099" w:type="dxa"/>
          </w:tcPr>
          <w:p w:rsidR="00766214" w:rsidRPr="003B2EE4" w:rsidRDefault="003A4C7E" w:rsidP="00523C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766214" w:rsidRPr="00133696" w:rsidRDefault="00766214" w:rsidP="00766214">
      <w:pPr>
        <w:jc w:val="center"/>
        <w:outlineLvl w:val="0"/>
      </w:pPr>
    </w:p>
    <w:p w:rsidR="00AB2115" w:rsidRDefault="00AB2115"/>
    <w:p w:rsidR="009943B5" w:rsidRDefault="009943B5"/>
    <w:p w:rsidR="009D4488" w:rsidRPr="00021C08" w:rsidRDefault="009D4488" w:rsidP="009D4488">
      <w:pPr>
        <w:tabs>
          <w:tab w:val="left" w:pos="142"/>
          <w:tab w:val="left" w:pos="4186"/>
          <w:tab w:val="center" w:pos="4677"/>
        </w:tabs>
        <w:suppressAutoHyphens/>
        <w:spacing w:before="240"/>
        <w:jc w:val="center"/>
      </w:pPr>
    </w:p>
    <w:sectPr w:rsidR="009D4488" w:rsidRPr="00021C08" w:rsidSect="00B376AA">
      <w:headerReference w:type="default" r:id="rId8"/>
      <w:pgSz w:w="11906" w:h="16838"/>
      <w:pgMar w:top="567" w:right="709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A07" w:rsidRDefault="00F35A07" w:rsidP="00966AB6">
      <w:r>
        <w:separator/>
      </w:r>
    </w:p>
  </w:endnote>
  <w:endnote w:type="continuationSeparator" w:id="0">
    <w:p w:rsidR="00F35A07" w:rsidRDefault="00F35A07" w:rsidP="00966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A07" w:rsidRDefault="00F35A07" w:rsidP="00966AB6">
      <w:r>
        <w:separator/>
      </w:r>
    </w:p>
  </w:footnote>
  <w:footnote w:type="continuationSeparator" w:id="0">
    <w:p w:rsidR="00F35A07" w:rsidRDefault="00F35A07" w:rsidP="00966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F35A07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3ABE"/>
    <w:multiLevelType w:val="hybridMultilevel"/>
    <w:tmpl w:val="9B385400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24212"/>
    <w:multiLevelType w:val="hybridMultilevel"/>
    <w:tmpl w:val="FCA6FD8A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CB5143C"/>
    <w:multiLevelType w:val="multilevel"/>
    <w:tmpl w:val="DA5A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26A33"/>
    <w:multiLevelType w:val="multilevel"/>
    <w:tmpl w:val="DD62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DE4A02"/>
    <w:multiLevelType w:val="multilevel"/>
    <w:tmpl w:val="093A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6214"/>
    <w:rsid w:val="00002E2A"/>
    <w:rsid w:val="000724BB"/>
    <w:rsid w:val="000A0DFC"/>
    <w:rsid w:val="000B4F9D"/>
    <w:rsid w:val="000D1FCA"/>
    <w:rsid w:val="001128CC"/>
    <w:rsid w:val="00185A9C"/>
    <w:rsid w:val="00200F63"/>
    <w:rsid w:val="00227734"/>
    <w:rsid w:val="00255283"/>
    <w:rsid w:val="00274B25"/>
    <w:rsid w:val="00280469"/>
    <w:rsid w:val="002C24FA"/>
    <w:rsid w:val="00313953"/>
    <w:rsid w:val="00323F15"/>
    <w:rsid w:val="0037330D"/>
    <w:rsid w:val="003A4C7E"/>
    <w:rsid w:val="003B2EE4"/>
    <w:rsid w:val="003D6A50"/>
    <w:rsid w:val="004022CD"/>
    <w:rsid w:val="00413898"/>
    <w:rsid w:val="00470033"/>
    <w:rsid w:val="004701A5"/>
    <w:rsid w:val="00484BD2"/>
    <w:rsid w:val="00495211"/>
    <w:rsid w:val="004B23B8"/>
    <w:rsid w:val="004E0C3F"/>
    <w:rsid w:val="004E1517"/>
    <w:rsid w:val="004E78F5"/>
    <w:rsid w:val="00523C34"/>
    <w:rsid w:val="005349AB"/>
    <w:rsid w:val="005D5ADB"/>
    <w:rsid w:val="005D6C9C"/>
    <w:rsid w:val="005F3EA2"/>
    <w:rsid w:val="005F73D5"/>
    <w:rsid w:val="00617BFD"/>
    <w:rsid w:val="006440B6"/>
    <w:rsid w:val="00656384"/>
    <w:rsid w:val="00672762"/>
    <w:rsid w:val="006D4202"/>
    <w:rsid w:val="006E144B"/>
    <w:rsid w:val="006E7B66"/>
    <w:rsid w:val="007171DD"/>
    <w:rsid w:val="00737B47"/>
    <w:rsid w:val="00747BEB"/>
    <w:rsid w:val="007624BF"/>
    <w:rsid w:val="007648AB"/>
    <w:rsid w:val="00766214"/>
    <w:rsid w:val="007E034B"/>
    <w:rsid w:val="0084398D"/>
    <w:rsid w:val="00845396"/>
    <w:rsid w:val="008A1783"/>
    <w:rsid w:val="008A23E1"/>
    <w:rsid w:val="008B6D7A"/>
    <w:rsid w:val="008D44AE"/>
    <w:rsid w:val="00905683"/>
    <w:rsid w:val="009543DE"/>
    <w:rsid w:val="0096031D"/>
    <w:rsid w:val="0096525F"/>
    <w:rsid w:val="00966AB6"/>
    <w:rsid w:val="00971CD9"/>
    <w:rsid w:val="00974976"/>
    <w:rsid w:val="009943B5"/>
    <w:rsid w:val="009D4488"/>
    <w:rsid w:val="009E28AA"/>
    <w:rsid w:val="009F5A9F"/>
    <w:rsid w:val="00A01159"/>
    <w:rsid w:val="00A015D9"/>
    <w:rsid w:val="00A2288F"/>
    <w:rsid w:val="00A26CF7"/>
    <w:rsid w:val="00A5072B"/>
    <w:rsid w:val="00A73C52"/>
    <w:rsid w:val="00AA457A"/>
    <w:rsid w:val="00AA4C32"/>
    <w:rsid w:val="00AB2115"/>
    <w:rsid w:val="00AE3A59"/>
    <w:rsid w:val="00AF139C"/>
    <w:rsid w:val="00B36667"/>
    <w:rsid w:val="00B376AA"/>
    <w:rsid w:val="00B53B4C"/>
    <w:rsid w:val="00B86CD6"/>
    <w:rsid w:val="00BA48B8"/>
    <w:rsid w:val="00BC0D6D"/>
    <w:rsid w:val="00BF58D2"/>
    <w:rsid w:val="00D023A4"/>
    <w:rsid w:val="00D149C2"/>
    <w:rsid w:val="00D46844"/>
    <w:rsid w:val="00D82785"/>
    <w:rsid w:val="00DA2C7F"/>
    <w:rsid w:val="00DA5C2F"/>
    <w:rsid w:val="00DB2DF8"/>
    <w:rsid w:val="00DC03F2"/>
    <w:rsid w:val="00DF1F9B"/>
    <w:rsid w:val="00DF35DD"/>
    <w:rsid w:val="00E0322E"/>
    <w:rsid w:val="00E66CBA"/>
    <w:rsid w:val="00E80714"/>
    <w:rsid w:val="00ED4D7B"/>
    <w:rsid w:val="00F22532"/>
    <w:rsid w:val="00F35A07"/>
    <w:rsid w:val="00F74736"/>
    <w:rsid w:val="00FD4619"/>
    <w:rsid w:val="00FE3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5783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randsmeta.ru/download/ftp_documentor/f_1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TimofeevaNV</dc:creator>
  <cp:lastModifiedBy>DerevtsovVS</cp:lastModifiedBy>
  <cp:revision>3</cp:revision>
  <cp:lastPrinted>2015-07-03T03:11:00Z</cp:lastPrinted>
  <dcterms:created xsi:type="dcterms:W3CDTF">2015-09-01T03:57:00Z</dcterms:created>
  <dcterms:modified xsi:type="dcterms:W3CDTF">2015-09-01T04:25:00Z</dcterms:modified>
</cp:coreProperties>
</file>