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40672B">
        <w:rPr>
          <w:spacing w:val="-6"/>
          <w:sz w:val="28"/>
          <w:szCs w:val="28"/>
        </w:rPr>
        <w:t>на оказание услуг по техническому обслуживанию и текущему ремонту лифтов</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40672B" w:rsidRDefault="006B6557" w:rsidP="006B6557">
      <w:pPr>
        <w:jc w:val="center"/>
        <w:rPr>
          <w:b/>
          <w:i/>
        </w:rPr>
      </w:pPr>
      <w:r>
        <w:rPr>
          <w:b/>
          <w:i/>
          <w:u w:val="single"/>
        </w:rPr>
        <w:t>от «</w:t>
      </w:r>
      <w:r w:rsidR="00961AB2">
        <w:rPr>
          <w:b/>
          <w:i/>
          <w:u w:val="single"/>
          <w:lang w:val="en-US"/>
        </w:rPr>
        <w:t>18</w:t>
      </w:r>
      <w:r>
        <w:rPr>
          <w:b/>
          <w:i/>
          <w:u w:val="single"/>
        </w:rPr>
        <w:t>»</w:t>
      </w:r>
      <w:r w:rsidR="00D82D26">
        <w:rPr>
          <w:b/>
          <w:i/>
          <w:u w:val="single"/>
        </w:rPr>
        <w:t xml:space="preserve"> </w:t>
      </w:r>
      <w:r>
        <w:rPr>
          <w:b/>
          <w:i/>
          <w:u w:val="single"/>
        </w:rPr>
        <w:t xml:space="preserve"> </w:t>
      </w:r>
      <w:r w:rsidR="00375CF0">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F23AF6">
        <w:rPr>
          <w:b/>
          <w:i/>
          <w:u w:val="single"/>
          <w:lang w:val="en-US"/>
        </w:rPr>
        <w:t>3</w:t>
      </w:r>
      <w:r w:rsidRPr="00BB52D9">
        <w:rPr>
          <w:b/>
          <w:i/>
          <w:u w:val="single"/>
        </w:rPr>
        <w:t>/</w:t>
      </w:r>
      <w:r w:rsidR="0040672B">
        <w:rPr>
          <w:b/>
          <w:i/>
          <w:u w:val="single"/>
          <w:lang w:val="en-US"/>
        </w:rPr>
        <w:t>1</w:t>
      </w:r>
      <w:r w:rsidR="0040672B">
        <w:rPr>
          <w:b/>
          <w:i/>
          <w:u w:val="single"/>
        </w:rPr>
        <w:t>8</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245037">
          <w:rPr>
            <w:webHidden/>
            <w:sz w:val="20"/>
          </w:rPr>
          <w:t>1</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245037">
          <w:rPr>
            <w:webHidden/>
            <w:sz w:val="20"/>
          </w:rPr>
          <w:t>2</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245037">
          <w:rPr>
            <w:webHidden/>
            <w:sz w:val="20"/>
          </w:rPr>
          <w:t>3</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245037">
          <w:rPr>
            <w:webHidden/>
            <w:sz w:val="20"/>
          </w:rPr>
          <w:t>8</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245037">
          <w:rPr>
            <w:webHidden/>
            <w:sz w:val="20"/>
          </w:rPr>
          <w:t>8</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245037">
          <w:rPr>
            <w:webHidden/>
            <w:sz w:val="20"/>
          </w:rPr>
          <w:t>8</w:t>
        </w:r>
        <w:r w:rsidR="00D968E9" w:rsidRPr="00D968E9">
          <w:rPr>
            <w:webHidden/>
            <w:sz w:val="20"/>
          </w:rPr>
          <w:fldChar w:fldCharType="end"/>
        </w:r>
      </w:hyperlink>
    </w:p>
    <w:p w:rsidR="00D968E9" w:rsidRPr="00D968E9" w:rsidRDefault="00C8035C">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245037">
          <w:rPr>
            <w:webHidden/>
            <w:sz w:val="20"/>
          </w:rPr>
          <w:t>8</w:t>
        </w:r>
        <w:r w:rsidR="00D968E9" w:rsidRPr="00D968E9">
          <w:rPr>
            <w:webHidden/>
            <w:sz w:val="20"/>
          </w:rPr>
          <w:fldChar w:fldCharType="end"/>
        </w:r>
      </w:hyperlink>
    </w:p>
    <w:p w:rsidR="00D968E9" w:rsidRPr="00D968E9" w:rsidRDefault="00C8035C">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245037">
          <w:rPr>
            <w:webHidden/>
            <w:sz w:val="20"/>
          </w:rPr>
          <w:t>12</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245037">
          <w:rPr>
            <w:webHidden/>
            <w:sz w:val="20"/>
          </w:rPr>
          <w:t>12</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245037">
          <w:rPr>
            <w:webHidden/>
            <w:sz w:val="20"/>
          </w:rPr>
          <w:t>14</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245037">
          <w:rPr>
            <w:webHidden/>
            <w:sz w:val="20"/>
          </w:rPr>
          <w:t>21</w:t>
        </w:r>
        <w:r w:rsidR="00D968E9" w:rsidRPr="00D968E9">
          <w:rPr>
            <w:webHidden/>
            <w:sz w:val="20"/>
          </w:rPr>
          <w:fldChar w:fldCharType="end"/>
        </w:r>
      </w:hyperlink>
    </w:p>
    <w:p w:rsidR="00D968E9" w:rsidRPr="00D968E9" w:rsidRDefault="00C8035C">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245037">
          <w:rPr>
            <w:noProof/>
            <w:webHidden/>
            <w:sz w:val="20"/>
          </w:rPr>
          <w:t>21</w:t>
        </w:r>
        <w:r w:rsidR="00D968E9" w:rsidRPr="00D968E9">
          <w:rPr>
            <w:noProof/>
            <w:webHidden/>
            <w:sz w:val="20"/>
          </w:rPr>
          <w:fldChar w:fldCharType="end"/>
        </w:r>
      </w:hyperlink>
    </w:p>
    <w:p w:rsidR="00D968E9" w:rsidRPr="00D968E9" w:rsidRDefault="00C8035C">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245037">
          <w:rPr>
            <w:noProof/>
            <w:webHidden/>
            <w:sz w:val="20"/>
          </w:rPr>
          <w:t>21</w:t>
        </w:r>
        <w:r w:rsidR="00D968E9" w:rsidRPr="00D968E9">
          <w:rPr>
            <w:noProof/>
            <w:webHidden/>
            <w:sz w:val="20"/>
          </w:rPr>
          <w:fldChar w:fldCharType="end"/>
        </w:r>
      </w:hyperlink>
    </w:p>
    <w:p w:rsidR="00D968E9" w:rsidRPr="00D968E9" w:rsidRDefault="00C8035C">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245037">
          <w:rPr>
            <w:webHidden/>
            <w:sz w:val="20"/>
          </w:rPr>
          <w:t>24</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245037">
          <w:rPr>
            <w:webHidden/>
            <w:sz w:val="20"/>
          </w:rPr>
          <w:t>24</w:t>
        </w:r>
        <w:r w:rsidR="00D968E9" w:rsidRPr="00D968E9">
          <w:rPr>
            <w:webHidden/>
            <w:sz w:val="20"/>
          </w:rPr>
          <w:fldChar w:fldCharType="end"/>
        </w:r>
      </w:hyperlink>
    </w:p>
    <w:p w:rsidR="00D968E9" w:rsidRPr="00D968E9" w:rsidRDefault="00C8035C">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C8035C">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45037">
          <w:rPr>
            <w:rFonts w:ascii="Times New Roman" w:hAnsi="Times New Roman" w:cs="Times New Roman"/>
            <w:b w:val="0"/>
            <w:webHidden/>
            <w:sz w:val="20"/>
          </w:rPr>
          <w:t>29</w:t>
        </w:r>
        <w:r w:rsidR="00D968E9" w:rsidRPr="00D968E9">
          <w:rPr>
            <w:rFonts w:ascii="Times New Roman" w:hAnsi="Times New Roman" w:cs="Times New Roman"/>
            <w:b w:val="0"/>
            <w:webHidden/>
            <w:sz w:val="20"/>
          </w:rPr>
          <w:fldChar w:fldCharType="end"/>
        </w:r>
      </w:hyperlink>
    </w:p>
    <w:p w:rsidR="00D968E9" w:rsidRPr="00D968E9" w:rsidRDefault="00C8035C">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45037">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C8035C">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45037">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C8035C">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45037">
          <w:rPr>
            <w:rFonts w:ascii="Times New Roman" w:hAnsi="Times New Roman" w:cs="Times New Roman"/>
            <w:b w:val="0"/>
            <w:webHidden/>
            <w:sz w:val="20"/>
          </w:rPr>
          <w:t>37</w:t>
        </w:r>
        <w:r w:rsidR="00D968E9" w:rsidRPr="00D968E9">
          <w:rPr>
            <w:rFonts w:ascii="Times New Roman" w:hAnsi="Times New Roman" w:cs="Times New Roman"/>
            <w:b w:val="0"/>
            <w:webHidden/>
            <w:sz w:val="20"/>
          </w:rPr>
          <w:fldChar w:fldCharType="end"/>
        </w:r>
      </w:hyperlink>
    </w:p>
    <w:p w:rsidR="00D968E9" w:rsidRPr="00D968E9" w:rsidRDefault="00C8035C">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C8035C">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45037">
          <w:rPr>
            <w:rFonts w:ascii="Times New Roman" w:hAnsi="Times New Roman" w:cs="Times New Roman"/>
            <w:b w:val="0"/>
            <w:webHidden/>
            <w:sz w:val="20"/>
          </w:rPr>
          <w:t>41</w:t>
        </w:r>
        <w:r w:rsidR="00D968E9" w:rsidRPr="00D968E9">
          <w:rPr>
            <w:rFonts w:ascii="Times New Roman" w:hAnsi="Times New Roman" w:cs="Times New Roman"/>
            <w:b w:val="0"/>
            <w:webHidden/>
            <w:sz w:val="20"/>
          </w:rPr>
          <w:fldChar w:fldCharType="end"/>
        </w:r>
      </w:hyperlink>
    </w:p>
    <w:p w:rsidR="00D968E9" w:rsidRPr="00D968E9" w:rsidRDefault="00C8035C">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45037">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D968E9" w:rsidRDefault="00C8035C">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45037">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Default="003E532A" w:rsidP="003E532A">
      <w:pPr>
        <w:rPr>
          <w:rFonts w:eastAsiaTheme="minorEastAsia"/>
          <w:sz w:val="20"/>
        </w:rPr>
      </w:pPr>
      <w:r>
        <w:rPr>
          <w:rFonts w:eastAsiaTheme="minorEastAsia"/>
        </w:rPr>
        <w:t xml:space="preserve">       </w:t>
      </w:r>
      <w:r w:rsidRPr="003E532A">
        <w:rPr>
          <w:rFonts w:eastAsiaTheme="minorEastAsia"/>
          <w:sz w:val="20"/>
        </w:rPr>
        <w:t>СПРАВКА О МАТЕРИАЛЬНО-ТЕХНИЧЕСКИХ РЕСУРСАХ (Форма 7)</w:t>
      </w:r>
      <w:r>
        <w:rPr>
          <w:rFonts w:eastAsiaTheme="minorEastAsia"/>
          <w:sz w:val="20"/>
        </w:rPr>
        <w:t xml:space="preserve">                                                            46</w:t>
      </w:r>
    </w:p>
    <w:p w:rsidR="00D968E9" w:rsidRPr="00D968E9" w:rsidRDefault="00C8035C">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245037">
          <w:rPr>
            <w:webHidden/>
            <w:sz w:val="20"/>
          </w:rPr>
          <w:t>49</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245037">
          <w:rPr>
            <w:webHidden/>
            <w:sz w:val="20"/>
          </w:rPr>
          <w:t>49</w:t>
        </w:r>
        <w:r w:rsidR="00D968E9" w:rsidRPr="00D968E9">
          <w:rPr>
            <w:webHidden/>
            <w:sz w:val="20"/>
          </w:rPr>
          <w:fldChar w:fldCharType="end"/>
        </w:r>
      </w:hyperlink>
    </w:p>
    <w:p w:rsidR="00D968E9" w:rsidRPr="00D968E9" w:rsidRDefault="00C8035C">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245037">
          <w:rPr>
            <w:webHidden/>
            <w:sz w:val="20"/>
          </w:rPr>
          <w:t>49</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w:t>
      </w:r>
      <w:r w:rsidR="00375CF0">
        <w:rPr>
          <w:rFonts w:ascii="Times New Roman" w:hAnsi="Times New Roman"/>
          <w:b/>
          <w:i/>
          <w:sz w:val="28"/>
          <w:szCs w:val="28"/>
        </w:rPr>
        <w:t>2</w:t>
      </w:r>
      <w:r w:rsidR="00D26C35" w:rsidRPr="00D26C35">
        <w:rPr>
          <w:rFonts w:ascii="Times New Roman" w:hAnsi="Times New Roman"/>
          <w:b/>
          <w:i/>
          <w:sz w:val="28"/>
          <w:szCs w:val="28"/>
        </w:rPr>
        <w:t>.0</w:t>
      </w:r>
      <w:r w:rsidR="00375CF0">
        <w:rPr>
          <w:rFonts w:ascii="Times New Roman" w:hAnsi="Times New Roman"/>
          <w:b/>
          <w:i/>
          <w:sz w:val="28"/>
          <w:szCs w:val="28"/>
        </w:rPr>
        <w:t>9</w:t>
      </w:r>
      <w:r w:rsidR="00D26C35" w:rsidRPr="00D26C35">
        <w:rPr>
          <w:rFonts w:ascii="Times New Roman" w:hAnsi="Times New Roman"/>
          <w:b/>
          <w:i/>
          <w:sz w:val="28"/>
          <w:szCs w:val="28"/>
        </w:rPr>
        <w:t>.2015 № 7</w:t>
      </w:r>
      <w:r w:rsidR="00375CF0">
        <w:rPr>
          <w:rFonts w:ascii="Times New Roman" w:hAnsi="Times New Roman"/>
          <w:b/>
          <w:i/>
          <w:sz w:val="28"/>
          <w:szCs w:val="28"/>
        </w:rPr>
        <w:t>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671F0E">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671F0E" w:rsidRPr="00671F0E">
        <w:rPr>
          <w:rFonts w:ascii="Times New Roman" w:hAnsi="Times New Roman"/>
          <w:sz w:val="28"/>
          <w:szCs w:val="28"/>
        </w:rPr>
        <w:t>право заключения договора на оказание услуг по техническому обслуживанию и текущему ремонту лифтов</w:t>
      </w:r>
      <w:r w:rsidR="00B17AD8">
        <w:rPr>
          <w:rFonts w:ascii="Times New Roman" w:hAnsi="Times New Roman"/>
          <w:sz w:val="28"/>
          <w:szCs w:val="28"/>
        </w:rPr>
        <w:t>.</w:t>
      </w:r>
    </w:p>
    <w:p w:rsidR="00A8051D" w:rsidRPr="00A8051D" w:rsidRDefault="00A8051D" w:rsidP="008E71E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C2564A">
        <w:rPr>
          <w:rFonts w:ascii="Times New Roman" w:hAnsi="Times New Roman"/>
          <w:sz w:val="28"/>
          <w:szCs w:val="28"/>
        </w:rPr>
        <w:t xml:space="preserve">Саровская </w:t>
      </w:r>
      <w:proofErr w:type="gramStart"/>
      <w:r w:rsidR="00C2564A">
        <w:rPr>
          <w:rFonts w:ascii="Times New Roman" w:hAnsi="Times New Roman"/>
          <w:sz w:val="28"/>
          <w:szCs w:val="28"/>
        </w:rPr>
        <w:t>Генерирующая</w:t>
      </w:r>
      <w:proofErr w:type="gramEnd"/>
      <w:r w:rsidR="00C2564A">
        <w:rPr>
          <w:rFonts w:ascii="Times New Roman" w:hAnsi="Times New Roman"/>
          <w:sz w:val="28"/>
          <w:szCs w:val="28"/>
        </w:rPr>
        <w:t xml:space="preserve">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Pr="00375CF0"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8E71E0" w:rsidRPr="008E71E0">
        <w:rPr>
          <w:rFonts w:eastAsia="Calibri"/>
          <w:sz w:val="28"/>
          <w:szCs w:val="28"/>
          <w:lang w:eastAsia="en-US"/>
        </w:rPr>
        <w:t>пр. Мира, 6</w:t>
      </w:r>
      <w:r w:rsidR="008E71E0" w:rsidRPr="00375CF0">
        <w:rPr>
          <w:rFonts w:eastAsia="Calibri"/>
          <w:sz w:val="28"/>
          <w:szCs w:val="28"/>
          <w:lang w:eastAsia="en-US"/>
        </w:rPr>
        <w:t>.</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671F0E">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671F0E" w:rsidRPr="00671F0E">
        <w:rPr>
          <w:rFonts w:ascii="Times New Roman" w:hAnsi="Times New Roman"/>
          <w:sz w:val="28"/>
          <w:szCs w:val="28"/>
        </w:rPr>
        <w:t>оказание услуг по техническому обслуживанию и текущему ремонту лифтов</w:t>
      </w:r>
      <w:r w:rsidR="00B17AD8">
        <w:rPr>
          <w:rFonts w:ascii="Times New Roman" w:hAnsi="Times New Roman"/>
          <w:sz w:val="28"/>
          <w:szCs w:val="28"/>
        </w:rPr>
        <w:t>.</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C2564A">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671F0E" w:rsidP="003C73C6">
      <w:pPr>
        <w:tabs>
          <w:tab w:val="left" w:pos="0"/>
          <w:tab w:val="left" w:pos="1134"/>
        </w:tabs>
        <w:jc w:val="both"/>
        <w:rPr>
          <w:sz w:val="28"/>
          <w:szCs w:val="28"/>
        </w:rPr>
      </w:pPr>
      <w:r w:rsidRPr="00671F0E">
        <w:rPr>
          <w:bCs/>
          <w:sz w:val="28"/>
          <w:szCs w:val="28"/>
        </w:rPr>
        <w:t>170</w:t>
      </w:r>
      <w:r>
        <w:rPr>
          <w:bCs/>
          <w:sz w:val="28"/>
          <w:szCs w:val="28"/>
          <w:lang w:val="en-US"/>
        </w:rPr>
        <w:t> </w:t>
      </w:r>
      <w:r>
        <w:rPr>
          <w:bCs/>
          <w:sz w:val="28"/>
          <w:szCs w:val="28"/>
        </w:rPr>
        <w:t>160,</w:t>
      </w:r>
      <w:r w:rsidRPr="00671F0E">
        <w:rPr>
          <w:bCs/>
          <w:sz w:val="28"/>
          <w:szCs w:val="28"/>
        </w:rPr>
        <w:t>00</w:t>
      </w:r>
      <w:r w:rsidR="00D968E9">
        <w:rPr>
          <w:bCs/>
        </w:rPr>
        <w:t xml:space="preserve"> </w:t>
      </w:r>
      <w:r w:rsidR="003C73C6" w:rsidRPr="003C73C6">
        <w:rPr>
          <w:sz w:val="28"/>
          <w:szCs w:val="28"/>
        </w:rPr>
        <w:t>(</w:t>
      </w:r>
      <w:r>
        <w:rPr>
          <w:sz w:val="28"/>
          <w:szCs w:val="28"/>
        </w:rPr>
        <w:t>Сто семьдесят тысяч сто шестьдесят</w:t>
      </w:r>
      <w:r w:rsidR="003C73C6" w:rsidRPr="00B209C0">
        <w:rPr>
          <w:sz w:val="28"/>
          <w:szCs w:val="28"/>
        </w:rPr>
        <w:t>)</w:t>
      </w:r>
      <w:r w:rsidR="003C73C6" w:rsidRPr="003C73C6">
        <w:rPr>
          <w:sz w:val="28"/>
          <w:szCs w:val="28"/>
        </w:rPr>
        <w:t xml:space="preserve"> рубл</w:t>
      </w:r>
      <w:r w:rsidR="004C6DAF">
        <w:rPr>
          <w:sz w:val="28"/>
          <w:szCs w:val="28"/>
        </w:rPr>
        <w:t>ей</w:t>
      </w:r>
      <w:r w:rsidR="00855CA8">
        <w:rPr>
          <w:sz w:val="28"/>
          <w:szCs w:val="28"/>
        </w:rPr>
        <w:t xml:space="preserve"> </w:t>
      </w:r>
      <w:r w:rsidR="002F02F5">
        <w:rPr>
          <w:sz w:val="28"/>
          <w:szCs w:val="28"/>
        </w:rPr>
        <w:t>00</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xml:space="preserve">, </w:t>
      </w:r>
      <w:r>
        <w:rPr>
          <w:sz w:val="28"/>
          <w:szCs w:val="28"/>
        </w:rPr>
        <w:t>без учета</w:t>
      </w:r>
      <w:r w:rsidR="003C73C6" w:rsidRPr="003C73C6">
        <w:rPr>
          <w:sz w:val="28"/>
          <w:szCs w:val="28"/>
        </w:rPr>
        <w:t xml:space="preserve">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C26D60">
        <w:rPr>
          <w:rFonts w:ascii="Times New Roman" w:hAnsi="Times New Roman"/>
          <w:b/>
          <w:sz w:val="28"/>
          <w:szCs w:val="28"/>
        </w:rPr>
        <w:t xml:space="preserve"> </w:t>
      </w:r>
      <w:r w:rsidR="00C26D60" w:rsidRPr="00C26D60">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lastRenderedPageBreak/>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961AB2" w:rsidRPr="00961AB2">
        <w:rPr>
          <w:rFonts w:ascii="Times New Roman" w:hAnsi="Times New Roman"/>
          <w:spacing w:val="-6"/>
          <w:sz w:val="28"/>
          <w:szCs w:val="28"/>
        </w:rPr>
        <w:t>30</w:t>
      </w:r>
      <w:r w:rsidR="008F7715" w:rsidRPr="005C0EFF">
        <w:rPr>
          <w:rFonts w:ascii="Times New Roman" w:hAnsi="Times New Roman"/>
          <w:spacing w:val="-6"/>
          <w:sz w:val="28"/>
          <w:szCs w:val="28"/>
        </w:rPr>
        <w:t xml:space="preserve">» </w:t>
      </w:r>
      <w:r w:rsidR="00375CF0">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proofErr w:type="gramStart"/>
      <w:r w:rsidR="00961AB2">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961AB2">
        <w:rPr>
          <w:spacing w:val="-6"/>
          <w:sz w:val="28"/>
          <w:szCs w:val="28"/>
          <w:lang w:val="en-US"/>
        </w:rPr>
        <w:t>04</w:t>
      </w:r>
      <w:r w:rsidR="00813321" w:rsidRPr="00813321">
        <w:rPr>
          <w:spacing w:val="-6"/>
          <w:sz w:val="28"/>
          <w:szCs w:val="28"/>
        </w:rPr>
        <w:t xml:space="preserve">» </w:t>
      </w:r>
      <w:r w:rsidR="00961AB2">
        <w:rPr>
          <w:spacing w:val="-6"/>
          <w:sz w:val="28"/>
          <w:szCs w:val="28"/>
        </w:rPr>
        <w:t>декабря</w:t>
      </w:r>
      <w:r w:rsidR="00813321" w:rsidRPr="00813321">
        <w:rPr>
          <w:spacing w:val="-6"/>
          <w:sz w:val="28"/>
          <w:szCs w:val="28"/>
        </w:rPr>
        <w:t xml:space="preserve"> 2015 года.</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961AB2">
        <w:rPr>
          <w:rFonts w:eastAsia="Calibri"/>
          <w:spacing w:val="-6"/>
          <w:sz w:val="28"/>
          <w:szCs w:val="28"/>
          <w:lang w:eastAsia="en-US"/>
        </w:rPr>
        <w:t>01</w:t>
      </w:r>
      <w:r w:rsidR="00A93FD2" w:rsidRPr="00A93FD2">
        <w:rPr>
          <w:rFonts w:eastAsia="Calibri"/>
          <w:spacing w:val="-6"/>
          <w:sz w:val="28"/>
          <w:szCs w:val="28"/>
          <w:lang w:eastAsia="en-US"/>
        </w:rPr>
        <w:t xml:space="preserve">» </w:t>
      </w:r>
      <w:r w:rsidR="00961AB2">
        <w:rPr>
          <w:rFonts w:eastAsia="Calibri"/>
          <w:spacing w:val="-6"/>
          <w:sz w:val="28"/>
          <w:szCs w:val="28"/>
          <w:lang w:eastAsia="en-US"/>
        </w:rPr>
        <w:t>декабря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961AB2">
        <w:rPr>
          <w:rFonts w:eastAsia="Calibri"/>
          <w:spacing w:val="-6"/>
          <w:sz w:val="28"/>
          <w:szCs w:val="28"/>
          <w:lang w:eastAsia="en-US"/>
        </w:rPr>
        <w:t>04</w:t>
      </w:r>
      <w:r w:rsidR="00813321" w:rsidRPr="00813321">
        <w:rPr>
          <w:rFonts w:eastAsia="Calibri"/>
          <w:spacing w:val="-6"/>
          <w:sz w:val="28"/>
          <w:szCs w:val="28"/>
          <w:lang w:eastAsia="en-US"/>
        </w:rPr>
        <w:t xml:space="preserve">» </w:t>
      </w:r>
      <w:r w:rsidR="00961AB2">
        <w:rPr>
          <w:rFonts w:eastAsia="Calibri"/>
          <w:spacing w:val="-6"/>
          <w:sz w:val="28"/>
          <w:szCs w:val="28"/>
          <w:lang w:eastAsia="en-US"/>
        </w:rPr>
        <w:t>декабря</w:t>
      </w:r>
      <w:bookmarkStart w:id="10" w:name="_GoBack"/>
      <w:bookmarkEnd w:id="10"/>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xml:space="preserve">— в течение следующего рабочего дня) в </w:t>
      </w:r>
      <w:r w:rsidRPr="001A662C">
        <w:rPr>
          <w:sz w:val="28"/>
          <w:szCs w:val="28"/>
        </w:rPr>
        <w:lastRenderedPageBreak/>
        <w:t>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245037" w:rsidRPr="0024503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245037" w:rsidRPr="006F4ED9">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245037" w:rsidRPr="006F4ED9">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E532A" w:rsidP="003E532A">
            <w:r>
              <w:lastRenderedPageBreak/>
              <w:t>1.6)</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E76161" w:rsidP="00035947">
            <w:pPr>
              <w:numPr>
                <w:ilvl w:val="0"/>
                <w:numId w:val="50"/>
              </w:numPr>
              <w:tabs>
                <w:tab w:val="left" w:pos="353"/>
                <w:tab w:val="left" w:pos="1204"/>
              </w:tabs>
              <w:jc w:val="both"/>
              <w:rPr>
                <w:color w:val="000000"/>
              </w:rPr>
            </w:pPr>
            <w:r>
              <w:t>техническому обслуживанию и ремонт</w:t>
            </w:r>
            <w:r w:rsidR="00192D78">
              <w:t>у</w:t>
            </w:r>
            <w:r>
              <w:t xml:space="preserve"> лифтов</w:t>
            </w:r>
            <w:r w:rsidR="00883643">
              <w:t xml:space="preserve"> на </w:t>
            </w:r>
            <w:r w:rsidR="006C52B7">
              <w:rPr>
                <w:bCs/>
                <w:color w:val="000000"/>
              </w:rPr>
              <w:t xml:space="preserve">сумму не менее </w:t>
            </w:r>
            <w:r>
              <w:rPr>
                <w:bCs/>
                <w:color w:val="000000"/>
              </w:rPr>
              <w:t>68 064,00</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245037" w:rsidRPr="0024503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E532A" w:rsidP="003E532A">
            <w:pPr>
              <w:tabs>
                <w:tab w:val="left" w:pos="0"/>
              </w:tabs>
            </w:pPr>
            <w:r>
              <w:t>1.7)</w:t>
            </w:r>
          </w:p>
        </w:tc>
        <w:tc>
          <w:tcPr>
            <w:tcW w:w="6521" w:type="dxa"/>
            <w:tcBorders>
              <w:top w:val="single" w:sz="4" w:space="0" w:color="auto"/>
              <w:left w:val="single" w:sz="4" w:space="0" w:color="auto"/>
              <w:bottom w:val="single" w:sz="4" w:space="0" w:color="auto"/>
              <w:right w:val="single" w:sz="4" w:space="0" w:color="auto"/>
            </w:tcBorders>
            <w:hideMark/>
          </w:tcPr>
          <w:p w:rsidR="00D72864" w:rsidRDefault="00E76161" w:rsidP="00D72864">
            <w:pPr>
              <w:ind w:right="153" w:firstLine="567"/>
              <w:jc w:val="both"/>
              <w:rPr>
                <w:snapToGrid w:val="0"/>
              </w:rPr>
            </w:pPr>
            <w:r>
              <w:rPr>
                <w:snapToGrid w:val="0"/>
              </w:rPr>
              <w:t>должен иметь достаточное для исполнения договора количество кадровых ресурсов соответствующей квалификации, в том числе:</w:t>
            </w:r>
          </w:p>
          <w:p w:rsidR="006C52B7" w:rsidRDefault="00D72864" w:rsidP="000D364F">
            <w:pPr>
              <w:numPr>
                <w:ilvl w:val="0"/>
                <w:numId w:val="54"/>
              </w:numPr>
              <w:ind w:right="70"/>
              <w:jc w:val="both"/>
            </w:pPr>
            <w:r>
              <w:t>Специалист ИТР ответственный за организацию по обслуживанию и ремонту лифтов – не менее 1 (одного) человека</w:t>
            </w:r>
          </w:p>
          <w:p w:rsidR="00D72864" w:rsidRPr="00172533" w:rsidRDefault="00D72864" w:rsidP="00D72864">
            <w:pPr>
              <w:numPr>
                <w:ilvl w:val="0"/>
                <w:numId w:val="54"/>
              </w:numPr>
              <w:ind w:right="70"/>
              <w:jc w:val="both"/>
            </w:pPr>
            <w:r w:rsidRPr="00D72864">
              <w:t>аттестованные электромонтеры по обслуживанию лифтового оборудования – не менее 2 (двух) человек;</w:t>
            </w:r>
          </w:p>
          <w:p w:rsidR="006F4ED9" w:rsidRDefault="00172533" w:rsidP="006F4ED9">
            <w:pPr>
              <w:numPr>
                <w:ilvl w:val="0"/>
                <w:numId w:val="54"/>
              </w:numPr>
              <w:ind w:right="70"/>
              <w:jc w:val="both"/>
            </w:pPr>
            <w:r>
              <w:t>диспетчер – не менее 1 (одного) человека</w:t>
            </w:r>
          </w:p>
        </w:tc>
        <w:tc>
          <w:tcPr>
            <w:tcW w:w="8221" w:type="dxa"/>
            <w:tcBorders>
              <w:top w:val="single" w:sz="4" w:space="0" w:color="auto"/>
              <w:left w:val="single" w:sz="4" w:space="0" w:color="auto"/>
              <w:bottom w:val="single" w:sz="4" w:space="0" w:color="auto"/>
              <w:right w:val="single" w:sz="4" w:space="0" w:color="auto"/>
            </w:tcBorders>
            <w:hideMark/>
          </w:tcPr>
          <w:p w:rsidR="006F4ED9" w:rsidRPr="006F4ED9" w:rsidRDefault="006F4ED9" w:rsidP="006F4ED9">
            <w:pPr>
              <w:tabs>
                <w:tab w:val="left" w:pos="0"/>
                <w:tab w:val="left" w:pos="1140"/>
              </w:tabs>
              <w:ind w:right="153" w:firstLine="567"/>
              <w:jc w:val="both"/>
              <w:rPr>
                <w:bCs/>
                <w:snapToGrid w:val="0"/>
              </w:rPr>
            </w:pPr>
            <w:r w:rsidRPr="006F4ED9">
              <w:rPr>
                <w:bCs/>
                <w:snapToGrid w:val="0"/>
              </w:rPr>
              <w:t>справка, подтверждающая наличие у участника закупки, привлекаемых соисполнителей, соответствующих кадровых ресурсов, необходимых для полного и своевременного выполнения договора с обязательным предоставлением:</w:t>
            </w:r>
          </w:p>
          <w:p w:rsidR="006F4ED9" w:rsidRPr="006F4ED9" w:rsidRDefault="006F4ED9" w:rsidP="006F4ED9">
            <w:pPr>
              <w:tabs>
                <w:tab w:val="left" w:pos="0"/>
                <w:tab w:val="left" w:pos="1140"/>
              </w:tabs>
              <w:ind w:right="153" w:firstLine="567"/>
              <w:jc w:val="both"/>
              <w:rPr>
                <w:bCs/>
                <w:snapToGrid w:val="0"/>
              </w:rPr>
            </w:pPr>
            <w:r w:rsidRPr="006F4ED9">
              <w:rPr>
                <w:bCs/>
                <w:snapToGrid w:val="0"/>
              </w:rPr>
              <w:t>а)</w:t>
            </w:r>
            <w:r>
              <w:rPr>
                <w:bCs/>
                <w:snapToGrid w:val="0"/>
              </w:rPr>
              <w:t xml:space="preserve"> </w:t>
            </w:r>
            <w:r w:rsidRPr="006F4ED9">
              <w:rPr>
                <w:bCs/>
                <w:snapToGrid w:val="0"/>
              </w:rPr>
              <w:t>[при установлении требований к квалификации кадровых ресурсов] документов по специалистам, подтверждающих их квал</w:t>
            </w:r>
            <w:r>
              <w:rPr>
                <w:bCs/>
                <w:snapToGrid w:val="0"/>
              </w:rPr>
              <w:t xml:space="preserve">ификацию. </w:t>
            </w:r>
          </w:p>
          <w:p w:rsidR="006C52B7" w:rsidRPr="006F4ED9" w:rsidRDefault="006F4ED9" w:rsidP="006F4ED9">
            <w:pPr>
              <w:tabs>
                <w:tab w:val="left" w:pos="0"/>
                <w:tab w:val="left" w:pos="1140"/>
              </w:tabs>
              <w:ind w:right="153" w:firstLine="567"/>
              <w:jc w:val="both"/>
              <w:rPr>
                <w:bCs/>
                <w:snapToGrid w:val="0"/>
              </w:rPr>
            </w:pPr>
            <w:r>
              <w:rPr>
                <w:bCs/>
                <w:snapToGrid w:val="0"/>
              </w:rPr>
              <w:t xml:space="preserve">б) </w:t>
            </w:r>
            <w:r w:rsidRPr="006F4ED9">
              <w:rPr>
                <w:bCs/>
                <w:snapToGrid w:val="0"/>
              </w:rP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245037" w:rsidRPr="00245037">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45037">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45037">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245037">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45037">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245037">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D6605F" w:rsidRDefault="00D6605F" w:rsidP="000F1331">
      <w:pPr>
        <w:numPr>
          <w:ilvl w:val="0"/>
          <w:numId w:val="21"/>
        </w:numPr>
        <w:tabs>
          <w:tab w:val="left" w:pos="0"/>
          <w:tab w:val="left" w:pos="1140"/>
        </w:tabs>
        <w:overflowPunct w:val="0"/>
        <w:autoSpaceDE w:val="0"/>
        <w:autoSpaceDN w:val="0"/>
        <w:adjustRightInd w:val="0"/>
        <w:ind w:left="0" w:right="153" w:firstLine="709"/>
        <w:jc w:val="both"/>
      </w:pPr>
      <w:r>
        <w:t>справка о кадровых ресурсах (подраздел 5.1, Форма 7);</w:t>
      </w:r>
    </w:p>
    <w:p w:rsidR="000F1331" w:rsidRPr="00502743" w:rsidRDefault="000F1331" w:rsidP="008E0707">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66351" w:rsidRPr="00966351">
        <w:t xml:space="preserve">по </w:t>
      </w:r>
      <w:r w:rsidR="00E76161">
        <w:t>техническому обслуживанию и ремонту лифтов</w:t>
      </w:r>
      <w:r w:rsidR="008E0707" w:rsidRPr="008E0707">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245037">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75CF0" w:rsidRPr="009860C5" w:rsidRDefault="00375CF0" w:rsidP="00375CF0">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1.8pt" o:ole="">
            <v:imagedata r:id="rId28" o:title=""/>
          </v:shape>
          <o:OLEObject Type="Embed" ProgID="Equation.3" ShapeID="_x0000_i1025" DrawAspect="Content" ObjectID="_1509369280"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1.8pt" o:ole="">
            <v:imagedata r:id="rId30" o:title=""/>
          </v:shape>
          <o:OLEObject Type="Embed" ProgID="Equation.3" ShapeID="_x0000_i1026" DrawAspect="Content" ObjectID="_1509369281"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9369282"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2.2pt;height:31.8pt" o:ole="">
            <v:imagedata r:id="rId34" o:title=""/>
          </v:shape>
          <o:OLEObject Type="Embed" ProgID="Equation.3" ShapeID="_x0000_i1028" DrawAspect="Content" ObjectID="_1509369283"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A21D3F" w:rsidRPr="00A21D3F">
        <w:rPr>
          <w:bCs/>
          <w:spacing w:val="-6"/>
          <w:sz w:val="28"/>
          <w:szCs w:val="28"/>
        </w:rPr>
        <w:t>9</w:t>
      </w:r>
      <w:r w:rsidR="000536F8" w:rsidRPr="000536F8">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0536F8" w:rsidRPr="000536F8">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E47AD8" w:rsidRPr="00E47AD8">
        <w:rPr>
          <w:sz w:val="28"/>
          <w:szCs w:val="28"/>
        </w:rPr>
        <w:t>техническому обслуживанию и ремонту лифтов</w:t>
      </w:r>
      <w:r w:rsidR="000C5459" w:rsidRPr="000C5459">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E47AD8" w:rsidRPr="00E47AD8">
        <w:rPr>
          <w:sz w:val="28"/>
          <w:szCs w:val="28"/>
        </w:rPr>
        <w:t>техническому обслуживанию и ремонту лифтов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E47AD8">
        <w:rPr>
          <w:sz w:val="28"/>
          <w:szCs w:val="28"/>
        </w:rPr>
        <w:t xml:space="preserve">оказание услуг по </w:t>
      </w:r>
      <w:r w:rsidR="00E47AD8" w:rsidRPr="00E47AD8">
        <w:rPr>
          <w:sz w:val="28"/>
          <w:szCs w:val="28"/>
        </w:rPr>
        <w:t>техническому обслуживанию и ремонту лифтов</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883643">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E47AD8" w:rsidRPr="00E47AD8">
              <w:rPr>
                <w:sz w:val="28"/>
                <w:szCs w:val="28"/>
              </w:rPr>
              <w:t>техническому обслуживанию и ремонту лифтов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по </w:t>
      </w:r>
      <w:r w:rsidR="00593346" w:rsidRPr="00593346">
        <w:rPr>
          <w:sz w:val="28"/>
          <w:szCs w:val="28"/>
        </w:rPr>
        <w:t>техническому обслуживанию и ремонту лифтов</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593346" w:rsidRPr="00593346">
        <w:rPr>
          <w:sz w:val="28"/>
          <w:szCs w:val="28"/>
        </w:rPr>
        <w:t>техническому обслуживанию и ремонту лифтов</w:t>
      </w:r>
      <w:r w:rsidR="000C5459" w:rsidRPr="000C5459">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593346">
        <w:rPr>
          <w:sz w:val="28"/>
          <w:szCs w:val="28"/>
        </w:rPr>
        <w:t>340 320,00</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593346">
        <w:rPr>
          <w:sz w:val="28"/>
          <w:szCs w:val="28"/>
        </w:rPr>
        <w:t>340 320,00</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593346">
        <w:rPr>
          <w:sz w:val="28"/>
          <w:szCs w:val="28"/>
        </w:rPr>
        <w:t>340 320,00</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245037">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245037">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AB5053" w:rsidRPr="00FC009D" w:rsidRDefault="00AB5053" w:rsidP="00AB5053">
      <w:pPr>
        <w:pStyle w:val="Times12"/>
        <w:ind w:firstLine="0"/>
        <w:jc w:val="right"/>
        <w:rPr>
          <w:bCs w:val="0"/>
          <w:sz w:val="28"/>
        </w:rPr>
      </w:pPr>
      <w:r w:rsidRPr="00FC009D">
        <w:rPr>
          <w:bCs w:val="0"/>
          <w:sz w:val="28"/>
        </w:rPr>
        <w:lastRenderedPageBreak/>
        <w:t xml:space="preserve">Форма </w:t>
      </w:r>
      <w:r>
        <w:rPr>
          <w:bCs w:val="0"/>
          <w:sz w:val="28"/>
        </w:rPr>
        <w:t>7</w:t>
      </w:r>
      <w:r w:rsidRPr="00FC009D">
        <w:rPr>
          <w:bCs w:val="0"/>
          <w:sz w:val="28"/>
        </w:rPr>
        <w:t>.</w:t>
      </w:r>
    </w:p>
    <w:p w:rsidR="00AB5053" w:rsidRPr="00FC009D" w:rsidRDefault="00AB5053" w:rsidP="00AB5053">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B5053" w:rsidRPr="00FC009D" w:rsidRDefault="00AB5053" w:rsidP="00AB5053">
      <w:pPr>
        <w:widowControl w:val="0"/>
        <w:autoSpaceDE w:val="0"/>
        <w:autoSpaceDN w:val="0"/>
        <w:adjustRightInd w:val="0"/>
        <w:jc w:val="center"/>
        <w:rPr>
          <w:bCs/>
          <w:sz w:val="22"/>
          <w:szCs w:val="22"/>
        </w:rPr>
      </w:pPr>
    </w:p>
    <w:p w:rsidR="00AB5053" w:rsidRPr="00B03ADB" w:rsidRDefault="00AB5053" w:rsidP="00AB505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5053" w:rsidRPr="00FC009D" w:rsidRDefault="00AB5053" w:rsidP="00AB5053">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AB5053" w:rsidRPr="00FC009D" w:rsidRDefault="00AB5053" w:rsidP="00AB5053">
      <w:pPr>
        <w:pStyle w:val="20"/>
        <w:numPr>
          <w:ilvl w:val="0"/>
          <w:numId w:val="0"/>
        </w:numPr>
        <w:spacing w:before="0" w:after="0"/>
        <w:jc w:val="center"/>
        <w:rPr>
          <w:rFonts w:ascii="Times New Roman" w:hAnsi="Times New Roman" w:cs="Times New Roman"/>
          <w:b w:val="0"/>
          <w:i w:val="0"/>
        </w:rPr>
      </w:pPr>
      <w:bookmarkStart w:id="212" w:name="_Toc390267529"/>
      <w:bookmarkStart w:id="213" w:name="_Toc423626435"/>
      <w:r w:rsidRPr="00FC009D">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7</w:t>
      </w:r>
      <w:r w:rsidRPr="00FC009D">
        <w:rPr>
          <w:rFonts w:ascii="Times New Roman" w:hAnsi="Times New Roman" w:cs="Times New Roman"/>
          <w:b w:val="0"/>
          <w:i w:val="0"/>
        </w:rPr>
        <w:t>)</w:t>
      </w:r>
      <w:bookmarkEnd w:id="212"/>
      <w:bookmarkEnd w:id="213"/>
    </w:p>
    <w:p w:rsidR="00AB5053" w:rsidRPr="00FC009D" w:rsidRDefault="00AB5053" w:rsidP="00AB5053">
      <w:pPr>
        <w:pStyle w:val="Times12"/>
        <w:rPr>
          <w:sz w:val="28"/>
          <w:szCs w:val="28"/>
        </w:rPr>
      </w:pPr>
    </w:p>
    <w:p w:rsidR="00AB5053" w:rsidRPr="00FC009D" w:rsidRDefault="00AB5053" w:rsidP="00AB505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B5053" w:rsidRPr="00FC009D" w:rsidRDefault="00AB5053" w:rsidP="00AB5053">
      <w:pPr>
        <w:pStyle w:val="Times12"/>
        <w:ind w:firstLine="2520"/>
        <w:rPr>
          <w:sz w:val="28"/>
          <w:szCs w:val="28"/>
        </w:rPr>
      </w:pPr>
    </w:p>
    <w:p w:rsidR="00AB5053" w:rsidRPr="00FC009D" w:rsidRDefault="00AB5053" w:rsidP="00AB5053">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B5053" w:rsidRPr="00FC009D" w:rsidTr="00AF5B3C">
        <w:tc>
          <w:tcPr>
            <w:tcW w:w="616" w:type="dxa"/>
            <w:vAlign w:val="center"/>
          </w:tcPr>
          <w:p w:rsidR="00AB5053" w:rsidRPr="00FC009D" w:rsidRDefault="00AB5053" w:rsidP="00AF5B3C">
            <w:pPr>
              <w:jc w:val="center"/>
            </w:pPr>
            <w:r w:rsidRPr="00FC009D">
              <w:t>№</w:t>
            </w:r>
          </w:p>
        </w:tc>
        <w:tc>
          <w:tcPr>
            <w:tcW w:w="3192" w:type="dxa"/>
            <w:vAlign w:val="center"/>
          </w:tcPr>
          <w:p w:rsidR="00AB5053" w:rsidRPr="00FC009D" w:rsidRDefault="00AB5053" w:rsidP="00AF5B3C">
            <w:pPr>
              <w:jc w:val="center"/>
            </w:pPr>
            <w:r w:rsidRPr="00FC009D">
              <w:t>Фамилия, имя, отчество сотрудника</w:t>
            </w:r>
          </w:p>
        </w:tc>
        <w:tc>
          <w:tcPr>
            <w:tcW w:w="2963" w:type="dxa"/>
            <w:vAlign w:val="center"/>
          </w:tcPr>
          <w:p w:rsidR="00AB5053" w:rsidRPr="00FC009D" w:rsidRDefault="00AB5053" w:rsidP="00AF5B3C">
            <w:pPr>
              <w:jc w:val="center"/>
            </w:pPr>
            <w:r w:rsidRPr="00FC009D">
              <w:t>Образование (какое учебное заведение окончил, год окончания, специальность)</w:t>
            </w:r>
          </w:p>
        </w:tc>
        <w:tc>
          <w:tcPr>
            <w:tcW w:w="1842" w:type="dxa"/>
            <w:vAlign w:val="center"/>
          </w:tcPr>
          <w:p w:rsidR="00AB5053" w:rsidRPr="00FC009D" w:rsidRDefault="00AB5053" w:rsidP="00AF5B3C">
            <w:pPr>
              <w:jc w:val="center"/>
            </w:pPr>
            <w:r w:rsidRPr="00FC009D">
              <w:t>Должность</w:t>
            </w:r>
          </w:p>
        </w:tc>
        <w:tc>
          <w:tcPr>
            <w:tcW w:w="2268" w:type="dxa"/>
            <w:vAlign w:val="center"/>
          </w:tcPr>
          <w:p w:rsidR="00AB5053" w:rsidRPr="00FC009D" w:rsidRDefault="00AB5053" w:rsidP="00AF5B3C">
            <w:pPr>
              <w:jc w:val="center"/>
            </w:pPr>
            <w:r w:rsidRPr="00FC009D">
              <w:t>Стаж работы в данной или аналогичной должности, лет</w:t>
            </w:r>
          </w:p>
        </w:tc>
        <w:tc>
          <w:tcPr>
            <w:tcW w:w="2151" w:type="dxa"/>
            <w:vAlign w:val="center"/>
          </w:tcPr>
          <w:p w:rsidR="00AB5053" w:rsidRPr="00FC009D" w:rsidRDefault="00AB5053" w:rsidP="00AF5B3C">
            <w:pPr>
              <w:ind w:left="-107" w:right="-52"/>
              <w:jc w:val="center"/>
            </w:pPr>
            <w:r w:rsidRPr="00FC009D">
              <w:t>Примечание</w:t>
            </w:r>
          </w:p>
        </w:tc>
      </w:tr>
      <w:tr w:rsidR="00AB5053" w:rsidRPr="00FC009D" w:rsidTr="00AF5B3C">
        <w:trPr>
          <w:cantSplit/>
        </w:trPr>
        <w:tc>
          <w:tcPr>
            <w:tcW w:w="13032" w:type="dxa"/>
            <w:gridSpan w:val="6"/>
          </w:tcPr>
          <w:p w:rsidR="00AB5053" w:rsidRPr="00FC009D" w:rsidRDefault="00AB5053" w:rsidP="00AF5B3C">
            <w:r w:rsidRPr="00FC009D">
              <w:t>Руководящее звено (руководитель и его заместители, главный бухгалтер, главный экономист, главный юрист)</w:t>
            </w:r>
          </w:p>
        </w:tc>
      </w:tr>
      <w:tr w:rsidR="00AB5053" w:rsidRPr="00FC009D" w:rsidTr="00AF5B3C">
        <w:tc>
          <w:tcPr>
            <w:tcW w:w="616" w:type="dxa"/>
          </w:tcPr>
          <w:p w:rsidR="00AB5053" w:rsidRPr="00FC009D" w:rsidRDefault="00AB5053" w:rsidP="00AF5B3C">
            <w:pPr>
              <w:jc w:val="center"/>
            </w:pPr>
            <w:r w:rsidRPr="00FC009D">
              <w:t>1</w:t>
            </w: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r w:rsidR="00AB5053" w:rsidRPr="00FC009D" w:rsidTr="00AF5B3C">
        <w:tc>
          <w:tcPr>
            <w:tcW w:w="616" w:type="dxa"/>
          </w:tcPr>
          <w:p w:rsidR="00AB5053" w:rsidRPr="00FC009D" w:rsidRDefault="00AB5053" w:rsidP="00AF5B3C">
            <w:pPr>
              <w:jc w:val="center"/>
            </w:pPr>
            <w:r w:rsidRPr="00FC009D">
              <w:t>2</w:t>
            </w: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r w:rsidR="00AB5053" w:rsidRPr="00FC009D" w:rsidTr="00AF5B3C">
        <w:tc>
          <w:tcPr>
            <w:tcW w:w="616" w:type="dxa"/>
          </w:tcPr>
          <w:p w:rsidR="00AB5053" w:rsidRPr="00FC009D" w:rsidRDefault="00AB5053" w:rsidP="00AF5B3C">
            <w:pPr>
              <w:jc w:val="center"/>
            </w:pPr>
            <w:r w:rsidRPr="00FC009D">
              <w:t>…</w:t>
            </w: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r w:rsidR="00AB5053" w:rsidRPr="00FC009D" w:rsidTr="00AF5B3C">
        <w:trPr>
          <w:cantSplit/>
        </w:trPr>
        <w:tc>
          <w:tcPr>
            <w:tcW w:w="13032" w:type="dxa"/>
            <w:gridSpan w:val="6"/>
          </w:tcPr>
          <w:p w:rsidR="00AB5053" w:rsidRPr="00FC009D" w:rsidRDefault="00AB5053" w:rsidP="00AF5B3C">
            <w:r w:rsidRPr="00FC009D">
              <w:t xml:space="preserve">Специалисты </w:t>
            </w:r>
          </w:p>
        </w:tc>
      </w:tr>
      <w:tr w:rsidR="00AB5053" w:rsidRPr="00FC009D" w:rsidTr="00AF5B3C">
        <w:tc>
          <w:tcPr>
            <w:tcW w:w="616" w:type="dxa"/>
          </w:tcPr>
          <w:p w:rsidR="00AB5053" w:rsidRPr="00FC009D" w:rsidRDefault="00AB5053" w:rsidP="00AF5B3C">
            <w:pPr>
              <w:jc w:val="center"/>
            </w:pPr>
            <w:r w:rsidRPr="00FC009D">
              <w:t>1</w:t>
            </w: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r w:rsidR="00AB5053" w:rsidRPr="00FC009D" w:rsidTr="00AF5B3C">
        <w:tc>
          <w:tcPr>
            <w:tcW w:w="616" w:type="dxa"/>
          </w:tcPr>
          <w:p w:rsidR="00AB5053" w:rsidRPr="00FC009D" w:rsidRDefault="00AB5053" w:rsidP="00AF5B3C">
            <w:pPr>
              <w:jc w:val="center"/>
            </w:pPr>
            <w:r w:rsidRPr="00FC009D">
              <w:t>2</w:t>
            </w: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r w:rsidR="00AB5053" w:rsidRPr="00FC009D" w:rsidTr="00AF5B3C">
        <w:tc>
          <w:tcPr>
            <w:tcW w:w="616" w:type="dxa"/>
          </w:tcPr>
          <w:p w:rsidR="00AB5053" w:rsidRPr="00FC009D" w:rsidRDefault="00AB5053" w:rsidP="00AF5B3C">
            <w:pPr>
              <w:jc w:val="center"/>
            </w:pPr>
            <w:r w:rsidRPr="00FC009D">
              <w:t>…</w:t>
            </w: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r w:rsidR="00AB5053" w:rsidRPr="00FC009D" w:rsidTr="00AF5B3C">
        <w:tc>
          <w:tcPr>
            <w:tcW w:w="13032" w:type="dxa"/>
            <w:gridSpan w:val="6"/>
          </w:tcPr>
          <w:p w:rsidR="00AB5053" w:rsidRPr="00FC009D" w:rsidRDefault="00AB5053" w:rsidP="00AF5B3C">
            <w:r w:rsidRPr="00FC009D">
              <w:t>Рабочие и вспомогательный персонал</w:t>
            </w:r>
          </w:p>
        </w:tc>
      </w:tr>
      <w:tr w:rsidR="00AB5053" w:rsidRPr="00FC009D" w:rsidTr="00AF5B3C">
        <w:tc>
          <w:tcPr>
            <w:tcW w:w="616" w:type="dxa"/>
          </w:tcPr>
          <w:p w:rsidR="00AB5053" w:rsidRPr="00FC009D" w:rsidRDefault="00AB5053" w:rsidP="00AF5B3C">
            <w:pPr>
              <w:jc w:val="center"/>
            </w:pP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r w:rsidR="00AB5053" w:rsidRPr="00FC009D" w:rsidTr="00AF5B3C">
        <w:tc>
          <w:tcPr>
            <w:tcW w:w="616" w:type="dxa"/>
          </w:tcPr>
          <w:p w:rsidR="00AB5053" w:rsidRPr="00FC009D" w:rsidRDefault="00AB5053" w:rsidP="00AF5B3C">
            <w:pPr>
              <w:jc w:val="center"/>
            </w:pP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r w:rsidR="00AB5053" w:rsidRPr="00FC009D" w:rsidTr="00AF5B3C">
        <w:tc>
          <w:tcPr>
            <w:tcW w:w="616" w:type="dxa"/>
          </w:tcPr>
          <w:p w:rsidR="00AB5053" w:rsidRPr="00FC009D" w:rsidRDefault="00AB5053" w:rsidP="00AF5B3C">
            <w:pPr>
              <w:jc w:val="center"/>
            </w:pPr>
          </w:p>
        </w:tc>
        <w:tc>
          <w:tcPr>
            <w:tcW w:w="3192" w:type="dxa"/>
          </w:tcPr>
          <w:p w:rsidR="00AB5053" w:rsidRPr="00FC009D" w:rsidRDefault="00AB5053" w:rsidP="00AF5B3C">
            <w:pPr>
              <w:jc w:val="center"/>
            </w:pPr>
          </w:p>
        </w:tc>
        <w:tc>
          <w:tcPr>
            <w:tcW w:w="2963" w:type="dxa"/>
          </w:tcPr>
          <w:p w:rsidR="00AB5053" w:rsidRPr="00FC009D" w:rsidRDefault="00AB5053" w:rsidP="00AF5B3C">
            <w:pPr>
              <w:jc w:val="center"/>
            </w:pPr>
          </w:p>
        </w:tc>
        <w:tc>
          <w:tcPr>
            <w:tcW w:w="1842" w:type="dxa"/>
          </w:tcPr>
          <w:p w:rsidR="00AB5053" w:rsidRPr="00FC009D" w:rsidRDefault="00AB5053" w:rsidP="00AF5B3C">
            <w:pPr>
              <w:jc w:val="center"/>
            </w:pPr>
          </w:p>
        </w:tc>
        <w:tc>
          <w:tcPr>
            <w:tcW w:w="2268" w:type="dxa"/>
          </w:tcPr>
          <w:p w:rsidR="00AB5053" w:rsidRPr="00FC009D" w:rsidRDefault="00AB5053" w:rsidP="00AF5B3C">
            <w:pPr>
              <w:jc w:val="center"/>
            </w:pPr>
          </w:p>
        </w:tc>
        <w:tc>
          <w:tcPr>
            <w:tcW w:w="2151" w:type="dxa"/>
          </w:tcPr>
          <w:p w:rsidR="00AB5053" w:rsidRPr="00FC009D" w:rsidRDefault="00AB5053" w:rsidP="00AF5B3C">
            <w:pPr>
              <w:jc w:val="center"/>
            </w:pPr>
          </w:p>
        </w:tc>
      </w:tr>
    </w:tbl>
    <w:p w:rsidR="00AB5053" w:rsidRPr="00FC009D" w:rsidRDefault="00AB5053" w:rsidP="00AB5053">
      <w:pPr>
        <w:pStyle w:val="afff1"/>
        <w:tabs>
          <w:tab w:val="clear" w:pos="1134"/>
        </w:tabs>
        <w:autoSpaceDE w:val="0"/>
        <w:autoSpaceDN w:val="0"/>
        <w:spacing w:line="240" w:lineRule="auto"/>
        <w:ind w:firstLine="0"/>
        <w:rPr>
          <w:sz w:val="28"/>
          <w:szCs w:val="28"/>
        </w:rPr>
      </w:pPr>
    </w:p>
    <w:p w:rsidR="00AB5053" w:rsidRPr="00FC009D" w:rsidRDefault="00AB5053" w:rsidP="00AB505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5053" w:rsidRPr="00FC009D" w:rsidRDefault="00AB5053" w:rsidP="00AB505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5053" w:rsidRPr="00FC009D" w:rsidRDefault="00AB5053" w:rsidP="00AB5053">
      <w:pPr>
        <w:pStyle w:val="Times12"/>
        <w:ind w:firstLine="709"/>
      </w:pPr>
      <w:r w:rsidRPr="00FC009D">
        <w:rPr>
          <w:bCs w:val="0"/>
          <w:sz w:val="28"/>
        </w:rPr>
        <w:t>М.П.</w:t>
      </w:r>
    </w:p>
    <w:p w:rsidR="00AB5053" w:rsidRPr="00FC009D" w:rsidRDefault="00AB5053" w:rsidP="00AB5053">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B5053" w:rsidRPr="00FC009D" w:rsidTr="00AF5B3C">
        <w:tc>
          <w:tcPr>
            <w:tcW w:w="6108"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jc w:val="center"/>
            </w:pPr>
            <w:r w:rsidRPr="00FC009D">
              <w:t>Штатная численность, чел.</w:t>
            </w:r>
          </w:p>
        </w:tc>
      </w:tr>
      <w:tr w:rsidR="00AB5053" w:rsidRPr="00FC009D" w:rsidTr="00AF5B3C">
        <w:tc>
          <w:tcPr>
            <w:tcW w:w="6108"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jc w:val="center"/>
            </w:pPr>
          </w:p>
        </w:tc>
      </w:tr>
      <w:tr w:rsidR="00AB5053" w:rsidRPr="00FC009D" w:rsidTr="00AF5B3C">
        <w:tc>
          <w:tcPr>
            <w:tcW w:w="6108"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jc w:val="center"/>
            </w:pPr>
          </w:p>
        </w:tc>
      </w:tr>
      <w:tr w:rsidR="00AB5053" w:rsidRPr="00FC009D" w:rsidTr="00AF5B3C">
        <w:tc>
          <w:tcPr>
            <w:tcW w:w="6108"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jc w:val="center"/>
            </w:pPr>
          </w:p>
        </w:tc>
      </w:tr>
    </w:tbl>
    <w:p w:rsidR="00AB5053" w:rsidRPr="00FC009D" w:rsidRDefault="00AB5053" w:rsidP="00AB5053">
      <w:pPr>
        <w:pStyle w:val="afff1"/>
        <w:tabs>
          <w:tab w:val="clear" w:pos="1134"/>
        </w:tabs>
        <w:autoSpaceDE w:val="0"/>
        <w:autoSpaceDN w:val="0"/>
        <w:spacing w:line="240" w:lineRule="auto"/>
        <w:ind w:firstLine="0"/>
        <w:rPr>
          <w:sz w:val="28"/>
          <w:szCs w:val="28"/>
        </w:rPr>
      </w:pPr>
    </w:p>
    <w:p w:rsidR="00AB5053" w:rsidRPr="00FC009D" w:rsidRDefault="00AB5053" w:rsidP="00AB505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5053" w:rsidRPr="00FC009D" w:rsidRDefault="00AB5053" w:rsidP="00AB505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5053" w:rsidRPr="00FC009D" w:rsidRDefault="00AB5053" w:rsidP="00AB5053">
      <w:pPr>
        <w:pStyle w:val="Times12"/>
        <w:ind w:firstLine="709"/>
        <w:rPr>
          <w:bCs w:val="0"/>
          <w:sz w:val="28"/>
        </w:rPr>
      </w:pPr>
      <w:r w:rsidRPr="00FC009D">
        <w:rPr>
          <w:bCs w:val="0"/>
          <w:sz w:val="28"/>
        </w:rPr>
        <w:t>М.П.</w:t>
      </w:r>
    </w:p>
    <w:p w:rsidR="00AB5053" w:rsidRPr="00FC009D" w:rsidRDefault="00AB5053" w:rsidP="00AB5053"/>
    <w:p w:rsidR="00AB5053" w:rsidRPr="00FC009D" w:rsidRDefault="00AB5053" w:rsidP="00AB5053">
      <w:pPr>
        <w:rPr>
          <w:sz w:val="28"/>
          <w:szCs w:val="22"/>
        </w:rPr>
      </w:pPr>
      <w:r w:rsidRPr="00FC009D">
        <w:rPr>
          <w:sz w:val="28"/>
          <w:szCs w:val="22"/>
        </w:rPr>
        <w:t>Таблица-3. Специалисты, привлекаемые для выполнения договора</w:t>
      </w:r>
    </w:p>
    <w:p w:rsidR="00AB5053" w:rsidRPr="00FC009D" w:rsidRDefault="00AB5053" w:rsidP="00AB5053"/>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B5053" w:rsidRPr="00FC009D" w:rsidTr="00AF5B3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B5053" w:rsidRPr="00FC009D" w:rsidRDefault="00AB5053" w:rsidP="00AF5B3C">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B5053" w:rsidRPr="00FC009D" w:rsidRDefault="00AB5053" w:rsidP="00AF5B3C">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B5053" w:rsidRPr="00FC009D" w:rsidRDefault="00AB5053" w:rsidP="00AF5B3C">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B5053" w:rsidRPr="00FC009D" w:rsidRDefault="00AB5053" w:rsidP="00AF5B3C">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B5053" w:rsidRPr="00FC009D" w:rsidRDefault="00AB5053" w:rsidP="00AF5B3C">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B5053" w:rsidRPr="00FC009D" w:rsidRDefault="00AB5053" w:rsidP="00AF5B3C">
            <w:pPr>
              <w:jc w:val="center"/>
              <w:rPr>
                <w:b/>
                <w:bCs/>
                <w:i/>
              </w:rPr>
            </w:pPr>
            <w:r w:rsidRPr="00FC009D">
              <w:rPr>
                <w:b/>
                <w:i/>
              </w:rPr>
              <w:t>[при необходимости]</w:t>
            </w:r>
          </w:p>
          <w:p w:rsidR="00AB5053" w:rsidRPr="00FC009D" w:rsidRDefault="00AB5053" w:rsidP="00AF5B3C">
            <w:pPr>
              <w:jc w:val="center"/>
              <w:rPr>
                <w:rStyle w:val="FontStyle57"/>
                <w:b w:val="0"/>
                <w:spacing w:val="-10"/>
                <w:sz w:val="24"/>
                <w:szCs w:val="24"/>
              </w:rPr>
            </w:pPr>
            <w:r w:rsidRPr="00FC009D">
              <w:rPr>
                <w:rStyle w:val="FontStyle57"/>
                <w:b w:val="0"/>
                <w:spacing w:val="-10"/>
                <w:sz w:val="24"/>
                <w:szCs w:val="24"/>
              </w:rPr>
              <w:t>Сертификат ____________</w:t>
            </w:r>
          </w:p>
          <w:p w:rsidR="00AB5053" w:rsidRPr="00FC009D" w:rsidRDefault="00AB5053" w:rsidP="00AF5B3C">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B5053" w:rsidRPr="00FC009D" w:rsidRDefault="00AB5053" w:rsidP="00AF5B3C">
            <w:pPr>
              <w:jc w:val="center"/>
              <w:rPr>
                <w:b/>
                <w:bCs/>
                <w:i/>
              </w:rPr>
            </w:pPr>
            <w:r w:rsidRPr="00FC009D">
              <w:rPr>
                <w:b/>
                <w:i/>
              </w:rPr>
              <w:t>[при необходимости]</w:t>
            </w:r>
          </w:p>
          <w:p w:rsidR="00AB5053" w:rsidRPr="00FC009D" w:rsidRDefault="00AB5053" w:rsidP="00AF5B3C">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B5053" w:rsidRPr="00FC009D" w:rsidRDefault="00AB5053" w:rsidP="00AF5B3C">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AB5053" w:rsidRPr="00FC009D" w:rsidRDefault="00AB5053" w:rsidP="00AF5B3C">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B5053" w:rsidRPr="00FC009D" w:rsidTr="00AF5B3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r>
      <w:tr w:rsidR="00AB5053" w:rsidRPr="00FC009D" w:rsidTr="00AF5B3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r>
      <w:tr w:rsidR="00AB5053" w:rsidRPr="00FC009D" w:rsidTr="00AF5B3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r>
      <w:tr w:rsidR="00AB5053" w:rsidRPr="00FC009D" w:rsidTr="00AF5B3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B5053" w:rsidRPr="00FC009D" w:rsidRDefault="00AB5053" w:rsidP="00AF5B3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r>
      <w:tr w:rsidR="00AB5053" w:rsidRPr="00FC009D" w:rsidTr="00AF5B3C">
        <w:trPr>
          <w:cantSplit/>
          <w:trHeight w:val="323"/>
        </w:trPr>
        <w:tc>
          <w:tcPr>
            <w:tcW w:w="531"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r>
      <w:tr w:rsidR="00AB5053" w:rsidRPr="00FC009D" w:rsidTr="00AF5B3C">
        <w:trPr>
          <w:cantSplit/>
          <w:trHeight w:val="323"/>
        </w:trPr>
        <w:tc>
          <w:tcPr>
            <w:tcW w:w="531"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B5053" w:rsidRPr="00FC009D" w:rsidRDefault="00AB5053" w:rsidP="00AF5B3C">
            <w:pPr>
              <w:pStyle w:val="Style20"/>
              <w:widowControl/>
              <w:jc w:val="center"/>
              <w:rPr>
                <w:rStyle w:val="FontStyle57"/>
                <w:b w:val="0"/>
                <w:spacing w:val="-10"/>
                <w:sz w:val="24"/>
                <w:szCs w:val="24"/>
                <w:lang w:val="en-US" w:eastAsia="en-US"/>
              </w:rPr>
            </w:pPr>
          </w:p>
        </w:tc>
      </w:tr>
    </w:tbl>
    <w:p w:rsidR="00AB5053" w:rsidRPr="00FC009D" w:rsidRDefault="00AB5053" w:rsidP="00AB5053">
      <w:pPr>
        <w:pStyle w:val="afff1"/>
        <w:tabs>
          <w:tab w:val="clear" w:pos="1134"/>
        </w:tabs>
        <w:autoSpaceDE w:val="0"/>
        <w:autoSpaceDN w:val="0"/>
        <w:spacing w:line="240" w:lineRule="auto"/>
        <w:ind w:firstLine="0"/>
        <w:rPr>
          <w:sz w:val="28"/>
          <w:szCs w:val="28"/>
        </w:rPr>
      </w:pPr>
    </w:p>
    <w:p w:rsidR="00AB5053" w:rsidRPr="00FC009D" w:rsidRDefault="00AB5053" w:rsidP="00AB505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5053" w:rsidRPr="00FC009D" w:rsidRDefault="00AB5053" w:rsidP="00AB505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5053" w:rsidRPr="00FC009D" w:rsidRDefault="00AB5053" w:rsidP="00AB5053">
      <w:pPr>
        <w:pStyle w:val="Times12"/>
        <w:ind w:firstLine="709"/>
        <w:rPr>
          <w:bCs w:val="0"/>
          <w:sz w:val="28"/>
        </w:rPr>
      </w:pPr>
      <w:r w:rsidRPr="00FC009D">
        <w:rPr>
          <w:bCs w:val="0"/>
          <w:sz w:val="28"/>
        </w:rPr>
        <w:t>М.П.</w:t>
      </w:r>
    </w:p>
    <w:p w:rsidR="00AB5053" w:rsidRPr="00FC009D" w:rsidRDefault="00AB5053" w:rsidP="00AB5053">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B5053" w:rsidRPr="00FC009D" w:rsidRDefault="00AB5053" w:rsidP="00AB5053">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AB5053" w:rsidRPr="00FC009D" w:rsidRDefault="00AB5053" w:rsidP="00AB5053">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AB5053" w:rsidRPr="00FC009D" w:rsidRDefault="00AB5053" w:rsidP="00AB5053">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AB5053" w:rsidRPr="00FC009D" w:rsidRDefault="00AB5053" w:rsidP="00AB5053">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B5053" w:rsidRPr="00FC009D" w:rsidRDefault="00AB5053" w:rsidP="00AB5053">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AB5053" w:rsidRPr="00FC009D" w:rsidRDefault="00AB5053" w:rsidP="00AB5053">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AB5053" w:rsidRPr="00FC009D" w:rsidRDefault="00AB5053" w:rsidP="00AB5053">
      <w:pPr>
        <w:pStyle w:val="Times12"/>
        <w:tabs>
          <w:tab w:val="left" w:pos="709"/>
        </w:tabs>
        <w:ind w:left="360" w:right="-179" w:firstLine="0"/>
        <w:rPr>
          <w:szCs w:val="24"/>
        </w:rPr>
      </w:pPr>
    </w:p>
    <w:p w:rsidR="00D6605F" w:rsidRPr="00D6605F" w:rsidRDefault="00D6605F" w:rsidP="00D6605F">
      <w:pPr>
        <w:tabs>
          <w:tab w:val="left" w:pos="709"/>
        </w:tabs>
        <w:overflowPunct w:val="0"/>
        <w:autoSpaceDE w:val="0"/>
        <w:autoSpaceDN w:val="0"/>
        <w:adjustRightInd w:val="0"/>
        <w:ind w:left="360" w:right="-179"/>
        <w:jc w:val="both"/>
        <w:rPr>
          <w:bCs/>
        </w:rPr>
      </w:pPr>
    </w:p>
    <w:p w:rsidR="0023246C" w:rsidRPr="00FC009D" w:rsidRDefault="0023246C" w:rsidP="0023246C">
      <w:pPr>
        <w:pStyle w:val="Times12"/>
        <w:ind w:firstLine="0"/>
        <w:jc w:val="right"/>
        <w:rPr>
          <w:bCs w:val="0"/>
          <w:sz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10"/>
        <w:numPr>
          <w:ilvl w:val="0"/>
          <w:numId w:val="0"/>
        </w:numPr>
        <w:jc w:val="center"/>
        <w:rPr>
          <w:b/>
          <w:sz w:val="28"/>
          <w:szCs w:val="28"/>
        </w:rPr>
      </w:pPr>
      <w:bookmarkStart w:id="214" w:name="_Справка_об_участии_в_судебных_разби"/>
      <w:bookmarkStart w:id="215" w:name="_Справка_об_участии"/>
      <w:bookmarkStart w:id="216" w:name="_Toc432419029"/>
      <w:bookmarkStart w:id="217" w:name="_Toc432509670"/>
      <w:bookmarkEnd w:id="140"/>
      <w:bookmarkEnd w:id="141"/>
      <w:bookmarkEnd w:id="214"/>
      <w:bookmarkEnd w:id="215"/>
      <w:r>
        <w:rPr>
          <w:b/>
          <w:sz w:val="28"/>
          <w:szCs w:val="28"/>
        </w:rPr>
        <w:lastRenderedPageBreak/>
        <w:t>ЧАСТЬ 2</w:t>
      </w:r>
      <w:bookmarkEnd w:id="216"/>
      <w:bookmarkEnd w:id="217"/>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18" w:name="_Ref317259044"/>
      <w:bookmarkStart w:id="219" w:name="_Toc390267492"/>
      <w:r>
        <w:rPr>
          <w:sz w:val="28"/>
          <w:szCs w:val="28"/>
        </w:rPr>
        <w:t>П</w:t>
      </w:r>
      <w:r w:rsidRPr="00DF507B">
        <w:rPr>
          <w:sz w:val="28"/>
          <w:szCs w:val="28"/>
        </w:rPr>
        <w:t xml:space="preserve">орядок проведения </w:t>
      </w:r>
      <w:bookmarkEnd w:id="218"/>
      <w:bookmarkEnd w:id="219"/>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0" w:name="_Toc432419030"/>
      <w:bookmarkStart w:id="221" w:name="_Toc432509671"/>
      <w:r>
        <w:rPr>
          <w:b/>
          <w:sz w:val="28"/>
          <w:szCs w:val="28"/>
        </w:rPr>
        <w:t>ЧАСТЬ 3</w:t>
      </w:r>
      <w:bookmarkEnd w:id="220"/>
      <w:bookmarkEnd w:id="221"/>
    </w:p>
    <w:p w:rsidR="00DF507B" w:rsidRDefault="000F1331" w:rsidP="000F1331">
      <w:pPr>
        <w:pStyle w:val="10"/>
        <w:numPr>
          <w:ilvl w:val="0"/>
          <w:numId w:val="20"/>
        </w:numPr>
        <w:tabs>
          <w:tab w:val="left" w:pos="426"/>
        </w:tabs>
        <w:ind w:left="0" w:firstLine="0"/>
        <w:jc w:val="center"/>
      </w:pPr>
      <w:bookmarkStart w:id="222"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2"/>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35C" w:rsidRDefault="00C8035C">
      <w:r>
        <w:separator/>
      </w:r>
    </w:p>
  </w:endnote>
  <w:endnote w:type="continuationSeparator" w:id="0">
    <w:p w:rsidR="00C8035C" w:rsidRDefault="00C8035C">
      <w:r>
        <w:continuationSeparator/>
      </w:r>
    </w:p>
  </w:endnote>
  <w:endnote w:type="continuationNotice" w:id="1">
    <w:p w:rsidR="00C8035C" w:rsidRDefault="00C803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Default="00E47AD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7AD8" w:rsidRDefault="00E47AD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Pr="00FE6219" w:rsidRDefault="00E47AD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Pr="00FE6219" w:rsidRDefault="00E47AD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Pr="00FE6219" w:rsidRDefault="00E47AD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Pr="00FE6219" w:rsidRDefault="00E47A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35C" w:rsidRDefault="00C8035C">
      <w:r>
        <w:separator/>
      </w:r>
    </w:p>
  </w:footnote>
  <w:footnote w:type="continuationSeparator" w:id="0">
    <w:p w:rsidR="00C8035C" w:rsidRDefault="00C8035C">
      <w:r>
        <w:continuationSeparator/>
      </w:r>
    </w:p>
  </w:footnote>
  <w:footnote w:type="continuationNotice" w:id="1">
    <w:p w:rsidR="00C8035C" w:rsidRDefault="00C803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Pr="00F429FC" w:rsidRDefault="00E47A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1AB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Pr="00F429FC" w:rsidRDefault="00E47A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1AB2">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Pr="00F429FC" w:rsidRDefault="00E47A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1AB2">
      <w:rPr>
        <w:rFonts w:ascii="Times New Roman" w:hAnsi="Times New Roman" w:cs="Times New Roman"/>
        <w:noProof/>
        <w:sz w:val="24"/>
      </w:rPr>
      <w:t>48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AD8" w:rsidRPr="00F429FC" w:rsidRDefault="00E47A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1AB2">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1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7">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3">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5">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6">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2"/>
  </w:num>
  <w:num w:numId="2">
    <w:abstractNumId w:val="49"/>
  </w:num>
  <w:num w:numId="3">
    <w:abstractNumId w:val="44"/>
  </w:num>
  <w:num w:numId="4">
    <w:abstractNumId w:val="1"/>
  </w:num>
  <w:num w:numId="5">
    <w:abstractNumId w:val="0"/>
  </w:num>
  <w:num w:numId="6">
    <w:abstractNumId w:val="39"/>
  </w:num>
  <w:num w:numId="7">
    <w:abstractNumId w:val="37"/>
  </w:num>
  <w:num w:numId="8">
    <w:abstractNumId w:val="3"/>
  </w:num>
  <w:num w:numId="9">
    <w:abstractNumId w:val="27"/>
  </w:num>
  <w:num w:numId="10">
    <w:abstractNumId w:val="2"/>
  </w:num>
  <w:num w:numId="11">
    <w:abstractNumId w:val="24"/>
  </w:num>
  <w:num w:numId="12">
    <w:abstractNumId w:val="31"/>
  </w:num>
  <w:num w:numId="13">
    <w:abstractNumId w:val="58"/>
  </w:num>
  <w:num w:numId="14">
    <w:abstractNumId w:val="48"/>
  </w:num>
  <w:num w:numId="15">
    <w:abstractNumId w:val="30"/>
  </w:num>
  <w:num w:numId="16">
    <w:abstractNumId w:val="66"/>
  </w:num>
  <w:num w:numId="17">
    <w:abstractNumId w:val="41"/>
  </w:num>
  <w:num w:numId="18">
    <w:abstractNumId w:val="63"/>
  </w:num>
  <w:num w:numId="19">
    <w:abstractNumId w:val="43"/>
  </w:num>
  <w:num w:numId="20">
    <w:abstractNumId w:val="54"/>
  </w:num>
  <w:num w:numId="21">
    <w:abstractNumId w:val="28"/>
  </w:num>
  <w:num w:numId="22">
    <w:abstractNumId w:val="53"/>
  </w:num>
  <w:num w:numId="23">
    <w:abstractNumId w:val="20"/>
  </w:num>
  <w:num w:numId="24">
    <w:abstractNumId w:val="50"/>
  </w:num>
  <w:num w:numId="25">
    <w:abstractNumId w:val="14"/>
  </w:num>
  <w:num w:numId="26">
    <w:abstractNumId w:val="15"/>
  </w:num>
  <w:num w:numId="2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num>
  <w:num w:numId="29">
    <w:abstractNumId w:val="18"/>
  </w:num>
  <w:num w:numId="30">
    <w:abstractNumId w:val="7"/>
  </w:num>
  <w:num w:numId="31">
    <w:abstractNumId w:val="4"/>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60"/>
  </w:num>
  <w:num w:numId="35">
    <w:abstractNumId w:val="9"/>
  </w:num>
  <w:num w:numId="36">
    <w:abstractNumId w:val="46"/>
  </w:num>
  <w:num w:numId="37">
    <w:abstractNumId w:val="12"/>
  </w:num>
  <w:num w:numId="38">
    <w:abstractNumId w:val="40"/>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34"/>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7"/>
  </w:num>
  <w:num w:numId="46">
    <w:abstractNumId w:val="35"/>
  </w:num>
  <w:num w:numId="47">
    <w:abstractNumId w:val="33"/>
  </w:num>
  <w:num w:numId="48">
    <w:abstractNumId w:val="10"/>
  </w:num>
  <w:num w:numId="49">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52"/>
  </w:num>
  <w:num w:numId="54">
    <w:abstractNumId w:val="55"/>
  </w:num>
  <w:num w:numId="5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num>
  <w:num w:numId="6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5"/>
  </w:num>
  <w:num w:numId="63">
    <w:abstractNumId w:val="21"/>
  </w:num>
  <w:num w:numId="64">
    <w:abstractNumId w:val="8"/>
  </w:num>
  <w:num w:numId="65">
    <w:abstractNumId w:val="16"/>
  </w:num>
  <w:num w:numId="66">
    <w:abstractNumId w:val="13"/>
    <w:lvlOverride w:ilvl="0">
      <w:startOverride w:val="1"/>
    </w:lvlOverride>
    <w:lvlOverride w:ilvl="1"/>
    <w:lvlOverride w:ilvl="2"/>
    <w:lvlOverride w:ilvl="3"/>
    <w:lvlOverride w:ilvl="4"/>
    <w:lvlOverride w:ilvl="5"/>
    <w:lvlOverride w:ilvl="6"/>
    <w:lvlOverride w:ilvl="7"/>
    <w:lvlOverride w:ilvl="8"/>
  </w:num>
  <w:num w:numId="67">
    <w:abstractNumId w:val="5"/>
  </w:num>
  <w:num w:numId="6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7"/>
  </w:num>
  <w:num w:numId="70">
    <w:abstractNumId w:val="17"/>
  </w:num>
  <w:num w:numId="71">
    <w:abstractNumId w:val="1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6F8"/>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0F1"/>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A7F7C"/>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DF7"/>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64F"/>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5F31"/>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533"/>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2D78"/>
    <w:rsid w:val="00193B89"/>
    <w:rsid w:val="00193BFB"/>
    <w:rsid w:val="00193C9D"/>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2B65"/>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948"/>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46C"/>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037"/>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5B3C"/>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6B5"/>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CF0"/>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566"/>
    <w:rsid w:val="003E3CDC"/>
    <w:rsid w:val="003E460C"/>
    <w:rsid w:val="003E532A"/>
    <w:rsid w:val="003E553A"/>
    <w:rsid w:val="003E5F25"/>
    <w:rsid w:val="003E647A"/>
    <w:rsid w:val="003E6CD8"/>
    <w:rsid w:val="003E715E"/>
    <w:rsid w:val="003E71FC"/>
    <w:rsid w:val="003E7493"/>
    <w:rsid w:val="003F0381"/>
    <w:rsid w:val="003F2178"/>
    <w:rsid w:val="003F26B6"/>
    <w:rsid w:val="003F2CF2"/>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72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2A2C"/>
    <w:rsid w:val="00592DD8"/>
    <w:rsid w:val="00593346"/>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0E"/>
    <w:rsid w:val="00671FDB"/>
    <w:rsid w:val="006729F4"/>
    <w:rsid w:val="0067329D"/>
    <w:rsid w:val="0067380D"/>
    <w:rsid w:val="00673DFC"/>
    <w:rsid w:val="00674280"/>
    <w:rsid w:val="00675567"/>
    <w:rsid w:val="00675A40"/>
    <w:rsid w:val="00675B2E"/>
    <w:rsid w:val="006763EC"/>
    <w:rsid w:val="00677DD7"/>
    <w:rsid w:val="00677FA4"/>
    <w:rsid w:val="006801D9"/>
    <w:rsid w:val="0068020F"/>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2C85"/>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4ED9"/>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3643"/>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600A"/>
    <w:rsid w:val="008E61AB"/>
    <w:rsid w:val="008E6AA2"/>
    <w:rsid w:val="008E71E0"/>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599"/>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1AB2"/>
    <w:rsid w:val="00963ABB"/>
    <w:rsid w:val="00963D48"/>
    <w:rsid w:val="00964E64"/>
    <w:rsid w:val="00965332"/>
    <w:rsid w:val="00965977"/>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D3F"/>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053"/>
    <w:rsid w:val="00AB5630"/>
    <w:rsid w:val="00AB5B20"/>
    <w:rsid w:val="00AB68C2"/>
    <w:rsid w:val="00AB7AAF"/>
    <w:rsid w:val="00AC14AF"/>
    <w:rsid w:val="00AC2444"/>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4A17"/>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6DE"/>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C71"/>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64A"/>
    <w:rsid w:val="00C25DA7"/>
    <w:rsid w:val="00C26236"/>
    <w:rsid w:val="00C264EC"/>
    <w:rsid w:val="00C26B6B"/>
    <w:rsid w:val="00C26D60"/>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35C"/>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44A0"/>
    <w:rsid w:val="00CB4D85"/>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2864"/>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47AD8"/>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161"/>
    <w:rsid w:val="00E7647C"/>
    <w:rsid w:val="00E77802"/>
    <w:rsid w:val="00E77ABB"/>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AF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4F4"/>
    <w:rsid w:val="00F35F38"/>
    <w:rsid w:val="00F367B4"/>
    <w:rsid w:val="00F36BDD"/>
    <w:rsid w:val="00F400CC"/>
    <w:rsid w:val="00F406B0"/>
    <w:rsid w:val="00F406C4"/>
    <w:rsid w:val="00F40EA1"/>
    <w:rsid w:val="00F41FAC"/>
    <w:rsid w:val="00F42828"/>
    <w:rsid w:val="00F42C08"/>
    <w:rsid w:val="00F43EC5"/>
    <w:rsid w:val="00F44802"/>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9116979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46909696">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3793348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4569398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99225720">
      <w:bodyDiv w:val="1"/>
      <w:marLeft w:val="0"/>
      <w:marRight w:val="0"/>
      <w:marTop w:val="0"/>
      <w:marBottom w:val="0"/>
      <w:divBdr>
        <w:top w:val="none" w:sz="0" w:space="0" w:color="auto"/>
        <w:left w:val="none" w:sz="0" w:space="0" w:color="auto"/>
        <w:bottom w:val="none" w:sz="0" w:space="0" w:color="auto"/>
        <w:right w:val="none" w:sz="0" w:space="0" w:color="auto"/>
      </w:divBdr>
    </w:div>
    <w:div w:id="1907645992">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99257-6CE9-48AB-8081-8659D350953F}">
  <ds:schemaRefs>
    <ds:schemaRef ds:uri="http://schemas.openxmlformats.org/officeDocument/2006/bibliography"/>
  </ds:schemaRefs>
</ds:datastoreItem>
</file>

<file path=customXml/itemProps2.xml><?xml version="1.0" encoding="utf-8"?>
<ds:datastoreItem xmlns:ds="http://schemas.openxmlformats.org/officeDocument/2006/customXml" ds:itemID="{45A8D0B5-6F71-4B39-A8B7-8B309078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1</Pages>
  <Words>12538</Words>
  <Characters>71471</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83842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182</cp:revision>
  <cp:lastPrinted>2015-11-12T10:30:00Z</cp:lastPrinted>
  <dcterms:created xsi:type="dcterms:W3CDTF">2015-04-29T14:06:00Z</dcterms:created>
  <dcterms:modified xsi:type="dcterms:W3CDTF">2015-11-18T13:28:00Z</dcterms:modified>
</cp:coreProperties>
</file>