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1C4" w:rsidRDefault="009501C4" w:rsidP="009501C4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 2</w:t>
      </w:r>
    </w:p>
    <w:p w:rsidR="009501C4" w:rsidRDefault="009501C4" w:rsidP="009501C4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9501C4" w:rsidRDefault="009501C4" w:rsidP="009501C4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9501C4" w:rsidRDefault="009501C4" w:rsidP="009501C4">
      <w:pPr>
        <w:ind w:left="5812"/>
        <w:rPr>
          <w:b/>
          <w:bCs/>
          <w:sz w:val="22"/>
          <w:szCs w:val="22"/>
        </w:rPr>
      </w:pPr>
    </w:p>
    <w:p w:rsidR="009501C4" w:rsidRDefault="009501C4" w:rsidP="009501C4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9501C4" w:rsidRDefault="009501C4" w:rsidP="009501C4">
      <w:pPr>
        <w:pStyle w:val="Text"/>
        <w:spacing w:after="120"/>
        <w:jc w:val="both"/>
        <w:rPr>
          <w:lang w:val="ru-RU"/>
        </w:rPr>
      </w:pPr>
    </w:p>
    <w:p w:rsidR="009501C4" w:rsidRDefault="009501C4" w:rsidP="009501C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9501C4" w:rsidRDefault="009501C4" w:rsidP="009501C4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9501C4" w:rsidRDefault="009501C4" w:rsidP="009501C4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9501C4" w:rsidRDefault="009501C4" w:rsidP="009501C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9501C4" w:rsidRDefault="009501C4" w:rsidP="009501C4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9501C4" w:rsidRDefault="009501C4" w:rsidP="009501C4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9501C4" w:rsidRDefault="009501C4" w:rsidP="009501C4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9501C4" w:rsidRDefault="009501C4" w:rsidP="009501C4">
      <w:pPr>
        <w:pStyle w:val="text0"/>
        <w:spacing w:after="120"/>
        <w:jc w:val="both"/>
      </w:pPr>
    </w:p>
    <w:p w:rsidR="009501C4" w:rsidRDefault="009501C4" w:rsidP="009501C4">
      <w:pPr>
        <w:pStyle w:val="text0"/>
        <w:spacing w:after="120"/>
        <w:jc w:val="both"/>
        <w:rPr>
          <w:b/>
        </w:rPr>
      </w:pPr>
      <w:r>
        <w:rPr>
          <w:b/>
        </w:rPr>
        <w:t>ПОСТАВЩИК:                                                          ПОКУПАТЕЛЬ:</w:t>
      </w:r>
    </w:p>
    <w:p w:rsidR="009501C4" w:rsidRDefault="009501C4" w:rsidP="009501C4">
      <w:r>
        <w:t xml:space="preserve">                                                                                        Генеральный директор ОАО «ППГХО»            </w:t>
      </w:r>
    </w:p>
    <w:p w:rsidR="009501C4" w:rsidRDefault="009501C4" w:rsidP="009501C4"/>
    <w:p w:rsidR="009501C4" w:rsidRDefault="009501C4" w:rsidP="009501C4"/>
    <w:p w:rsidR="009501C4" w:rsidRDefault="009501C4" w:rsidP="009501C4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 xml:space="preserve">____________________/__________/                    ___________________ /С.В.Шурыгин /         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9501C4" w:rsidRDefault="009501C4" w:rsidP="009501C4">
      <w:pPr>
        <w:rPr>
          <w:b/>
        </w:rPr>
      </w:pPr>
    </w:p>
    <w:p w:rsidR="009501C4" w:rsidRDefault="009501C4" w:rsidP="009501C4">
      <w:pPr>
        <w:rPr>
          <w:b/>
        </w:rPr>
      </w:pPr>
    </w:p>
    <w:p w:rsidR="009501C4" w:rsidRDefault="009501C4" w:rsidP="009501C4">
      <w:pPr>
        <w:pStyle w:val="a3"/>
        <w:spacing w:line="360" w:lineRule="auto"/>
        <w:ind w:firstLine="0"/>
        <w:rPr>
          <w:b/>
          <w:bCs/>
        </w:rPr>
      </w:pPr>
    </w:p>
    <w:p w:rsidR="00673992" w:rsidRDefault="00673992"/>
    <w:sectPr w:rsidR="00673992" w:rsidSect="009501C4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501C4"/>
    <w:rsid w:val="001E265F"/>
    <w:rsid w:val="00311D27"/>
    <w:rsid w:val="00673992"/>
    <w:rsid w:val="007B7204"/>
    <w:rsid w:val="009501C4"/>
    <w:rsid w:val="00A23C81"/>
    <w:rsid w:val="00D66830"/>
    <w:rsid w:val="00EB1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1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9501C4"/>
    <w:pPr>
      <w:ind w:firstLine="720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9501C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9501C4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9501C4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2014-07-02T05:57:00Z</dcterms:created>
  <dcterms:modified xsi:type="dcterms:W3CDTF">2014-07-02T05:57:00Z</dcterms:modified>
</cp:coreProperties>
</file>