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87" w:rsidRPr="00AE796C" w:rsidRDefault="00EA6387" w:rsidP="00EA6387">
      <w:pPr>
        <w:pStyle w:val="1"/>
        <w:jc w:val="center"/>
        <w:rPr>
          <w:rFonts w:eastAsia="Times New Roman"/>
          <w:sz w:val="28"/>
          <w:szCs w:val="28"/>
        </w:rPr>
      </w:pPr>
      <w:r w:rsidRPr="00AE796C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914C14">
        <w:rPr>
          <w:rFonts w:eastAsia="Times New Roman"/>
          <w:sz w:val="28"/>
          <w:szCs w:val="28"/>
        </w:rPr>
        <w:t xml:space="preserve"> </w:t>
      </w:r>
      <w:r w:rsidRPr="00AE796C">
        <w:rPr>
          <w:rFonts w:eastAsia="Times New Roman"/>
          <w:sz w:val="28"/>
          <w:szCs w:val="28"/>
        </w:rPr>
        <w:t>№R020579</w:t>
      </w:r>
      <w:r w:rsidR="00914C14">
        <w:rPr>
          <w:rFonts w:eastAsia="Times New Roman"/>
          <w:sz w:val="28"/>
          <w:szCs w:val="28"/>
        </w:rPr>
        <w:t xml:space="preserve"> </w:t>
      </w:r>
      <w:r w:rsidRPr="00AE796C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песка 0-2мм»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EA6387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A6387" w:rsidRDefault="00EA6387" w:rsidP="00914C1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30.04.2013 г.</w:t>
            </w:r>
          </w:p>
        </w:tc>
      </w:tr>
    </w:tbl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R020579.</w:t>
      </w:r>
      <w:r>
        <w:rPr>
          <w:rFonts w:eastAsia="Times New Roman"/>
        </w:rPr>
        <w:br/>
        <w:t>Номер протокола: R020579.</w:t>
      </w:r>
      <w:r>
        <w:rPr>
          <w:rFonts w:eastAsia="Times New Roman"/>
        </w:rPr>
        <w:br/>
        <w:t>Дата протокола: 30.04.2013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914C14">
        <w:rPr>
          <w:rFonts w:eastAsia="Times New Roman"/>
        </w:rPr>
        <w:t xml:space="preserve">238717, Калининградская область, Неманский район, </w:t>
      </w:r>
      <w:proofErr w:type="spellStart"/>
      <w:r w:rsidR="00914C14">
        <w:rPr>
          <w:rFonts w:eastAsia="Times New Roman"/>
        </w:rPr>
        <w:t>пос</w:t>
      </w:r>
      <w:proofErr w:type="gramStart"/>
      <w:r w:rsidR="00914C14">
        <w:rPr>
          <w:rFonts w:eastAsia="Times New Roman"/>
        </w:rPr>
        <w:t>.М</w:t>
      </w:r>
      <w:proofErr w:type="gramEnd"/>
      <w:r w:rsidR="00914C14">
        <w:rPr>
          <w:rFonts w:eastAsia="Times New Roman"/>
        </w:rPr>
        <w:t>аломожайское</w:t>
      </w:r>
      <w:proofErr w:type="spellEnd"/>
      <w:r w:rsidR="00914C14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песка 0-2мм. 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7 811 875.20 российский рубль (семь миллионов восемьсот одиннадцать тысяч восемьсот семьдесят пять рублей 20 копеек) с учетом НДС 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14.04.2013 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914C14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EA6387" w:rsidRDefault="00EA6387" w:rsidP="00EA638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EA6387" w:rsidRDefault="00914C14" w:rsidP="00EA638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EA6387">
        <w:rPr>
          <w:rFonts w:eastAsia="Times New Roman"/>
        </w:rPr>
        <w:t xml:space="preserve"> членов Единой комисси</w:t>
      </w:r>
      <w:r>
        <w:rPr>
          <w:rFonts w:eastAsia="Times New Roman"/>
        </w:rPr>
        <w:t>и на заседании присутствовали 5</w:t>
      </w:r>
      <w:r w:rsidR="00EA6387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EA6387">
        <w:rPr>
          <w:rFonts w:eastAsia="Times New Roman"/>
        </w:rPr>
        <w:t>.</w:t>
      </w:r>
    </w:p>
    <w:p w:rsidR="00EA6387" w:rsidRDefault="00EA6387" w:rsidP="00EA63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25.04.2013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109"/>
        <w:gridCol w:w="2117"/>
        <w:gridCol w:w="1678"/>
        <w:gridCol w:w="2395"/>
      </w:tblGrid>
      <w:tr w:rsidR="00EA6387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"ЮПК"</w:t>
            </w:r>
            <w:r>
              <w:rPr>
                <w:rFonts w:eastAsia="Times New Roman"/>
              </w:rPr>
              <w:br/>
              <w:t>ИНН 3435104096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404130,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>, Волжский, 2-ой Индустриальный проезд, 8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15:58:23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7 326 559.58 (семь миллионов триста двадцать шесть тысяч пятьсот пятьдесят девять рублей 58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  <w:r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20:46:49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7 459 920.00 (семь миллионов четыреста пятьдесят девять тысяч девятьсот двадцать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236010, Россия, Калининградская область, Калининград, Проспект Мира , 144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23:48:59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7 689 456.00 (семь миллионов шестьсот восемьдесят девять тысяч четыреста пятьдесят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"Цефей"</w:t>
            </w:r>
            <w:r>
              <w:rPr>
                <w:rFonts w:eastAsia="Times New Roman"/>
              </w:rPr>
              <w:br/>
              <w:t>ИНН 3906269006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5-7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2013 г. 00:18:02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7 574 688.00 (семь миллионов пятьсот семьдесят четыре тысячи шестьсот восемьдесят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EA6387" w:rsidRDefault="00EA6387" w:rsidP="00EA63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EA6387" w:rsidRDefault="00EA6387" w:rsidP="00EA638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1"/>
        <w:gridCol w:w="4184"/>
      </w:tblGrid>
      <w:tr w:rsidR="00EA6387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"ЮПК"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EA6387" w:rsidRDefault="00EA6387" w:rsidP="00EA638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Отказаться от проведения переторжки.</w:t>
      </w:r>
    </w:p>
    <w:p w:rsidR="00EA6387" w:rsidRDefault="00EA6387" w:rsidP="00EA63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6"/>
        <w:gridCol w:w="5839"/>
      </w:tblGrid>
      <w:tr w:rsidR="00EA6387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п.4.14.2.4 -документации о запросе предложений в электронной форме, а именно согласно п.13 Раздел 5 "Информационная карта" - отсутствует опыт поставок за 2010-2012 гг. и лицензия на право пользования недрами, выданная территориальным агентством по недропользованию.</w:t>
            </w:r>
            <w:proofErr w:type="gramEnd"/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"Цефей"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п.4.14.2.4 -документации о запросе предложений в электронной форме, а именно согласно п.13 Раздел 5 "Информационная карта" - отсутствует опыт поставок за 2010-2012 гг. и лицензия на право пользования недрами, выданная территориальным агентством по недропользованию.</w:t>
            </w:r>
            <w:proofErr w:type="gramEnd"/>
          </w:p>
        </w:tc>
      </w:tr>
    </w:tbl>
    <w:p w:rsidR="00EA6387" w:rsidRDefault="00EA6387" w:rsidP="00EA6387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A6387" w:rsidRDefault="00EA6387" w:rsidP="00EA63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EA6387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6387" w:rsidRDefault="00EA6387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A6387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A6387" w:rsidRDefault="00EA6387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A6387" w:rsidRDefault="00EA6387" w:rsidP="00EA6387">
      <w:pPr>
        <w:rPr>
          <w:rFonts w:eastAsia="Times New Roman"/>
        </w:rPr>
      </w:pPr>
    </w:p>
    <w:p w:rsidR="00A2155E" w:rsidRDefault="00A2155E"/>
    <w:sectPr w:rsidR="00A21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E452E"/>
    <w:multiLevelType w:val="multilevel"/>
    <w:tmpl w:val="6830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387"/>
    <w:rsid w:val="00914C14"/>
    <w:rsid w:val="00A2155E"/>
    <w:rsid w:val="00EA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38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6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638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A63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38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6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638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A6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2013-04-30T11:22:00Z</dcterms:created>
  <dcterms:modified xsi:type="dcterms:W3CDTF">2013-04-30T11:26:00Z</dcterms:modified>
</cp:coreProperties>
</file>