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724" w:rsidRPr="00431724" w:rsidRDefault="00431724" w:rsidP="00431724">
      <w:pPr>
        <w:pStyle w:val="1"/>
        <w:jc w:val="center"/>
        <w:rPr>
          <w:rFonts w:eastAsia="Times New Roman"/>
          <w:sz w:val="32"/>
          <w:szCs w:val="32"/>
        </w:rPr>
      </w:pPr>
      <w:r w:rsidRPr="00431724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Pr="00431724">
        <w:rPr>
          <w:rFonts w:eastAsia="Times New Roman"/>
          <w:sz w:val="32"/>
          <w:szCs w:val="32"/>
        </w:rPr>
        <w:br/>
        <w:t>№R004181</w:t>
      </w:r>
      <w:r w:rsidRPr="00431724">
        <w:rPr>
          <w:rFonts w:eastAsia="Times New Roman"/>
          <w:sz w:val="32"/>
          <w:szCs w:val="32"/>
        </w:rPr>
        <w:br/>
        <w:t xml:space="preserve">Право заключения договора на выполнение работ по облицовке стен фасада и ремонт ступеней крыльца здания № 19 филиала ФГУП «НИФХИ им. Л.Я. Карпова».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31724" w:rsidTr="00BA4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724" w:rsidRDefault="00431724" w:rsidP="00BA46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31724" w:rsidRDefault="00431724" w:rsidP="00BA46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31.07.2012 г.</w:t>
            </w:r>
          </w:p>
        </w:tc>
      </w:tr>
    </w:tbl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R004181.</w:t>
      </w:r>
      <w:r>
        <w:rPr>
          <w:rFonts w:eastAsia="Times New Roman"/>
        </w:rPr>
        <w:br/>
        <w:t>Номер протокола: R004181.</w:t>
      </w:r>
      <w:r>
        <w:rPr>
          <w:rFonts w:eastAsia="Times New Roman"/>
        </w:rPr>
        <w:br/>
        <w:t>Дата протокола: 31.07.2012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Право заключения договора на выполнение работ по облицовке стен фасада и ремонт ступеней крыльца здания № 19 филиала ФГУП «НИФХИ им. Л.Я. Карпова</w:t>
      </w:r>
      <w:proofErr w:type="gramStart"/>
      <w:r>
        <w:rPr>
          <w:rFonts w:eastAsia="Times New Roman"/>
        </w:rPr>
        <w:t xml:space="preserve">».. </w:t>
      </w:r>
      <w:proofErr w:type="gramEnd"/>
    </w:p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19.07.2012 </w:t>
      </w:r>
    </w:p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31.07.2012 г., 15:00 не подана ни одна заявка на участие в запросе предложений через сайт в сети Интернет http://www.a-k-d.ru. </w:t>
      </w:r>
    </w:p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запрос предложений признается несостоявшимся. Заказчик вправе:</w:t>
      </w:r>
      <w:r>
        <w:rPr>
          <w:rFonts w:eastAsia="Times New Roman"/>
        </w:rPr>
        <w:br/>
        <w:t>— объявить проведение повторной процедуры закупки</w:t>
      </w:r>
      <w:r>
        <w:rPr>
          <w:rFonts w:eastAsia="Times New Roman"/>
        </w:rPr>
        <w:br/>
        <w:t xml:space="preserve">— отказаться от повторного проведения процедуры закупки </w:t>
      </w:r>
    </w:p>
    <w:p w:rsidR="00431724" w:rsidRDefault="00431724" w:rsidP="004317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31724" w:rsidRDefault="00431724" w:rsidP="00431724">
      <w:pPr>
        <w:spacing w:before="100" w:beforeAutospacing="1" w:after="240"/>
        <w:ind w:left="720"/>
        <w:rPr>
          <w:rFonts w:eastAsia="Times New Roman"/>
        </w:rPr>
      </w:pPr>
    </w:p>
    <w:p w:rsidR="00E53426" w:rsidRDefault="00431724">
      <w:r>
        <w:t>Генеральный директор</w:t>
      </w:r>
    </w:p>
    <w:p w:rsidR="00431724" w:rsidRDefault="00431724">
      <w:r>
        <w:t>ФГУП «НИФХИ им. Л.Я. Карпова»</w:t>
      </w:r>
    </w:p>
    <w:p w:rsidR="00431724" w:rsidRDefault="00431724">
      <w:proofErr w:type="spellStart"/>
      <w:r>
        <w:t>Куляпин</w:t>
      </w:r>
      <w:proofErr w:type="spellEnd"/>
      <w:r>
        <w:t xml:space="preserve"> В.П.</w:t>
      </w:r>
    </w:p>
    <w:sectPr w:rsidR="00431724" w:rsidSect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B5D"/>
    <w:multiLevelType w:val="multilevel"/>
    <w:tmpl w:val="75863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724"/>
    <w:rsid w:val="00431724"/>
    <w:rsid w:val="00E53426"/>
    <w:rsid w:val="00F47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7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317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72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Company>MultiDVD Team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2012-08-01T07:15:00Z</dcterms:created>
  <dcterms:modified xsi:type="dcterms:W3CDTF">2012-08-01T07:16:00Z</dcterms:modified>
</cp:coreProperties>
</file>