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B27" w:rsidRDefault="00DF6B27" w:rsidP="00DF6B27">
      <w:pPr>
        <w:pStyle w:val="20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</w:rPr>
      </w:pPr>
      <w:r w:rsidRPr="00491D6D">
        <w:rPr>
          <w:b/>
        </w:rPr>
        <w:t>ТЕХНИЧЕСКОЕ ЗАДАНИЕ</w:t>
      </w:r>
    </w:p>
    <w:p w:rsidR="00DF6B27" w:rsidRDefault="00DF6B27" w:rsidP="005455C7">
      <w:pPr>
        <w:ind w:firstLine="709"/>
        <w:jc w:val="both"/>
        <w:rPr>
          <w:b/>
          <w:color w:val="000000"/>
        </w:rPr>
      </w:pPr>
    </w:p>
    <w:p w:rsidR="005455C7" w:rsidRDefault="00DF6B32" w:rsidP="005455C7">
      <w:pPr>
        <w:ind w:firstLine="709"/>
        <w:jc w:val="both"/>
        <w:rPr>
          <w:b/>
          <w:color w:val="000000"/>
        </w:rPr>
      </w:pPr>
      <w:r w:rsidRPr="005E6075">
        <w:rPr>
          <w:b/>
          <w:color w:val="000000"/>
        </w:rPr>
        <w:t xml:space="preserve">1. </w:t>
      </w:r>
      <w:r w:rsidR="00301520">
        <w:rPr>
          <w:b/>
          <w:color w:val="000000"/>
        </w:rPr>
        <w:t>Наименование</w:t>
      </w:r>
      <w:r w:rsidR="005455C7">
        <w:rPr>
          <w:b/>
          <w:color w:val="000000"/>
        </w:rPr>
        <w:t>:</w:t>
      </w:r>
    </w:p>
    <w:p w:rsidR="00DF6B32" w:rsidRPr="005455C7" w:rsidRDefault="00DF6B32" w:rsidP="005455C7">
      <w:pPr>
        <w:ind w:firstLine="709"/>
        <w:jc w:val="both"/>
        <w:rPr>
          <w:b/>
          <w:color w:val="000000"/>
        </w:rPr>
      </w:pPr>
      <w:r w:rsidRPr="005E6075">
        <w:t xml:space="preserve">Поставка </w:t>
      </w:r>
      <w:r w:rsidR="00CD1594">
        <w:t xml:space="preserve"> расходных материалов</w:t>
      </w:r>
      <w:r w:rsidR="00301520">
        <w:t xml:space="preserve"> для МФУ</w:t>
      </w:r>
      <w:r w:rsidR="00CD1594">
        <w:t>.</w:t>
      </w:r>
    </w:p>
    <w:p w:rsidR="00DF6B32" w:rsidRPr="005E6075" w:rsidRDefault="00DF6B32" w:rsidP="005455C7">
      <w:pPr>
        <w:pStyle w:val="20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/>
        <w:rPr>
          <w:b/>
        </w:rPr>
      </w:pPr>
    </w:p>
    <w:p w:rsidR="00DF6B32" w:rsidRPr="005455C7" w:rsidRDefault="005455C7" w:rsidP="005455C7">
      <w:pPr>
        <w:ind w:firstLine="709"/>
        <w:jc w:val="both"/>
        <w:rPr>
          <w:b/>
        </w:rPr>
      </w:pPr>
      <w:r>
        <w:rPr>
          <w:b/>
        </w:rPr>
        <w:t xml:space="preserve">2. </w:t>
      </w:r>
      <w:r w:rsidR="00DF6B32" w:rsidRPr="005455C7">
        <w:rPr>
          <w:b/>
        </w:rPr>
        <w:t>Техниче</w:t>
      </w:r>
      <w:r w:rsidR="00301520" w:rsidRPr="005455C7">
        <w:rPr>
          <w:b/>
        </w:rPr>
        <w:t>ские характеристики расходных материалов</w:t>
      </w:r>
    </w:p>
    <w:p w:rsidR="00301520" w:rsidRDefault="00301520" w:rsidP="00301520">
      <w:pPr>
        <w:pStyle w:val="a4"/>
        <w:spacing w:after="0" w:line="240" w:lineRule="auto"/>
        <w:ind w:left="0"/>
        <w:contextualSpacing w:val="0"/>
        <w:rPr>
          <w:rFonts w:ascii="Times New Roman" w:hAnsi="Times New Roman"/>
          <w:b/>
        </w:rPr>
      </w:pPr>
    </w:p>
    <w:tbl>
      <w:tblPr>
        <w:tblStyle w:val="a3"/>
        <w:tblW w:w="0" w:type="auto"/>
        <w:tblLook w:val="04A0"/>
      </w:tblPr>
      <w:tblGrid>
        <w:gridCol w:w="460"/>
        <w:gridCol w:w="7303"/>
        <w:gridCol w:w="1701"/>
      </w:tblGrid>
      <w:tr w:rsidR="00A60889" w:rsidRPr="00A60889" w:rsidTr="00A60889">
        <w:trPr>
          <w:trHeight w:val="375"/>
        </w:trPr>
        <w:tc>
          <w:tcPr>
            <w:tcW w:w="460" w:type="dxa"/>
            <w:vMerge w:val="restart"/>
            <w:noWrap/>
            <w:hideMark/>
          </w:tcPr>
          <w:p w:rsidR="00A60889" w:rsidRPr="005455C7" w:rsidRDefault="00A60889" w:rsidP="002A74D3"/>
        </w:tc>
        <w:tc>
          <w:tcPr>
            <w:tcW w:w="7303" w:type="dxa"/>
            <w:noWrap/>
            <w:hideMark/>
          </w:tcPr>
          <w:p w:rsidR="00A60889" w:rsidRPr="005455C7" w:rsidRDefault="00A60889" w:rsidP="002A74D3">
            <w:r w:rsidRPr="005455C7">
              <w:t xml:space="preserve">Модель картриджа или </w:t>
            </w:r>
            <w:proofErr w:type="spellStart"/>
            <w:r w:rsidRPr="005455C7">
              <w:t>фотобарабана</w:t>
            </w:r>
            <w:proofErr w:type="spellEnd"/>
          </w:p>
        </w:tc>
        <w:tc>
          <w:tcPr>
            <w:tcW w:w="1701" w:type="dxa"/>
            <w:noWrap/>
            <w:hideMark/>
          </w:tcPr>
          <w:p w:rsidR="00A60889" w:rsidRPr="005455C7" w:rsidRDefault="00A60889" w:rsidP="002A74D3">
            <w:r w:rsidRPr="005455C7">
              <w:t>Количество</w:t>
            </w:r>
          </w:p>
        </w:tc>
      </w:tr>
      <w:tr w:rsidR="00A60889" w:rsidRPr="005455C7" w:rsidTr="00A60889">
        <w:trPr>
          <w:trHeight w:val="375"/>
        </w:trPr>
        <w:tc>
          <w:tcPr>
            <w:tcW w:w="460" w:type="dxa"/>
            <w:vMerge/>
            <w:noWrap/>
            <w:hideMark/>
          </w:tcPr>
          <w:p w:rsidR="00A60889" w:rsidRPr="005455C7" w:rsidRDefault="00A60889" w:rsidP="002A74D3"/>
        </w:tc>
        <w:tc>
          <w:tcPr>
            <w:tcW w:w="7303" w:type="dxa"/>
            <w:noWrap/>
            <w:hideMark/>
          </w:tcPr>
          <w:p w:rsidR="00A60889" w:rsidRPr="005455C7" w:rsidRDefault="00A60889" w:rsidP="00AF2F65">
            <w:r w:rsidRPr="005455C7">
              <w:t xml:space="preserve">Картридж для МФУ </w:t>
            </w:r>
            <w:r w:rsidRPr="005455C7">
              <w:rPr>
                <w:lang w:val="en-US"/>
              </w:rPr>
              <w:t>HP</w:t>
            </w:r>
            <w:r w:rsidRPr="005455C7">
              <w:t xml:space="preserve"> </w:t>
            </w:r>
            <w:r w:rsidRPr="005455C7">
              <w:rPr>
                <w:lang w:val="en-US"/>
              </w:rPr>
              <w:t>Laser</w:t>
            </w:r>
            <w:r w:rsidRPr="005455C7">
              <w:t xml:space="preserve"> </w:t>
            </w:r>
            <w:r w:rsidRPr="005455C7">
              <w:rPr>
                <w:lang w:val="en-US"/>
              </w:rPr>
              <w:t>Jet</w:t>
            </w:r>
            <w:r w:rsidRPr="005455C7">
              <w:t xml:space="preserve"> </w:t>
            </w:r>
            <w:r w:rsidRPr="005455C7">
              <w:rPr>
                <w:lang w:val="en-US"/>
              </w:rPr>
              <w:t>Pro</w:t>
            </w:r>
            <w:r w:rsidRPr="005455C7">
              <w:t xml:space="preserve"> </w:t>
            </w:r>
            <w:r w:rsidRPr="005455C7">
              <w:rPr>
                <w:lang w:val="en-US"/>
              </w:rPr>
              <w:t>CM</w:t>
            </w:r>
            <w:r w:rsidRPr="005455C7">
              <w:t>1415</w:t>
            </w:r>
            <w:r w:rsidRPr="005455C7">
              <w:rPr>
                <w:lang w:val="en-US"/>
              </w:rPr>
              <w:t>fn</w:t>
            </w:r>
          </w:p>
        </w:tc>
        <w:tc>
          <w:tcPr>
            <w:tcW w:w="1701" w:type="dxa"/>
            <w:noWrap/>
            <w:hideMark/>
          </w:tcPr>
          <w:p w:rsidR="00A60889" w:rsidRPr="005455C7" w:rsidRDefault="00A60889" w:rsidP="002A74D3"/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1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Чёрный CE320A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72</w:t>
            </w: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2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Голубой CE321A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48</w:t>
            </w: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3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Жёлтый CE322A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48</w:t>
            </w: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4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Пурпурный CE323A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48</w:t>
            </w:r>
          </w:p>
        </w:tc>
      </w:tr>
      <w:tr w:rsidR="00AF2F65" w:rsidRPr="00A60889" w:rsidTr="00A60889">
        <w:trPr>
          <w:trHeight w:val="375"/>
        </w:trPr>
        <w:tc>
          <w:tcPr>
            <w:tcW w:w="460" w:type="dxa"/>
            <w:noWrap/>
          </w:tcPr>
          <w:p w:rsidR="00AF2F65" w:rsidRPr="005455C7" w:rsidRDefault="00AF2F65" w:rsidP="002A74D3"/>
        </w:tc>
        <w:tc>
          <w:tcPr>
            <w:tcW w:w="7303" w:type="dxa"/>
            <w:noWrap/>
            <w:hideMark/>
          </w:tcPr>
          <w:p w:rsidR="00AF2F65" w:rsidRPr="005455C7" w:rsidRDefault="00AF2F65" w:rsidP="002A74D3">
            <w:r w:rsidRPr="005455C7">
              <w:t xml:space="preserve">Картридж для МФУ  HP </w:t>
            </w:r>
            <w:proofErr w:type="spellStart"/>
            <w:r w:rsidRPr="005455C7">
              <w:t>Laser</w:t>
            </w:r>
            <w:proofErr w:type="spellEnd"/>
            <w:r w:rsidRPr="005455C7">
              <w:t xml:space="preserve"> </w:t>
            </w:r>
            <w:proofErr w:type="spellStart"/>
            <w:r w:rsidRPr="005455C7">
              <w:t>Jet</w:t>
            </w:r>
            <w:proofErr w:type="spellEnd"/>
            <w:r w:rsidRPr="005455C7">
              <w:t>  500 MFP M525dn</w:t>
            </w:r>
          </w:p>
        </w:tc>
        <w:tc>
          <w:tcPr>
            <w:tcW w:w="1701" w:type="dxa"/>
            <w:noWrap/>
            <w:hideMark/>
          </w:tcPr>
          <w:p w:rsidR="00AF2F65" w:rsidRPr="005455C7" w:rsidRDefault="00AF2F65" w:rsidP="002A74D3">
            <w:pPr>
              <w:jc w:val="center"/>
            </w:pP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5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Чёрный    CE 255X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12</w:t>
            </w:r>
          </w:p>
        </w:tc>
      </w:tr>
      <w:tr w:rsidR="00AF2F65" w:rsidRPr="00A60889" w:rsidTr="00A60889">
        <w:trPr>
          <w:trHeight w:val="375"/>
        </w:trPr>
        <w:tc>
          <w:tcPr>
            <w:tcW w:w="460" w:type="dxa"/>
            <w:noWrap/>
          </w:tcPr>
          <w:p w:rsidR="00AF2F65" w:rsidRPr="005455C7" w:rsidRDefault="00AF2F65" w:rsidP="002A74D3"/>
        </w:tc>
        <w:tc>
          <w:tcPr>
            <w:tcW w:w="7303" w:type="dxa"/>
            <w:noWrap/>
            <w:hideMark/>
          </w:tcPr>
          <w:p w:rsidR="00AF2F65" w:rsidRPr="005455C7" w:rsidRDefault="00AF2F65" w:rsidP="002A74D3">
            <w:r w:rsidRPr="005455C7">
              <w:t xml:space="preserve">Картридж для МФУ HP </w:t>
            </w:r>
            <w:proofErr w:type="spellStart"/>
            <w:r w:rsidRPr="005455C7">
              <w:t>Color</w:t>
            </w:r>
            <w:proofErr w:type="spellEnd"/>
            <w:r w:rsidRPr="005455C7">
              <w:t xml:space="preserve"> </w:t>
            </w:r>
            <w:proofErr w:type="spellStart"/>
            <w:r w:rsidRPr="005455C7">
              <w:t>LaserJet</w:t>
            </w:r>
            <w:proofErr w:type="spellEnd"/>
            <w:r w:rsidRPr="005455C7">
              <w:t xml:space="preserve">  CM3530MFP</w:t>
            </w:r>
          </w:p>
        </w:tc>
        <w:tc>
          <w:tcPr>
            <w:tcW w:w="1701" w:type="dxa"/>
            <w:noWrap/>
            <w:hideMark/>
          </w:tcPr>
          <w:p w:rsidR="00AF2F65" w:rsidRPr="005455C7" w:rsidRDefault="00AF2F65" w:rsidP="002A74D3">
            <w:pPr>
              <w:jc w:val="center"/>
            </w:pP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6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Чёрный CE250X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12</w:t>
            </w: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7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Голубой CE251A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20</w:t>
            </w: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8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Жёлтый CE252A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20</w:t>
            </w: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9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Пурпурный CE253A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20</w:t>
            </w:r>
          </w:p>
        </w:tc>
      </w:tr>
      <w:tr w:rsidR="00AF2F65" w:rsidRPr="00A60889" w:rsidTr="00A60889">
        <w:trPr>
          <w:trHeight w:val="375"/>
        </w:trPr>
        <w:tc>
          <w:tcPr>
            <w:tcW w:w="460" w:type="dxa"/>
            <w:noWrap/>
          </w:tcPr>
          <w:p w:rsidR="00AF2F65" w:rsidRPr="005455C7" w:rsidRDefault="00AF2F65" w:rsidP="002A74D3"/>
        </w:tc>
        <w:tc>
          <w:tcPr>
            <w:tcW w:w="7303" w:type="dxa"/>
            <w:noWrap/>
            <w:hideMark/>
          </w:tcPr>
          <w:p w:rsidR="00AF2F65" w:rsidRPr="005455C7" w:rsidRDefault="00AF2F65" w:rsidP="002A74D3">
            <w:r w:rsidRPr="005455C7">
              <w:t xml:space="preserve">Картридж для МФУ HP </w:t>
            </w:r>
            <w:proofErr w:type="spellStart"/>
            <w:r w:rsidRPr="005455C7">
              <w:t>LaserJet</w:t>
            </w:r>
            <w:proofErr w:type="spellEnd"/>
            <w:r w:rsidRPr="005455C7">
              <w:t xml:space="preserve">  M3027хMFP</w:t>
            </w:r>
          </w:p>
        </w:tc>
        <w:tc>
          <w:tcPr>
            <w:tcW w:w="1701" w:type="dxa"/>
            <w:noWrap/>
            <w:hideMark/>
          </w:tcPr>
          <w:p w:rsidR="00AF2F65" w:rsidRPr="005455C7" w:rsidRDefault="00AF2F65" w:rsidP="002A74D3">
            <w:pPr>
              <w:jc w:val="center"/>
            </w:pP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10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Чёрный Q7551X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12</w:t>
            </w:r>
          </w:p>
        </w:tc>
      </w:tr>
      <w:tr w:rsidR="00AF2F65" w:rsidRPr="00A60889" w:rsidTr="00A60889">
        <w:trPr>
          <w:trHeight w:val="375"/>
        </w:trPr>
        <w:tc>
          <w:tcPr>
            <w:tcW w:w="460" w:type="dxa"/>
            <w:noWrap/>
          </w:tcPr>
          <w:p w:rsidR="00AF2F65" w:rsidRPr="005455C7" w:rsidRDefault="00AF2F65" w:rsidP="002A74D3"/>
        </w:tc>
        <w:tc>
          <w:tcPr>
            <w:tcW w:w="7303" w:type="dxa"/>
            <w:noWrap/>
            <w:hideMark/>
          </w:tcPr>
          <w:p w:rsidR="00AF2F65" w:rsidRPr="005455C7" w:rsidRDefault="00AF2F65" w:rsidP="002A74D3">
            <w:r w:rsidRPr="005455C7">
              <w:t xml:space="preserve">Картридж </w:t>
            </w:r>
            <w:proofErr w:type="gramStart"/>
            <w:r w:rsidRPr="005455C7">
              <w:t>для</w:t>
            </w:r>
            <w:proofErr w:type="gramEnd"/>
            <w:r w:rsidRPr="005455C7">
              <w:t xml:space="preserve"> принтер HP </w:t>
            </w:r>
            <w:proofErr w:type="spellStart"/>
            <w:r w:rsidRPr="005455C7">
              <w:t>LaserJet</w:t>
            </w:r>
            <w:proofErr w:type="spellEnd"/>
            <w:r w:rsidRPr="005455C7">
              <w:t xml:space="preserve"> </w:t>
            </w:r>
            <w:proofErr w:type="spellStart"/>
            <w:r w:rsidRPr="005455C7">
              <w:t>Pro</w:t>
            </w:r>
            <w:proofErr w:type="spellEnd"/>
            <w:r w:rsidRPr="005455C7">
              <w:t xml:space="preserve"> P1606dn</w:t>
            </w:r>
          </w:p>
        </w:tc>
        <w:tc>
          <w:tcPr>
            <w:tcW w:w="1701" w:type="dxa"/>
            <w:noWrap/>
            <w:hideMark/>
          </w:tcPr>
          <w:p w:rsidR="00AF2F65" w:rsidRPr="005455C7" w:rsidRDefault="00AF2F65" w:rsidP="002A74D3">
            <w:pPr>
              <w:jc w:val="center"/>
            </w:pP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11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Чёрный CE278A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12</w:t>
            </w:r>
          </w:p>
        </w:tc>
      </w:tr>
      <w:tr w:rsidR="00AF2F65" w:rsidRPr="00A60889" w:rsidTr="00A60889">
        <w:trPr>
          <w:trHeight w:val="375"/>
        </w:trPr>
        <w:tc>
          <w:tcPr>
            <w:tcW w:w="460" w:type="dxa"/>
            <w:noWrap/>
          </w:tcPr>
          <w:p w:rsidR="00AF2F65" w:rsidRPr="005455C7" w:rsidRDefault="00AF2F65" w:rsidP="002A74D3"/>
        </w:tc>
        <w:tc>
          <w:tcPr>
            <w:tcW w:w="7303" w:type="dxa"/>
            <w:noWrap/>
            <w:hideMark/>
          </w:tcPr>
          <w:p w:rsidR="00AF2F65" w:rsidRPr="005455C7" w:rsidRDefault="00AF2F65" w:rsidP="002A74D3">
            <w:r w:rsidRPr="005455C7">
              <w:t xml:space="preserve">Картридж </w:t>
            </w:r>
            <w:proofErr w:type="gramStart"/>
            <w:r w:rsidRPr="005455C7">
              <w:t>для</w:t>
            </w:r>
            <w:proofErr w:type="gramEnd"/>
            <w:r w:rsidRPr="005455C7">
              <w:t xml:space="preserve"> принтер HP </w:t>
            </w:r>
            <w:proofErr w:type="spellStart"/>
            <w:r w:rsidRPr="005455C7">
              <w:t>LaserJet</w:t>
            </w:r>
            <w:proofErr w:type="spellEnd"/>
            <w:r w:rsidRPr="005455C7">
              <w:t xml:space="preserve"> 5200 </w:t>
            </w:r>
            <w:proofErr w:type="spellStart"/>
            <w:r w:rsidRPr="005455C7">
              <w:t>dtn</w:t>
            </w:r>
            <w:proofErr w:type="spellEnd"/>
          </w:p>
        </w:tc>
        <w:tc>
          <w:tcPr>
            <w:tcW w:w="1701" w:type="dxa"/>
            <w:noWrap/>
            <w:hideMark/>
          </w:tcPr>
          <w:p w:rsidR="00AF2F65" w:rsidRPr="005455C7" w:rsidRDefault="00AF2F65" w:rsidP="002A74D3">
            <w:pPr>
              <w:jc w:val="center"/>
            </w:pP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12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Чёрный Q7516A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12</w:t>
            </w:r>
          </w:p>
        </w:tc>
      </w:tr>
      <w:tr w:rsidR="00AF2F65" w:rsidRPr="00A60889" w:rsidTr="00A60889">
        <w:trPr>
          <w:trHeight w:val="375"/>
        </w:trPr>
        <w:tc>
          <w:tcPr>
            <w:tcW w:w="460" w:type="dxa"/>
            <w:noWrap/>
          </w:tcPr>
          <w:p w:rsidR="00AF2F65" w:rsidRPr="005455C7" w:rsidRDefault="00AF2F65" w:rsidP="002A74D3"/>
        </w:tc>
        <w:tc>
          <w:tcPr>
            <w:tcW w:w="7303" w:type="dxa"/>
            <w:noWrap/>
            <w:hideMark/>
          </w:tcPr>
          <w:p w:rsidR="00AF2F65" w:rsidRPr="005455C7" w:rsidRDefault="00AF2F65" w:rsidP="002A74D3">
            <w:r w:rsidRPr="005455C7">
              <w:t xml:space="preserve">Картридж для МФУ HP </w:t>
            </w:r>
            <w:proofErr w:type="spellStart"/>
            <w:r w:rsidRPr="005455C7">
              <w:t>Color</w:t>
            </w:r>
            <w:proofErr w:type="spellEnd"/>
            <w:r w:rsidRPr="005455C7">
              <w:t xml:space="preserve"> </w:t>
            </w:r>
            <w:proofErr w:type="spellStart"/>
            <w:r w:rsidRPr="005455C7">
              <w:t>LaserJet</w:t>
            </w:r>
            <w:proofErr w:type="spellEnd"/>
            <w:r w:rsidRPr="005455C7">
              <w:t xml:space="preserve">   CM 2320 </w:t>
            </w:r>
            <w:proofErr w:type="spellStart"/>
            <w:r w:rsidRPr="005455C7">
              <w:t>fxi</w:t>
            </w:r>
            <w:proofErr w:type="spellEnd"/>
            <w:r w:rsidRPr="005455C7">
              <w:t xml:space="preserve"> MFP</w:t>
            </w:r>
          </w:p>
        </w:tc>
        <w:tc>
          <w:tcPr>
            <w:tcW w:w="1701" w:type="dxa"/>
            <w:noWrap/>
            <w:hideMark/>
          </w:tcPr>
          <w:p w:rsidR="00AF2F65" w:rsidRPr="005455C7" w:rsidRDefault="00AF2F65" w:rsidP="002A74D3">
            <w:pPr>
              <w:jc w:val="center"/>
            </w:pP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13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 xml:space="preserve">Чёрный  CC530A 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60</w:t>
            </w: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14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Голубой CC531A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36</w:t>
            </w: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15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Жёлтый CC532A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36</w:t>
            </w: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16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>Пурпурный CC533A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36</w:t>
            </w:r>
          </w:p>
        </w:tc>
      </w:tr>
      <w:tr w:rsidR="00AF2F65" w:rsidRPr="00A60889" w:rsidTr="00A60889">
        <w:trPr>
          <w:trHeight w:val="375"/>
        </w:trPr>
        <w:tc>
          <w:tcPr>
            <w:tcW w:w="460" w:type="dxa"/>
            <w:noWrap/>
          </w:tcPr>
          <w:p w:rsidR="00AF2F65" w:rsidRPr="005455C7" w:rsidRDefault="00AF2F65" w:rsidP="002A74D3"/>
        </w:tc>
        <w:tc>
          <w:tcPr>
            <w:tcW w:w="7303" w:type="dxa"/>
            <w:noWrap/>
            <w:hideMark/>
          </w:tcPr>
          <w:p w:rsidR="00AF2F65" w:rsidRPr="005455C7" w:rsidRDefault="00AF2F65" w:rsidP="002A74D3">
            <w:r w:rsidRPr="005455C7">
              <w:t xml:space="preserve">Тонер для МФУ  </w:t>
            </w:r>
            <w:proofErr w:type="spellStart"/>
            <w:r w:rsidRPr="005455C7">
              <w:t>Ricoh</w:t>
            </w:r>
            <w:proofErr w:type="spellEnd"/>
            <w:r w:rsidRPr="005455C7">
              <w:t xml:space="preserve"> </w:t>
            </w:r>
            <w:proofErr w:type="spellStart"/>
            <w:r w:rsidRPr="005455C7">
              <w:t>Aficio</w:t>
            </w:r>
            <w:proofErr w:type="spellEnd"/>
            <w:r w:rsidRPr="005455C7">
              <w:t xml:space="preserve"> MP 171SPF</w:t>
            </w:r>
          </w:p>
        </w:tc>
        <w:tc>
          <w:tcPr>
            <w:tcW w:w="1701" w:type="dxa"/>
            <w:noWrap/>
            <w:hideMark/>
          </w:tcPr>
          <w:p w:rsidR="00AF2F65" w:rsidRPr="005455C7" w:rsidRDefault="00AF2F65" w:rsidP="002A74D3">
            <w:pPr>
              <w:jc w:val="center"/>
            </w:pP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17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 xml:space="preserve">Чёрный CODE 888261 </w:t>
            </w:r>
            <w:proofErr w:type="spellStart"/>
            <w:r w:rsidRPr="005455C7">
              <w:t>Type</w:t>
            </w:r>
            <w:proofErr w:type="spellEnd"/>
            <w:r w:rsidRPr="005455C7">
              <w:t xml:space="preserve"> 1270D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24</w:t>
            </w:r>
          </w:p>
        </w:tc>
      </w:tr>
      <w:tr w:rsidR="00AF2F65" w:rsidRPr="00A60889" w:rsidTr="00A60889">
        <w:trPr>
          <w:trHeight w:val="375"/>
        </w:trPr>
        <w:tc>
          <w:tcPr>
            <w:tcW w:w="460" w:type="dxa"/>
            <w:noWrap/>
          </w:tcPr>
          <w:p w:rsidR="00AF2F65" w:rsidRPr="005455C7" w:rsidRDefault="00AF2F65" w:rsidP="002A74D3"/>
        </w:tc>
        <w:tc>
          <w:tcPr>
            <w:tcW w:w="7303" w:type="dxa"/>
            <w:noWrap/>
            <w:hideMark/>
          </w:tcPr>
          <w:p w:rsidR="00AF2F65" w:rsidRPr="005455C7" w:rsidRDefault="00AF2F65" w:rsidP="002A74D3">
            <w:r w:rsidRPr="005455C7">
              <w:t xml:space="preserve">Тонер - картридж для  </w:t>
            </w:r>
            <w:proofErr w:type="spellStart"/>
            <w:r w:rsidRPr="005455C7">
              <w:t>Brother</w:t>
            </w:r>
            <w:proofErr w:type="spellEnd"/>
            <w:r w:rsidRPr="005455C7">
              <w:t xml:space="preserve"> MFC-7360 NR</w:t>
            </w:r>
          </w:p>
        </w:tc>
        <w:tc>
          <w:tcPr>
            <w:tcW w:w="1701" w:type="dxa"/>
            <w:noWrap/>
            <w:hideMark/>
          </w:tcPr>
          <w:p w:rsidR="00AF2F65" w:rsidRPr="005455C7" w:rsidRDefault="00AF2F65" w:rsidP="002A74D3">
            <w:pPr>
              <w:jc w:val="center"/>
            </w:pP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18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r w:rsidRPr="005455C7">
              <w:t xml:space="preserve">Чёрный  TN-2275 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30</w:t>
            </w:r>
          </w:p>
        </w:tc>
      </w:tr>
      <w:tr w:rsidR="00AF2F65" w:rsidRPr="00A60889" w:rsidTr="00A60889">
        <w:trPr>
          <w:trHeight w:val="375"/>
        </w:trPr>
        <w:tc>
          <w:tcPr>
            <w:tcW w:w="460" w:type="dxa"/>
            <w:noWrap/>
          </w:tcPr>
          <w:p w:rsidR="00AF2F65" w:rsidRPr="005455C7" w:rsidRDefault="00AF2F65" w:rsidP="002A74D3"/>
        </w:tc>
        <w:tc>
          <w:tcPr>
            <w:tcW w:w="7303" w:type="dxa"/>
            <w:noWrap/>
            <w:hideMark/>
          </w:tcPr>
          <w:p w:rsidR="00AF2F65" w:rsidRPr="005455C7" w:rsidRDefault="00A60889" w:rsidP="002A74D3">
            <w:proofErr w:type="spellStart"/>
            <w:r w:rsidRPr="005455C7">
              <w:t>Фотобарабана</w:t>
            </w:r>
            <w:proofErr w:type="spellEnd"/>
            <w:r w:rsidRPr="005455C7">
              <w:t>: BROTHER MFC-7360NR</w:t>
            </w:r>
          </w:p>
        </w:tc>
        <w:tc>
          <w:tcPr>
            <w:tcW w:w="1701" w:type="dxa"/>
            <w:noWrap/>
            <w:hideMark/>
          </w:tcPr>
          <w:p w:rsidR="00AF2F65" w:rsidRPr="005455C7" w:rsidRDefault="00AF2F65" w:rsidP="002A74D3">
            <w:pPr>
              <w:jc w:val="center"/>
            </w:pPr>
          </w:p>
        </w:tc>
      </w:tr>
      <w:tr w:rsidR="00301520" w:rsidRPr="00A60889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19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proofErr w:type="spellStart"/>
            <w:r w:rsidRPr="005455C7">
              <w:t>Фотобаробан</w:t>
            </w:r>
            <w:proofErr w:type="spellEnd"/>
            <w:r w:rsidRPr="005455C7">
              <w:t xml:space="preserve"> PCU </w:t>
            </w:r>
            <w:proofErr w:type="spellStart"/>
            <w:r w:rsidRPr="005455C7">
              <w:t>Type</w:t>
            </w:r>
            <w:proofErr w:type="spellEnd"/>
            <w:r w:rsidRPr="005455C7">
              <w:t xml:space="preserve"> 1515 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3</w:t>
            </w:r>
          </w:p>
        </w:tc>
      </w:tr>
      <w:tr w:rsidR="00301520" w:rsidRPr="00793F2E" w:rsidTr="00A60889">
        <w:trPr>
          <w:trHeight w:val="375"/>
        </w:trPr>
        <w:tc>
          <w:tcPr>
            <w:tcW w:w="460" w:type="dxa"/>
            <w:noWrap/>
          </w:tcPr>
          <w:p w:rsidR="00301520" w:rsidRPr="005455C7" w:rsidRDefault="00301520" w:rsidP="002A74D3">
            <w:r w:rsidRPr="005455C7">
              <w:t>20</w:t>
            </w:r>
          </w:p>
        </w:tc>
        <w:tc>
          <w:tcPr>
            <w:tcW w:w="7303" w:type="dxa"/>
            <w:noWrap/>
            <w:hideMark/>
          </w:tcPr>
          <w:p w:rsidR="00301520" w:rsidRPr="005455C7" w:rsidRDefault="00301520" w:rsidP="002A74D3">
            <w:proofErr w:type="spellStart"/>
            <w:r w:rsidRPr="005455C7">
              <w:t>Фотобаробан</w:t>
            </w:r>
            <w:proofErr w:type="spellEnd"/>
            <w:r w:rsidRPr="005455C7">
              <w:t xml:space="preserve"> MFC - 7360 NR</w:t>
            </w:r>
          </w:p>
        </w:tc>
        <w:tc>
          <w:tcPr>
            <w:tcW w:w="1701" w:type="dxa"/>
            <w:noWrap/>
            <w:hideMark/>
          </w:tcPr>
          <w:p w:rsidR="00301520" w:rsidRPr="005455C7" w:rsidRDefault="00301520" w:rsidP="002A74D3">
            <w:pPr>
              <w:jc w:val="center"/>
            </w:pPr>
            <w:r w:rsidRPr="005455C7">
              <w:t>12</w:t>
            </w:r>
          </w:p>
        </w:tc>
      </w:tr>
    </w:tbl>
    <w:p w:rsidR="00301520" w:rsidRPr="00301520" w:rsidRDefault="00301520" w:rsidP="00301520">
      <w:pPr>
        <w:pStyle w:val="a4"/>
        <w:spacing w:after="0" w:line="240" w:lineRule="auto"/>
        <w:ind w:left="0"/>
        <w:contextualSpacing w:val="0"/>
        <w:rPr>
          <w:rFonts w:ascii="Times New Roman" w:hAnsi="Times New Roman"/>
          <w:b/>
        </w:rPr>
      </w:pPr>
    </w:p>
    <w:p w:rsidR="005455C7" w:rsidRDefault="005455C7" w:rsidP="00DF6B32">
      <w:pPr>
        <w:pStyle w:val="20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</w:rPr>
        <w:sectPr w:rsidR="005455C7" w:rsidSect="005455C7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F6B32" w:rsidRPr="00613556" w:rsidRDefault="00AD00CE" w:rsidP="005455C7">
      <w:pPr>
        <w:pStyle w:val="20"/>
        <w:widowControl w:val="0"/>
        <w:autoSpaceDE w:val="0"/>
        <w:autoSpaceDN w:val="0"/>
        <w:adjustRightInd w:val="0"/>
        <w:spacing w:before="120" w:line="240" w:lineRule="auto"/>
        <w:ind w:left="0" w:firstLine="709"/>
        <w:contextualSpacing/>
        <w:rPr>
          <w:b/>
        </w:rPr>
      </w:pPr>
      <w:r>
        <w:rPr>
          <w:b/>
        </w:rPr>
        <w:lastRenderedPageBreak/>
        <w:t>3</w:t>
      </w:r>
      <w:r w:rsidR="00DF6B32" w:rsidRPr="00613556">
        <w:rPr>
          <w:b/>
        </w:rPr>
        <w:t xml:space="preserve">. Условия поставки </w:t>
      </w:r>
    </w:p>
    <w:p w:rsidR="00DF6B32" w:rsidRDefault="00DF6B32" w:rsidP="00C21EC3">
      <w:pPr>
        <w:ind w:firstLine="708"/>
        <w:jc w:val="both"/>
      </w:pPr>
      <w:r w:rsidRPr="008C34CA">
        <w:t xml:space="preserve">В общую сумму договора должны входить НДС, доставка </w:t>
      </w:r>
      <w:r>
        <w:t>и разгрузка</w:t>
      </w:r>
      <w:r w:rsidR="00301520">
        <w:t xml:space="preserve"> в указанное место</w:t>
      </w:r>
      <w:r>
        <w:t xml:space="preserve"> </w:t>
      </w:r>
      <w:r w:rsidR="006F5C50">
        <w:t>по адресу</w:t>
      </w:r>
      <w:r w:rsidRPr="008C34CA">
        <w:t xml:space="preserve">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DF6B32" w:rsidRPr="00613556" w:rsidRDefault="00AD00CE" w:rsidP="005455C7">
      <w:pPr>
        <w:pStyle w:val="20"/>
        <w:widowControl w:val="0"/>
        <w:autoSpaceDE w:val="0"/>
        <w:autoSpaceDN w:val="0"/>
        <w:adjustRightInd w:val="0"/>
        <w:spacing w:before="120" w:line="240" w:lineRule="auto"/>
        <w:ind w:left="0" w:firstLine="709"/>
        <w:contextualSpacing/>
        <w:rPr>
          <w:b/>
        </w:rPr>
      </w:pPr>
      <w:r>
        <w:rPr>
          <w:b/>
        </w:rPr>
        <w:t>4</w:t>
      </w:r>
      <w:r w:rsidR="00DF6B32" w:rsidRPr="00613556">
        <w:rPr>
          <w:b/>
        </w:rPr>
        <w:t>. Треб</w:t>
      </w:r>
      <w:r w:rsidR="00301520">
        <w:rPr>
          <w:b/>
        </w:rPr>
        <w:t>ования к упаковке товара</w:t>
      </w:r>
      <w:r w:rsidR="00DF6B32" w:rsidRPr="00613556">
        <w:rPr>
          <w:b/>
        </w:rPr>
        <w:t xml:space="preserve"> </w:t>
      </w:r>
    </w:p>
    <w:p w:rsidR="00F724C4" w:rsidRPr="00F724C4" w:rsidRDefault="00301520" w:rsidP="00F724C4">
      <w:pPr>
        <w:ind w:firstLine="708"/>
        <w:jc w:val="both"/>
      </w:pPr>
      <w:r>
        <w:t>Товар</w:t>
      </w:r>
      <w:r w:rsidR="00DF6B32" w:rsidRPr="008C34CA">
        <w:t xml:space="preserve">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246AA1">
        <w:t xml:space="preserve"> полную сохранность товара</w:t>
      </w:r>
      <w:r w:rsidR="00DF6B32" w:rsidRPr="008C34CA">
        <w:t xml:space="preserve"> на весь срок его транспортировки с учетом перегрузок и длительного хранения.</w:t>
      </w:r>
    </w:p>
    <w:p w:rsidR="00DF6B32" w:rsidRPr="00613556" w:rsidRDefault="00AD00CE" w:rsidP="005455C7">
      <w:pPr>
        <w:pStyle w:val="20"/>
        <w:widowControl w:val="0"/>
        <w:autoSpaceDE w:val="0"/>
        <w:autoSpaceDN w:val="0"/>
        <w:adjustRightInd w:val="0"/>
        <w:spacing w:before="120" w:line="240" w:lineRule="auto"/>
        <w:ind w:left="0" w:firstLine="709"/>
        <w:contextualSpacing/>
        <w:rPr>
          <w:b/>
        </w:rPr>
      </w:pPr>
      <w:r>
        <w:rPr>
          <w:b/>
        </w:rPr>
        <w:t>5</w:t>
      </w:r>
      <w:r w:rsidR="00DF6B32" w:rsidRPr="00613556">
        <w:rPr>
          <w:b/>
        </w:rPr>
        <w:t xml:space="preserve">. Прочие условия </w:t>
      </w:r>
    </w:p>
    <w:p w:rsidR="00C46A8F" w:rsidRDefault="00C46A8F" w:rsidP="00AD00CE">
      <w:pPr>
        <w:ind w:firstLine="708"/>
        <w:jc w:val="both"/>
      </w:pPr>
      <w:r>
        <w:t>Поставляемые картриджи</w:t>
      </w:r>
      <w:r w:rsidR="00204716">
        <w:t xml:space="preserve"> и </w:t>
      </w:r>
      <w:proofErr w:type="spellStart"/>
      <w:r w:rsidR="00204716" w:rsidRPr="00204716">
        <w:t>фотобарабан</w:t>
      </w:r>
      <w:r w:rsidR="00204716">
        <w:t>ы</w:t>
      </w:r>
      <w:proofErr w:type="spellEnd"/>
      <w:r>
        <w:t xml:space="preserve"> должны быть новыми (не допускается поставка выставочных образ</w:t>
      </w:r>
      <w:r>
        <w:softHyphen/>
        <w:t xml:space="preserve">цов). </w:t>
      </w:r>
    </w:p>
    <w:p w:rsidR="00C46A8F" w:rsidRDefault="00C46A8F" w:rsidP="00C46A8F">
      <w:pPr>
        <w:ind w:firstLine="708"/>
        <w:jc w:val="both"/>
        <w:rPr>
          <w:rStyle w:val="a9"/>
          <w:i w:val="0"/>
          <w:bdr w:val="none" w:sz="0" w:space="0" w:color="auto" w:frame="1"/>
        </w:rPr>
      </w:pPr>
      <w:r>
        <w:rPr>
          <w:rStyle w:val="a9"/>
          <w:i w:val="0"/>
          <w:bdr w:val="none" w:sz="0" w:space="0" w:color="auto" w:frame="1"/>
        </w:rPr>
        <w:t xml:space="preserve">Поставщик должен гарантировать </w:t>
      </w:r>
      <w:r>
        <w:rPr>
          <w:rStyle w:val="a9"/>
          <w:b/>
          <w:bdr w:val="none" w:sz="0" w:space="0" w:color="auto" w:frame="1"/>
        </w:rPr>
        <w:t>оригинальность (подлинность)</w:t>
      </w:r>
      <w:r w:rsidR="00204716">
        <w:rPr>
          <w:rStyle w:val="a9"/>
          <w:i w:val="0"/>
          <w:bdr w:val="none" w:sz="0" w:space="0" w:color="auto" w:frame="1"/>
        </w:rPr>
        <w:t>  поставляемых</w:t>
      </w:r>
      <w:r>
        <w:rPr>
          <w:rStyle w:val="a9"/>
          <w:i w:val="0"/>
          <w:bdr w:val="none" w:sz="0" w:space="0" w:color="auto" w:frame="1"/>
        </w:rPr>
        <w:t xml:space="preserve"> картриджей</w:t>
      </w:r>
      <w:r w:rsidR="00204716">
        <w:rPr>
          <w:rStyle w:val="a9"/>
          <w:i w:val="0"/>
          <w:bdr w:val="none" w:sz="0" w:space="0" w:color="auto" w:frame="1"/>
        </w:rPr>
        <w:t xml:space="preserve"> и </w:t>
      </w:r>
      <w:proofErr w:type="spellStart"/>
      <w:r w:rsidR="00204716" w:rsidRPr="00204716">
        <w:rPr>
          <w:rStyle w:val="a9"/>
          <w:i w:val="0"/>
          <w:bdr w:val="none" w:sz="0" w:space="0" w:color="auto" w:frame="1"/>
        </w:rPr>
        <w:t>фотобарабан</w:t>
      </w:r>
      <w:r w:rsidR="00204716">
        <w:rPr>
          <w:rStyle w:val="a9"/>
          <w:i w:val="0"/>
          <w:bdr w:val="none" w:sz="0" w:space="0" w:color="auto" w:frame="1"/>
        </w:rPr>
        <w:t>ов</w:t>
      </w:r>
      <w:proofErr w:type="spellEnd"/>
      <w:r>
        <w:rPr>
          <w:rStyle w:val="a9"/>
          <w:i w:val="0"/>
          <w:bdr w:val="none" w:sz="0" w:space="0" w:color="auto" w:frame="1"/>
        </w:rPr>
        <w:t xml:space="preserve"> в том, что данные картриджи</w:t>
      </w:r>
      <w:r w:rsidR="00204716">
        <w:rPr>
          <w:rStyle w:val="a9"/>
          <w:i w:val="0"/>
          <w:bdr w:val="none" w:sz="0" w:space="0" w:color="auto" w:frame="1"/>
        </w:rPr>
        <w:t xml:space="preserve"> и </w:t>
      </w:r>
      <w:proofErr w:type="spellStart"/>
      <w:r w:rsidR="00204716" w:rsidRPr="00204716">
        <w:rPr>
          <w:rStyle w:val="a9"/>
          <w:i w:val="0"/>
          <w:bdr w:val="none" w:sz="0" w:space="0" w:color="auto" w:frame="1"/>
        </w:rPr>
        <w:t>фотобарабан</w:t>
      </w:r>
      <w:r w:rsidR="00204716">
        <w:rPr>
          <w:rStyle w:val="a9"/>
          <w:i w:val="0"/>
          <w:bdr w:val="none" w:sz="0" w:space="0" w:color="auto" w:frame="1"/>
        </w:rPr>
        <w:t>ы</w:t>
      </w:r>
      <w:proofErr w:type="spellEnd"/>
      <w:r>
        <w:rPr>
          <w:rStyle w:val="a9"/>
          <w:i w:val="0"/>
          <w:bdr w:val="none" w:sz="0" w:space="0" w:color="auto" w:frame="1"/>
        </w:rPr>
        <w:t xml:space="preserve"> произведены на производственных мощностях фирмы-изготовителя.</w:t>
      </w:r>
    </w:p>
    <w:p w:rsidR="00C46A8F" w:rsidRDefault="00AD00CE" w:rsidP="00C46A8F">
      <w:pPr>
        <w:autoSpaceDE w:val="0"/>
        <w:autoSpaceDN w:val="0"/>
        <w:ind w:firstLine="567"/>
        <w:jc w:val="both"/>
      </w:pPr>
      <w:r>
        <w:t xml:space="preserve">   </w:t>
      </w:r>
      <w:r w:rsidR="00C46A8F">
        <w:t>При поставке картридже</w:t>
      </w:r>
      <w:r w:rsidR="00C46A8F" w:rsidRPr="00AC7369">
        <w:t>й</w:t>
      </w:r>
      <w:r w:rsidR="00204716">
        <w:t xml:space="preserve"> и </w:t>
      </w:r>
      <w:proofErr w:type="spellStart"/>
      <w:r w:rsidR="00204716" w:rsidRPr="00204716">
        <w:t>фотобарабан</w:t>
      </w:r>
      <w:r w:rsidR="00204716">
        <w:t>ов</w:t>
      </w:r>
      <w:proofErr w:type="spellEnd"/>
      <w:r w:rsidR="00C46A8F">
        <w:t xml:space="preserve">,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центр. </w:t>
      </w:r>
    </w:p>
    <w:p w:rsidR="00C46A8F" w:rsidRDefault="00AD00CE" w:rsidP="00C46A8F">
      <w:pPr>
        <w:autoSpaceDE w:val="0"/>
        <w:autoSpaceDN w:val="0"/>
        <w:ind w:firstLine="567"/>
        <w:jc w:val="both"/>
      </w:pPr>
      <w:r>
        <w:t xml:space="preserve">   </w:t>
      </w:r>
      <w:r w:rsidR="00C46A8F">
        <w:t>Проверке подлежит не менее 70 (семидесяти) процентов Товара.</w:t>
      </w:r>
    </w:p>
    <w:p w:rsidR="00C46A8F" w:rsidRDefault="00AD00CE" w:rsidP="00C46A8F">
      <w:pPr>
        <w:autoSpaceDE w:val="0"/>
        <w:autoSpaceDN w:val="0"/>
        <w:ind w:firstLine="567"/>
        <w:jc w:val="both"/>
      </w:pPr>
      <w:r>
        <w:t xml:space="preserve">   </w:t>
      </w:r>
      <w:r w:rsidR="00C46A8F">
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Товара, или отказаться от всей партии Товара и его оплаты.</w:t>
      </w:r>
    </w:p>
    <w:p w:rsidR="00C46A8F" w:rsidRDefault="00C46A8F" w:rsidP="00C46A8F">
      <w:pPr>
        <w:numPr>
          <w:ilvl w:val="0"/>
          <w:numId w:val="16"/>
        </w:numPr>
        <w:autoSpaceDE w:val="0"/>
        <w:autoSpaceDN w:val="0"/>
        <w:ind w:left="709"/>
        <w:jc w:val="both"/>
      </w:pPr>
      <w:r>
        <w:t>Товаром ненадлежащего качества считается Товар:</w:t>
      </w:r>
    </w:p>
    <w:p w:rsidR="00C46A8F" w:rsidRDefault="00C46A8F" w:rsidP="00C46A8F">
      <w:pPr>
        <w:autoSpaceDE w:val="0"/>
        <w:autoSpaceDN w:val="0"/>
        <w:ind w:left="1276"/>
        <w:jc w:val="both"/>
      </w:pPr>
      <w:r>
        <w:t xml:space="preserve">— </w:t>
      </w:r>
      <w:proofErr w:type="gramStart"/>
      <w:r>
        <w:t>бывший</w:t>
      </w:r>
      <w:proofErr w:type="gramEnd"/>
      <w:r>
        <w:t xml:space="preserve"> в употреблении;</w:t>
      </w:r>
    </w:p>
    <w:p w:rsidR="00C46A8F" w:rsidRDefault="00C46A8F" w:rsidP="00C46A8F">
      <w:pPr>
        <w:autoSpaceDE w:val="0"/>
        <w:autoSpaceDN w:val="0"/>
        <w:ind w:left="1276"/>
        <w:jc w:val="both"/>
      </w:pPr>
      <w:r>
        <w:t>— восстановленный, повторно заправленный;</w:t>
      </w:r>
    </w:p>
    <w:p w:rsidR="00C46A8F" w:rsidRDefault="00C46A8F" w:rsidP="00C46A8F">
      <w:pPr>
        <w:autoSpaceDE w:val="0"/>
        <w:autoSpaceDN w:val="0"/>
        <w:ind w:left="1276"/>
        <w:jc w:val="both"/>
      </w:pPr>
      <w:r>
        <w:t xml:space="preserve">— </w:t>
      </w:r>
      <w:proofErr w:type="gramStart"/>
      <w:r>
        <w:t>имеющий</w:t>
      </w:r>
      <w:proofErr w:type="gramEnd"/>
      <w:r>
        <w:t xml:space="preserve"> внешние повреждения;</w:t>
      </w:r>
    </w:p>
    <w:p w:rsidR="00C46A8F" w:rsidRDefault="00C46A8F" w:rsidP="00C46A8F">
      <w:pPr>
        <w:autoSpaceDE w:val="0"/>
        <w:autoSpaceDN w:val="0"/>
        <w:ind w:left="1276"/>
        <w:jc w:val="both"/>
      </w:pPr>
      <w:r>
        <w:t xml:space="preserve">— </w:t>
      </w:r>
      <w:proofErr w:type="gramStart"/>
      <w:r>
        <w:t>имеющий</w:t>
      </w:r>
      <w:proofErr w:type="gramEnd"/>
      <w:r>
        <w:t xml:space="preserve"> технические неисправности;</w:t>
      </w:r>
    </w:p>
    <w:p w:rsidR="00C46A8F" w:rsidRDefault="00204716" w:rsidP="00C46A8F">
      <w:pPr>
        <w:autoSpaceDE w:val="0"/>
        <w:autoSpaceDN w:val="0"/>
        <w:ind w:left="1276"/>
        <w:jc w:val="both"/>
      </w:pPr>
      <w:r>
        <w:t xml:space="preserve">— </w:t>
      </w:r>
      <w:proofErr w:type="gramStart"/>
      <w:r w:rsidR="00C46A8F">
        <w:t>поставленный</w:t>
      </w:r>
      <w:proofErr w:type="gramEnd"/>
      <w:r w:rsidR="00C46A8F">
        <w:t xml:space="preserve"> в упаковке (внешняя и внутренняя), целостность которой нарушена;</w:t>
      </w:r>
    </w:p>
    <w:p w:rsidR="00C46A8F" w:rsidRDefault="00C46A8F" w:rsidP="00C46A8F">
      <w:pPr>
        <w:autoSpaceDE w:val="0"/>
        <w:autoSpaceDN w:val="0"/>
        <w:ind w:left="1276"/>
        <w:jc w:val="both"/>
      </w:pPr>
      <w:r>
        <w:t xml:space="preserve">— </w:t>
      </w:r>
      <w:proofErr w:type="gramStart"/>
      <w:r>
        <w:t>изготовленный</w:t>
      </w:r>
      <w:proofErr w:type="gramEnd"/>
      <w:r>
        <w:t xml:space="preserve"> ранее </w:t>
      </w:r>
      <w:r w:rsidRPr="00C46A8F">
        <w:t>30</w:t>
      </w:r>
      <w:r w:rsidR="00246AA1">
        <w:t xml:space="preserve"> июня 2012</w:t>
      </w:r>
      <w:r>
        <w:t xml:space="preserve"> года.</w:t>
      </w:r>
    </w:p>
    <w:p w:rsidR="00C46A8F" w:rsidRDefault="00204716" w:rsidP="00C46A8F">
      <w:pPr>
        <w:autoSpaceDE w:val="0"/>
        <w:autoSpaceDN w:val="0"/>
        <w:ind w:left="1276"/>
        <w:jc w:val="both"/>
      </w:pPr>
      <w:proofErr w:type="gramStart"/>
      <w:r>
        <w:t xml:space="preserve">— </w:t>
      </w:r>
      <w:r w:rsidR="00C46A8F">
        <w:t>на котором серийный номер на картридже</w:t>
      </w:r>
      <w:r>
        <w:t xml:space="preserve"> или </w:t>
      </w:r>
      <w:proofErr w:type="spellStart"/>
      <w:r w:rsidRPr="00204716">
        <w:t>фотобарабан</w:t>
      </w:r>
      <w:r>
        <w:t>е</w:t>
      </w:r>
      <w:proofErr w:type="spellEnd"/>
      <w:r w:rsidR="00C46A8F">
        <w:t xml:space="preserve"> не соответствует серийному номеру, указанному на упаковке;</w:t>
      </w:r>
      <w:proofErr w:type="gramEnd"/>
    </w:p>
    <w:p w:rsidR="00C46A8F" w:rsidRDefault="00C46A8F" w:rsidP="00C46A8F">
      <w:pPr>
        <w:autoSpaceDE w:val="0"/>
        <w:autoSpaceDN w:val="0"/>
        <w:ind w:left="1276"/>
        <w:jc w:val="both"/>
      </w:pPr>
      <w:r>
        <w:t>— с полированным валом;</w:t>
      </w:r>
    </w:p>
    <w:p w:rsidR="00C46A8F" w:rsidRDefault="00C46A8F" w:rsidP="00C46A8F">
      <w:pPr>
        <w:autoSpaceDE w:val="0"/>
        <w:autoSpaceDN w:val="0"/>
        <w:ind w:left="1276"/>
        <w:jc w:val="both"/>
        <w:rPr>
          <w:rStyle w:val="a9"/>
          <w:i w:val="0"/>
          <w:iCs w:val="0"/>
        </w:rPr>
      </w:pPr>
      <w:r>
        <w:t xml:space="preserve">— не </w:t>
      </w:r>
      <w:proofErr w:type="gramStart"/>
      <w:r>
        <w:t>имеющий</w:t>
      </w:r>
      <w:proofErr w:type="gramEnd"/>
      <w:r>
        <w:t xml:space="preserve"> чеки с логотипом производителя.</w:t>
      </w:r>
    </w:p>
    <w:p w:rsidR="00C46A8F" w:rsidRPr="00C46A8F" w:rsidRDefault="00C46A8F" w:rsidP="00204716">
      <w:pPr>
        <w:pStyle w:val="a7"/>
        <w:numPr>
          <w:ilvl w:val="0"/>
          <w:numId w:val="16"/>
        </w:numPr>
        <w:spacing w:before="0" w:beforeAutospacing="0" w:after="0" w:afterAutospacing="0"/>
        <w:rPr>
          <w:rStyle w:val="a9"/>
          <w:i w:val="0"/>
          <w:bdr w:val="none" w:sz="0" w:space="0" w:color="auto" w:frame="1"/>
        </w:rPr>
      </w:pPr>
      <w:r w:rsidRPr="00C46A8F">
        <w:rPr>
          <w:rStyle w:val="a9"/>
          <w:i w:val="0"/>
          <w:bdr w:val="none" w:sz="0" w:space="0" w:color="auto" w:frame="1"/>
        </w:rPr>
        <w:t>Картриджи</w:t>
      </w:r>
      <w:r w:rsidR="00204716">
        <w:rPr>
          <w:rStyle w:val="a9"/>
          <w:i w:val="0"/>
          <w:bdr w:val="none" w:sz="0" w:space="0" w:color="auto" w:frame="1"/>
        </w:rPr>
        <w:t xml:space="preserve"> и </w:t>
      </w:r>
      <w:proofErr w:type="spellStart"/>
      <w:r w:rsidR="00204716" w:rsidRPr="00204716">
        <w:rPr>
          <w:rStyle w:val="a9"/>
          <w:i w:val="0"/>
          <w:bdr w:val="none" w:sz="0" w:space="0" w:color="auto" w:frame="1"/>
        </w:rPr>
        <w:t>фотобарабан</w:t>
      </w:r>
      <w:r w:rsidR="00204716">
        <w:rPr>
          <w:rStyle w:val="a9"/>
          <w:i w:val="0"/>
          <w:bdr w:val="none" w:sz="0" w:space="0" w:color="auto" w:frame="1"/>
        </w:rPr>
        <w:t>ы</w:t>
      </w:r>
      <w:proofErr w:type="spellEnd"/>
      <w:r w:rsidRPr="00C46A8F">
        <w:rPr>
          <w:rStyle w:val="a9"/>
          <w:i w:val="0"/>
          <w:bdr w:val="none" w:sz="0" w:space="0" w:color="auto" w:frame="1"/>
        </w:rPr>
        <w:t xml:space="preserve"> не должны быть восстановленными.</w:t>
      </w:r>
    </w:p>
    <w:p w:rsidR="00C46A8F" w:rsidRPr="00C46A8F" w:rsidRDefault="00C46A8F" w:rsidP="00204716">
      <w:pPr>
        <w:pStyle w:val="a7"/>
        <w:numPr>
          <w:ilvl w:val="0"/>
          <w:numId w:val="16"/>
        </w:numPr>
        <w:spacing w:before="0" w:beforeAutospacing="0" w:after="0" w:afterAutospacing="0"/>
        <w:rPr>
          <w:rStyle w:val="a9"/>
          <w:i w:val="0"/>
          <w:bdr w:val="none" w:sz="0" w:space="0" w:color="auto" w:frame="1"/>
        </w:rPr>
      </w:pPr>
      <w:r w:rsidRPr="00C46A8F">
        <w:rPr>
          <w:rStyle w:val="a9"/>
          <w:i w:val="0"/>
          <w:bdr w:val="none" w:sz="0" w:space="0" w:color="auto" w:frame="1"/>
        </w:rPr>
        <w:t>Дефектные картриджи</w:t>
      </w:r>
      <w:r w:rsidR="00204716">
        <w:rPr>
          <w:rStyle w:val="a9"/>
          <w:i w:val="0"/>
          <w:bdr w:val="none" w:sz="0" w:space="0" w:color="auto" w:frame="1"/>
        </w:rPr>
        <w:t xml:space="preserve"> и </w:t>
      </w:r>
      <w:proofErr w:type="spellStart"/>
      <w:r w:rsidR="00204716" w:rsidRPr="00204716">
        <w:rPr>
          <w:rStyle w:val="a9"/>
          <w:i w:val="0"/>
          <w:bdr w:val="none" w:sz="0" w:space="0" w:color="auto" w:frame="1"/>
        </w:rPr>
        <w:t>фотобарабан</w:t>
      </w:r>
      <w:r w:rsidR="00204716">
        <w:rPr>
          <w:rStyle w:val="a9"/>
          <w:i w:val="0"/>
          <w:bdr w:val="none" w:sz="0" w:space="0" w:color="auto" w:frame="1"/>
        </w:rPr>
        <w:t>ы</w:t>
      </w:r>
      <w:proofErr w:type="spellEnd"/>
      <w:r w:rsidRPr="00C46A8F">
        <w:rPr>
          <w:rStyle w:val="a9"/>
          <w:i w:val="0"/>
          <w:bdr w:val="none" w:sz="0" w:space="0" w:color="auto" w:frame="1"/>
        </w:rPr>
        <w:t xml:space="preserve"> должны подлежать замене на </w:t>
      </w:r>
      <w:proofErr w:type="gramStart"/>
      <w:r w:rsidRPr="00C46A8F">
        <w:rPr>
          <w:rStyle w:val="a9"/>
          <w:i w:val="0"/>
          <w:bdr w:val="none" w:sz="0" w:space="0" w:color="auto" w:frame="1"/>
        </w:rPr>
        <w:t>аналогичный</w:t>
      </w:r>
      <w:proofErr w:type="gramEnd"/>
      <w:r w:rsidRPr="00C46A8F">
        <w:rPr>
          <w:rStyle w:val="a9"/>
          <w:i w:val="0"/>
          <w:bdr w:val="none" w:sz="0" w:space="0" w:color="auto" w:frame="1"/>
        </w:rPr>
        <w:t xml:space="preserve"> новый. Замена должна производиться курьером фирмы-поставщика на месте эксплуатации картриджа.</w:t>
      </w:r>
    </w:p>
    <w:p w:rsidR="00C46A8F" w:rsidRPr="00C46A8F" w:rsidRDefault="00C46A8F" w:rsidP="00C46A8F">
      <w:pPr>
        <w:pStyle w:val="a7"/>
        <w:numPr>
          <w:ilvl w:val="0"/>
          <w:numId w:val="16"/>
        </w:numPr>
        <w:spacing w:before="0" w:beforeAutospacing="0" w:after="0" w:afterAutospacing="0"/>
        <w:rPr>
          <w:rStyle w:val="a9"/>
          <w:i w:val="0"/>
          <w:bdr w:val="none" w:sz="0" w:space="0" w:color="auto" w:frame="1"/>
        </w:rPr>
      </w:pPr>
      <w:r w:rsidRPr="00C46A8F">
        <w:rPr>
          <w:rStyle w:val="a9"/>
          <w:i w:val="0"/>
          <w:bdr w:val="none" w:sz="0" w:space="0" w:color="auto" w:frame="1"/>
        </w:rPr>
        <w:t xml:space="preserve">Заказчик </w:t>
      </w:r>
      <w:r w:rsidRPr="00C46A8F">
        <w:rPr>
          <w:rStyle w:val="a9"/>
          <w:b/>
          <w:bdr w:val="none" w:sz="0" w:space="0" w:color="auto" w:frame="1"/>
        </w:rPr>
        <w:t>может производить контроль качества</w:t>
      </w:r>
      <w:r w:rsidRPr="00C46A8F">
        <w:rPr>
          <w:rStyle w:val="a9"/>
          <w:i w:val="0"/>
          <w:bdr w:val="none" w:sz="0" w:space="0" w:color="auto" w:frame="1"/>
        </w:rPr>
        <w:t xml:space="preserve"> продукции при получении, с привлечением специалистов фирмы-производителя.</w:t>
      </w:r>
    </w:p>
    <w:p w:rsidR="00C46A8F" w:rsidRPr="00C46A8F" w:rsidRDefault="00204716" w:rsidP="00C46A8F">
      <w:pPr>
        <w:pStyle w:val="3"/>
        <w:numPr>
          <w:ilvl w:val="0"/>
          <w:numId w:val="16"/>
        </w:numPr>
        <w:tabs>
          <w:tab w:val="clear" w:pos="2160"/>
          <w:tab w:val="num" w:pos="1800"/>
        </w:tabs>
        <w:spacing w:after="60"/>
        <w:jc w:val="both"/>
        <w:rPr>
          <w:rFonts w:ascii="Times New Roman" w:hAnsi="Times New Roman"/>
          <w:b w:val="0"/>
          <w:bCs w:val="0"/>
          <w:sz w:val="24"/>
          <w:szCs w:val="24"/>
          <w:lang w:val="ru-RU"/>
        </w:rPr>
      </w:pPr>
      <w:r>
        <w:rPr>
          <w:rFonts w:ascii="Times New Roman" w:hAnsi="Times New Roman"/>
          <w:b w:val="0"/>
          <w:bCs w:val="0"/>
          <w:iCs/>
          <w:sz w:val="24"/>
          <w:szCs w:val="24"/>
          <w:lang w:val="ru-RU"/>
        </w:rPr>
        <w:t>Доставка товара</w:t>
      </w:r>
      <w:r w:rsidR="00C46A8F" w:rsidRPr="00C46A8F">
        <w:rPr>
          <w:rFonts w:ascii="Times New Roman" w:hAnsi="Times New Roman"/>
          <w:b w:val="0"/>
          <w:bCs w:val="0"/>
          <w:iCs/>
          <w:sz w:val="24"/>
          <w:szCs w:val="24"/>
          <w:lang w:val="ru-RU"/>
        </w:rPr>
        <w:t xml:space="preserve"> должна осуществляться с комплектом отгрузочных документов (счет-фактура, накладная, гарантийное обязательство)</w:t>
      </w:r>
      <w:r w:rsidR="00C46A8F">
        <w:rPr>
          <w:rFonts w:ascii="Times New Roman" w:hAnsi="Times New Roman"/>
          <w:b w:val="0"/>
          <w:bCs w:val="0"/>
          <w:iCs/>
          <w:sz w:val="24"/>
          <w:szCs w:val="24"/>
          <w:lang w:val="ru-RU"/>
        </w:rPr>
        <w:t>.</w:t>
      </w:r>
    </w:p>
    <w:p w:rsidR="00DF6B32" w:rsidRPr="00613556" w:rsidRDefault="00AD00CE" w:rsidP="005455C7">
      <w:pPr>
        <w:pStyle w:val="20"/>
        <w:widowControl w:val="0"/>
        <w:autoSpaceDE w:val="0"/>
        <w:autoSpaceDN w:val="0"/>
        <w:adjustRightInd w:val="0"/>
        <w:spacing w:before="120" w:line="240" w:lineRule="auto"/>
        <w:ind w:left="0" w:firstLine="709"/>
        <w:contextualSpacing/>
        <w:rPr>
          <w:b/>
        </w:rPr>
      </w:pPr>
      <w:r>
        <w:rPr>
          <w:b/>
        </w:rPr>
        <w:t>6</w:t>
      </w:r>
      <w:r w:rsidR="00DF6B32" w:rsidRPr="00613556">
        <w:rPr>
          <w:b/>
        </w:rPr>
        <w:t xml:space="preserve">. Место поставки и условия допуска </w:t>
      </w:r>
    </w:p>
    <w:p w:rsidR="00DF6B32" w:rsidRPr="008C34CA" w:rsidRDefault="00DF6B32" w:rsidP="00DF6B32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  <w:ind w:left="540"/>
        <w:rPr>
          <w:highlight w:val="yellow"/>
        </w:rPr>
      </w:pPr>
      <w:r w:rsidRPr="008C34CA">
        <w:t>Адрес</w:t>
      </w:r>
      <w:r w:rsidR="00204716">
        <w:t>а</w:t>
      </w:r>
      <w:r w:rsidRPr="008C34CA">
        <w:t xml:space="preserve"> доставки:  </w:t>
      </w:r>
      <w:proofErr w:type="gramStart"/>
      <w:r w:rsidR="00204716">
        <w:t>г</w:t>
      </w:r>
      <w:proofErr w:type="gramEnd"/>
      <w:r w:rsidR="00204716">
        <w:t xml:space="preserve"> Москва, ул. Большая Ордынка дом 40, стр. 1.</w:t>
      </w:r>
    </w:p>
    <w:p w:rsidR="00DF6B32" w:rsidRDefault="00AD00CE" w:rsidP="00AD00CE">
      <w:pPr>
        <w:pStyle w:val="20"/>
        <w:widowControl w:val="0"/>
        <w:autoSpaceDE w:val="0"/>
        <w:autoSpaceDN w:val="0"/>
        <w:adjustRightInd w:val="0"/>
        <w:spacing w:after="0" w:line="240" w:lineRule="auto"/>
        <w:ind w:left="0"/>
        <w:contextualSpacing/>
      </w:pPr>
      <w:r>
        <w:t xml:space="preserve">      </w:t>
      </w:r>
      <w:r w:rsidR="00C21EC3">
        <w:tab/>
      </w:r>
      <w:r w:rsidR="00DF6B32" w:rsidRPr="008C34CA"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AD00CE" w:rsidRPr="00AD00CE" w:rsidRDefault="00AD00CE" w:rsidP="005455C7">
      <w:pPr>
        <w:pStyle w:val="20"/>
        <w:widowControl w:val="0"/>
        <w:autoSpaceDE w:val="0"/>
        <w:autoSpaceDN w:val="0"/>
        <w:adjustRightInd w:val="0"/>
        <w:spacing w:before="120" w:line="240" w:lineRule="auto"/>
        <w:ind w:left="0" w:firstLine="709"/>
        <w:contextualSpacing/>
        <w:rPr>
          <w:b/>
        </w:rPr>
      </w:pPr>
      <w:r>
        <w:rPr>
          <w:b/>
        </w:rPr>
        <w:lastRenderedPageBreak/>
        <w:t>7</w:t>
      </w:r>
      <w:r w:rsidR="00DF6B32" w:rsidRPr="00613556">
        <w:rPr>
          <w:b/>
        </w:rPr>
        <w:t>. Срок поставки товара</w:t>
      </w:r>
    </w:p>
    <w:p w:rsidR="00AD00CE" w:rsidRPr="00AD00CE" w:rsidRDefault="00AD00CE" w:rsidP="00C21EC3">
      <w:pPr>
        <w:pStyle w:val="20"/>
        <w:widowControl w:val="0"/>
        <w:autoSpaceDE w:val="0"/>
        <w:autoSpaceDN w:val="0"/>
        <w:adjustRightInd w:val="0"/>
        <w:spacing w:after="0" w:line="240" w:lineRule="auto"/>
        <w:ind w:firstLine="425"/>
        <w:contextualSpacing/>
      </w:pPr>
      <w:r w:rsidRPr="00AD00CE">
        <w:t>Поставк</w:t>
      </w:r>
      <w:r w:rsidR="005455C7">
        <w:t>а</w:t>
      </w:r>
      <w:r w:rsidRPr="00AD00CE">
        <w:t xml:space="preserve">  осуществля</w:t>
      </w:r>
      <w:r w:rsidR="005455C7">
        <w:t>е</w:t>
      </w:r>
      <w:r w:rsidRPr="00AD00CE">
        <w:t>тся ежемесячно партиями по заявкам  Заказчика</w:t>
      </w:r>
      <w:r w:rsidR="005455C7">
        <w:t xml:space="preserve">, </w:t>
      </w:r>
      <w:r w:rsidR="00A60889">
        <w:t>не позднее 3 рабочих дней после направления заявки</w:t>
      </w:r>
      <w:r w:rsidRPr="00AD00CE">
        <w:t xml:space="preserve"> в течение времени действия договора (один год) по стоимости согласно договор</w:t>
      </w:r>
      <w:r w:rsidR="005455C7">
        <w:t>у</w:t>
      </w:r>
      <w:r w:rsidRPr="00AD00CE">
        <w:t>.</w:t>
      </w:r>
    </w:p>
    <w:p w:rsidR="00AD00CE" w:rsidRPr="00AD00CE" w:rsidRDefault="00AD00CE" w:rsidP="005455C7">
      <w:pPr>
        <w:pStyle w:val="20"/>
        <w:widowControl w:val="0"/>
        <w:autoSpaceDE w:val="0"/>
        <w:autoSpaceDN w:val="0"/>
        <w:adjustRightInd w:val="0"/>
        <w:spacing w:before="120" w:line="240" w:lineRule="auto"/>
        <w:ind w:left="0" w:firstLine="709"/>
        <w:contextualSpacing/>
        <w:rPr>
          <w:b/>
        </w:rPr>
      </w:pPr>
      <w:r>
        <w:rPr>
          <w:b/>
        </w:rPr>
        <w:t xml:space="preserve">8. </w:t>
      </w:r>
      <w:r w:rsidRPr="00AD00CE">
        <w:rPr>
          <w:b/>
        </w:rPr>
        <w:t>Условия  оплаты</w:t>
      </w:r>
    </w:p>
    <w:p w:rsidR="00DF6B32" w:rsidRPr="005455C7" w:rsidRDefault="00AD00CE" w:rsidP="005455C7">
      <w:pPr>
        <w:pStyle w:val="20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</w:rPr>
      </w:pPr>
      <w:r>
        <w:t xml:space="preserve">    </w:t>
      </w:r>
      <w:r w:rsidRPr="00AD00CE">
        <w:t>В течение 5 банковских дней после поставки каждой партии товара</w:t>
      </w:r>
      <w:r w:rsidRPr="00AD00CE">
        <w:rPr>
          <w:b/>
        </w:rPr>
        <w:t>.</w:t>
      </w:r>
      <w:bookmarkStart w:id="0" w:name="_GoBack"/>
      <w:bookmarkEnd w:id="0"/>
    </w:p>
    <w:p w:rsidR="00DF6B32" w:rsidRDefault="00DF6B32" w:rsidP="00DF6B32">
      <w:pPr>
        <w:ind w:firstLine="720"/>
        <w:rPr>
          <w:bCs/>
          <w:iCs/>
        </w:rPr>
      </w:pPr>
    </w:p>
    <w:p w:rsidR="00DF6B32" w:rsidRDefault="00DF6B32" w:rsidP="00DF6B32">
      <w:pPr>
        <w:ind w:firstLine="720"/>
        <w:rPr>
          <w:bCs/>
          <w:iCs/>
        </w:rPr>
      </w:pPr>
    </w:p>
    <w:p w:rsidR="00DF6B32" w:rsidRDefault="00DF6B32" w:rsidP="00DF6B32">
      <w:pPr>
        <w:ind w:firstLine="720"/>
        <w:rPr>
          <w:bCs/>
          <w:iCs/>
        </w:rPr>
      </w:pPr>
    </w:p>
    <w:p w:rsidR="00DF6B32" w:rsidRDefault="00DF6B32" w:rsidP="00DF6B32">
      <w:pPr>
        <w:ind w:firstLine="720"/>
        <w:rPr>
          <w:bCs/>
          <w:iCs/>
        </w:rPr>
      </w:pPr>
    </w:p>
    <w:p w:rsidR="00DF6B32" w:rsidRDefault="00DF6B32" w:rsidP="00DF6B32">
      <w:pPr>
        <w:ind w:firstLine="720"/>
        <w:rPr>
          <w:bCs/>
          <w:iCs/>
        </w:rPr>
      </w:pPr>
    </w:p>
    <w:p w:rsidR="00DF6B32" w:rsidRDefault="00DF6B32" w:rsidP="00DF6B32">
      <w:pPr>
        <w:ind w:firstLine="720"/>
        <w:rPr>
          <w:bCs/>
          <w:iCs/>
        </w:rPr>
      </w:pPr>
    </w:p>
    <w:p w:rsidR="00DF6B32" w:rsidRDefault="00DF6B32" w:rsidP="00DF6B32">
      <w:pPr>
        <w:ind w:firstLine="720"/>
        <w:rPr>
          <w:bCs/>
          <w:iCs/>
        </w:rPr>
      </w:pPr>
    </w:p>
    <w:p w:rsidR="00DF6B32" w:rsidRDefault="00DF6B32" w:rsidP="00DF6B32">
      <w:pPr>
        <w:ind w:firstLine="720"/>
        <w:rPr>
          <w:bCs/>
          <w:iCs/>
        </w:rPr>
      </w:pPr>
    </w:p>
    <w:p w:rsidR="00E8706E" w:rsidRPr="001720CD" w:rsidRDefault="00E8706E" w:rsidP="00DF6B32">
      <w:pPr>
        <w:rPr>
          <w:bCs/>
          <w:iCs/>
        </w:rPr>
      </w:pPr>
    </w:p>
    <w:sectPr w:rsidR="00E8706E" w:rsidRPr="001720CD" w:rsidSect="005455C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DA60AB"/>
    <w:multiLevelType w:val="hybridMultilevel"/>
    <w:tmpl w:val="E67833E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89C26D7"/>
    <w:multiLevelType w:val="hybridMultilevel"/>
    <w:tmpl w:val="A700190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847E36"/>
    <w:multiLevelType w:val="hybridMultilevel"/>
    <w:tmpl w:val="558076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7295A9E"/>
    <w:multiLevelType w:val="hybridMultilevel"/>
    <w:tmpl w:val="734802B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388F01CA"/>
    <w:multiLevelType w:val="hybridMultilevel"/>
    <w:tmpl w:val="EB1650D4"/>
    <w:lvl w:ilvl="0" w:tplc="D070D7D2">
      <w:start w:val="1"/>
      <w:numFmt w:val="decimal"/>
      <w:lvlText w:val="%1"/>
      <w:lvlJc w:val="center"/>
      <w:pPr>
        <w:tabs>
          <w:tab w:val="num" w:pos="0"/>
        </w:tabs>
        <w:ind w:left="0" w:firstLine="113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E701E4"/>
    <w:multiLevelType w:val="hybridMultilevel"/>
    <w:tmpl w:val="DDEC60C2"/>
    <w:lvl w:ilvl="0" w:tplc="8A544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DCCF64">
      <w:numFmt w:val="none"/>
      <w:lvlText w:val=""/>
      <w:lvlJc w:val="left"/>
      <w:pPr>
        <w:tabs>
          <w:tab w:val="num" w:pos="360"/>
        </w:tabs>
      </w:pPr>
    </w:lvl>
    <w:lvl w:ilvl="2" w:tplc="C41C02A6">
      <w:numFmt w:val="none"/>
      <w:lvlText w:val=""/>
      <w:lvlJc w:val="left"/>
      <w:pPr>
        <w:tabs>
          <w:tab w:val="num" w:pos="360"/>
        </w:tabs>
      </w:pPr>
    </w:lvl>
    <w:lvl w:ilvl="3" w:tplc="1B06F43A">
      <w:numFmt w:val="none"/>
      <w:lvlText w:val=""/>
      <w:lvlJc w:val="left"/>
      <w:pPr>
        <w:tabs>
          <w:tab w:val="num" w:pos="360"/>
        </w:tabs>
      </w:pPr>
    </w:lvl>
    <w:lvl w:ilvl="4" w:tplc="E5B6320A">
      <w:numFmt w:val="none"/>
      <w:lvlText w:val=""/>
      <w:lvlJc w:val="left"/>
      <w:pPr>
        <w:tabs>
          <w:tab w:val="num" w:pos="360"/>
        </w:tabs>
      </w:pPr>
    </w:lvl>
    <w:lvl w:ilvl="5" w:tplc="231A1B86">
      <w:numFmt w:val="none"/>
      <w:lvlText w:val=""/>
      <w:lvlJc w:val="left"/>
      <w:pPr>
        <w:tabs>
          <w:tab w:val="num" w:pos="360"/>
        </w:tabs>
      </w:pPr>
    </w:lvl>
    <w:lvl w:ilvl="6" w:tplc="50867FEA">
      <w:numFmt w:val="none"/>
      <w:lvlText w:val=""/>
      <w:lvlJc w:val="left"/>
      <w:pPr>
        <w:tabs>
          <w:tab w:val="num" w:pos="360"/>
        </w:tabs>
      </w:pPr>
    </w:lvl>
    <w:lvl w:ilvl="7" w:tplc="DB82C8F6">
      <w:numFmt w:val="none"/>
      <w:lvlText w:val=""/>
      <w:lvlJc w:val="left"/>
      <w:pPr>
        <w:tabs>
          <w:tab w:val="num" w:pos="360"/>
        </w:tabs>
      </w:pPr>
    </w:lvl>
    <w:lvl w:ilvl="8" w:tplc="18D882B6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420F7452"/>
    <w:multiLevelType w:val="hybridMultilevel"/>
    <w:tmpl w:val="65760102"/>
    <w:lvl w:ilvl="0" w:tplc="4EA44864">
      <w:start w:val="1"/>
      <w:numFmt w:val="decimal"/>
      <w:lvlText w:val="%1"/>
      <w:lvlJc w:val="center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46B6DCE"/>
    <w:multiLevelType w:val="hybridMultilevel"/>
    <w:tmpl w:val="A20894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01261F5"/>
    <w:multiLevelType w:val="hybridMultilevel"/>
    <w:tmpl w:val="606EBC7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61430302"/>
    <w:multiLevelType w:val="multilevel"/>
    <w:tmpl w:val="02B657A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3">
    <w:nsid w:val="62AE7CA7"/>
    <w:multiLevelType w:val="hybridMultilevel"/>
    <w:tmpl w:val="FD16D21A"/>
    <w:lvl w:ilvl="0" w:tplc="442CAC5C">
      <w:start w:val="1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3E92043"/>
    <w:multiLevelType w:val="hybridMultilevel"/>
    <w:tmpl w:val="E6226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655109"/>
    <w:multiLevelType w:val="hybridMultilevel"/>
    <w:tmpl w:val="34086ECE"/>
    <w:lvl w:ilvl="0" w:tplc="C2C4680E">
      <w:start w:val="7"/>
      <w:numFmt w:val="decimal"/>
      <w:lvlText w:val="%1"/>
      <w:lvlJc w:val="center"/>
      <w:pPr>
        <w:tabs>
          <w:tab w:val="num" w:pos="618"/>
        </w:tabs>
        <w:ind w:left="57" w:firstLine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7"/>
  </w:num>
  <w:num w:numId="5">
    <w:abstractNumId w:val="5"/>
  </w:num>
  <w:num w:numId="6">
    <w:abstractNumId w:val="14"/>
  </w:num>
  <w:num w:numId="7">
    <w:abstractNumId w:val="13"/>
  </w:num>
  <w:num w:numId="8">
    <w:abstractNumId w:val="9"/>
  </w:num>
  <w:num w:numId="9">
    <w:abstractNumId w:val="15"/>
  </w:num>
  <w:num w:numId="10">
    <w:abstractNumId w:val="10"/>
  </w:num>
  <w:num w:numId="11">
    <w:abstractNumId w:val="3"/>
  </w:num>
  <w:num w:numId="12">
    <w:abstractNumId w:val="11"/>
  </w:num>
  <w:num w:numId="13">
    <w:abstractNumId w:val="2"/>
  </w:num>
  <w:num w:numId="14">
    <w:abstractNumId w:val="0"/>
  </w:num>
  <w:num w:numId="15">
    <w:abstractNumId w:val="4"/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95EF5"/>
    <w:rsid w:val="00003A9D"/>
    <w:rsid w:val="00007E65"/>
    <w:rsid w:val="00015537"/>
    <w:rsid w:val="000217ED"/>
    <w:rsid w:val="00042297"/>
    <w:rsid w:val="00047239"/>
    <w:rsid w:val="00062348"/>
    <w:rsid w:val="00065A62"/>
    <w:rsid w:val="000720BA"/>
    <w:rsid w:val="00075B1B"/>
    <w:rsid w:val="00081A78"/>
    <w:rsid w:val="0008353B"/>
    <w:rsid w:val="000915CE"/>
    <w:rsid w:val="000A284C"/>
    <w:rsid w:val="000A6736"/>
    <w:rsid w:val="000D64B1"/>
    <w:rsid w:val="000E4A4D"/>
    <w:rsid w:val="000F3253"/>
    <w:rsid w:val="000F3A27"/>
    <w:rsid w:val="000F4499"/>
    <w:rsid w:val="00102257"/>
    <w:rsid w:val="001027CB"/>
    <w:rsid w:val="00102A2B"/>
    <w:rsid w:val="0010365B"/>
    <w:rsid w:val="00116E22"/>
    <w:rsid w:val="00116E53"/>
    <w:rsid w:val="00116FA8"/>
    <w:rsid w:val="00121798"/>
    <w:rsid w:val="00151AB9"/>
    <w:rsid w:val="00162B9C"/>
    <w:rsid w:val="00166F4D"/>
    <w:rsid w:val="00170EFA"/>
    <w:rsid w:val="001720CD"/>
    <w:rsid w:val="001746D2"/>
    <w:rsid w:val="0018562B"/>
    <w:rsid w:val="001A2277"/>
    <w:rsid w:val="001A5279"/>
    <w:rsid w:val="001B12B0"/>
    <w:rsid w:val="001B5E92"/>
    <w:rsid w:val="001C22AB"/>
    <w:rsid w:val="001C343F"/>
    <w:rsid w:val="001D442F"/>
    <w:rsid w:val="001D708E"/>
    <w:rsid w:val="001F4255"/>
    <w:rsid w:val="00204716"/>
    <w:rsid w:val="00227FCF"/>
    <w:rsid w:val="00246AA1"/>
    <w:rsid w:val="002860E4"/>
    <w:rsid w:val="0029396E"/>
    <w:rsid w:val="00296AEF"/>
    <w:rsid w:val="0029759F"/>
    <w:rsid w:val="002A4950"/>
    <w:rsid w:val="002B2FEF"/>
    <w:rsid w:val="002C4439"/>
    <w:rsid w:val="002D3B92"/>
    <w:rsid w:val="00301520"/>
    <w:rsid w:val="00312275"/>
    <w:rsid w:val="00314B9F"/>
    <w:rsid w:val="00320285"/>
    <w:rsid w:val="003275BE"/>
    <w:rsid w:val="00337638"/>
    <w:rsid w:val="00337DE1"/>
    <w:rsid w:val="0034014D"/>
    <w:rsid w:val="003517D8"/>
    <w:rsid w:val="00351F3A"/>
    <w:rsid w:val="00357EF1"/>
    <w:rsid w:val="003767B4"/>
    <w:rsid w:val="00377C17"/>
    <w:rsid w:val="003874D6"/>
    <w:rsid w:val="00397D1E"/>
    <w:rsid w:val="003A56DD"/>
    <w:rsid w:val="003A6818"/>
    <w:rsid w:val="003D4F3F"/>
    <w:rsid w:val="003E0881"/>
    <w:rsid w:val="003E3988"/>
    <w:rsid w:val="003F0597"/>
    <w:rsid w:val="00423EDE"/>
    <w:rsid w:val="00424548"/>
    <w:rsid w:val="00456426"/>
    <w:rsid w:val="00474E2F"/>
    <w:rsid w:val="004A4CD6"/>
    <w:rsid w:val="004B4164"/>
    <w:rsid w:val="004C6B28"/>
    <w:rsid w:val="004D0746"/>
    <w:rsid w:val="004E662D"/>
    <w:rsid w:val="004F4FD7"/>
    <w:rsid w:val="00524D05"/>
    <w:rsid w:val="005441E9"/>
    <w:rsid w:val="005455C7"/>
    <w:rsid w:val="005A12A1"/>
    <w:rsid w:val="005A21E7"/>
    <w:rsid w:val="005A5AB6"/>
    <w:rsid w:val="005C1233"/>
    <w:rsid w:val="005D2AED"/>
    <w:rsid w:val="005D4932"/>
    <w:rsid w:val="005D76B7"/>
    <w:rsid w:val="005F6B9B"/>
    <w:rsid w:val="0060508A"/>
    <w:rsid w:val="00613556"/>
    <w:rsid w:val="00624CAE"/>
    <w:rsid w:val="00644CE0"/>
    <w:rsid w:val="0065071A"/>
    <w:rsid w:val="00651012"/>
    <w:rsid w:val="00664907"/>
    <w:rsid w:val="00683922"/>
    <w:rsid w:val="00684077"/>
    <w:rsid w:val="006917C0"/>
    <w:rsid w:val="006A4D8E"/>
    <w:rsid w:val="006C6828"/>
    <w:rsid w:val="006C7F23"/>
    <w:rsid w:val="006D1311"/>
    <w:rsid w:val="006F1613"/>
    <w:rsid w:val="006F33F3"/>
    <w:rsid w:val="006F3DCE"/>
    <w:rsid w:val="006F5C50"/>
    <w:rsid w:val="00705067"/>
    <w:rsid w:val="00721E04"/>
    <w:rsid w:val="007432CB"/>
    <w:rsid w:val="007472B9"/>
    <w:rsid w:val="007512AD"/>
    <w:rsid w:val="0076400E"/>
    <w:rsid w:val="007D32DC"/>
    <w:rsid w:val="007E738A"/>
    <w:rsid w:val="008066E9"/>
    <w:rsid w:val="00813700"/>
    <w:rsid w:val="00814703"/>
    <w:rsid w:val="00836734"/>
    <w:rsid w:val="00862CDA"/>
    <w:rsid w:val="008658D4"/>
    <w:rsid w:val="00871174"/>
    <w:rsid w:val="00886086"/>
    <w:rsid w:val="00893AF1"/>
    <w:rsid w:val="008A2CB4"/>
    <w:rsid w:val="008B6771"/>
    <w:rsid w:val="008B67DC"/>
    <w:rsid w:val="008C34CA"/>
    <w:rsid w:val="008C79C9"/>
    <w:rsid w:val="008C7C0B"/>
    <w:rsid w:val="008D6F69"/>
    <w:rsid w:val="008D7B21"/>
    <w:rsid w:val="008F40BE"/>
    <w:rsid w:val="008F658E"/>
    <w:rsid w:val="008F74FF"/>
    <w:rsid w:val="00900137"/>
    <w:rsid w:val="00903961"/>
    <w:rsid w:val="00907F34"/>
    <w:rsid w:val="009352DE"/>
    <w:rsid w:val="00947F33"/>
    <w:rsid w:val="00963BDC"/>
    <w:rsid w:val="00965D88"/>
    <w:rsid w:val="00972AF3"/>
    <w:rsid w:val="00982A8D"/>
    <w:rsid w:val="00984E6A"/>
    <w:rsid w:val="00995EF5"/>
    <w:rsid w:val="009B0337"/>
    <w:rsid w:val="009D1F80"/>
    <w:rsid w:val="009E7EB0"/>
    <w:rsid w:val="00A0192D"/>
    <w:rsid w:val="00A06006"/>
    <w:rsid w:val="00A10B0C"/>
    <w:rsid w:val="00A175A8"/>
    <w:rsid w:val="00A41196"/>
    <w:rsid w:val="00A45243"/>
    <w:rsid w:val="00A60889"/>
    <w:rsid w:val="00A63F0C"/>
    <w:rsid w:val="00A82BCE"/>
    <w:rsid w:val="00A9497E"/>
    <w:rsid w:val="00AB7A22"/>
    <w:rsid w:val="00AC2D8C"/>
    <w:rsid w:val="00AC5BBE"/>
    <w:rsid w:val="00AC5C86"/>
    <w:rsid w:val="00AD00CE"/>
    <w:rsid w:val="00AE35DC"/>
    <w:rsid w:val="00AF2BA4"/>
    <w:rsid w:val="00AF2D1F"/>
    <w:rsid w:val="00AF2F65"/>
    <w:rsid w:val="00B018EE"/>
    <w:rsid w:val="00B02114"/>
    <w:rsid w:val="00B14497"/>
    <w:rsid w:val="00B26D6F"/>
    <w:rsid w:val="00B427F2"/>
    <w:rsid w:val="00B5531C"/>
    <w:rsid w:val="00B6291E"/>
    <w:rsid w:val="00B7643B"/>
    <w:rsid w:val="00B962E1"/>
    <w:rsid w:val="00BA24FC"/>
    <w:rsid w:val="00BA54D7"/>
    <w:rsid w:val="00BB1118"/>
    <w:rsid w:val="00BB168C"/>
    <w:rsid w:val="00BB79D6"/>
    <w:rsid w:val="00BE6A5C"/>
    <w:rsid w:val="00BF288F"/>
    <w:rsid w:val="00C21EC3"/>
    <w:rsid w:val="00C4327D"/>
    <w:rsid w:val="00C46A8F"/>
    <w:rsid w:val="00C5318C"/>
    <w:rsid w:val="00C53244"/>
    <w:rsid w:val="00C53302"/>
    <w:rsid w:val="00C56DA0"/>
    <w:rsid w:val="00C7022E"/>
    <w:rsid w:val="00C7574F"/>
    <w:rsid w:val="00C821AB"/>
    <w:rsid w:val="00C913CC"/>
    <w:rsid w:val="00CB354C"/>
    <w:rsid w:val="00CC3F0C"/>
    <w:rsid w:val="00CC4B94"/>
    <w:rsid w:val="00CD1594"/>
    <w:rsid w:val="00CF1681"/>
    <w:rsid w:val="00D10BF3"/>
    <w:rsid w:val="00D13642"/>
    <w:rsid w:val="00D2279F"/>
    <w:rsid w:val="00D30E5F"/>
    <w:rsid w:val="00DA1C0E"/>
    <w:rsid w:val="00DA611F"/>
    <w:rsid w:val="00DC3438"/>
    <w:rsid w:val="00DC557B"/>
    <w:rsid w:val="00DD33D7"/>
    <w:rsid w:val="00DE2CA7"/>
    <w:rsid w:val="00DE31CC"/>
    <w:rsid w:val="00DF6B27"/>
    <w:rsid w:val="00DF6B32"/>
    <w:rsid w:val="00DF71A2"/>
    <w:rsid w:val="00E059CC"/>
    <w:rsid w:val="00E070BF"/>
    <w:rsid w:val="00E12871"/>
    <w:rsid w:val="00E14F0A"/>
    <w:rsid w:val="00E40833"/>
    <w:rsid w:val="00E5118E"/>
    <w:rsid w:val="00E67BD7"/>
    <w:rsid w:val="00E850D2"/>
    <w:rsid w:val="00E8706E"/>
    <w:rsid w:val="00E879CB"/>
    <w:rsid w:val="00E959E8"/>
    <w:rsid w:val="00ED7BCA"/>
    <w:rsid w:val="00EE4212"/>
    <w:rsid w:val="00EF12FC"/>
    <w:rsid w:val="00F10251"/>
    <w:rsid w:val="00F11FF0"/>
    <w:rsid w:val="00F25236"/>
    <w:rsid w:val="00F32473"/>
    <w:rsid w:val="00F3574D"/>
    <w:rsid w:val="00F46B74"/>
    <w:rsid w:val="00F724C4"/>
    <w:rsid w:val="00F72AFD"/>
    <w:rsid w:val="00F80A16"/>
    <w:rsid w:val="00F825F1"/>
    <w:rsid w:val="00F87D41"/>
    <w:rsid w:val="00FB5A63"/>
    <w:rsid w:val="00FC1306"/>
    <w:rsid w:val="00FF696D"/>
    <w:rsid w:val="00FF6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0BE"/>
    <w:rPr>
      <w:sz w:val="24"/>
      <w:szCs w:val="24"/>
    </w:rPr>
  </w:style>
  <w:style w:type="paragraph" w:styleId="1">
    <w:name w:val="heading 1"/>
    <w:basedOn w:val="a"/>
    <w:next w:val="a"/>
    <w:qFormat/>
    <w:rsid w:val="00C821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C3F0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eading 3 Char"/>
    <w:basedOn w:val="2"/>
    <w:next w:val="a"/>
    <w:link w:val="30"/>
    <w:qFormat/>
    <w:rsid w:val="00CC3F0C"/>
    <w:pPr>
      <w:tabs>
        <w:tab w:val="num" w:pos="576"/>
        <w:tab w:val="num" w:pos="720"/>
        <w:tab w:val="num" w:pos="2160"/>
      </w:tabs>
      <w:spacing w:before="60" w:after="120"/>
      <w:ind w:left="720" w:hanging="720"/>
      <w:outlineLvl w:val="2"/>
    </w:pPr>
    <w:rPr>
      <w:rFonts w:ascii="Cambria" w:hAnsi="Cambria" w:cs="Times New Roman"/>
      <w:i w:val="0"/>
      <w:iCs w:val="0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116E53"/>
    <w:pPr>
      <w:spacing w:after="120" w:line="480" w:lineRule="auto"/>
      <w:ind w:left="283"/>
      <w:jc w:val="both"/>
    </w:pPr>
    <w:rPr>
      <w:szCs w:val="20"/>
    </w:rPr>
  </w:style>
  <w:style w:type="table" w:styleId="a3">
    <w:name w:val="Table Grid"/>
    <w:basedOn w:val="a1"/>
    <w:rsid w:val="00116E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D2A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er"/>
    <w:basedOn w:val="a"/>
    <w:rsid w:val="008066E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">
    <w:name w:val="Знак Знак Знак2 Знак"/>
    <w:basedOn w:val="a"/>
    <w:rsid w:val="00DF71A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6">
    <w:name w:val="Strong"/>
    <w:basedOn w:val="a0"/>
    <w:qFormat/>
    <w:rsid w:val="00644CE0"/>
    <w:rPr>
      <w:b/>
      <w:bCs/>
    </w:rPr>
  </w:style>
  <w:style w:type="paragraph" w:styleId="a7">
    <w:name w:val="Normal (Web)"/>
    <w:basedOn w:val="a"/>
    <w:link w:val="a8"/>
    <w:rsid w:val="009D1F80"/>
    <w:pPr>
      <w:spacing w:before="100" w:beforeAutospacing="1" w:after="100" w:afterAutospacing="1"/>
    </w:pPr>
  </w:style>
  <w:style w:type="character" w:styleId="a9">
    <w:name w:val="Emphasis"/>
    <w:basedOn w:val="a0"/>
    <w:qFormat/>
    <w:rsid w:val="009D1F80"/>
    <w:rPr>
      <w:i/>
      <w:iCs/>
    </w:rPr>
  </w:style>
  <w:style w:type="paragraph" w:styleId="aa">
    <w:name w:val="Balloon Text"/>
    <w:basedOn w:val="a"/>
    <w:semiHidden/>
    <w:rsid w:val="009D1F8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C3F0C"/>
  </w:style>
  <w:style w:type="character" w:customStyle="1" w:styleId="30">
    <w:name w:val="Заголовок 3 Знак"/>
    <w:aliases w:val="Heading 3 Char Знак"/>
    <w:basedOn w:val="a0"/>
    <w:link w:val="3"/>
    <w:rsid w:val="00CC3F0C"/>
    <w:rPr>
      <w:rFonts w:ascii="Cambria" w:hAnsi="Cambria"/>
      <w:b/>
      <w:bCs/>
      <w:sz w:val="26"/>
      <w:szCs w:val="26"/>
      <w:lang w:val="en-US" w:eastAsia="en-US"/>
    </w:rPr>
  </w:style>
  <w:style w:type="character" w:styleId="ab">
    <w:name w:val="Hyperlink"/>
    <w:basedOn w:val="a0"/>
    <w:uiPriority w:val="99"/>
    <w:semiHidden/>
    <w:unhideWhenUsed/>
    <w:rsid w:val="001B12B0"/>
    <w:rPr>
      <w:color w:val="0000CC"/>
      <w:u w:val="single"/>
    </w:rPr>
  </w:style>
  <w:style w:type="paragraph" w:customStyle="1" w:styleId="-">
    <w:name w:val="Контракт-пункт"/>
    <w:basedOn w:val="a"/>
    <w:rsid w:val="00524D05"/>
    <w:pPr>
      <w:numPr>
        <w:ilvl w:val="1"/>
        <w:numId w:val="13"/>
      </w:numPr>
      <w:jc w:val="both"/>
    </w:pPr>
  </w:style>
  <w:style w:type="paragraph" w:customStyle="1" w:styleId="-0">
    <w:name w:val="Контракт-подподпункт"/>
    <w:basedOn w:val="a"/>
    <w:rsid w:val="00524D05"/>
    <w:pPr>
      <w:numPr>
        <w:ilvl w:val="2"/>
        <w:numId w:val="13"/>
      </w:numPr>
      <w:jc w:val="both"/>
    </w:pPr>
  </w:style>
  <w:style w:type="character" w:customStyle="1" w:styleId="ac">
    <w:name w:val="комментарий"/>
    <w:basedOn w:val="a0"/>
    <w:semiHidden/>
    <w:rsid w:val="00524D05"/>
    <w:rPr>
      <w:i/>
      <w:u w:val="single"/>
      <w:shd w:val="clear" w:color="auto" w:fill="FFFF99"/>
    </w:rPr>
  </w:style>
  <w:style w:type="character" w:customStyle="1" w:styleId="postbody">
    <w:name w:val="postbody"/>
    <w:basedOn w:val="a0"/>
    <w:rsid w:val="0029396E"/>
  </w:style>
  <w:style w:type="character" w:customStyle="1" w:styleId="a8">
    <w:name w:val="Обычный (веб) Знак"/>
    <w:basedOn w:val="a0"/>
    <w:link w:val="a7"/>
    <w:locked/>
    <w:rsid w:val="00DF6B32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0BE"/>
    <w:rPr>
      <w:sz w:val="24"/>
      <w:szCs w:val="24"/>
    </w:rPr>
  </w:style>
  <w:style w:type="paragraph" w:styleId="1">
    <w:name w:val="heading 1"/>
    <w:basedOn w:val="a"/>
    <w:next w:val="a"/>
    <w:qFormat/>
    <w:rsid w:val="00C821A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CC3F0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eading 3 Char"/>
    <w:basedOn w:val="2"/>
    <w:next w:val="a"/>
    <w:link w:val="30"/>
    <w:qFormat/>
    <w:rsid w:val="00CC3F0C"/>
    <w:pPr>
      <w:tabs>
        <w:tab w:val="num" w:pos="576"/>
        <w:tab w:val="num" w:pos="720"/>
        <w:tab w:val="num" w:pos="2160"/>
      </w:tabs>
      <w:spacing w:before="60" w:after="120"/>
      <w:ind w:left="720" w:hanging="720"/>
      <w:outlineLvl w:val="2"/>
    </w:pPr>
    <w:rPr>
      <w:rFonts w:ascii="Cambria" w:hAnsi="Cambria" w:cs="Times New Roman"/>
      <w:i w:val="0"/>
      <w:iCs w:val="0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116E53"/>
    <w:pPr>
      <w:spacing w:after="120" w:line="480" w:lineRule="auto"/>
      <w:ind w:left="283"/>
      <w:jc w:val="both"/>
    </w:pPr>
    <w:rPr>
      <w:szCs w:val="20"/>
    </w:rPr>
  </w:style>
  <w:style w:type="table" w:styleId="a3">
    <w:name w:val="Table Grid"/>
    <w:basedOn w:val="a1"/>
    <w:rsid w:val="00116E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D2A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footer"/>
    <w:basedOn w:val="a"/>
    <w:rsid w:val="008066E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">
    <w:name w:val="Знак Знак Знак2 Знак"/>
    <w:basedOn w:val="a"/>
    <w:rsid w:val="00DF71A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6">
    <w:name w:val="Strong"/>
    <w:basedOn w:val="a0"/>
    <w:qFormat/>
    <w:rsid w:val="00644CE0"/>
    <w:rPr>
      <w:b/>
      <w:bCs/>
    </w:rPr>
  </w:style>
  <w:style w:type="paragraph" w:styleId="a7">
    <w:name w:val="Normal (Web)"/>
    <w:basedOn w:val="a"/>
    <w:link w:val="a8"/>
    <w:rsid w:val="009D1F80"/>
    <w:pPr>
      <w:spacing w:before="100" w:beforeAutospacing="1" w:after="100" w:afterAutospacing="1"/>
    </w:pPr>
  </w:style>
  <w:style w:type="character" w:styleId="a9">
    <w:name w:val="Emphasis"/>
    <w:basedOn w:val="a0"/>
    <w:qFormat/>
    <w:rsid w:val="009D1F80"/>
    <w:rPr>
      <w:i/>
      <w:iCs/>
    </w:rPr>
  </w:style>
  <w:style w:type="paragraph" w:styleId="aa">
    <w:name w:val="Balloon Text"/>
    <w:basedOn w:val="a"/>
    <w:semiHidden/>
    <w:rsid w:val="009D1F8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C3F0C"/>
  </w:style>
  <w:style w:type="character" w:customStyle="1" w:styleId="30">
    <w:name w:val="Заголовок 3 Знак"/>
    <w:aliases w:val="Heading 3 Char Знак"/>
    <w:basedOn w:val="a0"/>
    <w:link w:val="3"/>
    <w:rsid w:val="00CC3F0C"/>
    <w:rPr>
      <w:rFonts w:ascii="Cambria" w:hAnsi="Cambria"/>
      <w:b/>
      <w:bCs/>
      <w:sz w:val="26"/>
      <w:szCs w:val="26"/>
      <w:lang w:val="en-US" w:eastAsia="en-US"/>
    </w:rPr>
  </w:style>
  <w:style w:type="character" w:styleId="ab">
    <w:name w:val="Hyperlink"/>
    <w:basedOn w:val="a0"/>
    <w:uiPriority w:val="99"/>
    <w:semiHidden/>
    <w:unhideWhenUsed/>
    <w:rsid w:val="001B12B0"/>
    <w:rPr>
      <w:color w:val="0000CC"/>
      <w:u w:val="single"/>
    </w:rPr>
  </w:style>
  <w:style w:type="paragraph" w:customStyle="1" w:styleId="-">
    <w:name w:val="Контракт-пункт"/>
    <w:basedOn w:val="a"/>
    <w:rsid w:val="00524D05"/>
    <w:pPr>
      <w:numPr>
        <w:ilvl w:val="1"/>
        <w:numId w:val="13"/>
      </w:numPr>
      <w:jc w:val="both"/>
    </w:pPr>
  </w:style>
  <w:style w:type="paragraph" w:customStyle="1" w:styleId="-0">
    <w:name w:val="Контракт-подподпункт"/>
    <w:basedOn w:val="a"/>
    <w:rsid w:val="00524D05"/>
    <w:pPr>
      <w:numPr>
        <w:ilvl w:val="2"/>
        <w:numId w:val="13"/>
      </w:numPr>
      <w:jc w:val="both"/>
    </w:pPr>
  </w:style>
  <w:style w:type="character" w:customStyle="1" w:styleId="ac">
    <w:name w:val="комментарий"/>
    <w:basedOn w:val="a0"/>
    <w:semiHidden/>
    <w:rsid w:val="00524D05"/>
    <w:rPr>
      <w:i/>
      <w:u w:val="single"/>
      <w:shd w:val="clear" w:color="auto" w:fill="FFFF99"/>
    </w:rPr>
  </w:style>
  <w:style w:type="character" w:customStyle="1" w:styleId="postbody">
    <w:name w:val="postbody"/>
    <w:basedOn w:val="a0"/>
    <w:rsid w:val="0029396E"/>
  </w:style>
  <w:style w:type="character" w:customStyle="1" w:styleId="a8">
    <w:name w:val="Обычный (веб) Знак"/>
    <w:basedOn w:val="a0"/>
    <w:link w:val="a7"/>
    <w:locked/>
    <w:rsid w:val="00DF6B3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86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5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8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1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54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ГК Росатома</Company>
  <LinksUpToDate>false</LinksUpToDate>
  <CharactersWithSpaces>4113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Пользователь</dc:creator>
  <cp:lastModifiedBy>kompik</cp:lastModifiedBy>
  <cp:revision>5</cp:revision>
  <cp:lastPrinted>2011-12-18T11:53:00Z</cp:lastPrinted>
  <dcterms:created xsi:type="dcterms:W3CDTF">2013-03-12T06:39:00Z</dcterms:created>
  <dcterms:modified xsi:type="dcterms:W3CDTF">2013-04-16T07:11:00Z</dcterms:modified>
</cp:coreProperties>
</file>