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Пантелеев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462198">
        <w:rPr>
          <w:rFonts w:ascii="Times New Roman" w:hAnsi="Times New Roman"/>
          <w:sz w:val="28"/>
          <w:szCs w:val="28"/>
        </w:rPr>
        <w:t>04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462198">
        <w:rPr>
          <w:rFonts w:ascii="Times New Roman" w:hAnsi="Times New Roman"/>
          <w:sz w:val="28"/>
          <w:szCs w:val="28"/>
        </w:rPr>
        <w:t>мая</w:t>
      </w:r>
      <w:r w:rsidR="008878C7">
        <w:rPr>
          <w:rFonts w:ascii="Times New Roman" w:hAnsi="Times New Roman"/>
          <w:sz w:val="28"/>
          <w:szCs w:val="28"/>
        </w:rPr>
        <w:t>___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>
      <w:bookmarkStart w:id="0" w:name="_GoBack"/>
      <w:bookmarkEnd w:id="0"/>
    </w:p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8820B3" w:rsidRPr="008820B3" w:rsidRDefault="00E23987" w:rsidP="008820B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23987">
        <w:rPr>
          <w:rFonts w:ascii="Times New Roman" w:hAnsi="Times New Roman"/>
          <w:bCs/>
          <w:sz w:val="28"/>
          <w:szCs w:val="28"/>
        </w:rPr>
        <w:t>«</w:t>
      </w:r>
      <w:r w:rsidR="008820B3">
        <w:rPr>
          <w:rFonts w:ascii="Times New Roman" w:hAnsi="Times New Roman"/>
          <w:b/>
          <w:sz w:val="28"/>
          <w:szCs w:val="28"/>
        </w:rPr>
        <w:t>П</w:t>
      </w:r>
      <w:r w:rsidR="008820B3" w:rsidRPr="008820B3">
        <w:rPr>
          <w:rFonts w:ascii="Times New Roman" w:hAnsi="Times New Roman"/>
          <w:b/>
          <w:sz w:val="28"/>
          <w:szCs w:val="28"/>
        </w:rPr>
        <w:t>роведение контрольно-инспекторского обследования,</w:t>
      </w:r>
    </w:p>
    <w:p w:rsidR="008820B3" w:rsidRPr="008820B3" w:rsidRDefault="008820B3" w:rsidP="008820B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820B3">
        <w:rPr>
          <w:rFonts w:ascii="Times New Roman" w:hAnsi="Times New Roman"/>
          <w:b/>
          <w:sz w:val="28"/>
          <w:szCs w:val="28"/>
        </w:rPr>
        <w:t>освидетельствования и паспортизации плавучих причалов</w:t>
      </w:r>
    </w:p>
    <w:p w:rsidR="008820B3" w:rsidRPr="008820B3" w:rsidRDefault="008820B3" w:rsidP="008820B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820B3">
        <w:rPr>
          <w:rFonts w:ascii="Times New Roman" w:hAnsi="Times New Roman"/>
          <w:b/>
          <w:sz w:val="28"/>
          <w:szCs w:val="28"/>
        </w:rPr>
        <w:t xml:space="preserve">в Центре по обращению с РАО – отделение Сайда - Губа </w:t>
      </w:r>
    </w:p>
    <w:p w:rsidR="005865B8" w:rsidRPr="00277380" w:rsidRDefault="008820B3" w:rsidP="008820B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8820B3">
        <w:rPr>
          <w:rFonts w:ascii="Times New Roman" w:hAnsi="Times New Roman"/>
          <w:b/>
          <w:sz w:val="28"/>
          <w:szCs w:val="28"/>
        </w:rPr>
        <w:t>СЗЦ «</w:t>
      </w:r>
      <w:proofErr w:type="spellStart"/>
      <w:r w:rsidRPr="008820B3">
        <w:rPr>
          <w:rFonts w:ascii="Times New Roman" w:hAnsi="Times New Roman"/>
          <w:b/>
          <w:sz w:val="28"/>
          <w:szCs w:val="28"/>
        </w:rPr>
        <w:t>СевРАО</w:t>
      </w:r>
      <w:proofErr w:type="spellEnd"/>
      <w:r w:rsidRPr="008820B3">
        <w:rPr>
          <w:rFonts w:ascii="Times New Roman" w:hAnsi="Times New Roman"/>
          <w:b/>
          <w:sz w:val="28"/>
          <w:szCs w:val="28"/>
        </w:rPr>
        <w:t>» - филиала ФГУП «</w:t>
      </w:r>
      <w:proofErr w:type="spellStart"/>
      <w:r w:rsidRPr="008820B3">
        <w:rPr>
          <w:rFonts w:ascii="Times New Roman" w:hAnsi="Times New Roman"/>
          <w:b/>
          <w:sz w:val="28"/>
          <w:szCs w:val="28"/>
        </w:rPr>
        <w:t>РосРАО</w:t>
      </w:r>
      <w:proofErr w:type="spellEnd"/>
      <w:r w:rsidRPr="008820B3">
        <w:rPr>
          <w:rFonts w:ascii="Times New Roman" w:hAnsi="Times New Roman"/>
          <w:b/>
          <w:sz w:val="28"/>
          <w:szCs w:val="28"/>
        </w:rPr>
        <w:t>»</w:t>
      </w:r>
      <w:r w:rsidR="00E23987" w:rsidRPr="00E23987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«РосРАО») Пантелеева Валерия Николаевича, действующего на основании доверенности № 345-12 от 30.12.2011 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54297E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5429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8820B3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20B3">
        <w:rPr>
          <w:rFonts w:ascii="Times New Roman" w:hAnsi="Times New Roman"/>
          <w:sz w:val="28"/>
          <w:szCs w:val="28"/>
        </w:rPr>
        <w:t>Дороватовский</w:t>
      </w:r>
      <w:proofErr w:type="spellEnd"/>
      <w:r w:rsidR="008820B3">
        <w:rPr>
          <w:rFonts w:ascii="Times New Roman" w:hAnsi="Times New Roman"/>
          <w:sz w:val="28"/>
          <w:szCs w:val="28"/>
        </w:rPr>
        <w:t xml:space="preserve">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8820B3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8820B3" w:rsidRDefault="006B3D99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820B3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8820B3" w:rsidRPr="008820B3">
        <w:rPr>
          <w:rFonts w:ascii="Times New Roman" w:hAnsi="Times New Roman"/>
          <w:sz w:val="28"/>
          <w:szCs w:val="28"/>
        </w:rPr>
        <w:t xml:space="preserve">проведение </w:t>
      </w:r>
      <w:proofErr w:type="spellStart"/>
      <w:r w:rsidR="008820B3" w:rsidRPr="008820B3">
        <w:rPr>
          <w:rFonts w:ascii="Times New Roman" w:hAnsi="Times New Roman"/>
          <w:sz w:val="28"/>
          <w:szCs w:val="28"/>
        </w:rPr>
        <w:t>контрольно</w:t>
      </w:r>
      <w:proofErr w:type="spellEnd"/>
      <w:r w:rsidR="008820B3" w:rsidRPr="008820B3">
        <w:rPr>
          <w:rFonts w:ascii="Times New Roman" w:hAnsi="Times New Roman"/>
          <w:sz w:val="28"/>
          <w:szCs w:val="28"/>
        </w:rPr>
        <w:t xml:space="preserve"> - инспекторского обследования, освидетельствования и паспортизации плавучих причалов в Центре по обращению с РАО – отделение Сайда – Губа</w:t>
      </w:r>
      <w:r w:rsidR="008820B3">
        <w:rPr>
          <w:rFonts w:ascii="Times New Roman" w:hAnsi="Times New Roman"/>
          <w:sz w:val="28"/>
          <w:szCs w:val="28"/>
        </w:rPr>
        <w:t xml:space="preserve"> </w:t>
      </w:r>
      <w:r w:rsidR="008820B3" w:rsidRPr="008820B3">
        <w:rPr>
          <w:rFonts w:ascii="Times New Roman" w:hAnsi="Times New Roman"/>
          <w:sz w:val="28"/>
          <w:szCs w:val="28"/>
        </w:rPr>
        <w:t>СЗЦ «</w:t>
      </w:r>
      <w:proofErr w:type="spellStart"/>
      <w:r w:rsidR="008820B3" w:rsidRPr="008820B3">
        <w:rPr>
          <w:rFonts w:ascii="Times New Roman" w:hAnsi="Times New Roman"/>
          <w:sz w:val="28"/>
          <w:szCs w:val="28"/>
        </w:rPr>
        <w:t>СевРАО</w:t>
      </w:r>
      <w:proofErr w:type="spellEnd"/>
      <w:r w:rsidR="008820B3" w:rsidRPr="008820B3">
        <w:rPr>
          <w:rFonts w:ascii="Times New Roman" w:hAnsi="Times New Roman"/>
          <w:sz w:val="28"/>
          <w:szCs w:val="28"/>
        </w:rPr>
        <w:t>» - филиала ФГУП «</w:t>
      </w:r>
      <w:proofErr w:type="spellStart"/>
      <w:r w:rsidR="008820B3" w:rsidRPr="008820B3">
        <w:rPr>
          <w:rFonts w:ascii="Times New Roman" w:hAnsi="Times New Roman"/>
          <w:sz w:val="28"/>
          <w:szCs w:val="28"/>
        </w:rPr>
        <w:t>РосРАО</w:t>
      </w:r>
      <w:proofErr w:type="spellEnd"/>
      <w:r w:rsidR="008820B3" w:rsidRPr="008820B3">
        <w:rPr>
          <w:rFonts w:ascii="Times New Roman" w:hAnsi="Times New Roman"/>
          <w:sz w:val="28"/>
          <w:szCs w:val="28"/>
        </w:rPr>
        <w:t>»</w:t>
      </w:r>
      <w:r w:rsidR="001114C3" w:rsidRPr="008820B3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8820B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54297E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</w:t>
      </w:r>
      <w:r w:rsidR="008820B3">
        <w:rPr>
          <w:rFonts w:ascii="Times New Roman" w:hAnsi="Times New Roman"/>
          <w:sz w:val="28"/>
          <w:szCs w:val="28"/>
        </w:rPr>
        <w:t>28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6D1F7B">
        <w:rPr>
          <w:rFonts w:ascii="Times New Roman" w:hAnsi="Times New Roman"/>
          <w:sz w:val="28"/>
          <w:szCs w:val="28"/>
        </w:rPr>
        <w:t>октября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8820B3" w:rsidRDefault="008A2495" w:rsidP="0054297E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0B3">
        <w:rPr>
          <w:rFonts w:ascii="Times New Roman" w:hAnsi="Times New Roman"/>
          <w:sz w:val="28"/>
          <w:szCs w:val="28"/>
        </w:rPr>
        <w:t>Место</w:t>
      </w:r>
      <w:r w:rsidR="006B3D99" w:rsidRPr="008820B3">
        <w:rPr>
          <w:rFonts w:ascii="Times New Roman" w:hAnsi="Times New Roman"/>
          <w:sz w:val="28"/>
          <w:szCs w:val="28"/>
        </w:rPr>
        <w:t xml:space="preserve"> </w:t>
      </w:r>
      <w:r w:rsidRPr="008820B3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8820B3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8820B3" w:rsidRPr="008820B3">
        <w:rPr>
          <w:rFonts w:ascii="Times New Roman" w:hAnsi="Times New Roman"/>
          <w:color w:val="000000"/>
          <w:sz w:val="28"/>
          <w:szCs w:val="28"/>
        </w:rPr>
        <w:t xml:space="preserve">Мурманская область, ЗАТО Александровск, </w:t>
      </w:r>
      <w:proofErr w:type="spellStart"/>
      <w:r w:rsidR="008820B3" w:rsidRPr="008820B3">
        <w:rPr>
          <w:rFonts w:ascii="Times New Roman" w:hAnsi="Times New Roman"/>
          <w:color w:val="000000"/>
          <w:sz w:val="28"/>
          <w:szCs w:val="28"/>
        </w:rPr>
        <w:t>н.п</w:t>
      </w:r>
      <w:proofErr w:type="spellEnd"/>
      <w:r w:rsidR="008820B3" w:rsidRPr="008820B3">
        <w:rPr>
          <w:rFonts w:ascii="Times New Roman" w:hAnsi="Times New Roman"/>
          <w:color w:val="000000"/>
          <w:sz w:val="28"/>
          <w:szCs w:val="28"/>
        </w:rPr>
        <w:t>. Сайда-Губа, Центр по обращению с радиоактивными отходами – отделение Сайда-Губа СЗЦ «</w:t>
      </w:r>
      <w:proofErr w:type="spellStart"/>
      <w:r w:rsidR="008820B3" w:rsidRPr="008820B3">
        <w:rPr>
          <w:rFonts w:ascii="Times New Roman" w:hAnsi="Times New Roman"/>
          <w:color w:val="000000"/>
          <w:sz w:val="28"/>
          <w:szCs w:val="28"/>
        </w:rPr>
        <w:t>СевРАО</w:t>
      </w:r>
      <w:proofErr w:type="spellEnd"/>
      <w:r w:rsidR="008820B3" w:rsidRPr="008820B3">
        <w:rPr>
          <w:rFonts w:ascii="Times New Roman" w:hAnsi="Times New Roman"/>
          <w:color w:val="000000"/>
          <w:sz w:val="28"/>
          <w:szCs w:val="28"/>
        </w:rPr>
        <w:t>» - филиала ФГУП «</w:t>
      </w:r>
      <w:proofErr w:type="spellStart"/>
      <w:r w:rsidR="008820B3" w:rsidRPr="008820B3">
        <w:rPr>
          <w:rFonts w:ascii="Times New Roman" w:hAnsi="Times New Roman"/>
          <w:color w:val="000000"/>
          <w:sz w:val="28"/>
          <w:szCs w:val="28"/>
        </w:rPr>
        <w:t>РосРАО</w:t>
      </w:r>
      <w:proofErr w:type="spellEnd"/>
      <w:r w:rsidR="008820B3" w:rsidRPr="008820B3">
        <w:rPr>
          <w:rFonts w:ascii="Times New Roman" w:hAnsi="Times New Roman"/>
          <w:color w:val="000000"/>
          <w:sz w:val="28"/>
          <w:szCs w:val="28"/>
        </w:rPr>
        <w:t>». Северное колено Кольского залива</w:t>
      </w:r>
      <w:r w:rsidR="006B3D99" w:rsidRPr="008820B3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54297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8820B3">
        <w:rPr>
          <w:rFonts w:ascii="Times New Roman" w:hAnsi="Times New Roman"/>
          <w:sz w:val="28"/>
          <w:szCs w:val="28"/>
        </w:rPr>
        <w:t>1</w:t>
      </w:r>
      <w:r w:rsidR="002834A3" w:rsidRPr="002834A3">
        <w:rPr>
          <w:rFonts w:ascii="Times New Roman" w:hAnsi="Times New Roman"/>
          <w:sz w:val="28"/>
          <w:szCs w:val="28"/>
        </w:rPr>
        <w:t xml:space="preserve"> </w:t>
      </w:r>
      <w:r w:rsidR="008820B3">
        <w:rPr>
          <w:rFonts w:ascii="Times New Roman" w:hAnsi="Times New Roman"/>
          <w:sz w:val="28"/>
          <w:szCs w:val="28"/>
        </w:rPr>
        <w:t>896</w:t>
      </w:r>
      <w:r w:rsidR="002834A3" w:rsidRPr="002834A3">
        <w:rPr>
          <w:rFonts w:ascii="Times New Roman" w:hAnsi="Times New Roman"/>
          <w:sz w:val="28"/>
          <w:szCs w:val="28"/>
        </w:rPr>
        <w:t> </w:t>
      </w:r>
      <w:r w:rsidR="008820B3">
        <w:rPr>
          <w:rFonts w:ascii="Times New Roman" w:hAnsi="Times New Roman"/>
          <w:sz w:val="28"/>
          <w:szCs w:val="28"/>
        </w:rPr>
        <w:t>287</w:t>
      </w:r>
      <w:r w:rsidR="002834A3" w:rsidRPr="002834A3">
        <w:rPr>
          <w:rFonts w:ascii="Times New Roman" w:hAnsi="Times New Roman"/>
          <w:sz w:val="28"/>
          <w:szCs w:val="28"/>
        </w:rPr>
        <w:t>,00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8820B3">
        <w:rPr>
          <w:rFonts w:ascii="Times New Roman" w:hAnsi="Times New Roman"/>
          <w:bCs/>
          <w:color w:val="000000"/>
          <w:sz w:val="28"/>
          <w:szCs w:val="28"/>
        </w:rPr>
        <w:t xml:space="preserve">Один </w:t>
      </w:r>
      <w:r w:rsidR="003222D5">
        <w:rPr>
          <w:rFonts w:ascii="Times New Roman" w:hAnsi="Times New Roman"/>
          <w:bCs/>
          <w:color w:val="000000"/>
          <w:sz w:val="28"/>
          <w:szCs w:val="28"/>
        </w:rPr>
        <w:t xml:space="preserve">миллион </w:t>
      </w:r>
      <w:r w:rsidR="008820B3">
        <w:rPr>
          <w:rFonts w:ascii="Times New Roman" w:hAnsi="Times New Roman"/>
          <w:bCs/>
          <w:color w:val="000000"/>
          <w:sz w:val="28"/>
          <w:szCs w:val="28"/>
        </w:rPr>
        <w:t>восемьсот девяносто шесть</w:t>
      </w:r>
      <w:r w:rsidR="003222D5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8820B3">
        <w:rPr>
          <w:rFonts w:ascii="Times New Roman" w:hAnsi="Times New Roman"/>
          <w:bCs/>
          <w:color w:val="000000"/>
          <w:sz w:val="28"/>
          <w:szCs w:val="28"/>
        </w:rPr>
        <w:t xml:space="preserve"> двести восемьдесят семь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</w:t>
      </w:r>
      <w:r w:rsidR="0054297E">
        <w:rPr>
          <w:rFonts w:ascii="Times New Roman" w:hAnsi="Times New Roman"/>
          <w:color w:val="000000"/>
          <w:sz w:val="28"/>
          <w:szCs w:val="28"/>
        </w:rPr>
        <w:t>Александровск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Мурманской области</w:t>
      </w:r>
      <w:r w:rsidR="0054297E">
        <w:rPr>
          <w:rFonts w:ascii="Times New Roman" w:hAnsi="Times New Roman"/>
          <w:color w:val="000000"/>
          <w:sz w:val="28"/>
          <w:szCs w:val="28"/>
        </w:rPr>
        <w:t>,</w:t>
      </w:r>
      <w:r w:rsidR="0054297E" w:rsidRPr="005429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4297E" w:rsidRPr="008820B3">
        <w:rPr>
          <w:rFonts w:ascii="Times New Roman" w:hAnsi="Times New Roman"/>
          <w:color w:val="000000"/>
          <w:sz w:val="28"/>
          <w:szCs w:val="28"/>
        </w:rPr>
        <w:t>н.п</w:t>
      </w:r>
      <w:proofErr w:type="spellEnd"/>
      <w:r w:rsidR="0054297E" w:rsidRPr="008820B3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="0054297E" w:rsidRPr="008820B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54297E" w:rsidRPr="008820B3">
        <w:rPr>
          <w:rFonts w:ascii="Times New Roman" w:hAnsi="Times New Roman"/>
          <w:color w:val="000000"/>
          <w:sz w:val="28"/>
          <w:szCs w:val="28"/>
        </w:rPr>
        <w:t>Сайда-Губа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54297E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54297E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>3%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>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преференций: не предоставляются. 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30745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307457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307457">
        <w:rPr>
          <w:rFonts w:ascii="Times New Roman" w:hAnsi="Times New Roman"/>
          <w:sz w:val="28"/>
          <w:szCs w:val="28"/>
        </w:rPr>
        <w:t>-00 (время московское) «</w:t>
      </w:r>
      <w:r w:rsidR="002422DA" w:rsidRPr="00307457">
        <w:rPr>
          <w:rFonts w:ascii="Times New Roman" w:hAnsi="Times New Roman"/>
          <w:sz w:val="28"/>
          <w:szCs w:val="28"/>
        </w:rPr>
        <w:t>1</w:t>
      </w:r>
      <w:r w:rsidR="00307457" w:rsidRPr="00307457">
        <w:rPr>
          <w:rFonts w:ascii="Times New Roman" w:hAnsi="Times New Roman"/>
          <w:sz w:val="28"/>
          <w:szCs w:val="28"/>
        </w:rPr>
        <w:t>8</w:t>
      </w:r>
      <w:r w:rsidR="00643E88" w:rsidRPr="00307457">
        <w:rPr>
          <w:rFonts w:ascii="Times New Roman" w:hAnsi="Times New Roman"/>
          <w:sz w:val="28"/>
          <w:szCs w:val="28"/>
        </w:rPr>
        <w:t xml:space="preserve">»  </w:t>
      </w:r>
      <w:r w:rsidR="008820B3" w:rsidRPr="00307457">
        <w:rPr>
          <w:rFonts w:ascii="Times New Roman" w:hAnsi="Times New Roman"/>
          <w:sz w:val="28"/>
          <w:szCs w:val="28"/>
        </w:rPr>
        <w:t>ма</w:t>
      </w:r>
      <w:r w:rsidR="00B64CBF" w:rsidRPr="00307457">
        <w:rPr>
          <w:rFonts w:ascii="Times New Roman" w:hAnsi="Times New Roman"/>
          <w:sz w:val="28"/>
          <w:szCs w:val="28"/>
        </w:rPr>
        <w:t>я</w:t>
      </w:r>
      <w:r w:rsidRPr="00307457">
        <w:rPr>
          <w:rFonts w:ascii="Times New Roman" w:hAnsi="Times New Roman"/>
          <w:sz w:val="28"/>
          <w:szCs w:val="28"/>
        </w:rPr>
        <w:t xml:space="preserve"> 201</w:t>
      </w:r>
      <w:r w:rsidR="005865B8" w:rsidRPr="00307457">
        <w:rPr>
          <w:rFonts w:ascii="Times New Roman" w:hAnsi="Times New Roman"/>
          <w:sz w:val="28"/>
          <w:szCs w:val="28"/>
        </w:rPr>
        <w:t>2</w:t>
      </w:r>
      <w:r w:rsidRPr="00307457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307457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307457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307457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307457">
        <w:rPr>
          <w:rFonts w:ascii="Times New Roman" w:hAnsi="Times New Roman"/>
          <w:sz w:val="28"/>
          <w:szCs w:val="28"/>
        </w:rPr>
        <w:t>,</w:t>
      </w:r>
      <w:r w:rsidR="00304C59" w:rsidRPr="00307457">
        <w:rPr>
          <w:rFonts w:ascii="Times New Roman" w:hAnsi="Times New Roman"/>
          <w:sz w:val="28"/>
          <w:szCs w:val="28"/>
        </w:rPr>
        <w:t xml:space="preserve"> </w:t>
      </w:r>
      <w:r w:rsidR="00907E1F" w:rsidRPr="00307457">
        <w:rPr>
          <w:rFonts w:ascii="Times New Roman" w:hAnsi="Times New Roman"/>
          <w:sz w:val="28"/>
          <w:szCs w:val="28"/>
        </w:rPr>
        <w:t>«</w:t>
      </w:r>
      <w:r w:rsidR="002422DA" w:rsidRPr="00307457">
        <w:rPr>
          <w:rFonts w:ascii="Times New Roman" w:hAnsi="Times New Roman"/>
          <w:sz w:val="28"/>
          <w:szCs w:val="28"/>
        </w:rPr>
        <w:t>1</w:t>
      </w:r>
      <w:r w:rsidR="00307457" w:rsidRPr="00307457">
        <w:rPr>
          <w:rFonts w:ascii="Times New Roman" w:hAnsi="Times New Roman"/>
          <w:sz w:val="28"/>
          <w:szCs w:val="28"/>
        </w:rPr>
        <w:t>8</w:t>
      </w:r>
      <w:r w:rsidR="00643E88" w:rsidRPr="00307457">
        <w:rPr>
          <w:rFonts w:ascii="Times New Roman" w:hAnsi="Times New Roman"/>
          <w:sz w:val="28"/>
          <w:szCs w:val="28"/>
        </w:rPr>
        <w:t xml:space="preserve">» </w:t>
      </w:r>
      <w:r w:rsidR="008820B3" w:rsidRPr="00307457">
        <w:rPr>
          <w:rFonts w:ascii="Times New Roman" w:hAnsi="Times New Roman"/>
          <w:sz w:val="28"/>
          <w:szCs w:val="28"/>
        </w:rPr>
        <w:t>ма</w:t>
      </w:r>
      <w:r w:rsidR="00B64CBF" w:rsidRPr="00307457">
        <w:rPr>
          <w:rFonts w:ascii="Times New Roman" w:hAnsi="Times New Roman"/>
          <w:sz w:val="28"/>
          <w:szCs w:val="28"/>
        </w:rPr>
        <w:t>я</w:t>
      </w:r>
      <w:r w:rsidR="002212BD" w:rsidRPr="00307457">
        <w:rPr>
          <w:rFonts w:ascii="Times New Roman" w:hAnsi="Times New Roman"/>
          <w:sz w:val="28"/>
          <w:szCs w:val="28"/>
        </w:rPr>
        <w:t xml:space="preserve"> </w:t>
      </w:r>
      <w:r w:rsidRPr="00307457">
        <w:rPr>
          <w:rFonts w:ascii="Times New Roman" w:hAnsi="Times New Roman"/>
          <w:sz w:val="28"/>
          <w:szCs w:val="28"/>
        </w:rPr>
        <w:t>201</w:t>
      </w:r>
      <w:r w:rsidR="005865B8" w:rsidRPr="00307457">
        <w:rPr>
          <w:rFonts w:ascii="Times New Roman" w:hAnsi="Times New Roman"/>
          <w:sz w:val="28"/>
          <w:szCs w:val="28"/>
        </w:rPr>
        <w:t>2</w:t>
      </w:r>
      <w:r w:rsidRPr="00307457">
        <w:rPr>
          <w:rFonts w:ascii="Times New Roman" w:hAnsi="Times New Roman"/>
          <w:sz w:val="28"/>
          <w:szCs w:val="28"/>
        </w:rPr>
        <w:t xml:space="preserve"> г.</w:t>
      </w:r>
      <w:r w:rsidR="006A1693" w:rsidRPr="00307457">
        <w:rPr>
          <w:rFonts w:ascii="Times New Roman" w:hAnsi="Times New Roman"/>
          <w:sz w:val="28"/>
          <w:szCs w:val="28"/>
        </w:rPr>
        <w:t>,</w:t>
      </w:r>
      <w:r w:rsidRPr="00307457">
        <w:rPr>
          <w:rFonts w:ascii="Times New Roman" w:hAnsi="Times New Roman"/>
          <w:sz w:val="28"/>
          <w:szCs w:val="28"/>
        </w:rPr>
        <w:t xml:space="preserve"> </w:t>
      </w:r>
      <w:r w:rsidR="006A1693" w:rsidRPr="00307457">
        <w:rPr>
          <w:rFonts w:ascii="Times New Roman" w:hAnsi="Times New Roman"/>
          <w:sz w:val="28"/>
          <w:szCs w:val="28"/>
        </w:rPr>
        <w:t>10</w:t>
      </w:r>
      <w:r w:rsidRPr="00307457">
        <w:rPr>
          <w:rFonts w:ascii="Times New Roman" w:hAnsi="Times New Roman"/>
          <w:sz w:val="28"/>
          <w:szCs w:val="28"/>
        </w:rPr>
        <w:t>-00</w:t>
      </w:r>
      <w:r w:rsidRPr="00307457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307457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307457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307457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307457">
        <w:rPr>
          <w:rFonts w:ascii="Times New Roman" w:hAnsi="Times New Roman"/>
          <w:sz w:val="28"/>
          <w:szCs w:val="28"/>
        </w:rPr>
        <w:t>, «</w:t>
      </w:r>
      <w:r w:rsidR="00307457" w:rsidRPr="00307457">
        <w:rPr>
          <w:rFonts w:ascii="Times New Roman" w:hAnsi="Times New Roman"/>
          <w:sz w:val="28"/>
          <w:szCs w:val="28"/>
        </w:rPr>
        <w:t>21</w:t>
      </w:r>
      <w:r w:rsidR="006A1693" w:rsidRPr="00307457">
        <w:rPr>
          <w:rFonts w:ascii="Times New Roman" w:hAnsi="Times New Roman"/>
          <w:sz w:val="28"/>
          <w:szCs w:val="28"/>
        </w:rPr>
        <w:t xml:space="preserve">» </w:t>
      </w:r>
      <w:r w:rsidR="008820B3" w:rsidRPr="00307457">
        <w:rPr>
          <w:rFonts w:ascii="Times New Roman" w:hAnsi="Times New Roman"/>
          <w:sz w:val="28"/>
          <w:szCs w:val="28"/>
        </w:rPr>
        <w:t>ма</w:t>
      </w:r>
      <w:r w:rsidR="00B64CBF" w:rsidRPr="00307457">
        <w:rPr>
          <w:rFonts w:ascii="Times New Roman" w:hAnsi="Times New Roman"/>
          <w:sz w:val="28"/>
          <w:szCs w:val="28"/>
        </w:rPr>
        <w:t>я</w:t>
      </w:r>
      <w:r w:rsidR="006A1693" w:rsidRPr="00307457">
        <w:rPr>
          <w:rFonts w:ascii="Times New Roman" w:hAnsi="Times New Roman"/>
          <w:sz w:val="28"/>
          <w:szCs w:val="28"/>
        </w:rPr>
        <w:t xml:space="preserve"> 2012 г</w:t>
      </w:r>
      <w:r w:rsidRPr="00307457">
        <w:rPr>
          <w:rFonts w:ascii="Times New Roman" w:hAnsi="Times New Roman"/>
          <w:sz w:val="28"/>
          <w:szCs w:val="28"/>
        </w:rPr>
        <w:t>.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307457">
        <w:rPr>
          <w:rFonts w:ascii="Times New Roman" w:hAnsi="Times New Roman"/>
          <w:spacing w:val="-6"/>
          <w:sz w:val="28"/>
          <w:szCs w:val="28"/>
        </w:rPr>
        <w:t>:</w:t>
      </w:r>
      <w:r w:rsidRPr="00307457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307457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307457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307457">
        <w:rPr>
          <w:rFonts w:ascii="Times New Roman" w:hAnsi="Times New Roman"/>
          <w:sz w:val="28"/>
          <w:szCs w:val="28"/>
        </w:rPr>
        <w:t>, «</w:t>
      </w:r>
      <w:r w:rsidR="00C470A1" w:rsidRPr="00307457">
        <w:rPr>
          <w:rFonts w:ascii="Times New Roman" w:hAnsi="Times New Roman"/>
          <w:sz w:val="28"/>
          <w:szCs w:val="28"/>
        </w:rPr>
        <w:t>2</w:t>
      </w:r>
      <w:r w:rsidR="00307457" w:rsidRPr="00307457">
        <w:rPr>
          <w:rFonts w:ascii="Times New Roman" w:hAnsi="Times New Roman"/>
          <w:sz w:val="28"/>
          <w:szCs w:val="28"/>
        </w:rPr>
        <w:t>2</w:t>
      </w:r>
      <w:r w:rsidR="006A1693" w:rsidRPr="00307457">
        <w:rPr>
          <w:rFonts w:ascii="Times New Roman" w:hAnsi="Times New Roman"/>
          <w:sz w:val="28"/>
          <w:szCs w:val="28"/>
        </w:rPr>
        <w:t xml:space="preserve">» </w:t>
      </w:r>
      <w:r w:rsidR="00C470A1" w:rsidRPr="00307457">
        <w:rPr>
          <w:rFonts w:ascii="Times New Roman" w:hAnsi="Times New Roman"/>
          <w:sz w:val="28"/>
          <w:szCs w:val="28"/>
        </w:rPr>
        <w:t>мая</w:t>
      </w:r>
      <w:r w:rsidR="006A1693" w:rsidRPr="00307457">
        <w:rPr>
          <w:rFonts w:ascii="Times New Roman" w:hAnsi="Times New Roman"/>
          <w:sz w:val="28"/>
          <w:szCs w:val="28"/>
        </w:rPr>
        <w:t xml:space="preserve"> 2012 г</w:t>
      </w:r>
      <w:r w:rsidRPr="00307457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1045E7"/>
    <w:rsid w:val="001114C3"/>
    <w:rsid w:val="001B11E6"/>
    <w:rsid w:val="00211890"/>
    <w:rsid w:val="002168E7"/>
    <w:rsid w:val="002212BD"/>
    <w:rsid w:val="002422DA"/>
    <w:rsid w:val="00277380"/>
    <w:rsid w:val="002834A3"/>
    <w:rsid w:val="002F3932"/>
    <w:rsid w:val="003037CA"/>
    <w:rsid w:val="00304C59"/>
    <w:rsid w:val="00307457"/>
    <w:rsid w:val="003222D5"/>
    <w:rsid w:val="00342976"/>
    <w:rsid w:val="00390E89"/>
    <w:rsid w:val="003B1469"/>
    <w:rsid w:val="003E72F5"/>
    <w:rsid w:val="004304DF"/>
    <w:rsid w:val="00462198"/>
    <w:rsid w:val="0047595B"/>
    <w:rsid w:val="004A1060"/>
    <w:rsid w:val="004B5B53"/>
    <w:rsid w:val="0054297E"/>
    <w:rsid w:val="0057658D"/>
    <w:rsid w:val="005865B8"/>
    <w:rsid w:val="005E6E02"/>
    <w:rsid w:val="00643E88"/>
    <w:rsid w:val="006556BC"/>
    <w:rsid w:val="006A1693"/>
    <w:rsid w:val="006A5C01"/>
    <w:rsid w:val="006B3D99"/>
    <w:rsid w:val="006D1F7B"/>
    <w:rsid w:val="006D5491"/>
    <w:rsid w:val="006F78F6"/>
    <w:rsid w:val="00730DF6"/>
    <w:rsid w:val="008376C2"/>
    <w:rsid w:val="00856920"/>
    <w:rsid w:val="00863ABE"/>
    <w:rsid w:val="00875917"/>
    <w:rsid w:val="008820B3"/>
    <w:rsid w:val="008878C7"/>
    <w:rsid w:val="008A0D39"/>
    <w:rsid w:val="008A2495"/>
    <w:rsid w:val="009063BC"/>
    <w:rsid w:val="00907E1F"/>
    <w:rsid w:val="00987170"/>
    <w:rsid w:val="009A2EAE"/>
    <w:rsid w:val="009A449C"/>
    <w:rsid w:val="009E1AE0"/>
    <w:rsid w:val="00A23620"/>
    <w:rsid w:val="00A97A05"/>
    <w:rsid w:val="00AC1E99"/>
    <w:rsid w:val="00AC68EC"/>
    <w:rsid w:val="00AE000E"/>
    <w:rsid w:val="00B64CBF"/>
    <w:rsid w:val="00BA1185"/>
    <w:rsid w:val="00BA1757"/>
    <w:rsid w:val="00BA5D91"/>
    <w:rsid w:val="00BF25DB"/>
    <w:rsid w:val="00C470A1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E20DEA"/>
    <w:rsid w:val="00E23987"/>
    <w:rsid w:val="00ED3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4643D-9A4C-4BED-AEB8-F7D9AE4FF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4889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33</cp:revision>
  <cp:lastPrinted>2012-05-04T12:22:00Z</cp:lastPrinted>
  <dcterms:created xsi:type="dcterms:W3CDTF">2012-02-14T09:00:00Z</dcterms:created>
  <dcterms:modified xsi:type="dcterms:W3CDTF">2012-05-04T14:52:00Z</dcterms:modified>
</cp:coreProperties>
</file>