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9D554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575CAB" w:rsidRPr="00575CAB">
        <w:rPr>
          <w:sz w:val="28"/>
          <w:szCs w:val="28"/>
        </w:rPr>
        <w:t>коммутаторов и интерфейсных модулей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575CAB" w:rsidRPr="00792B7F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2900DD" w:rsidRPr="00C03937">
        <w:rPr>
          <w:sz w:val="28"/>
          <w:szCs w:val="28"/>
        </w:rPr>
        <w:t>9</w:t>
      </w:r>
      <w:r w:rsidR="00AB6E8C" w:rsidRPr="00575CAB">
        <w:rPr>
          <w:sz w:val="28"/>
          <w:szCs w:val="28"/>
        </w:rPr>
        <w:t>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B6E8C" w:rsidRPr="00575CAB">
        <w:rPr>
          <w:sz w:val="28"/>
          <w:szCs w:val="28"/>
        </w:rPr>
        <w:t>19</w:t>
      </w:r>
      <w:r w:rsidRPr="00CD24DC">
        <w:rPr>
          <w:sz w:val="28"/>
          <w:szCs w:val="28"/>
        </w:rPr>
        <w:t xml:space="preserve">» </w:t>
      </w:r>
      <w:r w:rsidR="002900DD">
        <w:rPr>
          <w:sz w:val="28"/>
          <w:szCs w:val="28"/>
        </w:rPr>
        <w:t>сентября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4BDE" w:rsidRDefault="00A34BDE" w:rsidP="00A34BDE">
      <w:pPr>
        <w:jc w:val="center"/>
        <w:outlineLvl w:val="0"/>
        <w:rPr>
          <w:sz w:val="28"/>
          <w:szCs w:val="28"/>
        </w:rPr>
      </w:pPr>
      <w:bookmarkStart w:id="2" w:name="_Toc390262777"/>
      <w:r>
        <w:rPr>
          <w:sz w:val="28"/>
          <w:szCs w:val="28"/>
        </w:rPr>
        <w:lastRenderedPageBreak/>
        <w:t>ИЗВЕЩЕНИЕ О ПРОВЕДЕНИИ ЗАПРОСА ЦЕН</w:t>
      </w:r>
      <w:bookmarkEnd w:id="2"/>
    </w:p>
    <w:p w:rsidR="00A34BDE" w:rsidRDefault="00A34BDE" w:rsidP="00A34B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A34BDE" w:rsidRDefault="00A34BDE" w:rsidP="00575CAB">
      <w:pPr>
        <w:numPr>
          <w:ilvl w:val="0"/>
          <w:numId w:val="68"/>
        </w:numPr>
        <w:tabs>
          <w:tab w:val="left" w:pos="1134"/>
        </w:tabs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75CAB">
        <w:rPr>
          <w:spacing w:val="-6"/>
          <w:sz w:val="28"/>
          <w:szCs w:val="28"/>
        </w:rPr>
        <w:t xml:space="preserve">поставку </w:t>
      </w:r>
      <w:r w:rsidR="00575CAB" w:rsidRPr="00575CAB">
        <w:rPr>
          <w:spacing w:val="-6"/>
          <w:sz w:val="28"/>
          <w:szCs w:val="28"/>
        </w:rPr>
        <w:t>коммутаторов и интерфейсных модулей</w:t>
      </w:r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«НПК «Дедал»</w:t>
      </w:r>
    </w:p>
    <w:p w:rsidR="00A34BDE" w:rsidRDefault="00A34BDE" w:rsidP="00A34BD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proofErr w:type="gramStart"/>
      <w:r>
        <w:rPr>
          <w:spacing w:val="-6"/>
          <w:sz w:val="28"/>
          <w:szCs w:val="28"/>
        </w:rPr>
        <w:t xml:space="preserve">Россия, 141980, Московская область, г. Дубна, ул. </w:t>
      </w:r>
      <w:proofErr w:type="spellStart"/>
      <w:r>
        <w:rPr>
          <w:spacing w:val="-6"/>
          <w:sz w:val="28"/>
          <w:szCs w:val="28"/>
        </w:rPr>
        <w:t>Жолио</w:t>
      </w:r>
      <w:proofErr w:type="spellEnd"/>
      <w:r>
        <w:rPr>
          <w:spacing w:val="-6"/>
          <w:sz w:val="28"/>
          <w:szCs w:val="28"/>
        </w:rPr>
        <w:t>-Кюри, д.20, стр.41</w:t>
      </w:r>
      <w:proofErr w:type="gramEnd"/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Организатор запроса цен: </w:t>
      </w:r>
      <w:r>
        <w:rPr>
          <w:spacing w:val="-6"/>
          <w:sz w:val="28"/>
          <w:szCs w:val="28"/>
        </w:rPr>
        <w:t>ОАО «НПК «Дедал»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proofErr w:type="gramStart"/>
      <w:r>
        <w:rPr>
          <w:spacing w:val="-6"/>
          <w:sz w:val="28"/>
          <w:szCs w:val="28"/>
        </w:rPr>
        <w:t xml:space="preserve">Россия, 141980, Московская область, г. Дубна, ул. </w:t>
      </w:r>
      <w:proofErr w:type="spellStart"/>
      <w:r>
        <w:rPr>
          <w:spacing w:val="-6"/>
          <w:sz w:val="28"/>
          <w:szCs w:val="28"/>
        </w:rPr>
        <w:t>Жолио</w:t>
      </w:r>
      <w:proofErr w:type="spellEnd"/>
      <w:r>
        <w:rPr>
          <w:spacing w:val="-6"/>
          <w:sz w:val="28"/>
          <w:szCs w:val="28"/>
        </w:rPr>
        <w:t>-Кюри, д.20, стр.41</w:t>
      </w:r>
      <w:proofErr w:type="gramEnd"/>
    </w:p>
    <w:p w:rsidR="00A34BDE" w:rsidRDefault="00A34BDE" w:rsidP="00A34BDE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Супрунов В.Н., (49621)2-81-50, info@dedal.ru</w:t>
      </w:r>
    </w:p>
    <w:p w:rsidR="00A34BDE" w:rsidRDefault="00A34BDE" w:rsidP="00575CAB">
      <w:pPr>
        <w:numPr>
          <w:ilvl w:val="0"/>
          <w:numId w:val="68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</w:t>
      </w:r>
      <w:r w:rsidR="00575CAB" w:rsidRPr="00575CAB">
        <w:rPr>
          <w:sz w:val="28"/>
          <w:szCs w:val="28"/>
        </w:rPr>
        <w:t>коммутаторов и интерфейсных модулей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 В соответствии с разделом Техническое задание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Срок </w:t>
      </w:r>
      <w:r>
        <w:rPr>
          <w:sz w:val="28"/>
        </w:rPr>
        <w:t>поставки товара, выполнения работ или оказания услуг</w:t>
      </w:r>
      <w:r>
        <w:rPr>
          <w:sz w:val="28"/>
          <w:szCs w:val="28"/>
        </w:rPr>
        <w:t>: до 31.10.2014 с момента заключения договора</w:t>
      </w:r>
      <w:r>
        <w:rPr>
          <w:sz w:val="28"/>
        </w:rPr>
        <w:t xml:space="preserve"> 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Место </w:t>
      </w:r>
      <w:r>
        <w:rPr>
          <w:sz w:val="28"/>
        </w:rPr>
        <w:t>поставки товара, выполнения работ, оказания услуг</w:t>
      </w:r>
      <w:r>
        <w:rPr>
          <w:sz w:val="32"/>
          <w:szCs w:val="28"/>
        </w:rPr>
        <w:t xml:space="preserve">: </w:t>
      </w:r>
      <w:r>
        <w:rPr>
          <w:sz w:val="28"/>
          <w:szCs w:val="28"/>
        </w:rPr>
        <w:t>По месту нахождения заказчика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АКД в сети «Интернет» по адресу: </w:t>
      </w:r>
      <w:hyperlink r:id="rId10" w:history="1">
        <w:r>
          <w:rPr>
            <w:rStyle w:val="afe"/>
            <w:b/>
            <w:i/>
          </w:rPr>
          <w:t>www.</w:t>
        </w:r>
        <w:r>
          <w:rPr>
            <w:rStyle w:val="afe"/>
            <w:b/>
            <w:i/>
            <w:lang w:val="en-US"/>
          </w:rPr>
          <w:t>a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k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d</w:t>
        </w:r>
        <w:r>
          <w:rPr>
            <w:rStyle w:val="afe"/>
            <w:b/>
            <w:i/>
          </w:rPr>
          <w:t>.</w:t>
        </w:r>
        <w:proofErr w:type="spellStart"/>
        <w:r>
          <w:rPr>
            <w:rStyle w:val="afe"/>
            <w:b/>
            <w:i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4BDE" w:rsidRDefault="00A34BDE" w:rsidP="00792B7F">
      <w:pPr>
        <w:numPr>
          <w:ilvl w:val="0"/>
          <w:numId w:val="68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  <w:r w:rsidR="00792B7F" w:rsidRPr="00792B7F">
        <w:rPr>
          <w:sz w:val="28"/>
          <w:szCs w:val="28"/>
        </w:rPr>
        <w:t>107809</w:t>
      </w:r>
      <w:r w:rsidR="004A4288" w:rsidRPr="004A4288">
        <w:rPr>
          <w:sz w:val="28"/>
          <w:szCs w:val="28"/>
        </w:rPr>
        <w:t>2</w:t>
      </w:r>
      <w:r w:rsidR="00792B7F" w:rsidRPr="00792B7F">
        <w:rPr>
          <w:sz w:val="28"/>
          <w:szCs w:val="28"/>
        </w:rPr>
        <w:t>,</w:t>
      </w:r>
      <w:r w:rsidR="004A4288" w:rsidRPr="004A4288">
        <w:rPr>
          <w:sz w:val="28"/>
          <w:szCs w:val="28"/>
        </w:rPr>
        <w:t>84</w:t>
      </w:r>
      <w:r w:rsidR="00792B7F" w:rsidRPr="00792B7F">
        <w:rPr>
          <w:sz w:val="28"/>
          <w:szCs w:val="28"/>
        </w:rPr>
        <w:t xml:space="preserve"> (Один миллион семьдесят восемь тысяч девяносто </w:t>
      </w:r>
      <w:r w:rsidR="004A4288">
        <w:rPr>
          <w:sz w:val="28"/>
          <w:szCs w:val="28"/>
        </w:rPr>
        <w:t>два</w:t>
      </w:r>
      <w:r w:rsidR="00792B7F" w:rsidRPr="00792B7F">
        <w:rPr>
          <w:sz w:val="28"/>
          <w:szCs w:val="28"/>
        </w:rPr>
        <w:t xml:space="preserve">) рубля </w:t>
      </w:r>
      <w:r w:rsidR="004A4288">
        <w:rPr>
          <w:sz w:val="28"/>
          <w:szCs w:val="28"/>
        </w:rPr>
        <w:t>84</w:t>
      </w:r>
      <w:r w:rsidR="00792B7F" w:rsidRPr="00792B7F">
        <w:rPr>
          <w:sz w:val="28"/>
          <w:szCs w:val="28"/>
        </w:rPr>
        <w:t xml:space="preserve"> копе</w:t>
      </w:r>
      <w:r w:rsidR="004A4288">
        <w:rPr>
          <w:sz w:val="28"/>
          <w:szCs w:val="28"/>
        </w:rPr>
        <w:t>йки</w:t>
      </w:r>
      <w:bookmarkStart w:id="3" w:name="_GoBack"/>
      <w:bookmarkEnd w:id="3"/>
      <w:r w:rsidR="00792B7F" w:rsidRPr="00792B7F">
        <w:rPr>
          <w:sz w:val="28"/>
          <w:szCs w:val="28"/>
        </w:rPr>
        <w:t>, включая НДС 18%</w:t>
      </w:r>
      <w:r>
        <w:rPr>
          <w:sz w:val="28"/>
          <w:szCs w:val="28"/>
        </w:rPr>
        <w:t xml:space="preserve">. </w:t>
      </w:r>
    </w:p>
    <w:p w:rsidR="00A34BDE" w:rsidRDefault="00A34BDE" w:rsidP="00A34BDE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</w:t>
      </w:r>
      <w:proofErr w:type="gramStart"/>
      <w:r>
        <w:rPr>
          <w:sz w:val="28"/>
          <w:szCs w:val="28"/>
        </w:rPr>
        <w:t>расходы</w:t>
      </w:r>
      <w:proofErr w:type="gramEnd"/>
      <w:r>
        <w:rPr>
          <w:sz w:val="28"/>
          <w:szCs w:val="28"/>
        </w:rPr>
        <w:t xml:space="preserve"> связанные с оказанием услуги в полном объёме: НДС,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 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>
          <w:rPr>
            <w:rStyle w:val="afe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12" w:history="1">
        <w:r>
          <w:rPr>
            <w:rStyle w:val="afe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</w:t>
      </w:r>
      <w:r>
        <w:rPr>
          <w:spacing w:val="-6"/>
          <w:sz w:val="28"/>
          <w:szCs w:val="28"/>
        </w:rPr>
        <w:lastRenderedPageBreak/>
        <w:t xml:space="preserve">получения документации по запросу цен на электронной торговой площадке АКД </w:t>
      </w:r>
      <w:hyperlink r:id="rId13" w:history="1">
        <w:r>
          <w:rPr>
            <w:rStyle w:val="afe"/>
            <w:sz w:val="28"/>
            <w:szCs w:val="28"/>
          </w:rPr>
          <w:t>www.</w:t>
        </w:r>
        <w:r>
          <w:rPr>
            <w:rStyle w:val="afe"/>
            <w:sz w:val="28"/>
            <w:szCs w:val="28"/>
            <w:lang w:val="en-US"/>
          </w:rPr>
          <w:t>a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k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d</w:t>
        </w:r>
        <w:r>
          <w:rPr>
            <w:rStyle w:val="afe"/>
            <w:sz w:val="28"/>
            <w:szCs w:val="28"/>
          </w:rPr>
          <w:t>.</w:t>
        </w:r>
        <w:proofErr w:type="spellStart"/>
        <w:r>
          <w:rPr>
            <w:rStyle w:val="afe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>
          <w:rPr>
            <w:rStyle w:val="afe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5" w:history="1">
        <w:r>
          <w:rPr>
            <w:rStyle w:val="afe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АКД</w:t>
      </w:r>
      <w:r>
        <w:rPr>
          <w:i/>
        </w:rPr>
        <w:t xml:space="preserve"> </w:t>
      </w:r>
      <w:hyperlink r:id="rId16" w:history="1">
        <w:r>
          <w:rPr>
            <w:rStyle w:val="afe"/>
            <w:b/>
            <w:i/>
          </w:rPr>
          <w:t>www.</w:t>
        </w:r>
        <w:r>
          <w:rPr>
            <w:rStyle w:val="afe"/>
            <w:b/>
            <w:i/>
            <w:lang w:val="en-US"/>
          </w:rPr>
          <w:t>a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k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d</w:t>
        </w:r>
        <w:r>
          <w:rPr>
            <w:rStyle w:val="afe"/>
            <w:b/>
            <w:i/>
          </w:rPr>
          <w:t>.</w:t>
        </w:r>
        <w:proofErr w:type="spellStart"/>
        <w:r>
          <w:rPr>
            <w:rStyle w:val="afe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4BDE" w:rsidRDefault="00A34BDE" w:rsidP="00A34BDE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АКД </w:t>
      </w:r>
      <w:hyperlink r:id="rId17" w:history="1">
        <w:proofErr w:type="gramEnd"/>
        <w:r>
          <w:rPr>
            <w:rStyle w:val="afe"/>
            <w:sz w:val="28"/>
            <w:szCs w:val="28"/>
          </w:rPr>
          <w:t>www.</w:t>
        </w:r>
        <w:r>
          <w:rPr>
            <w:rStyle w:val="afe"/>
            <w:sz w:val="28"/>
            <w:szCs w:val="28"/>
            <w:lang w:val="en-US"/>
          </w:rPr>
          <w:t>a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k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d</w:t>
        </w:r>
        <w:r>
          <w:rPr>
            <w:rStyle w:val="afe"/>
            <w:sz w:val="28"/>
            <w:szCs w:val="28"/>
          </w:rPr>
          <w:t>.</w:t>
        </w:r>
        <w:proofErr w:type="spellStart"/>
        <w:r>
          <w:rPr>
            <w:rStyle w:val="afe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«25» сентября 2014 года. </w:t>
      </w:r>
      <w:proofErr w:type="gramEnd"/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ЭТП АКД </w:t>
      </w:r>
      <w:hyperlink r:id="rId18" w:history="1">
        <w:r>
          <w:rPr>
            <w:rStyle w:val="afe"/>
            <w:spacing w:val="-6"/>
            <w:sz w:val="28"/>
            <w:szCs w:val="28"/>
            <w:lang w:val="en-US"/>
          </w:rPr>
          <w:t>www</w:t>
        </w:r>
        <w:r>
          <w:rPr>
            <w:rStyle w:val="afe"/>
            <w:spacing w:val="-6"/>
            <w:sz w:val="28"/>
            <w:szCs w:val="28"/>
          </w:rPr>
          <w:t>.</w:t>
        </w:r>
        <w:r>
          <w:rPr>
            <w:rStyle w:val="afe"/>
            <w:spacing w:val="-6"/>
            <w:sz w:val="28"/>
            <w:szCs w:val="28"/>
            <w:lang w:val="en-US"/>
          </w:rPr>
          <w:t>a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k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d</w:t>
        </w:r>
        <w:r>
          <w:rPr>
            <w:rStyle w:val="afe"/>
            <w:spacing w:val="-6"/>
            <w:sz w:val="28"/>
            <w:szCs w:val="28"/>
          </w:rPr>
          <w:t>.</w:t>
        </w:r>
        <w:proofErr w:type="spellStart"/>
        <w:r>
          <w:rPr>
            <w:rStyle w:val="afe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A34BD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25.09.14 года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ЭТП АКД </w:t>
      </w:r>
      <w:hyperlink r:id="rId19" w:history="1">
        <w:r>
          <w:rPr>
            <w:rStyle w:val="afe"/>
            <w:spacing w:val="-6"/>
            <w:sz w:val="28"/>
            <w:szCs w:val="28"/>
            <w:lang w:val="en-US"/>
          </w:rPr>
          <w:t>www</w:t>
        </w:r>
        <w:r>
          <w:rPr>
            <w:rStyle w:val="afe"/>
            <w:spacing w:val="-6"/>
            <w:sz w:val="28"/>
            <w:szCs w:val="28"/>
          </w:rPr>
          <w:t>.</w:t>
        </w:r>
        <w:r>
          <w:rPr>
            <w:rStyle w:val="afe"/>
            <w:spacing w:val="-6"/>
            <w:sz w:val="28"/>
            <w:szCs w:val="28"/>
            <w:lang w:val="en-US"/>
          </w:rPr>
          <w:t>a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k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d</w:t>
        </w:r>
        <w:r>
          <w:rPr>
            <w:rStyle w:val="afe"/>
            <w:spacing w:val="-6"/>
            <w:sz w:val="28"/>
            <w:szCs w:val="28"/>
          </w:rPr>
          <w:t>.</w:t>
        </w:r>
        <w:proofErr w:type="spellStart"/>
        <w:r>
          <w:rPr>
            <w:rStyle w:val="afe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A34BD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29.09.14 года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20 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договором.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34BDE" w:rsidRDefault="00A34BDE" w:rsidP="00A34BDE">
      <w:pPr>
        <w:pStyle w:val="affc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34BDE" w:rsidRDefault="00A34BDE" w:rsidP="00A34BDE">
      <w:pPr>
        <w:pStyle w:val="affc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4BDE" w:rsidRDefault="00A34BDE" w:rsidP="00A34BDE">
      <w:pPr>
        <w:pStyle w:val="affc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FE3" w:rsidRP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91FE3" w:rsidRPr="00A34BDE" w:rsidSect="00FE64BF">
      <w:headerReference w:type="first" r:id="rId20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54D" w:rsidRDefault="009D554D">
      <w:r>
        <w:separator/>
      </w:r>
    </w:p>
  </w:endnote>
  <w:endnote w:type="continuationSeparator" w:id="0">
    <w:p w:rsidR="009D554D" w:rsidRDefault="009D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54D" w:rsidRDefault="009D554D">
      <w:r>
        <w:separator/>
      </w:r>
    </w:p>
  </w:footnote>
  <w:footnote w:type="continuationSeparator" w:id="0">
    <w:p w:rsidR="009D554D" w:rsidRDefault="009D55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9D554D" w:rsidP="00DC480A">
    <w:pPr>
      <w:pStyle w:val="aa"/>
    </w:pPr>
  </w:p>
  <w:p w:rsidR="00612414" w:rsidRDefault="009D554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 w:numId="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A774F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A4288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75CAB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151B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92B7F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A11A1"/>
    <w:rsid w:val="008A5C94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9D554D"/>
    <w:rsid w:val="00A053CC"/>
    <w:rsid w:val="00A0618D"/>
    <w:rsid w:val="00A07394"/>
    <w:rsid w:val="00A2342E"/>
    <w:rsid w:val="00A2500E"/>
    <w:rsid w:val="00A25705"/>
    <w:rsid w:val="00A34BDE"/>
    <w:rsid w:val="00A34DE1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B6E8C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C02ABA"/>
    <w:rsid w:val="00C03937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D0588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66F78"/>
    <w:rsid w:val="00F71682"/>
    <w:rsid w:val="00F719AB"/>
    <w:rsid w:val="00F73E03"/>
    <w:rsid w:val="00F77F72"/>
    <w:rsid w:val="00F859DC"/>
    <w:rsid w:val="00F90B3D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brikant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zakupki.gov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4EF25-31D4-4BD7-B6F4-CAAF4CF5C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90</cp:revision>
  <cp:lastPrinted>2013-02-08T11:43:00Z</cp:lastPrinted>
  <dcterms:created xsi:type="dcterms:W3CDTF">2013-02-08T09:11:00Z</dcterms:created>
  <dcterms:modified xsi:type="dcterms:W3CDTF">2014-09-19T12:32:00Z</dcterms:modified>
</cp:coreProperties>
</file>