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5" w:type="dxa"/>
        <w:jc w:val="center"/>
        <w:tblInd w:w="7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3"/>
        <w:gridCol w:w="683"/>
        <w:gridCol w:w="5079"/>
      </w:tblGrid>
      <w:tr w:rsidR="00822CBE" w:rsidRPr="00251B8B">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822CBE" w:rsidRPr="00251B8B" w:rsidRDefault="00822CBE" w:rsidP="00B20959">
            <w:pPr>
              <w:spacing w:line="240" w:lineRule="auto"/>
              <w:contextualSpacing/>
              <w:rPr>
                <w:rFonts w:ascii="Times New Roman" w:hAnsi="Times New Roman"/>
                <w:sz w:val="28"/>
                <w:szCs w:val="28"/>
              </w:rPr>
            </w:pPr>
          </w:p>
        </w:tc>
        <w:tc>
          <w:tcPr>
            <w:tcW w:w="683" w:type="dxa"/>
            <w:tcBorders>
              <w:top w:val="single" w:sz="4" w:space="0" w:color="F2F2F2"/>
              <w:left w:val="single" w:sz="4" w:space="0" w:color="F2F2F2"/>
              <w:bottom w:val="single" w:sz="4" w:space="0" w:color="F2F2F2"/>
              <w:right w:val="single" w:sz="4" w:space="0" w:color="F2F2F2"/>
            </w:tcBorders>
          </w:tcPr>
          <w:p w:rsidR="00822CBE" w:rsidRPr="00251B8B" w:rsidRDefault="00822CBE" w:rsidP="00B20959">
            <w:pPr>
              <w:spacing w:line="240" w:lineRule="auto"/>
              <w:contextualSpacing/>
              <w:rPr>
                <w:rFonts w:ascii="Times New Roman" w:hAnsi="Times New Roman"/>
                <w:sz w:val="28"/>
                <w:szCs w:val="28"/>
              </w:rPr>
            </w:pPr>
          </w:p>
        </w:tc>
        <w:tc>
          <w:tcPr>
            <w:tcW w:w="5079" w:type="dxa"/>
            <w:tcBorders>
              <w:top w:val="single" w:sz="4" w:space="0" w:color="F2F2F2"/>
              <w:left w:val="single" w:sz="4" w:space="0" w:color="F2F2F2"/>
              <w:bottom w:val="single" w:sz="4" w:space="0" w:color="F2F2F2"/>
              <w:right w:val="single" w:sz="4" w:space="0" w:color="F2F2F2"/>
            </w:tcBorders>
          </w:tcPr>
          <w:p w:rsidR="00822CBE" w:rsidRPr="00251B8B" w:rsidRDefault="00822CBE" w:rsidP="00B20959">
            <w:pPr>
              <w:spacing w:line="240" w:lineRule="auto"/>
              <w:ind w:left="831"/>
              <w:contextualSpacing/>
              <w:rPr>
                <w:rFonts w:ascii="Times New Roman" w:hAnsi="Times New Roman"/>
                <w:sz w:val="28"/>
                <w:szCs w:val="28"/>
              </w:rPr>
            </w:pPr>
            <w:r w:rsidRPr="00251B8B">
              <w:rPr>
                <w:rFonts w:ascii="Times New Roman" w:hAnsi="Times New Roman"/>
                <w:sz w:val="28"/>
                <w:szCs w:val="28"/>
              </w:rPr>
              <w:t>УТВЕРЖДАЮ</w:t>
            </w:r>
          </w:p>
          <w:p w:rsidR="00822CBE" w:rsidRPr="00251B8B" w:rsidRDefault="00822CBE" w:rsidP="00B20959">
            <w:pPr>
              <w:spacing w:line="240" w:lineRule="auto"/>
              <w:ind w:left="831"/>
              <w:contextualSpacing/>
              <w:rPr>
                <w:rFonts w:ascii="Times New Roman" w:hAnsi="Times New Roman"/>
                <w:sz w:val="28"/>
                <w:szCs w:val="28"/>
              </w:rPr>
            </w:pPr>
            <w:r w:rsidRPr="00251B8B">
              <w:rPr>
                <w:rFonts w:ascii="Times New Roman" w:hAnsi="Times New Roman"/>
                <w:sz w:val="28"/>
                <w:szCs w:val="28"/>
              </w:rPr>
              <w:t>Зам. Генерального директора</w:t>
            </w:r>
          </w:p>
          <w:p w:rsidR="00822CBE" w:rsidRPr="00251B8B" w:rsidRDefault="00822CBE" w:rsidP="00B20959">
            <w:pPr>
              <w:spacing w:line="240" w:lineRule="auto"/>
              <w:ind w:left="831"/>
              <w:contextualSpacing/>
              <w:rPr>
                <w:rFonts w:ascii="Times New Roman" w:hAnsi="Times New Roman"/>
                <w:sz w:val="28"/>
                <w:szCs w:val="28"/>
              </w:rPr>
            </w:pPr>
            <w:r w:rsidRPr="00251B8B">
              <w:rPr>
                <w:rFonts w:ascii="Times New Roman" w:hAnsi="Times New Roman"/>
                <w:sz w:val="28"/>
                <w:szCs w:val="28"/>
              </w:rPr>
              <w:t xml:space="preserve">______________ П.Д. Яцына </w:t>
            </w:r>
          </w:p>
          <w:p w:rsidR="00822CBE" w:rsidRPr="00251B8B" w:rsidRDefault="00822CBE" w:rsidP="00AF45F8">
            <w:pPr>
              <w:spacing w:line="240" w:lineRule="auto"/>
              <w:ind w:left="831"/>
              <w:contextualSpacing/>
              <w:rPr>
                <w:rFonts w:ascii="Times New Roman" w:hAnsi="Times New Roman"/>
                <w:sz w:val="28"/>
                <w:szCs w:val="28"/>
              </w:rPr>
            </w:pPr>
            <w:r w:rsidRPr="00251B8B">
              <w:rPr>
                <w:rFonts w:ascii="Times New Roman" w:hAnsi="Times New Roman"/>
                <w:sz w:val="28"/>
                <w:szCs w:val="28"/>
              </w:rPr>
              <w:t xml:space="preserve">«____» ___________ </w:t>
            </w:r>
            <w:smartTag w:uri="urn:schemas-microsoft-com:office:smarttags" w:element="metricconverter">
              <w:smartTagPr>
                <w:attr w:name="ProductID" w:val="2011 г"/>
              </w:smartTagPr>
              <w:r w:rsidRPr="00251B8B">
                <w:rPr>
                  <w:rFonts w:ascii="Times New Roman" w:hAnsi="Times New Roman"/>
                  <w:sz w:val="28"/>
                  <w:szCs w:val="28"/>
                </w:rPr>
                <w:t>2011 г</w:t>
              </w:r>
            </w:smartTag>
            <w:r w:rsidRPr="00251B8B">
              <w:rPr>
                <w:rFonts w:ascii="Times New Roman" w:hAnsi="Times New Roman"/>
                <w:sz w:val="28"/>
                <w:szCs w:val="28"/>
              </w:rPr>
              <w:t>.</w:t>
            </w:r>
          </w:p>
        </w:tc>
      </w:tr>
    </w:tbl>
    <w:p w:rsidR="00822CBE" w:rsidRPr="00251B8B" w:rsidRDefault="00822CBE" w:rsidP="00846AD9">
      <w:pPr>
        <w:spacing w:before="60" w:after="60"/>
        <w:rPr>
          <w:rFonts w:ascii="Times New Roman" w:hAnsi="Times New Roman"/>
          <w:sz w:val="24"/>
          <w:szCs w:val="24"/>
        </w:rPr>
      </w:pPr>
    </w:p>
    <w:p w:rsidR="00822CBE" w:rsidRPr="00251B8B" w:rsidRDefault="00822CBE" w:rsidP="00917E4E">
      <w:pPr>
        <w:spacing w:before="60" w:after="60"/>
        <w:jc w:val="center"/>
        <w:rPr>
          <w:rFonts w:ascii="Times New Roman" w:hAnsi="Times New Roman"/>
          <w:b/>
          <w:sz w:val="24"/>
          <w:szCs w:val="24"/>
        </w:rPr>
      </w:pPr>
      <w:r w:rsidRPr="00251B8B">
        <w:rPr>
          <w:rFonts w:ascii="Times New Roman" w:hAnsi="Times New Roman"/>
          <w:b/>
          <w:sz w:val="24"/>
          <w:szCs w:val="24"/>
        </w:rPr>
        <w:t>ИЗВЕЩЕНИЕ О ПРОВЕДЕНИИ ЗАПРОСА ЦЕНОВЫХ КОТИРОВОК</w:t>
      </w:r>
    </w:p>
    <w:p w:rsidR="00822CBE" w:rsidRPr="00251B8B" w:rsidRDefault="00822CBE" w:rsidP="00917E4E">
      <w:pPr>
        <w:spacing w:before="60" w:after="60"/>
        <w:jc w:val="center"/>
        <w:rPr>
          <w:rFonts w:ascii="Times New Roman" w:hAnsi="Times New Roman"/>
          <w:b/>
          <w:sz w:val="24"/>
          <w:szCs w:val="24"/>
        </w:rPr>
      </w:pPr>
      <w:r w:rsidRPr="00251B8B">
        <w:rPr>
          <w:rFonts w:ascii="Times New Roman" w:hAnsi="Times New Roman"/>
          <w:b/>
          <w:sz w:val="24"/>
          <w:szCs w:val="24"/>
        </w:rPr>
        <w:t>№ 63-28/289 от 31.08.2011</w:t>
      </w:r>
    </w:p>
    <w:p w:rsidR="00822CBE" w:rsidRPr="00251B8B" w:rsidRDefault="00822CBE" w:rsidP="000C75B1">
      <w:pPr>
        <w:spacing w:before="60" w:after="60"/>
        <w:jc w:val="center"/>
        <w:rPr>
          <w:rFonts w:ascii="Times New Roman" w:hAnsi="Times New Roman"/>
          <w:b/>
          <w:sz w:val="24"/>
          <w:szCs w:val="24"/>
        </w:rPr>
      </w:pPr>
      <w:r w:rsidRPr="00251B8B">
        <w:rPr>
          <w:rFonts w:ascii="Times New Roman" w:hAnsi="Times New Roman"/>
          <w:b/>
          <w:sz w:val="24"/>
          <w:szCs w:val="24"/>
        </w:rPr>
        <w:t>на поставку запчастей к приборам</w:t>
      </w:r>
    </w:p>
    <w:p w:rsidR="00822CBE" w:rsidRPr="00251B8B" w:rsidRDefault="00822CBE" w:rsidP="000C75B1">
      <w:pPr>
        <w:spacing w:before="60" w:after="60"/>
        <w:jc w:val="center"/>
        <w:rPr>
          <w:rFonts w:ascii="Times New Roman" w:hAnsi="Times New Roman"/>
          <w:b/>
          <w:sz w:val="24"/>
          <w:szCs w:val="24"/>
        </w:rPr>
      </w:pPr>
    </w:p>
    <w:p w:rsidR="00822CBE" w:rsidRPr="00251B8B" w:rsidRDefault="00822CBE" w:rsidP="00917E4E">
      <w:pPr>
        <w:spacing w:before="60" w:after="60"/>
        <w:jc w:val="center"/>
        <w:rPr>
          <w:rFonts w:ascii="Times New Roman" w:hAnsi="Times New Roman"/>
          <w:b/>
          <w:sz w:val="24"/>
          <w:szCs w:val="24"/>
        </w:rPr>
      </w:pPr>
      <w:r w:rsidRPr="00251B8B">
        <w:rPr>
          <w:rFonts w:ascii="Times New Roman" w:hAnsi="Times New Roman"/>
          <w:b/>
          <w:sz w:val="24"/>
          <w:szCs w:val="24"/>
        </w:rPr>
        <w:t>Уважаемые господа!</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Открытое акционерное общество «Уральский электрохимический комбинат» и</w:t>
      </w:r>
      <w:r w:rsidRPr="00251B8B">
        <w:rPr>
          <w:rFonts w:ascii="Times New Roman" w:hAnsi="Times New Roman"/>
          <w:sz w:val="24"/>
          <w:szCs w:val="24"/>
        </w:rPr>
        <w:t>н</w:t>
      </w:r>
      <w:r w:rsidRPr="00251B8B">
        <w:rPr>
          <w:rFonts w:ascii="Times New Roman" w:hAnsi="Times New Roman"/>
          <w:sz w:val="24"/>
          <w:szCs w:val="24"/>
        </w:rPr>
        <w:t xml:space="preserve">формирует о проведении Запроса ценовых котировок на поставку запчастей к приборам в количестве 63 ед. </w:t>
      </w:r>
    </w:p>
    <w:p w:rsidR="00822CBE" w:rsidRPr="00251B8B" w:rsidRDefault="00822CBE" w:rsidP="00917E4E">
      <w:pPr>
        <w:spacing w:before="60" w:after="60"/>
        <w:jc w:val="both"/>
        <w:rPr>
          <w:rFonts w:ascii="Times New Roman" w:hAnsi="Times New Roman"/>
          <w:sz w:val="24"/>
          <w:szCs w:val="24"/>
        </w:rPr>
      </w:pPr>
    </w:p>
    <w:p w:rsidR="00822CBE" w:rsidRPr="00251B8B" w:rsidRDefault="00822CBE" w:rsidP="00251B8B">
      <w:pPr>
        <w:spacing w:before="60" w:after="60"/>
        <w:rPr>
          <w:rFonts w:ascii="Times New Roman" w:hAnsi="Times New Roman"/>
          <w:b/>
          <w:sz w:val="24"/>
          <w:szCs w:val="24"/>
        </w:rPr>
      </w:pPr>
      <w:r w:rsidRPr="00251B8B">
        <w:rPr>
          <w:rFonts w:ascii="Times New Roman" w:hAnsi="Times New Roman"/>
          <w:b/>
          <w:sz w:val="24"/>
          <w:szCs w:val="24"/>
        </w:rPr>
        <w:t>Заказчик: ОАО «УЭХК»</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Место нахождения Заказчика: г. </w:t>
      </w:r>
      <w:proofErr w:type="spellStart"/>
      <w:r w:rsidRPr="00251B8B">
        <w:rPr>
          <w:rFonts w:ascii="Times New Roman" w:hAnsi="Times New Roman"/>
          <w:sz w:val="24"/>
          <w:szCs w:val="24"/>
        </w:rPr>
        <w:t>Новоуральск</w:t>
      </w:r>
      <w:proofErr w:type="spellEnd"/>
      <w:r w:rsidRPr="00251B8B">
        <w:rPr>
          <w:rFonts w:ascii="Times New Roman" w:hAnsi="Times New Roman"/>
          <w:sz w:val="24"/>
          <w:szCs w:val="24"/>
        </w:rPr>
        <w:t xml:space="preserve"> ул. Дзержинского, д. 2</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Почтовый адрес Заказчика: 624130 Свердловская область</w:t>
      </w:r>
      <w:r>
        <w:rPr>
          <w:rFonts w:ascii="Times New Roman" w:hAnsi="Times New Roman"/>
          <w:sz w:val="24"/>
          <w:szCs w:val="24"/>
        </w:rPr>
        <w:t>,</w:t>
      </w:r>
      <w:r w:rsidRPr="00251B8B">
        <w:rPr>
          <w:rFonts w:ascii="Times New Roman" w:hAnsi="Times New Roman"/>
          <w:sz w:val="24"/>
          <w:szCs w:val="24"/>
        </w:rPr>
        <w:t xml:space="preserve"> </w:t>
      </w:r>
      <w:proofErr w:type="spellStart"/>
      <w:r w:rsidRPr="00251B8B">
        <w:rPr>
          <w:rFonts w:ascii="Times New Roman" w:hAnsi="Times New Roman"/>
          <w:sz w:val="24"/>
          <w:szCs w:val="24"/>
        </w:rPr>
        <w:t>г.Новоуральск</w:t>
      </w:r>
      <w:proofErr w:type="spellEnd"/>
      <w:r>
        <w:rPr>
          <w:rFonts w:ascii="Times New Roman" w:hAnsi="Times New Roman"/>
          <w:sz w:val="24"/>
          <w:szCs w:val="24"/>
        </w:rPr>
        <w:t xml:space="preserve">, </w:t>
      </w:r>
      <w:r w:rsidRPr="00251B8B">
        <w:rPr>
          <w:rFonts w:ascii="Times New Roman" w:hAnsi="Times New Roman"/>
          <w:sz w:val="24"/>
          <w:szCs w:val="24"/>
        </w:rPr>
        <w:t>ул.Дзержинского, д. 2</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Адрес электронной почты Заказчика: </w:t>
      </w:r>
      <w:proofErr w:type="spellStart"/>
      <w:r w:rsidRPr="00251B8B">
        <w:rPr>
          <w:rFonts w:ascii="Times New Roman" w:hAnsi="Times New Roman"/>
          <w:sz w:val="24"/>
          <w:szCs w:val="24"/>
          <w:lang w:val="en-US"/>
        </w:rPr>
        <w:t>kurushkin</w:t>
      </w:r>
      <w:proofErr w:type="spellEnd"/>
      <w:r w:rsidRPr="00251B8B">
        <w:rPr>
          <w:rFonts w:ascii="Times New Roman" w:hAnsi="Times New Roman"/>
          <w:sz w:val="24"/>
          <w:szCs w:val="24"/>
        </w:rPr>
        <w:t>_</w:t>
      </w:r>
      <w:r w:rsidRPr="00251B8B">
        <w:rPr>
          <w:rFonts w:ascii="Times New Roman" w:hAnsi="Times New Roman"/>
          <w:sz w:val="24"/>
          <w:szCs w:val="24"/>
          <w:lang w:val="en-US"/>
        </w:rPr>
        <w:t>iv</w:t>
      </w:r>
      <w:r w:rsidRPr="00251B8B">
        <w:rPr>
          <w:rFonts w:ascii="Times New Roman" w:hAnsi="Times New Roman"/>
          <w:sz w:val="24"/>
          <w:szCs w:val="24"/>
        </w:rPr>
        <w:t>@</w:t>
      </w:r>
      <w:proofErr w:type="spellStart"/>
      <w:r w:rsidRPr="00251B8B">
        <w:rPr>
          <w:rFonts w:ascii="Times New Roman" w:hAnsi="Times New Roman"/>
          <w:sz w:val="24"/>
          <w:szCs w:val="24"/>
        </w:rPr>
        <w:t>ueip.ru</w:t>
      </w:r>
      <w:proofErr w:type="spellEnd"/>
      <w:r w:rsidRPr="00251B8B">
        <w:rPr>
          <w:rFonts w:ascii="Times New Roman" w:hAnsi="Times New Roman"/>
          <w:sz w:val="24"/>
          <w:szCs w:val="24"/>
        </w:rPr>
        <w:t xml:space="preserve"> </w:t>
      </w:r>
    </w:p>
    <w:p w:rsidR="00822CBE" w:rsidRPr="00C420CA"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Номер контактного телефона/факса </w:t>
      </w:r>
      <w:r>
        <w:rPr>
          <w:rFonts w:ascii="Times New Roman" w:hAnsi="Times New Roman"/>
          <w:sz w:val="24"/>
          <w:szCs w:val="24"/>
        </w:rPr>
        <w:t xml:space="preserve">Заказчика +7 (34370) </w:t>
      </w:r>
      <w:r w:rsidRPr="00C420CA">
        <w:rPr>
          <w:rFonts w:ascii="Times New Roman" w:hAnsi="Times New Roman"/>
          <w:sz w:val="24"/>
          <w:szCs w:val="24"/>
        </w:rPr>
        <w:t>5-60-20, 9-25-00</w:t>
      </w:r>
    </w:p>
    <w:p w:rsidR="00822CBE" w:rsidRPr="00251B8B" w:rsidRDefault="00822CBE" w:rsidP="00251B8B">
      <w:pPr>
        <w:spacing w:before="60" w:after="60"/>
        <w:rPr>
          <w:rFonts w:ascii="Times New Roman" w:hAnsi="Times New Roman"/>
          <w:sz w:val="24"/>
          <w:szCs w:val="24"/>
        </w:rPr>
      </w:pPr>
    </w:p>
    <w:p w:rsidR="00822CBE" w:rsidRPr="00251B8B" w:rsidRDefault="00822CBE" w:rsidP="00251B8B">
      <w:pPr>
        <w:spacing w:before="60" w:after="60"/>
        <w:rPr>
          <w:rFonts w:ascii="Times New Roman" w:hAnsi="Times New Roman"/>
          <w:sz w:val="24"/>
          <w:szCs w:val="24"/>
        </w:rPr>
      </w:pPr>
      <w:r w:rsidRPr="00251B8B">
        <w:rPr>
          <w:rFonts w:ascii="Times New Roman" w:hAnsi="Times New Roman"/>
          <w:b/>
          <w:sz w:val="24"/>
          <w:szCs w:val="24"/>
        </w:rPr>
        <w:t>Организатор размещения заказа: ОАО «УЭХК»</w:t>
      </w:r>
      <w:r w:rsidRPr="00251B8B">
        <w:rPr>
          <w:rFonts w:ascii="Times New Roman" w:hAnsi="Times New Roman"/>
          <w:sz w:val="24"/>
          <w:szCs w:val="24"/>
        </w:rPr>
        <w:t xml:space="preserve"> </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Место нахождения: г. </w:t>
      </w:r>
      <w:proofErr w:type="spellStart"/>
      <w:r w:rsidRPr="00251B8B">
        <w:rPr>
          <w:rFonts w:ascii="Times New Roman" w:hAnsi="Times New Roman"/>
          <w:sz w:val="24"/>
          <w:szCs w:val="24"/>
        </w:rPr>
        <w:t>Новоуральск</w:t>
      </w:r>
      <w:proofErr w:type="spellEnd"/>
      <w:r w:rsidRPr="00251B8B">
        <w:rPr>
          <w:rFonts w:ascii="Times New Roman" w:hAnsi="Times New Roman"/>
          <w:sz w:val="24"/>
          <w:szCs w:val="24"/>
        </w:rPr>
        <w:t xml:space="preserve"> ул. Дзержинского, д. 2</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Почтовый адрес: 624130 Свердловская область г. </w:t>
      </w:r>
      <w:proofErr w:type="spellStart"/>
      <w:r w:rsidRPr="00251B8B">
        <w:rPr>
          <w:rFonts w:ascii="Times New Roman" w:hAnsi="Times New Roman"/>
          <w:sz w:val="24"/>
          <w:szCs w:val="24"/>
        </w:rPr>
        <w:t>Новоуральск</w:t>
      </w:r>
      <w:proofErr w:type="spellEnd"/>
      <w:r w:rsidRPr="00251B8B">
        <w:rPr>
          <w:rFonts w:ascii="Times New Roman" w:hAnsi="Times New Roman"/>
          <w:sz w:val="24"/>
          <w:szCs w:val="24"/>
        </w:rPr>
        <w:t xml:space="preserve"> ул. Дзержинского, д. 2</w:t>
      </w:r>
    </w:p>
    <w:p w:rsidR="00822CBE" w:rsidRPr="00251B8B" w:rsidRDefault="00822CBE" w:rsidP="00251B8B">
      <w:pPr>
        <w:spacing w:before="60" w:after="60"/>
        <w:rPr>
          <w:rFonts w:ascii="Times New Roman" w:hAnsi="Times New Roman"/>
          <w:sz w:val="24"/>
          <w:szCs w:val="24"/>
        </w:rPr>
      </w:pPr>
      <w:r w:rsidRPr="00251B8B">
        <w:rPr>
          <w:rFonts w:ascii="Times New Roman" w:hAnsi="Times New Roman"/>
          <w:sz w:val="24"/>
          <w:szCs w:val="24"/>
        </w:rPr>
        <w:t xml:space="preserve">Номер контактного телефона/факса: +7 (34370) 9-49-18, 9-54-82, 5-74-74 </w:t>
      </w:r>
    </w:p>
    <w:p w:rsidR="00822CBE" w:rsidRPr="00251B8B" w:rsidRDefault="00822CBE" w:rsidP="00917E4E">
      <w:pPr>
        <w:spacing w:before="60" w:after="60"/>
        <w:jc w:val="both"/>
        <w:rPr>
          <w:rFonts w:ascii="Times New Roman" w:hAnsi="Times New Roman"/>
          <w:b/>
          <w:sz w:val="24"/>
          <w:szCs w:val="24"/>
        </w:rPr>
      </w:pP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b/>
          <w:sz w:val="24"/>
          <w:szCs w:val="24"/>
        </w:rPr>
        <w:t>Специализированная организация:</w:t>
      </w:r>
      <w:r w:rsidRPr="00251B8B">
        <w:rPr>
          <w:rFonts w:ascii="Times New Roman" w:hAnsi="Times New Roman"/>
          <w:sz w:val="24"/>
          <w:szCs w:val="24"/>
        </w:rPr>
        <w:t xml:space="preserve"> не привлекается</w:t>
      </w:r>
    </w:p>
    <w:p w:rsidR="00822CBE" w:rsidRPr="00251B8B" w:rsidRDefault="00822CBE" w:rsidP="00917E4E">
      <w:pPr>
        <w:spacing w:before="60" w:after="60"/>
        <w:jc w:val="both"/>
        <w:rPr>
          <w:rFonts w:ascii="Times New Roman" w:hAnsi="Times New Roman"/>
          <w:sz w:val="24"/>
          <w:szCs w:val="24"/>
        </w:rPr>
      </w:pPr>
    </w:p>
    <w:p w:rsidR="00822CBE" w:rsidRPr="00251B8B" w:rsidRDefault="00822CBE" w:rsidP="00917E4E">
      <w:pPr>
        <w:spacing w:before="60" w:after="60"/>
        <w:jc w:val="both"/>
        <w:rPr>
          <w:rFonts w:ascii="Times New Roman" w:hAnsi="Times New Roman"/>
          <w:b/>
          <w:sz w:val="24"/>
          <w:szCs w:val="24"/>
        </w:rPr>
      </w:pPr>
      <w:r w:rsidRPr="00251B8B">
        <w:rPr>
          <w:rFonts w:ascii="Times New Roman" w:hAnsi="Times New Roman"/>
          <w:b/>
          <w:sz w:val="24"/>
          <w:szCs w:val="24"/>
        </w:rPr>
        <w:t>Раздел I. ОБЩИЕ ПОЛОЖЕНИЯ</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 xml:space="preserve">1. Извещение о запросе ценовых котировок размещается на официальном сайте </w:t>
      </w:r>
      <w:proofErr w:type="spellStart"/>
      <w:r w:rsidRPr="00251B8B">
        <w:rPr>
          <w:rFonts w:ascii="Times New Roman" w:hAnsi="Times New Roman"/>
          <w:sz w:val="24"/>
          <w:szCs w:val="24"/>
        </w:rPr>
        <w:t>Госкорп</w:t>
      </w:r>
      <w:r w:rsidRPr="00251B8B">
        <w:rPr>
          <w:rFonts w:ascii="Times New Roman" w:hAnsi="Times New Roman"/>
          <w:sz w:val="24"/>
          <w:szCs w:val="24"/>
        </w:rPr>
        <w:t>о</w:t>
      </w:r>
      <w:r w:rsidRPr="00251B8B">
        <w:rPr>
          <w:rFonts w:ascii="Times New Roman" w:hAnsi="Times New Roman"/>
          <w:sz w:val="24"/>
          <w:szCs w:val="24"/>
        </w:rPr>
        <w:t>рации</w:t>
      </w:r>
      <w:proofErr w:type="spellEnd"/>
      <w:r w:rsidRPr="00251B8B">
        <w:rPr>
          <w:rFonts w:ascii="Times New Roman" w:hAnsi="Times New Roman"/>
          <w:sz w:val="24"/>
          <w:szCs w:val="24"/>
        </w:rPr>
        <w:t xml:space="preserve"> «</w:t>
      </w:r>
      <w:proofErr w:type="spellStart"/>
      <w:r w:rsidRPr="00251B8B">
        <w:rPr>
          <w:rFonts w:ascii="Times New Roman" w:hAnsi="Times New Roman"/>
          <w:sz w:val="24"/>
          <w:szCs w:val="24"/>
        </w:rPr>
        <w:t>Росатом</w:t>
      </w:r>
      <w:proofErr w:type="spellEnd"/>
      <w:r w:rsidRPr="00251B8B">
        <w:rPr>
          <w:rFonts w:ascii="Times New Roman" w:hAnsi="Times New Roman"/>
          <w:sz w:val="24"/>
          <w:szCs w:val="24"/>
        </w:rPr>
        <w:t>» о размещении заказов http://zakupki.rosatom.ru.</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 xml:space="preserve">2. К запросу ценовых котировок приглашается неограниченный круг лиц.  </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Участники процедуры закупки должны соответствовать требованиям, предъявля</w:t>
      </w:r>
      <w:r w:rsidRPr="00251B8B">
        <w:rPr>
          <w:rFonts w:ascii="Times New Roman" w:hAnsi="Times New Roman"/>
          <w:sz w:val="24"/>
          <w:szCs w:val="24"/>
        </w:rPr>
        <w:t>е</w:t>
      </w:r>
      <w:r w:rsidRPr="00251B8B">
        <w:rPr>
          <w:rFonts w:ascii="Times New Roman" w:hAnsi="Times New Roman"/>
          <w:sz w:val="24"/>
          <w:szCs w:val="24"/>
        </w:rPr>
        <w:t>мым в соответствии с законодательством Российской Федерации к лицам, осуществля</w:t>
      </w:r>
      <w:r w:rsidRPr="00251B8B">
        <w:rPr>
          <w:rFonts w:ascii="Times New Roman" w:hAnsi="Times New Roman"/>
          <w:sz w:val="24"/>
          <w:szCs w:val="24"/>
        </w:rPr>
        <w:t>ю</w:t>
      </w:r>
      <w:r w:rsidRPr="00251B8B">
        <w:rPr>
          <w:rFonts w:ascii="Times New Roman" w:hAnsi="Times New Roman"/>
          <w:sz w:val="24"/>
          <w:szCs w:val="24"/>
        </w:rPr>
        <w:t>щим поставки товаров, выполнение работ, оказание услуг, являющихся предметом заку</w:t>
      </w:r>
      <w:r w:rsidRPr="00251B8B">
        <w:rPr>
          <w:rFonts w:ascii="Times New Roman" w:hAnsi="Times New Roman"/>
          <w:sz w:val="24"/>
          <w:szCs w:val="24"/>
        </w:rPr>
        <w:t>п</w:t>
      </w:r>
      <w:r w:rsidRPr="00251B8B">
        <w:rPr>
          <w:rFonts w:ascii="Times New Roman" w:hAnsi="Times New Roman"/>
          <w:sz w:val="24"/>
          <w:szCs w:val="24"/>
        </w:rPr>
        <w:t>ки, в том числе:</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1) быть правомочным заключать договор;</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w:t>
      </w:r>
      <w:r w:rsidRPr="00251B8B">
        <w:rPr>
          <w:rFonts w:ascii="Times New Roman" w:hAnsi="Times New Roman"/>
          <w:sz w:val="24"/>
          <w:szCs w:val="24"/>
        </w:rPr>
        <w:t>т</w:t>
      </w:r>
      <w:r w:rsidRPr="00251B8B">
        <w:rPr>
          <w:rFonts w:ascii="Times New Roman" w:hAnsi="Times New Roman"/>
          <w:sz w:val="24"/>
          <w:szCs w:val="24"/>
        </w:rPr>
        <w:t>вии с действующим законодательством Российской Федерации, и являющихся предметом заключаемого договора;</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3) обладать необходимыми сертификатами на товары в соответствии с действу</w:t>
      </w:r>
      <w:r w:rsidRPr="00251B8B">
        <w:rPr>
          <w:rFonts w:ascii="Times New Roman" w:hAnsi="Times New Roman"/>
          <w:sz w:val="24"/>
          <w:szCs w:val="24"/>
        </w:rPr>
        <w:t>ю</w:t>
      </w:r>
      <w:r w:rsidRPr="00251B8B">
        <w:rPr>
          <w:rFonts w:ascii="Times New Roman" w:hAnsi="Times New Roman"/>
          <w:sz w:val="24"/>
          <w:szCs w:val="24"/>
        </w:rPr>
        <w:t>щим законодательством Российской Федерации, являющиеся предметом заключаемого договора;</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4) не находиться в процессе ликвидации (для юридического лица) или быть пр</w:t>
      </w:r>
      <w:r w:rsidRPr="00251B8B">
        <w:rPr>
          <w:rFonts w:ascii="Times New Roman" w:hAnsi="Times New Roman"/>
          <w:sz w:val="24"/>
          <w:szCs w:val="24"/>
        </w:rPr>
        <w:t>и</w:t>
      </w:r>
      <w:r w:rsidRPr="00251B8B">
        <w:rPr>
          <w:rFonts w:ascii="Times New Roman" w:hAnsi="Times New Roman"/>
          <w:sz w:val="24"/>
          <w:szCs w:val="24"/>
        </w:rPr>
        <w:t>знанным по решению арбитражного суда несостоятельным (банкротом);</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5) не являться организацией, на имущество которой наложен арест по решению с</w:t>
      </w:r>
      <w:r w:rsidRPr="00251B8B">
        <w:rPr>
          <w:rFonts w:ascii="Times New Roman" w:hAnsi="Times New Roman"/>
          <w:sz w:val="24"/>
          <w:szCs w:val="24"/>
        </w:rPr>
        <w:t>у</w:t>
      </w:r>
      <w:r w:rsidRPr="00251B8B">
        <w:rPr>
          <w:rFonts w:ascii="Times New Roman" w:hAnsi="Times New Roman"/>
          <w:sz w:val="24"/>
          <w:szCs w:val="24"/>
        </w:rPr>
        <w:t>да, административного органа и (или) экономическая деятельность, которой приостано</w:t>
      </w:r>
      <w:r w:rsidRPr="00251B8B">
        <w:rPr>
          <w:rFonts w:ascii="Times New Roman" w:hAnsi="Times New Roman"/>
          <w:sz w:val="24"/>
          <w:szCs w:val="24"/>
        </w:rPr>
        <w:t>в</w:t>
      </w:r>
      <w:r w:rsidRPr="00251B8B">
        <w:rPr>
          <w:rFonts w:ascii="Times New Roman" w:hAnsi="Times New Roman"/>
          <w:sz w:val="24"/>
          <w:szCs w:val="24"/>
        </w:rPr>
        <w:t xml:space="preserve">лена; </w:t>
      </w:r>
    </w:p>
    <w:p w:rsidR="00822CBE" w:rsidRPr="00251B8B" w:rsidRDefault="00822CBE" w:rsidP="00917E4E">
      <w:pPr>
        <w:spacing w:before="60" w:after="60"/>
        <w:ind w:firstLine="708"/>
        <w:jc w:val="both"/>
        <w:rPr>
          <w:rFonts w:ascii="Times New Roman" w:hAnsi="Times New Roman"/>
          <w:sz w:val="24"/>
          <w:szCs w:val="24"/>
        </w:rPr>
      </w:pPr>
      <w:r w:rsidRPr="00251B8B">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251B8B">
        <w:rPr>
          <w:rFonts w:ascii="Times New Roman" w:hAnsi="Times New Roman"/>
          <w:sz w:val="24"/>
          <w:szCs w:val="24"/>
        </w:rPr>
        <w:t>о</w:t>
      </w:r>
      <w:r w:rsidRPr="00251B8B">
        <w:rPr>
          <w:rFonts w:ascii="Times New Roman" w:hAnsi="Times New Roman"/>
          <w:sz w:val="24"/>
          <w:szCs w:val="24"/>
        </w:rPr>
        <w:t>шедший календарный год, размер которой превышает двадцать пять процентов баланс</w:t>
      </w:r>
      <w:r w:rsidRPr="00251B8B">
        <w:rPr>
          <w:rFonts w:ascii="Times New Roman" w:hAnsi="Times New Roman"/>
          <w:sz w:val="24"/>
          <w:szCs w:val="24"/>
        </w:rPr>
        <w:t>о</w:t>
      </w:r>
      <w:r w:rsidRPr="00251B8B">
        <w:rPr>
          <w:rFonts w:ascii="Times New Roman" w:hAnsi="Times New Roman"/>
          <w:sz w:val="24"/>
          <w:szCs w:val="24"/>
        </w:rPr>
        <w:t>вой стоимости активов участника процедуры закупки, определяемой по данным бухга</w:t>
      </w:r>
      <w:r w:rsidRPr="00251B8B">
        <w:rPr>
          <w:rFonts w:ascii="Times New Roman" w:hAnsi="Times New Roman"/>
          <w:sz w:val="24"/>
          <w:szCs w:val="24"/>
        </w:rPr>
        <w:t>л</w:t>
      </w:r>
      <w:r w:rsidRPr="00251B8B">
        <w:rPr>
          <w:rFonts w:ascii="Times New Roman" w:hAnsi="Times New Roman"/>
          <w:sz w:val="24"/>
          <w:szCs w:val="24"/>
        </w:rPr>
        <w:t>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w:t>
      </w:r>
      <w:r w:rsidRPr="00251B8B">
        <w:rPr>
          <w:rFonts w:ascii="Times New Roman" w:hAnsi="Times New Roman"/>
          <w:sz w:val="24"/>
          <w:szCs w:val="24"/>
        </w:rPr>
        <w:t>а</w:t>
      </w:r>
      <w:r w:rsidRPr="00251B8B">
        <w:rPr>
          <w:rFonts w:ascii="Times New Roman" w:hAnsi="Times New Roman"/>
          <w:sz w:val="24"/>
          <w:szCs w:val="24"/>
        </w:rPr>
        <w:t>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w:t>
      </w:r>
      <w:r w:rsidRPr="00251B8B">
        <w:rPr>
          <w:rFonts w:ascii="Times New Roman" w:hAnsi="Times New Roman"/>
          <w:sz w:val="24"/>
          <w:szCs w:val="24"/>
        </w:rPr>
        <w:t>е</w:t>
      </w:r>
      <w:r w:rsidRPr="00251B8B">
        <w:rPr>
          <w:rFonts w:ascii="Times New Roman" w:hAnsi="Times New Roman"/>
          <w:sz w:val="24"/>
          <w:szCs w:val="24"/>
        </w:rPr>
        <w:t>дуре закупки не принято.</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3.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w:t>
      </w:r>
      <w:r w:rsidRPr="00251B8B">
        <w:rPr>
          <w:rFonts w:ascii="Times New Roman" w:hAnsi="Times New Roman"/>
          <w:sz w:val="24"/>
          <w:szCs w:val="24"/>
        </w:rPr>
        <w:t>з</w:t>
      </w:r>
      <w:r w:rsidRPr="00251B8B">
        <w:rPr>
          <w:rFonts w:ascii="Times New Roman" w:hAnsi="Times New Roman"/>
          <w:sz w:val="24"/>
          <w:szCs w:val="24"/>
        </w:rPr>
        <w:t>кая цена договора.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w:t>
      </w:r>
      <w:r w:rsidRPr="00251B8B">
        <w:rPr>
          <w:rFonts w:ascii="Times New Roman" w:hAnsi="Times New Roman"/>
          <w:sz w:val="24"/>
          <w:szCs w:val="24"/>
        </w:rPr>
        <w:t>о</w:t>
      </w:r>
      <w:r w:rsidRPr="00251B8B">
        <w:rPr>
          <w:rFonts w:ascii="Times New Roman" w:hAnsi="Times New Roman"/>
          <w:sz w:val="24"/>
          <w:szCs w:val="24"/>
        </w:rPr>
        <w:t>рого поступила ранее котировочных заявок других участников процедуры закупки.</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5. Котировочные заявки, поданные после дня окончания срока подачи котировочных за</w:t>
      </w:r>
      <w:r w:rsidRPr="00251B8B">
        <w:rPr>
          <w:rFonts w:ascii="Times New Roman" w:hAnsi="Times New Roman"/>
          <w:sz w:val="24"/>
          <w:szCs w:val="24"/>
        </w:rPr>
        <w:t>я</w:t>
      </w:r>
      <w:r w:rsidRPr="00251B8B">
        <w:rPr>
          <w:rFonts w:ascii="Times New Roman" w:hAnsi="Times New Roman"/>
          <w:sz w:val="24"/>
          <w:szCs w:val="24"/>
        </w:rPr>
        <w:t>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w:t>
      </w:r>
      <w:r w:rsidRPr="00251B8B">
        <w:rPr>
          <w:rFonts w:ascii="Times New Roman" w:hAnsi="Times New Roman"/>
          <w:sz w:val="24"/>
          <w:szCs w:val="24"/>
        </w:rPr>
        <w:t>а</w:t>
      </w:r>
      <w:r w:rsidRPr="00251B8B">
        <w:rPr>
          <w:rFonts w:ascii="Times New Roman" w:hAnsi="Times New Roman"/>
          <w:sz w:val="24"/>
          <w:szCs w:val="24"/>
        </w:rPr>
        <w:t xml:space="preserve">явки. </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6. Заказчик, организатор размещения заказа, разместившие на официальном сайте о ра</w:t>
      </w:r>
      <w:r w:rsidRPr="00251B8B">
        <w:rPr>
          <w:rFonts w:ascii="Times New Roman" w:hAnsi="Times New Roman"/>
          <w:sz w:val="24"/>
          <w:szCs w:val="24"/>
        </w:rPr>
        <w:t>з</w:t>
      </w:r>
      <w:r w:rsidRPr="00251B8B">
        <w:rPr>
          <w:rFonts w:ascii="Times New Roman" w:hAnsi="Times New Roman"/>
          <w:sz w:val="24"/>
          <w:szCs w:val="24"/>
        </w:rPr>
        <w:t>мещении заказов извещение о проведении запроса котировок, вправе принять решение о внесении изменений в извещение о проведении запроса котировок не позднее, чем за ч</w:t>
      </w:r>
      <w:r w:rsidRPr="00251B8B">
        <w:rPr>
          <w:rFonts w:ascii="Times New Roman" w:hAnsi="Times New Roman"/>
          <w:sz w:val="24"/>
          <w:szCs w:val="24"/>
        </w:rPr>
        <w:t>е</w:t>
      </w:r>
      <w:r w:rsidRPr="00251B8B">
        <w:rPr>
          <w:rFonts w:ascii="Times New Roman" w:hAnsi="Times New Roman"/>
          <w:sz w:val="24"/>
          <w:szCs w:val="24"/>
        </w:rPr>
        <w:t>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w:t>
      </w:r>
      <w:r w:rsidRPr="00251B8B">
        <w:rPr>
          <w:rFonts w:ascii="Times New Roman" w:hAnsi="Times New Roman"/>
          <w:sz w:val="24"/>
          <w:szCs w:val="24"/>
        </w:rPr>
        <w:t>а</w:t>
      </w:r>
      <w:r w:rsidRPr="00251B8B">
        <w:rPr>
          <w:rFonts w:ascii="Times New Roman" w:hAnsi="Times New Roman"/>
          <w:sz w:val="24"/>
          <w:szCs w:val="24"/>
        </w:rPr>
        <w:t>кие изменения размещаются на официальном сайте о размещении заказов Заказчиком, о</w:t>
      </w:r>
      <w:r w:rsidRPr="00251B8B">
        <w:rPr>
          <w:rFonts w:ascii="Times New Roman" w:hAnsi="Times New Roman"/>
          <w:sz w:val="24"/>
          <w:szCs w:val="24"/>
        </w:rPr>
        <w:t>р</w:t>
      </w:r>
      <w:r w:rsidRPr="00251B8B">
        <w:rPr>
          <w:rFonts w:ascii="Times New Roman" w:hAnsi="Times New Roman"/>
          <w:sz w:val="24"/>
          <w:szCs w:val="24"/>
        </w:rPr>
        <w:t>ганизатором размещения заказа, специализированной организацией в порядке, устано</w:t>
      </w:r>
      <w:r w:rsidRPr="00251B8B">
        <w:rPr>
          <w:rFonts w:ascii="Times New Roman" w:hAnsi="Times New Roman"/>
          <w:sz w:val="24"/>
          <w:szCs w:val="24"/>
        </w:rPr>
        <w:t>в</w:t>
      </w:r>
      <w:r w:rsidRPr="00251B8B">
        <w:rPr>
          <w:rFonts w:ascii="Times New Roman" w:hAnsi="Times New Roman"/>
          <w:sz w:val="24"/>
          <w:szCs w:val="24"/>
        </w:rPr>
        <w:t>ленном для размещения на официальном сайте о размещении  заказов извещения о пров</w:t>
      </w:r>
      <w:r w:rsidRPr="00251B8B">
        <w:rPr>
          <w:rFonts w:ascii="Times New Roman" w:hAnsi="Times New Roman"/>
          <w:sz w:val="24"/>
          <w:szCs w:val="24"/>
        </w:rPr>
        <w:t>е</w:t>
      </w:r>
      <w:r w:rsidRPr="00251B8B">
        <w:rPr>
          <w:rFonts w:ascii="Times New Roman" w:hAnsi="Times New Roman"/>
          <w:sz w:val="24"/>
          <w:szCs w:val="24"/>
        </w:rPr>
        <w:t xml:space="preserve">дении запроса котировок. </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lastRenderedPageBreak/>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w:t>
      </w:r>
      <w:r w:rsidRPr="00251B8B">
        <w:rPr>
          <w:rFonts w:ascii="Times New Roman" w:hAnsi="Times New Roman"/>
          <w:sz w:val="24"/>
          <w:szCs w:val="24"/>
        </w:rPr>
        <w:t>ь</w:t>
      </w:r>
      <w:r w:rsidRPr="00251B8B">
        <w:rPr>
          <w:rFonts w:ascii="Times New Roman" w:hAnsi="Times New Roman"/>
          <w:sz w:val="24"/>
          <w:szCs w:val="24"/>
        </w:rPr>
        <w:t>ся от его проведения не позднее, чем за три дня до даты окончания срока подачи котир</w:t>
      </w:r>
      <w:r w:rsidRPr="00251B8B">
        <w:rPr>
          <w:rFonts w:ascii="Times New Roman" w:hAnsi="Times New Roman"/>
          <w:sz w:val="24"/>
          <w:szCs w:val="24"/>
        </w:rPr>
        <w:t>о</w:t>
      </w:r>
      <w:r w:rsidRPr="00251B8B">
        <w:rPr>
          <w:rFonts w:ascii="Times New Roman" w:hAnsi="Times New Roman"/>
          <w:sz w:val="24"/>
          <w:szCs w:val="24"/>
        </w:rPr>
        <w:t>вочных заявок. Извещение об отказе от проведения запроса ценовых котировок размещ</w:t>
      </w:r>
      <w:r w:rsidRPr="00251B8B">
        <w:rPr>
          <w:rFonts w:ascii="Times New Roman" w:hAnsi="Times New Roman"/>
          <w:sz w:val="24"/>
          <w:szCs w:val="24"/>
        </w:rPr>
        <w:t>а</w:t>
      </w:r>
      <w:r w:rsidRPr="00251B8B">
        <w:rPr>
          <w:rFonts w:ascii="Times New Roman" w:hAnsi="Times New Roman"/>
          <w:sz w:val="24"/>
          <w:szCs w:val="24"/>
        </w:rPr>
        <w:t>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w:t>
      </w:r>
      <w:r w:rsidRPr="00251B8B">
        <w:rPr>
          <w:rFonts w:ascii="Times New Roman" w:hAnsi="Times New Roman"/>
          <w:sz w:val="24"/>
          <w:szCs w:val="24"/>
        </w:rPr>
        <w:t>й</w:t>
      </w:r>
      <w:r w:rsidRPr="00251B8B">
        <w:rPr>
          <w:rFonts w:ascii="Times New Roman" w:hAnsi="Times New Roman"/>
          <w:sz w:val="24"/>
          <w:szCs w:val="24"/>
        </w:rPr>
        <w:t>те о размещении заказов извещения о проведении запроса котировок.</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8. 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котир</w:t>
      </w:r>
      <w:r w:rsidRPr="00251B8B">
        <w:rPr>
          <w:rFonts w:ascii="Times New Roman" w:hAnsi="Times New Roman"/>
          <w:sz w:val="24"/>
          <w:szCs w:val="24"/>
        </w:rPr>
        <w:t>о</w:t>
      </w:r>
      <w:r w:rsidRPr="00251B8B">
        <w:rPr>
          <w:rFonts w:ascii="Times New Roman" w:hAnsi="Times New Roman"/>
          <w:sz w:val="24"/>
          <w:szCs w:val="24"/>
        </w:rPr>
        <w:t>вочной заявки не допускается.</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w:t>
      </w:r>
      <w:r w:rsidRPr="00251B8B">
        <w:rPr>
          <w:rFonts w:ascii="Times New Roman" w:hAnsi="Times New Roman"/>
          <w:sz w:val="24"/>
          <w:szCs w:val="24"/>
        </w:rPr>
        <w:t>о</w:t>
      </w:r>
      <w:r w:rsidRPr="00251B8B">
        <w:rPr>
          <w:rFonts w:ascii="Times New Roman" w:hAnsi="Times New Roman"/>
          <w:sz w:val="24"/>
          <w:szCs w:val="24"/>
        </w:rPr>
        <w:t>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В случае, если после дня окончания срока подачи котировочных заявок, указанного в и</w:t>
      </w:r>
      <w:r w:rsidRPr="00251B8B">
        <w:rPr>
          <w:rFonts w:ascii="Times New Roman" w:hAnsi="Times New Roman"/>
          <w:sz w:val="24"/>
          <w:szCs w:val="24"/>
        </w:rPr>
        <w:t>з</w:t>
      </w:r>
      <w:r w:rsidRPr="00251B8B">
        <w:rPr>
          <w:rFonts w:ascii="Times New Roman" w:hAnsi="Times New Roman"/>
          <w:sz w:val="24"/>
          <w:szCs w:val="24"/>
        </w:rPr>
        <w:t>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w:t>
      </w:r>
      <w:r w:rsidRPr="00251B8B">
        <w:rPr>
          <w:rFonts w:ascii="Times New Roman" w:hAnsi="Times New Roman"/>
          <w:sz w:val="24"/>
          <w:szCs w:val="24"/>
        </w:rPr>
        <w:t>н</w:t>
      </w:r>
      <w:r w:rsidRPr="00251B8B">
        <w:rPr>
          <w:rFonts w:ascii="Times New Roman" w:hAnsi="Times New Roman"/>
          <w:sz w:val="24"/>
          <w:szCs w:val="24"/>
        </w:rPr>
        <w:t>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w:t>
      </w:r>
      <w:r w:rsidRPr="00251B8B">
        <w:rPr>
          <w:rFonts w:ascii="Times New Roman" w:hAnsi="Times New Roman"/>
          <w:sz w:val="24"/>
          <w:szCs w:val="24"/>
        </w:rPr>
        <w:t>е</w:t>
      </w:r>
      <w:r w:rsidRPr="00251B8B">
        <w:rPr>
          <w:rFonts w:ascii="Times New Roman" w:hAnsi="Times New Roman"/>
          <w:sz w:val="24"/>
          <w:szCs w:val="24"/>
        </w:rPr>
        <w:t>дусмотренных извещением о проведении запроса ценовых котировок, и по цене, предл</w:t>
      </w:r>
      <w:r w:rsidRPr="00251B8B">
        <w:rPr>
          <w:rFonts w:ascii="Times New Roman" w:hAnsi="Times New Roman"/>
          <w:sz w:val="24"/>
          <w:szCs w:val="24"/>
        </w:rPr>
        <w:t>о</w:t>
      </w:r>
      <w:r w:rsidRPr="00251B8B">
        <w:rPr>
          <w:rFonts w:ascii="Times New Roman" w:hAnsi="Times New Roman"/>
          <w:sz w:val="24"/>
          <w:szCs w:val="24"/>
        </w:rPr>
        <w:t>женной указанным участником процедуры закупки в котировочной заявке. Участник пр</w:t>
      </w:r>
      <w:r w:rsidRPr="00251B8B">
        <w:rPr>
          <w:rFonts w:ascii="Times New Roman" w:hAnsi="Times New Roman"/>
          <w:sz w:val="24"/>
          <w:szCs w:val="24"/>
        </w:rPr>
        <w:t>о</w:t>
      </w:r>
      <w:r w:rsidRPr="00251B8B">
        <w:rPr>
          <w:rFonts w:ascii="Times New Roman" w:hAnsi="Times New Roman"/>
          <w:sz w:val="24"/>
          <w:szCs w:val="24"/>
        </w:rPr>
        <w:t>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10. В случае если не подана ни одна котировочная заявка, Заказчик, Организатор разм</w:t>
      </w:r>
      <w:r w:rsidRPr="00251B8B">
        <w:rPr>
          <w:rFonts w:ascii="Times New Roman" w:hAnsi="Times New Roman"/>
          <w:sz w:val="24"/>
          <w:szCs w:val="24"/>
        </w:rPr>
        <w:t>е</w:t>
      </w:r>
      <w:r w:rsidRPr="00251B8B">
        <w:rPr>
          <w:rFonts w:ascii="Times New Roman" w:hAnsi="Times New Roman"/>
          <w:sz w:val="24"/>
          <w:szCs w:val="24"/>
        </w:rPr>
        <w:t>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w:t>
      </w:r>
      <w:r w:rsidRPr="00251B8B">
        <w:rPr>
          <w:rFonts w:ascii="Times New Roman" w:hAnsi="Times New Roman"/>
          <w:sz w:val="24"/>
          <w:szCs w:val="24"/>
        </w:rPr>
        <w:t>о</w:t>
      </w:r>
      <w:r w:rsidRPr="00251B8B">
        <w:rPr>
          <w:rFonts w:ascii="Times New Roman" w:hAnsi="Times New Roman"/>
          <w:sz w:val="24"/>
          <w:szCs w:val="24"/>
        </w:rPr>
        <w:t>ответствие их требованиям, установленным в извещении о проведении запроса котировок, и оценивает котировочные заявки.</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12. Комиссия по размещению заказа отклоняет котировочные заявки, если они не соотве</w:t>
      </w:r>
      <w:r w:rsidRPr="00251B8B">
        <w:rPr>
          <w:rFonts w:ascii="Times New Roman" w:hAnsi="Times New Roman"/>
          <w:sz w:val="24"/>
          <w:szCs w:val="24"/>
        </w:rPr>
        <w:t>т</w:t>
      </w:r>
      <w:r w:rsidRPr="00251B8B">
        <w:rPr>
          <w:rFonts w:ascii="Times New Roman" w:hAnsi="Times New Roman"/>
          <w:sz w:val="24"/>
          <w:szCs w:val="24"/>
        </w:rPr>
        <w:t>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w:t>
      </w:r>
      <w:r w:rsidRPr="00251B8B">
        <w:rPr>
          <w:rFonts w:ascii="Times New Roman" w:hAnsi="Times New Roman"/>
          <w:sz w:val="24"/>
          <w:szCs w:val="24"/>
        </w:rPr>
        <w:t>ь</w:t>
      </w:r>
      <w:r w:rsidRPr="00251B8B">
        <w:rPr>
          <w:rFonts w:ascii="Times New Roman" w:hAnsi="Times New Roman"/>
          <w:sz w:val="24"/>
          <w:szCs w:val="24"/>
        </w:rPr>
        <w:t>ную (начальную) цену, указанную в извещении о проведении запроса котировок. Откл</w:t>
      </w:r>
      <w:r w:rsidRPr="00251B8B">
        <w:rPr>
          <w:rFonts w:ascii="Times New Roman" w:hAnsi="Times New Roman"/>
          <w:sz w:val="24"/>
          <w:szCs w:val="24"/>
        </w:rPr>
        <w:t>о</w:t>
      </w:r>
      <w:r w:rsidRPr="00251B8B">
        <w:rPr>
          <w:rFonts w:ascii="Times New Roman" w:hAnsi="Times New Roman"/>
          <w:sz w:val="24"/>
          <w:szCs w:val="24"/>
        </w:rPr>
        <w:t>нение котировочных заявок по иным основаниям не допускается.</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lastRenderedPageBreak/>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w:t>
      </w:r>
      <w:r w:rsidRPr="00251B8B">
        <w:rPr>
          <w:rFonts w:ascii="Times New Roman" w:hAnsi="Times New Roman"/>
          <w:sz w:val="24"/>
          <w:szCs w:val="24"/>
        </w:rPr>
        <w:t>а</w:t>
      </w:r>
      <w:r w:rsidRPr="00251B8B">
        <w:rPr>
          <w:rFonts w:ascii="Times New Roman" w:hAnsi="Times New Roman"/>
          <w:sz w:val="24"/>
          <w:szCs w:val="24"/>
        </w:rPr>
        <w:t>казчиком, Организатором размещения заказа.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ab/>
        <w:t>Протокол в день его подписания размещается Заказчиком, Организатором разм</w:t>
      </w:r>
      <w:r w:rsidRPr="00251B8B">
        <w:rPr>
          <w:rFonts w:ascii="Times New Roman" w:hAnsi="Times New Roman"/>
          <w:sz w:val="24"/>
          <w:szCs w:val="24"/>
        </w:rPr>
        <w:t>е</w:t>
      </w:r>
      <w:r w:rsidRPr="00251B8B">
        <w:rPr>
          <w:rFonts w:ascii="Times New Roman" w:hAnsi="Times New Roman"/>
          <w:sz w:val="24"/>
          <w:szCs w:val="24"/>
        </w:rPr>
        <w:t>щения заказа на официальном сайте о размещении заказов.</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w:t>
      </w:r>
      <w:r w:rsidRPr="00251B8B">
        <w:rPr>
          <w:rFonts w:ascii="Times New Roman" w:hAnsi="Times New Roman"/>
          <w:sz w:val="24"/>
          <w:szCs w:val="24"/>
        </w:rPr>
        <w:t>и</w:t>
      </w:r>
      <w:r w:rsidRPr="00251B8B">
        <w:rPr>
          <w:rFonts w:ascii="Times New Roman" w:hAnsi="Times New Roman"/>
          <w:sz w:val="24"/>
          <w:szCs w:val="24"/>
        </w:rPr>
        <w:t>затор размещения заказа в течение двух рабочих дней со дня подписания указанного пр</w:t>
      </w:r>
      <w:r w:rsidRPr="00251B8B">
        <w:rPr>
          <w:rFonts w:ascii="Times New Roman" w:hAnsi="Times New Roman"/>
          <w:sz w:val="24"/>
          <w:szCs w:val="24"/>
        </w:rPr>
        <w:t>о</w:t>
      </w:r>
      <w:r w:rsidRPr="00251B8B">
        <w:rPr>
          <w:rFonts w:ascii="Times New Roman" w:hAnsi="Times New Roman"/>
          <w:sz w:val="24"/>
          <w:szCs w:val="24"/>
        </w:rPr>
        <w:t>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w:t>
      </w:r>
      <w:r w:rsidRPr="00251B8B">
        <w:rPr>
          <w:rFonts w:ascii="Times New Roman" w:hAnsi="Times New Roman"/>
          <w:sz w:val="24"/>
          <w:szCs w:val="24"/>
        </w:rPr>
        <w:t>с</w:t>
      </w:r>
      <w:r w:rsidRPr="00251B8B">
        <w:rPr>
          <w:rFonts w:ascii="Times New Roman" w:hAnsi="Times New Roman"/>
          <w:sz w:val="24"/>
          <w:szCs w:val="24"/>
        </w:rPr>
        <w:t>полнения договора, предусмотренных извещением о проведении запроса ценовых котир</w:t>
      </w:r>
      <w:r w:rsidRPr="00251B8B">
        <w:rPr>
          <w:rFonts w:ascii="Times New Roman" w:hAnsi="Times New Roman"/>
          <w:sz w:val="24"/>
          <w:szCs w:val="24"/>
        </w:rPr>
        <w:t>о</w:t>
      </w:r>
      <w:r w:rsidRPr="00251B8B">
        <w:rPr>
          <w:rFonts w:ascii="Times New Roman" w:hAnsi="Times New Roman"/>
          <w:sz w:val="24"/>
          <w:szCs w:val="24"/>
        </w:rPr>
        <w:t>вок, и цены, предложенной победителем запроса ценовых котировок в котировочной зая</w:t>
      </w:r>
      <w:r w:rsidRPr="00251B8B">
        <w:rPr>
          <w:rFonts w:ascii="Times New Roman" w:hAnsi="Times New Roman"/>
          <w:sz w:val="24"/>
          <w:szCs w:val="24"/>
        </w:rPr>
        <w:t>в</w:t>
      </w:r>
      <w:r w:rsidRPr="00251B8B">
        <w:rPr>
          <w:rFonts w:ascii="Times New Roman" w:hAnsi="Times New Roman"/>
          <w:sz w:val="24"/>
          <w:szCs w:val="24"/>
        </w:rPr>
        <w:t>ке.</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w:t>
      </w:r>
      <w:r w:rsidRPr="00251B8B">
        <w:rPr>
          <w:rFonts w:ascii="Times New Roman" w:hAnsi="Times New Roman"/>
          <w:sz w:val="24"/>
          <w:szCs w:val="24"/>
        </w:rPr>
        <w:t>ч</w:t>
      </w:r>
      <w:r w:rsidRPr="00251B8B">
        <w:rPr>
          <w:rFonts w:ascii="Times New Roman" w:hAnsi="Times New Roman"/>
          <w:sz w:val="24"/>
          <w:szCs w:val="24"/>
        </w:rPr>
        <w:t>ных заявок и не позднее чем через двадцать дней со дня подписания указанного проток</w:t>
      </w:r>
      <w:r w:rsidRPr="00251B8B">
        <w:rPr>
          <w:rFonts w:ascii="Times New Roman" w:hAnsi="Times New Roman"/>
          <w:sz w:val="24"/>
          <w:szCs w:val="24"/>
        </w:rPr>
        <w:t>о</w:t>
      </w:r>
      <w:r w:rsidRPr="00251B8B">
        <w:rPr>
          <w:rFonts w:ascii="Times New Roman" w:hAnsi="Times New Roman"/>
          <w:sz w:val="24"/>
          <w:szCs w:val="24"/>
        </w:rPr>
        <w:t>ла.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15. Договор заключается на условиях, предусмотренных извещением о проведении запр</w:t>
      </w:r>
      <w:r w:rsidRPr="00251B8B">
        <w:rPr>
          <w:rFonts w:ascii="Times New Roman" w:hAnsi="Times New Roman"/>
          <w:sz w:val="24"/>
          <w:szCs w:val="24"/>
        </w:rPr>
        <w:t>о</w:t>
      </w:r>
      <w:r w:rsidRPr="00251B8B">
        <w:rPr>
          <w:rFonts w:ascii="Times New Roman" w:hAnsi="Times New Roman"/>
          <w:sz w:val="24"/>
          <w:szCs w:val="24"/>
        </w:rPr>
        <w:t>са ценовых котировок, по цене, предложенной в котировочной заявке победителя в пров</w:t>
      </w:r>
      <w:r w:rsidRPr="00251B8B">
        <w:rPr>
          <w:rFonts w:ascii="Times New Roman" w:hAnsi="Times New Roman"/>
          <w:sz w:val="24"/>
          <w:szCs w:val="24"/>
        </w:rPr>
        <w:t>е</w:t>
      </w:r>
      <w:r w:rsidRPr="00251B8B">
        <w:rPr>
          <w:rFonts w:ascii="Times New Roman" w:hAnsi="Times New Roman"/>
          <w:sz w:val="24"/>
          <w:szCs w:val="24"/>
        </w:rPr>
        <w:t>дении запроса ценовых котировок или в котировочной заявке участника процедуры з</w:t>
      </w:r>
      <w:r w:rsidRPr="00251B8B">
        <w:rPr>
          <w:rFonts w:ascii="Times New Roman" w:hAnsi="Times New Roman"/>
          <w:sz w:val="24"/>
          <w:szCs w:val="24"/>
        </w:rPr>
        <w:t>а</w:t>
      </w:r>
      <w:r w:rsidRPr="00251B8B">
        <w:rPr>
          <w:rFonts w:ascii="Times New Roman" w:hAnsi="Times New Roman"/>
          <w:sz w:val="24"/>
          <w:szCs w:val="24"/>
        </w:rPr>
        <w:t>купки, с которым заключается договор в случае уклонения победителя в проведении з</w:t>
      </w:r>
      <w:r w:rsidRPr="00251B8B">
        <w:rPr>
          <w:rFonts w:ascii="Times New Roman" w:hAnsi="Times New Roman"/>
          <w:sz w:val="24"/>
          <w:szCs w:val="24"/>
        </w:rPr>
        <w:t>а</w:t>
      </w:r>
      <w:r w:rsidRPr="00251B8B">
        <w:rPr>
          <w:rFonts w:ascii="Times New Roman" w:hAnsi="Times New Roman"/>
          <w:sz w:val="24"/>
          <w:szCs w:val="24"/>
        </w:rPr>
        <w:t>проса ценовых котировок от заключения договора.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16. Любой участник процедуры закупки, подавший котировочную заявку, после размещ</w:t>
      </w:r>
      <w:r w:rsidRPr="00251B8B">
        <w:rPr>
          <w:rFonts w:ascii="Times New Roman" w:hAnsi="Times New Roman"/>
          <w:sz w:val="24"/>
          <w:szCs w:val="24"/>
        </w:rPr>
        <w:t>е</w:t>
      </w:r>
      <w:r w:rsidRPr="00251B8B">
        <w:rPr>
          <w:rFonts w:ascii="Times New Roman" w:hAnsi="Times New Roman"/>
          <w:sz w:val="24"/>
          <w:szCs w:val="24"/>
        </w:rPr>
        <w:t>ния на официальном сайте о размещении заказов протокола рассмотрения и оценки кот</w:t>
      </w:r>
      <w:r w:rsidRPr="00251B8B">
        <w:rPr>
          <w:rFonts w:ascii="Times New Roman" w:hAnsi="Times New Roman"/>
          <w:sz w:val="24"/>
          <w:szCs w:val="24"/>
        </w:rPr>
        <w:t>и</w:t>
      </w:r>
      <w:r w:rsidRPr="00251B8B">
        <w:rPr>
          <w:rFonts w:ascii="Times New Roman" w:hAnsi="Times New Roman"/>
          <w:sz w:val="24"/>
          <w:szCs w:val="24"/>
        </w:rPr>
        <w:t>ровочных заявок вправе направить в письменной форме, в том числе в форме электронн</w:t>
      </w:r>
      <w:r w:rsidRPr="00251B8B">
        <w:rPr>
          <w:rFonts w:ascii="Times New Roman" w:hAnsi="Times New Roman"/>
          <w:sz w:val="24"/>
          <w:szCs w:val="24"/>
        </w:rPr>
        <w:t>о</w:t>
      </w:r>
      <w:r w:rsidRPr="00251B8B">
        <w:rPr>
          <w:rFonts w:ascii="Times New Roman" w:hAnsi="Times New Roman"/>
          <w:sz w:val="24"/>
          <w:szCs w:val="24"/>
        </w:rPr>
        <w:t>го документа, Заказчику запрос о разъяснении результатов рассмотрения и оценки кот</w:t>
      </w:r>
      <w:r w:rsidRPr="00251B8B">
        <w:rPr>
          <w:rFonts w:ascii="Times New Roman" w:hAnsi="Times New Roman"/>
          <w:sz w:val="24"/>
          <w:szCs w:val="24"/>
        </w:rPr>
        <w:t>и</w:t>
      </w:r>
      <w:r w:rsidRPr="00251B8B">
        <w:rPr>
          <w:rFonts w:ascii="Times New Roman" w:hAnsi="Times New Roman"/>
          <w:sz w:val="24"/>
          <w:szCs w:val="24"/>
        </w:rPr>
        <w:t>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w:t>
      </w:r>
      <w:r w:rsidRPr="00251B8B">
        <w:rPr>
          <w:rFonts w:ascii="Times New Roman" w:hAnsi="Times New Roman"/>
          <w:sz w:val="24"/>
          <w:szCs w:val="24"/>
        </w:rPr>
        <w:t>т</w:t>
      </w:r>
      <w:r w:rsidRPr="00251B8B">
        <w:rPr>
          <w:rFonts w:ascii="Times New Roman" w:hAnsi="Times New Roman"/>
          <w:sz w:val="24"/>
          <w:szCs w:val="24"/>
        </w:rPr>
        <w:t>ствующие разъяснения в письменной форме или в форме электронного документа.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17.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w:t>
      </w:r>
      <w:r w:rsidRPr="00251B8B">
        <w:rPr>
          <w:rFonts w:ascii="Times New Roman" w:hAnsi="Times New Roman"/>
          <w:sz w:val="24"/>
          <w:szCs w:val="24"/>
        </w:rPr>
        <w:t>и</w:t>
      </w:r>
      <w:r w:rsidRPr="00251B8B">
        <w:rPr>
          <w:rFonts w:ascii="Times New Roman" w:hAnsi="Times New Roman"/>
          <w:sz w:val="24"/>
          <w:szCs w:val="24"/>
        </w:rPr>
        <w:t>санный договор, такой победитель признается уклонившимся от заключения договора.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18. В случае если победитель в проведении запроса ценовых котировок признан уклони</w:t>
      </w:r>
      <w:r w:rsidRPr="00251B8B">
        <w:rPr>
          <w:rFonts w:ascii="Times New Roman" w:hAnsi="Times New Roman"/>
          <w:sz w:val="24"/>
          <w:szCs w:val="24"/>
        </w:rPr>
        <w:t>в</w:t>
      </w:r>
      <w:r w:rsidRPr="00251B8B">
        <w:rPr>
          <w:rFonts w:ascii="Times New Roman" w:hAnsi="Times New Roman"/>
          <w:sz w:val="24"/>
          <w:szCs w:val="24"/>
        </w:rPr>
        <w:t>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w:t>
      </w:r>
      <w:r w:rsidRPr="00251B8B">
        <w:rPr>
          <w:rFonts w:ascii="Times New Roman" w:hAnsi="Times New Roman"/>
          <w:sz w:val="24"/>
          <w:szCs w:val="24"/>
        </w:rPr>
        <w:t>о</w:t>
      </w:r>
      <w:r w:rsidRPr="00251B8B">
        <w:rPr>
          <w:rFonts w:ascii="Times New Roman" w:hAnsi="Times New Roman"/>
          <w:sz w:val="24"/>
          <w:szCs w:val="24"/>
        </w:rPr>
        <w:t>рого содержит лучшее условие по цене договора, следующее после предложенного поб</w:t>
      </w:r>
      <w:r w:rsidRPr="00251B8B">
        <w:rPr>
          <w:rFonts w:ascii="Times New Roman" w:hAnsi="Times New Roman"/>
          <w:sz w:val="24"/>
          <w:szCs w:val="24"/>
        </w:rPr>
        <w:t>е</w:t>
      </w:r>
      <w:r w:rsidRPr="00251B8B">
        <w:rPr>
          <w:rFonts w:ascii="Times New Roman" w:hAnsi="Times New Roman"/>
          <w:sz w:val="24"/>
          <w:szCs w:val="24"/>
        </w:rPr>
        <w:t>дителем в проведении запроса ценовых котировок условия, если цена договора не прев</w:t>
      </w:r>
      <w:r w:rsidRPr="00251B8B">
        <w:rPr>
          <w:rFonts w:ascii="Times New Roman" w:hAnsi="Times New Roman"/>
          <w:sz w:val="24"/>
          <w:szCs w:val="24"/>
        </w:rPr>
        <w:t>ы</w:t>
      </w:r>
      <w:r w:rsidRPr="00251B8B">
        <w:rPr>
          <w:rFonts w:ascii="Times New Roman" w:hAnsi="Times New Roman"/>
          <w:sz w:val="24"/>
          <w:szCs w:val="24"/>
        </w:rPr>
        <w:t xml:space="preserve">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w:t>
      </w:r>
      <w:r w:rsidRPr="00251B8B">
        <w:rPr>
          <w:rFonts w:ascii="Times New Roman" w:hAnsi="Times New Roman"/>
          <w:sz w:val="24"/>
          <w:szCs w:val="24"/>
        </w:rPr>
        <w:lastRenderedPageBreak/>
        <w:t>также о возмещении убытков, причиненных уклонением от заключения договора, осущ</w:t>
      </w:r>
      <w:r w:rsidRPr="00251B8B">
        <w:rPr>
          <w:rFonts w:ascii="Times New Roman" w:hAnsi="Times New Roman"/>
          <w:sz w:val="24"/>
          <w:szCs w:val="24"/>
        </w:rPr>
        <w:t>е</w:t>
      </w:r>
      <w:r w:rsidRPr="00251B8B">
        <w:rPr>
          <w:rFonts w:ascii="Times New Roman" w:hAnsi="Times New Roman"/>
          <w:sz w:val="24"/>
          <w:szCs w:val="24"/>
        </w:rPr>
        <w:t>ствить повторное размещение заказа.</w:t>
      </w:r>
    </w:p>
    <w:p w:rsidR="00822CBE" w:rsidRPr="00251B8B" w:rsidRDefault="00822CBE" w:rsidP="00917E4E">
      <w:pPr>
        <w:spacing w:before="60" w:after="60"/>
        <w:jc w:val="both"/>
        <w:rPr>
          <w:rFonts w:ascii="Times New Roman" w:hAnsi="Times New Roman"/>
          <w:sz w:val="24"/>
          <w:szCs w:val="24"/>
        </w:rPr>
      </w:pPr>
      <w:r w:rsidRPr="00251B8B">
        <w:rPr>
          <w:rFonts w:ascii="Times New Roman" w:hAnsi="Times New Roman"/>
          <w:sz w:val="24"/>
          <w:szCs w:val="24"/>
        </w:rPr>
        <w:t>19.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822CBE" w:rsidRPr="00251B8B" w:rsidRDefault="00822CBE" w:rsidP="00B055EF">
      <w:pPr>
        <w:spacing w:line="240" w:lineRule="auto"/>
        <w:contextualSpacing/>
        <w:jc w:val="both"/>
        <w:rPr>
          <w:rFonts w:ascii="Times New Roman" w:hAnsi="Times New Roman"/>
          <w:sz w:val="24"/>
          <w:szCs w:val="24"/>
        </w:rPr>
      </w:pPr>
      <w:r w:rsidRPr="00251B8B">
        <w:rPr>
          <w:rFonts w:ascii="Times New Roman" w:hAnsi="Times New Roman"/>
          <w:sz w:val="24"/>
          <w:szCs w:val="24"/>
        </w:rPr>
        <w:t>20. Участник процедуры закупки согласен с условием, что сведения о нём будут внесены в публичный реестр недобросовестных поставщиков атомной отрасли сроком на 2 года  в следующих случаях:</w:t>
      </w:r>
    </w:p>
    <w:p w:rsidR="00822CBE" w:rsidRPr="00251B8B" w:rsidRDefault="00822CBE" w:rsidP="00B055EF">
      <w:pPr>
        <w:spacing w:line="240" w:lineRule="auto"/>
        <w:ind w:firstLine="708"/>
        <w:contextualSpacing/>
        <w:jc w:val="both"/>
        <w:rPr>
          <w:rFonts w:ascii="Times New Roman" w:hAnsi="Times New Roman"/>
          <w:sz w:val="24"/>
          <w:szCs w:val="24"/>
        </w:rPr>
      </w:pPr>
      <w:r w:rsidRPr="00251B8B">
        <w:rPr>
          <w:rFonts w:ascii="Times New Roman" w:hAnsi="Times New Roman"/>
          <w:sz w:val="24"/>
          <w:szCs w:val="24"/>
        </w:rPr>
        <w:t>а) если такой участник процедуры закупки:</w:t>
      </w:r>
    </w:p>
    <w:p w:rsidR="00822CBE" w:rsidRPr="00251B8B" w:rsidRDefault="00822CBE" w:rsidP="00B055EF">
      <w:pPr>
        <w:spacing w:line="240" w:lineRule="auto"/>
        <w:ind w:firstLine="708"/>
        <w:contextualSpacing/>
        <w:jc w:val="both"/>
        <w:rPr>
          <w:rFonts w:ascii="Times New Roman" w:hAnsi="Times New Roman"/>
          <w:sz w:val="24"/>
          <w:szCs w:val="24"/>
        </w:rPr>
      </w:pPr>
      <w:r w:rsidRPr="00251B8B">
        <w:rPr>
          <w:rFonts w:ascii="Times New Roman" w:hAnsi="Times New Roman"/>
          <w:sz w:val="24"/>
          <w:szCs w:val="24"/>
        </w:rPr>
        <w:t>будучи признанным победителем в процедуре закупки уклонился от заключения договора;</w:t>
      </w:r>
    </w:p>
    <w:p w:rsidR="00822CBE" w:rsidRPr="00251B8B" w:rsidRDefault="00822CBE" w:rsidP="00B055EF">
      <w:pPr>
        <w:spacing w:line="240" w:lineRule="auto"/>
        <w:ind w:firstLine="708"/>
        <w:contextualSpacing/>
        <w:jc w:val="both"/>
        <w:rPr>
          <w:rFonts w:ascii="Times New Roman" w:hAnsi="Times New Roman"/>
          <w:sz w:val="24"/>
          <w:szCs w:val="24"/>
        </w:rPr>
      </w:pPr>
      <w:r w:rsidRPr="00251B8B">
        <w:rPr>
          <w:rFonts w:ascii="Times New Roman" w:hAnsi="Times New Roman"/>
          <w:sz w:val="24"/>
          <w:szCs w:val="24"/>
        </w:rPr>
        <w:t>будучи единственным участником процедуры закупки, подавшим заявку на уч</w:t>
      </w:r>
      <w:r w:rsidRPr="00251B8B">
        <w:rPr>
          <w:rFonts w:ascii="Times New Roman" w:hAnsi="Times New Roman"/>
          <w:sz w:val="24"/>
          <w:szCs w:val="24"/>
        </w:rPr>
        <w:t>а</w:t>
      </w:r>
      <w:r w:rsidRPr="00251B8B">
        <w:rPr>
          <w:rFonts w:ascii="Times New Roman" w:hAnsi="Times New Roman"/>
          <w:sz w:val="24"/>
          <w:szCs w:val="24"/>
        </w:rPr>
        <w:t>стие в процедуре закупки либо участником процедуры закупки, признанным единстве</w:t>
      </w:r>
      <w:r w:rsidRPr="00251B8B">
        <w:rPr>
          <w:rFonts w:ascii="Times New Roman" w:hAnsi="Times New Roman"/>
          <w:sz w:val="24"/>
          <w:szCs w:val="24"/>
        </w:rPr>
        <w:t>н</w:t>
      </w:r>
      <w:r w:rsidRPr="00251B8B">
        <w:rPr>
          <w:rFonts w:ascii="Times New Roman" w:hAnsi="Times New Roman"/>
          <w:sz w:val="24"/>
          <w:szCs w:val="24"/>
        </w:rPr>
        <w:t>ным участником, уклонился от заключения договора;</w:t>
      </w:r>
    </w:p>
    <w:p w:rsidR="00822CBE" w:rsidRPr="00251B8B" w:rsidRDefault="00822CBE" w:rsidP="00B055EF">
      <w:pPr>
        <w:spacing w:line="240" w:lineRule="auto"/>
        <w:ind w:firstLine="708"/>
        <w:contextualSpacing/>
        <w:jc w:val="both"/>
        <w:rPr>
          <w:rFonts w:ascii="Times New Roman" w:hAnsi="Times New Roman"/>
          <w:sz w:val="24"/>
          <w:szCs w:val="24"/>
        </w:rPr>
      </w:pPr>
      <w:r w:rsidRPr="00251B8B">
        <w:rPr>
          <w:rFonts w:ascii="Times New Roman" w:hAnsi="Times New Roman"/>
          <w:sz w:val="24"/>
          <w:szCs w:val="24"/>
        </w:rPr>
        <w:t>будучи признанным победителем или единственным участником процедуры заку</w:t>
      </w:r>
      <w:r w:rsidRPr="00251B8B">
        <w:rPr>
          <w:rFonts w:ascii="Times New Roman" w:hAnsi="Times New Roman"/>
          <w:sz w:val="24"/>
          <w:szCs w:val="24"/>
        </w:rPr>
        <w:t>п</w:t>
      </w:r>
      <w:r w:rsidRPr="00251B8B">
        <w:rPr>
          <w:rFonts w:ascii="Times New Roman" w:hAnsi="Times New Roman"/>
          <w:sz w:val="24"/>
          <w:szCs w:val="24"/>
        </w:rPr>
        <w:t>ки, либо являющимся единственным участником, подавшим заявку на участие в процед</w:t>
      </w:r>
      <w:r w:rsidRPr="00251B8B">
        <w:rPr>
          <w:rFonts w:ascii="Times New Roman" w:hAnsi="Times New Roman"/>
          <w:sz w:val="24"/>
          <w:szCs w:val="24"/>
        </w:rPr>
        <w:t>у</w:t>
      </w:r>
      <w:r w:rsidRPr="00251B8B">
        <w:rPr>
          <w:rFonts w:ascii="Times New Roman" w:hAnsi="Times New Roman"/>
          <w:sz w:val="24"/>
          <w:szCs w:val="24"/>
        </w:rPr>
        <w:t>ре закупки, отказался от предоставления обеспечения исполнения договора, если такое требование установлено в документации процедуры закупки;</w:t>
      </w:r>
    </w:p>
    <w:p w:rsidR="00822CBE" w:rsidRPr="00251B8B" w:rsidRDefault="00822CBE" w:rsidP="00B055EF">
      <w:pPr>
        <w:spacing w:line="240" w:lineRule="auto"/>
        <w:ind w:firstLine="708"/>
        <w:contextualSpacing/>
        <w:jc w:val="both"/>
        <w:rPr>
          <w:rFonts w:ascii="Times New Roman" w:hAnsi="Times New Roman"/>
          <w:sz w:val="24"/>
          <w:szCs w:val="24"/>
        </w:rPr>
      </w:pPr>
      <w:r w:rsidRPr="00251B8B">
        <w:rPr>
          <w:rFonts w:ascii="Times New Roman" w:hAnsi="Times New Roman"/>
          <w:sz w:val="24"/>
          <w:szCs w:val="24"/>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22CBE" w:rsidRPr="00251B8B" w:rsidRDefault="00822CBE" w:rsidP="00A61FF0">
      <w:pPr>
        <w:spacing w:before="60" w:after="60"/>
        <w:jc w:val="both"/>
        <w:rPr>
          <w:rFonts w:ascii="Times New Roman" w:hAnsi="Times New Roman"/>
          <w:sz w:val="24"/>
          <w:szCs w:val="24"/>
        </w:rPr>
      </w:pPr>
      <w:r w:rsidRPr="00251B8B">
        <w:rPr>
          <w:rFonts w:ascii="Times New Roman" w:hAnsi="Times New Roman"/>
          <w:sz w:val="24"/>
          <w:szCs w:val="24"/>
        </w:rPr>
        <w:t>21. Настоящая процедура закупки проводится в соответствии с Единым отраслевым ста</w:t>
      </w:r>
      <w:r w:rsidRPr="00251B8B">
        <w:rPr>
          <w:rFonts w:ascii="Times New Roman" w:hAnsi="Times New Roman"/>
          <w:sz w:val="24"/>
          <w:szCs w:val="24"/>
        </w:rPr>
        <w:t>н</w:t>
      </w:r>
      <w:r w:rsidRPr="00251B8B">
        <w:rPr>
          <w:rFonts w:ascii="Times New Roman" w:hAnsi="Times New Roman"/>
          <w:sz w:val="24"/>
          <w:szCs w:val="24"/>
        </w:rPr>
        <w:t xml:space="preserve">дартом закупок </w:t>
      </w:r>
      <w:proofErr w:type="spellStart"/>
      <w:r w:rsidRPr="00251B8B">
        <w:rPr>
          <w:rFonts w:ascii="Times New Roman" w:hAnsi="Times New Roman"/>
          <w:sz w:val="24"/>
          <w:szCs w:val="24"/>
        </w:rPr>
        <w:t>Госкорпорации</w:t>
      </w:r>
      <w:proofErr w:type="spellEnd"/>
      <w:r w:rsidRPr="00251B8B">
        <w:rPr>
          <w:rFonts w:ascii="Times New Roman" w:hAnsi="Times New Roman"/>
          <w:sz w:val="24"/>
          <w:szCs w:val="24"/>
        </w:rPr>
        <w:t xml:space="preserve"> «</w:t>
      </w:r>
      <w:proofErr w:type="spellStart"/>
      <w:r w:rsidRPr="00251B8B">
        <w:rPr>
          <w:rFonts w:ascii="Times New Roman" w:hAnsi="Times New Roman"/>
          <w:sz w:val="24"/>
          <w:szCs w:val="24"/>
        </w:rPr>
        <w:t>Росатом</w:t>
      </w:r>
      <w:proofErr w:type="spellEnd"/>
      <w:r w:rsidRPr="00251B8B">
        <w:rPr>
          <w:rFonts w:ascii="Times New Roman" w:hAnsi="Times New Roman"/>
          <w:sz w:val="24"/>
          <w:szCs w:val="24"/>
        </w:rPr>
        <w:t xml:space="preserve">» в редакции на дату размещения извещения о процедуре закупки на официальном сайте  </w:t>
      </w:r>
      <w:proofErr w:type="spellStart"/>
      <w:r w:rsidRPr="00251B8B">
        <w:rPr>
          <w:rFonts w:ascii="Times New Roman" w:hAnsi="Times New Roman"/>
          <w:sz w:val="24"/>
          <w:szCs w:val="24"/>
        </w:rPr>
        <w:t>Госкорпорации</w:t>
      </w:r>
      <w:proofErr w:type="spellEnd"/>
      <w:r w:rsidRPr="00251B8B">
        <w:rPr>
          <w:rFonts w:ascii="Times New Roman" w:hAnsi="Times New Roman"/>
          <w:sz w:val="24"/>
          <w:szCs w:val="24"/>
        </w:rPr>
        <w:t xml:space="preserve"> «</w:t>
      </w:r>
      <w:proofErr w:type="spellStart"/>
      <w:r w:rsidRPr="00251B8B">
        <w:rPr>
          <w:rFonts w:ascii="Times New Roman" w:hAnsi="Times New Roman"/>
          <w:sz w:val="24"/>
          <w:szCs w:val="24"/>
        </w:rPr>
        <w:t>Росатом</w:t>
      </w:r>
      <w:proofErr w:type="spellEnd"/>
      <w:r w:rsidRPr="00251B8B">
        <w:rPr>
          <w:rFonts w:ascii="Times New Roman" w:hAnsi="Times New Roman"/>
          <w:sz w:val="24"/>
          <w:szCs w:val="24"/>
        </w:rPr>
        <w:t>».</w:t>
      </w:r>
    </w:p>
    <w:p w:rsidR="00822CBE" w:rsidRPr="00251B8B" w:rsidRDefault="00822CBE" w:rsidP="00917E4E">
      <w:pPr>
        <w:spacing w:before="60" w:after="60"/>
        <w:jc w:val="both"/>
        <w:rPr>
          <w:rFonts w:ascii="Times New Roman" w:hAnsi="Times New Roman"/>
          <w:b/>
          <w:sz w:val="24"/>
          <w:szCs w:val="24"/>
        </w:rPr>
      </w:pPr>
    </w:p>
    <w:p w:rsidR="00822CBE" w:rsidRPr="00251B8B" w:rsidRDefault="00822CBE" w:rsidP="00917E4E">
      <w:pPr>
        <w:spacing w:before="60" w:after="60"/>
        <w:jc w:val="both"/>
        <w:rPr>
          <w:rFonts w:ascii="Times New Roman" w:hAnsi="Times New Roman"/>
          <w:b/>
          <w:sz w:val="24"/>
          <w:szCs w:val="24"/>
        </w:rPr>
      </w:pPr>
      <w:r w:rsidRPr="00251B8B">
        <w:rPr>
          <w:rFonts w:ascii="Times New Roman" w:hAnsi="Times New Roman"/>
          <w:b/>
          <w:sz w:val="24"/>
          <w:szCs w:val="24"/>
        </w:rPr>
        <w:t>Раздел II. ИНФОРМАЦИОННАЯ КАРТА ЗАПРОСА ЦЕНОВЫХ КОТИРОВОК</w:t>
      </w:r>
    </w:p>
    <w:p w:rsidR="00822CBE" w:rsidRPr="00251B8B" w:rsidRDefault="00822CBE" w:rsidP="00634199">
      <w:pPr>
        <w:spacing w:after="0"/>
        <w:jc w:val="both"/>
        <w:rPr>
          <w:rFonts w:ascii="Times New Roman" w:hAnsi="Times New Roman"/>
          <w:sz w:val="24"/>
          <w:szCs w:val="24"/>
        </w:rPr>
      </w:pPr>
      <w:r w:rsidRPr="00251B8B">
        <w:rPr>
          <w:rFonts w:ascii="Times New Roman" w:hAnsi="Times New Roman"/>
          <w:sz w:val="24"/>
          <w:szCs w:val="24"/>
        </w:rPr>
        <w:t xml:space="preserve">1. Предмет закупки: </w:t>
      </w:r>
      <w:r w:rsidRPr="00251B8B">
        <w:rPr>
          <w:rFonts w:ascii="Times New Roman" w:hAnsi="Times New Roman"/>
          <w:sz w:val="24"/>
          <w:szCs w:val="24"/>
        </w:rPr>
        <w:tab/>
      </w:r>
      <w:r w:rsidRPr="00251B8B">
        <w:rPr>
          <w:rFonts w:ascii="Times New Roman" w:hAnsi="Times New Roman"/>
          <w:sz w:val="24"/>
          <w:szCs w:val="24"/>
        </w:rPr>
        <w:tab/>
        <w:t xml:space="preserve">запчасти к приборам в количестве 63 ед.                                 </w:t>
      </w:r>
    </w:p>
    <w:p w:rsidR="00822CBE" w:rsidRPr="00251B8B" w:rsidRDefault="00822CBE" w:rsidP="00634199">
      <w:pPr>
        <w:spacing w:after="0"/>
        <w:jc w:val="both"/>
        <w:rPr>
          <w:rFonts w:ascii="Times New Roman" w:hAnsi="Times New Roman"/>
          <w:sz w:val="24"/>
          <w:szCs w:val="24"/>
        </w:rPr>
      </w:pPr>
      <w:r w:rsidRPr="00251B8B">
        <w:rPr>
          <w:rFonts w:ascii="Times New Roman" w:hAnsi="Times New Roman"/>
          <w:sz w:val="24"/>
          <w:szCs w:val="24"/>
        </w:rPr>
        <w:t>2. Источник финансирования закупки:</w:t>
      </w:r>
      <w:r w:rsidRPr="00251B8B">
        <w:rPr>
          <w:rFonts w:ascii="Times New Roman" w:hAnsi="Times New Roman"/>
          <w:sz w:val="24"/>
          <w:szCs w:val="24"/>
        </w:rPr>
        <w:tab/>
        <w:t xml:space="preserve">собственные средства.  </w:t>
      </w:r>
    </w:p>
    <w:p w:rsidR="00822CBE" w:rsidRPr="00251B8B" w:rsidRDefault="00822CBE" w:rsidP="00634199">
      <w:pPr>
        <w:spacing w:after="0"/>
        <w:jc w:val="both"/>
        <w:rPr>
          <w:rFonts w:ascii="Times New Roman" w:hAnsi="Times New Roman"/>
          <w:sz w:val="24"/>
          <w:szCs w:val="24"/>
        </w:rPr>
      </w:pPr>
      <w:r w:rsidRPr="00251B8B">
        <w:rPr>
          <w:rFonts w:ascii="Times New Roman" w:hAnsi="Times New Roman"/>
          <w:sz w:val="24"/>
          <w:szCs w:val="24"/>
        </w:rPr>
        <w:t xml:space="preserve">3. Форма котировочной заявки: </w:t>
      </w:r>
      <w:r w:rsidRPr="00251B8B">
        <w:rPr>
          <w:rFonts w:ascii="Times New Roman" w:hAnsi="Times New Roman"/>
          <w:sz w:val="24"/>
          <w:szCs w:val="24"/>
        </w:rPr>
        <w:tab/>
        <w:t>в соответствии с Приложением № 1 к настоящему И</w:t>
      </w:r>
      <w:r w:rsidRPr="00251B8B">
        <w:rPr>
          <w:rFonts w:ascii="Times New Roman" w:hAnsi="Times New Roman"/>
          <w:sz w:val="24"/>
          <w:szCs w:val="24"/>
        </w:rPr>
        <w:t>з</w:t>
      </w:r>
      <w:r w:rsidRPr="00251B8B">
        <w:rPr>
          <w:rFonts w:ascii="Times New Roman" w:hAnsi="Times New Roman"/>
          <w:sz w:val="24"/>
          <w:szCs w:val="24"/>
        </w:rPr>
        <w:t>вещению в письменной форме.</w:t>
      </w:r>
    </w:p>
    <w:p w:rsidR="00822CBE" w:rsidRPr="00251B8B" w:rsidRDefault="00822CBE" w:rsidP="00634199">
      <w:pPr>
        <w:spacing w:after="0"/>
        <w:jc w:val="both"/>
        <w:rPr>
          <w:rFonts w:ascii="Times New Roman" w:hAnsi="Times New Roman"/>
          <w:sz w:val="24"/>
          <w:szCs w:val="24"/>
        </w:rPr>
      </w:pPr>
      <w:r w:rsidRPr="00251B8B">
        <w:rPr>
          <w:rFonts w:ascii="Times New Roman" w:hAnsi="Times New Roman"/>
          <w:sz w:val="24"/>
          <w:szCs w:val="24"/>
        </w:rPr>
        <w:t>4. Наименование, характеристики и количество поставляемых товаров:</w:t>
      </w:r>
    </w:p>
    <w:tbl>
      <w:tblPr>
        <w:tblW w:w="9606" w:type="dxa"/>
        <w:tblLayout w:type="fixed"/>
        <w:tblLook w:val="00A0"/>
      </w:tblPr>
      <w:tblGrid>
        <w:gridCol w:w="554"/>
        <w:gridCol w:w="6925"/>
        <w:gridCol w:w="1134"/>
        <w:gridCol w:w="993"/>
      </w:tblGrid>
      <w:tr w:rsidR="00822CBE" w:rsidRPr="00251B8B" w:rsidTr="00251B8B">
        <w:trPr>
          <w:trHeight w:val="510"/>
        </w:trPr>
        <w:tc>
          <w:tcPr>
            <w:tcW w:w="554" w:type="dxa"/>
            <w:tcBorders>
              <w:top w:val="single" w:sz="4" w:space="0" w:color="auto"/>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b/>
                <w:bCs/>
                <w:lang w:eastAsia="ru-RU"/>
              </w:rPr>
            </w:pPr>
            <w:r w:rsidRPr="00251B8B">
              <w:rPr>
                <w:rFonts w:ascii="Times New Roman" w:hAnsi="Times New Roman"/>
                <w:b/>
                <w:bCs/>
                <w:lang w:eastAsia="ru-RU"/>
              </w:rPr>
              <w:t>№</w:t>
            </w:r>
          </w:p>
        </w:tc>
        <w:tc>
          <w:tcPr>
            <w:tcW w:w="6925" w:type="dxa"/>
            <w:tcBorders>
              <w:top w:val="single" w:sz="4" w:space="0" w:color="auto"/>
              <w:left w:val="nil"/>
              <w:bottom w:val="single" w:sz="4" w:space="0" w:color="auto"/>
              <w:right w:val="nil"/>
            </w:tcBorders>
            <w:vAlign w:val="center"/>
          </w:tcPr>
          <w:p w:rsidR="00822CBE" w:rsidRPr="00251B8B" w:rsidRDefault="00822CBE" w:rsidP="00251B8B">
            <w:pPr>
              <w:spacing w:after="0" w:line="240" w:lineRule="auto"/>
              <w:jc w:val="center"/>
              <w:rPr>
                <w:rFonts w:ascii="Times New Roman" w:hAnsi="Times New Roman"/>
                <w:b/>
                <w:bCs/>
                <w:lang w:eastAsia="ru-RU"/>
              </w:rPr>
            </w:pPr>
            <w:r w:rsidRPr="00251B8B">
              <w:rPr>
                <w:rFonts w:ascii="Times New Roman" w:hAnsi="Times New Roman"/>
                <w:b/>
                <w:bCs/>
                <w:lang w:eastAsia="ru-RU"/>
              </w:rPr>
              <w:t>Наименование, ГОСТ</w:t>
            </w:r>
            <w:r>
              <w:rPr>
                <w:rFonts w:ascii="Times New Roman" w:hAnsi="Times New Roman"/>
                <w:b/>
                <w:bCs/>
                <w:lang w:eastAsia="ru-RU"/>
              </w:rPr>
              <w:t xml:space="preserve">, ТУ, марка, модель, закупаемой </w:t>
            </w:r>
            <w:r w:rsidRPr="00251B8B">
              <w:rPr>
                <w:rFonts w:ascii="Times New Roman" w:hAnsi="Times New Roman"/>
                <w:b/>
                <w:bCs/>
                <w:lang w:eastAsia="ru-RU"/>
              </w:rPr>
              <w:t>продукции</w:t>
            </w:r>
          </w:p>
        </w:tc>
        <w:tc>
          <w:tcPr>
            <w:tcW w:w="1134" w:type="dxa"/>
            <w:tcBorders>
              <w:top w:val="single" w:sz="4" w:space="0" w:color="auto"/>
              <w:left w:val="single" w:sz="4" w:space="0" w:color="auto"/>
              <w:bottom w:val="single" w:sz="4" w:space="0" w:color="auto"/>
              <w:right w:val="nil"/>
            </w:tcBorders>
            <w:vAlign w:val="center"/>
          </w:tcPr>
          <w:p w:rsidR="00822CBE" w:rsidRPr="00251B8B" w:rsidRDefault="00822CBE" w:rsidP="00251B8B">
            <w:pPr>
              <w:spacing w:after="0" w:line="240" w:lineRule="auto"/>
              <w:jc w:val="center"/>
              <w:rPr>
                <w:rFonts w:ascii="Times New Roman" w:hAnsi="Times New Roman"/>
                <w:b/>
                <w:bCs/>
                <w:lang w:eastAsia="ru-RU"/>
              </w:rPr>
            </w:pPr>
            <w:r w:rsidRPr="00251B8B">
              <w:rPr>
                <w:rFonts w:ascii="Times New Roman" w:hAnsi="Times New Roman"/>
                <w:b/>
                <w:bCs/>
                <w:lang w:eastAsia="ru-RU"/>
              </w:rPr>
              <w:t xml:space="preserve">Ед. </w:t>
            </w:r>
            <w:proofErr w:type="spellStart"/>
            <w:r w:rsidRPr="00251B8B">
              <w:rPr>
                <w:rFonts w:ascii="Times New Roman" w:hAnsi="Times New Roman"/>
                <w:b/>
                <w:bCs/>
                <w:lang w:eastAsia="ru-RU"/>
              </w:rPr>
              <w:t>изм</w:t>
            </w:r>
            <w:proofErr w:type="spellEnd"/>
            <w:r w:rsidRPr="00251B8B">
              <w:rPr>
                <w:rFonts w:ascii="Times New Roman" w:hAnsi="Times New Roman"/>
                <w:b/>
                <w:bCs/>
                <w:lang w:eastAsia="ru-RU"/>
              </w:rPr>
              <w:t>.</w:t>
            </w:r>
          </w:p>
        </w:tc>
        <w:tc>
          <w:tcPr>
            <w:tcW w:w="993" w:type="dxa"/>
            <w:tcBorders>
              <w:top w:val="single" w:sz="4" w:space="0" w:color="auto"/>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b/>
                <w:bCs/>
                <w:lang w:eastAsia="ru-RU"/>
              </w:rPr>
            </w:pPr>
            <w:r w:rsidRPr="00251B8B">
              <w:rPr>
                <w:rFonts w:ascii="Times New Roman" w:hAnsi="Times New Roman"/>
                <w:b/>
                <w:bCs/>
                <w:lang w:eastAsia="ru-RU"/>
              </w:rPr>
              <w:t>Кол-во</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Алюминий </w:t>
            </w:r>
            <w:proofErr w:type="spellStart"/>
            <w:r w:rsidRPr="00251B8B">
              <w:rPr>
                <w:rFonts w:ascii="Times New Roman" w:hAnsi="Times New Roman"/>
                <w:lang w:eastAsia="ru-RU"/>
              </w:rPr>
              <w:t>активиров</w:t>
            </w:r>
            <w:proofErr w:type="spellEnd"/>
            <w:r w:rsidRPr="00251B8B">
              <w:rPr>
                <w:rFonts w:ascii="Times New Roman" w:hAnsi="Times New Roman"/>
                <w:lang w:eastAsia="ru-RU"/>
              </w:rPr>
              <w:t xml:space="preserve"> 502-233 LECO GDC-400A</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Уплотнение 9902131 к ELAN-6000</w:t>
            </w:r>
          </w:p>
        </w:tc>
        <w:tc>
          <w:tcPr>
            <w:tcW w:w="1134"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3</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Прокладка инжектора 0770438 OPTIMA4300DV</w:t>
            </w:r>
          </w:p>
        </w:tc>
        <w:tc>
          <w:tcPr>
            <w:tcW w:w="1134"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3,00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4</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Кювета </w:t>
            </w:r>
            <w:proofErr w:type="spellStart"/>
            <w:r w:rsidRPr="00251B8B">
              <w:rPr>
                <w:rFonts w:ascii="Times New Roman" w:hAnsi="Times New Roman"/>
                <w:lang w:eastAsia="ru-RU"/>
              </w:rPr>
              <w:t>стеклян</w:t>
            </w:r>
            <w:proofErr w:type="spellEnd"/>
            <w:r w:rsidRPr="00251B8B">
              <w:rPr>
                <w:rFonts w:ascii="Times New Roman" w:hAnsi="Times New Roman"/>
                <w:lang w:eastAsia="ru-RU"/>
              </w:rPr>
              <w:t xml:space="preserve"> D=50мм В0631005 </w:t>
            </w:r>
          </w:p>
        </w:tc>
        <w:tc>
          <w:tcPr>
            <w:tcW w:w="1134"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4,00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5</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Накопитель 9301176 P/E к </w:t>
            </w:r>
            <w:proofErr w:type="spellStart"/>
            <w:r w:rsidRPr="00251B8B">
              <w:rPr>
                <w:rFonts w:ascii="Times New Roman" w:hAnsi="Times New Roman"/>
                <w:lang w:eastAsia="ru-RU"/>
              </w:rPr>
              <w:t>фильтр-осушител</w:t>
            </w:r>
            <w:proofErr w:type="spellEnd"/>
            <w:r w:rsidRPr="00251B8B">
              <w:rPr>
                <w:rFonts w:ascii="Times New Roman" w:hAnsi="Times New Roman"/>
                <w:lang w:eastAsia="ru-RU"/>
              </w:rPr>
              <w:t xml:space="preserve"> </w:t>
            </w:r>
          </w:p>
        </w:tc>
        <w:tc>
          <w:tcPr>
            <w:tcW w:w="1134"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4,00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6</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Труба дренаж насоса 8122012 P/E ELAN6000 </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7</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Инжектор корундовый 1,2мм 0775228 P/E </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8</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Уплотнение </w:t>
            </w:r>
            <w:proofErr w:type="spellStart"/>
            <w:r w:rsidRPr="00251B8B">
              <w:rPr>
                <w:rFonts w:ascii="Times New Roman" w:hAnsi="Times New Roman"/>
                <w:lang w:eastAsia="ru-RU"/>
              </w:rPr>
              <w:t>виалы</w:t>
            </w:r>
            <w:proofErr w:type="spellEnd"/>
            <w:r w:rsidRPr="00251B8B">
              <w:rPr>
                <w:rFonts w:ascii="Times New Roman" w:hAnsi="Times New Roman"/>
                <w:lang w:eastAsia="ru-RU"/>
              </w:rPr>
              <w:t xml:space="preserve"> резьбой 9303442 </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proofErr w:type="spellStart"/>
            <w:r>
              <w:rPr>
                <w:rFonts w:ascii="Times New Roman" w:hAnsi="Times New Roman"/>
                <w:lang w:eastAsia="ru-RU"/>
              </w:rPr>
              <w:t>уп</w:t>
            </w:r>
            <w:proofErr w:type="spellEnd"/>
            <w:r>
              <w:rPr>
                <w:rFonts w:ascii="Times New Roman" w:hAnsi="Times New Roman"/>
                <w:lang w:eastAsia="ru-RU"/>
              </w:rPr>
              <w:t>.</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4,00   </w:t>
            </w:r>
          </w:p>
        </w:tc>
      </w:tr>
      <w:tr w:rsidR="00822CBE" w:rsidRPr="00251B8B" w:rsidTr="00B448C7">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9</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Крышка </w:t>
            </w:r>
            <w:proofErr w:type="spellStart"/>
            <w:r w:rsidRPr="00251B8B">
              <w:rPr>
                <w:rFonts w:ascii="Times New Roman" w:hAnsi="Times New Roman"/>
                <w:lang w:eastAsia="ru-RU"/>
              </w:rPr>
              <w:t>виалы</w:t>
            </w:r>
            <w:proofErr w:type="spellEnd"/>
            <w:r w:rsidRPr="00251B8B">
              <w:rPr>
                <w:rFonts w:ascii="Times New Roman" w:hAnsi="Times New Roman"/>
                <w:lang w:eastAsia="ru-RU"/>
              </w:rPr>
              <w:t xml:space="preserve"> резьбой 9303441 </w:t>
            </w:r>
          </w:p>
        </w:tc>
        <w:tc>
          <w:tcPr>
            <w:tcW w:w="1134" w:type="dxa"/>
            <w:tcBorders>
              <w:top w:val="nil"/>
              <w:left w:val="nil"/>
              <w:bottom w:val="single" w:sz="4" w:space="0" w:color="auto"/>
              <w:right w:val="nil"/>
            </w:tcBorders>
            <w:noWrap/>
          </w:tcPr>
          <w:p w:rsidR="00822CBE" w:rsidRDefault="00822CBE" w:rsidP="00251B8B">
            <w:pPr>
              <w:spacing w:after="0"/>
              <w:jc w:val="center"/>
            </w:pPr>
            <w:proofErr w:type="spellStart"/>
            <w:r w:rsidRPr="008E35DD">
              <w:rPr>
                <w:rFonts w:ascii="Times New Roman" w:hAnsi="Times New Roman"/>
                <w:lang w:eastAsia="ru-RU"/>
              </w:rPr>
              <w:t>уп</w:t>
            </w:r>
            <w:proofErr w:type="spellEnd"/>
            <w:r w:rsidRPr="008E35DD">
              <w:rPr>
                <w:rFonts w:ascii="Times New Roman" w:hAnsi="Times New Roman"/>
                <w:lang w:eastAsia="ru-RU"/>
              </w:rPr>
              <w:t>.</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B448C7">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10</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w:t>
            </w:r>
            <w:proofErr w:type="spellStart"/>
            <w:r w:rsidRPr="00251B8B">
              <w:rPr>
                <w:rFonts w:ascii="Times New Roman" w:hAnsi="Times New Roman"/>
                <w:lang w:eastAsia="ru-RU"/>
              </w:rPr>
              <w:t>Виала</w:t>
            </w:r>
            <w:proofErr w:type="spellEnd"/>
            <w:r w:rsidRPr="00251B8B">
              <w:rPr>
                <w:rFonts w:ascii="Times New Roman" w:hAnsi="Times New Roman"/>
                <w:lang w:eastAsia="ru-RU"/>
              </w:rPr>
              <w:t xml:space="preserve">  с резьбой 9302945 </w:t>
            </w:r>
          </w:p>
        </w:tc>
        <w:tc>
          <w:tcPr>
            <w:tcW w:w="1134" w:type="dxa"/>
            <w:tcBorders>
              <w:top w:val="nil"/>
              <w:left w:val="nil"/>
              <w:bottom w:val="single" w:sz="4" w:space="0" w:color="auto"/>
              <w:right w:val="nil"/>
            </w:tcBorders>
            <w:noWrap/>
          </w:tcPr>
          <w:p w:rsidR="00822CBE" w:rsidRDefault="00822CBE" w:rsidP="00251B8B">
            <w:pPr>
              <w:spacing w:after="0"/>
              <w:jc w:val="center"/>
            </w:pPr>
            <w:proofErr w:type="spellStart"/>
            <w:r w:rsidRPr="008E35DD">
              <w:rPr>
                <w:rFonts w:ascii="Times New Roman" w:hAnsi="Times New Roman"/>
                <w:lang w:eastAsia="ru-RU"/>
              </w:rPr>
              <w:t>уп</w:t>
            </w:r>
            <w:proofErr w:type="spellEnd"/>
            <w:r w:rsidRPr="008E35DD">
              <w:rPr>
                <w:rFonts w:ascii="Times New Roman" w:hAnsi="Times New Roman"/>
                <w:lang w:eastAsia="ru-RU"/>
              </w:rPr>
              <w:t>.</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11</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Капсула </w:t>
            </w:r>
            <w:proofErr w:type="spellStart"/>
            <w:r w:rsidRPr="00251B8B">
              <w:rPr>
                <w:rFonts w:ascii="Times New Roman" w:hAnsi="Times New Roman"/>
                <w:lang w:eastAsia="ru-RU"/>
              </w:rPr>
              <w:t>cтандарт</w:t>
            </w:r>
            <w:proofErr w:type="spellEnd"/>
            <w:r w:rsidRPr="00251B8B">
              <w:rPr>
                <w:rFonts w:ascii="Times New Roman" w:hAnsi="Times New Roman"/>
                <w:lang w:eastAsia="ru-RU"/>
              </w:rPr>
              <w:t xml:space="preserve"> проб SN 2411255 P/E </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r>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251B8B">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12</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Емкость пластиковая 15мл B0193233 P/E </w:t>
            </w:r>
          </w:p>
        </w:tc>
        <w:tc>
          <w:tcPr>
            <w:tcW w:w="1134" w:type="dxa"/>
            <w:tcBorders>
              <w:top w:val="nil"/>
              <w:left w:val="nil"/>
              <w:bottom w:val="single" w:sz="4" w:space="0" w:color="auto"/>
              <w:right w:val="nil"/>
            </w:tcBorders>
            <w:noWrap/>
            <w:vAlign w:val="center"/>
          </w:tcPr>
          <w:p w:rsidR="00822CBE" w:rsidRPr="00251B8B" w:rsidRDefault="00822CBE" w:rsidP="00251B8B">
            <w:pPr>
              <w:spacing w:after="0" w:line="240" w:lineRule="auto"/>
              <w:jc w:val="center"/>
              <w:rPr>
                <w:rFonts w:ascii="Times New Roman" w:hAnsi="Times New Roman"/>
                <w:lang w:eastAsia="ru-RU"/>
              </w:rPr>
            </w:pPr>
            <w:proofErr w:type="spellStart"/>
            <w:r>
              <w:rPr>
                <w:rFonts w:ascii="Times New Roman" w:hAnsi="Times New Roman"/>
                <w:lang w:eastAsia="ru-RU"/>
              </w:rPr>
              <w:t>уп</w:t>
            </w:r>
            <w:proofErr w:type="spellEnd"/>
            <w:r>
              <w:rPr>
                <w:rFonts w:ascii="Times New Roman" w:hAnsi="Times New Roman"/>
                <w:lang w:eastAsia="ru-RU"/>
              </w:rPr>
              <w:t>.</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13</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Катод </w:t>
            </w:r>
            <w:proofErr w:type="spellStart"/>
            <w:r w:rsidRPr="00251B8B">
              <w:rPr>
                <w:rFonts w:ascii="Times New Roman" w:hAnsi="Times New Roman"/>
                <w:lang w:eastAsia="ru-RU"/>
              </w:rPr>
              <w:t>д</w:t>
            </w:r>
            <w:proofErr w:type="spellEnd"/>
            <w:r w:rsidRPr="00251B8B">
              <w:rPr>
                <w:rFonts w:ascii="Times New Roman" w:hAnsi="Times New Roman"/>
                <w:lang w:eastAsia="ru-RU"/>
              </w:rPr>
              <w:t xml:space="preserve">/ячейки 053146 к </w:t>
            </w:r>
            <w:proofErr w:type="spellStart"/>
            <w:r w:rsidRPr="00251B8B">
              <w:rPr>
                <w:rFonts w:ascii="Times New Roman" w:hAnsi="Times New Roman"/>
                <w:lang w:eastAsia="ru-RU"/>
              </w:rPr>
              <w:t>гел.течиск</w:t>
            </w:r>
            <w:proofErr w:type="spellEnd"/>
            <w:r w:rsidRPr="00251B8B">
              <w:rPr>
                <w:rFonts w:ascii="Times New Roman" w:hAnsi="Times New Roman"/>
                <w:lang w:eastAsia="ru-RU"/>
              </w:rPr>
              <w:t xml:space="preserve">. ASM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6,00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lastRenderedPageBreak/>
              <w:t>14</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Трубка </w:t>
            </w:r>
            <w:proofErr w:type="spellStart"/>
            <w:r w:rsidRPr="00251B8B">
              <w:rPr>
                <w:rFonts w:ascii="Times New Roman" w:hAnsi="Times New Roman"/>
                <w:lang w:eastAsia="ru-RU"/>
              </w:rPr>
              <w:t>пробоотборная</w:t>
            </w:r>
            <w:proofErr w:type="spellEnd"/>
            <w:r w:rsidRPr="00251B8B">
              <w:rPr>
                <w:rFonts w:ascii="Times New Roman" w:hAnsi="Times New Roman"/>
                <w:lang w:eastAsia="ru-RU"/>
              </w:rPr>
              <w:t xml:space="preserve"> В3000158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4,00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15</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Лампа дейтериевая 09936357В </w:t>
            </w:r>
            <w:proofErr w:type="spellStart"/>
            <w:r w:rsidRPr="00251B8B">
              <w:rPr>
                <w:rFonts w:ascii="Times New Roman" w:hAnsi="Times New Roman"/>
                <w:lang w:eastAsia="ru-RU"/>
              </w:rPr>
              <w:t>Lambda</w:t>
            </w:r>
            <w:proofErr w:type="spellEnd"/>
            <w:r w:rsidRPr="00251B8B">
              <w:rPr>
                <w:rFonts w:ascii="Times New Roman" w:hAnsi="Times New Roman"/>
                <w:lang w:eastAsia="ru-RU"/>
              </w:rPr>
              <w:t xml:space="preserve"> 35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4,00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16</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Кювета проточная B0631089 </w:t>
            </w:r>
            <w:proofErr w:type="spellStart"/>
            <w:r w:rsidRPr="00251B8B">
              <w:rPr>
                <w:rFonts w:ascii="Times New Roman" w:hAnsi="Times New Roman"/>
                <w:lang w:eastAsia="ru-RU"/>
              </w:rPr>
              <w:t>сфм</w:t>
            </w:r>
            <w:proofErr w:type="spellEnd"/>
            <w:r w:rsidRPr="00251B8B">
              <w:rPr>
                <w:rFonts w:ascii="Times New Roman" w:hAnsi="Times New Roman"/>
                <w:lang w:eastAsia="ru-RU"/>
              </w:rPr>
              <w:t xml:space="preserve"> Lambda35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17</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Образец </w:t>
            </w:r>
            <w:proofErr w:type="spellStart"/>
            <w:r w:rsidRPr="00251B8B">
              <w:rPr>
                <w:rFonts w:ascii="Times New Roman" w:hAnsi="Times New Roman"/>
                <w:lang w:eastAsia="ru-RU"/>
              </w:rPr>
              <w:t>калибровочн</w:t>
            </w:r>
            <w:proofErr w:type="spellEnd"/>
            <w:r w:rsidRPr="00251B8B">
              <w:rPr>
                <w:rFonts w:ascii="Times New Roman" w:hAnsi="Times New Roman"/>
                <w:lang w:eastAsia="ru-RU"/>
              </w:rPr>
              <w:t xml:space="preserve"> 502-091 LECO RS-412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18</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w:t>
            </w:r>
            <w:proofErr w:type="spellStart"/>
            <w:r w:rsidRPr="00251B8B">
              <w:rPr>
                <w:rFonts w:ascii="Times New Roman" w:hAnsi="Times New Roman"/>
                <w:lang w:eastAsia="ru-RU"/>
              </w:rPr>
              <w:t>ЛампаГалогеновая</w:t>
            </w:r>
            <w:proofErr w:type="spellEnd"/>
            <w:r w:rsidRPr="00251B8B">
              <w:rPr>
                <w:rFonts w:ascii="Times New Roman" w:hAnsi="Times New Roman"/>
                <w:lang w:eastAsia="ru-RU"/>
              </w:rPr>
              <w:t xml:space="preserve"> </w:t>
            </w:r>
            <w:proofErr w:type="spellStart"/>
            <w:r w:rsidRPr="00251B8B">
              <w:rPr>
                <w:rFonts w:ascii="Times New Roman" w:hAnsi="Times New Roman"/>
                <w:lang w:eastAsia="ru-RU"/>
              </w:rPr>
              <w:t>спектрофот</w:t>
            </w:r>
            <w:proofErr w:type="spellEnd"/>
            <w:r w:rsidRPr="00251B8B">
              <w:rPr>
                <w:rFonts w:ascii="Times New Roman" w:hAnsi="Times New Roman"/>
                <w:lang w:eastAsia="ru-RU"/>
              </w:rPr>
              <w:t xml:space="preserve"> </w:t>
            </w:r>
            <w:proofErr w:type="spellStart"/>
            <w:r w:rsidRPr="00251B8B">
              <w:rPr>
                <w:rFonts w:ascii="Times New Roman" w:hAnsi="Times New Roman"/>
                <w:lang w:eastAsia="ru-RU"/>
              </w:rPr>
              <w:t>Helios</w:t>
            </w:r>
            <w:proofErr w:type="spellEnd"/>
            <w:r w:rsidRPr="00251B8B">
              <w:rPr>
                <w:rFonts w:ascii="Times New Roman" w:hAnsi="Times New Roman"/>
                <w:lang w:eastAsia="ru-RU"/>
              </w:rPr>
              <w:t xml:space="preserve"> </w:t>
            </w:r>
            <w:proofErr w:type="spellStart"/>
            <w:r w:rsidRPr="00251B8B">
              <w:rPr>
                <w:rFonts w:ascii="Times New Roman" w:hAnsi="Times New Roman"/>
                <w:lang w:eastAsia="ru-RU"/>
              </w:rPr>
              <w:t>Alpha</w:t>
            </w:r>
            <w:proofErr w:type="spellEnd"/>
            <w:r w:rsidRPr="00251B8B">
              <w:rPr>
                <w:rFonts w:ascii="Times New Roman" w:hAnsi="Times New Roman"/>
                <w:lang w:eastAsia="ru-RU"/>
              </w:rPr>
              <w:t xml:space="preserve">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19</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Фреза D4мм 621-339 LECO к GDS-400A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20</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Кольцо уплотнитель 603-910 LECO GDS-400A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2,00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21</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Ремень привода </w:t>
            </w:r>
            <w:proofErr w:type="spellStart"/>
            <w:r w:rsidRPr="00251B8B">
              <w:rPr>
                <w:rFonts w:ascii="Times New Roman" w:hAnsi="Times New Roman"/>
                <w:lang w:eastAsia="ru-RU"/>
              </w:rPr>
              <w:t>перистал</w:t>
            </w:r>
            <w:proofErr w:type="spellEnd"/>
            <w:r w:rsidRPr="00251B8B">
              <w:rPr>
                <w:rFonts w:ascii="Times New Roman" w:hAnsi="Times New Roman"/>
                <w:lang w:eastAsia="ru-RU"/>
              </w:rPr>
              <w:t xml:space="preserve"> нас </w:t>
            </w:r>
            <w:proofErr w:type="spellStart"/>
            <w:r w:rsidRPr="00251B8B">
              <w:rPr>
                <w:rFonts w:ascii="Times New Roman" w:hAnsi="Times New Roman"/>
                <w:lang w:eastAsia="ru-RU"/>
              </w:rPr>
              <w:t>Helios</w:t>
            </w:r>
            <w:proofErr w:type="spellEnd"/>
            <w:r w:rsidRPr="00251B8B">
              <w:rPr>
                <w:rFonts w:ascii="Times New Roman" w:hAnsi="Times New Roman"/>
                <w:lang w:eastAsia="ru-RU"/>
              </w:rPr>
              <w:t xml:space="preserve"> </w:t>
            </w:r>
            <w:proofErr w:type="spellStart"/>
            <w:r w:rsidRPr="00251B8B">
              <w:rPr>
                <w:rFonts w:ascii="Times New Roman" w:hAnsi="Times New Roman"/>
                <w:lang w:eastAsia="ru-RU"/>
              </w:rPr>
              <w:t>Alpha</w:t>
            </w:r>
            <w:proofErr w:type="spellEnd"/>
            <w:r w:rsidRPr="00251B8B">
              <w:rPr>
                <w:rFonts w:ascii="Times New Roman" w:hAnsi="Times New Roman"/>
                <w:lang w:eastAsia="ru-RU"/>
              </w:rPr>
              <w:t xml:space="preserve">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22</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Модуль управления 51302827 </w:t>
            </w:r>
            <w:proofErr w:type="spellStart"/>
            <w:r w:rsidRPr="00251B8B">
              <w:rPr>
                <w:rFonts w:ascii="Times New Roman" w:hAnsi="Times New Roman"/>
                <w:lang w:eastAsia="ru-RU"/>
              </w:rPr>
              <w:t>MettlerToledo</w:t>
            </w:r>
            <w:proofErr w:type="spellEnd"/>
            <w:r w:rsidRPr="00251B8B">
              <w:rPr>
                <w:rFonts w:ascii="Times New Roman" w:hAnsi="Times New Roman"/>
                <w:lang w:eastAsia="ru-RU"/>
              </w:rPr>
              <w:t xml:space="preserve">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23</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Устройство смены </w:t>
            </w:r>
            <w:proofErr w:type="spellStart"/>
            <w:r w:rsidRPr="00251B8B">
              <w:rPr>
                <w:rFonts w:ascii="Times New Roman" w:hAnsi="Times New Roman"/>
                <w:lang w:eastAsia="ru-RU"/>
              </w:rPr>
              <w:t>обр</w:t>
            </w:r>
            <w:proofErr w:type="spellEnd"/>
            <w:r w:rsidRPr="00251B8B">
              <w:rPr>
                <w:rFonts w:ascii="Times New Roman" w:hAnsi="Times New Roman"/>
                <w:lang w:eastAsia="ru-RU"/>
              </w:rPr>
              <w:t xml:space="preserve"> 51108500 </w:t>
            </w:r>
            <w:proofErr w:type="spellStart"/>
            <w:r w:rsidRPr="00251B8B">
              <w:rPr>
                <w:rFonts w:ascii="Times New Roman" w:hAnsi="Times New Roman"/>
                <w:lang w:eastAsia="ru-RU"/>
              </w:rPr>
              <w:t>MetToledo</w:t>
            </w:r>
            <w:proofErr w:type="spellEnd"/>
            <w:r w:rsidRPr="00251B8B">
              <w:rPr>
                <w:rFonts w:ascii="Times New Roman" w:hAnsi="Times New Roman"/>
                <w:lang w:eastAsia="ru-RU"/>
              </w:rPr>
              <w:t xml:space="preserve">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24</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Чашка смены образцов 00001974 M/T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r w:rsidR="00822CBE" w:rsidRPr="00251B8B" w:rsidTr="00C44AFF">
        <w:trPr>
          <w:trHeight w:val="300"/>
        </w:trPr>
        <w:tc>
          <w:tcPr>
            <w:tcW w:w="554" w:type="dxa"/>
            <w:tcBorders>
              <w:top w:val="nil"/>
              <w:left w:val="single" w:sz="4" w:space="0" w:color="auto"/>
              <w:bottom w:val="single" w:sz="4" w:space="0" w:color="auto"/>
              <w:right w:val="single" w:sz="4" w:space="0" w:color="auto"/>
            </w:tcBorders>
            <w:vAlign w:val="center"/>
          </w:tcPr>
          <w:p w:rsidR="00822CBE" w:rsidRPr="00251B8B" w:rsidRDefault="00822CBE" w:rsidP="00251B8B">
            <w:pPr>
              <w:spacing w:after="0" w:line="240" w:lineRule="auto"/>
              <w:jc w:val="center"/>
              <w:rPr>
                <w:rFonts w:ascii="Times New Roman" w:hAnsi="Times New Roman"/>
                <w:lang w:eastAsia="ru-RU"/>
              </w:rPr>
            </w:pPr>
            <w:r w:rsidRPr="00251B8B">
              <w:rPr>
                <w:rFonts w:ascii="Times New Roman" w:hAnsi="Times New Roman"/>
                <w:lang w:eastAsia="ru-RU"/>
              </w:rPr>
              <w:t>25</w:t>
            </w:r>
          </w:p>
        </w:tc>
        <w:tc>
          <w:tcPr>
            <w:tcW w:w="6925" w:type="dxa"/>
            <w:tcBorders>
              <w:top w:val="nil"/>
              <w:left w:val="nil"/>
              <w:bottom w:val="single" w:sz="4" w:space="0" w:color="auto"/>
              <w:right w:val="single" w:sz="4" w:space="0" w:color="auto"/>
            </w:tcBorders>
            <w:noWrap/>
            <w:vAlign w:val="center"/>
          </w:tcPr>
          <w:p w:rsidR="00822CBE" w:rsidRPr="00251B8B" w:rsidRDefault="00822CBE" w:rsidP="00251B8B">
            <w:pPr>
              <w:spacing w:after="0" w:line="240" w:lineRule="auto"/>
              <w:rPr>
                <w:rFonts w:ascii="Times New Roman" w:hAnsi="Times New Roman"/>
                <w:lang w:eastAsia="ru-RU"/>
              </w:rPr>
            </w:pPr>
            <w:r w:rsidRPr="00251B8B">
              <w:rPr>
                <w:rFonts w:ascii="Times New Roman" w:hAnsi="Times New Roman"/>
                <w:lang w:eastAsia="ru-RU"/>
              </w:rPr>
              <w:t xml:space="preserve"> Поглотитель фтор 502-156 LECO RC-412/612 </w:t>
            </w:r>
          </w:p>
        </w:tc>
        <w:tc>
          <w:tcPr>
            <w:tcW w:w="1134" w:type="dxa"/>
            <w:tcBorders>
              <w:top w:val="nil"/>
              <w:left w:val="nil"/>
              <w:bottom w:val="single" w:sz="4" w:space="0" w:color="auto"/>
              <w:right w:val="nil"/>
            </w:tcBorders>
            <w:noWrap/>
          </w:tcPr>
          <w:p w:rsidR="00822CBE" w:rsidRDefault="00822CBE" w:rsidP="00251B8B">
            <w:pPr>
              <w:spacing w:after="0"/>
              <w:jc w:val="center"/>
            </w:pPr>
            <w:r w:rsidRPr="007E4F8E">
              <w:rPr>
                <w:rFonts w:ascii="Times New Roman" w:hAnsi="Times New Roman"/>
                <w:lang w:eastAsia="ru-RU"/>
              </w:rPr>
              <w:t>шт.</w:t>
            </w:r>
          </w:p>
        </w:tc>
        <w:tc>
          <w:tcPr>
            <w:tcW w:w="993" w:type="dxa"/>
            <w:tcBorders>
              <w:top w:val="nil"/>
              <w:left w:val="single" w:sz="4" w:space="0" w:color="auto"/>
              <w:bottom w:val="single" w:sz="4" w:space="0" w:color="auto"/>
              <w:right w:val="single" w:sz="4" w:space="0" w:color="auto"/>
            </w:tcBorders>
            <w:noWrap/>
            <w:vAlign w:val="center"/>
          </w:tcPr>
          <w:p w:rsidR="00822CBE" w:rsidRPr="00251B8B" w:rsidRDefault="00822CBE" w:rsidP="00251B8B">
            <w:pPr>
              <w:spacing w:after="0" w:line="240" w:lineRule="auto"/>
              <w:jc w:val="right"/>
              <w:rPr>
                <w:rFonts w:ascii="Times New Roman" w:hAnsi="Times New Roman"/>
                <w:lang w:eastAsia="ru-RU"/>
              </w:rPr>
            </w:pPr>
            <w:r w:rsidRPr="00251B8B">
              <w:rPr>
                <w:rFonts w:ascii="Times New Roman" w:hAnsi="Times New Roman"/>
                <w:lang w:eastAsia="ru-RU"/>
              </w:rPr>
              <w:t xml:space="preserve">    1,00   </w:t>
            </w:r>
          </w:p>
        </w:tc>
      </w:tr>
    </w:tbl>
    <w:p w:rsidR="00822CBE" w:rsidRPr="00251B8B" w:rsidRDefault="00822CBE" w:rsidP="00634199">
      <w:pPr>
        <w:spacing w:after="0"/>
        <w:jc w:val="both"/>
        <w:rPr>
          <w:rFonts w:ascii="Times New Roman" w:hAnsi="Times New Roman"/>
          <w:sz w:val="24"/>
          <w:szCs w:val="24"/>
        </w:rPr>
      </w:pPr>
    </w:p>
    <w:p w:rsidR="00822CBE" w:rsidRPr="00251B8B" w:rsidRDefault="00822CBE" w:rsidP="00634199">
      <w:pPr>
        <w:autoSpaceDE w:val="0"/>
        <w:autoSpaceDN w:val="0"/>
        <w:adjustRightInd w:val="0"/>
        <w:spacing w:after="0"/>
        <w:rPr>
          <w:rFonts w:ascii="Times New Roman" w:hAnsi="Times New Roman"/>
          <w:sz w:val="24"/>
          <w:szCs w:val="24"/>
        </w:rPr>
      </w:pPr>
      <w:r w:rsidRPr="00251B8B">
        <w:rPr>
          <w:rFonts w:ascii="Times New Roman" w:hAnsi="Times New Roman"/>
          <w:sz w:val="24"/>
          <w:szCs w:val="24"/>
        </w:rPr>
        <w:t>или эквивалент.</w:t>
      </w:r>
    </w:p>
    <w:p w:rsidR="00822CBE" w:rsidRPr="00251B8B" w:rsidRDefault="00822CBE" w:rsidP="00251B8B">
      <w:pPr>
        <w:numPr>
          <w:ilvl w:val="0"/>
          <w:numId w:val="8"/>
        </w:numPr>
        <w:tabs>
          <w:tab w:val="clear" w:pos="360"/>
          <w:tab w:val="num" w:pos="0"/>
        </w:tabs>
        <w:spacing w:after="0" w:line="240" w:lineRule="auto"/>
        <w:ind w:left="0" w:firstLine="567"/>
        <w:jc w:val="both"/>
        <w:rPr>
          <w:rFonts w:ascii="Times New Roman" w:hAnsi="Times New Roman"/>
          <w:sz w:val="24"/>
          <w:szCs w:val="24"/>
        </w:rPr>
      </w:pPr>
      <w:r w:rsidRPr="00251B8B">
        <w:rPr>
          <w:rFonts w:ascii="Times New Roman" w:hAnsi="Times New Roman"/>
          <w:sz w:val="24"/>
          <w:szCs w:val="24"/>
        </w:rPr>
        <w:t>Запчасти абсолютно новые, 2011 года выпуска, не бывшие в употреблении, св</w:t>
      </w:r>
      <w:r w:rsidRPr="00251B8B">
        <w:rPr>
          <w:rFonts w:ascii="Times New Roman" w:hAnsi="Times New Roman"/>
          <w:sz w:val="24"/>
          <w:szCs w:val="24"/>
        </w:rPr>
        <w:t>о</w:t>
      </w:r>
      <w:r w:rsidRPr="00251B8B">
        <w:rPr>
          <w:rFonts w:ascii="Times New Roman" w:hAnsi="Times New Roman"/>
          <w:sz w:val="24"/>
          <w:szCs w:val="24"/>
        </w:rPr>
        <w:t>бодные от любых прав третьих лиц, с предоставлением паспорта (этикетки) на русском языке, заверенного синей печатью поставщика.</w:t>
      </w:r>
    </w:p>
    <w:p w:rsidR="00822CBE" w:rsidRPr="00251B8B" w:rsidRDefault="00822CBE" w:rsidP="00251B8B">
      <w:pPr>
        <w:numPr>
          <w:ilvl w:val="0"/>
          <w:numId w:val="8"/>
        </w:numPr>
        <w:tabs>
          <w:tab w:val="clear" w:pos="360"/>
          <w:tab w:val="num" w:pos="0"/>
        </w:tabs>
        <w:spacing w:after="0" w:line="240" w:lineRule="auto"/>
        <w:ind w:left="0" w:firstLine="567"/>
        <w:jc w:val="both"/>
        <w:rPr>
          <w:rFonts w:ascii="Times New Roman" w:hAnsi="Times New Roman"/>
          <w:sz w:val="24"/>
          <w:szCs w:val="24"/>
        </w:rPr>
      </w:pPr>
      <w:r w:rsidRPr="00251B8B">
        <w:rPr>
          <w:rFonts w:ascii="Times New Roman" w:hAnsi="Times New Roman"/>
          <w:sz w:val="24"/>
          <w:szCs w:val="24"/>
        </w:rPr>
        <w:t>Гарантийный период – не менее 12 месяцев.</w:t>
      </w:r>
    </w:p>
    <w:p w:rsidR="00822CBE" w:rsidRPr="00251B8B" w:rsidRDefault="00822CBE" w:rsidP="00251B8B">
      <w:pPr>
        <w:tabs>
          <w:tab w:val="num" w:pos="0"/>
        </w:tabs>
        <w:spacing w:after="0"/>
        <w:ind w:firstLine="567"/>
        <w:rPr>
          <w:rFonts w:ascii="Times New Roman" w:hAnsi="Times New Roman"/>
          <w:sz w:val="24"/>
          <w:szCs w:val="24"/>
        </w:rPr>
      </w:pPr>
      <w:r w:rsidRPr="00251B8B">
        <w:rPr>
          <w:rFonts w:ascii="Times New Roman" w:hAnsi="Times New Roman"/>
          <w:sz w:val="24"/>
          <w:szCs w:val="24"/>
        </w:rPr>
        <w:t>5.  Место доставки поставляемых товаров:</w:t>
      </w:r>
      <w:r>
        <w:rPr>
          <w:rFonts w:ascii="Times New Roman" w:hAnsi="Times New Roman"/>
          <w:sz w:val="24"/>
          <w:szCs w:val="24"/>
        </w:rPr>
        <w:t xml:space="preserve"> </w:t>
      </w:r>
      <w:r w:rsidRPr="00251B8B">
        <w:rPr>
          <w:rFonts w:ascii="Times New Roman" w:hAnsi="Times New Roman"/>
          <w:sz w:val="24"/>
          <w:szCs w:val="24"/>
        </w:rPr>
        <w:t xml:space="preserve">РФ, Свердловская обл., г. Екатеринбург, склад Продавца или склад транспортной компании. </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6. Сроки поставок товаров: в течение 11 недель с  момента подписания договора.</w:t>
      </w:r>
    </w:p>
    <w:p w:rsidR="00822CBE" w:rsidRPr="00251B8B" w:rsidRDefault="00822CBE" w:rsidP="00251B8B">
      <w:pPr>
        <w:tabs>
          <w:tab w:val="num" w:pos="0"/>
        </w:tabs>
        <w:spacing w:after="0"/>
        <w:ind w:firstLine="567"/>
        <w:rPr>
          <w:rFonts w:ascii="Times New Roman" w:hAnsi="Times New Roman"/>
          <w:sz w:val="24"/>
          <w:szCs w:val="24"/>
        </w:rPr>
      </w:pPr>
      <w:r w:rsidRPr="00251B8B">
        <w:rPr>
          <w:rFonts w:ascii="Times New Roman" w:hAnsi="Times New Roman"/>
          <w:sz w:val="24"/>
          <w:szCs w:val="24"/>
        </w:rPr>
        <w:t>7. Сведения о включенных в цену товаров расходах: расходы на перевозку до г. Ек</w:t>
      </w:r>
      <w:r w:rsidRPr="00251B8B">
        <w:rPr>
          <w:rFonts w:ascii="Times New Roman" w:hAnsi="Times New Roman"/>
          <w:sz w:val="24"/>
          <w:szCs w:val="24"/>
        </w:rPr>
        <w:t>а</w:t>
      </w:r>
      <w:r w:rsidRPr="00251B8B">
        <w:rPr>
          <w:rFonts w:ascii="Times New Roman" w:hAnsi="Times New Roman"/>
          <w:sz w:val="24"/>
          <w:szCs w:val="24"/>
        </w:rPr>
        <w:t>теринбурга, страхование, уплата таможенных пошлин, налогов, сборов и других обяз</w:t>
      </w:r>
      <w:r w:rsidRPr="00251B8B">
        <w:rPr>
          <w:rFonts w:ascii="Times New Roman" w:hAnsi="Times New Roman"/>
          <w:sz w:val="24"/>
          <w:szCs w:val="24"/>
        </w:rPr>
        <w:t>а</w:t>
      </w:r>
      <w:r w:rsidRPr="00251B8B">
        <w:rPr>
          <w:rFonts w:ascii="Times New Roman" w:hAnsi="Times New Roman"/>
          <w:sz w:val="24"/>
          <w:szCs w:val="24"/>
        </w:rPr>
        <w:t xml:space="preserve">тельных платежей с учетом НДС (18%). </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8. Срок и условия оплаты поставок товаров, выполнения работ, оказания услуг:</w:t>
      </w:r>
      <w:r>
        <w:rPr>
          <w:rFonts w:ascii="Times New Roman" w:hAnsi="Times New Roman"/>
          <w:sz w:val="24"/>
          <w:szCs w:val="24"/>
        </w:rPr>
        <w:t xml:space="preserve"> </w:t>
      </w:r>
      <w:r w:rsidRPr="00251B8B">
        <w:rPr>
          <w:rFonts w:ascii="Times New Roman" w:hAnsi="Times New Roman"/>
          <w:sz w:val="24"/>
          <w:szCs w:val="24"/>
        </w:rPr>
        <w:t>50% предоплата, 50% от суммы договора в течение 10 рабочих дней с момента получения пр</w:t>
      </w:r>
      <w:r w:rsidRPr="00251B8B">
        <w:rPr>
          <w:rFonts w:ascii="Times New Roman" w:hAnsi="Times New Roman"/>
          <w:sz w:val="24"/>
          <w:szCs w:val="24"/>
        </w:rPr>
        <w:t>о</w:t>
      </w:r>
      <w:r w:rsidRPr="00251B8B">
        <w:rPr>
          <w:rFonts w:ascii="Times New Roman" w:hAnsi="Times New Roman"/>
          <w:sz w:val="24"/>
          <w:szCs w:val="24"/>
        </w:rPr>
        <w:t xml:space="preserve">дукции Покупателем со склада Продавца г. Екатеринбург или со склада транспортной компании г. Екатеринбург (при отсутствии обоснованных претензий к продукции). </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 xml:space="preserve">9. Начальная (максимальная) цена, с учетом НДС (18%): </w:t>
      </w:r>
      <w:r w:rsidRPr="00251B8B">
        <w:rPr>
          <w:rFonts w:ascii="Times New Roman" w:hAnsi="Times New Roman"/>
          <w:sz w:val="24"/>
          <w:szCs w:val="24"/>
          <w:u w:val="single"/>
        </w:rPr>
        <w:t>1 271 831,68 рублей</w:t>
      </w:r>
      <w:r w:rsidRPr="00251B8B">
        <w:rPr>
          <w:rFonts w:ascii="Times New Roman" w:hAnsi="Times New Roman"/>
          <w:sz w:val="24"/>
          <w:szCs w:val="24"/>
        </w:rPr>
        <w:t>.</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10. Место подачи котировочных заявок, срок их подачи, в том числе дата и время окончания срока подачи котировочных заявок:</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10.1. Место подачи котировочных заявок: ООО "Аукционный Конкурсный Дом" (</w:t>
      </w:r>
      <w:r w:rsidRPr="00251B8B">
        <w:rPr>
          <w:rFonts w:ascii="Times New Roman" w:hAnsi="Times New Roman"/>
          <w:sz w:val="24"/>
          <w:szCs w:val="24"/>
          <w:lang w:val="en-US"/>
        </w:rPr>
        <w:t>www</w:t>
      </w:r>
      <w:r w:rsidRPr="00251B8B">
        <w:rPr>
          <w:rFonts w:ascii="Times New Roman" w:hAnsi="Times New Roman"/>
          <w:sz w:val="24"/>
          <w:szCs w:val="24"/>
        </w:rPr>
        <w:t>.</w:t>
      </w:r>
      <w:r w:rsidRPr="00251B8B">
        <w:rPr>
          <w:rFonts w:ascii="Times New Roman" w:hAnsi="Times New Roman"/>
          <w:sz w:val="24"/>
          <w:szCs w:val="24"/>
          <w:lang w:val="en-US"/>
        </w:rPr>
        <w:t>A</w:t>
      </w:r>
      <w:r w:rsidRPr="00251B8B">
        <w:rPr>
          <w:rFonts w:ascii="Times New Roman" w:hAnsi="Times New Roman"/>
          <w:sz w:val="24"/>
          <w:szCs w:val="24"/>
        </w:rPr>
        <w:t>-</w:t>
      </w:r>
      <w:r w:rsidRPr="00251B8B">
        <w:rPr>
          <w:rFonts w:ascii="Times New Roman" w:hAnsi="Times New Roman"/>
          <w:sz w:val="24"/>
          <w:szCs w:val="24"/>
          <w:lang w:val="en-US"/>
        </w:rPr>
        <w:t>K</w:t>
      </w:r>
      <w:r w:rsidRPr="00251B8B">
        <w:rPr>
          <w:rFonts w:ascii="Times New Roman" w:hAnsi="Times New Roman"/>
          <w:sz w:val="24"/>
          <w:szCs w:val="24"/>
        </w:rPr>
        <w:t>-</w:t>
      </w:r>
      <w:r w:rsidRPr="00251B8B">
        <w:rPr>
          <w:rFonts w:ascii="Times New Roman" w:hAnsi="Times New Roman"/>
          <w:sz w:val="24"/>
          <w:szCs w:val="24"/>
          <w:lang w:val="en-US"/>
        </w:rPr>
        <w:t>D</w:t>
      </w:r>
      <w:r w:rsidRPr="00251B8B">
        <w:rPr>
          <w:rFonts w:ascii="Times New Roman" w:hAnsi="Times New Roman"/>
          <w:sz w:val="24"/>
          <w:szCs w:val="24"/>
        </w:rPr>
        <w:t>.</w:t>
      </w:r>
      <w:proofErr w:type="spellStart"/>
      <w:r w:rsidRPr="00251B8B">
        <w:rPr>
          <w:rFonts w:ascii="Times New Roman" w:hAnsi="Times New Roman"/>
          <w:sz w:val="24"/>
          <w:szCs w:val="24"/>
          <w:lang w:val="en-US"/>
        </w:rPr>
        <w:t>ru</w:t>
      </w:r>
      <w:proofErr w:type="spellEnd"/>
      <w:r w:rsidRPr="00251B8B">
        <w:rPr>
          <w:rFonts w:ascii="Times New Roman" w:hAnsi="Times New Roman"/>
          <w:sz w:val="24"/>
          <w:szCs w:val="24"/>
        </w:rPr>
        <w:t>)</w:t>
      </w:r>
      <w:r w:rsidRPr="00251B8B">
        <w:rPr>
          <w:rFonts w:ascii="Times New Roman" w:hAnsi="Times New Roman"/>
          <w:i/>
          <w:sz w:val="24"/>
          <w:szCs w:val="24"/>
        </w:rPr>
        <w:t>.</w:t>
      </w:r>
    </w:p>
    <w:p w:rsidR="00822CBE" w:rsidRPr="00251B8B" w:rsidRDefault="00822CBE" w:rsidP="00251B8B">
      <w:pPr>
        <w:tabs>
          <w:tab w:val="num" w:pos="0"/>
        </w:tabs>
        <w:spacing w:after="0" w:line="240" w:lineRule="auto"/>
        <w:ind w:firstLine="567"/>
        <w:contextualSpacing/>
        <w:jc w:val="both"/>
        <w:rPr>
          <w:rFonts w:ascii="Times New Roman" w:hAnsi="Times New Roman"/>
          <w:i/>
          <w:sz w:val="24"/>
          <w:szCs w:val="24"/>
        </w:rPr>
      </w:pPr>
      <w:r w:rsidRPr="00251B8B">
        <w:rPr>
          <w:rFonts w:ascii="Times New Roman" w:hAnsi="Times New Roman"/>
          <w:sz w:val="24"/>
          <w:szCs w:val="24"/>
        </w:rPr>
        <w:t>10.2. Дата и время начала приёма котировочных заявок:</w:t>
      </w:r>
      <w:r>
        <w:rPr>
          <w:rFonts w:ascii="Times New Roman" w:hAnsi="Times New Roman"/>
          <w:sz w:val="24"/>
          <w:szCs w:val="24"/>
        </w:rPr>
        <w:t xml:space="preserve"> </w:t>
      </w:r>
      <w:r w:rsidR="008E7C12">
        <w:rPr>
          <w:rFonts w:ascii="Times New Roman" w:hAnsi="Times New Roman"/>
          <w:sz w:val="24"/>
          <w:szCs w:val="24"/>
          <w:u w:val="single"/>
        </w:rPr>
        <w:t>06</w:t>
      </w:r>
      <w:r w:rsidRPr="00251B8B">
        <w:rPr>
          <w:rFonts w:ascii="Times New Roman" w:hAnsi="Times New Roman"/>
          <w:sz w:val="24"/>
          <w:szCs w:val="24"/>
          <w:u w:val="single"/>
        </w:rPr>
        <w:t>.09.2011 в 08:00</w:t>
      </w:r>
      <w:r w:rsidRPr="00251B8B">
        <w:rPr>
          <w:rFonts w:ascii="Times New Roman" w:hAnsi="Times New Roman"/>
          <w:i/>
          <w:sz w:val="24"/>
          <w:szCs w:val="24"/>
        </w:rPr>
        <w:t xml:space="preserve"> по мо</w:t>
      </w:r>
      <w:r w:rsidRPr="00251B8B">
        <w:rPr>
          <w:rFonts w:ascii="Times New Roman" w:hAnsi="Times New Roman"/>
          <w:i/>
          <w:sz w:val="24"/>
          <w:szCs w:val="24"/>
        </w:rPr>
        <w:t>с</w:t>
      </w:r>
      <w:r w:rsidRPr="00251B8B">
        <w:rPr>
          <w:rFonts w:ascii="Times New Roman" w:hAnsi="Times New Roman"/>
          <w:i/>
          <w:sz w:val="24"/>
          <w:szCs w:val="24"/>
        </w:rPr>
        <w:t>ковскому времени.</w:t>
      </w:r>
    </w:p>
    <w:p w:rsidR="00822CBE" w:rsidRPr="00251B8B" w:rsidRDefault="00822CBE" w:rsidP="00251B8B">
      <w:pPr>
        <w:tabs>
          <w:tab w:val="num" w:pos="0"/>
        </w:tabs>
        <w:spacing w:after="0" w:line="240" w:lineRule="auto"/>
        <w:ind w:firstLine="567"/>
        <w:contextualSpacing/>
        <w:jc w:val="both"/>
        <w:rPr>
          <w:rFonts w:ascii="Times New Roman" w:hAnsi="Times New Roman"/>
          <w:i/>
          <w:sz w:val="24"/>
          <w:szCs w:val="24"/>
        </w:rPr>
      </w:pPr>
      <w:r w:rsidRPr="00251B8B">
        <w:rPr>
          <w:rFonts w:ascii="Times New Roman" w:hAnsi="Times New Roman"/>
          <w:sz w:val="24"/>
          <w:szCs w:val="24"/>
        </w:rPr>
        <w:t xml:space="preserve">10.3. Дата и время окончания приёма котировочных заявок: </w:t>
      </w:r>
      <w:r w:rsidR="008E7C12">
        <w:rPr>
          <w:rFonts w:ascii="Times New Roman" w:hAnsi="Times New Roman"/>
          <w:sz w:val="24"/>
          <w:szCs w:val="24"/>
          <w:u w:val="single"/>
        </w:rPr>
        <w:t>13</w:t>
      </w:r>
      <w:r w:rsidRPr="00251B8B">
        <w:rPr>
          <w:rFonts w:ascii="Times New Roman" w:hAnsi="Times New Roman"/>
          <w:sz w:val="24"/>
          <w:szCs w:val="24"/>
          <w:u w:val="single"/>
        </w:rPr>
        <w:t>.09.2011</w:t>
      </w:r>
      <w:r>
        <w:rPr>
          <w:rFonts w:ascii="Times New Roman" w:hAnsi="Times New Roman"/>
          <w:sz w:val="24"/>
          <w:szCs w:val="24"/>
          <w:u w:val="single"/>
        </w:rPr>
        <w:t xml:space="preserve"> </w:t>
      </w:r>
      <w:r w:rsidRPr="00251B8B">
        <w:rPr>
          <w:rFonts w:ascii="Times New Roman" w:hAnsi="Times New Roman"/>
          <w:sz w:val="24"/>
          <w:szCs w:val="24"/>
          <w:u w:val="single"/>
        </w:rPr>
        <w:t>в 08:00</w:t>
      </w:r>
      <w:r>
        <w:rPr>
          <w:rFonts w:ascii="Times New Roman" w:hAnsi="Times New Roman"/>
          <w:i/>
          <w:sz w:val="24"/>
          <w:szCs w:val="24"/>
        </w:rPr>
        <w:t xml:space="preserve"> по </w:t>
      </w:r>
      <w:r w:rsidRPr="00251B8B">
        <w:rPr>
          <w:rFonts w:ascii="Times New Roman" w:hAnsi="Times New Roman"/>
          <w:i/>
          <w:sz w:val="24"/>
          <w:szCs w:val="24"/>
        </w:rPr>
        <w:t>московскому времени.</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11. Требования к участникам процедуры закупки, установленные в соответствии с п.2 Раздела I. «Общие положения» настоящего Извещения, в том числе:</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11.1. К рассмотрению принимаются только заявки на весь объем.</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 xml:space="preserve">11.2. Величина чистых активов участника процедуры не должна быть меньше суммы аванса по п.8. </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 Участники процедуры закупки обязаны приложить следующие копии докуме</w:t>
      </w:r>
      <w:r w:rsidRPr="00251B8B">
        <w:rPr>
          <w:rFonts w:ascii="Times New Roman" w:hAnsi="Times New Roman"/>
          <w:sz w:val="24"/>
          <w:szCs w:val="24"/>
        </w:rPr>
        <w:t>н</w:t>
      </w:r>
      <w:r w:rsidRPr="00251B8B">
        <w:rPr>
          <w:rFonts w:ascii="Times New Roman" w:hAnsi="Times New Roman"/>
          <w:sz w:val="24"/>
          <w:szCs w:val="24"/>
        </w:rPr>
        <w:t>тов, подтверждающих соответствие участников требованиям, установленным в соответс</w:t>
      </w:r>
      <w:r w:rsidRPr="00251B8B">
        <w:rPr>
          <w:rFonts w:ascii="Times New Roman" w:hAnsi="Times New Roman"/>
          <w:sz w:val="24"/>
          <w:szCs w:val="24"/>
        </w:rPr>
        <w:t>т</w:t>
      </w:r>
      <w:r w:rsidRPr="00251B8B">
        <w:rPr>
          <w:rFonts w:ascii="Times New Roman" w:hAnsi="Times New Roman"/>
          <w:sz w:val="24"/>
          <w:szCs w:val="24"/>
        </w:rPr>
        <w:t>вии с п.2 Раздела I. «Общие положения» и п.12 Раздела II. «Информационная карта запр</w:t>
      </w:r>
      <w:r w:rsidRPr="00251B8B">
        <w:rPr>
          <w:rFonts w:ascii="Times New Roman" w:hAnsi="Times New Roman"/>
          <w:sz w:val="24"/>
          <w:szCs w:val="24"/>
        </w:rPr>
        <w:t>о</w:t>
      </w:r>
      <w:r w:rsidRPr="00251B8B">
        <w:rPr>
          <w:rFonts w:ascii="Times New Roman" w:hAnsi="Times New Roman"/>
          <w:sz w:val="24"/>
          <w:szCs w:val="24"/>
        </w:rPr>
        <w:t>са ценовых котировок» настоящего Извещения:</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12.1. Копия свидетельства ИНН/КПП.</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lastRenderedPageBreak/>
        <w:t>12.2. Копия свидетельства ОГРН.</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12.3. Выдержки из Устава предприятия:</w:t>
      </w:r>
    </w:p>
    <w:p w:rsidR="00822CBE" w:rsidRPr="00251B8B" w:rsidRDefault="00822CBE" w:rsidP="00251B8B">
      <w:pPr>
        <w:pStyle w:val="PlainText1"/>
        <w:tabs>
          <w:tab w:val="num" w:pos="0"/>
        </w:tabs>
        <w:ind w:firstLine="567"/>
        <w:contextualSpacing/>
        <w:jc w:val="both"/>
        <w:rPr>
          <w:rFonts w:ascii="Times New Roman" w:hAnsi="Times New Roman"/>
          <w:sz w:val="24"/>
          <w:szCs w:val="24"/>
        </w:rPr>
      </w:pPr>
      <w:r w:rsidRPr="00251B8B">
        <w:rPr>
          <w:rFonts w:ascii="Times New Roman" w:hAnsi="Times New Roman"/>
          <w:sz w:val="24"/>
          <w:szCs w:val="24"/>
        </w:rPr>
        <w:t>12.3.1</w:t>
      </w:r>
      <w:r>
        <w:rPr>
          <w:rFonts w:ascii="Times New Roman" w:hAnsi="Times New Roman"/>
          <w:sz w:val="24"/>
          <w:szCs w:val="24"/>
        </w:rPr>
        <w:t>.</w:t>
      </w:r>
      <w:r w:rsidRPr="00251B8B">
        <w:rPr>
          <w:rFonts w:ascii="Times New Roman" w:hAnsi="Times New Roman"/>
          <w:sz w:val="24"/>
          <w:szCs w:val="24"/>
        </w:rPr>
        <w:t xml:space="preserve"> Титульный лист Устава;</w:t>
      </w:r>
    </w:p>
    <w:p w:rsidR="00822CBE" w:rsidRPr="00251B8B" w:rsidRDefault="00822CBE" w:rsidP="00251B8B">
      <w:pPr>
        <w:pStyle w:val="PlainText1"/>
        <w:tabs>
          <w:tab w:val="num" w:pos="0"/>
        </w:tabs>
        <w:ind w:firstLine="567"/>
        <w:contextualSpacing/>
        <w:jc w:val="both"/>
        <w:rPr>
          <w:rFonts w:ascii="Times New Roman" w:hAnsi="Times New Roman"/>
          <w:sz w:val="24"/>
          <w:szCs w:val="24"/>
        </w:rPr>
      </w:pPr>
      <w:r w:rsidRPr="00251B8B">
        <w:rPr>
          <w:rFonts w:ascii="Times New Roman" w:hAnsi="Times New Roman"/>
          <w:sz w:val="24"/>
          <w:szCs w:val="24"/>
        </w:rPr>
        <w:t>12.3.2</w:t>
      </w:r>
      <w:r>
        <w:rPr>
          <w:rFonts w:ascii="Times New Roman" w:hAnsi="Times New Roman"/>
          <w:sz w:val="24"/>
          <w:szCs w:val="24"/>
        </w:rPr>
        <w:t>.</w:t>
      </w:r>
      <w:r w:rsidRPr="00251B8B">
        <w:rPr>
          <w:rFonts w:ascii="Times New Roman" w:hAnsi="Times New Roman"/>
          <w:sz w:val="24"/>
          <w:szCs w:val="24"/>
        </w:rPr>
        <w:t xml:space="preserve"> Юридический и почтовый адрес; </w:t>
      </w:r>
    </w:p>
    <w:p w:rsidR="00822CBE" w:rsidRPr="00251B8B" w:rsidRDefault="00822CBE" w:rsidP="00251B8B">
      <w:pPr>
        <w:pStyle w:val="PlainText1"/>
        <w:tabs>
          <w:tab w:val="num" w:pos="0"/>
        </w:tabs>
        <w:ind w:firstLine="567"/>
        <w:contextualSpacing/>
        <w:jc w:val="both"/>
        <w:rPr>
          <w:rFonts w:ascii="Times New Roman" w:hAnsi="Times New Roman"/>
          <w:sz w:val="24"/>
          <w:szCs w:val="24"/>
        </w:rPr>
      </w:pPr>
      <w:r w:rsidRPr="00251B8B">
        <w:rPr>
          <w:rFonts w:ascii="Times New Roman" w:hAnsi="Times New Roman"/>
          <w:sz w:val="24"/>
          <w:szCs w:val="24"/>
        </w:rPr>
        <w:t>12.3.3</w:t>
      </w:r>
      <w:r>
        <w:rPr>
          <w:rFonts w:ascii="Times New Roman" w:hAnsi="Times New Roman"/>
          <w:sz w:val="24"/>
          <w:szCs w:val="24"/>
        </w:rPr>
        <w:t>.</w:t>
      </w:r>
      <w:r w:rsidRPr="00251B8B">
        <w:rPr>
          <w:rFonts w:ascii="Times New Roman" w:hAnsi="Times New Roman"/>
          <w:sz w:val="24"/>
          <w:szCs w:val="24"/>
        </w:rPr>
        <w:t xml:space="preserve"> Виды деятельности и оказываемые услуги;</w:t>
      </w:r>
    </w:p>
    <w:p w:rsidR="00822CBE" w:rsidRPr="00251B8B" w:rsidRDefault="00822CBE" w:rsidP="00251B8B">
      <w:pPr>
        <w:pStyle w:val="PlainText1"/>
        <w:tabs>
          <w:tab w:val="num" w:pos="0"/>
        </w:tabs>
        <w:ind w:firstLine="567"/>
        <w:contextualSpacing/>
        <w:jc w:val="both"/>
        <w:rPr>
          <w:rFonts w:ascii="Times New Roman" w:hAnsi="Times New Roman"/>
          <w:sz w:val="24"/>
          <w:szCs w:val="24"/>
        </w:rPr>
      </w:pPr>
      <w:r w:rsidRPr="00251B8B">
        <w:rPr>
          <w:rFonts w:ascii="Times New Roman" w:hAnsi="Times New Roman"/>
          <w:sz w:val="24"/>
          <w:szCs w:val="24"/>
        </w:rPr>
        <w:t>12.3.4</w:t>
      </w:r>
      <w:r>
        <w:rPr>
          <w:rFonts w:ascii="Times New Roman" w:hAnsi="Times New Roman"/>
          <w:sz w:val="24"/>
          <w:szCs w:val="24"/>
        </w:rPr>
        <w:t>.</w:t>
      </w:r>
      <w:r w:rsidRPr="00251B8B">
        <w:rPr>
          <w:rFonts w:ascii="Times New Roman" w:hAnsi="Times New Roman"/>
          <w:sz w:val="24"/>
          <w:szCs w:val="24"/>
        </w:rPr>
        <w:t xml:space="preserve"> Последняя страница Устава (дата регистрации, подписи, печать).</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12.4. Копия документа от фирмы-производителя подтверждающего полномочия уч</w:t>
      </w:r>
      <w:r w:rsidRPr="00251B8B">
        <w:rPr>
          <w:rFonts w:ascii="Times New Roman" w:hAnsi="Times New Roman"/>
          <w:sz w:val="24"/>
          <w:szCs w:val="24"/>
        </w:rPr>
        <w:t>а</w:t>
      </w:r>
      <w:r w:rsidRPr="00251B8B">
        <w:rPr>
          <w:rFonts w:ascii="Times New Roman" w:hAnsi="Times New Roman"/>
          <w:sz w:val="24"/>
          <w:szCs w:val="24"/>
        </w:rPr>
        <w:t>стника (продавца) по продажам данного товара на территории РФ.</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12.5. Подтверждение полномочий лица, подписывающего котировочную заявку, и сроки их действия (доверенность или приказ о назначении, выписка из Устава предпр</w:t>
      </w:r>
      <w:r w:rsidRPr="00251B8B">
        <w:rPr>
          <w:rFonts w:ascii="Times New Roman" w:hAnsi="Times New Roman"/>
          <w:sz w:val="24"/>
          <w:szCs w:val="24"/>
        </w:rPr>
        <w:t>и</w:t>
      </w:r>
      <w:r w:rsidRPr="00251B8B">
        <w:rPr>
          <w:rFonts w:ascii="Times New Roman" w:hAnsi="Times New Roman"/>
          <w:sz w:val="24"/>
          <w:szCs w:val="24"/>
        </w:rPr>
        <w:t>ятия).</w:t>
      </w:r>
    </w:p>
    <w:p w:rsidR="00822CBE" w:rsidRPr="00251B8B" w:rsidRDefault="00822CBE" w:rsidP="00251B8B">
      <w:pPr>
        <w:tabs>
          <w:tab w:val="num" w:pos="0"/>
        </w:tabs>
        <w:spacing w:after="0"/>
        <w:ind w:firstLine="567"/>
        <w:jc w:val="both"/>
        <w:rPr>
          <w:rFonts w:ascii="Times New Roman" w:hAnsi="Times New Roman"/>
          <w:sz w:val="24"/>
          <w:szCs w:val="24"/>
        </w:rPr>
      </w:pPr>
      <w:r w:rsidRPr="00251B8B">
        <w:rPr>
          <w:rFonts w:ascii="Times New Roman" w:hAnsi="Times New Roman"/>
          <w:sz w:val="24"/>
          <w:szCs w:val="24"/>
        </w:rPr>
        <w:t>12.6. Бухгалтерский баланс (форма №</w:t>
      </w:r>
      <w:r>
        <w:rPr>
          <w:rFonts w:ascii="Times New Roman" w:hAnsi="Times New Roman"/>
          <w:sz w:val="24"/>
          <w:szCs w:val="24"/>
        </w:rPr>
        <w:t xml:space="preserve"> </w:t>
      </w:r>
      <w:r w:rsidRPr="00251B8B">
        <w:rPr>
          <w:rFonts w:ascii="Times New Roman" w:hAnsi="Times New Roman"/>
          <w:sz w:val="24"/>
          <w:szCs w:val="24"/>
        </w:rPr>
        <w:t>1,</w:t>
      </w:r>
      <w:r>
        <w:rPr>
          <w:rFonts w:ascii="Times New Roman" w:hAnsi="Times New Roman"/>
          <w:sz w:val="24"/>
          <w:szCs w:val="24"/>
        </w:rPr>
        <w:t xml:space="preserve"> </w:t>
      </w:r>
      <w:r w:rsidRPr="00251B8B">
        <w:rPr>
          <w:rFonts w:ascii="Times New Roman" w:hAnsi="Times New Roman"/>
          <w:sz w:val="24"/>
          <w:szCs w:val="24"/>
        </w:rPr>
        <w:t>2) за 1 полугодие 2011</w:t>
      </w:r>
      <w:r>
        <w:rPr>
          <w:rFonts w:ascii="Times New Roman" w:hAnsi="Times New Roman"/>
          <w:sz w:val="24"/>
          <w:szCs w:val="24"/>
        </w:rPr>
        <w:t xml:space="preserve"> </w:t>
      </w:r>
      <w:r w:rsidRPr="00251B8B">
        <w:rPr>
          <w:rFonts w:ascii="Times New Roman" w:hAnsi="Times New Roman"/>
          <w:sz w:val="24"/>
          <w:szCs w:val="24"/>
        </w:rPr>
        <w:t>г</w:t>
      </w:r>
      <w:r>
        <w:rPr>
          <w:rFonts w:ascii="Times New Roman" w:hAnsi="Times New Roman"/>
          <w:sz w:val="24"/>
          <w:szCs w:val="24"/>
        </w:rPr>
        <w:t>ода</w:t>
      </w:r>
      <w:r w:rsidRPr="00251B8B">
        <w:rPr>
          <w:rFonts w:ascii="Times New Roman" w:hAnsi="Times New Roman"/>
          <w:sz w:val="24"/>
          <w:szCs w:val="24"/>
        </w:rPr>
        <w:t>.</w:t>
      </w:r>
    </w:p>
    <w:p w:rsidR="00822CBE" w:rsidRDefault="00822CBE" w:rsidP="00CC54AE">
      <w:pPr>
        <w:spacing w:after="0"/>
        <w:jc w:val="both"/>
        <w:rPr>
          <w:rFonts w:ascii="Times New Roman" w:hAnsi="Times New Roman"/>
          <w:sz w:val="24"/>
          <w:szCs w:val="24"/>
        </w:rPr>
      </w:pPr>
    </w:p>
    <w:p w:rsidR="00822CBE" w:rsidRDefault="00822CBE" w:rsidP="00CC54AE">
      <w:pPr>
        <w:spacing w:after="0"/>
        <w:jc w:val="both"/>
        <w:rPr>
          <w:rFonts w:ascii="Times New Roman" w:hAnsi="Times New Roman"/>
          <w:sz w:val="24"/>
          <w:szCs w:val="24"/>
        </w:rPr>
      </w:pPr>
    </w:p>
    <w:p w:rsidR="00822CBE" w:rsidRPr="00251B8B" w:rsidRDefault="00822CBE" w:rsidP="00CC54AE">
      <w:pPr>
        <w:spacing w:after="0"/>
        <w:jc w:val="both"/>
        <w:rPr>
          <w:rFonts w:ascii="Times New Roman" w:hAnsi="Times New Roman"/>
          <w:sz w:val="24"/>
          <w:szCs w:val="24"/>
        </w:rPr>
      </w:pPr>
    </w:p>
    <w:p w:rsidR="00822CBE" w:rsidRPr="00251B8B" w:rsidRDefault="00822CBE" w:rsidP="00251B8B">
      <w:pPr>
        <w:spacing w:before="60" w:after="60"/>
        <w:jc w:val="both"/>
        <w:rPr>
          <w:rFonts w:ascii="Times New Roman" w:hAnsi="Times New Roman"/>
          <w:sz w:val="24"/>
          <w:szCs w:val="24"/>
        </w:rPr>
      </w:pPr>
      <w:r w:rsidRPr="00251B8B">
        <w:rPr>
          <w:rFonts w:ascii="Times New Roman" w:hAnsi="Times New Roman"/>
          <w:sz w:val="24"/>
          <w:szCs w:val="24"/>
        </w:rPr>
        <w:t>Начальник ОМТС</w:t>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t>В.И. Денисов</w:t>
      </w:r>
    </w:p>
    <w:p w:rsidR="00822CBE" w:rsidRPr="00251B8B" w:rsidRDefault="00822CBE" w:rsidP="00251B8B">
      <w:pPr>
        <w:spacing w:before="60" w:after="60"/>
        <w:jc w:val="both"/>
        <w:rPr>
          <w:rFonts w:ascii="Times New Roman" w:hAnsi="Times New Roman"/>
          <w:sz w:val="24"/>
          <w:szCs w:val="24"/>
        </w:rPr>
      </w:pPr>
    </w:p>
    <w:p w:rsidR="00822CBE" w:rsidRPr="00251B8B" w:rsidRDefault="00822CBE" w:rsidP="00251B8B">
      <w:pPr>
        <w:spacing w:before="60" w:after="60"/>
        <w:jc w:val="both"/>
        <w:rPr>
          <w:rFonts w:ascii="Times New Roman" w:hAnsi="Times New Roman"/>
          <w:sz w:val="24"/>
          <w:szCs w:val="24"/>
        </w:rPr>
      </w:pPr>
      <w:r w:rsidRPr="00251B8B">
        <w:rPr>
          <w:rFonts w:ascii="Times New Roman" w:hAnsi="Times New Roman"/>
          <w:sz w:val="24"/>
          <w:szCs w:val="24"/>
        </w:rPr>
        <w:t>Зам. начальника ОМТС</w:t>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t>В.А. Кудрявцев</w:t>
      </w:r>
    </w:p>
    <w:p w:rsidR="00822CBE" w:rsidRPr="00251B8B" w:rsidRDefault="00822CBE" w:rsidP="00251B8B">
      <w:pPr>
        <w:spacing w:before="60" w:after="60"/>
        <w:jc w:val="both"/>
        <w:rPr>
          <w:rFonts w:ascii="Times New Roman" w:hAnsi="Times New Roman"/>
          <w:sz w:val="24"/>
          <w:szCs w:val="24"/>
        </w:rPr>
      </w:pPr>
    </w:p>
    <w:p w:rsidR="00822CBE" w:rsidRPr="00251B8B" w:rsidRDefault="00822CBE" w:rsidP="00251B8B">
      <w:pPr>
        <w:spacing w:before="60" w:after="60"/>
        <w:jc w:val="both"/>
        <w:rPr>
          <w:rFonts w:ascii="Times New Roman" w:hAnsi="Times New Roman"/>
          <w:sz w:val="24"/>
          <w:szCs w:val="24"/>
        </w:rPr>
      </w:pPr>
      <w:r w:rsidRPr="00251B8B">
        <w:rPr>
          <w:rFonts w:ascii="Times New Roman" w:hAnsi="Times New Roman"/>
          <w:sz w:val="24"/>
          <w:szCs w:val="24"/>
        </w:rPr>
        <w:t>Начальник отдела 63</w:t>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t>Д.Ю. Котельников</w:t>
      </w:r>
    </w:p>
    <w:p w:rsidR="00822CBE" w:rsidRPr="00251B8B" w:rsidRDefault="00822CBE" w:rsidP="00251B8B">
      <w:pPr>
        <w:spacing w:before="60" w:after="60"/>
        <w:jc w:val="both"/>
        <w:rPr>
          <w:rFonts w:ascii="Times New Roman" w:hAnsi="Times New Roman"/>
          <w:sz w:val="24"/>
          <w:szCs w:val="24"/>
        </w:rPr>
      </w:pPr>
    </w:p>
    <w:p w:rsidR="00822CBE" w:rsidRPr="00251B8B" w:rsidRDefault="00822CBE" w:rsidP="00251B8B">
      <w:pPr>
        <w:spacing w:before="60" w:after="0" w:line="240" w:lineRule="exact"/>
        <w:jc w:val="both"/>
        <w:rPr>
          <w:rFonts w:ascii="Times New Roman" w:hAnsi="Times New Roman"/>
          <w:sz w:val="24"/>
          <w:szCs w:val="24"/>
        </w:rPr>
      </w:pPr>
      <w:r w:rsidRPr="00251B8B">
        <w:rPr>
          <w:rFonts w:ascii="Times New Roman" w:hAnsi="Times New Roman"/>
          <w:sz w:val="24"/>
          <w:szCs w:val="24"/>
        </w:rPr>
        <w:t>Начальник бюро</w:t>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r>
      <w:r w:rsidRPr="00251B8B">
        <w:rPr>
          <w:rFonts w:ascii="Times New Roman" w:hAnsi="Times New Roman"/>
          <w:sz w:val="24"/>
          <w:szCs w:val="24"/>
        </w:rPr>
        <w:tab/>
        <w:t>И. В. Курушкин</w:t>
      </w:r>
    </w:p>
    <w:p w:rsidR="00822CBE" w:rsidRPr="00251B8B" w:rsidRDefault="00822CBE" w:rsidP="00251B8B">
      <w:pPr>
        <w:spacing w:after="0" w:line="240" w:lineRule="exact"/>
        <w:jc w:val="both"/>
        <w:rPr>
          <w:rFonts w:ascii="Times New Roman" w:hAnsi="Times New Roman"/>
          <w:sz w:val="24"/>
          <w:szCs w:val="24"/>
        </w:rPr>
      </w:pPr>
      <w:r w:rsidRPr="00251B8B">
        <w:rPr>
          <w:rFonts w:ascii="Times New Roman" w:hAnsi="Times New Roman"/>
          <w:sz w:val="24"/>
          <w:szCs w:val="24"/>
        </w:rPr>
        <w:t>общепромышленного оборудования</w:t>
      </w:r>
    </w:p>
    <w:p w:rsidR="00822CBE" w:rsidRPr="00251B8B" w:rsidRDefault="00822CBE" w:rsidP="00EE1FD4">
      <w:pPr>
        <w:spacing w:before="60" w:after="60"/>
        <w:ind w:firstLine="708"/>
        <w:jc w:val="both"/>
        <w:rPr>
          <w:rFonts w:ascii="Times New Roman" w:hAnsi="Times New Roman"/>
          <w:sz w:val="24"/>
          <w:szCs w:val="24"/>
        </w:rPr>
      </w:pPr>
    </w:p>
    <w:sectPr w:rsidR="00822CBE" w:rsidRPr="00251B8B" w:rsidSect="00251B8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CBE" w:rsidRDefault="00822CBE" w:rsidP="00BD580C">
      <w:pPr>
        <w:spacing w:after="0" w:line="240" w:lineRule="auto"/>
      </w:pPr>
      <w:r>
        <w:separator/>
      </w:r>
    </w:p>
  </w:endnote>
  <w:endnote w:type="continuationSeparator" w:id="0">
    <w:p w:rsidR="00822CBE" w:rsidRDefault="00822CBE"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CBE" w:rsidRDefault="00822CBE" w:rsidP="00BD580C">
      <w:pPr>
        <w:spacing w:after="0" w:line="240" w:lineRule="auto"/>
      </w:pPr>
      <w:r>
        <w:separator/>
      </w:r>
    </w:p>
  </w:footnote>
  <w:footnote w:type="continuationSeparator" w:id="0">
    <w:p w:rsidR="00822CBE" w:rsidRDefault="00822CBE"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C057DC"/>
    <w:multiLevelType w:val="hybridMultilevel"/>
    <w:tmpl w:val="26B451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445262A"/>
    <w:multiLevelType w:val="hybridMultilevel"/>
    <w:tmpl w:val="8204639E"/>
    <w:lvl w:ilvl="0" w:tplc="04190001">
      <w:start w:val="1"/>
      <w:numFmt w:val="bullet"/>
      <w:lvlText w:val=""/>
      <w:lvlJc w:val="left"/>
      <w:pPr>
        <w:tabs>
          <w:tab w:val="num" w:pos="360"/>
        </w:tabs>
        <w:ind w:left="360" w:hanging="360"/>
      </w:pPr>
      <w:rPr>
        <w:rFonts w:ascii="Symbol" w:hAnsi="Symbol" w:hint="default"/>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596C4FFB"/>
    <w:multiLevelType w:val="hybridMultilevel"/>
    <w:tmpl w:val="C83AD40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28D0AFD"/>
    <w:multiLevelType w:val="hybridMultilevel"/>
    <w:tmpl w:val="7A048F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E1A29C1"/>
    <w:multiLevelType w:val="hybridMultilevel"/>
    <w:tmpl w:val="4B485CD2"/>
    <w:lvl w:ilvl="0" w:tplc="177C6E9A">
      <w:start w:val="1"/>
      <w:numFmt w:val="decimal"/>
      <w:lvlText w:val="%1."/>
      <w:lvlJc w:val="left"/>
      <w:pPr>
        <w:ind w:left="1069" w:hanging="360"/>
      </w:pPr>
      <w:rPr>
        <w:rFonts w:cs="Times New Roman" w:hint="default"/>
      </w:rPr>
    </w:lvl>
    <w:lvl w:ilvl="1" w:tplc="71F67592">
      <w:start w:val="1"/>
      <w:numFmt w:val="lowerLetter"/>
      <w:lvlText w:val="%2."/>
      <w:lvlJc w:val="left"/>
      <w:pPr>
        <w:ind w:left="1789" w:hanging="360"/>
      </w:pPr>
      <w:rPr>
        <w:rFonts w:cs="Times New Roman"/>
      </w:rPr>
    </w:lvl>
    <w:lvl w:ilvl="2" w:tplc="06900100">
      <w:start w:val="1"/>
      <w:numFmt w:val="lowerRoman"/>
      <w:lvlText w:val="%3."/>
      <w:lvlJc w:val="right"/>
      <w:pPr>
        <w:ind w:left="2509" w:hanging="180"/>
      </w:pPr>
      <w:rPr>
        <w:rFonts w:cs="Times New Roman"/>
      </w:rPr>
    </w:lvl>
    <w:lvl w:ilvl="3" w:tplc="9900F9FE">
      <w:start w:val="1"/>
      <w:numFmt w:val="decimal"/>
      <w:lvlText w:val="%4."/>
      <w:lvlJc w:val="left"/>
      <w:pPr>
        <w:ind w:left="3229" w:hanging="360"/>
      </w:pPr>
      <w:rPr>
        <w:rFonts w:cs="Times New Roman"/>
      </w:rPr>
    </w:lvl>
    <w:lvl w:ilvl="4" w:tplc="13528296">
      <w:start w:val="1"/>
      <w:numFmt w:val="lowerLetter"/>
      <w:lvlText w:val="%5."/>
      <w:lvlJc w:val="left"/>
      <w:pPr>
        <w:ind w:left="3949" w:hanging="360"/>
      </w:pPr>
      <w:rPr>
        <w:rFonts w:cs="Times New Roman"/>
      </w:rPr>
    </w:lvl>
    <w:lvl w:ilvl="5" w:tplc="2AB0261A">
      <w:start w:val="1"/>
      <w:numFmt w:val="lowerRoman"/>
      <w:lvlText w:val="%6."/>
      <w:lvlJc w:val="right"/>
      <w:pPr>
        <w:ind w:left="4669" w:hanging="180"/>
      </w:pPr>
      <w:rPr>
        <w:rFonts w:cs="Times New Roman"/>
      </w:rPr>
    </w:lvl>
    <w:lvl w:ilvl="6" w:tplc="2FD46550">
      <w:start w:val="1"/>
      <w:numFmt w:val="decimal"/>
      <w:lvlText w:val="%7."/>
      <w:lvlJc w:val="left"/>
      <w:pPr>
        <w:ind w:left="5389" w:hanging="360"/>
      </w:pPr>
      <w:rPr>
        <w:rFonts w:cs="Times New Roman"/>
      </w:rPr>
    </w:lvl>
    <w:lvl w:ilvl="7" w:tplc="0868FDD0">
      <w:start w:val="1"/>
      <w:numFmt w:val="lowerLetter"/>
      <w:lvlText w:val="%8."/>
      <w:lvlJc w:val="left"/>
      <w:pPr>
        <w:ind w:left="6109" w:hanging="360"/>
      </w:pPr>
      <w:rPr>
        <w:rFonts w:cs="Times New Roman"/>
      </w:rPr>
    </w:lvl>
    <w:lvl w:ilvl="8" w:tplc="CBBA3D72">
      <w:start w:val="1"/>
      <w:numFmt w:val="lowerRoman"/>
      <w:lvlText w:val="%9."/>
      <w:lvlJc w:val="right"/>
      <w:pPr>
        <w:ind w:left="6829" w:hanging="180"/>
      </w:pPr>
      <w:rPr>
        <w:rFonts w:cs="Times New Roman"/>
      </w:rPr>
    </w:lvl>
  </w:abstractNum>
  <w:abstractNum w:abstractNumId="6">
    <w:nsid w:val="7BEB4506"/>
    <w:multiLevelType w:val="hybridMultilevel"/>
    <w:tmpl w:val="F89071F0"/>
    <w:lvl w:ilvl="0" w:tplc="D3340EE2">
      <w:start w:val="1"/>
      <w:numFmt w:val="decimal"/>
      <w:lvlText w:val="%1."/>
      <w:lvlJc w:val="left"/>
      <w:pPr>
        <w:tabs>
          <w:tab w:val="num" w:pos="720"/>
        </w:tabs>
        <w:ind w:left="720" w:hanging="360"/>
      </w:pPr>
      <w:rPr>
        <w:rFonts w:cs="Times New Roman" w:hint="default"/>
        <w:i w:val="0"/>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DEC2D01"/>
    <w:multiLevelType w:val="hybridMultilevel"/>
    <w:tmpl w:val="BC50F3F2"/>
    <w:lvl w:ilvl="0" w:tplc="611615CC">
      <w:start w:val="1"/>
      <w:numFmt w:val="decimal"/>
      <w:lvlText w:val="%1."/>
      <w:lvlJc w:val="left"/>
      <w:pPr>
        <w:tabs>
          <w:tab w:val="num" w:pos="1068"/>
        </w:tabs>
        <w:ind w:left="1068" w:hanging="708"/>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0"/>
  </w:num>
  <w:num w:numId="3">
    <w:abstractNumId w:val="6"/>
  </w:num>
  <w:num w:numId="4">
    <w:abstractNumId w:val="3"/>
  </w:num>
  <w:num w:numId="5">
    <w:abstractNumId w:val="4"/>
  </w:num>
  <w:num w:numId="6">
    <w:abstractNumId w:val="7"/>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proofState w:spelling="clean"/>
  <w:stylePaneFormatFilter w:val="3F01"/>
  <w:defaultTabStop w:val="708"/>
  <w:autoHyphenation/>
  <w:doNotHyphenateCaps/>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236F"/>
    <w:rsid w:val="00002026"/>
    <w:rsid w:val="0001029E"/>
    <w:rsid w:val="000122C0"/>
    <w:rsid w:val="000158E9"/>
    <w:rsid w:val="00016DC8"/>
    <w:rsid w:val="00026A88"/>
    <w:rsid w:val="00031556"/>
    <w:rsid w:val="00032B32"/>
    <w:rsid w:val="000336A6"/>
    <w:rsid w:val="000367E1"/>
    <w:rsid w:val="00040FA1"/>
    <w:rsid w:val="0004497D"/>
    <w:rsid w:val="000502E5"/>
    <w:rsid w:val="0005229B"/>
    <w:rsid w:val="00052BB9"/>
    <w:rsid w:val="00055C33"/>
    <w:rsid w:val="00060871"/>
    <w:rsid w:val="00065C2E"/>
    <w:rsid w:val="000753CF"/>
    <w:rsid w:val="00086FDF"/>
    <w:rsid w:val="000A0A85"/>
    <w:rsid w:val="000A316D"/>
    <w:rsid w:val="000B19C2"/>
    <w:rsid w:val="000B67CF"/>
    <w:rsid w:val="000C39FA"/>
    <w:rsid w:val="000C75B1"/>
    <w:rsid w:val="000C7619"/>
    <w:rsid w:val="000D2B23"/>
    <w:rsid w:val="000D797B"/>
    <w:rsid w:val="000D7F80"/>
    <w:rsid w:val="000E1F60"/>
    <w:rsid w:val="000E4E8F"/>
    <w:rsid w:val="000F140D"/>
    <w:rsid w:val="000F21F3"/>
    <w:rsid w:val="00116344"/>
    <w:rsid w:val="0012286B"/>
    <w:rsid w:val="00122FD2"/>
    <w:rsid w:val="0012617F"/>
    <w:rsid w:val="00130B30"/>
    <w:rsid w:val="00131041"/>
    <w:rsid w:val="00131DB1"/>
    <w:rsid w:val="001324B5"/>
    <w:rsid w:val="001369C5"/>
    <w:rsid w:val="001660BF"/>
    <w:rsid w:val="001666F1"/>
    <w:rsid w:val="00174942"/>
    <w:rsid w:val="0017621C"/>
    <w:rsid w:val="00180916"/>
    <w:rsid w:val="00184463"/>
    <w:rsid w:val="001A0A10"/>
    <w:rsid w:val="001A32DA"/>
    <w:rsid w:val="001B1F9A"/>
    <w:rsid w:val="001C0DD6"/>
    <w:rsid w:val="001C5A8E"/>
    <w:rsid w:val="001D4E77"/>
    <w:rsid w:val="001D526A"/>
    <w:rsid w:val="001F69F5"/>
    <w:rsid w:val="002023DD"/>
    <w:rsid w:val="00204956"/>
    <w:rsid w:val="00221DDE"/>
    <w:rsid w:val="00230098"/>
    <w:rsid w:val="00242FDF"/>
    <w:rsid w:val="00243127"/>
    <w:rsid w:val="0024377D"/>
    <w:rsid w:val="002477A0"/>
    <w:rsid w:val="00251B8B"/>
    <w:rsid w:val="0025530F"/>
    <w:rsid w:val="00262D78"/>
    <w:rsid w:val="00272F97"/>
    <w:rsid w:val="00284B30"/>
    <w:rsid w:val="00291EED"/>
    <w:rsid w:val="00293226"/>
    <w:rsid w:val="002B2903"/>
    <w:rsid w:val="002B3F77"/>
    <w:rsid w:val="002B515B"/>
    <w:rsid w:val="002C3D70"/>
    <w:rsid w:val="002C4522"/>
    <w:rsid w:val="002D1A83"/>
    <w:rsid w:val="002D5EFF"/>
    <w:rsid w:val="002E0EC2"/>
    <w:rsid w:val="002E4519"/>
    <w:rsid w:val="002E50C1"/>
    <w:rsid w:val="002F11B9"/>
    <w:rsid w:val="00302842"/>
    <w:rsid w:val="0030577D"/>
    <w:rsid w:val="00314F78"/>
    <w:rsid w:val="00337C1E"/>
    <w:rsid w:val="00347DAB"/>
    <w:rsid w:val="003567E5"/>
    <w:rsid w:val="003902A1"/>
    <w:rsid w:val="0039414E"/>
    <w:rsid w:val="00394C8F"/>
    <w:rsid w:val="003A0E66"/>
    <w:rsid w:val="003A65F9"/>
    <w:rsid w:val="003B15FE"/>
    <w:rsid w:val="003B23C0"/>
    <w:rsid w:val="003C0122"/>
    <w:rsid w:val="003C6D44"/>
    <w:rsid w:val="003D19C2"/>
    <w:rsid w:val="003D3DBC"/>
    <w:rsid w:val="003D6CB3"/>
    <w:rsid w:val="003D6E80"/>
    <w:rsid w:val="003D6EBF"/>
    <w:rsid w:val="003E69B1"/>
    <w:rsid w:val="003F11FE"/>
    <w:rsid w:val="003F3195"/>
    <w:rsid w:val="003F4437"/>
    <w:rsid w:val="00405F79"/>
    <w:rsid w:val="00410A13"/>
    <w:rsid w:val="004202E0"/>
    <w:rsid w:val="00423FB9"/>
    <w:rsid w:val="00424C7A"/>
    <w:rsid w:val="004329BF"/>
    <w:rsid w:val="004345BA"/>
    <w:rsid w:val="00440EA8"/>
    <w:rsid w:val="0044267F"/>
    <w:rsid w:val="0044426D"/>
    <w:rsid w:val="00454C00"/>
    <w:rsid w:val="00462188"/>
    <w:rsid w:val="00474F6B"/>
    <w:rsid w:val="004928F9"/>
    <w:rsid w:val="00494A76"/>
    <w:rsid w:val="00495099"/>
    <w:rsid w:val="00495DD7"/>
    <w:rsid w:val="004A2DC5"/>
    <w:rsid w:val="004A6CFB"/>
    <w:rsid w:val="004B5906"/>
    <w:rsid w:val="004E2009"/>
    <w:rsid w:val="004E7B10"/>
    <w:rsid w:val="004F1163"/>
    <w:rsid w:val="004F5726"/>
    <w:rsid w:val="00500988"/>
    <w:rsid w:val="005159D4"/>
    <w:rsid w:val="00525CFF"/>
    <w:rsid w:val="005262B1"/>
    <w:rsid w:val="00533D03"/>
    <w:rsid w:val="005370B8"/>
    <w:rsid w:val="005410FE"/>
    <w:rsid w:val="005557CB"/>
    <w:rsid w:val="005626EC"/>
    <w:rsid w:val="00563EB0"/>
    <w:rsid w:val="005735C8"/>
    <w:rsid w:val="00582B19"/>
    <w:rsid w:val="0058648A"/>
    <w:rsid w:val="0058765E"/>
    <w:rsid w:val="00587CAE"/>
    <w:rsid w:val="00594B75"/>
    <w:rsid w:val="005A2DB2"/>
    <w:rsid w:val="005A3104"/>
    <w:rsid w:val="005A4E2E"/>
    <w:rsid w:val="005A5789"/>
    <w:rsid w:val="005A6AED"/>
    <w:rsid w:val="005A7C98"/>
    <w:rsid w:val="005D3559"/>
    <w:rsid w:val="005D7024"/>
    <w:rsid w:val="005D78DA"/>
    <w:rsid w:val="005E0F58"/>
    <w:rsid w:val="005E351D"/>
    <w:rsid w:val="005E6D27"/>
    <w:rsid w:val="005E7A77"/>
    <w:rsid w:val="00602B8C"/>
    <w:rsid w:val="00617A79"/>
    <w:rsid w:val="006204ED"/>
    <w:rsid w:val="00621E77"/>
    <w:rsid w:val="00626E6C"/>
    <w:rsid w:val="00627879"/>
    <w:rsid w:val="00634199"/>
    <w:rsid w:val="00637CD1"/>
    <w:rsid w:val="006401A8"/>
    <w:rsid w:val="00643FA5"/>
    <w:rsid w:val="00656A49"/>
    <w:rsid w:val="00660706"/>
    <w:rsid w:val="00671EE1"/>
    <w:rsid w:val="00684F09"/>
    <w:rsid w:val="00685FC2"/>
    <w:rsid w:val="00690674"/>
    <w:rsid w:val="00695258"/>
    <w:rsid w:val="006A0302"/>
    <w:rsid w:val="006A0506"/>
    <w:rsid w:val="006A5F25"/>
    <w:rsid w:val="006A7685"/>
    <w:rsid w:val="006A7A6E"/>
    <w:rsid w:val="006B02EC"/>
    <w:rsid w:val="006B49D9"/>
    <w:rsid w:val="006B60FC"/>
    <w:rsid w:val="006C20E7"/>
    <w:rsid w:val="006C3ACC"/>
    <w:rsid w:val="006C53BD"/>
    <w:rsid w:val="006D5695"/>
    <w:rsid w:val="006F155C"/>
    <w:rsid w:val="00700097"/>
    <w:rsid w:val="00701778"/>
    <w:rsid w:val="00712E8A"/>
    <w:rsid w:val="00713C43"/>
    <w:rsid w:val="00716B5B"/>
    <w:rsid w:val="007275F7"/>
    <w:rsid w:val="00732A4E"/>
    <w:rsid w:val="00742BAA"/>
    <w:rsid w:val="00763A14"/>
    <w:rsid w:val="00766AD9"/>
    <w:rsid w:val="00791D8E"/>
    <w:rsid w:val="007A2BC9"/>
    <w:rsid w:val="007A4410"/>
    <w:rsid w:val="007C2D2C"/>
    <w:rsid w:val="007C3351"/>
    <w:rsid w:val="007D075C"/>
    <w:rsid w:val="007D2551"/>
    <w:rsid w:val="007D39E3"/>
    <w:rsid w:val="007E374A"/>
    <w:rsid w:val="007E3F2D"/>
    <w:rsid w:val="007E4F8E"/>
    <w:rsid w:val="007E6CA7"/>
    <w:rsid w:val="007F0520"/>
    <w:rsid w:val="007F06FB"/>
    <w:rsid w:val="008067A9"/>
    <w:rsid w:val="00813EF2"/>
    <w:rsid w:val="00822CBE"/>
    <w:rsid w:val="0082350E"/>
    <w:rsid w:val="00846AD9"/>
    <w:rsid w:val="00850491"/>
    <w:rsid w:val="00850657"/>
    <w:rsid w:val="00854BA2"/>
    <w:rsid w:val="00855109"/>
    <w:rsid w:val="008572E2"/>
    <w:rsid w:val="00857B0A"/>
    <w:rsid w:val="00862E86"/>
    <w:rsid w:val="0086583A"/>
    <w:rsid w:val="00871147"/>
    <w:rsid w:val="00871BD9"/>
    <w:rsid w:val="008737C1"/>
    <w:rsid w:val="00873D01"/>
    <w:rsid w:val="00887DB8"/>
    <w:rsid w:val="008977CC"/>
    <w:rsid w:val="008A79FA"/>
    <w:rsid w:val="008B0642"/>
    <w:rsid w:val="008B1C53"/>
    <w:rsid w:val="008B553E"/>
    <w:rsid w:val="008B7CCB"/>
    <w:rsid w:val="008C0645"/>
    <w:rsid w:val="008C26B6"/>
    <w:rsid w:val="008C2934"/>
    <w:rsid w:val="008E18E5"/>
    <w:rsid w:val="008E1C2E"/>
    <w:rsid w:val="008E35DD"/>
    <w:rsid w:val="008E39E7"/>
    <w:rsid w:val="008E4FA9"/>
    <w:rsid w:val="008E7C12"/>
    <w:rsid w:val="0091100D"/>
    <w:rsid w:val="009166A2"/>
    <w:rsid w:val="00917E4E"/>
    <w:rsid w:val="00925A86"/>
    <w:rsid w:val="00935203"/>
    <w:rsid w:val="0093723C"/>
    <w:rsid w:val="009403EE"/>
    <w:rsid w:val="0095581B"/>
    <w:rsid w:val="00956087"/>
    <w:rsid w:val="00957AFA"/>
    <w:rsid w:val="00960C6D"/>
    <w:rsid w:val="00967621"/>
    <w:rsid w:val="00977257"/>
    <w:rsid w:val="009815B5"/>
    <w:rsid w:val="00983108"/>
    <w:rsid w:val="00983557"/>
    <w:rsid w:val="00991CB4"/>
    <w:rsid w:val="009922AA"/>
    <w:rsid w:val="0099541C"/>
    <w:rsid w:val="009A3FD9"/>
    <w:rsid w:val="009B1E07"/>
    <w:rsid w:val="009B3D8E"/>
    <w:rsid w:val="009C3FF6"/>
    <w:rsid w:val="009C45FF"/>
    <w:rsid w:val="009D21D3"/>
    <w:rsid w:val="009F0826"/>
    <w:rsid w:val="009F0BAB"/>
    <w:rsid w:val="009F5143"/>
    <w:rsid w:val="00A03D1C"/>
    <w:rsid w:val="00A13AC7"/>
    <w:rsid w:val="00A22DF4"/>
    <w:rsid w:val="00A435C7"/>
    <w:rsid w:val="00A54F47"/>
    <w:rsid w:val="00A5752D"/>
    <w:rsid w:val="00A61FF0"/>
    <w:rsid w:val="00A74210"/>
    <w:rsid w:val="00A7467F"/>
    <w:rsid w:val="00A75317"/>
    <w:rsid w:val="00A82EAC"/>
    <w:rsid w:val="00A84E2E"/>
    <w:rsid w:val="00A86FD2"/>
    <w:rsid w:val="00A8762D"/>
    <w:rsid w:val="00A93A2F"/>
    <w:rsid w:val="00A93C9B"/>
    <w:rsid w:val="00AB4439"/>
    <w:rsid w:val="00AC24AB"/>
    <w:rsid w:val="00AC26DD"/>
    <w:rsid w:val="00AC4832"/>
    <w:rsid w:val="00AD790C"/>
    <w:rsid w:val="00AE3AC7"/>
    <w:rsid w:val="00AF45F8"/>
    <w:rsid w:val="00B002E5"/>
    <w:rsid w:val="00B04B04"/>
    <w:rsid w:val="00B055EF"/>
    <w:rsid w:val="00B170FD"/>
    <w:rsid w:val="00B20959"/>
    <w:rsid w:val="00B21546"/>
    <w:rsid w:val="00B31132"/>
    <w:rsid w:val="00B43093"/>
    <w:rsid w:val="00B448C7"/>
    <w:rsid w:val="00B50ACB"/>
    <w:rsid w:val="00B579AC"/>
    <w:rsid w:val="00B61829"/>
    <w:rsid w:val="00B70BB1"/>
    <w:rsid w:val="00B76892"/>
    <w:rsid w:val="00B80B7C"/>
    <w:rsid w:val="00B82C4D"/>
    <w:rsid w:val="00B8478D"/>
    <w:rsid w:val="00B9345F"/>
    <w:rsid w:val="00BC24C1"/>
    <w:rsid w:val="00BC3801"/>
    <w:rsid w:val="00BD580C"/>
    <w:rsid w:val="00BE2909"/>
    <w:rsid w:val="00BE3172"/>
    <w:rsid w:val="00BF526A"/>
    <w:rsid w:val="00C07B40"/>
    <w:rsid w:val="00C15A7E"/>
    <w:rsid w:val="00C15B18"/>
    <w:rsid w:val="00C208D0"/>
    <w:rsid w:val="00C35757"/>
    <w:rsid w:val="00C420CA"/>
    <w:rsid w:val="00C44AFF"/>
    <w:rsid w:val="00C61C06"/>
    <w:rsid w:val="00C6314E"/>
    <w:rsid w:val="00C656E3"/>
    <w:rsid w:val="00C659EE"/>
    <w:rsid w:val="00C7225D"/>
    <w:rsid w:val="00C8236F"/>
    <w:rsid w:val="00C842F4"/>
    <w:rsid w:val="00C920EC"/>
    <w:rsid w:val="00C92CD2"/>
    <w:rsid w:val="00C93DDE"/>
    <w:rsid w:val="00CA0B09"/>
    <w:rsid w:val="00CA63B8"/>
    <w:rsid w:val="00CB1027"/>
    <w:rsid w:val="00CB3C60"/>
    <w:rsid w:val="00CC0B19"/>
    <w:rsid w:val="00CC4139"/>
    <w:rsid w:val="00CC54AE"/>
    <w:rsid w:val="00CD3BC2"/>
    <w:rsid w:val="00CD5307"/>
    <w:rsid w:val="00CE144F"/>
    <w:rsid w:val="00CE4D22"/>
    <w:rsid w:val="00CE67DA"/>
    <w:rsid w:val="00CF1B1E"/>
    <w:rsid w:val="00CF241E"/>
    <w:rsid w:val="00CF7112"/>
    <w:rsid w:val="00D013A6"/>
    <w:rsid w:val="00D022B2"/>
    <w:rsid w:val="00D02D6A"/>
    <w:rsid w:val="00D06C5F"/>
    <w:rsid w:val="00D14706"/>
    <w:rsid w:val="00D20ADE"/>
    <w:rsid w:val="00D20CA4"/>
    <w:rsid w:val="00D337F7"/>
    <w:rsid w:val="00D344C0"/>
    <w:rsid w:val="00D5277D"/>
    <w:rsid w:val="00D557A9"/>
    <w:rsid w:val="00D558BC"/>
    <w:rsid w:val="00D56278"/>
    <w:rsid w:val="00D60C17"/>
    <w:rsid w:val="00D64D93"/>
    <w:rsid w:val="00D803CD"/>
    <w:rsid w:val="00D8399D"/>
    <w:rsid w:val="00DB169B"/>
    <w:rsid w:val="00DB1CA9"/>
    <w:rsid w:val="00DB40D0"/>
    <w:rsid w:val="00DB5BE0"/>
    <w:rsid w:val="00DC13E1"/>
    <w:rsid w:val="00DD31D4"/>
    <w:rsid w:val="00DE01FA"/>
    <w:rsid w:val="00DE1363"/>
    <w:rsid w:val="00DE26E3"/>
    <w:rsid w:val="00DE2DA2"/>
    <w:rsid w:val="00DF41E1"/>
    <w:rsid w:val="00DF4847"/>
    <w:rsid w:val="00DF6857"/>
    <w:rsid w:val="00E05F5D"/>
    <w:rsid w:val="00E12FA8"/>
    <w:rsid w:val="00E32AD9"/>
    <w:rsid w:val="00E35491"/>
    <w:rsid w:val="00E55EF9"/>
    <w:rsid w:val="00E65298"/>
    <w:rsid w:val="00E757AB"/>
    <w:rsid w:val="00E845F2"/>
    <w:rsid w:val="00E86B61"/>
    <w:rsid w:val="00E87F6B"/>
    <w:rsid w:val="00E90FE3"/>
    <w:rsid w:val="00E92B0A"/>
    <w:rsid w:val="00E93440"/>
    <w:rsid w:val="00EA4DA8"/>
    <w:rsid w:val="00EB050E"/>
    <w:rsid w:val="00EB380B"/>
    <w:rsid w:val="00EC0AC8"/>
    <w:rsid w:val="00EC2F69"/>
    <w:rsid w:val="00EC3B7E"/>
    <w:rsid w:val="00EC5213"/>
    <w:rsid w:val="00ED0760"/>
    <w:rsid w:val="00ED45B1"/>
    <w:rsid w:val="00ED749A"/>
    <w:rsid w:val="00ED797C"/>
    <w:rsid w:val="00EE0852"/>
    <w:rsid w:val="00EE1FD4"/>
    <w:rsid w:val="00EF6465"/>
    <w:rsid w:val="00F05A00"/>
    <w:rsid w:val="00F1529B"/>
    <w:rsid w:val="00F312BE"/>
    <w:rsid w:val="00F42048"/>
    <w:rsid w:val="00F43BF0"/>
    <w:rsid w:val="00F46FD5"/>
    <w:rsid w:val="00F5792B"/>
    <w:rsid w:val="00F57C62"/>
    <w:rsid w:val="00F62207"/>
    <w:rsid w:val="00F81382"/>
    <w:rsid w:val="00F8264E"/>
    <w:rsid w:val="00F8388C"/>
    <w:rsid w:val="00F85A8B"/>
    <w:rsid w:val="00F8724B"/>
    <w:rsid w:val="00F9573F"/>
    <w:rsid w:val="00FA2B08"/>
    <w:rsid w:val="00FA6821"/>
    <w:rsid w:val="00FB51FF"/>
    <w:rsid w:val="00FB59E3"/>
    <w:rsid w:val="00FB6953"/>
    <w:rsid w:val="00FC438D"/>
    <w:rsid w:val="00FE1B12"/>
    <w:rsid w:val="00FE4C9C"/>
    <w:rsid w:val="00FE6DDD"/>
    <w:rsid w:val="00FE7E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FB9"/>
    <w:pPr>
      <w:spacing w:after="200" w:line="276" w:lineRule="auto"/>
    </w:pPr>
    <w:rPr>
      <w:rFonts w:eastAsia="Times New Roman"/>
      <w:lang w:eastAsia="en-US"/>
    </w:rPr>
  </w:style>
  <w:style w:type="paragraph" w:styleId="1">
    <w:name w:val="heading 1"/>
    <w:aliases w:val="H1"/>
    <w:basedOn w:val="a"/>
    <w:next w:val="a"/>
    <w:link w:val="10"/>
    <w:uiPriority w:val="99"/>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uiPriority w:val="99"/>
    <w:locked/>
    <w:rsid w:val="00F85A8B"/>
    <w:rPr>
      <w:rFonts w:ascii="Times New Roman" w:hAnsi="Times New Roman" w:cs="Times New Roman"/>
      <w:b/>
      <w:kern w:val="28"/>
      <w:sz w:val="32"/>
    </w:rPr>
  </w:style>
  <w:style w:type="paragraph" w:customStyle="1" w:styleId="11">
    <w:name w:val="Текст1"/>
    <w:basedOn w:val="a"/>
    <w:uiPriority w:val="99"/>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uiPriority w:val="99"/>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uiPriority w:val="99"/>
    <w:rsid w:val="00410A13"/>
    <w:pPr>
      <w:ind w:left="720"/>
    </w:pPr>
  </w:style>
  <w:style w:type="paragraph" w:customStyle="1" w:styleId="PlainText1">
    <w:name w:val="Plain Text1"/>
    <w:basedOn w:val="a"/>
    <w:uiPriority w:val="99"/>
    <w:rsid w:val="000D2B23"/>
    <w:pPr>
      <w:spacing w:after="0" w:line="240" w:lineRule="auto"/>
    </w:pPr>
    <w:rPr>
      <w:rFonts w:ascii="Courier New" w:eastAsia="Calibri" w:hAnsi="Courier New"/>
      <w:sz w:val="20"/>
      <w:szCs w:val="20"/>
      <w:lang w:eastAsia="ru-RU"/>
    </w:rPr>
  </w:style>
  <w:style w:type="paragraph" w:customStyle="1" w:styleId="a3">
    <w:name w:val="Знак"/>
    <w:basedOn w:val="a"/>
    <w:uiPriority w:val="99"/>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uiPriority w:val="99"/>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uiPriority w:val="99"/>
    <w:locked/>
    <w:rsid w:val="00F85A8B"/>
    <w:rPr>
      <w:rFonts w:ascii="Times New Roman" w:hAnsi="Times New Roman" w:cs="Times New Roman"/>
      <w:sz w:val="24"/>
      <w:szCs w:val="24"/>
    </w:rPr>
  </w:style>
  <w:style w:type="paragraph" w:customStyle="1" w:styleId="u">
    <w:name w:val="u"/>
    <w:basedOn w:val="a"/>
    <w:uiPriority w:val="99"/>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uiPriority w:val="99"/>
    <w:rsid w:val="00500988"/>
    <w:pPr>
      <w:spacing w:after="120"/>
    </w:pPr>
  </w:style>
  <w:style w:type="character" w:customStyle="1" w:styleId="a5">
    <w:name w:val="Основной текст Знак"/>
    <w:basedOn w:val="a0"/>
    <w:link w:val="a4"/>
    <w:uiPriority w:val="99"/>
    <w:locked/>
    <w:rsid w:val="00500988"/>
    <w:rPr>
      <w:rFonts w:eastAsia="Times New Roman" w:cs="Times New Roman"/>
      <w:sz w:val="22"/>
      <w:szCs w:val="22"/>
      <w:lang w:eastAsia="en-US"/>
    </w:rPr>
  </w:style>
  <w:style w:type="paragraph" w:customStyle="1" w:styleId="Iauiue">
    <w:name w:val="Iau?iue"/>
    <w:uiPriority w:val="99"/>
    <w:rsid w:val="00500988"/>
    <w:pPr>
      <w:overflowPunct w:val="0"/>
      <w:autoSpaceDE w:val="0"/>
      <w:autoSpaceDN w:val="0"/>
      <w:adjustRightInd w:val="0"/>
      <w:textAlignment w:val="baseline"/>
    </w:pPr>
    <w:rPr>
      <w:rFonts w:ascii="Times New Roman" w:eastAsia="Times New Roman" w:hAnsi="Times New Roman"/>
      <w:sz w:val="20"/>
      <w:szCs w:val="20"/>
    </w:rPr>
  </w:style>
  <w:style w:type="paragraph" w:customStyle="1" w:styleId="Iniiaiieoaeno">
    <w:name w:val="Iniiaiie oaeno"/>
    <w:basedOn w:val="Iauiue"/>
    <w:uiPriority w:val="99"/>
    <w:rsid w:val="00500988"/>
    <w:pPr>
      <w:suppressAutoHyphens/>
      <w:overflowPunct/>
      <w:adjustRightInd/>
      <w:jc w:val="center"/>
      <w:textAlignment w:val="auto"/>
    </w:pPr>
    <w:rPr>
      <w:sz w:val="24"/>
      <w:szCs w:val="24"/>
    </w:rPr>
  </w:style>
  <w:style w:type="table" w:styleId="a6">
    <w:name w:val="Table Grid"/>
    <w:basedOn w:val="a1"/>
    <w:uiPriority w:val="99"/>
    <w:locked/>
    <w:rsid w:val="00DB1CA9"/>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uiPriority w:val="99"/>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uiPriority w:val="99"/>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uiPriority w:val="99"/>
    <w:locked/>
    <w:rsid w:val="00BD580C"/>
    <w:rPr>
      <w:rFonts w:ascii="Times New Roman" w:hAnsi="Times New Roman" w:cs="Times New Roman"/>
    </w:rPr>
  </w:style>
  <w:style w:type="character" w:styleId="a9">
    <w:name w:val="footnote reference"/>
    <w:basedOn w:val="a0"/>
    <w:uiPriority w:val="99"/>
    <w:rsid w:val="00BD580C"/>
    <w:rPr>
      <w:rFonts w:cs="Times New Roman"/>
      <w:vertAlign w:val="superscript"/>
    </w:rPr>
  </w:style>
  <w:style w:type="character" w:styleId="aa">
    <w:name w:val="Hyperlink"/>
    <w:basedOn w:val="a0"/>
    <w:uiPriority w:val="99"/>
    <w:rsid w:val="00BD580C"/>
    <w:rPr>
      <w:rFonts w:cs="Times New Roman"/>
      <w:color w:val="0000FF"/>
      <w:u w:val="single"/>
    </w:rPr>
  </w:style>
  <w:style w:type="paragraph" w:customStyle="1" w:styleId="ab">
    <w:name w:val="Пункт"/>
    <w:basedOn w:val="a"/>
    <w:uiPriority w:val="99"/>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uiPriority w:val="99"/>
    <w:rsid w:val="005A5789"/>
    <w:pPr>
      <w:tabs>
        <w:tab w:val="clear" w:pos="1134"/>
        <w:tab w:val="num" w:pos="1494"/>
      </w:tabs>
      <w:ind w:left="360"/>
    </w:pPr>
  </w:style>
  <w:style w:type="paragraph" w:customStyle="1" w:styleId="ad">
    <w:name w:val="Подпподпункт"/>
    <w:basedOn w:val="a"/>
    <w:uiPriority w:val="99"/>
    <w:rsid w:val="005A5789"/>
    <w:pPr>
      <w:tabs>
        <w:tab w:val="num" w:pos="1701"/>
      </w:tabs>
      <w:spacing w:after="0" w:line="360" w:lineRule="auto"/>
      <w:ind w:left="1701" w:hanging="567"/>
      <w:jc w:val="both"/>
    </w:pPr>
    <w:rPr>
      <w:rFonts w:ascii="Times New Roman" w:hAnsi="Times New Roman"/>
      <w:sz w:val="28"/>
      <w:szCs w:val="20"/>
      <w:lang w:eastAsia="ru-RU"/>
    </w:rPr>
  </w:style>
  <w:style w:type="paragraph" w:styleId="ae">
    <w:name w:val="Balloon Text"/>
    <w:basedOn w:val="a"/>
    <w:link w:val="af"/>
    <w:uiPriority w:val="99"/>
    <w:semiHidden/>
    <w:rsid w:val="006A7685"/>
    <w:rPr>
      <w:rFonts w:ascii="Tahoma" w:hAnsi="Tahoma" w:cs="Tahoma"/>
      <w:sz w:val="16"/>
      <w:szCs w:val="16"/>
    </w:rPr>
  </w:style>
  <w:style w:type="character" w:customStyle="1" w:styleId="af">
    <w:name w:val="Текст выноски Знак"/>
    <w:basedOn w:val="a0"/>
    <w:link w:val="ae"/>
    <w:uiPriority w:val="99"/>
    <w:semiHidden/>
    <w:rsid w:val="004F1041"/>
    <w:rPr>
      <w:rFonts w:ascii="Times New Roman" w:eastAsia="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divs>
    <w:div w:id="1402486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7</Pages>
  <Words>2632</Words>
  <Characters>15005</Characters>
  <Application>Microsoft Office Word</Application>
  <DocSecurity>0</DocSecurity>
  <Lines>125</Lines>
  <Paragraphs>35</Paragraphs>
  <ScaleCrop>false</ScaleCrop>
  <Company>Your Company Name</Company>
  <LinksUpToDate>false</LinksUpToDate>
  <CharactersWithSpaces>17602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dc:description/>
  <cp:lastModifiedBy>Илюха</cp:lastModifiedBy>
  <cp:revision>9</cp:revision>
  <cp:lastPrinted>2011-08-24T09:45:00Z</cp:lastPrinted>
  <dcterms:created xsi:type="dcterms:W3CDTF">2011-08-19T05:31:00Z</dcterms:created>
  <dcterms:modified xsi:type="dcterms:W3CDTF">2011-09-05T06:11:00Z</dcterms:modified>
</cp:coreProperties>
</file>