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9978B4" w:rsidRPr="00327B5B">
        <w:rPr>
          <w:rFonts w:ascii="Times New Roman" w:hAnsi="Times New Roman"/>
        </w:rPr>
        <w:t>30</w:t>
      </w:r>
      <w:r w:rsidRPr="00966F52">
        <w:rPr>
          <w:rFonts w:ascii="Times New Roman" w:hAnsi="Times New Roman"/>
        </w:rPr>
        <w:t xml:space="preserve">» </w:t>
      </w:r>
      <w:r w:rsidR="009978B4">
        <w:rPr>
          <w:rFonts w:ascii="Times New Roman" w:hAnsi="Times New Roman"/>
        </w:rPr>
        <w:t xml:space="preserve">марта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Pr="00422C0C"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7A7099" w:rsidRDefault="007A7099" w:rsidP="00935E7B">
      <w:pPr>
        <w:spacing w:after="0" w:line="240" w:lineRule="auto"/>
        <w:contextualSpacing/>
        <w:jc w:val="center"/>
        <w:rPr>
          <w:rFonts w:ascii="Times New Roman" w:hAnsi="Times New Roman"/>
          <w:b/>
          <w:sz w:val="32"/>
          <w:szCs w:val="32"/>
        </w:rPr>
      </w:pPr>
      <w:r>
        <w:rPr>
          <w:rFonts w:ascii="Times New Roman" w:hAnsi="Times New Roman"/>
          <w:b/>
          <w:sz w:val="32"/>
          <w:szCs w:val="32"/>
        </w:rPr>
        <w:t>В ЭЛЕКТРОННОЙ ФОРМЕ</w:t>
      </w:r>
    </w:p>
    <w:p w:rsidR="00F601E4" w:rsidRPr="007A7099"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843360">
        <w:rPr>
          <w:rFonts w:ascii="Times New Roman" w:hAnsi="Times New Roman"/>
          <w:b/>
          <w:sz w:val="32"/>
          <w:szCs w:val="32"/>
        </w:rPr>
        <w:t>7</w:t>
      </w:r>
      <w:r w:rsidR="00843360" w:rsidRPr="007A7099">
        <w:rPr>
          <w:rFonts w:ascii="Times New Roman" w:hAnsi="Times New Roman"/>
          <w:b/>
          <w:sz w:val="32"/>
          <w:szCs w:val="32"/>
        </w:rPr>
        <w:t>3</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D62CC5" w:rsidRDefault="00F601E4" w:rsidP="00FC2932">
      <w:pPr>
        <w:spacing w:after="0" w:line="240" w:lineRule="auto"/>
        <w:contextualSpacing/>
        <w:jc w:val="center"/>
        <w:rPr>
          <w:rFonts w:ascii="Times New Roman" w:hAnsi="Times New Roman" w:cs="Times New Roman"/>
          <w:b/>
          <w:sz w:val="32"/>
          <w:szCs w:val="32"/>
        </w:rPr>
      </w:pPr>
      <w:bookmarkStart w:id="1" w:name="OLE_LINK1"/>
      <w:bookmarkStart w:id="2" w:name="OLE_LINK6"/>
      <w:r w:rsidRPr="00D62CC5">
        <w:rPr>
          <w:rFonts w:ascii="Times New Roman" w:hAnsi="Times New Roman" w:cs="Times New Roman"/>
          <w:b/>
          <w:sz w:val="32"/>
          <w:szCs w:val="32"/>
        </w:rPr>
        <w:t>на право заключения договора</w:t>
      </w:r>
    </w:p>
    <w:p w:rsidR="00FC2932" w:rsidRPr="00FC2932" w:rsidRDefault="00F601E4" w:rsidP="00D973C3">
      <w:pPr>
        <w:autoSpaceDE w:val="0"/>
        <w:autoSpaceDN w:val="0"/>
        <w:adjustRightInd w:val="0"/>
        <w:spacing w:after="0" w:line="240" w:lineRule="auto"/>
        <w:jc w:val="center"/>
        <w:rPr>
          <w:rFonts w:ascii="Times New Roman" w:hAnsi="Times New Roman" w:cs="Times New Roman"/>
          <w:b/>
          <w:bCs/>
          <w:spacing w:val="-1"/>
          <w:sz w:val="32"/>
          <w:szCs w:val="32"/>
        </w:rPr>
      </w:pPr>
      <w:r w:rsidRPr="00D62CC5">
        <w:rPr>
          <w:rFonts w:ascii="Times New Roman" w:hAnsi="Times New Roman" w:cs="Times New Roman"/>
          <w:b/>
          <w:sz w:val="32"/>
          <w:szCs w:val="32"/>
        </w:rPr>
        <w:t xml:space="preserve">на </w:t>
      </w:r>
      <w:bookmarkEnd w:id="1"/>
      <w:bookmarkEnd w:id="2"/>
      <w:r w:rsidR="00D62CC5" w:rsidRPr="00D62CC5">
        <w:rPr>
          <w:rFonts w:ascii="Times New Roman" w:hAnsi="Times New Roman" w:cs="Times New Roman"/>
          <w:b/>
          <w:sz w:val="32"/>
          <w:szCs w:val="32"/>
        </w:rPr>
        <w:t xml:space="preserve">поставку </w:t>
      </w:r>
      <w:r w:rsidR="00843360" w:rsidRPr="00843360">
        <w:rPr>
          <w:rFonts w:ascii="Times New Roman" w:hAnsi="Times New Roman" w:cs="Times New Roman"/>
          <w:b/>
          <w:sz w:val="32"/>
          <w:szCs w:val="32"/>
        </w:rPr>
        <w:t>автоматизированной системы для  анализа природных, питьевых и сточных вод на содержание катионов, анионов, включая хлориты, хлораты, сульфиды, цианиды методом ионной хроматографии</w:t>
      </w: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05650A" w:rsidRPr="007A7099" w:rsidRDefault="0005650A" w:rsidP="00935E7B">
      <w:pPr>
        <w:spacing w:after="0" w:line="240" w:lineRule="auto"/>
        <w:contextualSpacing/>
        <w:rPr>
          <w:rFonts w:ascii="Times New Roman" w:hAnsi="Times New Roman"/>
        </w:rPr>
      </w:pPr>
    </w:p>
    <w:p w:rsidR="00843360" w:rsidRPr="007A7099" w:rsidRDefault="00843360" w:rsidP="00935E7B">
      <w:pPr>
        <w:spacing w:after="0" w:line="240" w:lineRule="auto"/>
        <w:contextualSpacing/>
        <w:rPr>
          <w:rFonts w:ascii="Times New Roman" w:hAnsi="Times New Roman"/>
        </w:rPr>
      </w:pPr>
    </w:p>
    <w:p w:rsidR="00843360" w:rsidRPr="007A7099"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F601E4" w:rsidRPr="00630C61" w:rsidRDefault="00F601E4" w:rsidP="00935E7B">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7A7099" w:rsidRPr="007A7099" w:rsidRDefault="007A7099" w:rsidP="007A7099">
      <w:pPr>
        <w:pStyle w:val="a8"/>
        <w:pageBreakBefore/>
        <w:numPr>
          <w:ilvl w:val="0"/>
          <w:numId w:val="38"/>
        </w:numPr>
        <w:tabs>
          <w:tab w:val="clear" w:pos="1080"/>
        </w:tabs>
        <w:ind w:left="0" w:firstLine="0"/>
        <w:jc w:val="center"/>
        <w:rPr>
          <w:rFonts w:ascii="Times New Roman" w:hAnsi="Times New Roman"/>
          <w:b/>
          <w:sz w:val="22"/>
          <w:szCs w:val="22"/>
          <w:lang w:val="ru-RU"/>
        </w:rPr>
      </w:pPr>
      <w:r w:rsidRPr="007A7099">
        <w:rPr>
          <w:rFonts w:ascii="Times New Roman" w:hAnsi="Times New Roman"/>
          <w:b/>
          <w:sz w:val="22"/>
          <w:szCs w:val="22"/>
          <w:lang w:val="ru-RU"/>
        </w:rPr>
        <w:lastRenderedPageBreak/>
        <w:t>Правила подготовки и проведения закупки</w:t>
      </w:r>
    </w:p>
    <w:p w:rsidR="007A7099" w:rsidRPr="007A7099" w:rsidRDefault="007A7099" w:rsidP="007A7099">
      <w:pPr>
        <w:pStyle w:val="a8"/>
        <w:ind w:left="0"/>
        <w:jc w:val="center"/>
        <w:rPr>
          <w:rFonts w:ascii="Times New Roman" w:hAnsi="Times New Roman"/>
          <w:b/>
          <w:sz w:val="22"/>
          <w:szCs w:val="22"/>
          <w:lang w:val="ru-RU"/>
        </w:rPr>
      </w:pPr>
    </w:p>
    <w:p w:rsidR="007A7099" w:rsidRPr="007A7099" w:rsidRDefault="007A7099" w:rsidP="007A7099">
      <w:pPr>
        <w:tabs>
          <w:tab w:val="left" w:pos="0"/>
        </w:tabs>
        <w:spacing w:after="0" w:line="240" w:lineRule="auto"/>
        <w:ind w:firstLine="567"/>
        <w:contextualSpacing/>
        <w:jc w:val="center"/>
        <w:rPr>
          <w:rFonts w:ascii="Times New Roman" w:hAnsi="Times New Roman"/>
          <w:b/>
          <w:lang w:bidi="en-US"/>
        </w:rPr>
      </w:pPr>
      <w:r w:rsidRPr="007A7099">
        <w:rPr>
          <w:rFonts w:ascii="Times New Roman" w:hAnsi="Times New Roman"/>
          <w:b/>
          <w:lang w:bidi="en-US"/>
        </w:rPr>
        <w:t>1. Требования к участникам запроса ценовых котировок.</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1.1.1. Быть правомочным заключать договор.</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7A7099">
        <w:rPr>
          <w:rFonts w:ascii="Times New Roman" w:hAnsi="Times New Roman"/>
        </w:rPr>
        <w:t>деятельность</w:t>
      </w:r>
      <w:proofErr w:type="gramEnd"/>
      <w:r w:rsidRPr="007A7099">
        <w:rPr>
          <w:rFonts w:ascii="Times New Roman" w:hAnsi="Times New Roman"/>
        </w:rPr>
        <w:t xml:space="preserve"> которой приостановлена. </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 xml:space="preserve">1.1.6. </w:t>
      </w:r>
      <w:proofErr w:type="gramStart"/>
      <w:r w:rsidRPr="007A7099">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7A7099">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7A7099" w:rsidRPr="007A7099" w:rsidRDefault="007A7099" w:rsidP="007A7099">
      <w:pPr>
        <w:tabs>
          <w:tab w:val="left" w:pos="0"/>
        </w:tabs>
        <w:spacing w:after="0" w:line="240" w:lineRule="auto"/>
        <w:ind w:firstLine="567"/>
        <w:jc w:val="both"/>
        <w:rPr>
          <w:rFonts w:ascii="Times New Roman" w:hAnsi="Times New Roman"/>
        </w:rPr>
      </w:pPr>
      <w:r w:rsidRPr="007A7099">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 xml:space="preserve">1.2. Дополнительные требования: </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1.2.4. иные требования, предусмотренные в документации.</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1.3. В случае</w:t>
      </w:r>
      <w:proofErr w:type="gramStart"/>
      <w:r w:rsidRPr="007A7099">
        <w:rPr>
          <w:rFonts w:ascii="Times New Roman" w:hAnsi="Times New Roman"/>
        </w:rPr>
        <w:t>,</w:t>
      </w:r>
      <w:proofErr w:type="gramEnd"/>
      <w:r w:rsidRPr="007A7099">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7A7099" w:rsidRPr="007A7099" w:rsidRDefault="007A7099" w:rsidP="007A7099">
      <w:pPr>
        <w:tabs>
          <w:tab w:val="left" w:pos="0"/>
          <w:tab w:val="left" w:pos="900"/>
        </w:tabs>
        <w:spacing w:after="0" w:line="240" w:lineRule="auto"/>
        <w:ind w:firstLine="567"/>
        <w:rPr>
          <w:rFonts w:ascii="Times New Roman" w:hAnsi="Times New Roman"/>
        </w:rPr>
      </w:pPr>
    </w:p>
    <w:p w:rsidR="007A7099" w:rsidRPr="007A7099" w:rsidRDefault="007A7099" w:rsidP="007A7099">
      <w:pPr>
        <w:tabs>
          <w:tab w:val="left" w:pos="0"/>
          <w:tab w:val="left" w:pos="567"/>
        </w:tabs>
        <w:spacing w:after="0" w:line="240" w:lineRule="auto"/>
        <w:ind w:left="360" w:firstLine="567"/>
        <w:jc w:val="center"/>
        <w:rPr>
          <w:rFonts w:ascii="Times New Roman" w:hAnsi="Times New Roman"/>
          <w:b/>
        </w:rPr>
      </w:pPr>
      <w:r w:rsidRPr="007A7099">
        <w:rPr>
          <w:rFonts w:ascii="Times New Roman" w:hAnsi="Times New Roman"/>
          <w:b/>
        </w:rPr>
        <w:t>2. Условия допуска к участию в запросе ценовых котировок</w:t>
      </w:r>
    </w:p>
    <w:p w:rsidR="007A7099" w:rsidRPr="007A7099" w:rsidRDefault="007A7099" w:rsidP="007A7099">
      <w:pPr>
        <w:tabs>
          <w:tab w:val="left" w:pos="0"/>
          <w:tab w:val="num" w:pos="1070"/>
        </w:tabs>
        <w:spacing w:after="0" w:line="240" w:lineRule="auto"/>
        <w:ind w:firstLine="567"/>
        <w:jc w:val="both"/>
        <w:outlineLvl w:val="1"/>
        <w:rPr>
          <w:rFonts w:ascii="Times New Roman" w:hAnsi="Times New Roman"/>
          <w:bCs/>
        </w:rPr>
      </w:pPr>
      <w:r w:rsidRPr="007A7099">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7A7099" w:rsidRPr="007A7099" w:rsidRDefault="007A7099" w:rsidP="007A7099">
      <w:pPr>
        <w:numPr>
          <w:ilvl w:val="0"/>
          <w:numId w:val="39"/>
        </w:numPr>
        <w:tabs>
          <w:tab w:val="left" w:pos="0"/>
          <w:tab w:val="left" w:pos="567"/>
          <w:tab w:val="left" w:pos="993"/>
        </w:tabs>
        <w:autoSpaceDN w:val="0"/>
        <w:spacing w:after="0" w:line="240" w:lineRule="auto"/>
        <w:ind w:left="0" w:firstLine="567"/>
        <w:jc w:val="both"/>
        <w:rPr>
          <w:rFonts w:ascii="Times New Roman" w:hAnsi="Times New Roman"/>
        </w:rPr>
      </w:pPr>
      <w:r w:rsidRPr="007A7099">
        <w:rPr>
          <w:rFonts w:ascii="Times New Roman" w:hAnsi="Times New Roman"/>
        </w:rPr>
        <w:t>несоответствие участника закупки требованиям, установленным настоящей документацией;</w:t>
      </w:r>
    </w:p>
    <w:p w:rsidR="007A7099" w:rsidRPr="007A7099" w:rsidRDefault="007A7099" w:rsidP="007A7099">
      <w:pPr>
        <w:numPr>
          <w:ilvl w:val="0"/>
          <w:numId w:val="39"/>
        </w:numPr>
        <w:tabs>
          <w:tab w:val="left" w:pos="0"/>
          <w:tab w:val="left" w:pos="567"/>
          <w:tab w:val="left" w:pos="993"/>
        </w:tabs>
        <w:autoSpaceDN w:val="0"/>
        <w:spacing w:after="0" w:line="240" w:lineRule="auto"/>
        <w:ind w:left="0" w:firstLine="567"/>
        <w:jc w:val="both"/>
        <w:rPr>
          <w:rFonts w:ascii="Times New Roman" w:hAnsi="Times New Roman"/>
        </w:rPr>
      </w:pPr>
      <w:r w:rsidRPr="007A7099">
        <w:rPr>
          <w:rFonts w:ascii="Times New Roman" w:hAnsi="Times New Roman"/>
        </w:rPr>
        <w:t>несоответствие коммерческого предложения участника закупки условиям документации о закупке;</w:t>
      </w:r>
    </w:p>
    <w:p w:rsidR="007A7099" w:rsidRPr="007A7099" w:rsidRDefault="007A7099" w:rsidP="007A7099">
      <w:pPr>
        <w:numPr>
          <w:ilvl w:val="0"/>
          <w:numId w:val="39"/>
        </w:numPr>
        <w:tabs>
          <w:tab w:val="left" w:pos="0"/>
          <w:tab w:val="left" w:pos="567"/>
          <w:tab w:val="left" w:pos="993"/>
        </w:tabs>
        <w:autoSpaceDN w:val="0"/>
        <w:spacing w:after="0" w:line="240" w:lineRule="auto"/>
        <w:ind w:left="0" w:firstLine="567"/>
        <w:jc w:val="both"/>
        <w:rPr>
          <w:rFonts w:ascii="Times New Roman" w:hAnsi="Times New Roman"/>
        </w:rPr>
      </w:pPr>
      <w:proofErr w:type="gramStart"/>
      <w:r w:rsidRPr="007A7099">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7A7099">
        <w:rPr>
          <w:rFonts w:ascii="Times New Roman" w:hAnsi="Times New Roman"/>
        </w:rPr>
        <w:t xml:space="preserve"> Заказчика;</w:t>
      </w:r>
    </w:p>
    <w:p w:rsidR="007A7099" w:rsidRPr="007A7099" w:rsidRDefault="007A7099" w:rsidP="007A7099">
      <w:pPr>
        <w:numPr>
          <w:ilvl w:val="0"/>
          <w:numId w:val="39"/>
        </w:numPr>
        <w:tabs>
          <w:tab w:val="left" w:pos="0"/>
          <w:tab w:val="left" w:pos="567"/>
          <w:tab w:val="left" w:pos="993"/>
        </w:tabs>
        <w:autoSpaceDN w:val="0"/>
        <w:spacing w:after="0" w:line="240" w:lineRule="auto"/>
        <w:ind w:left="0" w:firstLine="567"/>
        <w:jc w:val="both"/>
        <w:rPr>
          <w:rFonts w:ascii="Times New Roman" w:hAnsi="Times New Roman"/>
        </w:rPr>
      </w:pPr>
      <w:r w:rsidRPr="007A7099">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7A7099" w:rsidRPr="007A7099" w:rsidRDefault="007A7099" w:rsidP="007A7099">
      <w:pPr>
        <w:numPr>
          <w:ilvl w:val="0"/>
          <w:numId w:val="39"/>
        </w:numPr>
        <w:tabs>
          <w:tab w:val="left" w:pos="0"/>
          <w:tab w:val="left" w:pos="567"/>
          <w:tab w:val="left" w:pos="993"/>
        </w:tabs>
        <w:autoSpaceDN w:val="0"/>
        <w:spacing w:after="0" w:line="240" w:lineRule="auto"/>
        <w:ind w:left="0" w:firstLine="567"/>
        <w:jc w:val="both"/>
        <w:rPr>
          <w:b/>
        </w:rPr>
      </w:pPr>
      <w:r w:rsidRPr="007A7099">
        <w:rPr>
          <w:rFonts w:ascii="Times New Roman" w:hAnsi="Times New Roman"/>
        </w:rPr>
        <w:t>нарушения участником закупки иных требований, установленных документацией.</w:t>
      </w:r>
    </w:p>
    <w:p w:rsidR="007A7099" w:rsidRPr="007A7099" w:rsidRDefault="007A7099" w:rsidP="007A7099">
      <w:pPr>
        <w:tabs>
          <w:tab w:val="left" w:pos="0"/>
          <w:tab w:val="num" w:pos="1070"/>
        </w:tabs>
        <w:spacing w:after="0" w:line="240" w:lineRule="auto"/>
        <w:ind w:firstLine="567"/>
        <w:jc w:val="both"/>
        <w:outlineLvl w:val="1"/>
        <w:rPr>
          <w:rFonts w:ascii="Times New Roman" w:hAnsi="Times New Roman"/>
          <w:bCs/>
        </w:rPr>
      </w:pPr>
      <w:r w:rsidRPr="007A7099">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7A7099" w:rsidRPr="007A7099" w:rsidRDefault="007A7099" w:rsidP="007A7099">
      <w:pPr>
        <w:tabs>
          <w:tab w:val="left" w:pos="0"/>
        </w:tabs>
        <w:spacing w:after="0" w:line="240" w:lineRule="auto"/>
        <w:ind w:left="709" w:firstLine="567"/>
        <w:outlineLvl w:val="1"/>
        <w:rPr>
          <w:rFonts w:ascii="Times New Roman" w:hAnsi="Times New Roman"/>
          <w:bCs/>
        </w:rPr>
      </w:pPr>
    </w:p>
    <w:p w:rsidR="007A7099" w:rsidRPr="007A7099" w:rsidRDefault="007A7099" w:rsidP="007A7099">
      <w:pPr>
        <w:numPr>
          <w:ilvl w:val="0"/>
          <w:numId w:val="4"/>
        </w:numPr>
        <w:tabs>
          <w:tab w:val="left" w:pos="0"/>
          <w:tab w:val="left" w:pos="540"/>
          <w:tab w:val="left" w:pos="900"/>
        </w:tabs>
        <w:overflowPunct w:val="0"/>
        <w:autoSpaceDE w:val="0"/>
        <w:autoSpaceDN w:val="0"/>
        <w:adjustRightInd w:val="0"/>
        <w:spacing w:after="0" w:line="240" w:lineRule="auto"/>
        <w:ind w:firstLine="567"/>
        <w:jc w:val="center"/>
        <w:rPr>
          <w:rFonts w:ascii="Times New Roman" w:hAnsi="Times New Roman"/>
          <w:b/>
        </w:rPr>
      </w:pPr>
      <w:r w:rsidRPr="007A7099">
        <w:rPr>
          <w:rFonts w:ascii="Times New Roman" w:hAnsi="Times New Roman"/>
          <w:b/>
        </w:rPr>
        <w:t>Обеспечение заявки на участие в запросе ценовых котировок</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noProof/>
        </w:rPr>
      </w:pPr>
      <w:r w:rsidRPr="007A7099">
        <w:rPr>
          <w:rFonts w:ascii="Times New Roman" w:hAnsi="Times New Roman"/>
        </w:rPr>
        <w:t>3.2. Р</w:t>
      </w:r>
      <w:r w:rsidRPr="007A7099">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noProof/>
        </w:rPr>
      </w:pPr>
      <w:r w:rsidRPr="007A7099">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7A7099" w:rsidRPr="007A7099" w:rsidRDefault="007A7099" w:rsidP="007A7099">
      <w:pPr>
        <w:tabs>
          <w:tab w:val="left" w:pos="0"/>
          <w:tab w:val="left" w:pos="567"/>
        </w:tabs>
        <w:spacing w:after="0" w:line="240" w:lineRule="auto"/>
        <w:ind w:firstLine="567"/>
        <w:jc w:val="both"/>
        <w:rPr>
          <w:rFonts w:ascii="Times New Roman" w:hAnsi="Times New Roman"/>
          <w:noProof/>
        </w:rPr>
      </w:pPr>
      <w:r w:rsidRPr="007A7099">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7A7099" w:rsidRPr="007A7099" w:rsidRDefault="007A7099" w:rsidP="007A7099">
      <w:pPr>
        <w:tabs>
          <w:tab w:val="left" w:pos="0"/>
        </w:tabs>
        <w:spacing w:after="0" w:line="240" w:lineRule="auto"/>
        <w:ind w:firstLine="567"/>
        <w:rPr>
          <w:rFonts w:ascii="Times New Roman" w:hAnsi="Times New Roman"/>
        </w:rPr>
      </w:pPr>
    </w:p>
    <w:p w:rsidR="007A7099" w:rsidRPr="007A7099" w:rsidRDefault="007A7099" w:rsidP="007A7099">
      <w:pPr>
        <w:tabs>
          <w:tab w:val="left" w:pos="0"/>
          <w:tab w:val="left" w:pos="567"/>
        </w:tabs>
        <w:spacing w:after="0" w:line="240" w:lineRule="auto"/>
        <w:ind w:firstLine="567"/>
        <w:jc w:val="center"/>
        <w:rPr>
          <w:rFonts w:ascii="Times New Roman" w:hAnsi="Times New Roman"/>
          <w:b/>
        </w:rPr>
      </w:pPr>
      <w:r w:rsidRPr="007A7099">
        <w:rPr>
          <w:rFonts w:ascii="Times New Roman" w:hAnsi="Times New Roman"/>
          <w:b/>
        </w:rPr>
        <w:t>4. Отказ от проведения закупки</w:t>
      </w:r>
    </w:p>
    <w:p w:rsidR="007A7099" w:rsidRPr="007A7099" w:rsidRDefault="007A7099" w:rsidP="007A7099">
      <w:pPr>
        <w:tabs>
          <w:tab w:val="left" w:pos="0"/>
        </w:tabs>
        <w:suppressAutoHyphens/>
        <w:spacing w:after="0" w:line="240" w:lineRule="auto"/>
        <w:ind w:firstLine="567"/>
        <w:jc w:val="both"/>
        <w:rPr>
          <w:rFonts w:ascii="Times New Roman" w:hAnsi="Times New Roman"/>
        </w:rPr>
      </w:pPr>
      <w:r w:rsidRPr="007A7099">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7A7099" w:rsidRPr="007A7099" w:rsidRDefault="007A7099" w:rsidP="007A7099">
      <w:pPr>
        <w:tabs>
          <w:tab w:val="left" w:pos="0"/>
        </w:tabs>
        <w:suppressAutoHyphens/>
        <w:spacing w:after="0" w:line="240" w:lineRule="auto"/>
        <w:ind w:firstLine="567"/>
        <w:jc w:val="both"/>
        <w:rPr>
          <w:rFonts w:ascii="Times New Roman" w:hAnsi="Times New Roman"/>
        </w:rPr>
      </w:pPr>
      <w:r w:rsidRPr="007A7099">
        <w:rPr>
          <w:rFonts w:ascii="Times New Roman" w:hAnsi="Times New Roman"/>
        </w:rPr>
        <w:t xml:space="preserve">4.2. Уведомление об отказе от проведения закупки размещается на Сайте </w:t>
      </w:r>
      <w:r w:rsidRPr="007A7099">
        <w:rPr>
          <w:rFonts w:ascii="Times New Roman" w:hAnsi="Times New Roman"/>
          <w:lang w:val="en-US"/>
        </w:rPr>
        <w:t>www</w:t>
      </w:r>
      <w:r w:rsidRPr="007A7099">
        <w:rPr>
          <w:rFonts w:ascii="Times New Roman" w:hAnsi="Times New Roman"/>
        </w:rPr>
        <w:t>.</w:t>
      </w:r>
      <w:proofErr w:type="spellStart"/>
      <w:r w:rsidRPr="007A7099">
        <w:rPr>
          <w:rFonts w:ascii="Times New Roman" w:hAnsi="Times New Roman"/>
          <w:lang w:val="en-US"/>
        </w:rPr>
        <w:t>zakupki</w:t>
      </w:r>
      <w:proofErr w:type="spellEnd"/>
      <w:r w:rsidRPr="007A7099">
        <w:rPr>
          <w:rFonts w:ascii="Times New Roman" w:hAnsi="Times New Roman"/>
        </w:rPr>
        <w:t>.</w:t>
      </w:r>
      <w:proofErr w:type="spellStart"/>
      <w:r w:rsidRPr="007A7099">
        <w:rPr>
          <w:rFonts w:ascii="Times New Roman" w:hAnsi="Times New Roman"/>
          <w:lang w:val="en-US"/>
        </w:rPr>
        <w:t>gov</w:t>
      </w:r>
      <w:proofErr w:type="spellEnd"/>
      <w:r w:rsidRPr="007A7099">
        <w:rPr>
          <w:rFonts w:ascii="Times New Roman" w:hAnsi="Times New Roman"/>
        </w:rPr>
        <w:t>.</w:t>
      </w:r>
      <w:proofErr w:type="spellStart"/>
      <w:r w:rsidRPr="007A7099">
        <w:rPr>
          <w:rFonts w:ascii="Times New Roman" w:hAnsi="Times New Roman"/>
          <w:lang w:val="en-US"/>
        </w:rPr>
        <w:t>ru</w:t>
      </w:r>
      <w:proofErr w:type="spellEnd"/>
      <w:r w:rsidRPr="007A7099">
        <w:rPr>
          <w:rFonts w:ascii="Times New Roman" w:hAnsi="Times New Roman"/>
        </w:rPr>
        <w:t>.</w:t>
      </w:r>
    </w:p>
    <w:p w:rsidR="007A7099" w:rsidRPr="007A7099" w:rsidRDefault="007A7099" w:rsidP="007A7099">
      <w:pPr>
        <w:tabs>
          <w:tab w:val="left" w:pos="0"/>
        </w:tabs>
        <w:suppressAutoHyphens/>
        <w:spacing w:after="0" w:line="240" w:lineRule="auto"/>
        <w:ind w:firstLine="567"/>
        <w:jc w:val="both"/>
        <w:rPr>
          <w:rFonts w:ascii="Times New Roman" w:hAnsi="Times New Roman"/>
        </w:rPr>
      </w:pPr>
      <w:r w:rsidRPr="007A7099">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7A7099" w:rsidRPr="007A7099" w:rsidRDefault="007A7099" w:rsidP="007A7099">
      <w:pPr>
        <w:tabs>
          <w:tab w:val="left" w:pos="0"/>
          <w:tab w:val="num" w:pos="1440"/>
        </w:tabs>
        <w:spacing w:after="0" w:line="240" w:lineRule="auto"/>
        <w:ind w:firstLine="567"/>
        <w:rPr>
          <w:rFonts w:ascii="Times New Roman" w:hAnsi="Times New Roman"/>
        </w:rPr>
      </w:pPr>
    </w:p>
    <w:p w:rsidR="007A7099" w:rsidRPr="007A7099" w:rsidRDefault="007A7099" w:rsidP="007A7099">
      <w:pPr>
        <w:tabs>
          <w:tab w:val="left" w:pos="0"/>
          <w:tab w:val="left" w:pos="540"/>
          <w:tab w:val="left" w:pos="900"/>
        </w:tabs>
        <w:spacing w:after="0" w:line="240" w:lineRule="auto"/>
        <w:ind w:firstLine="567"/>
        <w:jc w:val="center"/>
        <w:rPr>
          <w:rFonts w:ascii="Times New Roman" w:hAnsi="Times New Roman"/>
          <w:b/>
        </w:rPr>
      </w:pPr>
      <w:r w:rsidRPr="007A7099">
        <w:rPr>
          <w:rFonts w:ascii="Times New Roman" w:hAnsi="Times New Roman"/>
          <w:b/>
        </w:rPr>
        <w:t>5. Порядок подачи заявок на участие в запросе ценовых котировок</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5.1. Для участия в закупке участник подает заявку на участие в запросе ценовых котировок.</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 xml:space="preserve">5.3. </w:t>
      </w:r>
      <w:proofErr w:type="gramStart"/>
      <w:r w:rsidRPr="007A7099">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7A7099">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7A7099">
        <w:rPr>
          <w:rFonts w:ascii="Times New Roman" w:hAnsi="Times New Roman"/>
        </w:rPr>
        <w:t>скан-копии</w:t>
      </w:r>
      <w:proofErr w:type="gramEnd"/>
      <w:r w:rsidRPr="007A7099">
        <w:rPr>
          <w:rFonts w:ascii="Times New Roman" w:hAnsi="Times New Roman"/>
        </w:rPr>
        <w:t xml:space="preserve">), подписанные электронной цифровой подписью участника закупки. </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p>
    <w:p w:rsidR="007A7099" w:rsidRPr="007A7099" w:rsidRDefault="007A7099" w:rsidP="007A7099">
      <w:pPr>
        <w:tabs>
          <w:tab w:val="left" w:pos="0"/>
          <w:tab w:val="left" w:pos="540"/>
          <w:tab w:val="left" w:pos="900"/>
        </w:tabs>
        <w:spacing w:after="0" w:line="240" w:lineRule="auto"/>
        <w:ind w:firstLine="567"/>
        <w:jc w:val="center"/>
        <w:rPr>
          <w:rFonts w:ascii="Times New Roman" w:hAnsi="Times New Roman"/>
          <w:b/>
        </w:rPr>
      </w:pPr>
      <w:r w:rsidRPr="007A7099">
        <w:rPr>
          <w:rFonts w:ascii="Times New Roman" w:hAnsi="Times New Roman"/>
          <w:b/>
        </w:rPr>
        <w:t>6. Порядок рассмотрения заявок на участие в закупке</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7A7099" w:rsidRPr="007A7099" w:rsidRDefault="007A7099" w:rsidP="007A7099">
      <w:pPr>
        <w:tabs>
          <w:tab w:val="left" w:pos="0"/>
          <w:tab w:val="left" w:pos="540"/>
          <w:tab w:val="left" w:pos="900"/>
        </w:tabs>
        <w:spacing w:after="0" w:line="240" w:lineRule="auto"/>
        <w:ind w:firstLine="567"/>
        <w:jc w:val="both"/>
        <w:rPr>
          <w:rFonts w:ascii="Times New Roman" w:hAnsi="Times New Roman"/>
        </w:rPr>
      </w:pPr>
      <w:r w:rsidRPr="007A7099">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7A7099" w:rsidRPr="007A7099" w:rsidRDefault="007A7099" w:rsidP="007A7099">
      <w:pPr>
        <w:tabs>
          <w:tab w:val="left" w:pos="0"/>
          <w:tab w:val="left" w:pos="567"/>
        </w:tabs>
        <w:spacing w:after="0" w:line="240" w:lineRule="auto"/>
        <w:ind w:firstLine="567"/>
        <w:jc w:val="both"/>
        <w:rPr>
          <w:rFonts w:ascii="Times New Roman" w:hAnsi="Times New Roman"/>
        </w:rPr>
      </w:pPr>
      <w:r w:rsidRPr="007A7099">
        <w:rPr>
          <w:rFonts w:ascii="Times New Roman" w:hAnsi="Times New Roman"/>
        </w:rPr>
        <w:t xml:space="preserve">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w:t>
      </w:r>
      <w:r w:rsidRPr="007A7099">
        <w:rPr>
          <w:rFonts w:ascii="Times New Roman" w:hAnsi="Times New Roman"/>
        </w:rPr>
        <w:lastRenderedPageBreak/>
        <w:t>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7A7099" w:rsidRPr="007A7099" w:rsidRDefault="007A7099" w:rsidP="007A7099">
      <w:pPr>
        <w:tabs>
          <w:tab w:val="left" w:pos="0"/>
          <w:tab w:val="left" w:pos="540"/>
          <w:tab w:val="left" w:pos="900"/>
          <w:tab w:val="left" w:pos="1560"/>
        </w:tabs>
        <w:spacing w:after="0" w:line="240" w:lineRule="auto"/>
        <w:ind w:firstLine="567"/>
        <w:jc w:val="both"/>
        <w:rPr>
          <w:rFonts w:ascii="Times New Roman" w:hAnsi="Times New Roman"/>
        </w:rPr>
      </w:pPr>
      <w:r w:rsidRPr="007A7099">
        <w:rPr>
          <w:rFonts w:ascii="Times New Roman" w:hAnsi="Times New Roman"/>
        </w:rPr>
        <w:t xml:space="preserve">6.4. </w:t>
      </w:r>
      <w:proofErr w:type="gramStart"/>
      <w:r w:rsidRPr="007A7099">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7A7099">
        <w:rPr>
          <w:rFonts w:ascii="Times New Roman" w:hAnsi="Times New Roman"/>
        </w:rPr>
        <w:t xml:space="preserve"> закупки, предложение о цене </w:t>
      </w:r>
      <w:proofErr w:type="gramStart"/>
      <w:r w:rsidRPr="007A7099">
        <w:rPr>
          <w:rFonts w:ascii="Times New Roman" w:hAnsi="Times New Roman"/>
        </w:rPr>
        <w:t>договора</w:t>
      </w:r>
      <w:proofErr w:type="gramEnd"/>
      <w:r w:rsidRPr="007A7099">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7A7099" w:rsidRPr="007A7099" w:rsidRDefault="007A7099" w:rsidP="007A7099">
      <w:pPr>
        <w:tabs>
          <w:tab w:val="left" w:pos="0"/>
          <w:tab w:val="left" w:pos="540"/>
          <w:tab w:val="left" w:pos="900"/>
          <w:tab w:val="left" w:pos="1560"/>
        </w:tabs>
        <w:spacing w:after="0" w:line="240" w:lineRule="auto"/>
        <w:ind w:firstLine="567"/>
        <w:jc w:val="both"/>
        <w:rPr>
          <w:rFonts w:ascii="Times New Roman" w:hAnsi="Times New Roman"/>
        </w:rPr>
      </w:pPr>
      <w:r w:rsidRPr="007A7099">
        <w:rPr>
          <w:rFonts w:ascii="Times New Roman" w:hAnsi="Times New Roman"/>
        </w:rPr>
        <w:t>6.5. В случае</w:t>
      </w:r>
      <w:proofErr w:type="gramStart"/>
      <w:r w:rsidRPr="007A7099">
        <w:rPr>
          <w:rFonts w:ascii="Times New Roman" w:hAnsi="Times New Roman"/>
        </w:rPr>
        <w:t>,</w:t>
      </w:r>
      <w:proofErr w:type="gramEnd"/>
      <w:r w:rsidRPr="007A7099">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7A7099" w:rsidRPr="007A7099" w:rsidRDefault="007A7099" w:rsidP="007A7099">
      <w:pPr>
        <w:tabs>
          <w:tab w:val="left" w:pos="0"/>
          <w:tab w:val="left" w:pos="540"/>
          <w:tab w:val="left" w:pos="900"/>
          <w:tab w:val="left" w:pos="1560"/>
        </w:tabs>
        <w:spacing w:after="0" w:line="240" w:lineRule="auto"/>
        <w:ind w:firstLine="567"/>
        <w:jc w:val="both"/>
        <w:rPr>
          <w:rFonts w:ascii="Times New Roman" w:hAnsi="Times New Roman"/>
        </w:rPr>
      </w:pPr>
      <w:r w:rsidRPr="007A7099">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7A7099" w:rsidRPr="007A7099" w:rsidRDefault="007A7099" w:rsidP="007A7099">
      <w:pPr>
        <w:tabs>
          <w:tab w:val="left" w:pos="0"/>
          <w:tab w:val="left" w:pos="540"/>
          <w:tab w:val="left" w:pos="900"/>
          <w:tab w:val="left" w:pos="1560"/>
        </w:tabs>
        <w:spacing w:after="0" w:line="240" w:lineRule="auto"/>
        <w:ind w:firstLine="567"/>
        <w:jc w:val="both"/>
        <w:rPr>
          <w:rFonts w:ascii="Times New Roman" w:hAnsi="Times New Roman"/>
        </w:rPr>
      </w:pPr>
      <w:r w:rsidRPr="007A7099">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7A7099" w:rsidRPr="007A7099" w:rsidRDefault="007A7099" w:rsidP="007A7099">
      <w:pPr>
        <w:tabs>
          <w:tab w:val="left" w:pos="0"/>
          <w:tab w:val="left" w:pos="540"/>
          <w:tab w:val="left" w:pos="900"/>
          <w:tab w:val="left" w:pos="1560"/>
        </w:tabs>
        <w:spacing w:after="0" w:line="240" w:lineRule="auto"/>
        <w:ind w:firstLine="567"/>
        <w:rPr>
          <w:rFonts w:ascii="Times New Roman" w:hAnsi="Times New Roman"/>
        </w:rPr>
      </w:pPr>
    </w:p>
    <w:p w:rsidR="007A7099" w:rsidRPr="007A7099" w:rsidRDefault="007A7099" w:rsidP="007A7099">
      <w:pPr>
        <w:tabs>
          <w:tab w:val="left" w:pos="0"/>
          <w:tab w:val="left" w:pos="567"/>
        </w:tabs>
        <w:spacing w:after="0" w:line="240" w:lineRule="auto"/>
        <w:ind w:firstLine="567"/>
        <w:jc w:val="center"/>
        <w:rPr>
          <w:rFonts w:ascii="Times New Roman" w:hAnsi="Times New Roman"/>
          <w:b/>
        </w:rPr>
      </w:pPr>
      <w:r w:rsidRPr="007A7099">
        <w:rPr>
          <w:rFonts w:ascii="Times New Roman" w:hAnsi="Times New Roman"/>
          <w:b/>
        </w:rPr>
        <w:t>7. Порядок заключения и исполнения договора</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7.4. В случае</w:t>
      </w:r>
      <w:proofErr w:type="gramStart"/>
      <w:r w:rsidRPr="007A7099">
        <w:rPr>
          <w:rFonts w:ascii="Times New Roman" w:hAnsi="Times New Roman"/>
        </w:rPr>
        <w:t>,</w:t>
      </w:r>
      <w:proofErr w:type="gramEnd"/>
      <w:r w:rsidRPr="007A7099">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7.5. В случае</w:t>
      </w:r>
      <w:proofErr w:type="gramStart"/>
      <w:r w:rsidRPr="007A7099">
        <w:rPr>
          <w:rFonts w:ascii="Times New Roman" w:hAnsi="Times New Roman"/>
        </w:rPr>
        <w:t>,</w:t>
      </w:r>
      <w:proofErr w:type="gramEnd"/>
      <w:r w:rsidRPr="007A7099">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7A7099" w:rsidRPr="007A7099" w:rsidRDefault="007A7099" w:rsidP="007A7099">
      <w:pPr>
        <w:tabs>
          <w:tab w:val="left" w:pos="0"/>
          <w:tab w:val="left" w:pos="540"/>
          <w:tab w:val="num" w:pos="720"/>
          <w:tab w:val="num" w:pos="1080"/>
        </w:tabs>
        <w:spacing w:after="0" w:line="240" w:lineRule="auto"/>
        <w:ind w:firstLine="567"/>
        <w:jc w:val="both"/>
        <w:rPr>
          <w:rFonts w:ascii="Times New Roman" w:hAnsi="Times New Roman"/>
        </w:rPr>
      </w:pPr>
      <w:r w:rsidRPr="007A7099">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7A7099" w:rsidRPr="007A7099" w:rsidRDefault="007A7099" w:rsidP="007A7099">
      <w:pPr>
        <w:tabs>
          <w:tab w:val="left" w:pos="0"/>
          <w:tab w:val="left" w:pos="540"/>
          <w:tab w:val="num" w:pos="900"/>
        </w:tabs>
        <w:spacing w:after="0" w:line="240" w:lineRule="auto"/>
        <w:ind w:firstLine="567"/>
        <w:jc w:val="both"/>
        <w:rPr>
          <w:rFonts w:ascii="Times New Roman" w:hAnsi="Times New Roman"/>
        </w:rPr>
      </w:pPr>
      <w:r w:rsidRPr="007A7099">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7A7099" w:rsidRPr="007A7099" w:rsidRDefault="007A7099" w:rsidP="007A7099">
      <w:pPr>
        <w:tabs>
          <w:tab w:val="left" w:pos="0"/>
          <w:tab w:val="num" w:pos="2847"/>
        </w:tabs>
        <w:spacing w:after="0" w:line="240" w:lineRule="auto"/>
        <w:ind w:firstLine="567"/>
        <w:contextualSpacing/>
        <w:jc w:val="both"/>
        <w:rPr>
          <w:rFonts w:ascii="Times New Roman" w:hAnsi="Times New Roman"/>
          <w:b/>
          <w:lang w:bidi="en-US"/>
        </w:rPr>
      </w:pPr>
      <w:r w:rsidRPr="007A7099">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7A7099" w:rsidRPr="007A7099" w:rsidRDefault="007A7099" w:rsidP="007A7099">
      <w:pPr>
        <w:pStyle w:val="a8"/>
        <w:pageBreakBefore/>
        <w:tabs>
          <w:tab w:val="num" w:pos="2847"/>
        </w:tabs>
        <w:ind w:left="425"/>
        <w:jc w:val="center"/>
        <w:rPr>
          <w:rFonts w:ascii="Times New Roman" w:hAnsi="Times New Roman"/>
          <w:b/>
          <w:sz w:val="22"/>
          <w:szCs w:val="22"/>
          <w:lang w:val="ru-RU"/>
        </w:rPr>
      </w:pPr>
      <w:r w:rsidRPr="007A7099">
        <w:rPr>
          <w:rFonts w:ascii="Times New Roman" w:hAnsi="Times New Roman"/>
          <w:b/>
          <w:sz w:val="22"/>
          <w:szCs w:val="22"/>
        </w:rPr>
        <w:lastRenderedPageBreak/>
        <w:t>II</w:t>
      </w:r>
      <w:r w:rsidRPr="007A7099">
        <w:rPr>
          <w:rFonts w:ascii="Times New Roman" w:hAnsi="Times New Roman"/>
          <w:b/>
          <w:sz w:val="22"/>
          <w:szCs w:val="22"/>
          <w:lang w:val="ru-RU"/>
        </w:rPr>
        <w:t>. Извещение о проведении закупки</w:t>
      </w:r>
    </w:p>
    <w:p w:rsidR="007A7099" w:rsidRPr="007A7099" w:rsidRDefault="007A7099" w:rsidP="007A7099">
      <w:pPr>
        <w:tabs>
          <w:tab w:val="left" w:pos="567"/>
        </w:tabs>
        <w:spacing w:after="0" w:line="240" w:lineRule="auto"/>
        <w:ind w:firstLine="709"/>
        <w:rPr>
          <w:rFonts w:ascii="Times New Roman" w:hAnsi="Times New Roman"/>
        </w:rPr>
      </w:pPr>
    </w:p>
    <w:p w:rsidR="007A7099" w:rsidRPr="007A7099" w:rsidRDefault="007A7099" w:rsidP="007A7099">
      <w:pPr>
        <w:tabs>
          <w:tab w:val="left" w:pos="567"/>
        </w:tabs>
        <w:spacing w:after="0" w:line="240" w:lineRule="auto"/>
        <w:ind w:firstLine="709"/>
        <w:jc w:val="both"/>
        <w:rPr>
          <w:rFonts w:ascii="Times New Roman" w:hAnsi="Times New Roman"/>
          <w:b/>
        </w:rPr>
      </w:pPr>
      <w:r w:rsidRPr="007A7099">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7A7099">
        <w:rPr>
          <w:rFonts w:ascii="Times New Roman" w:hAnsi="Times New Roman"/>
        </w:rPr>
        <w:t xml:space="preserve"> к участию в закупке, проводимой в форме открытого запроса ценовых котировок в электронной форме.</w:t>
      </w:r>
    </w:p>
    <w:p w:rsidR="007A7099" w:rsidRPr="007A7099" w:rsidRDefault="007A7099" w:rsidP="007A7099">
      <w:pPr>
        <w:spacing w:after="0" w:line="240" w:lineRule="auto"/>
        <w:ind w:firstLine="709"/>
        <w:jc w:val="both"/>
        <w:rPr>
          <w:rFonts w:ascii="Times New Roman" w:hAnsi="Times New Roman"/>
          <w:bCs/>
          <w:spacing w:val="-1"/>
        </w:rPr>
      </w:pPr>
      <w:r w:rsidRPr="007A7099">
        <w:rPr>
          <w:rFonts w:ascii="Times New Roman" w:hAnsi="Times New Roman"/>
          <w:b/>
        </w:rPr>
        <w:t>Предмет договора:</w:t>
      </w:r>
      <w:r w:rsidRPr="007A7099">
        <w:t xml:space="preserve"> </w:t>
      </w:r>
      <w:r w:rsidRPr="00843360">
        <w:rPr>
          <w:rFonts w:ascii="Times New Roman" w:hAnsi="Times New Roman"/>
          <w:b/>
          <w:bCs/>
          <w:spacing w:val="-1"/>
        </w:rPr>
        <w:t>Поставка</w:t>
      </w:r>
      <w:r w:rsidRPr="00843360">
        <w:rPr>
          <w:rFonts w:ascii="Times New Roman" w:hAnsi="Times New Roman"/>
          <w:b/>
        </w:rPr>
        <w:t xml:space="preserve"> автоматизированной системы для  анализа природных, питьевых и сточных вод на содержание катионов, анионов, включая хлориты, хлораты, сульфиды, цианиды методом ионной хроматографии</w:t>
      </w:r>
      <w:r w:rsidRPr="007A7099">
        <w:rPr>
          <w:rFonts w:ascii="Times New Roman" w:hAnsi="Times New Roman"/>
          <w:b/>
          <w:bCs/>
          <w:spacing w:val="-1"/>
        </w:rPr>
        <w:t xml:space="preserve"> </w:t>
      </w:r>
      <w:r>
        <w:rPr>
          <w:rFonts w:ascii="Times New Roman" w:hAnsi="Times New Roman"/>
          <w:b/>
          <w:bCs/>
          <w:spacing w:val="-1"/>
        </w:rPr>
        <w:t>(1 комплект</w:t>
      </w:r>
      <w:r w:rsidRPr="007A7099">
        <w:rPr>
          <w:rFonts w:ascii="Times New Roman" w:hAnsi="Times New Roman"/>
          <w:b/>
          <w:bCs/>
          <w:spacing w:val="-1"/>
        </w:rPr>
        <w:t>).</w:t>
      </w:r>
    </w:p>
    <w:p w:rsidR="007A7099" w:rsidRPr="007A7099" w:rsidRDefault="007A7099" w:rsidP="007A7099">
      <w:pPr>
        <w:spacing w:after="0" w:line="240" w:lineRule="auto"/>
        <w:ind w:firstLine="709"/>
        <w:jc w:val="both"/>
        <w:rPr>
          <w:rFonts w:ascii="Times New Roman" w:hAnsi="Times New Roman"/>
          <w:b/>
        </w:rPr>
      </w:pPr>
      <w:r w:rsidRPr="007A7099">
        <w:rPr>
          <w:rFonts w:ascii="Times New Roman" w:hAnsi="Times New Roman"/>
          <w:b/>
        </w:rPr>
        <w:t>Начальная (максимальная) цена договора:</w:t>
      </w:r>
      <w:r w:rsidRPr="007A7099">
        <w:t xml:space="preserve"> </w:t>
      </w:r>
      <w:r>
        <w:rPr>
          <w:rFonts w:ascii="Times New Roman" w:hAnsi="Times New Roman"/>
          <w:b/>
          <w:color w:val="000000"/>
        </w:rPr>
        <w:t>13 688 794,35</w:t>
      </w:r>
      <w:r w:rsidRPr="007A7099">
        <w:rPr>
          <w:rFonts w:ascii="Times New Roman" w:hAnsi="Times New Roman"/>
          <w:b/>
        </w:rPr>
        <w:t xml:space="preserve"> руб.</w:t>
      </w:r>
      <w:r w:rsidRPr="007A7099">
        <w:t xml:space="preserve"> </w:t>
      </w:r>
      <w:r w:rsidRPr="007A7099">
        <w:rPr>
          <w:rFonts w:ascii="Times New Roman" w:hAnsi="Times New Roman"/>
          <w:b/>
        </w:rPr>
        <w:t>(с НДС)</w:t>
      </w:r>
    </w:p>
    <w:p w:rsidR="007A7099" w:rsidRPr="007A7099" w:rsidRDefault="007A7099" w:rsidP="007A7099">
      <w:pPr>
        <w:tabs>
          <w:tab w:val="left" w:pos="567"/>
        </w:tabs>
        <w:spacing w:after="0" w:line="240" w:lineRule="auto"/>
        <w:ind w:right="-1" w:firstLine="709"/>
        <w:jc w:val="both"/>
        <w:rPr>
          <w:rFonts w:ascii="Times New Roman" w:hAnsi="Times New Roman"/>
          <w:b/>
        </w:rPr>
      </w:pPr>
      <w:r w:rsidRPr="007A7099">
        <w:rPr>
          <w:rFonts w:ascii="Times New Roman" w:hAnsi="Times New Roman"/>
          <w:b/>
        </w:rPr>
        <w:t xml:space="preserve">Сведения о Заказчике: </w:t>
      </w:r>
    </w:p>
    <w:p w:rsidR="007A7099" w:rsidRPr="007A7099" w:rsidRDefault="007A7099" w:rsidP="007A7099">
      <w:pPr>
        <w:tabs>
          <w:tab w:val="left" w:pos="567"/>
        </w:tabs>
        <w:spacing w:after="0" w:line="240" w:lineRule="auto"/>
        <w:ind w:right="-1" w:firstLine="709"/>
        <w:jc w:val="both"/>
        <w:rPr>
          <w:rFonts w:ascii="Times New Roman" w:hAnsi="Times New Roman"/>
          <w:b/>
        </w:rPr>
      </w:pPr>
      <w:r w:rsidRPr="007A7099">
        <w:rPr>
          <w:rFonts w:ascii="Times New Roman" w:hAnsi="Times New Roman"/>
          <w:b/>
        </w:rPr>
        <w:t xml:space="preserve">Место нахождения и почтовый адрес: </w:t>
      </w:r>
      <w:r w:rsidRPr="007A7099">
        <w:rPr>
          <w:rFonts w:ascii="Times New Roman" w:hAnsi="Times New Roman"/>
        </w:rPr>
        <w:t>620075, г. Екатеринбург, ул. Толмачева, д. 32</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
          <w:bCs/>
        </w:rPr>
        <w:t>Место проведения закупки:</w:t>
      </w:r>
      <w:r w:rsidRPr="007A7099">
        <w:rPr>
          <w:rFonts w:ascii="Times New Roman" w:hAnsi="Times New Roman"/>
          <w:bCs/>
        </w:rPr>
        <w:t xml:space="preserve"> г. Екатеринбург, </w:t>
      </w:r>
      <w:proofErr w:type="spellStart"/>
      <w:r w:rsidRPr="007A7099">
        <w:rPr>
          <w:rFonts w:ascii="Times New Roman" w:hAnsi="Times New Roman"/>
          <w:bCs/>
        </w:rPr>
        <w:t>ул</w:t>
      </w:r>
      <w:proofErr w:type="gramStart"/>
      <w:r w:rsidRPr="007A7099">
        <w:rPr>
          <w:rFonts w:ascii="Times New Roman" w:hAnsi="Times New Roman"/>
          <w:bCs/>
        </w:rPr>
        <w:t>.</w:t>
      </w:r>
      <w:r>
        <w:rPr>
          <w:rFonts w:ascii="Times New Roman" w:hAnsi="Times New Roman"/>
          <w:bCs/>
        </w:rPr>
        <w:t>Т</w:t>
      </w:r>
      <w:proofErr w:type="gramEnd"/>
      <w:r>
        <w:rPr>
          <w:rFonts w:ascii="Times New Roman" w:hAnsi="Times New Roman"/>
          <w:bCs/>
        </w:rPr>
        <w:t>олмачева</w:t>
      </w:r>
      <w:proofErr w:type="spellEnd"/>
      <w:r w:rsidRPr="007A7099">
        <w:rPr>
          <w:rFonts w:ascii="Times New Roman" w:hAnsi="Times New Roman"/>
          <w:bCs/>
        </w:rPr>
        <w:t>, д.</w:t>
      </w:r>
      <w:r>
        <w:rPr>
          <w:rFonts w:ascii="Times New Roman" w:hAnsi="Times New Roman"/>
          <w:bCs/>
        </w:rPr>
        <w:t>32</w:t>
      </w:r>
      <w:r w:rsidRPr="007A7099">
        <w:rPr>
          <w:rFonts w:ascii="Times New Roman" w:hAnsi="Times New Roman"/>
          <w:bCs/>
        </w:rPr>
        <w:t>.</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b/>
        </w:rPr>
        <w:t>Контактный телефон:</w:t>
      </w:r>
      <w:r w:rsidRPr="007A7099">
        <w:rPr>
          <w:rFonts w:ascii="Times New Roman" w:hAnsi="Times New Roman"/>
        </w:rPr>
        <w:t xml:space="preserve"> 8 (343) 371 47 75.</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b/>
        </w:rPr>
        <w:t>Адрес электронной почты:</w:t>
      </w:r>
      <w:r w:rsidRPr="007A7099">
        <w:rPr>
          <w:rFonts w:ascii="Times New Roman" w:hAnsi="Times New Roman"/>
        </w:rPr>
        <w:t xml:space="preserve"> </w:t>
      </w:r>
      <w:hyperlink r:id="rId10" w:history="1">
        <w:r w:rsidRPr="007A7099">
          <w:rPr>
            <w:rStyle w:val="aa"/>
            <w:rFonts w:ascii="Times New Roman" w:hAnsi="Times New Roman"/>
            <w:color w:val="auto"/>
            <w:u w:val="none"/>
          </w:rPr>
          <w:t>o</w:t>
        </w:r>
        <w:r w:rsidRPr="007A7099">
          <w:rPr>
            <w:rStyle w:val="aa"/>
            <w:rFonts w:ascii="Times New Roman" w:hAnsi="Times New Roman"/>
            <w:color w:val="auto"/>
            <w:u w:val="none"/>
            <w:lang w:val="en-US"/>
          </w:rPr>
          <w:t>r</w:t>
        </w:r>
        <w:r w:rsidRPr="007A7099">
          <w:rPr>
            <w:rStyle w:val="aa"/>
            <w:rFonts w:ascii="Times New Roman" w:hAnsi="Times New Roman"/>
            <w:color w:val="auto"/>
            <w:u w:val="none"/>
          </w:rPr>
          <w:t>k</w:t>
        </w:r>
        <w:r w:rsidRPr="007A7099">
          <w:rPr>
            <w:rStyle w:val="aa"/>
            <w:rFonts w:ascii="Times New Roman" w:hAnsi="Times New Roman"/>
            <w:color w:val="auto"/>
            <w:u w:val="none"/>
            <w:lang w:val="en-US"/>
          </w:rPr>
          <w:t>olmikova</w:t>
        </w:r>
        <w:r w:rsidRPr="007A7099">
          <w:rPr>
            <w:rStyle w:val="aa"/>
            <w:rFonts w:ascii="Times New Roman" w:hAnsi="Times New Roman"/>
            <w:color w:val="auto"/>
            <w:u w:val="none"/>
          </w:rPr>
          <w:t>@vodokanalekb.ru</w:t>
        </w:r>
      </w:hyperlink>
    </w:p>
    <w:p w:rsidR="007A7099" w:rsidRPr="007A7099" w:rsidRDefault="007A7099" w:rsidP="007A7099">
      <w:pPr>
        <w:tabs>
          <w:tab w:val="left" w:pos="567"/>
        </w:tabs>
        <w:spacing w:after="0" w:line="240" w:lineRule="auto"/>
        <w:ind w:right="-1" w:firstLine="709"/>
        <w:jc w:val="both"/>
        <w:rPr>
          <w:rFonts w:ascii="Times New Roman" w:hAnsi="Times New Roman"/>
          <w:bCs/>
        </w:rPr>
      </w:pPr>
      <w:proofErr w:type="gramStart"/>
      <w:r w:rsidRPr="007A709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9978B4">
        <w:rPr>
          <w:rFonts w:ascii="Times New Roman" w:hAnsi="Times New Roman"/>
          <w:bCs/>
        </w:rPr>
        <w:t>03</w:t>
      </w:r>
      <w:r w:rsidRPr="007A7099">
        <w:rPr>
          <w:rFonts w:ascii="Times New Roman" w:hAnsi="Times New Roman"/>
          <w:bCs/>
        </w:rPr>
        <w:t xml:space="preserve">» </w:t>
      </w:r>
      <w:r w:rsidR="009978B4">
        <w:rPr>
          <w:rFonts w:ascii="Times New Roman" w:hAnsi="Times New Roman"/>
          <w:bCs/>
        </w:rPr>
        <w:t>апреля</w:t>
      </w:r>
      <w:r w:rsidRPr="007A7099">
        <w:rPr>
          <w:rFonts w:ascii="Times New Roman" w:hAnsi="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9978B4">
        <w:rPr>
          <w:rFonts w:ascii="Times New Roman" w:hAnsi="Times New Roman"/>
          <w:bCs/>
        </w:rPr>
        <w:t>03</w:t>
      </w:r>
      <w:r w:rsidRPr="007A7099">
        <w:rPr>
          <w:rFonts w:ascii="Times New Roman" w:hAnsi="Times New Roman"/>
          <w:bCs/>
        </w:rPr>
        <w:t xml:space="preserve">» </w:t>
      </w:r>
      <w:r w:rsidR="009978B4">
        <w:rPr>
          <w:rFonts w:ascii="Times New Roman" w:hAnsi="Times New Roman"/>
          <w:bCs/>
        </w:rPr>
        <w:t>апреля</w:t>
      </w:r>
      <w:r w:rsidRPr="007A7099">
        <w:rPr>
          <w:rFonts w:ascii="Times New Roman" w:hAnsi="Times New Roman"/>
          <w:bCs/>
        </w:rPr>
        <w:t xml:space="preserve">  2015 г. и находятся на расчетном счете Заказчика на момент проведения процедуры</w:t>
      </w:r>
      <w:proofErr w:type="gramEnd"/>
      <w:r w:rsidRPr="007A7099">
        <w:rPr>
          <w:rFonts w:ascii="Times New Roman" w:hAnsi="Times New Roman"/>
          <w:bCs/>
        </w:rPr>
        <w:t xml:space="preserve"> рассмотрения и оценки заявок.</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
          <w:bCs/>
        </w:rPr>
        <w:t xml:space="preserve">Сумма задатка: </w:t>
      </w:r>
      <w:r>
        <w:rPr>
          <w:rFonts w:ascii="Times New Roman" w:hAnsi="Times New Roman"/>
          <w:b/>
          <w:color w:val="000000"/>
        </w:rPr>
        <w:t>684 439,71</w:t>
      </w:r>
      <w:r w:rsidRPr="007A7099">
        <w:rPr>
          <w:rFonts w:ascii="Times New Roman" w:hAnsi="Times New Roman"/>
          <w:b/>
          <w:color w:val="000000"/>
        </w:rPr>
        <w:t xml:space="preserve"> </w:t>
      </w:r>
      <w:r w:rsidRPr="007A7099">
        <w:rPr>
          <w:rFonts w:ascii="Times New Roman" w:hAnsi="Times New Roman"/>
          <w:b/>
          <w:bCs/>
        </w:rPr>
        <w:t>руб</w:t>
      </w:r>
      <w:r w:rsidRPr="007A7099">
        <w:rPr>
          <w:rFonts w:ascii="Times New Roman" w:hAnsi="Times New Roman"/>
          <w:bCs/>
        </w:rPr>
        <w:t>.(</w:t>
      </w:r>
      <w:r>
        <w:rPr>
          <w:rFonts w:ascii="Times New Roman" w:hAnsi="Times New Roman"/>
          <w:bCs/>
        </w:rPr>
        <w:t>5</w:t>
      </w:r>
      <w:r w:rsidRPr="007A7099">
        <w:rPr>
          <w:rFonts w:ascii="Times New Roman" w:hAnsi="Times New Roman"/>
          <w:bCs/>
        </w:rPr>
        <w:t>% от начальной (максимальной) цены договора).</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Cs/>
        </w:rPr>
        <w:t>Реквизиты расчетного счета для перечисления задатка:</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Cs/>
        </w:rPr>
        <w:t>МУП «Водоканал», ИНН 6608001915; КПП 667001001</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Cs/>
        </w:rPr>
        <w:t>Расчетный счет: 40702810800010003850 в ОАО Банк «Екатеринбург»</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Cs/>
        </w:rPr>
        <w:t>Корр./счет  30101810500000000904</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Cs/>
        </w:rPr>
        <w:t>БИК 046577904; ОКПО 03301966; ОКОНХ 90213.</w:t>
      </w:r>
    </w:p>
    <w:p w:rsidR="007A7099" w:rsidRPr="007A7099" w:rsidRDefault="007A7099" w:rsidP="007A7099">
      <w:pPr>
        <w:tabs>
          <w:tab w:val="left" w:pos="567"/>
        </w:tabs>
        <w:spacing w:after="0" w:line="240" w:lineRule="auto"/>
        <w:ind w:right="-1" w:firstLine="709"/>
        <w:jc w:val="both"/>
        <w:rPr>
          <w:rFonts w:ascii="Times New Roman" w:hAnsi="Times New Roman"/>
          <w:b/>
          <w:bCs/>
        </w:rPr>
      </w:pPr>
      <w:r w:rsidRPr="007A7099">
        <w:rPr>
          <w:rFonts w:ascii="Times New Roman" w:hAnsi="Times New Roman"/>
          <w:bCs/>
        </w:rPr>
        <w:t xml:space="preserve">Назначение платежа: задаток на участие в запросе ценовых котировок </w:t>
      </w:r>
      <w:r>
        <w:rPr>
          <w:rFonts w:ascii="Times New Roman" w:hAnsi="Times New Roman"/>
          <w:b/>
          <w:bCs/>
        </w:rPr>
        <w:t>№ ЗЦК-73</w:t>
      </w:r>
      <w:r w:rsidRPr="007A7099">
        <w:rPr>
          <w:rFonts w:ascii="Times New Roman" w:hAnsi="Times New Roman"/>
          <w:b/>
          <w:bCs/>
        </w:rPr>
        <w:t>.</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b/>
          <w:bCs/>
        </w:rPr>
        <w:t>Порядок проведения закупки</w:t>
      </w:r>
      <w:r w:rsidRPr="007A7099">
        <w:rPr>
          <w:rFonts w:ascii="Times New Roman" w:hAnsi="Times New Roman"/>
          <w:bCs/>
        </w:rPr>
        <w:t>:</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rPr>
        <w:t>Закупка проводится на электронной торговой площадке Аукционный Конкурсный Дом в сети "Интернет" по адресу</w:t>
      </w:r>
      <w:r w:rsidRPr="007A7099">
        <w:rPr>
          <w:rFonts w:ascii="Times New Roman" w:hAnsi="Times New Roman"/>
          <w:b/>
        </w:rPr>
        <w:t xml:space="preserve"> WWW.A-K-D.RU</w:t>
      </w:r>
      <w:r w:rsidRPr="007A7099">
        <w:rPr>
          <w:rFonts w:ascii="Times New Roman" w:hAnsi="Times New Roman"/>
        </w:rPr>
        <w:t>.</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7A7099">
        <w:rPr>
          <w:rFonts w:ascii="Times New Roman" w:hAnsi="Times New Roman"/>
          <w:bCs/>
        </w:rPr>
        <w:t xml:space="preserve">требованиями документации. Заявка подается </w:t>
      </w:r>
      <w:r w:rsidRPr="007A7099">
        <w:rPr>
          <w:rFonts w:ascii="Times New Roman" w:hAnsi="Times New Roman"/>
        </w:rPr>
        <w:t xml:space="preserve">через  электронную торговую площадку </w:t>
      </w:r>
      <w:r w:rsidRPr="007A7099">
        <w:rPr>
          <w:rFonts w:ascii="Times New Roman" w:hAnsi="Times New Roman"/>
          <w:b/>
        </w:rPr>
        <w:t>«WWW.A-K-D.RU»</w:t>
      </w:r>
      <w:r w:rsidRPr="007A7099">
        <w:rPr>
          <w:rFonts w:ascii="Times New Roman" w:hAnsi="Times New Roman"/>
        </w:rPr>
        <w:t>.</w:t>
      </w:r>
    </w:p>
    <w:p w:rsidR="007A7099" w:rsidRPr="007A7099" w:rsidRDefault="007A7099" w:rsidP="007A7099">
      <w:pPr>
        <w:tabs>
          <w:tab w:val="left" w:pos="567"/>
        </w:tabs>
        <w:spacing w:after="0" w:line="240" w:lineRule="auto"/>
        <w:ind w:right="-1" w:firstLine="709"/>
        <w:jc w:val="both"/>
        <w:rPr>
          <w:rFonts w:ascii="Times New Roman" w:hAnsi="Times New Roman"/>
        </w:rPr>
      </w:pPr>
      <w:bookmarkStart w:id="3" w:name="_GoBack"/>
      <w:r w:rsidRPr="007A7099">
        <w:rPr>
          <w:rFonts w:ascii="Times New Roman" w:hAnsi="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7A7099">
        <w:rPr>
          <w:rFonts w:ascii="Times New Roman" w:hAnsi="Times New Roman"/>
          <w:bCs/>
        </w:rPr>
        <w:t>«</w:t>
      </w:r>
      <w:r w:rsidR="009978B4">
        <w:rPr>
          <w:rFonts w:ascii="Times New Roman" w:hAnsi="Times New Roman"/>
          <w:bCs/>
        </w:rPr>
        <w:t>30</w:t>
      </w:r>
      <w:r w:rsidRPr="007A7099">
        <w:rPr>
          <w:rFonts w:ascii="Times New Roman" w:hAnsi="Times New Roman"/>
          <w:bCs/>
        </w:rPr>
        <w:t xml:space="preserve">» </w:t>
      </w:r>
      <w:r w:rsidR="009978B4">
        <w:rPr>
          <w:rFonts w:ascii="Times New Roman" w:hAnsi="Times New Roman"/>
          <w:bCs/>
        </w:rPr>
        <w:t>марта</w:t>
      </w:r>
      <w:r w:rsidRPr="007A7099">
        <w:rPr>
          <w:rFonts w:ascii="Times New Roman" w:hAnsi="Times New Roman"/>
        </w:rPr>
        <w:t xml:space="preserve"> 2015 г. по                       </w:t>
      </w:r>
      <w:r w:rsidRPr="007A7099">
        <w:rPr>
          <w:rFonts w:ascii="Times New Roman" w:hAnsi="Times New Roman"/>
          <w:bCs/>
        </w:rPr>
        <w:t>«</w:t>
      </w:r>
      <w:r w:rsidR="009978B4">
        <w:rPr>
          <w:rFonts w:ascii="Times New Roman" w:hAnsi="Times New Roman"/>
          <w:bCs/>
        </w:rPr>
        <w:t>06</w:t>
      </w:r>
      <w:r w:rsidRPr="007A7099">
        <w:rPr>
          <w:rFonts w:ascii="Times New Roman" w:hAnsi="Times New Roman"/>
          <w:bCs/>
        </w:rPr>
        <w:t xml:space="preserve">» </w:t>
      </w:r>
      <w:r w:rsidR="009978B4">
        <w:rPr>
          <w:rFonts w:ascii="Times New Roman" w:hAnsi="Times New Roman"/>
          <w:bCs/>
        </w:rPr>
        <w:t>апреля</w:t>
      </w:r>
      <w:r w:rsidRPr="007A7099">
        <w:rPr>
          <w:rFonts w:ascii="Times New Roman" w:hAnsi="Times New Roman"/>
          <w:bCs/>
        </w:rPr>
        <w:t xml:space="preserve"> </w:t>
      </w:r>
      <w:r w:rsidRPr="007A7099">
        <w:rPr>
          <w:rFonts w:ascii="Times New Roman" w:hAnsi="Times New Roman"/>
        </w:rPr>
        <w:t xml:space="preserve">2015 г., с понедельника по четверг – с 09 ч. до 16 ч., в пятницу – с 09 ч. до 13 ч. (время местное). Дополнительно документация размещена на сайте </w:t>
      </w:r>
      <w:hyperlink r:id="rId11" w:history="1">
        <w:r w:rsidRPr="007A7099">
          <w:rPr>
            <w:rFonts w:ascii="Times New Roman" w:hAnsi="Times New Roman"/>
          </w:rPr>
          <w:t>www.zakupki.gov.ru</w:t>
        </w:r>
      </w:hyperlink>
      <w:bookmarkEnd w:id="3"/>
      <w:r w:rsidRPr="007A7099">
        <w:rPr>
          <w:rFonts w:ascii="Times New Roman" w:hAnsi="Times New Roman"/>
        </w:rPr>
        <w:t>.</w:t>
      </w:r>
    </w:p>
    <w:p w:rsidR="007A7099" w:rsidRPr="007A7099" w:rsidRDefault="007A7099" w:rsidP="007A7099">
      <w:pPr>
        <w:tabs>
          <w:tab w:val="left" w:pos="567"/>
        </w:tabs>
        <w:spacing w:after="0" w:line="240" w:lineRule="auto"/>
        <w:ind w:right="-1" w:firstLine="709"/>
        <w:jc w:val="both"/>
        <w:rPr>
          <w:rFonts w:ascii="Times New Roman" w:hAnsi="Times New Roman"/>
          <w:b/>
        </w:rPr>
      </w:pPr>
      <w:r w:rsidRPr="007A7099">
        <w:rPr>
          <w:rFonts w:ascii="Times New Roman" w:hAnsi="Times New Roman"/>
          <w:b/>
        </w:rPr>
        <w:t>Даты начала и окончания срока предоставления участникам разъяснений положений документации:</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rPr>
        <w:t xml:space="preserve">Дата начала срока предоставления участникам разъяснений положений документации о закупке:  </w:t>
      </w:r>
      <w:r w:rsidRPr="007A7099">
        <w:rPr>
          <w:rFonts w:ascii="Times New Roman" w:hAnsi="Times New Roman"/>
          <w:bCs/>
        </w:rPr>
        <w:t>«</w:t>
      </w:r>
      <w:r w:rsidR="009978B4">
        <w:rPr>
          <w:rFonts w:ascii="Times New Roman" w:hAnsi="Times New Roman"/>
          <w:bCs/>
        </w:rPr>
        <w:t>30</w:t>
      </w:r>
      <w:r w:rsidRPr="007A7099">
        <w:rPr>
          <w:rFonts w:ascii="Times New Roman" w:hAnsi="Times New Roman"/>
          <w:bCs/>
        </w:rPr>
        <w:t xml:space="preserve">» </w:t>
      </w:r>
      <w:r w:rsidR="009978B4">
        <w:rPr>
          <w:rFonts w:ascii="Times New Roman" w:hAnsi="Times New Roman"/>
          <w:bCs/>
        </w:rPr>
        <w:t>марта</w:t>
      </w:r>
      <w:r w:rsidRPr="007A7099">
        <w:rPr>
          <w:rFonts w:ascii="Times New Roman" w:hAnsi="Times New Roman"/>
        </w:rPr>
        <w:t xml:space="preserve"> 2015 года.</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rPr>
        <w:t xml:space="preserve">Дата окончания срока предоставления участникам разъяснений положений документации о закупке: </w:t>
      </w:r>
      <w:r w:rsidRPr="007A7099">
        <w:rPr>
          <w:rFonts w:ascii="Times New Roman" w:hAnsi="Times New Roman"/>
          <w:bCs/>
        </w:rPr>
        <w:t>«</w:t>
      </w:r>
      <w:r w:rsidR="009978B4">
        <w:rPr>
          <w:rFonts w:ascii="Times New Roman" w:hAnsi="Times New Roman"/>
          <w:bCs/>
        </w:rPr>
        <w:t>06</w:t>
      </w:r>
      <w:r w:rsidRPr="007A7099">
        <w:rPr>
          <w:rFonts w:ascii="Times New Roman" w:hAnsi="Times New Roman"/>
          <w:bCs/>
        </w:rPr>
        <w:t xml:space="preserve">» </w:t>
      </w:r>
      <w:r w:rsidR="009978B4">
        <w:rPr>
          <w:rFonts w:ascii="Times New Roman" w:hAnsi="Times New Roman"/>
          <w:bCs/>
        </w:rPr>
        <w:t>апреля</w:t>
      </w:r>
      <w:r w:rsidRPr="007A7099">
        <w:rPr>
          <w:rFonts w:ascii="Times New Roman" w:hAnsi="Times New Roman"/>
        </w:rPr>
        <w:t xml:space="preserve"> 2015 года.</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rPr>
        <w:t xml:space="preserve">Заявки принимаются с момента размещения настоящей документации на сайте </w:t>
      </w:r>
      <w:r w:rsidRPr="007A7099">
        <w:rPr>
          <w:rFonts w:ascii="Times New Roman" w:hAnsi="Times New Roman"/>
          <w:b/>
        </w:rPr>
        <w:t>WWW.A-K-D.RU</w:t>
      </w:r>
    </w:p>
    <w:p w:rsidR="007A7099" w:rsidRPr="007A7099" w:rsidRDefault="007A7099" w:rsidP="007A7099">
      <w:pPr>
        <w:tabs>
          <w:tab w:val="left" w:pos="567"/>
        </w:tabs>
        <w:spacing w:after="0" w:line="240" w:lineRule="auto"/>
        <w:ind w:right="-1" w:firstLine="709"/>
        <w:jc w:val="both"/>
        <w:rPr>
          <w:rFonts w:ascii="Times New Roman" w:hAnsi="Times New Roman"/>
          <w:b/>
        </w:rPr>
      </w:pPr>
      <w:r w:rsidRPr="007A7099">
        <w:rPr>
          <w:rFonts w:ascii="Times New Roman" w:hAnsi="Times New Roman"/>
          <w:b/>
        </w:rPr>
        <w:t>Срок окончания приема заявок на участие в закупке: 16.00 ч. «</w:t>
      </w:r>
      <w:r w:rsidR="009978B4">
        <w:rPr>
          <w:rFonts w:ascii="Times New Roman" w:hAnsi="Times New Roman"/>
          <w:b/>
          <w:bCs/>
        </w:rPr>
        <w:t>06</w:t>
      </w:r>
      <w:r w:rsidRPr="007A7099">
        <w:rPr>
          <w:rFonts w:ascii="Times New Roman" w:hAnsi="Times New Roman"/>
          <w:b/>
          <w:bCs/>
        </w:rPr>
        <w:t xml:space="preserve">» </w:t>
      </w:r>
      <w:r w:rsidR="009978B4">
        <w:rPr>
          <w:rFonts w:ascii="Times New Roman" w:hAnsi="Times New Roman"/>
          <w:b/>
          <w:bCs/>
        </w:rPr>
        <w:t>апреля</w:t>
      </w:r>
      <w:r>
        <w:rPr>
          <w:rFonts w:ascii="Times New Roman" w:hAnsi="Times New Roman"/>
          <w:bCs/>
        </w:rPr>
        <w:t xml:space="preserve"> </w:t>
      </w:r>
      <w:r w:rsidRPr="007A7099">
        <w:rPr>
          <w:rFonts w:ascii="Times New Roman" w:hAnsi="Times New Roman"/>
          <w:b/>
        </w:rPr>
        <w:t xml:space="preserve">2015 года </w:t>
      </w:r>
      <w:r w:rsidRPr="007A7099">
        <w:rPr>
          <w:rFonts w:ascii="Times New Roman" w:hAnsi="Times New Roman"/>
        </w:rPr>
        <w:t>(время местное).</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rPr>
        <w:t xml:space="preserve">Срок рассмотрения и оценки заявок на участие в запросе ценовых котировок: </w:t>
      </w:r>
      <w:r w:rsidRPr="007A7099">
        <w:rPr>
          <w:rFonts w:ascii="Times New Roman" w:hAnsi="Times New Roman"/>
          <w:b/>
        </w:rPr>
        <w:t xml:space="preserve">15.00 ч. </w:t>
      </w:r>
      <w:r w:rsidRPr="007A7099">
        <w:rPr>
          <w:rFonts w:ascii="Times New Roman" w:hAnsi="Times New Roman"/>
          <w:b/>
          <w:bCs/>
        </w:rPr>
        <w:t>«</w:t>
      </w:r>
      <w:r w:rsidR="009978B4">
        <w:rPr>
          <w:rFonts w:ascii="Times New Roman" w:hAnsi="Times New Roman"/>
          <w:b/>
          <w:bCs/>
        </w:rPr>
        <w:t>07</w:t>
      </w:r>
      <w:r w:rsidRPr="007A7099">
        <w:rPr>
          <w:rFonts w:ascii="Times New Roman" w:hAnsi="Times New Roman"/>
          <w:b/>
          <w:bCs/>
        </w:rPr>
        <w:t xml:space="preserve">» </w:t>
      </w:r>
      <w:r w:rsidR="009978B4">
        <w:rPr>
          <w:rFonts w:ascii="Times New Roman" w:hAnsi="Times New Roman"/>
          <w:b/>
          <w:bCs/>
        </w:rPr>
        <w:t>апреля</w:t>
      </w:r>
      <w:r w:rsidRPr="007A7099">
        <w:rPr>
          <w:rFonts w:ascii="Times New Roman" w:hAnsi="Times New Roman"/>
          <w:b/>
          <w:bCs/>
        </w:rPr>
        <w:t xml:space="preserve"> </w:t>
      </w:r>
      <w:r w:rsidRPr="007A7099">
        <w:rPr>
          <w:rFonts w:ascii="Times New Roman" w:hAnsi="Times New Roman"/>
          <w:b/>
        </w:rPr>
        <w:t>2015 года</w:t>
      </w:r>
      <w:r w:rsidRPr="007A7099">
        <w:rPr>
          <w:rFonts w:ascii="Times New Roman" w:hAnsi="Times New Roman"/>
          <w:bCs/>
        </w:rPr>
        <w:t xml:space="preserve"> </w:t>
      </w:r>
      <w:r w:rsidRPr="007A7099">
        <w:rPr>
          <w:rFonts w:ascii="Times New Roman" w:hAnsi="Times New Roman"/>
        </w:rPr>
        <w:t>(время местное).</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rPr>
        <w:t>Участники закупки не вправе присутствовать на процедуре рассмотрения заявок на участие в закупке.</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7A7099" w:rsidRPr="007A7099" w:rsidRDefault="007A7099" w:rsidP="007A7099">
      <w:pPr>
        <w:tabs>
          <w:tab w:val="left" w:pos="567"/>
        </w:tabs>
        <w:spacing w:after="0" w:line="240" w:lineRule="auto"/>
        <w:ind w:right="-1" w:firstLine="709"/>
        <w:jc w:val="both"/>
        <w:rPr>
          <w:rFonts w:ascii="Times New Roman" w:hAnsi="Times New Roman"/>
          <w:bCs/>
        </w:rPr>
      </w:pPr>
      <w:r w:rsidRPr="007A7099">
        <w:rPr>
          <w:rFonts w:ascii="Times New Roman" w:hAnsi="Times New Roman"/>
        </w:rPr>
        <w:t>Заказчик вправе завершить закупку без выбора победителя или без заключения договора с победителем.</w:t>
      </w:r>
    </w:p>
    <w:p w:rsidR="007A7099" w:rsidRPr="007A7099" w:rsidRDefault="007A7099" w:rsidP="007A7099">
      <w:pPr>
        <w:tabs>
          <w:tab w:val="left" w:pos="567"/>
        </w:tabs>
        <w:spacing w:after="0" w:line="240" w:lineRule="auto"/>
        <w:ind w:right="-1" w:firstLine="709"/>
        <w:jc w:val="both"/>
        <w:rPr>
          <w:rFonts w:ascii="Times New Roman" w:hAnsi="Times New Roman"/>
        </w:rPr>
      </w:pPr>
      <w:r w:rsidRPr="007A7099">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2" w:history="1">
        <w:r w:rsidRPr="007A7099">
          <w:rPr>
            <w:rFonts w:ascii="Times New Roman" w:hAnsi="Times New Roman"/>
          </w:rPr>
          <w:t>www.zakupki.gov.ru</w:t>
        </w:r>
      </w:hyperlink>
      <w:r w:rsidRPr="007A7099">
        <w:rPr>
          <w:rFonts w:ascii="Times New Roman" w:hAnsi="Times New Roman"/>
        </w:rPr>
        <w:t>, ЭТП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УТВЕРЖДАЮ:</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Коммерческий директор</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МУП «Водоканал»</w:t>
      </w:r>
    </w:p>
    <w:p w:rsidR="00207B68" w:rsidRPr="00207B68" w:rsidRDefault="00207B68" w:rsidP="00207B68">
      <w:pPr>
        <w:spacing w:after="0" w:line="240" w:lineRule="auto"/>
        <w:ind w:left="993"/>
        <w:jc w:val="right"/>
        <w:rPr>
          <w:rFonts w:ascii="Times New Roman" w:hAnsi="Times New Roman" w:cs="Times New Roman"/>
        </w:rPr>
      </w:pP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___________ С..В. Ткаченко</w:t>
      </w:r>
    </w:p>
    <w:p w:rsidR="00207B68" w:rsidRPr="00207B68" w:rsidRDefault="00207B68" w:rsidP="00207B68">
      <w:pPr>
        <w:spacing w:after="0" w:line="240" w:lineRule="auto"/>
        <w:ind w:left="993"/>
        <w:jc w:val="right"/>
        <w:rPr>
          <w:rFonts w:ascii="Times New Roman" w:hAnsi="Times New Roman" w:cs="Times New Roman"/>
        </w:rPr>
      </w:pPr>
      <w:r w:rsidRPr="00207B68">
        <w:rPr>
          <w:rFonts w:ascii="Times New Roman" w:hAnsi="Times New Roman" w:cs="Times New Roman"/>
        </w:rPr>
        <w:t>«___» ______________2015г.</w:t>
      </w:r>
    </w:p>
    <w:p w:rsidR="00625DFD" w:rsidRPr="00625DFD" w:rsidRDefault="00625DFD" w:rsidP="00625DFD">
      <w:pPr>
        <w:spacing w:after="0" w:line="240" w:lineRule="auto"/>
        <w:jc w:val="center"/>
        <w:rPr>
          <w:rFonts w:ascii="Times New Roman" w:hAnsi="Times New Roman"/>
          <w:b/>
          <w:bCs/>
          <w:spacing w:val="-1"/>
          <w:sz w:val="24"/>
          <w:szCs w:val="24"/>
        </w:rPr>
      </w:pPr>
      <w:r w:rsidRPr="00625DFD">
        <w:rPr>
          <w:rFonts w:ascii="Times New Roman" w:hAnsi="Times New Roman"/>
          <w:b/>
          <w:bCs/>
          <w:spacing w:val="-1"/>
          <w:sz w:val="24"/>
          <w:szCs w:val="24"/>
        </w:rPr>
        <w:t>Техническое задание (на поставку товара)</w:t>
      </w:r>
    </w:p>
    <w:p w:rsidR="00625DFD" w:rsidRPr="00625DFD" w:rsidRDefault="00625DFD" w:rsidP="00625DFD">
      <w:pPr>
        <w:spacing w:after="0" w:line="240" w:lineRule="auto"/>
        <w:jc w:val="center"/>
        <w:rPr>
          <w:sz w:val="24"/>
          <w:szCs w:val="24"/>
        </w:rPr>
      </w:pPr>
      <w:r w:rsidRPr="00625DFD">
        <w:rPr>
          <w:rFonts w:ascii="Times New Roman" w:hAnsi="Times New Roman"/>
          <w:b/>
          <w:bCs/>
          <w:spacing w:val="-1"/>
          <w:sz w:val="24"/>
          <w:szCs w:val="24"/>
        </w:rPr>
        <w:t>Лот № ___: Поставка</w:t>
      </w:r>
      <w:r w:rsidRPr="00625DFD">
        <w:rPr>
          <w:rFonts w:ascii="Times New Roman" w:hAnsi="Times New Roman"/>
          <w:b/>
          <w:sz w:val="24"/>
          <w:szCs w:val="24"/>
        </w:rPr>
        <w:t xml:space="preserve"> автоматизированной системы для  анализа природных, питьевых и сточных вод на содержание катионов, анионов, включая хлориты, хлораты, сульфиды, цианиды методом ионной хроматографии.</w:t>
      </w:r>
    </w:p>
    <w:tbl>
      <w:tblPr>
        <w:tblW w:w="113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283"/>
        <w:gridCol w:w="1843"/>
        <w:gridCol w:w="142"/>
        <w:gridCol w:w="142"/>
        <w:gridCol w:w="377"/>
        <w:gridCol w:w="48"/>
        <w:gridCol w:w="1134"/>
        <w:gridCol w:w="1134"/>
        <w:gridCol w:w="142"/>
        <w:gridCol w:w="4677"/>
        <w:gridCol w:w="948"/>
      </w:tblGrid>
      <w:tr w:rsidR="00625DFD" w:rsidRPr="00274967" w:rsidTr="00D11381">
        <w:trPr>
          <w:gridAfter w:val="1"/>
          <w:wAfter w:w="948" w:type="dxa"/>
          <w:trHeight w:val="131"/>
        </w:trPr>
        <w:tc>
          <w:tcPr>
            <w:tcW w:w="498" w:type="dxa"/>
            <w:vAlign w:val="center"/>
          </w:tcPr>
          <w:p w:rsidR="00625DFD" w:rsidRPr="00274967" w:rsidRDefault="00625DFD" w:rsidP="00D11381">
            <w:pPr>
              <w:spacing w:after="0" w:line="240" w:lineRule="auto"/>
              <w:jc w:val="center"/>
              <w:rPr>
                <w:rFonts w:ascii="Times New Roman" w:hAnsi="Times New Roman"/>
                <w:b/>
                <w:sz w:val="20"/>
                <w:szCs w:val="20"/>
              </w:rPr>
            </w:pPr>
            <w:r w:rsidRPr="00274967">
              <w:rPr>
                <w:rFonts w:ascii="Times New Roman" w:hAnsi="Times New Roman"/>
                <w:b/>
                <w:sz w:val="20"/>
                <w:szCs w:val="20"/>
              </w:rPr>
              <w:t xml:space="preserve">№ </w:t>
            </w:r>
            <w:proofErr w:type="gramStart"/>
            <w:r w:rsidRPr="00274967">
              <w:rPr>
                <w:rFonts w:ascii="Times New Roman" w:hAnsi="Times New Roman"/>
                <w:b/>
                <w:sz w:val="20"/>
                <w:szCs w:val="20"/>
              </w:rPr>
              <w:t>п</w:t>
            </w:r>
            <w:proofErr w:type="gramEnd"/>
            <w:r w:rsidRPr="00274967">
              <w:rPr>
                <w:rFonts w:ascii="Times New Roman" w:hAnsi="Times New Roman"/>
                <w:b/>
                <w:sz w:val="20"/>
                <w:szCs w:val="20"/>
              </w:rPr>
              <w:t>/п</w:t>
            </w:r>
          </w:p>
        </w:tc>
        <w:tc>
          <w:tcPr>
            <w:tcW w:w="2126" w:type="dxa"/>
            <w:gridSpan w:val="2"/>
            <w:vAlign w:val="center"/>
          </w:tcPr>
          <w:p w:rsidR="00625DFD" w:rsidRPr="00274967" w:rsidRDefault="00625DFD" w:rsidP="00D11381">
            <w:pPr>
              <w:spacing w:after="0" w:line="240" w:lineRule="auto"/>
              <w:jc w:val="center"/>
              <w:rPr>
                <w:rFonts w:ascii="Times New Roman" w:hAnsi="Times New Roman"/>
                <w:b/>
                <w:sz w:val="20"/>
                <w:szCs w:val="20"/>
              </w:rPr>
            </w:pPr>
            <w:r w:rsidRPr="00274967">
              <w:rPr>
                <w:rFonts w:ascii="Times New Roman" w:hAnsi="Times New Roman"/>
                <w:b/>
                <w:sz w:val="20"/>
                <w:szCs w:val="20"/>
              </w:rPr>
              <w:t>Критерии</w:t>
            </w:r>
          </w:p>
        </w:tc>
        <w:tc>
          <w:tcPr>
            <w:tcW w:w="7796" w:type="dxa"/>
            <w:gridSpan w:val="8"/>
            <w:vAlign w:val="center"/>
          </w:tcPr>
          <w:p w:rsidR="00625DFD" w:rsidRPr="00274967" w:rsidRDefault="00625DFD" w:rsidP="00D11381">
            <w:pPr>
              <w:spacing w:after="0" w:line="240" w:lineRule="auto"/>
              <w:jc w:val="center"/>
              <w:rPr>
                <w:rFonts w:ascii="Times New Roman" w:hAnsi="Times New Roman"/>
                <w:b/>
                <w:sz w:val="20"/>
                <w:szCs w:val="20"/>
              </w:rPr>
            </w:pPr>
            <w:r w:rsidRPr="00274967">
              <w:rPr>
                <w:rFonts w:ascii="Times New Roman" w:hAnsi="Times New Roman"/>
                <w:b/>
                <w:sz w:val="20"/>
                <w:szCs w:val="20"/>
              </w:rPr>
              <w:t>Содержание</w:t>
            </w:r>
          </w:p>
        </w:tc>
      </w:tr>
      <w:tr w:rsidR="00625DFD" w:rsidRPr="00274967" w:rsidTr="00D11381">
        <w:trPr>
          <w:gridAfter w:val="1"/>
          <w:wAfter w:w="948" w:type="dxa"/>
          <w:trHeight w:val="344"/>
        </w:trPr>
        <w:tc>
          <w:tcPr>
            <w:tcW w:w="498" w:type="dxa"/>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sz w:val="20"/>
                <w:szCs w:val="20"/>
              </w:rPr>
              <w:t>1</w:t>
            </w:r>
          </w:p>
        </w:tc>
        <w:tc>
          <w:tcPr>
            <w:tcW w:w="2126" w:type="dxa"/>
            <w:gridSpan w:val="2"/>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sz w:val="20"/>
                <w:szCs w:val="20"/>
              </w:rPr>
              <w:t>2</w:t>
            </w:r>
          </w:p>
        </w:tc>
        <w:tc>
          <w:tcPr>
            <w:tcW w:w="7796" w:type="dxa"/>
            <w:gridSpan w:val="8"/>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sz w:val="20"/>
                <w:szCs w:val="20"/>
              </w:rPr>
              <w:t>3</w:t>
            </w:r>
          </w:p>
        </w:tc>
      </w:tr>
      <w:tr w:rsidR="00625DFD" w:rsidRPr="00274967" w:rsidTr="00D11381">
        <w:trPr>
          <w:gridAfter w:val="1"/>
          <w:wAfter w:w="948" w:type="dxa"/>
          <w:trHeight w:val="569"/>
        </w:trPr>
        <w:tc>
          <w:tcPr>
            <w:tcW w:w="498" w:type="dxa"/>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sz w:val="20"/>
                <w:szCs w:val="20"/>
              </w:rPr>
              <w:t>1.</w:t>
            </w:r>
          </w:p>
        </w:tc>
        <w:tc>
          <w:tcPr>
            <w:tcW w:w="2126" w:type="dxa"/>
            <w:gridSpan w:val="2"/>
            <w:vAlign w:val="center"/>
          </w:tcPr>
          <w:p w:rsidR="00625DFD" w:rsidRPr="00274967" w:rsidRDefault="00625DFD" w:rsidP="00D11381">
            <w:pPr>
              <w:spacing w:after="0" w:line="240" w:lineRule="auto"/>
              <w:rPr>
                <w:rFonts w:ascii="Times New Roman" w:hAnsi="Times New Roman"/>
                <w:sz w:val="20"/>
                <w:szCs w:val="20"/>
              </w:rPr>
            </w:pPr>
            <w:r w:rsidRPr="00274967">
              <w:rPr>
                <w:rFonts w:ascii="Times New Roman" w:hAnsi="Times New Roman"/>
                <w:sz w:val="20"/>
                <w:szCs w:val="20"/>
              </w:rPr>
              <w:t>Основание для заключения договора поставки</w:t>
            </w:r>
          </w:p>
        </w:tc>
        <w:tc>
          <w:tcPr>
            <w:tcW w:w="7796" w:type="dxa"/>
            <w:gridSpan w:val="8"/>
          </w:tcPr>
          <w:p w:rsidR="00625DFD" w:rsidRPr="00274967" w:rsidRDefault="00625DFD" w:rsidP="00D11381">
            <w:pPr>
              <w:spacing w:after="0" w:line="240" w:lineRule="auto"/>
              <w:jc w:val="both"/>
              <w:rPr>
                <w:rFonts w:ascii="Times New Roman" w:hAnsi="Times New Roman"/>
                <w:i/>
                <w:sz w:val="20"/>
                <w:szCs w:val="20"/>
              </w:rPr>
            </w:pPr>
            <w:r w:rsidRPr="00274967">
              <w:rPr>
                <w:rFonts w:ascii="Times New Roman" w:hAnsi="Times New Roman"/>
                <w:i/>
                <w:sz w:val="20"/>
                <w:szCs w:val="20"/>
              </w:rPr>
              <w:t>Выполнение производственной программы МУП «Водоканал» на 2015 год.</w:t>
            </w:r>
          </w:p>
          <w:p w:rsidR="00625DFD" w:rsidRPr="00274967" w:rsidRDefault="00625DFD" w:rsidP="00D11381">
            <w:pPr>
              <w:spacing w:after="0" w:line="240" w:lineRule="auto"/>
              <w:jc w:val="both"/>
              <w:rPr>
                <w:rFonts w:ascii="Times New Roman" w:hAnsi="Times New Roman"/>
                <w:i/>
                <w:sz w:val="20"/>
                <w:szCs w:val="20"/>
              </w:rPr>
            </w:pPr>
            <w:r w:rsidRPr="00274967">
              <w:rPr>
                <w:rFonts w:ascii="Times New Roman" w:hAnsi="Times New Roman"/>
                <w:i/>
                <w:sz w:val="20"/>
                <w:szCs w:val="20"/>
              </w:rPr>
              <w:t>Исполнение Плана закупок МУП «Водоканал» на 2015 год.</w:t>
            </w:r>
          </w:p>
          <w:p w:rsidR="00625DFD" w:rsidRPr="00274967" w:rsidRDefault="00625DFD" w:rsidP="00D11381">
            <w:pPr>
              <w:spacing w:after="0" w:line="240" w:lineRule="auto"/>
              <w:rPr>
                <w:rFonts w:ascii="Times New Roman" w:hAnsi="Times New Roman"/>
                <w:i/>
                <w:sz w:val="20"/>
                <w:szCs w:val="20"/>
                <w:lang w:val="en-US"/>
              </w:rPr>
            </w:pPr>
            <w:r w:rsidRPr="00274967">
              <w:rPr>
                <w:rFonts w:ascii="Times New Roman" w:hAnsi="Times New Roman"/>
                <w:i/>
                <w:sz w:val="20"/>
                <w:szCs w:val="20"/>
              </w:rPr>
              <w:t>Код ОКДП:</w:t>
            </w:r>
            <w:r w:rsidRPr="00274967">
              <w:rPr>
                <w:rFonts w:ascii="Times New Roman" w:hAnsi="Times New Roman"/>
                <w:i/>
                <w:sz w:val="20"/>
                <w:szCs w:val="20"/>
                <w:lang w:val="en-US"/>
              </w:rPr>
              <w:t>3313144</w:t>
            </w:r>
          </w:p>
          <w:p w:rsidR="00625DFD" w:rsidRPr="00274967" w:rsidRDefault="00625DFD" w:rsidP="00327B5B">
            <w:pPr>
              <w:spacing w:after="0" w:line="240" w:lineRule="auto"/>
              <w:jc w:val="both"/>
              <w:rPr>
                <w:rFonts w:ascii="Times New Roman" w:hAnsi="Times New Roman"/>
                <w:i/>
                <w:sz w:val="20"/>
                <w:szCs w:val="20"/>
                <w:highlight w:val="cyan"/>
                <w:lang w:val="en-US"/>
              </w:rPr>
            </w:pPr>
            <w:r w:rsidRPr="00274967">
              <w:rPr>
                <w:rFonts w:ascii="Times New Roman" w:hAnsi="Times New Roman"/>
                <w:i/>
                <w:sz w:val="20"/>
                <w:szCs w:val="20"/>
              </w:rPr>
              <w:t>Код ОКВЭД:33.20</w:t>
            </w:r>
            <w:r w:rsidRPr="00274967">
              <w:rPr>
                <w:rFonts w:ascii="Times New Roman" w:hAnsi="Times New Roman"/>
                <w:i/>
                <w:sz w:val="20"/>
                <w:szCs w:val="20"/>
                <w:lang w:val="en-US"/>
              </w:rPr>
              <w:t>.5</w:t>
            </w:r>
          </w:p>
        </w:tc>
      </w:tr>
      <w:tr w:rsidR="00625DFD" w:rsidRPr="00274967" w:rsidTr="00D11381">
        <w:trPr>
          <w:gridAfter w:val="1"/>
          <w:wAfter w:w="948" w:type="dxa"/>
          <w:trHeight w:val="569"/>
        </w:trPr>
        <w:tc>
          <w:tcPr>
            <w:tcW w:w="498" w:type="dxa"/>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sz w:val="20"/>
                <w:szCs w:val="20"/>
              </w:rPr>
              <w:t>2.</w:t>
            </w:r>
          </w:p>
        </w:tc>
        <w:tc>
          <w:tcPr>
            <w:tcW w:w="2126" w:type="dxa"/>
            <w:gridSpan w:val="2"/>
            <w:vAlign w:val="center"/>
          </w:tcPr>
          <w:p w:rsidR="00625DFD" w:rsidRPr="00274967" w:rsidRDefault="00625DFD" w:rsidP="00D11381">
            <w:pPr>
              <w:spacing w:after="0" w:line="240" w:lineRule="auto"/>
              <w:rPr>
                <w:rFonts w:ascii="Times New Roman" w:hAnsi="Times New Roman"/>
                <w:sz w:val="20"/>
                <w:szCs w:val="20"/>
              </w:rPr>
            </w:pPr>
            <w:r w:rsidRPr="00274967">
              <w:rPr>
                <w:rFonts w:ascii="Times New Roman" w:hAnsi="Times New Roman"/>
                <w:sz w:val="20"/>
                <w:szCs w:val="20"/>
              </w:rPr>
              <w:t>Заказчик (Покупатель)</w:t>
            </w:r>
          </w:p>
        </w:tc>
        <w:tc>
          <w:tcPr>
            <w:tcW w:w="7796" w:type="dxa"/>
            <w:gridSpan w:val="8"/>
            <w:vAlign w:val="center"/>
          </w:tcPr>
          <w:p w:rsidR="00625DFD" w:rsidRPr="00274967" w:rsidRDefault="00625DFD" w:rsidP="00D11381">
            <w:pPr>
              <w:spacing w:after="0" w:line="240" w:lineRule="auto"/>
              <w:rPr>
                <w:rFonts w:ascii="Times New Roman" w:hAnsi="Times New Roman"/>
                <w:i/>
                <w:sz w:val="20"/>
                <w:szCs w:val="20"/>
              </w:rPr>
            </w:pPr>
            <w:r w:rsidRPr="00274967">
              <w:rPr>
                <w:rFonts w:ascii="Times New Roman" w:hAnsi="Times New Roman"/>
                <w:i/>
                <w:sz w:val="20"/>
                <w:szCs w:val="20"/>
              </w:rPr>
              <w:t>МУП «Водоканал»</w:t>
            </w:r>
          </w:p>
        </w:tc>
      </w:tr>
      <w:tr w:rsidR="00625DFD" w:rsidRPr="00274967" w:rsidTr="00D11381">
        <w:trPr>
          <w:gridAfter w:val="1"/>
          <w:wAfter w:w="948" w:type="dxa"/>
          <w:trHeight w:val="608"/>
        </w:trPr>
        <w:tc>
          <w:tcPr>
            <w:tcW w:w="498" w:type="dxa"/>
            <w:vMerge w:val="restart"/>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sz w:val="20"/>
                <w:szCs w:val="20"/>
              </w:rPr>
              <w:t>3.</w:t>
            </w:r>
          </w:p>
        </w:tc>
        <w:tc>
          <w:tcPr>
            <w:tcW w:w="9922" w:type="dxa"/>
            <w:gridSpan w:val="10"/>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625DFD" w:rsidRPr="00274967" w:rsidTr="00D11381">
        <w:trPr>
          <w:gridAfter w:val="1"/>
          <w:wAfter w:w="948" w:type="dxa"/>
          <w:trHeight w:val="608"/>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2268" w:type="dxa"/>
            <w:gridSpan w:val="3"/>
            <w:vAlign w:val="center"/>
          </w:tcPr>
          <w:p w:rsidR="00625DFD" w:rsidRPr="00274967" w:rsidRDefault="00625DFD" w:rsidP="00D11381">
            <w:pPr>
              <w:spacing w:after="0" w:line="240" w:lineRule="auto"/>
              <w:jc w:val="center"/>
              <w:rPr>
                <w:rFonts w:ascii="Times New Roman" w:hAnsi="Times New Roman"/>
                <w:sz w:val="20"/>
                <w:szCs w:val="20"/>
              </w:rPr>
            </w:pPr>
            <w:r w:rsidRPr="00274967">
              <w:rPr>
                <w:rFonts w:ascii="Times New Roman" w:hAnsi="Times New Roman"/>
                <w:i/>
                <w:sz w:val="20"/>
                <w:szCs w:val="20"/>
              </w:rPr>
              <w:t>Наименование товара</w:t>
            </w:r>
          </w:p>
        </w:tc>
        <w:tc>
          <w:tcPr>
            <w:tcW w:w="567" w:type="dxa"/>
            <w:gridSpan w:val="3"/>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i/>
                <w:sz w:val="20"/>
                <w:szCs w:val="20"/>
              </w:rPr>
              <w:t>Кол-во, шт.</w:t>
            </w:r>
          </w:p>
          <w:p w:rsidR="00625DFD" w:rsidRPr="00274967" w:rsidRDefault="00625DFD" w:rsidP="00D11381">
            <w:pPr>
              <w:spacing w:after="0" w:line="240" w:lineRule="auto"/>
              <w:jc w:val="center"/>
              <w:rPr>
                <w:rFonts w:ascii="Times New Roman" w:hAnsi="Times New Roman"/>
                <w:b/>
                <w:i/>
                <w:sz w:val="20"/>
                <w:szCs w:val="20"/>
              </w:rPr>
            </w:pPr>
          </w:p>
        </w:tc>
        <w:tc>
          <w:tcPr>
            <w:tcW w:w="1134" w:type="dxa"/>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i/>
                <w:sz w:val="20"/>
                <w:szCs w:val="20"/>
              </w:rPr>
              <w:t xml:space="preserve">Максимальная цена за единицу товара, с учетом НДС-18%, </w:t>
            </w:r>
            <w:r w:rsidRPr="00B51888">
              <w:rPr>
                <w:rFonts w:ascii="Times New Roman" w:hAnsi="Times New Roman"/>
                <w:i/>
                <w:sz w:val="20"/>
                <w:szCs w:val="20"/>
              </w:rPr>
              <w:t>в руб.</w:t>
            </w:r>
          </w:p>
        </w:tc>
        <w:tc>
          <w:tcPr>
            <w:tcW w:w="1134" w:type="dxa"/>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i/>
                <w:sz w:val="20"/>
                <w:szCs w:val="20"/>
              </w:rPr>
              <w:t>Максимальная (начальная) сумма товара,  с учетом  НДС-18%,</w:t>
            </w:r>
            <w:r w:rsidRPr="00B51888">
              <w:rPr>
                <w:rFonts w:ascii="Times New Roman" w:hAnsi="Times New Roman"/>
                <w:i/>
                <w:sz w:val="20"/>
                <w:szCs w:val="20"/>
              </w:rPr>
              <w:t xml:space="preserve"> в руб.</w:t>
            </w:r>
          </w:p>
        </w:tc>
        <w:tc>
          <w:tcPr>
            <w:tcW w:w="4819" w:type="dxa"/>
            <w:gridSpan w:val="2"/>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i/>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625DFD" w:rsidRPr="00274967" w:rsidTr="00D11381">
        <w:trPr>
          <w:gridAfter w:val="1"/>
          <w:wAfter w:w="948" w:type="dxa"/>
          <w:trHeight w:val="1002"/>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283" w:type="dxa"/>
            <w:vAlign w:val="center"/>
          </w:tcPr>
          <w:p w:rsidR="00625DFD" w:rsidRPr="00274967" w:rsidRDefault="00625DFD" w:rsidP="00D11381">
            <w:pPr>
              <w:spacing w:after="0" w:line="240" w:lineRule="auto"/>
              <w:jc w:val="center"/>
              <w:rPr>
                <w:rFonts w:ascii="Times New Roman" w:hAnsi="Times New Roman"/>
                <w:b/>
                <w:sz w:val="20"/>
                <w:szCs w:val="20"/>
              </w:rPr>
            </w:pPr>
          </w:p>
        </w:tc>
        <w:tc>
          <w:tcPr>
            <w:tcW w:w="1985" w:type="dxa"/>
            <w:gridSpan w:val="2"/>
            <w:vAlign w:val="center"/>
          </w:tcPr>
          <w:p w:rsidR="00625DFD" w:rsidRPr="00C46E33" w:rsidRDefault="00625DFD" w:rsidP="00D11381">
            <w:pPr>
              <w:spacing w:after="0" w:line="240" w:lineRule="auto"/>
              <w:rPr>
                <w:rFonts w:ascii="Times New Roman" w:hAnsi="Times New Roman"/>
                <w:b/>
                <w:sz w:val="20"/>
                <w:szCs w:val="20"/>
              </w:rPr>
            </w:pPr>
            <w:r w:rsidRPr="00C46E33">
              <w:rPr>
                <w:rFonts w:ascii="Times New Roman" w:hAnsi="Times New Roman"/>
                <w:b/>
                <w:sz w:val="20"/>
                <w:szCs w:val="20"/>
              </w:rPr>
              <w:t>1.Автоматизированная система для  анализа природных, питьевых и сточных вод на содержание катионов, анионов, включая хлориты, хлораты, сульфиды, цианиды методом ионной хроматографии</w:t>
            </w: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t>2.Система для ионной хроматогр</w:t>
            </w:r>
            <w:r>
              <w:rPr>
                <w:rFonts w:ascii="Times New Roman" w:hAnsi="Times New Roman"/>
                <w:sz w:val="20"/>
                <w:szCs w:val="20"/>
              </w:rPr>
              <w:t>а</w:t>
            </w:r>
            <w:r w:rsidRPr="003F6AF0">
              <w:rPr>
                <w:rFonts w:ascii="Times New Roman" w:hAnsi="Times New Roman"/>
                <w:sz w:val="20"/>
                <w:szCs w:val="20"/>
              </w:rPr>
              <w:t>фии</w:t>
            </w:r>
            <w:r>
              <w:rPr>
                <w:rFonts w:ascii="Times New Roman" w:hAnsi="Times New Roman"/>
                <w:sz w:val="20"/>
                <w:szCs w:val="20"/>
              </w:rPr>
              <w:t xml:space="preserve"> включает в себя:</w:t>
            </w: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t xml:space="preserve">2.1. Система автоматической подачи образцов и </w:t>
            </w:r>
            <w:r w:rsidRPr="003F6AF0">
              <w:rPr>
                <w:rFonts w:ascii="Times New Roman" w:hAnsi="Times New Roman"/>
                <w:sz w:val="20"/>
                <w:szCs w:val="20"/>
              </w:rPr>
              <w:lastRenderedPageBreak/>
              <w:t xml:space="preserve">управления средствами </w:t>
            </w:r>
            <w:proofErr w:type="spellStart"/>
            <w:r w:rsidRPr="003F6AF0">
              <w:rPr>
                <w:rFonts w:ascii="Times New Roman" w:hAnsi="Times New Roman"/>
                <w:sz w:val="20"/>
                <w:szCs w:val="20"/>
              </w:rPr>
              <w:t>пробоподготовки</w:t>
            </w:r>
            <w:proofErr w:type="spellEnd"/>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t>2.</w:t>
            </w:r>
            <w:r>
              <w:rPr>
                <w:rFonts w:ascii="Times New Roman" w:hAnsi="Times New Roman"/>
                <w:sz w:val="20"/>
                <w:szCs w:val="20"/>
              </w:rPr>
              <w:t>2</w:t>
            </w:r>
            <w:r w:rsidRPr="003F6AF0">
              <w:rPr>
                <w:rFonts w:ascii="Times New Roman" w:hAnsi="Times New Roman"/>
                <w:sz w:val="20"/>
                <w:szCs w:val="20"/>
              </w:rPr>
              <w:t xml:space="preserve">.Устройства </w:t>
            </w:r>
            <w:proofErr w:type="gramStart"/>
            <w:r w:rsidRPr="003F6AF0">
              <w:rPr>
                <w:rFonts w:ascii="Times New Roman" w:hAnsi="Times New Roman"/>
                <w:sz w:val="20"/>
                <w:szCs w:val="20"/>
              </w:rPr>
              <w:t>автоматической</w:t>
            </w:r>
            <w:proofErr w:type="gramEnd"/>
            <w:r w:rsidRPr="003F6AF0">
              <w:rPr>
                <w:rFonts w:ascii="Times New Roman" w:hAnsi="Times New Roman"/>
                <w:sz w:val="20"/>
                <w:szCs w:val="20"/>
              </w:rPr>
              <w:t xml:space="preserve"> </w:t>
            </w:r>
            <w:proofErr w:type="spellStart"/>
            <w:r w:rsidRPr="003F6AF0">
              <w:rPr>
                <w:rFonts w:ascii="Times New Roman" w:hAnsi="Times New Roman"/>
                <w:sz w:val="20"/>
                <w:szCs w:val="20"/>
              </w:rPr>
              <w:t>пробоподготовки</w:t>
            </w:r>
            <w:proofErr w:type="spellEnd"/>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t>2.</w:t>
            </w:r>
            <w:r>
              <w:rPr>
                <w:rFonts w:ascii="Times New Roman" w:hAnsi="Times New Roman"/>
                <w:sz w:val="20"/>
                <w:szCs w:val="20"/>
              </w:rPr>
              <w:t>3</w:t>
            </w:r>
            <w:r w:rsidRPr="003F6AF0">
              <w:rPr>
                <w:rFonts w:ascii="Times New Roman" w:hAnsi="Times New Roman"/>
                <w:sz w:val="20"/>
                <w:szCs w:val="20"/>
              </w:rPr>
              <w:t>.Управляющая программа</w:t>
            </w: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sz w:val="20"/>
                <w:szCs w:val="20"/>
              </w:rPr>
            </w:pPr>
          </w:p>
        </w:tc>
        <w:tc>
          <w:tcPr>
            <w:tcW w:w="519" w:type="dxa"/>
            <w:gridSpan w:val="2"/>
            <w:vAlign w:val="center"/>
          </w:tcPr>
          <w:p w:rsidR="00625DFD" w:rsidRPr="00274967" w:rsidRDefault="00625DFD" w:rsidP="00D11381">
            <w:pPr>
              <w:spacing w:line="240" w:lineRule="auto"/>
              <w:jc w:val="center"/>
              <w:rPr>
                <w:rFonts w:ascii="Times New Roman" w:hAnsi="Times New Roman"/>
                <w:color w:val="000000"/>
                <w:sz w:val="20"/>
                <w:szCs w:val="20"/>
              </w:rPr>
            </w:pPr>
            <w:r w:rsidRPr="00274967">
              <w:rPr>
                <w:rFonts w:ascii="Times New Roman" w:hAnsi="Times New Roman"/>
                <w:color w:val="000000"/>
                <w:sz w:val="20"/>
                <w:szCs w:val="20"/>
              </w:rPr>
              <w:lastRenderedPageBreak/>
              <w:t>1 комплект.</w:t>
            </w:r>
          </w:p>
        </w:tc>
        <w:tc>
          <w:tcPr>
            <w:tcW w:w="1182" w:type="dxa"/>
            <w:gridSpan w:val="2"/>
            <w:vAlign w:val="center"/>
          </w:tcPr>
          <w:p w:rsidR="00625DFD" w:rsidRPr="0053795A" w:rsidRDefault="00625DFD" w:rsidP="00D11381">
            <w:pPr>
              <w:spacing w:line="240" w:lineRule="auto"/>
              <w:jc w:val="center"/>
              <w:rPr>
                <w:rFonts w:ascii="Times New Roman" w:hAnsi="Times New Roman"/>
                <w:i/>
                <w:color w:val="000000"/>
                <w:sz w:val="20"/>
                <w:szCs w:val="20"/>
              </w:rPr>
            </w:pPr>
            <w:r w:rsidRPr="0053795A">
              <w:rPr>
                <w:rFonts w:ascii="Times New Roman" w:hAnsi="Times New Roman"/>
                <w:i/>
                <w:sz w:val="20"/>
                <w:szCs w:val="20"/>
              </w:rPr>
              <w:t>13 688 794,35</w:t>
            </w:r>
          </w:p>
        </w:tc>
        <w:tc>
          <w:tcPr>
            <w:tcW w:w="1134" w:type="dxa"/>
            <w:vAlign w:val="center"/>
          </w:tcPr>
          <w:p w:rsidR="00625DFD" w:rsidRPr="0053795A" w:rsidRDefault="00625DFD" w:rsidP="00D11381">
            <w:pPr>
              <w:spacing w:line="240" w:lineRule="auto"/>
              <w:ind w:right="-108"/>
              <w:jc w:val="center"/>
              <w:rPr>
                <w:rFonts w:ascii="Times New Roman" w:hAnsi="Times New Roman"/>
                <w:i/>
                <w:color w:val="000000"/>
                <w:sz w:val="20"/>
                <w:szCs w:val="20"/>
              </w:rPr>
            </w:pPr>
            <w:r w:rsidRPr="0053795A">
              <w:rPr>
                <w:rFonts w:ascii="Times New Roman" w:hAnsi="Times New Roman"/>
                <w:i/>
                <w:sz w:val="20"/>
                <w:szCs w:val="20"/>
              </w:rPr>
              <w:t>13 688 794,35</w:t>
            </w:r>
          </w:p>
        </w:tc>
        <w:tc>
          <w:tcPr>
            <w:tcW w:w="4819" w:type="dxa"/>
            <w:gridSpan w:val="2"/>
            <w:vAlign w:val="center"/>
          </w:tcPr>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t>1.Общие требования к системе и функциональные характеристики</w:t>
            </w:r>
            <w:r>
              <w:rPr>
                <w:rFonts w:ascii="Times New Roman" w:hAnsi="Times New Roman"/>
                <w:sz w:val="20"/>
                <w:szCs w:val="20"/>
              </w:rPr>
              <w:t>:</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sz w:val="20"/>
                <w:szCs w:val="20"/>
              </w:rPr>
              <w:t xml:space="preserve">Автоматизированная система для </w:t>
            </w:r>
            <w:r w:rsidRPr="00F02A39">
              <w:rPr>
                <w:rFonts w:ascii="Times New Roman" w:hAnsi="Times New Roman"/>
                <w:b/>
                <w:sz w:val="20"/>
                <w:szCs w:val="20"/>
                <w:u w:val="single"/>
              </w:rPr>
              <w:t>одновременного автоматического анализа</w:t>
            </w:r>
            <w:r w:rsidRPr="003F6AF0">
              <w:rPr>
                <w:rFonts w:ascii="Times New Roman" w:hAnsi="Times New Roman"/>
                <w:sz w:val="20"/>
                <w:szCs w:val="20"/>
              </w:rPr>
              <w:t xml:space="preserve"> проб воды на следующие показатели и компоненты: ионы металлов, включая  </w:t>
            </w:r>
            <w:r w:rsidRPr="003F6AF0">
              <w:rPr>
                <w:rFonts w:ascii="Times New Roman" w:hAnsi="Times New Roman"/>
                <w:sz w:val="20"/>
                <w:szCs w:val="20"/>
                <w:lang w:val="en-US"/>
              </w:rPr>
              <w:t>K</w:t>
            </w:r>
            <w:r w:rsidRPr="003F6AF0">
              <w:rPr>
                <w:rFonts w:ascii="Times New Roman" w:hAnsi="Times New Roman"/>
                <w:sz w:val="20"/>
                <w:szCs w:val="20"/>
                <w:vertAlign w:val="superscript"/>
              </w:rPr>
              <w:t>+</w:t>
            </w:r>
            <w:r w:rsidRPr="003F6AF0">
              <w:rPr>
                <w:rFonts w:ascii="Times New Roman" w:hAnsi="Times New Roman"/>
                <w:sz w:val="20"/>
                <w:szCs w:val="20"/>
              </w:rPr>
              <w:t xml:space="preserve">, </w:t>
            </w:r>
            <w:r w:rsidRPr="003F6AF0">
              <w:rPr>
                <w:rFonts w:ascii="Times New Roman" w:hAnsi="Times New Roman"/>
                <w:sz w:val="20"/>
                <w:szCs w:val="20"/>
                <w:lang w:val="en-US"/>
              </w:rPr>
              <w:t>Na</w:t>
            </w:r>
            <w:r w:rsidRPr="003F6AF0">
              <w:rPr>
                <w:rFonts w:ascii="Times New Roman" w:hAnsi="Times New Roman"/>
                <w:sz w:val="20"/>
                <w:szCs w:val="20"/>
                <w:vertAlign w:val="superscript"/>
              </w:rPr>
              <w:t>+</w:t>
            </w:r>
            <w:r w:rsidRPr="003F6AF0">
              <w:rPr>
                <w:rFonts w:ascii="Times New Roman" w:hAnsi="Times New Roman"/>
                <w:sz w:val="20"/>
                <w:szCs w:val="20"/>
              </w:rPr>
              <w:t xml:space="preserve"> , </w:t>
            </w:r>
            <w:r w:rsidRPr="003F6AF0">
              <w:rPr>
                <w:rFonts w:ascii="Times New Roman" w:hAnsi="Times New Roman"/>
                <w:sz w:val="20"/>
                <w:szCs w:val="20"/>
                <w:lang w:val="en-US"/>
              </w:rPr>
              <w:t>Li</w:t>
            </w:r>
            <w:r w:rsidRPr="003F6AF0">
              <w:rPr>
                <w:rFonts w:ascii="Times New Roman" w:hAnsi="Times New Roman"/>
                <w:sz w:val="20"/>
                <w:szCs w:val="20"/>
                <w:vertAlign w:val="superscript"/>
              </w:rPr>
              <w:t>+</w:t>
            </w:r>
            <w:r w:rsidRPr="003F6AF0">
              <w:rPr>
                <w:rFonts w:ascii="Times New Roman" w:hAnsi="Times New Roman"/>
                <w:sz w:val="20"/>
                <w:szCs w:val="20"/>
              </w:rPr>
              <w:t xml:space="preserve">, </w:t>
            </w:r>
            <w:r w:rsidRPr="003F6AF0">
              <w:rPr>
                <w:rFonts w:ascii="Times New Roman" w:hAnsi="Times New Roman"/>
                <w:sz w:val="20"/>
                <w:szCs w:val="20"/>
                <w:lang w:val="en-US"/>
              </w:rPr>
              <w:t>Ca</w:t>
            </w:r>
            <w:r w:rsidRPr="003F6AF0">
              <w:rPr>
                <w:rFonts w:ascii="Times New Roman" w:hAnsi="Times New Roman"/>
                <w:sz w:val="20"/>
                <w:szCs w:val="20"/>
                <w:vertAlign w:val="superscript"/>
              </w:rPr>
              <w:t>2+</w:t>
            </w:r>
            <w:r w:rsidRPr="003F6AF0">
              <w:rPr>
                <w:rFonts w:ascii="Times New Roman" w:hAnsi="Times New Roman"/>
                <w:sz w:val="20"/>
                <w:szCs w:val="20"/>
              </w:rPr>
              <w:t xml:space="preserve">, </w:t>
            </w:r>
            <w:r w:rsidRPr="003F6AF0">
              <w:rPr>
                <w:rFonts w:ascii="Times New Roman" w:hAnsi="Times New Roman"/>
                <w:sz w:val="20"/>
                <w:szCs w:val="20"/>
                <w:lang w:val="en-US"/>
              </w:rPr>
              <w:t>Mg</w:t>
            </w:r>
            <w:r w:rsidRPr="003F6AF0">
              <w:rPr>
                <w:rFonts w:ascii="Times New Roman" w:hAnsi="Times New Roman"/>
                <w:sz w:val="20"/>
                <w:szCs w:val="20"/>
              </w:rPr>
              <w:t xml:space="preserve"> </w:t>
            </w:r>
            <w:r w:rsidRPr="003F6AF0">
              <w:rPr>
                <w:rFonts w:ascii="Times New Roman" w:hAnsi="Times New Roman"/>
                <w:sz w:val="20"/>
                <w:szCs w:val="20"/>
                <w:vertAlign w:val="superscript"/>
              </w:rPr>
              <w:t>2+</w:t>
            </w:r>
            <w:r w:rsidRPr="003F6AF0">
              <w:rPr>
                <w:rFonts w:ascii="Times New Roman" w:hAnsi="Times New Roman"/>
                <w:sz w:val="20"/>
                <w:szCs w:val="20"/>
              </w:rPr>
              <w:t xml:space="preserve">, а также катион </w:t>
            </w:r>
            <w:r w:rsidRPr="003F6AF0">
              <w:rPr>
                <w:rFonts w:ascii="Times New Roman" w:hAnsi="Times New Roman"/>
                <w:sz w:val="20"/>
                <w:szCs w:val="20"/>
                <w:lang w:val="en-US"/>
              </w:rPr>
              <w:t>NH</w:t>
            </w:r>
            <w:r w:rsidRPr="003F6AF0">
              <w:rPr>
                <w:rFonts w:ascii="Times New Roman" w:hAnsi="Times New Roman"/>
                <w:sz w:val="20"/>
                <w:szCs w:val="20"/>
                <w:vertAlign w:val="subscript"/>
              </w:rPr>
              <w:t>4</w:t>
            </w:r>
            <w:r w:rsidRPr="003F6AF0">
              <w:rPr>
                <w:rFonts w:ascii="Times New Roman" w:hAnsi="Times New Roman"/>
                <w:sz w:val="20"/>
                <w:szCs w:val="20"/>
                <w:vertAlign w:val="superscript"/>
              </w:rPr>
              <w:t>+</w:t>
            </w:r>
            <w:r w:rsidRPr="003F6AF0">
              <w:rPr>
                <w:rFonts w:ascii="Times New Roman" w:hAnsi="Times New Roman"/>
                <w:sz w:val="20"/>
                <w:szCs w:val="20"/>
              </w:rPr>
              <w:t xml:space="preserve">; простые неорганические анионы, включая </w:t>
            </w:r>
            <w:r w:rsidRPr="003F6AF0">
              <w:rPr>
                <w:rFonts w:ascii="Times New Roman" w:hAnsi="Times New Roman"/>
                <w:sz w:val="20"/>
                <w:szCs w:val="20"/>
                <w:lang w:val="en-US"/>
              </w:rPr>
              <w:t>F</w:t>
            </w:r>
            <w:r w:rsidRPr="003F6AF0">
              <w:rPr>
                <w:rFonts w:ascii="Times New Roman" w:hAnsi="Times New Roman"/>
                <w:sz w:val="20"/>
                <w:szCs w:val="20"/>
                <w:vertAlign w:val="superscript"/>
              </w:rPr>
              <w:t>-</w:t>
            </w:r>
            <w:r w:rsidRPr="003F6AF0">
              <w:rPr>
                <w:rFonts w:ascii="Times New Roman" w:hAnsi="Times New Roman"/>
                <w:sz w:val="20"/>
                <w:szCs w:val="20"/>
              </w:rPr>
              <w:t xml:space="preserve">, </w:t>
            </w:r>
            <w:r w:rsidRPr="003F6AF0">
              <w:rPr>
                <w:rFonts w:ascii="Times New Roman" w:hAnsi="Times New Roman"/>
                <w:sz w:val="20"/>
                <w:szCs w:val="20"/>
                <w:lang w:val="en-US"/>
              </w:rPr>
              <w:t>Cl</w:t>
            </w:r>
            <w:r w:rsidRPr="003F6AF0">
              <w:rPr>
                <w:rFonts w:ascii="Times New Roman" w:hAnsi="Times New Roman"/>
                <w:sz w:val="20"/>
                <w:szCs w:val="20"/>
                <w:vertAlign w:val="superscript"/>
              </w:rPr>
              <w:t>-</w:t>
            </w:r>
            <w:r w:rsidRPr="003F6AF0">
              <w:rPr>
                <w:rFonts w:ascii="Times New Roman" w:hAnsi="Times New Roman"/>
                <w:sz w:val="20"/>
                <w:szCs w:val="20"/>
              </w:rPr>
              <w:t xml:space="preserve">, </w:t>
            </w:r>
            <w:r w:rsidRPr="003F6AF0">
              <w:rPr>
                <w:rFonts w:ascii="Times New Roman" w:hAnsi="Times New Roman"/>
                <w:sz w:val="20"/>
                <w:szCs w:val="20"/>
                <w:lang w:val="en-US"/>
              </w:rPr>
              <w:t>NO</w:t>
            </w:r>
            <w:r w:rsidRPr="003F6AF0">
              <w:rPr>
                <w:rFonts w:ascii="Times New Roman" w:hAnsi="Times New Roman"/>
                <w:sz w:val="20"/>
                <w:szCs w:val="20"/>
                <w:vertAlign w:val="subscript"/>
              </w:rPr>
              <w:t>2</w:t>
            </w:r>
            <w:r w:rsidRPr="003F6AF0">
              <w:rPr>
                <w:rFonts w:ascii="Times New Roman" w:hAnsi="Times New Roman"/>
                <w:sz w:val="20"/>
                <w:szCs w:val="20"/>
                <w:vertAlign w:val="superscript"/>
              </w:rPr>
              <w:t>-</w:t>
            </w:r>
            <w:r w:rsidRPr="003F6AF0">
              <w:rPr>
                <w:rFonts w:ascii="Times New Roman" w:hAnsi="Times New Roman"/>
                <w:sz w:val="20"/>
                <w:szCs w:val="20"/>
              </w:rPr>
              <w:t xml:space="preserve">, </w:t>
            </w:r>
            <w:r w:rsidRPr="003F6AF0">
              <w:rPr>
                <w:rFonts w:ascii="Times New Roman" w:hAnsi="Times New Roman"/>
                <w:sz w:val="20"/>
                <w:szCs w:val="20"/>
                <w:lang w:val="en-US"/>
              </w:rPr>
              <w:t>NO</w:t>
            </w:r>
            <w:r w:rsidRPr="003F6AF0">
              <w:rPr>
                <w:rFonts w:ascii="Times New Roman" w:hAnsi="Times New Roman"/>
                <w:sz w:val="20"/>
                <w:szCs w:val="20"/>
                <w:vertAlign w:val="subscript"/>
              </w:rPr>
              <w:t>3</w:t>
            </w:r>
            <w:r w:rsidRPr="003F6AF0">
              <w:rPr>
                <w:rFonts w:ascii="Times New Roman" w:hAnsi="Times New Roman"/>
                <w:sz w:val="20"/>
                <w:szCs w:val="20"/>
                <w:vertAlign w:val="superscript"/>
              </w:rPr>
              <w:t>-</w:t>
            </w:r>
            <w:r w:rsidRPr="003F6AF0">
              <w:rPr>
                <w:rFonts w:ascii="Times New Roman" w:hAnsi="Times New Roman"/>
                <w:sz w:val="20"/>
                <w:szCs w:val="20"/>
              </w:rPr>
              <w:t xml:space="preserve">, </w:t>
            </w:r>
            <w:r w:rsidRPr="003F6AF0">
              <w:rPr>
                <w:rFonts w:ascii="Times New Roman" w:hAnsi="Times New Roman"/>
                <w:sz w:val="20"/>
                <w:szCs w:val="20"/>
                <w:lang w:val="en-US"/>
              </w:rPr>
              <w:t>SO</w:t>
            </w:r>
            <w:r w:rsidRPr="003F6AF0">
              <w:rPr>
                <w:rFonts w:ascii="Times New Roman" w:hAnsi="Times New Roman"/>
                <w:sz w:val="20"/>
                <w:szCs w:val="20"/>
                <w:vertAlign w:val="subscript"/>
              </w:rPr>
              <w:t>4</w:t>
            </w:r>
            <w:r w:rsidRPr="003F6AF0">
              <w:rPr>
                <w:rFonts w:ascii="Times New Roman" w:hAnsi="Times New Roman"/>
                <w:sz w:val="20"/>
                <w:szCs w:val="20"/>
                <w:vertAlign w:val="superscript"/>
              </w:rPr>
              <w:t>2-</w:t>
            </w:r>
            <w:r w:rsidRPr="003F6AF0">
              <w:rPr>
                <w:rFonts w:ascii="Times New Roman" w:hAnsi="Times New Roman"/>
                <w:sz w:val="20"/>
                <w:szCs w:val="20"/>
              </w:rPr>
              <w:t xml:space="preserve">,  </w:t>
            </w:r>
            <w:r w:rsidRPr="003F6AF0">
              <w:rPr>
                <w:rFonts w:ascii="Times New Roman" w:hAnsi="Times New Roman"/>
                <w:sz w:val="20"/>
                <w:szCs w:val="20"/>
                <w:lang w:val="en-US"/>
              </w:rPr>
              <w:t>HPO</w:t>
            </w:r>
            <w:r w:rsidRPr="003F6AF0">
              <w:rPr>
                <w:rFonts w:ascii="Times New Roman" w:hAnsi="Times New Roman"/>
                <w:sz w:val="20"/>
                <w:szCs w:val="20"/>
                <w:vertAlign w:val="subscript"/>
              </w:rPr>
              <w:t>4</w:t>
            </w:r>
            <w:r w:rsidRPr="003F6AF0">
              <w:rPr>
                <w:rFonts w:ascii="Times New Roman" w:hAnsi="Times New Roman"/>
                <w:sz w:val="20"/>
                <w:szCs w:val="20"/>
                <w:vertAlign w:val="superscript"/>
              </w:rPr>
              <w:t>2-</w:t>
            </w:r>
            <w:r w:rsidRPr="003F6AF0">
              <w:rPr>
                <w:rFonts w:ascii="Times New Roman" w:hAnsi="Times New Roman"/>
                <w:sz w:val="20"/>
                <w:szCs w:val="20"/>
              </w:rPr>
              <w:t>, а также вредные ко</w:t>
            </w:r>
            <w:r>
              <w:rPr>
                <w:rFonts w:ascii="Times New Roman" w:hAnsi="Times New Roman"/>
                <w:sz w:val="20"/>
                <w:szCs w:val="20"/>
              </w:rPr>
              <w:t>мпоненты вод, включая хлориты, хлораты</w:t>
            </w:r>
            <w:r w:rsidRPr="003F6AF0">
              <w:rPr>
                <w:rFonts w:ascii="Times New Roman" w:hAnsi="Times New Roman"/>
                <w:sz w:val="20"/>
                <w:szCs w:val="20"/>
              </w:rPr>
              <w:t xml:space="preserve">, сульфиды, цианиды. Система должна быть серийно выпускаемой Производителем.  </w:t>
            </w:r>
            <w:r w:rsidRPr="003F6AF0">
              <w:rPr>
                <w:rFonts w:ascii="Times New Roman" w:hAnsi="Times New Roman"/>
                <w:sz w:val="20"/>
                <w:szCs w:val="20"/>
              </w:rPr>
              <w:br/>
              <w:t>В системе должны объединяться методы он-</w:t>
            </w:r>
            <w:proofErr w:type="spellStart"/>
            <w:r w:rsidRPr="003F6AF0">
              <w:rPr>
                <w:rFonts w:ascii="Times New Roman" w:hAnsi="Times New Roman"/>
                <w:sz w:val="20"/>
                <w:szCs w:val="20"/>
              </w:rPr>
              <w:t>лайн</w:t>
            </w:r>
            <w:proofErr w:type="spellEnd"/>
            <w:r w:rsidRPr="003F6AF0">
              <w:rPr>
                <w:rFonts w:ascii="Times New Roman" w:hAnsi="Times New Roman"/>
                <w:sz w:val="20"/>
                <w:szCs w:val="20"/>
              </w:rPr>
              <w:t xml:space="preserve"> </w:t>
            </w:r>
            <w:proofErr w:type="spellStart"/>
            <w:r w:rsidRPr="003F6AF0">
              <w:rPr>
                <w:rFonts w:ascii="Times New Roman" w:hAnsi="Times New Roman"/>
                <w:sz w:val="20"/>
                <w:szCs w:val="20"/>
              </w:rPr>
              <w:t>пробоподготовки</w:t>
            </w:r>
            <w:proofErr w:type="spellEnd"/>
            <w:r w:rsidRPr="003F6AF0">
              <w:rPr>
                <w:rFonts w:ascii="Times New Roman" w:hAnsi="Times New Roman"/>
                <w:sz w:val="20"/>
                <w:szCs w:val="20"/>
              </w:rPr>
              <w:t xml:space="preserve"> и анализа. </w:t>
            </w:r>
            <w:r w:rsidRPr="003F6AF0">
              <w:rPr>
                <w:rFonts w:ascii="Times New Roman" w:hAnsi="Times New Roman"/>
                <w:sz w:val="20"/>
                <w:szCs w:val="20"/>
              </w:rPr>
              <w:br/>
              <w:t xml:space="preserve">Система должна работать от одного </w:t>
            </w:r>
            <w:proofErr w:type="spellStart"/>
            <w:r w:rsidRPr="003F6AF0">
              <w:rPr>
                <w:rFonts w:ascii="Times New Roman" w:hAnsi="Times New Roman"/>
                <w:sz w:val="20"/>
                <w:szCs w:val="20"/>
              </w:rPr>
              <w:t>автоподатчика</w:t>
            </w:r>
            <w:proofErr w:type="spellEnd"/>
            <w:r w:rsidRPr="003F6AF0">
              <w:rPr>
                <w:rFonts w:ascii="Times New Roman" w:hAnsi="Times New Roman"/>
                <w:sz w:val="20"/>
                <w:szCs w:val="20"/>
              </w:rPr>
              <w:t xml:space="preserve"> пробы  (</w:t>
            </w:r>
            <w:proofErr w:type="spellStart"/>
            <w:r w:rsidRPr="003F6AF0">
              <w:rPr>
                <w:rFonts w:ascii="Times New Roman" w:hAnsi="Times New Roman"/>
                <w:sz w:val="20"/>
                <w:szCs w:val="20"/>
              </w:rPr>
              <w:t>сэмпл</w:t>
            </w:r>
            <w:proofErr w:type="spellEnd"/>
            <w:r w:rsidRPr="003F6AF0">
              <w:rPr>
                <w:rFonts w:ascii="Times New Roman" w:hAnsi="Times New Roman"/>
                <w:sz w:val="20"/>
                <w:szCs w:val="20"/>
              </w:rPr>
              <w:t>-процессор) и под управлением одной программы, предустановленной на рабочую станцию. Все компоненты системы должны работать как в комплексе, под управлением специализированной программы, так и как самостоятельные устройства.</w:t>
            </w:r>
          </w:p>
          <w:p w:rsidR="00625DFD" w:rsidRPr="003F6AF0" w:rsidRDefault="00625DFD" w:rsidP="00D11381">
            <w:pPr>
              <w:spacing w:after="0" w:line="240" w:lineRule="auto"/>
              <w:rPr>
                <w:rFonts w:ascii="Times New Roman" w:hAnsi="Times New Roman"/>
                <w:bCs/>
                <w:sz w:val="20"/>
                <w:szCs w:val="20"/>
              </w:rPr>
            </w:pPr>
          </w:p>
          <w:p w:rsidR="00625DFD" w:rsidRPr="003F6AF0" w:rsidRDefault="00625DFD" w:rsidP="00D11381">
            <w:pPr>
              <w:spacing w:after="0" w:line="240" w:lineRule="auto"/>
              <w:rPr>
                <w:rFonts w:ascii="Times New Roman" w:hAnsi="Times New Roman"/>
                <w:bCs/>
                <w:sz w:val="20"/>
                <w:szCs w:val="20"/>
              </w:rPr>
            </w:pPr>
            <w:r>
              <w:rPr>
                <w:rFonts w:ascii="Times New Roman" w:hAnsi="Times New Roman"/>
                <w:bCs/>
                <w:sz w:val="20"/>
                <w:szCs w:val="20"/>
              </w:rPr>
              <w:t>2</w:t>
            </w:r>
            <w:r w:rsidRPr="003F6AF0">
              <w:rPr>
                <w:rFonts w:ascii="Times New Roman" w:hAnsi="Times New Roman"/>
                <w:bCs/>
                <w:sz w:val="20"/>
                <w:szCs w:val="20"/>
              </w:rPr>
              <w:t xml:space="preserve">.Компактная </w:t>
            </w:r>
            <w:proofErr w:type="spellStart"/>
            <w:r w:rsidRPr="003F6AF0">
              <w:rPr>
                <w:rFonts w:ascii="Times New Roman" w:hAnsi="Times New Roman"/>
                <w:bCs/>
                <w:sz w:val="20"/>
                <w:szCs w:val="20"/>
              </w:rPr>
              <w:t>хроматографическая</w:t>
            </w:r>
            <w:proofErr w:type="spellEnd"/>
            <w:r w:rsidRPr="003F6AF0">
              <w:rPr>
                <w:rFonts w:ascii="Times New Roman" w:hAnsi="Times New Roman"/>
                <w:bCs/>
                <w:sz w:val="20"/>
                <w:szCs w:val="20"/>
              </w:rPr>
              <w:t xml:space="preserve"> система с тремя аналитическими каналами,  </w:t>
            </w:r>
            <w:proofErr w:type="gramStart"/>
            <w:r w:rsidRPr="003F6AF0">
              <w:rPr>
                <w:rFonts w:ascii="Times New Roman" w:hAnsi="Times New Roman"/>
                <w:bCs/>
                <w:sz w:val="20"/>
                <w:szCs w:val="20"/>
              </w:rPr>
              <w:t>единым</w:t>
            </w:r>
            <w:proofErr w:type="gramEnd"/>
            <w:r w:rsidRPr="003F6AF0">
              <w:rPr>
                <w:rFonts w:ascii="Times New Roman" w:hAnsi="Times New Roman"/>
                <w:bCs/>
                <w:sz w:val="20"/>
                <w:szCs w:val="20"/>
              </w:rPr>
              <w:t xml:space="preserve"> </w:t>
            </w:r>
            <w:proofErr w:type="spellStart"/>
            <w:r w:rsidRPr="003F6AF0">
              <w:rPr>
                <w:rFonts w:ascii="Times New Roman" w:hAnsi="Times New Roman"/>
                <w:bCs/>
                <w:sz w:val="20"/>
                <w:szCs w:val="20"/>
              </w:rPr>
              <w:t>автоподатчиком</w:t>
            </w:r>
            <w:proofErr w:type="spellEnd"/>
            <w:r w:rsidRPr="003F6AF0">
              <w:rPr>
                <w:rFonts w:ascii="Times New Roman" w:hAnsi="Times New Roman"/>
                <w:bCs/>
                <w:sz w:val="20"/>
                <w:szCs w:val="20"/>
              </w:rPr>
              <w:t xml:space="preserve"> пробы в три </w:t>
            </w:r>
            <w:proofErr w:type="spellStart"/>
            <w:r w:rsidRPr="003F6AF0">
              <w:rPr>
                <w:rFonts w:ascii="Times New Roman" w:hAnsi="Times New Roman"/>
                <w:bCs/>
                <w:sz w:val="20"/>
                <w:szCs w:val="20"/>
              </w:rPr>
              <w:t>хроматографических</w:t>
            </w:r>
            <w:proofErr w:type="spellEnd"/>
            <w:r w:rsidRPr="003F6AF0">
              <w:rPr>
                <w:rFonts w:ascii="Times New Roman" w:hAnsi="Times New Roman"/>
                <w:bCs/>
                <w:sz w:val="20"/>
                <w:szCs w:val="20"/>
              </w:rPr>
              <w:t xml:space="preserve"> канала </w:t>
            </w:r>
            <w:r w:rsidRPr="007B0318">
              <w:rPr>
                <w:rFonts w:ascii="Times New Roman" w:hAnsi="Times New Roman"/>
                <w:bCs/>
                <w:sz w:val="20"/>
                <w:szCs w:val="20"/>
              </w:rPr>
              <w:t>одновременно</w:t>
            </w:r>
            <w:r w:rsidRPr="003F6AF0">
              <w:rPr>
                <w:rFonts w:ascii="Times New Roman" w:hAnsi="Times New Roman"/>
                <w:bCs/>
                <w:sz w:val="20"/>
                <w:szCs w:val="20"/>
              </w:rPr>
              <w:t xml:space="preserve"> и управляемая одной программой</w:t>
            </w:r>
            <w:r>
              <w:rPr>
                <w:rFonts w:ascii="Times New Roman" w:hAnsi="Times New Roman"/>
                <w:bCs/>
                <w:sz w:val="20"/>
                <w:szCs w:val="20"/>
              </w:rPr>
              <w:t xml:space="preserve"> с одного компьютера</w:t>
            </w:r>
          </w:p>
          <w:p w:rsidR="00625DFD" w:rsidRDefault="00625DFD" w:rsidP="00D11381">
            <w:pPr>
              <w:spacing w:after="0" w:line="240" w:lineRule="auto"/>
              <w:rPr>
                <w:rFonts w:ascii="Times New Roman" w:hAnsi="Times New Roman"/>
                <w:bCs/>
                <w:sz w:val="20"/>
                <w:szCs w:val="20"/>
              </w:rPr>
            </w:pP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 xml:space="preserve">2.1. Автоматический </w:t>
            </w:r>
            <w:proofErr w:type="spellStart"/>
            <w:r w:rsidRPr="003F6AF0">
              <w:rPr>
                <w:rFonts w:ascii="Times New Roman" w:hAnsi="Times New Roman"/>
                <w:bCs/>
                <w:sz w:val="20"/>
                <w:szCs w:val="20"/>
              </w:rPr>
              <w:t>сэмпл</w:t>
            </w:r>
            <w:proofErr w:type="spellEnd"/>
            <w:r w:rsidRPr="003F6AF0">
              <w:rPr>
                <w:rFonts w:ascii="Times New Roman" w:hAnsi="Times New Roman"/>
                <w:bCs/>
                <w:sz w:val="20"/>
                <w:szCs w:val="20"/>
              </w:rPr>
              <w:t xml:space="preserve">-процессор, подающий пробу одновременно на  три </w:t>
            </w:r>
            <w:proofErr w:type="spellStart"/>
            <w:r w:rsidRPr="003F6AF0">
              <w:rPr>
                <w:rFonts w:ascii="Times New Roman" w:hAnsi="Times New Roman"/>
                <w:bCs/>
                <w:sz w:val="20"/>
                <w:szCs w:val="20"/>
              </w:rPr>
              <w:t>хроматографических</w:t>
            </w:r>
            <w:proofErr w:type="spellEnd"/>
            <w:r w:rsidRPr="003F6AF0">
              <w:rPr>
                <w:rFonts w:ascii="Times New Roman" w:hAnsi="Times New Roman"/>
                <w:bCs/>
                <w:sz w:val="20"/>
                <w:szCs w:val="20"/>
              </w:rPr>
              <w:t xml:space="preserve"> канала с возможностью подключения систем </w:t>
            </w:r>
            <w:r w:rsidRPr="003F6AF0">
              <w:rPr>
                <w:rFonts w:ascii="Times New Roman" w:hAnsi="Times New Roman"/>
                <w:bCs/>
                <w:sz w:val="20"/>
                <w:szCs w:val="20"/>
              </w:rPr>
              <w:lastRenderedPageBreak/>
              <w:t>предварительной фильтрации и автоматического разбавления образцов</w:t>
            </w:r>
          </w:p>
          <w:p w:rsidR="00625DFD" w:rsidRDefault="00625DFD" w:rsidP="00D11381">
            <w:pPr>
              <w:spacing w:after="0" w:line="240" w:lineRule="auto"/>
              <w:rPr>
                <w:rFonts w:ascii="Times New Roman" w:hAnsi="Times New Roman"/>
                <w:bCs/>
                <w:sz w:val="20"/>
                <w:szCs w:val="20"/>
              </w:rPr>
            </w:pPr>
          </w:p>
          <w:p w:rsidR="00625DFD" w:rsidRDefault="00625DFD" w:rsidP="00D11381">
            <w:pPr>
              <w:spacing w:after="0" w:line="240" w:lineRule="auto"/>
              <w:rPr>
                <w:rFonts w:ascii="Times New Roman" w:hAnsi="Times New Roman"/>
                <w:sz w:val="20"/>
                <w:szCs w:val="20"/>
              </w:rPr>
            </w:pPr>
            <w:r w:rsidRPr="003F6AF0">
              <w:rPr>
                <w:rFonts w:ascii="Times New Roman" w:hAnsi="Times New Roman"/>
                <w:bCs/>
                <w:sz w:val="20"/>
                <w:szCs w:val="20"/>
              </w:rPr>
              <w:t>2.</w:t>
            </w:r>
            <w:r>
              <w:rPr>
                <w:rFonts w:ascii="Times New Roman" w:hAnsi="Times New Roman"/>
                <w:bCs/>
                <w:sz w:val="20"/>
                <w:szCs w:val="20"/>
              </w:rPr>
              <w:t>2</w:t>
            </w:r>
            <w:r w:rsidRPr="003F6AF0">
              <w:rPr>
                <w:rFonts w:ascii="Times New Roman" w:hAnsi="Times New Roman"/>
                <w:bCs/>
                <w:sz w:val="20"/>
                <w:szCs w:val="20"/>
              </w:rPr>
              <w:t>.</w:t>
            </w:r>
            <w:r w:rsidRPr="003F6AF0">
              <w:rPr>
                <w:rFonts w:ascii="Times New Roman" w:hAnsi="Times New Roman"/>
                <w:sz w:val="20"/>
                <w:szCs w:val="20"/>
              </w:rPr>
              <w:t xml:space="preserve"> Устройства  автоматической </w:t>
            </w:r>
            <w:proofErr w:type="spellStart"/>
            <w:r w:rsidRPr="003F6AF0">
              <w:rPr>
                <w:rFonts w:ascii="Times New Roman" w:hAnsi="Times New Roman"/>
                <w:sz w:val="20"/>
                <w:szCs w:val="20"/>
              </w:rPr>
              <w:t>пробоподготовки</w:t>
            </w:r>
            <w:proofErr w:type="spellEnd"/>
            <w:r w:rsidRPr="003F6AF0">
              <w:rPr>
                <w:rFonts w:ascii="Times New Roman" w:hAnsi="Times New Roman"/>
                <w:sz w:val="20"/>
                <w:szCs w:val="20"/>
              </w:rPr>
              <w:t xml:space="preserve">, такие, как </w:t>
            </w:r>
            <w:r w:rsidRPr="00E70240">
              <w:rPr>
                <w:rFonts w:ascii="Times New Roman" w:hAnsi="Times New Roman"/>
                <w:color w:val="000000" w:themeColor="text1"/>
                <w:sz w:val="20"/>
                <w:szCs w:val="20"/>
              </w:rPr>
              <w:t>фильтрация,</w:t>
            </w:r>
            <w:r w:rsidRPr="003F6AF0">
              <w:rPr>
                <w:rFonts w:ascii="Times New Roman" w:hAnsi="Times New Roman"/>
                <w:sz w:val="20"/>
                <w:szCs w:val="20"/>
              </w:rPr>
              <w:t xml:space="preserve"> автоматическое кратное разбавление пробы, которые монтируются непосредственно на </w:t>
            </w:r>
            <w:proofErr w:type="spellStart"/>
            <w:r w:rsidRPr="003F6AF0">
              <w:rPr>
                <w:rFonts w:ascii="Times New Roman" w:hAnsi="Times New Roman"/>
                <w:sz w:val="20"/>
                <w:szCs w:val="20"/>
              </w:rPr>
              <w:t>автоподатчике</w:t>
            </w:r>
            <w:proofErr w:type="spellEnd"/>
            <w:r w:rsidRPr="003F6AF0">
              <w:rPr>
                <w:rFonts w:ascii="Times New Roman" w:hAnsi="Times New Roman"/>
                <w:sz w:val="20"/>
                <w:szCs w:val="20"/>
              </w:rPr>
              <w:t xml:space="preserve"> образцов, с целью  минимизации геометрических размеров системы.</w:t>
            </w:r>
          </w:p>
          <w:p w:rsidR="00625DFD" w:rsidRPr="003F6AF0" w:rsidRDefault="00625DFD" w:rsidP="00D11381">
            <w:pPr>
              <w:spacing w:after="0" w:line="240" w:lineRule="auto"/>
              <w:rPr>
                <w:rFonts w:ascii="Times New Roman" w:hAnsi="Times New Roman"/>
                <w:sz w:val="20"/>
                <w:szCs w:val="20"/>
              </w:rPr>
            </w:pP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sz w:val="20"/>
                <w:szCs w:val="20"/>
              </w:rPr>
              <w:t>2.</w:t>
            </w:r>
            <w:r>
              <w:rPr>
                <w:rFonts w:ascii="Times New Roman" w:hAnsi="Times New Roman"/>
                <w:sz w:val="20"/>
                <w:szCs w:val="20"/>
              </w:rPr>
              <w:t>3</w:t>
            </w:r>
            <w:r w:rsidRPr="003F6AF0">
              <w:rPr>
                <w:rFonts w:ascii="Times New Roman" w:hAnsi="Times New Roman"/>
                <w:sz w:val="20"/>
                <w:szCs w:val="20"/>
              </w:rPr>
              <w:t xml:space="preserve">. Управляющая программа должна обеспечивать возможность одновременного анализа пробы по трем  </w:t>
            </w:r>
            <w:proofErr w:type="spellStart"/>
            <w:r w:rsidRPr="003F6AF0">
              <w:rPr>
                <w:rFonts w:ascii="Times New Roman" w:hAnsi="Times New Roman"/>
                <w:sz w:val="20"/>
                <w:szCs w:val="20"/>
              </w:rPr>
              <w:t>хроматографическим</w:t>
            </w:r>
            <w:proofErr w:type="spellEnd"/>
            <w:r w:rsidRPr="003F6AF0">
              <w:rPr>
                <w:rFonts w:ascii="Times New Roman" w:hAnsi="Times New Roman"/>
                <w:sz w:val="20"/>
                <w:szCs w:val="20"/>
              </w:rPr>
              <w:t xml:space="preserve"> каналам. Должна быть возможность генерации единого отчета о результатах анализа. Программа должна быть полностью русифицированной.</w:t>
            </w:r>
          </w:p>
          <w:p w:rsidR="00625DFD" w:rsidRDefault="00625DFD" w:rsidP="00D11381">
            <w:pPr>
              <w:spacing w:after="0" w:line="240" w:lineRule="auto"/>
              <w:rPr>
                <w:rFonts w:ascii="Times New Roman" w:hAnsi="Times New Roman"/>
                <w:sz w:val="20"/>
                <w:szCs w:val="20"/>
              </w:rPr>
            </w:pPr>
          </w:p>
          <w:p w:rsidR="00625DFD" w:rsidRPr="00C031F1" w:rsidRDefault="00625DFD" w:rsidP="00D11381">
            <w:pPr>
              <w:spacing w:after="0" w:line="240" w:lineRule="auto"/>
              <w:rPr>
                <w:rFonts w:ascii="Times New Roman" w:hAnsi="Times New Roman"/>
                <w:b/>
                <w:sz w:val="20"/>
                <w:szCs w:val="20"/>
              </w:rPr>
            </w:pPr>
            <w:r w:rsidRPr="00C031F1">
              <w:rPr>
                <w:rFonts w:ascii="Times New Roman" w:hAnsi="Times New Roman"/>
                <w:b/>
                <w:sz w:val="20"/>
                <w:szCs w:val="20"/>
              </w:rPr>
              <w:t>3. Технические требования к компонентам системы</w:t>
            </w:r>
          </w:p>
          <w:p w:rsidR="00625DFD" w:rsidRPr="00E70240" w:rsidRDefault="00625DFD" w:rsidP="00D11381">
            <w:pPr>
              <w:spacing w:after="0" w:line="240" w:lineRule="auto"/>
              <w:rPr>
                <w:rFonts w:ascii="Times New Roman" w:hAnsi="Times New Roman"/>
                <w:color w:val="000000" w:themeColor="text1"/>
                <w:sz w:val="20"/>
                <w:szCs w:val="20"/>
              </w:rPr>
            </w:pPr>
            <w:r w:rsidRPr="003F6AF0">
              <w:rPr>
                <w:rFonts w:ascii="Times New Roman" w:hAnsi="Times New Roman"/>
                <w:bCs/>
                <w:sz w:val="20"/>
                <w:szCs w:val="20"/>
              </w:rPr>
              <w:t>3.1.</w:t>
            </w:r>
            <w:r w:rsidRPr="003F6AF0">
              <w:rPr>
                <w:rFonts w:ascii="Times New Roman" w:hAnsi="Times New Roman"/>
                <w:sz w:val="20"/>
                <w:szCs w:val="20"/>
              </w:rPr>
              <w:t xml:space="preserve"> </w:t>
            </w:r>
            <w:proofErr w:type="gramStart"/>
            <w:r w:rsidRPr="003F6AF0">
              <w:rPr>
                <w:rFonts w:ascii="Times New Roman" w:hAnsi="Times New Roman"/>
                <w:sz w:val="20"/>
                <w:szCs w:val="20"/>
              </w:rPr>
              <w:t xml:space="preserve">Интегрированная </w:t>
            </w:r>
            <w:proofErr w:type="spellStart"/>
            <w:r w:rsidRPr="003F6AF0">
              <w:rPr>
                <w:rFonts w:ascii="Times New Roman" w:hAnsi="Times New Roman"/>
                <w:sz w:val="20"/>
                <w:szCs w:val="20"/>
              </w:rPr>
              <w:t>ионохроматографическая</w:t>
            </w:r>
            <w:proofErr w:type="spellEnd"/>
            <w:r w:rsidRPr="003F6AF0">
              <w:rPr>
                <w:rFonts w:ascii="Times New Roman" w:hAnsi="Times New Roman"/>
                <w:sz w:val="20"/>
                <w:szCs w:val="20"/>
              </w:rPr>
              <w:t xml:space="preserve"> система с насосом, вакуумным дегазатором, устройством ввода проб, термостатом колонок, 2-мя ко</w:t>
            </w:r>
            <w:r>
              <w:rPr>
                <w:rFonts w:ascii="Times New Roman" w:hAnsi="Times New Roman"/>
                <w:sz w:val="20"/>
                <w:szCs w:val="20"/>
              </w:rPr>
              <w:t xml:space="preserve">ндуктометрическими и </w:t>
            </w:r>
            <w:r w:rsidRPr="003F6AF0">
              <w:rPr>
                <w:rFonts w:ascii="Times New Roman" w:hAnsi="Times New Roman"/>
                <w:sz w:val="20"/>
                <w:szCs w:val="20"/>
              </w:rPr>
              <w:t xml:space="preserve">амперометрическим </w:t>
            </w:r>
            <w:r w:rsidRPr="00E70240">
              <w:rPr>
                <w:rFonts w:ascii="Times New Roman" w:hAnsi="Times New Roman"/>
                <w:color w:val="000000" w:themeColor="text1"/>
                <w:sz w:val="20"/>
                <w:szCs w:val="20"/>
              </w:rPr>
              <w:t xml:space="preserve">(электрохимическим) </w:t>
            </w:r>
            <w:r>
              <w:rPr>
                <w:rFonts w:ascii="Times New Roman" w:hAnsi="Times New Roman"/>
                <w:sz w:val="20"/>
                <w:szCs w:val="20"/>
              </w:rPr>
              <w:t xml:space="preserve">детекторами, </w:t>
            </w:r>
            <w:r>
              <w:rPr>
                <w:rFonts w:ascii="Times New Roman" w:hAnsi="Times New Roman"/>
                <w:color w:val="000000" w:themeColor="text1"/>
                <w:sz w:val="20"/>
                <w:szCs w:val="20"/>
              </w:rPr>
              <w:t xml:space="preserve">высокоэффективными </w:t>
            </w:r>
            <w:proofErr w:type="spellStart"/>
            <w:r>
              <w:rPr>
                <w:rFonts w:ascii="Times New Roman" w:hAnsi="Times New Roman"/>
                <w:color w:val="000000" w:themeColor="text1"/>
                <w:sz w:val="20"/>
                <w:szCs w:val="20"/>
              </w:rPr>
              <w:t>безреагентными</w:t>
            </w:r>
            <w:proofErr w:type="spellEnd"/>
            <w:r>
              <w:rPr>
                <w:rFonts w:ascii="Times New Roman" w:hAnsi="Times New Roman"/>
                <w:color w:val="000000" w:themeColor="text1"/>
                <w:sz w:val="20"/>
                <w:szCs w:val="20"/>
              </w:rPr>
              <w:t xml:space="preserve">  подавителями фона для анионов и катионов</w:t>
            </w:r>
            <w:r w:rsidRPr="00E70240">
              <w:rPr>
                <w:rFonts w:ascii="Times New Roman" w:hAnsi="Times New Roman"/>
                <w:color w:val="000000" w:themeColor="text1"/>
                <w:sz w:val="20"/>
                <w:szCs w:val="20"/>
              </w:rPr>
              <w:t>.</w:t>
            </w:r>
            <w:proofErr w:type="gramEnd"/>
          </w:p>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t>3.1.2. Перечень определяемых компонентов и диапазоны определяемых концентраций</w:t>
            </w:r>
          </w:p>
          <w:p w:rsidR="00625DFD" w:rsidRPr="003F6AF0" w:rsidRDefault="00625DFD" w:rsidP="00D11381">
            <w:pPr>
              <w:tabs>
                <w:tab w:val="left" w:pos="317"/>
              </w:tabs>
              <w:spacing w:after="0" w:line="240" w:lineRule="auto"/>
              <w:ind w:left="175" w:hanging="175"/>
              <w:rPr>
                <w:rFonts w:ascii="Times New Roman" w:hAnsi="Times New Roman"/>
                <w:sz w:val="20"/>
                <w:szCs w:val="20"/>
              </w:rPr>
            </w:pPr>
            <w:r>
              <w:rPr>
                <w:rFonts w:ascii="Times New Roman" w:hAnsi="Times New Roman"/>
                <w:sz w:val="20"/>
                <w:szCs w:val="20"/>
              </w:rPr>
              <w:t xml:space="preserve">         </w:t>
            </w:r>
            <w:r w:rsidRPr="003F6AF0">
              <w:rPr>
                <w:rFonts w:ascii="Times New Roman" w:hAnsi="Times New Roman"/>
                <w:sz w:val="20"/>
                <w:szCs w:val="20"/>
              </w:rPr>
              <w:t>Сульфат-ион (5,0 - 2000,0),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left="507"/>
              <w:rPr>
                <w:rFonts w:ascii="Times New Roman" w:hAnsi="Times New Roman"/>
                <w:sz w:val="20"/>
                <w:szCs w:val="20"/>
              </w:rPr>
            </w:pPr>
            <w:r w:rsidRPr="003F6AF0">
              <w:rPr>
                <w:rFonts w:ascii="Times New Roman" w:hAnsi="Times New Roman"/>
                <w:sz w:val="20"/>
                <w:szCs w:val="20"/>
              </w:rPr>
              <w:t>Хлорид-ион (1,0 - 10000,0),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bCs/>
                <w:sz w:val="20"/>
                <w:szCs w:val="20"/>
              </w:rPr>
            </w:pPr>
            <w:r w:rsidRPr="003F6AF0">
              <w:rPr>
                <w:rFonts w:ascii="Times New Roman" w:hAnsi="Times New Roman"/>
                <w:bCs/>
                <w:sz w:val="20"/>
                <w:szCs w:val="20"/>
              </w:rPr>
              <w:t>Хлорит-ион (0,02-300), мг/дм</w:t>
            </w:r>
            <w:r w:rsidRPr="003F6AF0">
              <w:rPr>
                <w:rFonts w:ascii="Times New Roman" w:hAnsi="Times New Roman"/>
                <w:bCs/>
                <w:sz w:val="20"/>
                <w:szCs w:val="20"/>
                <w:vertAlign w:val="superscript"/>
              </w:rPr>
              <w:t>3</w:t>
            </w:r>
            <w:r w:rsidRPr="003F6AF0">
              <w:rPr>
                <w:rFonts w:ascii="Times New Roman" w:hAnsi="Times New Roman"/>
                <w:bCs/>
                <w:sz w:val="20"/>
                <w:szCs w:val="20"/>
              </w:rPr>
              <w:t>;</w:t>
            </w:r>
          </w:p>
          <w:p w:rsidR="00625DFD" w:rsidRPr="003F6AF0" w:rsidRDefault="00625DFD" w:rsidP="00D11381">
            <w:pPr>
              <w:tabs>
                <w:tab w:val="left" w:pos="317"/>
              </w:tabs>
              <w:spacing w:after="0" w:line="240" w:lineRule="auto"/>
              <w:ind w:firstLine="507"/>
              <w:rPr>
                <w:rFonts w:ascii="Times New Roman" w:hAnsi="Times New Roman"/>
                <w:bCs/>
                <w:sz w:val="20"/>
                <w:szCs w:val="20"/>
              </w:rPr>
            </w:pPr>
            <w:r w:rsidRPr="003F6AF0">
              <w:rPr>
                <w:rFonts w:ascii="Times New Roman" w:hAnsi="Times New Roman"/>
                <w:bCs/>
                <w:sz w:val="20"/>
                <w:szCs w:val="20"/>
              </w:rPr>
              <w:t>Хлорат-ион (0,04-300), мг/дм</w:t>
            </w:r>
            <w:r w:rsidRPr="003F6AF0">
              <w:rPr>
                <w:rFonts w:ascii="Times New Roman" w:hAnsi="Times New Roman"/>
                <w:bCs/>
                <w:sz w:val="20"/>
                <w:szCs w:val="20"/>
                <w:vertAlign w:val="superscript"/>
              </w:rPr>
              <w:t>3</w:t>
            </w:r>
            <w:r w:rsidRPr="003F6AF0">
              <w:rPr>
                <w:rFonts w:ascii="Times New Roman" w:hAnsi="Times New Roman"/>
                <w:bCs/>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bCs/>
                <w:sz w:val="20"/>
                <w:szCs w:val="20"/>
              </w:rPr>
              <w:t>Н</w:t>
            </w:r>
            <w:r w:rsidRPr="003F6AF0">
              <w:rPr>
                <w:rFonts w:ascii="Times New Roman" w:hAnsi="Times New Roman"/>
                <w:sz w:val="20"/>
                <w:szCs w:val="20"/>
              </w:rPr>
              <w:t>итрит-ион (0,0030 - 30,0),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sz w:val="20"/>
                <w:szCs w:val="20"/>
              </w:rPr>
              <w:t>Нитрат-ион (0,10 - 300,0),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sz w:val="20"/>
                <w:szCs w:val="20"/>
              </w:rPr>
              <w:t>Фосфат-ион (0,01 - 250,0),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sz w:val="20"/>
                <w:szCs w:val="20"/>
              </w:rPr>
              <w:t>Фторид-ион (0,015 - 5,0),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sz w:val="20"/>
                <w:szCs w:val="20"/>
              </w:rPr>
              <w:t>Сульфид-ион (0,002 - 36,0),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sz w:val="20"/>
                <w:szCs w:val="20"/>
              </w:rPr>
              <w:t>Цианид-ион (0,01 - 0,07),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tabs>
                <w:tab w:val="left" w:pos="317"/>
              </w:tabs>
              <w:spacing w:after="0" w:line="240" w:lineRule="auto"/>
              <w:ind w:firstLine="507"/>
              <w:rPr>
                <w:rFonts w:ascii="Times New Roman" w:hAnsi="Times New Roman"/>
                <w:sz w:val="20"/>
                <w:szCs w:val="20"/>
              </w:rPr>
            </w:pPr>
            <w:r w:rsidRPr="003F6AF0">
              <w:rPr>
                <w:rFonts w:ascii="Times New Roman" w:hAnsi="Times New Roman"/>
                <w:sz w:val="20"/>
                <w:szCs w:val="20"/>
              </w:rPr>
              <w:t>Аммоний-ион (0,05 - 500,0), мг/дм</w:t>
            </w:r>
            <w:r w:rsidRPr="003F6AF0">
              <w:rPr>
                <w:rFonts w:ascii="Times New Roman" w:hAnsi="Times New Roman"/>
                <w:sz w:val="20"/>
                <w:szCs w:val="20"/>
                <w:vertAlign w:val="superscript"/>
              </w:rPr>
              <w:t>3</w:t>
            </w:r>
            <w:r w:rsidRPr="003F6AF0">
              <w:rPr>
                <w:rFonts w:ascii="Times New Roman" w:hAnsi="Times New Roman"/>
                <w:sz w:val="20"/>
                <w:szCs w:val="20"/>
              </w:rPr>
              <w:t>;</w:t>
            </w:r>
          </w:p>
          <w:p w:rsidR="00625DFD" w:rsidRPr="003F6AF0" w:rsidRDefault="00625DFD" w:rsidP="00D11381">
            <w:pPr>
              <w:spacing w:after="0" w:line="240" w:lineRule="auto"/>
              <w:ind w:firstLine="507"/>
              <w:rPr>
                <w:rFonts w:ascii="Times New Roman" w:hAnsi="Times New Roman"/>
                <w:bCs/>
                <w:sz w:val="20"/>
                <w:szCs w:val="20"/>
              </w:rPr>
            </w:pPr>
            <w:r w:rsidRPr="003F6AF0">
              <w:rPr>
                <w:rFonts w:ascii="Times New Roman" w:hAnsi="Times New Roman"/>
                <w:bCs/>
                <w:sz w:val="20"/>
                <w:szCs w:val="20"/>
              </w:rPr>
              <w:t>Калий (0,1 - 20,0), мг/дм</w:t>
            </w:r>
            <w:r w:rsidRPr="003F6AF0">
              <w:rPr>
                <w:rFonts w:ascii="Times New Roman" w:hAnsi="Times New Roman"/>
                <w:bCs/>
                <w:sz w:val="20"/>
                <w:szCs w:val="20"/>
                <w:vertAlign w:val="superscript"/>
              </w:rPr>
              <w:t>3</w:t>
            </w:r>
            <w:r w:rsidRPr="003F6AF0">
              <w:rPr>
                <w:rFonts w:ascii="Times New Roman" w:hAnsi="Times New Roman"/>
                <w:bCs/>
                <w:sz w:val="20"/>
                <w:szCs w:val="20"/>
              </w:rPr>
              <w:t>;</w:t>
            </w:r>
          </w:p>
          <w:p w:rsidR="00625DFD" w:rsidRPr="003F6AF0" w:rsidRDefault="00625DFD" w:rsidP="00D11381">
            <w:pPr>
              <w:spacing w:after="0" w:line="240" w:lineRule="auto"/>
              <w:ind w:firstLine="507"/>
              <w:rPr>
                <w:rFonts w:ascii="Times New Roman" w:hAnsi="Times New Roman"/>
                <w:bCs/>
                <w:sz w:val="20"/>
                <w:szCs w:val="20"/>
              </w:rPr>
            </w:pPr>
            <w:r w:rsidRPr="003F6AF0">
              <w:rPr>
                <w:rFonts w:ascii="Times New Roman" w:hAnsi="Times New Roman"/>
                <w:bCs/>
                <w:sz w:val="20"/>
                <w:szCs w:val="20"/>
              </w:rPr>
              <w:t>Натрий (0,1 - 20,0), мг/дм</w:t>
            </w:r>
            <w:r w:rsidRPr="003F6AF0">
              <w:rPr>
                <w:rFonts w:ascii="Times New Roman" w:hAnsi="Times New Roman"/>
                <w:bCs/>
                <w:sz w:val="20"/>
                <w:szCs w:val="20"/>
                <w:vertAlign w:val="superscript"/>
              </w:rPr>
              <w:t>3</w:t>
            </w:r>
            <w:r w:rsidRPr="003F6AF0">
              <w:rPr>
                <w:rFonts w:ascii="Times New Roman" w:hAnsi="Times New Roman"/>
                <w:bCs/>
                <w:sz w:val="20"/>
                <w:szCs w:val="20"/>
              </w:rPr>
              <w:t>;</w:t>
            </w:r>
          </w:p>
          <w:p w:rsidR="00625DFD" w:rsidRPr="003F6AF0" w:rsidRDefault="00625DFD" w:rsidP="00D11381">
            <w:pPr>
              <w:tabs>
                <w:tab w:val="num" w:pos="720"/>
              </w:tabs>
              <w:spacing w:after="0" w:line="240" w:lineRule="auto"/>
              <w:ind w:firstLine="507"/>
              <w:rPr>
                <w:rFonts w:ascii="Times New Roman" w:hAnsi="Times New Roman"/>
                <w:bCs/>
                <w:sz w:val="20"/>
                <w:szCs w:val="20"/>
              </w:rPr>
            </w:pPr>
            <w:r w:rsidRPr="003F6AF0">
              <w:rPr>
                <w:rFonts w:ascii="Times New Roman" w:hAnsi="Times New Roman"/>
                <w:bCs/>
                <w:sz w:val="20"/>
                <w:szCs w:val="20"/>
              </w:rPr>
              <w:t>Кальций (1,0 - 200,0), мг/дм</w:t>
            </w:r>
            <w:r w:rsidRPr="003F6AF0">
              <w:rPr>
                <w:rFonts w:ascii="Times New Roman" w:hAnsi="Times New Roman"/>
                <w:bCs/>
                <w:sz w:val="20"/>
                <w:szCs w:val="20"/>
                <w:vertAlign w:val="superscript"/>
              </w:rPr>
              <w:t>3</w:t>
            </w:r>
            <w:r w:rsidRPr="003F6AF0">
              <w:rPr>
                <w:rFonts w:ascii="Times New Roman" w:hAnsi="Times New Roman"/>
                <w:bCs/>
                <w:sz w:val="20"/>
                <w:szCs w:val="20"/>
              </w:rPr>
              <w:t>;</w:t>
            </w:r>
          </w:p>
          <w:p w:rsidR="00625DFD" w:rsidRPr="003F6AF0" w:rsidRDefault="00625DFD" w:rsidP="00D11381">
            <w:pPr>
              <w:tabs>
                <w:tab w:val="num" w:pos="720"/>
              </w:tabs>
              <w:spacing w:after="0" w:line="240" w:lineRule="auto"/>
              <w:rPr>
                <w:rFonts w:ascii="Times New Roman" w:hAnsi="Times New Roman"/>
                <w:bCs/>
                <w:sz w:val="20"/>
                <w:szCs w:val="20"/>
              </w:rPr>
            </w:pPr>
            <w:r w:rsidRPr="003F6AF0">
              <w:rPr>
                <w:rFonts w:ascii="Times New Roman" w:hAnsi="Times New Roman"/>
                <w:bCs/>
                <w:sz w:val="20"/>
                <w:szCs w:val="20"/>
              </w:rPr>
              <w:t>3.1.3.</w:t>
            </w:r>
            <w:r>
              <w:rPr>
                <w:rFonts w:ascii="Times New Roman" w:hAnsi="Times New Roman"/>
                <w:bCs/>
                <w:sz w:val="20"/>
                <w:szCs w:val="20"/>
              </w:rPr>
              <w:t xml:space="preserve"> </w:t>
            </w:r>
            <w:r w:rsidRPr="003F6AF0">
              <w:rPr>
                <w:rFonts w:ascii="Times New Roman" w:hAnsi="Times New Roman"/>
                <w:sz w:val="20"/>
                <w:szCs w:val="20"/>
              </w:rPr>
              <w:t xml:space="preserve">Функция </w:t>
            </w:r>
            <w:r>
              <w:rPr>
                <w:rFonts w:ascii="Times New Roman" w:hAnsi="Times New Roman"/>
                <w:sz w:val="20"/>
                <w:szCs w:val="20"/>
              </w:rPr>
              <w:t>автоматического</w:t>
            </w:r>
            <w:r w:rsidRPr="003F6AF0">
              <w:rPr>
                <w:rFonts w:ascii="Times New Roman" w:hAnsi="Times New Roman"/>
                <w:sz w:val="20"/>
                <w:szCs w:val="20"/>
              </w:rPr>
              <w:t xml:space="preserve"> разбавления анализируемой пробы</w:t>
            </w:r>
            <w:r w:rsidRPr="003F6AF0">
              <w:rPr>
                <w:rFonts w:ascii="Times New Roman" w:hAnsi="Times New Roman"/>
                <w:bCs/>
                <w:sz w:val="20"/>
                <w:szCs w:val="20"/>
              </w:rPr>
              <w:t xml:space="preserve"> </w:t>
            </w:r>
            <w:r>
              <w:rPr>
                <w:rFonts w:ascii="Times New Roman" w:hAnsi="Times New Roman"/>
                <w:bCs/>
                <w:sz w:val="20"/>
                <w:szCs w:val="20"/>
              </w:rPr>
              <w:t xml:space="preserve"> д</w:t>
            </w:r>
            <w:r w:rsidRPr="003F6AF0">
              <w:rPr>
                <w:rFonts w:ascii="Times New Roman" w:hAnsi="Times New Roman"/>
                <w:bCs/>
                <w:sz w:val="20"/>
                <w:szCs w:val="20"/>
              </w:rPr>
              <w:t>олжна быть для всех трех каналов</w:t>
            </w:r>
          </w:p>
          <w:p w:rsidR="00625DFD" w:rsidRDefault="00625DFD" w:rsidP="00D11381">
            <w:pPr>
              <w:tabs>
                <w:tab w:val="num" w:pos="720"/>
              </w:tabs>
              <w:spacing w:after="0" w:line="240" w:lineRule="auto"/>
              <w:rPr>
                <w:rFonts w:ascii="Times New Roman" w:hAnsi="Times New Roman"/>
                <w:bCs/>
                <w:sz w:val="20"/>
                <w:szCs w:val="20"/>
              </w:rPr>
            </w:pPr>
          </w:p>
          <w:p w:rsidR="00625DFD" w:rsidRPr="003F6AF0" w:rsidRDefault="00625DFD" w:rsidP="00D11381">
            <w:pPr>
              <w:tabs>
                <w:tab w:val="num" w:pos="720"/>
              </w:tabs>
              <w:spacing w:after="0" w:line="240" w:lineRule="auto"/>
              <w:rPr>
                <w:rFonts w:ascii="Times New Roman" w:hAnsi="Times New Roman"/>
                <w:bCs/>
                <w:sz w:val="20"/>
                <w:szCs w:val="20"/>
              </w:rPr>
            </w:pPr>
            <w:r w:rsidRPr="003F6AF0">
              <w:rPr>
                <w:rFonts w:ascii="Times New Roman" w:hAnsi="Times New Roman"/>
                <w:bCs/>
                <w:sz w:val="20"/>
                <w:szCs w:val="20"/>
              </w:rPr>
              <w:t xml:space="preserve">3.1.4. </w:t>
            </w:r>
            <w:r w:rsidRPr="003F6AF0">
              <w:rPr>
                <w:rFonts w:ascii="Times New Roman" w:hAnsi="Times New Roman"/>
                <w:sz w:val="20"/>
                <w:szCs w:val="20"/>
              </w:rPr>
              <w:t xml:space="preserve">Функция автоматического построения калибровки из одного </w:t>
            </w:r>
            <w:proofErr w:type="spellStart"/>
            <w:r w:rsidRPr="003F6AF0">
              <w:rPr>
                <w:rFonts w:ascii="Times New Roman" w:hAnsi="Times New Roman"/>
                <w:sz w:val="20"/>
                <w:szCs w:val="20"/>
              </w:rPr>
              <w:t>мультистандарта</w:t>
            </w:r>
            <w:proofErr w:type="spellEnd"/>
            <w:r w:rsidRPr="003F6AF0">
              <w:rPr>
                <w:rFonts w:ascii="Times New Roman" w:hAnsi="Times New Roman"/>
                <w:sz w:val="20"/>
                <w:szCs w:val="20"/>
              </w:rPr>
              <w:t xml:space="preserve"> и из стандарта на один показатель</w:t>
            </w:r>
            <w:r w:rsidRPr="003F6AF0">
              <w:rPr>
                <w:rFonts w:ascii="Times New Roman" w:hAnsi="Times New Roman"/>
                <w:bCs/>
                <w:sz w:val="20"/>
                <w:szCs w:val="20"/>
              </w:rPr>
              <w:t xml:space="preserve"> </w:t>
            </w:r>
            <w:r>
              <w:rPr>
                <w:rFonts w:ascii="Times New Roman" w:hAnsi="Times New Roman"/>
                <w:bCs/>
                <w:sz w:val="20"/>
                <w:szCs w:val="20"/>
              </w:rPr>
              <w:t>д</w:t>
            </w:r>
            <w:r w:rsidRPr="003F6AF0">
              <w:rPr>
                <w:rFonts w:ascii="Times New Roman" w:hAnsi="Times New Roman"/>
                <w:bCs/>
                <w:sz w:val="20"/>
                <w:szCs w:val="20"/>
              </w:rPr>
              <w:t>олжна быть для всех трех каналов</w:t>
            </w:r>
          </w:p>
          <w:p w:rsidR="00625DFD" w:rsidRDefault="00625DFD" w:rsidP="00D11381">
            <w:pPr>
              <w:tabs>
                <w:tab w:val="num" w:pos="720"/>
              </w:tabs>
              <w:spacing w:after="0" w:line="240" w:lineRule="auto"/>
              <w:rPr>
                <w:rFonts w:ascii="Times New Roman" w:hAnsi="Times New Roman"/>
                <w:bCs/>
                <w:sz w:val="20"/>
                <w:szCs w:val="20"/>
              </w:rPr>
            </w:pPr>
          </w:p>
          <w:p w:rsidR="00625DFD" w:rsidRPr="003F6AF0" w:rsidRDefault="00625DFD" w:rsidP="00D11381">
            <w:pPr>
              <w:tabs>
                <w:tab w:val="num" w:pos="720"/>
              </w:tabs>
              <w:spacing w:after="0" w:line="240" w:lineRule="auto"/>
              <w:rPr>
                <w:rFonts w:ascii="Times New Roman" w:hAnsi="Times New Roman"/>
                <w:bCs/>
                <w:sz w:val="20"/>
                <w:szCs w:val="20"/>
              </w:rPr>
            </w:pPr>
            <w:r w:rsidRPr="003F6AF0">
              <w:rPr>
                <w:rFonts w:ascii="Times New Roman" w:hAnsi="Times New Roman"/>
                <w:bCs/>
                <w:sz w:val="20"/>
                <w:szCs w:val="20"/>
              </w:rPr>
              <w:t xml:space="preserve">3.1.5. </w:t>
            </w:r>
            <w:r w:rsidRPr="003F6AF0">
              <w:rPr>
                <w:rFonts w:ascii="Times New Roman" w:hAnsi="Times New Roman"/>
                <w:sz w:val="20"/>
                <w:szCs w:val="20"/>
              </w:rPr>
              <w:t xml:space="preserve">Управление компонентами ионной </w:t>
            </w:r>
            <w:proofErr w:type="spellStart"/>
            <w:r w:rsidRPr="003F6AF0">
              <w:rPr>
                <w:rFonts w:ascii="Times New Roman" w:hAnsi="Times New Roman"/>
                <w:sz w:val="20"/>
                <w:szCs w:val="20"/>
              </w:rPr>
              <w:t>хроматографической</w:t>
            </w:r>
            <w:proofErr w:type="spellEnd"/>
            <w:r w:rsidRPr="003F6AF0">
              <w:rPr>
                <w:rFonts w:ascii="Times New Roman" w:hAnsi="Times New Roman"/>
                <w:sz w:val="20"/>
                <w:szCs w:val="20"/>
              </w:rPr>
              <w:t xml:space="preserve"> системой</w:t>
            </w:r>
            <w:r w:rsidRPr="003F6AF0">
              <w:rPr>
                <w:rFonts w:ascii="Times New Roman" w:hAnsi="Times New Roman"/>
                <w:bCs/>
                <w:sz w:val="20"/>
                <w:szCs w:val="20"/>
              </w:rPr>
              <w:t xml:space="preserve"> </w:t>
            </w:r>
            <w:r>
              <w:rPr>
                <w:rFonts w:ascii="Times New Roman" w:hAnsi="Times New Roman"/>
                <w:bCs/>
                <w:sz w:val="20"/>
                <w:szCs w:val="20"/>
              </w:rPr>
              <w:t>с</w:t>
            </w:r>
            <w:r w:rsidRPr="003F6AF0">
              <w:rPr>
                <w:rFonts w:ascii="Times New Roman" w:hAnsi="Times New Roman"/>
                <w:bCs/>
                <w:sz w:val="20"/>
                <w:szCs w:val="20"/>
              </w:rPr>
              <w:t xml:space="preserve"> компьютера</w:t>
            </w:r>
          </w:p>
          <w:p w:rsidR="00625DFD" w:rsidRPr="003F6AF0" w:rsidRDefault="00625DFD" w:rsidP="00D11381">
            <w:pPr>
              <w:tabs>
                <w:tab w:val="num" w:pos="720"/>
              </w:tabs>
              <w:spacing w:after="0" w:line="240" w:lineRule="auto"/>
              <w:rPr>
                <w:rFonts w:ascii="Times New Roman" w:hAnsi="Times New Roman"/>
                <w:bCs/>
                <w:sz w:val="20"/>
                <w:szCs w:val="20"/>
              </w:rPr>
            </w:pPr>
          </w:p>
          <w:p w:rsidR="00625DFD" w:rsidRDefault="00625DFD" w:rsidP="00D11381">
            <w:pPr>
              <w:tabs>
                <w:tab w:val="num" w:pos="0"/>
              </w:tabs>
              <w:spacing w:after="0" w:line="240" w:lineRule="auto"/>
              <w:rPr>
                <w:rFonts w:ascii="Times New Roman" w:hAnsi="Times New Roman"/>
                <w:bCs/>
                <w:sz w:val="20"/>
                <w:szCs w:val="20"/>
              </w:rPr>
            </w:pPr>
            <w:r w:rsidRPr="003F6AF0">
              <w:rPr>
                <w:rFonts w:ascii="Times New Roman" w:hAnsi="Times New Roman"/>
                <w:bCs/>
                <w:sz w:val="20"/>
                <w:szCs w:val="20"/>
              </w:rPr>
              <w:t xml:space="preserve">3.1.6. </w:t>
            </w:r>
            <w:r w:rsidRPr="003F6AF0">
              <w:rPr>
                <w:rFonts w:ascii="Times New Roman" w:hAnsi="Times New Roman"/>
                <w:sz w:val="20"/>
                <w:szCs w:val="20"/>
              </w:rPr>
              <w:t>Рабочие условия окружающей среды</w:t>
            </w:r>
            <w:r w:rsidRPr="003F6AF0">
              <w:rPr>
                <w:rFonts w:ascii="Times New Roman" w:hAnsi="Times New Roman"/>
                <w:bCs/>
                <w:sz w:val="20"/>
                <w:szCs w:val="20"/>
              </w:rPr>
              <w:t xml:space="preserve"> </w:t>
            </w:r>
            <w:r>
              <w:rPr>
                <w:rFonts w:ascii="Times New Roman" w:hAnsi="Times New Roman"/>
                <w:bCs/>
                <w:sz w:val="20"/>
                <w:szCs w:val="20"/>
              </w:rPr>
              <w:t xml:space="preserve">            </w:t>
            </w:r>
            <w:r w:rsidRPr="003F6AF0">
              <w:rPr>
                <w:rFonts w:ascii="Times New Roman" w:hAnsi="Times New Roman"/>
                <w:bCs/>
                <w:sz w:val="20"/>
                <w:szCs w:val="20"/>
              </w:rPr>
              <w:t>Температура: 10-40</w:t>
            </w:r>
            <w:r w:rsidRPr="003F6AF0">
              <w:rPr>
                <w:rFonts w:ascii="Times New Roman" w:hAnsi="Times New Roman"/>
                <w:bCs/>
                <w:sz w:val="20"/>
                <w:szCs w:val="20"/>
                <w:vertAlign w:val="superscript"/>
              </w:rPr>
              <w:t>0</w:t>
            </w:r>
            <w:r w:rsidRPr="003F6AF0">
              <w:rPr>
                <w:rFonts w:ascii="Times New Roman" w:hAnsi="Times New Roman"/>
                <w:bCs/>
                <w:sz w:val="20"/>
                <w:szCs w:val="20"/>
              </w:rPr>
              <w:t>С;</w:t>
            </w:r>
          </w:p>
          <w:p w:rsidR="00625DFD" w:rsidRPr="003F6AF0" w:rsidRDefault="00625DFD" w:rsidP="00D11381">
            <w:pPr>
              <w:tabs>
                <w:tab w:val="num" w:pos="0"/>
              </w:tabs>
              <w:spacing w:after="0" w:line="240" w:lineRule="auto"/>
              <w:rPr>
                <w:rFonts w:ascii="Times New Roman" w:hAnsi="Times New Roman"/>
                <w:bCs/>
                <w:sz w:val="20"/>
                <w:szCs w:val="20"/>
              </w:rPr>
            </w:pPr>
            <w:r w:rsidRPr="003F6AF0">
              <w:rPr>
                <w:rFonts w:ascii="Times New Roman" w:hAnsi="Times New Roman"/>
                <w:bCs/>
                <w:sz w:val="20"/>
                <w:szCs w:val="20"/>
              </w:rPr>
              <w:t>Относительная влажность:10-80%</w:t>
            </w:r>
          </w:p>
          <w:p w:rsidR="00625DFD" w:rsidRDefault="00625DFD" w:rsidP="00D11381">
            <w:pPr>
              <w:tabs>
                <w:tab w:val="num" w:pos="720"/>
              </w:tabs>
              <w:spacing w:after="0" w:line="240" w:lineRule="auto"/>
              <w:rPr>
                <w:rFonts w:ascii="Times New Roman" w:hAnsi="Times New Roman"/>
                <w:bCs/>
                <w:sz w:val="20"/>
                <w:szCs w:val="20"/>
              </w:rPr>
            </w:pPr>
          </w:p>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bCs/>
                <w:sz w:val="20"/>
                <w:szCs w:val="20"/>
              </w:rPr>
              <w:t>3.2.</w:t>
            </w:r>
            <w:r w:rsidRPr="003F6AF0">
              <w:rPr>
                <w:rFonts w:ascii="Times New Roman" w:hAnsi="Times New Roman"/>
                <w:sz w:val="20"/>
                <w:szCs w:val="20"/>
              </w:rPr>
              <w:t xml:space="preserve"> </w:t>
            </w:r>
            <w:r w:rsidRPr="00C624F6">
              <w:rPr>
                <w:rFonts w:ascii="Times New Roman" w:hAnsi="Times New Roman"/>
                <w:i/>
                <w:sz w:val="20"/>
                <w:szCs w:val="20"/>
              </w:rPr>
              <w:t>Насос для подачи элюента</w:t>
            </w:r>
          </w:p>
          <w:p w:rsidR="00625DFD" w:rsidRDefault="00625DFD" w:rsidP="00D11381">
            <w:pPr>
              <w:tabs>
                <w:tab w:val="num" w:pos="720"/>
              </w:tabs>
              <w:spacing w:after="0" w:line="240" w:lineRule="auto"/>
              <w:rPr>
                <w:rFonts w:ascii="Times New Roman" w:hAnsi="Times New Roman"/>
                <w:bCs/>
                <w:sz w:val="20"/>
                <w:szCs w:val="20"/>
              </w:rPr>
            </w:pPr>
            <w:r>
              <w:rPr>
                <w:rFonts w:ascii="Times New Roman" w:hAnsi="Times New Roman"/>
                <w:bCs/>
                <w:sz w:val="20"/>
                <w:szCs w:val="20"/>
              </w:rPr>
              <w:t>Должна быть предусмотрена подача элюента одновременно в три канала</w:t>
            </w:r>
          </w:p>
          <w:p w:rsidR="00625DFD" w:rsidRPr="00610543" w:rsidRDefault="00625DFD" w:rsidP="00D11381">
            <w:pPr>
              <w:tabs>
                <w:tab w:val="num" w:pos="720"/>
              </w:tabs>
              <w:spacing w:after="0" w:line="240" w:lineRule="auto"/>
              <w:rPr>
                <w:rFonts w:ascii="Times New Roman" w:hAnsi="Times New Roman"/>
                <w:bCs/>
                <w:color w:val="FF0000"/>
                <w:sz w:val="20"/>
                <w:szCs w:val="20"/>
              </w:rPr>
            </w:pPr>
          </w:p>
          <w:p w:rsidR="00625DFD" w:rsidRDefault="00625DFD" w:rsidP="00D11381">
            <w:pPr>
              <w:tabs>
                <w:tab w:val="num" w:pos="720"/>
              </w:tabs>
              <w:spacing w:after="0" w:line="240" w:lineRule="auto"/>
              <w:rPr>
                <w:rFonts w:ascii="Times New Roman" w:hAnsi="Times New Roman"/>
                <w:sz w:val="20"/>
                <w:szCs w:val="20"/>
              </w:rPr>
            </w:pPr>
            <w:r w:rsidRPr="003F6AF0">
              <w:rPr>
                <w:rFonts w:ascii="Times New Roman" w:hAnsi="Times New Roman"/>
                <w:bCs/>
                <w:sz w:val="20"/>
                <w:szCs w:val="20"/>
              </w:rPr>
              <w:t>3.3.</w:t>
            </w:r>
            <w:r w:rsidRPr="003F6AF0">
              <w:rPr>
                <w:rFonts w:ascii="Times New Roman" w:hAnsi="Times New Roman"/>
                <w:sz w:val="20"/>
                <w:szCs w:val="20"/>
              </w:rPr>
              <w:t xml:space="preserve"> </w:t>
            </w:r>
            <w:r w:rsidRPr="00C624F6">
              <w:rPr>
                <w:rFonts w:ascii="Times New Roman" w:hAnsi="Times New Roman"/>
                <w:i/>
                <w:sz w:val="20"/>
                <w:szCs w:val="20"/>
              </w:rPr>
              <w:t>Термостат колонок</w:t>
            </w:r>
            <w:r>
              <w:rPr>
                <w:rFonts w:ascii="Times New Roman" w:hAnsi="Times New Roman"/>
                <w:sz w:val="20"/>
                <w:szCs w:val="20"/>
              </w:rPr>
              <w:t xml:space="preserve"> </w:t>
            </w:r>
          </w:p>
          <w:p w:rsidR="00625DFD" w:rsidRDefault="00625DFD" w:rsidP="00D11381">
            <w:pPr>
              <w:spacing w:after="0" w:line="240" w:lineRule="auto"/>
              <w:ind w:left="459" w:hanging="459"/>
              <w:rPr>
                <w:rFonts w:ascii="Times New Roman" w:hAnsi="Times New Roman"/>
                <w:bCs/>
                <w:sz w:val="20"/>
                <w:szCs w:val="20"/>
              </w:rPr>
            </w:pPr>
            <w:r>
              <w:rPr>
                <w:rFonts w:ascii="Times New Roman" w:hAnsi="Times New Roman"/>
                <w:bCs/>
                <w:sz w:val="20"/>
                <w:szCs w:val="20"/>
              </w:rPr>
              <w:t xml:space="preserve">3.3.1. </w:t>
            </w:r>
            <w:r w:rsidRPr="003F6AF0">
              <w:rPr>
                <w:rFonts w:ascii="Times New Roman" w:hAnsi="Times New Roman"/>
                <w:bCs/>
                <w:sz w:val="20"/>
                <w:szCs w:val="20"/>
              </w:rPr>
              <w:t>Емкость</w:t>
            </w:r>
            <w:r>
              <w:rPr>
                <w:rFonts w:ascii="Times New Roman" w:hAnsi="Times New Roman"/>
                <w:bCs/>
                <w:sz w:val="20"/>
                <w:szCs w:val="20"/>
              </w:rPr>
              <w:t xml:space="preserve"> </w:t>
            </w:r>
            <w:r w:rsidRPr="003F6AF0">
              <w:rPr>
                <w:rFonts w:ascii="Times New Roman" w:hAnsi="Times New Roman"/>
                <w:bCs/>
                <w:sz w:val="20"/>
                <w:szCs w:val="20"/>
              </w:rPr>
              <w:t xml:space="preserve">одного или нескольких термостатов колонок: не менее 3 комплектов колонки с </w:t>
            </w:r>
            <w:proofErr w:type="spellStart"/>
            <w:r w:rsidRPr="003F6AF0">
              <w:rPr>
                <w:rFonts w:ascii="Times New Roman" w:hAnsi="Times New Roman"/>
                <w:bCs/>
                <w:sz w:val="20"/>
                <w:szCs w:val="20"/>
              </w:rPr>
              <w:t>предколонкой</w:t>
            </w:r>
            <w:proofErr w:type="spellEnd"/>
            <w:r>
              <w:rPr>
                <w:rFonts w:ascii="Times New Roman" w:hAnsi="Times New Roman"/>
                <w:bCs/>
                <w:sz w:val="20"/>
                <w:szCs w:val="20"/>
              </w:rPr>
              <w:t>.</w:t>
            </w:r>
          </w:p>
          <w:p w:rsidR="00625DFD" w:rsidRPr="003F6AF0" w:rsidRDefault="00625DFD" w:rsidP="00D11381">
            <w:pPr>
              <w:spacing w:after="0" w:line="240" w:lineRule="auto"/>
              <w:ind w:left="459" w:hanging="459"/>
              <w:rPr>
                <w:rFonts w:ascii="Times New Roman" w:hAnsi="Times New Roman"/>
                <w:bCs/>
                <w:sz w:val="20"/>
                <w:szCs w:val="20"/>
              </w:rPr>
            </w:pPr>
            <w:r>
              <w:rPr>
                <w:rFonts w:ascii="Times New Roman" w:hAnsi="Times New Roman"/>
                <w:bCs/>
                <w:sz w:val="20"/>
                <w:szCs w:val="20"/>
              </w:rPr>
              <w:lastRenderedPageBreak/>
              <w:t xml:space="preserve">3.3.2. </w:t>
            </w:r>
            <w:r w:rsidRPr="003F6AF0">
              <w:rPr>
                <w:rFonts w:ascii="Times New Roman" w:hAnsi="Times New Roman"/>
                <w:bCs/>
                <w:sz w:val="20"/>
                <w:szCs w:val="20"/>
              </w:rPr>
              <w:t>Диапазон рабочих температур: от 10 до 70</w:t>
            </w:r>
            <w:r w:rsidRPr="00610543">
              <w:rPr>
                <w:rFonts w:ascii="Times New Roman" w:hAnsi="Times New Roman"/>
                <w:bCs/>
                <w:sz w:val="20"/>
                <w:szCs w:val="20"/>
                <w:vertAlign w:val="superscript"/>
              </w:rPr>
              <w:t>0</w:t>
            </w:r>
            <w:r w:rsidRPr="003F6AF0">
              <w:rPr>
                <w:rFonts w:ascii="Times New Roman" w:hAnsi="Times New Roman"/>
                <w:bCs/>
                <w:sz w:val="20"/>
                <w:szCs w:val="20"/>
              </w:rPr>
              <w:t xml:space="preserve">С </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3.3.3. Шаг задания температуры: от 0,1 до 0,5</w:t>
            </w:r>
            <w:r w:rsidRPr="003F6AF0">
              <w:rPr>
                <w:rFonts w:ascii="Times New Roman" w:hAnsi="Times New Roman"/>
                <w:bCs/>
                <w:sz w:val="20"/>
                <w:szCs w:val="20"/>
                <w:vertAlign w:val="superscript"/>
              </w:rPr>
              <w:t>0</w:t>
            </w:r>
            <w:proofErr w:type="gramStart"/>
            <w:r w:rsidRPr="003F6AF0">
              <w:rPr>
                <w:rFonts w:ascii="Times New Roman" w:hAnsi="Times New Roman"/>
                <w:bCs/>
                <w:sz w:val="20"/>
                <w:szCs w:val="20"/>
              </w:rPr>
              <w:t xml:space="preserve"> С</w:t>
            </w:r>
            <w:proofErr w:type="gramEnd"/>
          </w:p>
          <w:p w:rsidR="00625DFD"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3.3.4.  Стабильность температуры: не более ±0.2</w:t>
            </w:r>
            <w:r w:rsidRPr="003F6AF0">
              <w:rPr>
                <w:rFonts w:ascii="Times New Roman" w:hAnsi="Times New Roman"/>
                <w:bCs/>
                <w:sz w:val="20"/>
                <w:szCs w:val="20"/>
                <w:vertAlign w:val="superscript"/>
              </w:rPr>
              <w:t>0</w:t>
            </w:r>
            <w:proofErr w:type="gramStart"/>
            <w:r w:rsidRPr="003F6AF0">
              <w:rPr>
                <w:rFonts w:ascii="Times New Roman" w:hAnsi="Times New Roman"/>
                <w:bCs/>
                <w:sz w:val="20"/>
                <w:szCs w:val="20"/>
              </w:rPr>
              <w:t>С</w:t>
            </w:r>
            <w:proofErr w:type="gramEnd"/>
          </w:p>
          <w:p w:rsidR="00625DFD" w:rsidRPr="003F6AF0" w:rsidRDefault="00625DFD" w:rsidP="00D11381">
            <w:pPr>
              <w:spacing w:after="0" w:line="240" w:lineRule="auto"/>
              <w:rPr>
                <w:rFonts w:ascii="Times New Roman" w:hAnsi="Times New Roman"/>
                <w:bCs/>
                <w:sz w:val="20"/>
                <w:szCs w:val="20"/>
              </w:rPr>
            </w:pPr>
          </w:p>
          <w:p w:rsidR="00625DFD" w:rsidRPr="00C624F6" w:rsidRDefault="00625DFD" w:rsidP="00D11381">
            <w:pPr>
              <w:tabs>
                <w:tab w:val="num" w:pos="720"/>
              </w:tabs>
              <w:spacing w:after="0" w:line="240" w:lineRule="auto"/>
              <w:rPr>
                <w:rFonts w:ascii="Times New Roman" w:hAnsi="Times New Roman"/>
                <w:bCs/>
                <w:i/>
                <w:sz w:val="20"/>
                <w:szCs w:val="20"/>
                <w:u w:val="single"/>
              </w:rPr>
            </w:pPr>
            <w:r w:rsidRPr="003F6AF0">
              <w:rPr>
                <w:rFonts w:ascii="Times New Roman" w:hAnsi="Times New Roman"/>
                <w:sz w:val="20"/>
                <w:szCs w:val="20"/>
              </w:rPr>
              <w:t xml:space="preserve">3.4. </w:t>
            </w:r>
            <w:r w:rsidRPr="00C624F6">
              <w:rPr>
                <w:rFonts w:ascii="Times New Roman" w:hAnsi="Times New Roman"/>
                <w:i/>
                <w:color w:val="000000" w:themeColor="text1"/>
                <w:sz w:val="20"/>
                <w:szCs w:val="20"/>
              </w:rPr>
              <w:t>Автоматическое устройство ввода проб</w:t>
            </w:r>
            <w:r w:rsidRPr="00C624F6">
              <w:rPr>
                <w:rFonts w:ascii="Times New Roman" w:hAnsi="Times New Roman"/>
                <w:i/>
                <w:sz w:val="20"/>
                <w:szCs w:val="20"/>
              </w:rPr>
              <w:t xml:space="preserve">  в кол-ве 1 шт.</w:t>
            </w:r>
          </w:p>
          <w:p w:rsidR="00625DFD" w:rsidRDefault="00625DFD" w:rsidP="00D11381">
            <w:pPr>
              <w:tabs>
                <w:tab w:val="num" w:pos="720"/>
              </w:tabs>
              <w:spacing w:after="0" w:line="240" w:lineRule="auto"/>
              <w:rPr>
                <w:rFonts w:ascii="Times New Roman" w:hAnsi="Times New Roman"/>
                <w:sz w:val="20"/>
                <w:szCs w:val="20"/>
              </w:rPr>
            </w:pPr>
          </w:p>
          <w:p w:rsidR="00625DFD" w:rsidRPr="003F6AF0" w:rsidRDefault="00625DFD" w:rsidP="00D11381">
            <w:pPr>
              <w:tabs>
                <w:tab w:val="num" w:pos="720"/>
              </w:tabs>
              <w:spacing w:after="0" w:line="240" w:lineRule="auto"/>
              <w:rPr>
                <w:rFonts w:ascii="Times New Roman" w:hAnsi="Times New Roman"/>
                <w:sz w:val="20"/>
                <w:szCs w:val="20"/>
              </w:rPr>
            </w:pPr>
            <w:r w:rsidRPr="00C624F6">
              <w:rPr>
                <w:rFonts w:ascii="Times New Roman" w:hAnsi="Times New Roman"/>
                <w:i/>
                <w:sz w:val="20"/>
                <w:szCs w:val="20"/>
              </w:rPr>
              <w:t>3.5.</w:t>
            </w:r>
            <w:r w:rsidRPr="003F6AF0">
              <w:rPr>
                <w:rFonts w:ascii="Times New Roman" w:hAnsi="Times New Roman"/>
                <w:sz w:val="20"/>
                <w:szCs w:val="20"/>
              </w:rPr>
              <w:t xml:space="preserve"> </w:t>
            </w:r>
            <w:r w:rsidRPr="00C624F6">
              <w:rPr>
                <w:rFonts w:ascii="Times New Roman" w:hAnsi="Times New Roman"/>
                <w:i/>
                <w:sz w:val="20"/>
                <w:szCs w:val="20"/>
              </w:rPr>
              <w:t>Кондуктометрический детектор в кол-ве  -2шт.</w:t>
            </w:r>
          </w:p>
          <w:p w:rsidR="00625DFD" w:rsidRPr="003F6AF0" w:rsidRDefault="00625DFD" w:rsidP="00D11381">
            <w:pPr>
              <w:tabs>
                <w:tab w:val="num" w:pos="720"/>
              </w:tabs>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1</w:t>
            </w:r>
            <w:r w:rsidRPr="003F6AF0">
              <w:rPr>
                <w:rFonts w:ascii="Times New Roman" w:hAnsi="Times New Roman"/>
                <w:bCs/>
                <w:sz w:val="20"/>
                <w:szCs w:val="20"/>
              </w:rPr>
              <w:t>.    Режим работы детектора: импульсный</w:t>
            </w:r>
          </w:p>
          <w:p w:rsidR="00625DFD" w:rsidRPr="003F6AF0" w:rsidRDefault="00625DFD" w:rsidP="00D11381">
            <w:pPr>
              <w:tabs>
                <w:tab w:val="num" w:pos="720"/>
              </w:tabs>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2</w:t>
            </w:r>
            <w:r w:rsidRPr="003F6AF0">
              <w:rPr>
                <w:rFonts w:ascii="Times New Roman" w:hAnsi="Times New Roman"/>
                <w:bCs/>
                <w:sz w:val="20"/>
                <w:szCs w:val="20"/>
              </w:rPr>
              <w:t xml:space="preserve">.    Объем ячейки: не более 1 </w:t>
            </w:r>
            <w:proofErr w:type="spellStart"/>
            <w:r w:rsidRPr="003F6AF0">
              <w:rPr>
                <w:rFonts w:ascii="Times New Roman" w:hAnsi="Times New Roman"/>
                <w:bCs/>
                <w:sz w:val="20"/>
                <w:szCs w:val="20"/>
              </w:rPr>
              <w:t>мкл</w:t>
            </w:r>
            <w:proofErr w:type="spellEnd"/>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3</w:t>
            </w:r>
            <w:r w:rsidRPr="003F6AF0">
              <w:rPr>
                <w:rFonts w:ascii="Times New Roman" w:hAnsi="Times New Roman"/>
                <w:bCs/>
                <w:sz w:val="20"/>
                <w:szCs w:val="20"/>
              </w:rPr>
              <w:t>.    Диапазон изме</w:t>
            </w:r>
            <w:r>
              <w:rPr>
                <w:rFonts w:ascii="Times New Roman" w:hAnsi="Times New Roman"/>
                <w:bCs/>
                <w:sz w:val="20"/>
                <w:szCs w:val="20"/>
              </w:rPr>
              <w:t>рений сигнала: не хуже чем 0</w:t>
            </w:r>
            <w:r w:rsidRPr="003F6AF0">
              <w:rPr>
                <w:rFonts w:ascii="Times New Roman" w:hAnsi="Times New Roman"/>
                <w:bCs/>
                <w:sz w:val="20"/>
                <w:szCs w:val="20"/>
              </w:rPr>
              <w:t xml:space="preserve">-15000 </w:t>
            </w:r>
            <w:proofErr w:type="spellStart"/>
            <w:r w:rsidRPr="003F6AF0">
              <w:rPr>
                <w:rFonts w:ascii="Times New Roman" w:hAnsi="Times New Roman"/>
                <w:bCs/>
                <w:sz w:val="20"/>
                <w:szCs w:val="20"/>
              </w:rPr>
              <w:t>мкСм</w:t>
            </w:r>
            <w:proofErr w:type="spellEnd"/>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4</w:t>
            </w:r>
            <w:r w:rsidRPr="003F6AF0">
              <w:rPr>
                <w:rFonts w:ascii="Times New Roman" w:hAnsi="Times New Roman"/>
                <w:bCs/>
                <w:sz w:val="20"/>
                <w:szCs w:val="20"/>
              </w:rPr>
              <w:t xml:space="preserve">.    Нелинейность сигнала: не более 1% при 1000 </w:t>
            </w:r>
            <w:proofErr w:type="spellStart"/>
            <w:r w:rsidRPr="003F6AF0">
              <w:rPr>
                <w:rFonts w:ascii="Times New Roman" w:hAnsi="Times New Roman"/>
                <w:bCs/>
                <w:sz w:val="20"/>
                <w:szCs w:val="20"/>
              </w:rPr>
              <w:t>мкСм</w:t>
            </w:r>
            <w:proofErr w:type="spellEnd"/>
          </w:p>
          <w:p w:rsidR="00625DFD" w:rsidRPr="00BA50EE" w:rsidRDefault="00625DFD" w:rsidP="00D11381">
            <w:pPr>
              <w:spacing w:after="0" w:line="240" w:lineRule="auto"/>
              <w:rPr>
                <w:rFonts w:ascii="Times New Roman" w:hAnsi="Times New Roman"/>
                <w:bCs/>
                <w:sz w:val="20"/>
                <w:szCs w:val="20"/>
              </w:rPr>
            </w:pPr>
            <w:r w:rsidRPr="00BA50EE">
              <w:rPr>
                <w:rFonts w:ascii="Times New Roman" w:hAnsi="Times New Roman"/>
                <w:bCs/>
                <w:sz w:val="20"/>
                <w:szCs w:val="20"/>
              </w:rPr>
              <w:t xml:space="preserve">3.5.5.    Разрешение: от 0,0024 до 0,1 </w:t>
            </w:r>
            <w:proofErr w:type="spellStart"/>
            <w:r w:rsidRPr="00BA50EE">
              <w:rPr>
                <w:rFonts w:ascii="Times New Roman" w:hAnsi="Times New Roman"/>
                <w:bCs/>
                <w:sz w:val="20"/>
                <w:szCs w:val="20"/>
              </w:rPr>
              <w:t>нСм</w:t>
            </w:r>
            <w:proofErr w:type="spellEnd"/>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6</w:t>
            </w:r>
            <w:r w:rsidRPr="003F6AF0">
              <w:rPr>
                <w:rFonts w:ascii="Times New Roman" w:hAnsi="Times New Roman"/>
                <w:bCs/>
                <w:sz w:val="20"/>
                <w:szCs w:val="20"/>
              </w:rPr>
              <w:t>.    Частота сбора данных: не менее 100 Гц</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 xml:space="preserve">7.    Шум сигнала: от  0.2 до 5 </w:t>
            </w:r>
            <w:proofErr w:type="spellStart"/>
            <w:r>
              <w:rPr>
                <w:rFonts w:ascii="Times New Roman" w:hAnsi="Times New Roman"/>
                <w:bCs/>
                <w:sz w:val="20"/>
                <w:szCs w:val="20"/>
              </w:rPr>
              <w:t>н</w:t>
            </w:r>
            <w:r w:rsidRPr="003F6AF0">
              <w:rPr>
                <w:rFonts w:ascii="Times New Roman" w:hAnsi="Times New Roman"/>
                <w:bCs/>
                <w:sz w:val="20"/>
                <w:szCs w:val="20"/>
              </w:rPr>
              <w:t>См</w:t>
            </w:r>
            <w:proofErr w:type="spellEnd"/>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8</w:t>
            </w:r>
            <w:r w:rsidRPr="003F6AF0">
              <w:rPr>
                <w:rFonts w:ascii="Times New Roman" w:hAnsi="Times New Roman"/>
                <w:bCs/>
                <w:sz w:val="20"/>
                <w:szCs w:val="20"/>
              </w:rPr>
              <w:t xml:space="preserve">.    </w:t>
            </w:r>
            <w:proofErr w:type="spellStart"/>
            <w:r w:rsidRPr="003F6AF0">
              <w:rPr>
                <w:rFonts w:ascii="Times New Roman" w:hAnsi="Times New Roman"/>
                <w:bCs/>
                <w:sz w:val="20"/>
                <w:szCs w:val="20"/>
              </w:rPr>
              <w:t>Термостатирование</w:t>
            </w:r>
            <w:proofErr w:type="spellEnd"/>
            <w:r w:rsidRPr="003F6AF0">
              <w:rPr>
                <w:rFonts w:ascii="Times New Roman" w:hAnsi="Times New Roman"/>
                <w:bCs/>
                <w:sz w:val="20"/>
                <w:szCs w:val="20"/>
              </w:rPr>
              <w:t xml:space="preserve"> ячейки: 20-50</w:t>
            </w:r>
            <w:r w:rsidRPr="003F6AF0">
              <w:rPr>
                <w:rFonts w:ascii="Times New Roman" w:hAnsi="Times New Roman"/>
                <w:bCs/>
                <w:sz w:val="20"/>
                <w:szCs w:val="20"/>
                <w:vertAlign w:val="superscript"/>
              </w:rPr>
              <w:t>0</w:t>
            </w:r>
            <w:r w:rsidRPr="003F6AF0">
              <w:rPr>
                <w:rFonts w:ascii="Times New Roman" w:hAnsi="Times New Roman"/>
                <w:bCs/>
                <w:sz w:val="20"/>
                <w:szCs w:val="20"/>
              </w:rPr>
              <w:t>С</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9</w:t>
            </w:r>
            <w:r w:rsidRPr="003F6AF0">
              <w:rPr>
                <w:rFonts w:ascii="Times New Roman" w:hAnsi="Times New Roman"/>
                <w:bCs/>
                <w:sz w:val="20"/>
                <w:szCs w:val="20"/>
              </w:rPr>
              <w:t>.  Температурная компенсация: не менее 1.7%</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10</w:t>
            </w:r>
            <w:r w:rsidRPr="003F6AF0">
              <w:rPr>
                <w:rFonts w:ascii="Times New Roman" w:hAnsi="Times New Roman"/>
                <w:bCs/>
                <w:sz w:val="20"/>
                <w:szCs w:val="20"/>
              </w:rPr>
              <w:t>.  Допустимое рабочее давление ячейки:  3-5 МПа</w:t>
            </w:r>
          </w:p>
          <w:p w:rsidR="00625DFD" w:rsidRPr="003F6AF0" w:rsidRDefault="00625DFD" w:rsidP="00D11381">
            <w:pPr>
              <w:spacing w:after="0" w:line="240" w:lineRule="auto"/>
              <w:ind w:left="459" w:hanging="459"/>
              <w:rPr>
                <w:rFonts w:ascii="Times New Roman" w:hAnsi="Times New Roman"/>
                <w:bCs/>
                <w:sz w:val="20"/>
                <w:szCs w:val="20"/>
              </w:rPr>
            </w:pPr>
            <w:r w:rsidRPr="003F6AF0">
              <w:rPr>
                <w:rFonts w:ascii="Times New Roman" w:hAnsi="Times New Roman"/>
                <w:bCs/>
                <w:sz w:val="20"/>
                <w:szCs w:val="20"/>
              </w:rPr>
              <w:t>3.5.</w:t>
            </w:r>
            <w:r>
              <w:rPr>
                <w:rFonts w:ascii="Times New Roman" w:hAnsi="Times New Roman"/>
                <w:bCs/>
                <w:sz w:val="20"/>
                <w:szCs w:val="20"/>
              </w:rPr>
              <w:t>11</w:t>
            </w:r>
            <w:r w:rsidRPr="003F6AF0">
              <w:rPr>
                <w:rFonts w:ascii="Times New Roman" w:hAnsi="Times New Roman"/>
                <w:bCs/>
                <w:sz w:val="20"/>
                <w:szCs w:val="20"/>
              </w:rPr>
              <w:t>.  Инертное выполнение узлов, контактирую-</w:t>
            </w:r>
          </w:p>
          <w:p w:rsidR="00625DFD" w:rsidRPr="00C915D7" w:rsidRDefault="00625DFD" w:rsidP="00D11381">
            <w:pPr>
              <w:spacing w:after="0" w:line="240" w:lineRule="auto"/>
              <w:ind w:left="459" w:hanging="459"/>
              <w:rPr>
                <w:rFonts w:ascii="Times New Roman" w:hAnsi="Times New Roman"/>
                <w:bCs/>
                <w:sz w:val="20"/>
                <w:szCs w:val="20"/>
              </w:rPr>
            </w:pPr>
            <w:proofErr w:type="spellStart"/>
            <w:proofErr w:type="gramStart"/>
            <w:r>
              <w:rPr>
                <w:rFonts w:ascii="Times New Roman" w:hAnsi="Times New Roman"/>
                <w:bCs/>
                <w:sz w:val="20"/>
                <w:szCs w:val="20"/>
              </w:rPr>
              <w:t>щих</w:t>
            </w:r>
            <w:proofErr w:type="spellEnd"/>
            <w:r>
              <w:rPr>
                <w:rFonts w:ascii="Times New Roman" w:hAnsi="Times New Roman"/>
                <w:bCs/>
                <w:sz w:val="20"/>
                <w:szCs w:val="20"/>
              </w:rPr>
              <w:t xml:space="preserve"> с элюентом:</w:t>
            </w:r>
            <w:r w:rsidRPr="003F6AF0">
              <w:rPr>
                <w:rFonts w:ascii="Times New Roman" w:hAnsi="Times New Roman"/>
                <w:bCs/>
                <w:sz w:val="20"/>
                <w:szCs w:val="20"/>
              </w:rPr>
              <w:t xml:space="preserve"> </w:t>
            </w:r>
            <w:proofErr w:type="spellStart"/>
            <w:r w:rsidRPr="00C915D7">
              <w:rPr>
                <w:rFonts w:ascii="Times New Roman" w:hAnsi="Times New Roman"/>
                <w:bCs/>
                <w:sz w:val="20"/>
                <w:szCs w:val="20"/>
              </w:rPr>
              <w:t>полиэфирэфиркетон</w:t>
            </w:r>
            <w:proofErr w:type="spellEnd"/>
            <w:r w:rsidRPr="00C915D7">
              <w:rPr>
                <w:rFonts w:ascii="Times New Roman" w:hAnsi="Times New Roman"/>
                <w:bCs/>
                <w:sz w:val="20"/>
                <w:szCs w:val="20"/>
              </w:rPr>
              <w:t xml:space="preserve"> (материал</w:t>
            </w:r>
            <w:proofErr w:type="gramEnd"/>
          </w:p>
          <w:p w:rsidR="00625DFD" w:rsidRPr="00C915D7" w:rsidRDefault="00625DFD" w:rsidP="00D11381">
            <w:pPr>
              <w:spacing w:after="0" w:line="240" w:lineRule="auto"/>
              <w:ind w:left="459" w:hanging="459"/>
              <w:rPr>
                <w:rFonts w:ascii="Times New Roman" w:hAnsi="Times New Roman"/>
                <w:bCs/>
                <w:sz w:val="20"/>
                <w:szCs w:val="20"/>
              </w:rPr>
            </w:pPr>
            <w:r w:rsidRPr="00C915D7">
              <w:rPr>
                <w:rFonts w:ascii="Times New Roman" w:hAnsi="Times New Roman"/>
                <w:bCs/>
                <w:sz w:val="20"/>
                <w:szCs w:val="20"/>
              </w:rPr>
              <w:t xml:space="preserve"> </w:t>
            </w:r>
            <w:proofErr w:type="gramStart"/>
            <w:r w:rsidRPr="00C915D7">
              <w:rPr>
                <w:rFonts w:ascii="Times New Roman" w:hAnsi="Times New Roman"/>
                <w:bCs/>
                <w:sz w:val="20"/>
                <w:szCs w:val="20"/>
              </w:rPr>
              <w:t>PEEK), фторопласт</w:t>
            </w:r>
            <w:proofErr w:type="gramEnd"/>
          </w:p>
          <w:p w:rsidR="00625DFD" w:rsidRPr="003F6AF0" w:rsidRDefault="00625DFD" w:rsidP="00D11381">
            <w:pPr>
              <w:tabs>
                <w:tab w:val="num" w:pos="720"/>
              </w:tabs>
              <w:spacing w:after="0" w:line="240" w:lineRule="auto"/>
              <w:rPr>
                <w:rFonts w:ascii="Times New Roman" w:hAnsi="Times New Roman"/>
                <w:bCs/>
                <w:sz w:val="20"/>
                <w:szCs w:val="20"/>
              </w:rPr>
            </w:pPr>
            <w:r>
              <w:rPr>
                <w:rFonts w:ascii="Times New Roman" w:hAnsi="Times New Roman"/>
                <w:bCs/>
                <w:sz w:val="20"/>
                <w:szCs w:val="20"/>
              </w:rPr>
              <w:t xml:space="preserve">3.5.12. </w:t>
            </w:r>
            <w:r w:rsidRPr="003F6AF0">
              <w:rPr>
                <w:rFonts w:ascii="Times New Roman" w:hAnsi="Times New Roman"/>
                <w:bCs/>
                <w:sz w:val="20"/>
                <w:szCs w:val="20"/>
              </w:rPr>
              <w:t>Контроль: с помощью программного обеспечения</w:t>
            </w:r>
          </w:p>
          <w:p w:rsidR="00625DFD" w:rsidRPr="003F6AF0" w:rsidRDefault="00625DFD" w:rsidP="00D11381">
            <w:pPr>
              <w:tabs>
                <w:tab w:val="num" w:pos="720"/>
              </w:tabs>
              <w:spacing w:after="0" w:line="240" w:lineRule="auto"/>
              <w:rPr>
                <w:rFonts w:ascii="Times New Roman" w:hAnsi="Times New Roman"/>
                <w:bCs/>
                <w:sz w:val="20"/>
                <w:szCs w:val="20"/>
              </w:rPr>
            </w:pPr>
          </w:p>
          <w:p w:rsidR="00625DFD" w:rsidRPr="00C624F6" w:rsidRDefault="00625DFD" w:rsidP="00D11381">
            <w:pPr>
              <w:tabs>
                <w:tab w:val="num" w:pos="720"/>
              </w:tabs>
              <w:spacing w:after="0" w:line="240" w:lineRule="auto"/>
              <w:rPr>
                <w:rFonts w:ascii="Times New Roman" w:hAnsi="Times New Roman"/>
                <w:i/>
                <w:sz w:val="20"/>
                <w:szCs w:val="20"/>
              </w:rPr>
            </w:pPr>
            <w:r w:rsidRPr="00C624F6">
              <w:rPr>
                <w:rFonts w:ascii="Times New Roman" w:hAnsi="Times New Roman"/>
                <w:i/>
                <w:sz w:val="20"/>
                <w:szCs w:val="20"/>
              </w:rPr>
              <w:t>3.6. Система подавления фонового сигнала элюента</w:t>
            </w:r>
          </w:p>
          <w:p w:rsidR="00625DFD"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Высокоэ</w:t>
            </w:r>
            <w:r w:rsidRPr="003F6AF0">
              <w:rPr>
                <w:rFonts w:ascii="Times New Roman" w:hAnsi="Times New Roman"/>
                <w:sz w:val="20"/>
                <w:szCs w:val="20"/>
              </w:rPr>
              <w:t xml:space="preserve">ффективный </w:t>
            </w:r>
            <w:proofErr w:type="spellStart"/>
            <w:r>
              <w:rPr>
                <w:rFonts w:ascii="Times New Roman" w:hAnsi="Times New Roman"/>
                <w:color w:val="000000" w:themeColor="text1"/>
                <w:sz w:val="20"/>
                <w:szCs w:val="20"/>
              </w:rPr>
              <w:t>безреагентный</w:t>
            </w:r>
            <w:proofErr w:type="spellEnd"/>
            <w:r>
              <w:rPr>
                <w:rFonts w:ascii="Times New Roman" w:hAnsi="Times New Roman"/>
                <w:color w:val="000000" w:themeColor="text1"/>
                <w:sz w:val="20"/>
                <w:szCs w:val="20"/>
              </w:rPr>
              <w:t xml:space="preserve">  </w:t>
            </w:r>
            <w:r w:rsidRPr="003F6AF0">
              <w:rPr>
                <w:rFonts w:ascii="Times New Roman" w:hAnsi="Times New Roman"/>
                <w:sz w:val="20"/>
                <w:szCs w:val="20"/>
              </w:rPr>
              <w:t>подавитель фона  для анионов</w:t>
            </w:r>
            <w:r>
              <w:rPr>
                <w:rFonts w:ascii="Times New Roman" w:hAnsi="Times New Roman"/>
                <w:sz w:val="20"/>
                <w:szCs w:val="20"/>
              </w:rPr>
              <w:t xml:space="preserve"> и катионов</w:t>
            </w:r>
            <w:r w:rsidRPr="003F6AF0">
              <w:rPr>
                <w:rFonts w:ascii="Times New Roman" w:hAnsi="Times New Roman"/>
                <w:sz w:val="20"/>
                <w:szCs w:val="20"/>
              </w:rPr>
              <w:t xml:space="preserve"> с гарантированным производител</w:t>
            </w:r>
            <w:r>
              <w:rPr>
                <w:rFonts w:ascii="Times New Roman" w:hAnsi="Times New Roman"/>
                <w:sz w:val="20"/>
                <w:szCs w:val="20"/>
              </w:rPr>
              <w:t xml:space="preserve">ем сроком службы непосредственно на </w:t>
            </w:r>
            <w:proofErr w:type="spellStart"/>
            <w:r>
              <w:rPr>
                <w:rFonts w:ascii="Times New Roman" w:hAnsi="Times New Roman"/>
                <w:sz w:val="20"/>
                <w:szCs w:val="20"/>
              </w:rPr>
              <w:t>подавительные</w:t>
            </w:r>
            <w:proofErr w:type="spellEnd"/>
            <w:r>
              <w:rPr>
                <w:rFonts w:ascii="Times New Roman" w:hAnsi="Times New Roman"/>
                <w:sz w:val="20"/>
                <w:szCs w:val="20"/>
              </w:rPr>
              <w:t xml:space="preserve"> элементы от 3 до 5 лет </w:t>
            </w:r>
          </w:p>
          <w:p w:rsidR="00625DFD" w:rsidRDefault="00625DFD" w:rsidP="00D11381">
            <w:pPr>
              <w:tabs>
                <w:tab w:val="num" w:pos="720"/>
              </w:tabs>
              <w:spacing w:after="0" w:line="240" w:lineRule="auto"/>
              <w:rPr>
                <w:rFonts w:ascii="Times New Roman" w:hAnsi="Times New Roman"/>
                <w:sz w:val="20"/>
                <w:szCs w:val="20"/>
              </w:rPr>
            </w:pPr>
          </w:p>
          <w:p w:rsidR="00625DFD" w:rsidRPr="00C624F6" w:rsidRDefault="00625DFD" w:rsidP="00D11381">
            <w:pPr>
              <w:tabs>
                <w:tab w:val="num" w:pos="720"/>
              </w:tabs>
              <w:spacing w:after="0" w:line="240" w:lineRule="auto"/>
              <w:rPr>
                <w:rFonts w:ascii="Times New Roman" w:hAnsi="Times New Roman"/>
                <w:bCs/>
                <w:i/>
                <w:sz w:val="20"/>
                <w:szCs w:val="20"/>
              </w:rPr>
            </w:pPr>
            <w:r w:rsidRPr="00C624F6">
              <w:rPr>
                <w:rFonts w:ascii="Times New Roman" w:hAnsi="Times New Roman"/>
                <w:bCs/>
                <w:i/>
                <w:sz w:val="20"/>
                <w:szCs w:val="20"/>
              </w:rPr>
              <w:t>3.7.</w:t>
            </w:r>
            <w:r w:rsidRPr="00C624F6">
              <w:rPr>
                <w:rFonts w:ascii="Times New Roman" w:hAnsi="Times New Roman"/>
                <w:i/>
                <w:sz w:val="20"/>
                <w:szCs w:val="20"/>
              </w:rPr>
              <w:t xml:space="preserve"> Амперометрический </w:t>
            </w:r>
            <w:r w:rsidRPr="00C624F6">
              <w:rPr>
                <w:rFonts w:ascii="Times New Roman" w:hAnsi="Times New Roman"/>
                <w:i/>
                <w:color w:val="000000" w:themeColor="text1"/>
                <w:sz w:val="20"/>
                <w:szCs w:val="20"/>
              </w:rPr>
              <w:t xml:space="preserve">(электрохимический) </w:t>
            </w:r>
            <w:r w:rsidRPr="00C624F6">
              <w:rPr>
                <w:rFonts w:ascii="Times New Roman" w:hAnsi="Times New Roman"/>
                <w:i/>
                <w:sz w:val="20"/>
                <w:szCs w:val="20"/>
              </w:rPr>
              <w:t>детектор</w:t>
            </w:r>
            <w:r w:rsidRPr="00C624F6">
              <w:rPr>
                <w:rFonts w:ascii="Times New Roman" w:hAnsi="Times New Roman"/>
                <w:bCs/>
                <w:i/>
                <w:sz w:val="20"/>
                <w:szCs w:val="20"/>
              </w:rPr>
              <w:t xml:space="preserve">  в кол-ве 1 шт.</w:t>
            </w:r>
          </w:p>
          <w:p w:rsidR="00625DFD" w:rsidRPr="003F6AF0" w:rsidRDefault="00625DFD" w:rsidP="00D11381">
            <w:pPr>
              <w:spacing w:after="0" w:line="240" w:lineRule="auto"/>
              <w:rPr>
                <w:rFonts w:ascii="Times New Roman" w:hAnsi="Times New Roman"/>
                <w:bCs/>
                <w:sz w:val="20"/>
                <w:szCs w:val="20"/>
              </w:rPr>
            </w:pPr>
            <w:r>
              <w:rPr>
                <w:rFonts w:ascii="Times New Roman" w:hAnsi="Times New Roman"/>
                <w:bCs/>
                <w:sz w:val="20"/>
                <w:szCs w:val="20"/>
              </w:rPr>
              <w:t>3</w:t>
            </w:r>
            <w:r w:rsidRPr="003F6AF0">
              <w:rPr>
                <w:rFonts w:ascii="Times New Roman" w:hAnsi="Times New Roman"/>
                <w:bCs/>
                <w:sz w:val="20"/>
                <w:szCs w:val="20"/>
              </w:rPr>
              <w:t xml:space="preserve">.7.1.    Работа  в импульсном режиме </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 xml:space="preserve">3.7.2.    Работа в постоянно токовом режиме </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3.7.3.    Сменные серебряные рабочие электроды.</w:t>
            </w:r>
          </w:p>
          <w:p w:rsidR="00625DFD" w:rsidRPr="003F6AF0" w:rsidRDefault="00625DFD" w:rsidP="00D11381">
            <w:pPr>
              <w:spacing w:after="0" w:line="240" w:lineRule="auto"/>
              <w:ind w:left="459" w:hanging="459"/>
              <w:rPr>
                <w:rFonts w:ascii="Times New Roman" w:hAnsi="Times New Roman"/>
                <w:bCs/>
                <w:sz w:val="20"/>
                <w:szCs w:val="20"/>
              </w:rPr>
            </w:pPr>
            <w:r w:rsidRPr="003F6AF0">
              <w:rPr>
                <w:rFonts w:ascii="Times New Roman" w:hAnsi="Times New Roman"/>
                <w:bCs/>
                <w:sz w:val="20"/>
                <w:szCs w:val="20"/>
              </w:rPr>
              <w:t>3.7.4.    Возможность использовать платиновые, углеродные или золотые рабочие электроды.</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3.7.5</w:t>
            </w:r>
            <w:r>
              <w:rPr>
                <w:rFonts w:ascii="Times New Roman" w:hAnsi="Times New Roman"/>
                <w:bCs/>
                <w:sz w:val="20"/>
                <w:szCs w:val="20"/>
              </w:rPr>
              <w:t>.    Хлор</w:t>
            </w:r>
            <w:r w:rsidRPr="003F6AF0">
              <w:rPr>
                <w:rFonts w:ascii="Times New Roman" w:hAnsi="Times New Roman"/>
                <w:bCs/>
                <w:sz w:val="20"/>
                <w:szCs w:val="20"/>
              </w:rPr>
              <w:t xml:space="preserve">серебряные электроды сравнения. </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3.7.6.    Возможность использовать платиновые электроды сравнения.</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3.7.7.  Возможность использовать как сменные рабочие электроды, так и полируемые</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 xml:space="preserve">3.7.8.  Объём ячейки не более 0,1-0,2 </w:t>
            </w:r>
            <w:proofErr w:type="spellStart"/>
            <w:r w:rsidRPr="003F6AF0">
              <w:rPr>
                <w:rFonts w:ascii="Times New Roman" w:hAnsi="Times New Roman"/>
                <w:bCs/>
                <w:sz w:val="20"/>
                <w:szCs w:val="20"/>
              </w:rPr>
              <w:t>мкл</w:t>
            </w:r>
            <w:proofErr w:type="spellEnd"/>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3.7.9.  Рабочее давление в ячейки – 0,4- 0,7 МПа</w:t>
            </w:r>
          </w:p>
          <w:p w:rsidR="00625DFD" w:rsidRPr="003F6AF0" w:rsidRDefault="00625DFD" w:rsidP="00D11381">
            <w:pPr>
              <w:spacing w:after="0" w:line="240" w:lineRule="auto"/>
              <w:rPr>
                <w:rFonts w:ascii="Times New Roman" w:hAnsi="Times New Roman"/>
                <w:bCs/>
                <w:sz w:val="20"/>
                <w:szCs w:val="20"/>
              </w:rPr>
            </w:pPr>
            <w:r w:rsidRPr="003F6AF0">
              <w:rPr>
                <w:rFonts w:ascii="Times New Roman" w:hAnsi="Times New Roman"/>
                <w:bCs/>
                <w:sz w:val="20"/>
                <w:szCs w:val="20"/>
              </w:rPr>
              <w:t>3.7.10.  Дополнительный аналоговый выход.</w:t>
            </w:r>
          </w:p>
          <w:p w:rsidR="00625DFD" w:rsidRPr="003F6AF0" w:rsidRDefault="00625DFD" w:rsidP="00D11381">
            <w:pPr>
              <w:spacing w:after="0" w:line="240" w:lineRule="auto"/>
              <w:ind w:left="459" w:hanging="459"/>
              <w:rPr>
                <w:rFonts w:ascii="Times New Roman" w:hAnsi="Times New Roman"/>
                <w:bCs/>
                <w:sz w:val="20"/>
                <w:szCs w:val="20"/>
              </w:rPr>
            </w:pPr>
            <w:r w:rsidRPr="003F6AF0">
              <w:rPr>
                <w:rFonts w:ascii="Times New Roman" w:hAnsi="Times New Roman"/>
                <w:bCs/>
                <w:sz w:val="20"/>
                <w:szCs w:val="20"/>
              </w:rPr>
              <w:t>3.7.11.  Готовая программа настройки импульса (волны) для высокочувствительного определения цианида и сульфида.</w:t>
            </w:r>
          </w:p>
          <w:p w:rsidR="00625DFD" w:rsidRDefault="00625DFD" w:rsidP="00D11381">
            <w:pPr>
              <w:tabs>
                <w:tab w:val="num" w:pos="720"/>
              </w:tabs>
              <w:spacing w:after="0" w:line="240" w:lineRule="auto"/>
              <w:rPr>
                <w:rFonts w:ascii="Times New Roman" w:hAnsi="Times New Roman"/>
                <w:bCs/>
                <w:sz w:val="20"/>
                <w:szCs w:val="20"/>
              </w:rPr>
            </w:pPr>
          </w:p>
          <w:p w:rsidR="00625DFD" w:rsidRDefault="00625DFD" w:rsidP="00D11381">
            <w:pPr>
              <w:spacing w:after="0" w:line="240" w:lineRule="auto"/>
              <w:rPr>
                <w:rFonts w:ascii="Times New Roman" w:hAnsi="Times New Roman"/>
                <w:sz w:val="20"/>
                <w:szCs w:val="20"/>
              </w:rPr>
            </w:pPr>
            <w:r w:rsidRPr="00C624F6">
              <w:rPr>
                <w:rFonts w:ascii="Times New Roman" w:hAnsi="Times New Roman"/>
                <w:bCs/>
                <w:i/>
                <w:sz w:val="20"/>
                <w:szCs w:val="20"/>
              </w:rPr>
              <w:t>3.8.</w:t>
            </w:r>
            <w:r w:rsidRPr="00C624F6">
              <w:rPr>
                <w:rFonts w:ascii="Times New Roman" w:hAnsi="Times New Roman"/>
                <w:i/>
                <w:sz w:val="20"/>
                <w:szCs w:val="20"/>
              </w:rPr>
              <w:t xml:space="preserve"> </w:t>
            </w:r>
            <w:proofErr w:type="spellStart"/>
            <w:r w:rsidRPr="00C624F6">
              <w:rPr>
                <w:rFonts w:ascii="Times New Roman" w:hAnsi="Times New Roman"/>
                <w:i/>
                <w:sz w:val="20"/>
                <w:szCs w:val="20"/>
              </w:rPr>
              <w:t>Хроматографическое</w:t>
            </w:r>
            <w:proofErr w:type="spellEnd"/>
            <w:r w:rsidRPr="00C624F6">
              <w:rPr>
                <w:rFonts w:ascii="Times New Roman" w:hAnsi="Times New Roman"/>
                <w:i/>
                <w:sz w:val="20"/>
                <w:szCs w:val="20"/>
              </w:rPr>
              <w:t xml:space="preserve"> программное обеспечение</w:t>
            </w:r>
            <w:r w:rsidRPr="003F6AF0">
              <w:rPr>
                <w:rFonts w:ascii="Times New Roman" w:hAnsi="Times New Roman"/>
                <w:sz w:val="20"/>
                <w:szCs w:val="20"/>
              </w:rPr>
              <w:t xml:space="preserve"> осуществляет полное управление </w:t>
            </w:r>
            <w:proofErr w:type="spellStart"/>
            <w:r w:rsidRPr="003F6AF0">
              <w:rPr>
                <w:rFonts w:ascii="Times New Roman" w:hAnsi="Times New Roman"/>
                <w:sz w:val="20"/>
                <w:szCs w:val="20"/>
              </w:rPr>
              <w:t>хроматографической</w:t>
            </w:r>
            <w:proofErr w:type="spellEnd"/>
            <w:r w:rsidRPr="003F6AF0">
              <w:rPr>
                <w:rFonts w:ascii="Times New Roman" w:hAnsi="Times New Roman"/>
                <w:sz w:val="20"/>
                <w:szCs w:val="20"/>
              </w:rPr>
              <w:t xml:space="preserve"> системой, сбор и обработку данных, автоматические процедуры OQ/PQ</w:t>
            </w:r>
            <w:r w:rsidRPr="003F6AF0">
              <w:rPr>
                <w:rFonts w:ascii="Times New Roman" w:hAnsi="Times New Roman"/>
                <w:b/>
                <w:sz w:val="20"/>
                <w:szCs w:val="20"/>
              </w:rPr>
              <w:t xml:space="preserve">. </w:t>
            </w:r>
            <w:r w:rsidRPr="003F6AF0">
              <w:rPr>
                <w:rFonts w:ascii="Times New Roman" w:hAnsi="Times New Roman"/>
                <w:sz w:val="20"/>
                <w:szCs w:val="20"/>
              </w:rPr>
              <w:t xml:space="preserve">Программное обеспечение  должно </w:t>
            </w:r>
            <w:r>
              <w:rPr>
                <w:rFonts w:ascii="Times New Roman" w:hAnsi="Times New Roman"/>
                <w:sz w:val="20"/>
                <w:szCs w:val="20"/>
              </w:rPr>
              <w:t>быть полностью русифицированным</w:t>
            </w:r>
          </w:p>
          <w:p w:rsidR="00625DFD"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Возможность управления системой через локальную сеть или удаленный доступ.</w:t>
            </w:r>
          </w:p>
          <w:p w:rsidR="00625DFD" w:rsidRPr="003F6AF0" w:rsidRDefault="00625DFD" w:rsidP="00D11381">
            <w:pPr>
              <w:tabs>
                <w:tab w:val="num" w:pos="720"/>
              </w:tabs>
              <w:spacing w:after="0" w:line="240" w:lineRule="auto"/>
              <w:rPr>
                <w:rFonts w:ascii="Times New Roman" w:hAnsi="Times New Roman"/>
                <w:sz w:val="20"/>
                <w:szCs w:val="20"/>
              </w:rPr>
            </w:pPr>
            <w:r w:rsidRPr="003F6AF0">
              <w:rPr>
                <w:rFonts w:ascii="Times New Roman" w:hAnsi="Times New Roman"/>
                <w:sz w:val="20"/>
                <w:szCs w:val="20"/>
              </w:rPr>
              <w:t>Общие требования к программному обеспечению</w:t>
            </w:r>
          </w:p>
          <w:p w:rsidR="00625DFD" w:rsidRPr="003F6AF0" w:rsidRDefault="00625DFD" w:rsidP="00D11381">
            <w:pPr>
              <w:tabs>
                <w:tab w:val="num" w:pos="720"/>
              </w:tabs>
              <w:spacing w:after="0" w:line="240" w:lineRule="auto"/>
              <w:rPr>
                <w:rFonts w:ascii="Times New Roman" w:hAnsi="Times New Roman"/>
                <w:sz w:val="20"/>
                <w:szCs w:val="20"/>
              </w:rPr>
            </w:pPr>
            <w:r w:rsidRPr="003F6AF0">
              <w:rPr>
                <w:rFonts w:ascii="Times New Roman" w:hAnsi="Times New Roman"/>
                <w:sz w:val="20"/>
                <w:szCs w:val="20"/>
              </w:rPr>
              <w:t xml:space="preserve">3.8.1. Функции управления </w:t>
            </w:r>
            <w:proofErr w:type="gramStart"/>
            <w:r w:rsidRPr="003F6AF0">
              <w:rPr>
                <w:rFonts w:ascii="Times New Roman" w:hAnsi="Times New Roman"/>
                <w:sz w:val="20"/>
                <w:szCs w:val="20"/>
              </w:rPr>
              <w:t>системой</w:t>
            </w:r>
            <w:r>
              <w:rPr>
                <w:rFonts w:ascii="Times New Roman" w:hAnsi="Times New Roman"/>
                <w:sz w:val="20"/>
                <w:szCs w:val="20"/>
              </w:rPr>
              <w:t>-у</w:t>
            </w:r>
            <w:r w:rsidRPr="003F6AF0">
              <w:rPr>
                <w:rFonts w:ascii="Times New Roman" w:hAnsi="Times New Roman"/>
                <w:sz w:val="20"/>
                <w:szCs w:val="20"/>
              </w:rPr>
              <w:t>правление</w:t>
            </w:r>
            <w:proofErr w:type="gramEnd"/>
            <w:r w:rsidRPr="003F6AF0">
              <w:rPr>
                <w:rFonts w:ascii="Times New Roman" w:hAnsi="Times New Roman"/>
                <w:sz w:val="20"/>
                <w:szCs w:val="20"/>
              </w:rPr>
              <w:t xml:space="preserve"> насосом, генератором элюента, инжектором, детектором, подавителем и </w:t>
            </w:r>
            <w:proofErr w:type="spellStart"/>
            <w:r w:rsidRPr="003F6AF0">
              <w:rPr>
                <w:rFonts w:ascii="Times New Roman" w:hAnsi="Times New Roman"/>
                <w:sz w:val="20"/>
                <w:szCs w:val="20"/>
              </w:rPr>
              <w:t>автосамплером</w:t>
            </w:r>
            <w:proofErr w:type="spellEnd"/>
            <w:r w:rsidRPr="003F6AF0">
              <w:rPr>
                <w:rFonts w:ascii="Times New Roman" w:hAnsi="Times New Roman"/>
                <w:sz w:val="20"/>
                <w:szCs w:val="20"/>
              </w:rPr>
              <w:t>, автоматическое распознав</w:t>
            </w:r>
            <w:r>
              <w:rPr>
                <w:rFonts w:ascii="Times New Roman" w:hAnsi="Times New Roman"/>
                <w:sz w:val="20"/>
                <w:szCs w:val="20"/>
              </w:rPr>
              <w:t xml:space="preserve">ание подключенного </w:t>
            </w:r>
            <w:r>
              <w:rPr>
                <w:rFonts w:ascii="Times New Roman" w:hAnsi="Times New Roman"/>
                <w:sz w:val="20"/>
                <w:szCs w:val="20"/>
              </w:rPr>
              <w:lastRenderedPageBreak/>
              <w:t>оборудования</w:t>
            </w:r>
          </w:p>
          <w:p w:rsidR="00625DFD" w:rsidRPr="003F6AF0" w:rsidRDefault="00625DFD" w:rsidP="00D11381">
            <w:pPr>
              <w:tabs>
                <w:tab w:val="num" w:pos="720"/>
              </w:tabs>
              <w:spacing w:after="0" w:line="240" w:lineRule="auto"/>
              <w:rPr>
                <w:rFonts w:ascii="Times New Roman" w:hAnsi="Times New Roman"/>
                <w:bCs/>
                <w:sz w:val="20"/>
                <w:szCs w:val="20"/>
              </w:rPr>
            </w:pPr>
            <w:r w:rsidRPr="003F6AF0">
              <w:rPr>
                <w:rFonts w:ascii="Times New Roman" w:hAnsi="Times New Roman"/>
                <w:sz w:val="20"/>
                <w:szCs w:val="20"/>
              </w:rPr>
              <w:t xml:space="preserve">3.8.2. Контроль состояния системы и система оповещения </w:t>
            </w:r>
            <w:r>
              <w:rPr>
                <w:rFonts w:ascii="Times New Roman" w:hAnsi="Times New Roman"/>
                <w:sz w:val="20"/>
                <w:szCs w:val="20"/>
              </w:rPr>
              <w:t>- к</w:t>
            </w:r>
            <w:r w:rsidRPr="003F6AF0">
              <w:rPr>
                <w:rFonts w:ascii="Times New Roman" w:hAnsi="Times New Roman"/>
                <w:sz w:val="20"/>
                <w:szCs w:val="20"/>
              </w:rPr>
              <w:t xml:space="preserve">онтроль количества элюента, контроль количества циклов работы насоса и инжектора, объёма элюента, прошедшего через колонку и подавитель, а также оповещение о необходимости замены элюента, </w:t>
            </w:r>
            <w:proofErr w:type="spellStart"/>
            <w:r w:rsidRPr="003F6AF0">
              <w:rPr>
                <w:rFonts w:ascii="Times New Roman" w:hAnsi="Times New Roman"/>
                <w:sz w:val="20"/>
                <w:szCs w:val="20"/>
              </w:rPr>
              <w:t>регенеранта</w:t>
            </w:r>
            <w:proofErr w:type="spellEnd"/>
            <w:r w:rsidRPr="003F6AF0">
              <w:rPr>
                <w:rFonts w:ascii="Times New Roman" w:hAnsi="Times New Roman"/>
                <w:sz w:val="20"/>
                <w:szCs w:val="20"/>
              </w:rPr>
              <w:t xml:space="preserve">, </w:t>
            </w:r>
            <w:proofErr w:type="spellStart"/>
            <w:r w:rsidRPr="003F6AF0">
              <w:rPr>
                <w:rFonts w:ascii="Times New Roman" w:hAnsi="Times New Roman"/>
                <w:sz w:val="20"/>
                <w:szCs w:val="20"/>
              </w:rPr>
              <w:t>предколонки</w:t>
            </w:r>
            <w:proofErr w:type="spellEnd"/>
            <w:r w:rsidRPr="003F6AF0">
              <w:rPr>
                <w:rFonts w:ascii="Times New Roman" w:hAnsi="Times New Roman"/>
                <w:sz w:val="20"/>
                <w:szCs w:val="20"/>
              </w:rPr>
              <w:t xml:space="preserve"> и/или колонки, профилактического обслуживания насоса или инжектора</w:t>
            </w:r>
          </w:p>
          <w:p w:rsidR="00625DFD" w:rsidRPr="003F6AF0" w:rsidRDefault="00625DFD" w:rsidP="00D11381">
            <w:pPr>
              <w:tabs>
                <w:tab w:val="num" w:pos="720"/>
              </w:tabs>
              <w:spacing w:after="0" w:line="240" w:lineRule="auto"/>
              <w:rPr>
                <w:rFonts w:ascii="Times New Roman" w:hAnsi="Times New Roman"/>
                <w:bCs/>
                <w:sz w:val="20"/>
                <w:szCs w:val="20"/>
              </w:rPr>
            </w:pPr>
          </w:p>
          <w:p w:rsidR="00625DFD" w:rsidRPr="00C624F6" w:rsidRDefault="00625DFD" w:rsidP="00D11381">
            <w:pPr>
              <w:tabs>
                <w:tab w:val="num" w:pos="720"/>
              </w:tabs>
              <w:spacing w:after="0" w:line="240" w:lineRule="auto"/>
              <w:rPr>
                <w:rFonts w:ascii="Times New Roman" w:hAnsi="Times New Roman"/>
                <w:i/>
                <w:sz w:val="20"/>
                <w:szCs w:val="20"/>
              </w:rPr>
            </w:pPr>
            <w:r w:rsidRPr="00C624F6">
              <w:rPr>
                <w:rFonts w:ascii="Times New Roman" w:hAnsi="Times New Roman"/>
                <w:i/>
                <w:sz w:val="20"/>
                <w:szCs w:val="20"/>
              </w:rPr>
              <w:t xml:space="preserve">3.9. </w:t>
            </w:r>
            <w:proofErr w:type="spellStart"/>
            <w:r w:rsidRPr="00C624F6">
              <w:rPr>
                <w:rFonts w:ascii="Times New Roman" w:hAnsi="Times New Roman"/>
                <w:i/>
                <w:sz w:val="20"/>
                <w:szCs w:val="20"/>
              </w:rPr>
              <w:t>Сэмпл</w:t>
            </w:r>
            <w:proofErr w:type="spellEnd"/>
            <w:r w:rsidRPr="00C624F6">
              <w:rPr>
                <w:rFonts w:ascii="Times New Roman" w:hAnsi="Times New Roman"/>
                <w:i/>
                <w:sz w:val="20"/>
                <w:szCs w:val="20"/>
              </w:rPr>
              <w:t>-процессор (</w:t>
            </w:r>
            <w:proofErr w:type="spellStart"/>
            <w:r w:rsidRPr="00C624F6">
              <w:rPr>
                <w:rFonts w:ascii="Times New Roman" w:hAnsi="Times New Roman"/>
                <w:i/>
                <w:sz w:val="20"/>
                <w:szCs w:val="20"/>
              </w:rPr>
              <w:t>автосэмплер</w:t>
            </w:r>
            <w:proofErr w:type="spellEnd"/>
            <w:r w:rsidRPr="00C624F6">
              <w:rPr>
                <w:rFonts w:ascii="Times New Roman" w:hAnsi="Times New Roman"/>
                <w:i/>
                <w:sz w:val="20"/>
                <w:szCs w:val="20"/>
              </w:rPr>
              <w:t>)</w:t>
            </w:r>
          </w:p>
          <w:p w:rsidR="00625DFD" w:rsidRDefault="00625DFD" w:rsidP="00D11381">
            <w:pPr>
              <w:tabs>
                <w:tab w:val="num" w:pos="720"/>
              </w:tabs>
              <w:spacing w:after="0" w:line="240" w:lineRule="auto"/>
              <w:rPr>
                <w:rFonts w:ascii="Times New Roman" w:hAnsi="Times New Roman"/>
                <w:sz w:val="20"/>
                <w:szCs w:val="20"/>
              </w:rPr>
            </w:pPr>
          </w:p>
          <w:p w:rsidR="00625DFD"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 xml:space="preserve">Высокопроизводительный </w:t>
            </w:r>
            <w:proofErr w:type="spellStart"/>
            <w:r>
              <w:rPr>
                <w:rFonts w:ascii="Times New Roman" w:hAnsi="Times New Roman"/>
                <w:sz w:val="20"/>
                <w:szCs w:val="20"/>
              </w:rPr>
              <w:t>автосэмплер</w:t>
            </w:r>
            <w:proofErr w:type="spellEnd"/>
            <w:r>
              <w:rPr>
                <w:rFonts w:ascii="Times New Roman" w:hAnsi="Times New Roman"/>
                <w:sz w:val="20"/>
                <w:szCs w:val="20"/>
              </w:rPr>
              <w:t xml:space="preserve"> с системой предварительного фильтрования, разбавления проб и дальнейшей подачи образцов одновременно в три канала</w:t>
            </w:r>
            <w:r w:rsidRPr="003F6AF0">
              <w:rPr>
                <w:rFonts w:ascii="Times New Roman" w:hAnsi="Times New Roman"/>
                <w:sz w:val="20"/>
                <w:szCs w:val="20"/>
              </w:rPr>
              <w:t xml:space="preserve">. Обязательная совместимость </w:t>
            </w:r>
            <w:proofErr w:type="spellStart"/>
            <w:r w:rsidRPr="003F6AF0">
              <w:rPr>
                <w:rFonts w:ascii="Times New Roman" w:hAnsi="Times New Roman"/>
                <w:sz w:val="20"/>
                <w:szCs w:val="20"/>
              </w:rPr>
              <w:t>сэмпл</w:t>
            </w:r>
            <w:proofErr w:type="spellEnd"/>
            <w:r w:rsidRPr="003F6AF0">
              <w:rPr>
                <w:rFonts w:ascii="Times New Roman" w:hAnsi="Times New Roman"/>
                <w:sz w:val="20"/>
                <w:szCs w:val="20"/>
              </w:rPr>
              <w:t>-процессора со всеми компонентами системы, установленными, и возможными для установки.</w:t>
            </w:r>
          </w:p>
          <w:p w:rsidR="00625DFD" w:rsidRPr="003F6AF0" w:rsidRDefault="00625DFD" w:rsidP="00D11381">
            <w:pPr>
              <w:tabs>
                <w:tab w:val="num" w:pos="720"/>
              </w:tabs>
              <w:spacing w:after="0" w:line="240" w:lineRule="auto"/>
              <w:rPr>
                <w:rFonts w:ascii="Times New Roman" w:hAnsi="Times New Roman"/>
                <w:sz w:val="20"/>
                <w:szCs w:val="20"/>
              </w:rPr>
            </w:pPr>
          </w:p>
          <w:p w:rsidR="00625DFD" w:rsidRPr="00F70F16"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 xml:space="preserve">3.9.1. Число позиций для </w:t>
            </w:r>
            <w:proofErr w:type="spellStart"/>
            <w:r w:rsidRPr="00AA2160">
              <w:rPr>
                <w:rFonts w:ascii="Times New Roman" w:hAnsi="Times New Roman"/>
                <w:sz w:val="20"/>
                <w:szCs w:val="20"/>
              </w:rPr>
              <w:t>виал</w:t>
            </w:r>
            <w:proofErr w:type="spellEnd"/>
            <w:r w:rsidRPr="003F6AF0">
              <w:rPr>
                <w:rFonts w:ascii="Times New Roman" w:hAnsi="Times New Roman"/>
                <w:sz w:val="20"/>
                <w:szCs w:val="20"/>
              </w:rPr>
              <w:t xml:space="preserve"> </w:t>
            </w:r>
            <w:r>
              <w:rPr>
                <w:rFonts w:ascii="Times New Roman" w:hAnsi="Times New Roman"/>
                <w:sz w:val="20"/>
                <w:szCs w:val="20"/>
              </w:rPr>
              <w:t>от 50 до 80, объемом от</w:t>
            </w:r>
            <w:r w:rsidRPr="003F6AF0">
              <w:rPr>
                <w:rFonts w:ascii="Times New Roman" w:hAnsi="Times New Roman"/>
                <w:sz w:val="20"/>
                <w:szCs w:val="20"/>
              </w:rPr>
              <w:t xml:space="preserve"> </w:t>
            </w:r>
            <w:r w:rsidRPr="00F70F16">
              <w:rPr>
                <w:rFonts w:ascii="Times New Roman" w:hAnsi="Times New Roman"/>
                <w:sz w:val="20"/>
                <w:szCs w:val="20"/>
              </w:rPr>
              <w:t>10</w:t>
            </w:r>
            <w:r>
              <w:rPr>
                <w:rFonts w:ascii="Times New Roman" w:hAnsi="Times New Roman"/>
                <w:sz w:val="20"/>
                <w:szCs w:val="20"/>
              </w:rPr>
              <w:t xml:space="preserve"> мл и более.</w:t>
            </w:r>
          </w:p>
          <w:p w:rsidR="00625DFD" w:rsidRDefault="00625DFD" w:rsidP="00D11381">
            <w:pPr>
              <w:tabs>
                <w:tab w:val="num" w:pos="720"/>
              </w:tabs>
              <w:spacing w:after="0" w:line="240" w:lineRule="auto"/>
              <w:rPr>
                <w:rFonts w:ascii="Times New Roman" w:hAnsi="Times New Roman"/>
                <w:sz w:val="20"/>
                <w:szCs w:val="20"/>
              </w:rPr>
            </w:pPr>
          </w:p>
          <w:p w:rsidR="00625DFD" w:rsidRPr="00C624F6" w:rsidRDefault="00625DFD" w:rsidP="00D11381">
            <w:pPr>
              <w:spacing w:after="0" w:line="240" w:lineRule="auto"/>
              <w:rPr>
                <w:rFonts w:ascii="Times New Roman" w:hAnsi="Times New Roman"/>
                <w:i/>
                <w:sz w:val="20"/>
                <w:szCs w:val="20"/>
              </w:rPr>
            </w:pPr>
            <w:r w:rsidRPr="00C624F6">
              <w:rPr>
                <w:rFonts w:ascii="Times New Roman" w:hAnsi="Times New Roman"/>
                <w:i/>
                <w:sz w:val="20"/>
                <w:szCs w:val="20"/>
              </w:rPr>
              <w:t xml:space="preserve">3.10. Устройство </w:t>
            </w:r>
            <w:proofErr w:type="gramStart"/>
            <w:r w:rsidRPr="00C624F6">
              <w:rPr>
                <w:rFonts w:ascii="Times New Roman" w:hAnsi="Times New Roman"/>
                <w:i/>
                <w:sz w:val="20"/>
                <w:szCs w:val="20"/>
              </w:rPr>
              <w:t>автоматической</w:t>
            </w:r>
            <w:proofErr w:type="gramEnd"/>
            <w:r w:rsidRPr="00C624F6">
              <w:rPr>
                <w:rFonts w:ascii="Times New Roman" w:hAnsi="Times New Roman"/>
                <w:i/>
                <w:sz w:val="20"/>
                <w:szCs w:val="20"/>
              </w:rPr>
              <w:t xml:space="preserve"> </w:t>
            </w:r>
            <w:proofErr w:type="spellStart"/>
            <w:r w:rsidRPr="00C624F6">
              <w:rPr>
                <w:rFonts w:ascii="Times New Roman" w:hAnsi="Times New Roman"/>
                <w:i/>
                <w:sz w:val="20"/>
                <w:szCs w:val="20"/>
              </w:rPr>
              <w:t>пробоподготовки</w:t>
            </w:r>
            <w:proofErr w:type="spellEnd"/>
          </w:p>
          <w:p w:rsidR="00625DFD"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 xml:space="preserve">3.10.1. </w:t>
            </w:r>
            <w:r w:rsidRPr="003F6AF0">
              <w:rPr>
                <w:rFonts w:ascii="Times New Roman" w:hAnsi="Times New Roman"/>
                <w:sz w:val="20"/>
                <w:szCs w:val="20"/>
              </w:rPr>
              <w:t>Устройство для высокоэффективной фильтрации</w:t>
            </w:r>
            <w:r>
              <w:rPr>
                <w:rFonts w:ascii="Times New Roman" w:hAnsi="Times New Roman"/>
                <w:sz w:val="20"/>
                <w:szCs w:val="20"/>
              </w:rPr>
              <w:t xml:space="preserve"> </w:t>
            </w:r>
            <w:proofErr w:type="gramStart"/>
            <w:r>
              <w:rPr>
                <w:rFonts w:ascii="Times New Roman" w:hAnsi="Times New Roman"/>
                <w:sz w:val="20"/>
                <w:szCs w:val="20"/>
              </w:rPr>
              <w:t>-С</w:t>
            </w:r>
            <w:proofErr w:type="gramEnd"/>
            <w:r>
              <w:rPr>
                <w:rFonts w:ascii="Times New Roman" w:hAnsi="Times New Roman"/>
                <w:sz w:val="20"/>
                <w:szCs w:val="20"/>
              </w:rPr>
              <w:t>истема</w:t>
            </w:r>
            <w:r w:rsidRPr="003F6AF0">
              <w:rPr>
                <w:rFonts w:ascii="Times New Roman" w:hAnsi="Times New Roman"/>
                <w:sz w:val="20"/>
                <w:szCs w:val="20"/>
              </w:rPr>
              <w:t xml:space="preserve"> </w:t>
            </w:r>
            <w:proofErr w:type="spellStart"/>
            <w:r w:rsidRPr="003F6AF0">
              <w:rPr>
                <w:rFonts w:ascii="Times New Roman" w:hAnsi="Times New Roman"/>
                <w:sz w:val="20"/>
                <w:szCs w:val="20"/>
              </w:rPr>
              <w:t>пробоподготовки</w:t>
            </w:r>
            <w:proofErr w:type="spellEnd"/>
            <w:r w:rsidRPr="003F6AF0">
              <w:rPr>
                <w:rFonts w:ascii="Times New Roman" w:hAnsi="Times New Roman"/>
                <w:sz w:val="20"/>
                <w:szCs w:val="20"/>
              </w:rPr>
              <w:t xml:space="preserve"> для ионной хроматографии </w:t>
            </w:r>
            <w:r>
              <w:rPr>
                <w:rFonts w:ascii="Times New Roman" w:hAnsi="Times New Roman"/>
                <w:sz w:val="20"/>
                <w:szCs w:val="20"/>
              </w:rPr>
              <w:t>в режиме он-</w:t>
            </w:r>
            <w:proofErr w:type="spellStart"/>
            <w:r>
              <w:rPr>
                <w:rFonts w:ascii="Times New Roman" w:hAnsi="Times New Roman"/>
                <w:sz w:val="20"/>
                <w:szCs w:val="20"/>
              </w:rPr>
              <w:t>лайн</w:t>
            </w:r>
            <w:proofErr w:type="spellEnd"/>
            <w:r>
              <w:rPr>
                <w:rFonts w:ascii="Times New Roman" w:hAnsi="Times New Roman"/>
                <w:sz w:val="20"/>
                <w:szCs w:val="20"/>
              </w:rPr>
              <w:t>,</w:t>
            </w:r>
            <w:r w:rsidRPr="003F6AF0">
              <w:rPr>
                <w:rFonts w:ascii="Times New Roman" w:hAnsi="Times New Roman"/>
                <w:sz w:val="20"/>
                <w:szCs w:val="20"/>
              </w:rPr>
              <w:t xml:space="preserve"> см</w:t>
            </w:r>
            <w:r>
              <w:rPr>
                <w:rFonts w:ascii="Times New Roman" w:hAnsi="Times New Roman"/>
                <w:sz w:val="20"/>
                <w:szCs w:val="20"/>
              </w:rPr>
              <w:t xml:space="preserve">онтированной на </w:t>
            </w:r>
            <w:proofErr w:type="spellStart"/>
            <w:r>
              <w:rPr>
                <w:rFonts w:ascii="Times New Roman" w:hAnsi="Times New Roman"/>
                <w:sz w:val="20"/>
                <w:szCs w:val="20"/>
              </w:rPr>
              <w:t>автосэмплере</w:t>
            </w:r>
            <w:proofErr w:type="spellEnd"/>
            <w:r>
              <w:rPr>
                <w:rFonts w:ascii="Times New Roman" w:hAnsi="Times New Roman"/>
                <w:sz w:val="20"/>
                <w:szCs w:val="20"/>
              </w:rPr>
              <w:t xml:space="preserve"> </w:t>
            </w:r>
            <w:r w:rsidRPr="003F6AF0">
              <w:rPr>
                <w:rFonts w:ascii="Times New Roman" w:hAnsi="Times New Roman"/>
                <w:sz w:val="20"/>
                <w:szCs w:val="20"/>
              </w:rPr>
              <w:t xml:space="preserve"> </w:t>
            </w:r>
          </w:p>
          <w:p w:rsidR="00625DFD" w:rsidRDefault="00625DFD" w:rsidP="00D11381">
            <w:pPr>
              <w:tabs>
                <w:tab w:val="num" w:pos="720"/>
              </w:tabs>
              <w:spacing w:after="0" w:line="240" w:lineRule="auto"/>
              <w:rPr>
                <w:rFonts w:ascii="Times New Roman" w:hAnsi="Times New Roman"/>
                <w:sz w:val="20"/>
                <w:szCs w:val="20"/>
              </w:rPr>
            </w:pPr>
          </w:p>
          <w:p w:rsidR="00625DFD" w:rsidRPr="003F6AF0"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3.10</w:t>
            </w:r>
            <w:r w:rsidRPr="003F6AF0">
              <w:rPr>
                <w:rFonts w:ascii="Times New Roman" w:hAnsi="Times New Roman"/>
                <w:sz w:val="20"/>
                <w:szCs w:val="20"/>
              </w:rPr>
              <w:t xml:space="preserve">.2. Автоматическое устройство кратного разбавления пробы до подачи на </w:t>
            </w:r>
            <w:proofErr w:type="spellStart"/>
            <w:r w:rsidRPr="003F6AF0">
              <w:rPr>
                <w:rFonts w:ascii="Times New Roman" w:hAnsi="Times New Roman"/>
                <w:sz w:val="20"/>
                <w:szCs w:val="20"/>
              </w:rPr>
              <w:t>хроматографическую</w:t>
            </w:r>
            <w:proofErr w:type="spellEnd"/>
            <w:r w:rsidRPr="003F6AF0">
              <w:rPr>
                <w:rFonts w:ascii="Times New Roman" w:hAnsi="Times New Roman"/>
                <w:sz w:val="20"/>
                <w:szCs w:val="20"/>
              </w:rPr>
              <w:t xml:space="preserve"> колонку</w:t>
            </w:r>
            <w:r>
              <w:rPr>
                <w:rFonts w:ascii="Times New Roman" w:hAnsi="Times New Roman"/>
                <w:sz w:val="20"/>
                <w:szCs w:val="20"/>
              </w:rPr>
              <w:t>-</w:t>
            </w:r>
            <w:r w:rsidRPr="003F6AF0">
              <w:rPr>
                <w:rFonts w:ascii="Times New Roman" w:hAnsi="Times New Roman"/>
                <w:sz w:val="20"/>
                <w:szCs w:val="20"/>
              </w:rPr>
              <w:t>Устройство для автоматического кратного разбавления образца во внешней ячейке с предустановленным коэффициентом</w:t>
            </w:r>
            <w:r>
              <w:rPr>
                <w:rFonts w:ascii="Times New Roman" w:hAnsi="Times New Roman"/>
                <w:sz w:val="20"/>
                <w:szCs w:val="20"/>
              </w:rPr>
              <w:t xml:space="preserve"> (оператор сам определяет во сколько раз необходимо разбавить тот или иной образец, а потом программирует </w:t>
            </w:r>
            <w:proofErr w:type="spellStart"/>
            <w:r>
              <w:rPr>
                <w:rFonts w:ascii="Times New Roman" w:hAnsi="Times New Roman"/>
                <w:sz w:val="20"/>
                <w:szCs w:val="20"/>
              </w:rPr>
              <w:t>автосэмплер</w:t>
            </w:r>
            <w:proofErr w:type="spellEnd"/>
            <w:r>
              <w:rPr>
                <w:rFonts w:ascii="Times New Roman" w:hAnsi="Times New Roman"/>
                <w:sz w:val="20"/>
                <w:szCs w:val="20"/>
              </w:rPr>
              <w:t>)</w:t>
            </w:r>
          </w:p>
          <w:p w:rsidR="00625DFD" w:rsidRDefault="00625DFD" w:rsidP="00D11381">
            <w:pPr>
              <w:spacing w:after="0" w:line="240" w:lineRule="auto"/>
              <w:rPr>
                <w:rFonts w:ascii="Times New Roman" w:hAnsi="Times New Roman"/>
                <w:sz w:val="20"/>
                <w:szCs w:val="20"/>
              </w:rPr>
            </w:pPr>
          </w:p>
          <w:p w:rsidR="00625DFD" w:rsidRPr="00C624F6" w:rsidRDefault="00625DFD" w:rsidP="00D11381">
            <w:pPr>
              <w:spacing w:after="0" w:line="240" w:lineRule="auto"/>
              <w:rPr>
                <w:rFonts w:ascii="Times New Roman" w:hAnsi="Times New Roman"/>
                <w:b/>
                <w:sz w:val="20"/>
                <w:szCs w:val="20"/>
              </w:rPr>
            </w:pPr>
            <w:r w:rsidRPr="00C624F6">
              <w:rPr>
                <w:rFonts w:ascii="Times New Roman" w:hAnsi="Times New Roman"/>
                <w:b/>
                <w:sz w:val="20"/>
                <w:szCs w:val="20"/>
              </w:rPr>
              <w:t>4. Комплектность поставки</w:t>
            </w:r>
          </w:p>
          <w:p w:rsidR="00625DFD" w:rsidRPr="003F6AF0" w:rsidRDefault="00625DFD" w:rsidP="00D11381">
            <w:pPr>
              <w:tabs>
                <w:tab w:val="num" w:pos="720"/>
              </w:tabs>
              <w:spacing w:after="0" w:line="240" w:lineRule="auto"/>
              <w:rPr>
                <w:rFonts w:ascii="Times New Roman" w:hAnsi="Times New Roman"/>
                <w:sz w:val="20"/>
                <w:szCs w:val="20"/>
              </w:rPr>
            </w:pPr>
            <w:r w:rsidRPr="003F6AF0">
              <w:rPr>
                <w:rFonts w:ascii="Times New Roman" w:hAnsi="Times New Roman"/>
                <w:sz w:val="20"/>
                <w:szCs w:val="20"/>
              </w:rPr>
              <w:t>1. Система ионной хроматографии  для одновременного определения  катионов и анионов согласно ТЗ</w:t>
            </w:r>
            <w:r>
              <w:rPr>
                <w:rFonts w:ascii="Times New Roman" w:hAnsi="Times New Roman"/>
                <w:sz w:val="20"/>
                <w:szCs w:val="20"/>
              </w:rPr>
              <w:t>, п.2.1</w:t>
            </w:r>
            <w:r w:rsidRPr="003F6AF0">
              <w:rPr>
                <w:rFonts w:ascii="Times New Roman" w:hAnsi="Times New Roman"/>
                <w:sz w:val="20"/>
                <w:szCs w:val="20"/>
              </w:rPr>
              <w:t xml:space="preserve">.  </w:t>
            </w:r>
            <w:r>
              <w:rPr>
                <w:rFonts w:ascii="Times New Roman" w:hAnsi="Times New Roman"/>
                <w:sz w:val="20"/>
                <w:szCs w:val="20"/>
              </w:rPr>
              <w:t xml:space="preserve">– </w:t>
            </w:r>
            <w:r w:rsidRPr="003F6AF0">
              <w:rPr>
                <w:rFonts w:ascii="Times New Roman" w:hAnsi="Times New Roman"/>
                <w:sz w:val="20"/>
                <w:szCs w:val="20"/>
              </w:rPr>
              <w:t>1</w:t>
            </w:r>
            <w:r>
              <w:rPr>
                <w:rFonts w:ascii="Times New Roman" w:hAnsi="Times New Roman"/>
                <w:sz w:val="20"/>
                <w:szCs w:val="20"/>
              </w:rPr>
              <w:t>шт.</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2.Колонки аналитические для определения неорганических анионов (фторида, хлорида, бромида, нитрита, нитрата,</w:t>
            </w:r>
            <w:r>
              <w:rPr>
                <w:rFonts w:ascii="Times New Roman" w:hAnsi="Times New Roman"/>
                <w:sz w:val="20"/>
                <w:szCs w:val="20"/>
              </w:rPr>
              <w:t xml:space="preserve"> фосфата, сульфата и хлоритов, хлоратов</w:t>
            </w:r>
            <w:r w:rsidRPr="003F6AF0">
              <w:rPr>
                <w:rFonts w:ascii="Times New Roman" w:hAnsi="Times New Roman"/>
                <w:sz w:val="20"/>
                <w:szCs w:val="20"/>
              </w:rPr>
              <w:t xml:space="preserve">) </w:t>
            </w:r>
            <w:r w:rsidRPr="00564DC4">
              <w:rPr>
                <w:rFonts w:ascii="Times New Roman" w:hAnsi="Times New Roman"/>
                <w:sz w:val="20"/>
                <w:szCs w:val="20"/>
              </w:rPr>
              <w:t xml:space="preserve">в режиме </w:t>
            </w:r>
            <w:proofErr w:type="spellStart"/>
            <w:r w:rsidRPr="00564DC4">
              <w:rPr>
                <w:rFonts w:ascii="Times New Roman" w:hAnsi="Times New Roman"/>
                <w:sz w:val="20"/>
                <w:szCs w:val="20"/>
              </w:rPr>
              <w:t>изократического</w:t>
            </w:r>
            <w:proofErr w:type="spellEnd"/>
            <w:r w:rsidRPr="00564DC4">
              <w:rPr>
                <w:rFonts w:ascii="Times New Roman" w:hAnsi="Times New Roman"/>
                <w:sz w:val="20"/>
                <w:szCs w:val="20"/>
              </w:rPr>
              <w:t xml:space="preserve"> элюирования карбонатным элюентом с полным разделением пиков друг от друга.</w:t>
            </w:r>
            <w:r w:rsidRPr="003F6AF0">
              <w:rPr>
                <w:rFonts w:ascii="Times New Roman" w:hAnsi="Times New Roman"/>
                <w:sz w:val="20"/>
                <w:szCs w:val="20"/>
              </w:rPr>
              <w:t xml:space="preserve"> -2шт.</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3.Предколонка анионная-4 шт.</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 xml:space="preserve">4.Колонки аналитические для определения неорганических катионов (натрий, калий аммоний, кальций, магний и других) </w:t>
            </w:r>
            <w:r w:rsidRPr="00022FE2">
              <w:rPr>
                <w:rFonts w:ascii="Times New Roman" w:hAnsi="Times New Roman"/>
                <w:sz w:val="20"/>
                <w:szCs w:val="20"/>
              </w:rPr>
              <w:t xml:space="preserve">в режиме </w:t>
            </w:r>
            <w:proofErr w:type="spellStart"/>
            <w:r w:rsidRPr="00022FE2">
              <w:rPr>
                <w:rFonts w:ascii="Times New Roman" w:hAnsi="Times New Roman"/>
                <w:sz w:val="20"/>
                <w:szCs w:val="20"/>
              </w:rPr>
              <w:t>изократического</w:t>
            </w:r>
            <w:proofErr w:type="spellEnd"/>
            <w:r w:rsidRPr="00022FE2">
              <w:rPr>
                <w:rFonts w:ascii="Times New Roman" w:hAnsi="Times New Roman"/>
                <w:sz w:val="20"/>
                <w:szCs w:val="20"/>
              </w:rPr>
              <w:t xml:space="preserve"> элюирования</w:t>
            </w:r>
            <w:r w:rsidRPr="00564DC4">
              <w:rPr>
                <w:rFonts w:ascii="Times New Roman" w:hAnsi="Times New Roman"/>
                <w:color w:val="FF0000"/>
                <w:sz w:val="20"/>
                <w:szCs w:val="20"/>
              </w:rPr>
              <w:t xml:space="preserve"> </w:t>
            </w:r>
            <w:r w:rsidRPr="00564DC4">
              <w:rPr>
                <w:rFonts w:ascii="Times New Roman" w:hAnsi="Times New Roman"/>
                <w:sz w:val="20"/>
                <w:szCs w:val="20"/>
              </w:rPr>
              <w:t xml:space="preserve">с полным разделением пиков друг от друга </w:t>
            </w:r>
            <w:r>
              <w:rPr>
                <w:rFonts w:ascii="Times New Roman" w:hAnsi="Times New Roman"/>
                <w:sz w:val="20"/>
                <w:szCs w:val="20"/>
              </w:rPr>
              <w:t>-2</w:t>
            </w:r>
            <w:r w:rsidRPr="003F6AF0">
              <w:rPr>
                <w:rFonts w:ascii="Times New Roman" w:hAnsi="Times New Roman"/>
                <w:sz w:val="20"/>
                <w:szCs w:val="20"/>
              </w:rPr>
              <w:t xml:space="preserve"> шт.</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5.Предколонка катионная- 4 шт.</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6.Колонка д</w:t>
            </w:r>
            <w:r>
              <w:rPr>
                <w:rFonts w:ascii="Times New Roman" w:hAnsi="Times New Roman"/>
                <w:sz w:val="20"/>
                <w:szCs w:val="20"/>
              </w:rPr>
              <w:t xml:space="preserve">ля анализа цианидов и сульфидов </w:t>
            </w:r>
            <w:r w:rsidRPr="003F6AF0">
              <w:rPr>
                <w:rFonts w:ascii="Times New Roman" w:hAnsi="Times New Roman"/>
                <w:sz w:val="20"/>
                <w:szCs w:val="20"/>
              </w:rPr>
              <w:t xml:space="preserve">-1 </w:t>
            </w:r>
            <w:proofErr w:type="spellStart"/>
            <w:proofErr w:type="gramStart"/>
            <w:r w:rsidRPr="003F6AF0">
              <w:rPr>
                <w:rFonts w:ascii="Times New Roman" w:hAnsi="Times New Roman"/>
                <w:sz w:val="20"/>
                <w:szCs w:val="20"/>
              </w:rPr>
              <w:t>шт</w:t>
            </w:r>
            <w:proofErr w:type="spellEnd"/>
            <w:proofErr w:type="gramEnd"/>
            <w:r w:rsidRPr="003F6AF0">
              <w:rPr>
                <w:rFonts w:ascii="Times New Roman" w:hAnsi="Times New Roman"/>
                <w:sz w:val="20"/>
                <w:szCs w:val="20"/>
              </w:rPr>
              <w:t xml:space="preserve"> </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7.Предколонка д</w:t>
            </w:r>
            <w:r>
              <w:rPr>
                <w:rFonts w:ascii="Times New Roman" w:hAnsi="Times New Roman"/>
                <w:sz w:val="20"/>
                <w:szCs w:val="20"/>
              </w:rPr>
              <w:t xml:space="preserve">ля анализа цианидов и сульфидов </w:t>
            </w:r>
            <w:r w:rsidRPr="003F6AF0">
              <w:rPr>
                <w:rFonts w:ascii="Times New Roman" w:hAnsi="Times New Roman"/>
                <w:sz w:val="20"/>
                <w:szCs w:val="20"/>
              </w:rPr>
              <w:t>-2шт.</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 xml:space="preserve">8.Набор </w:t>
            </w:r>
            <w:proofErr w:type="spellStart"/>
            <w:r w:rsidRPr="003F6AF0">
              <w:rPr>
                <w:rFonts w:ascii="Times New Roman" w:hAnsi="Times New Roman"/>
                <w:sz w:val="20"/>
                <w:szCs w:val="20"/>
              </w:rPr>
              <w:t>зап</w:t>
            </w:r>
            <w:proofErr w:type="gramStart"/>
            <w:r w:rsidRPr="003F6AF0">
              <w:rPr>
                <w:rFonts w:ascii="Times New Roman" w:hAnsi="Times New Roman"/>
                <w:sz w:val="20"/>
                <w:szCs w:val="20"/>
              </w:rPr>
              <w:t>.ч</w:t>
            </w:r>
            <w:proofErr w:type="gramEnd"/>
            <w:r w:rsidRPr="003F6AF0">
              <w:rPr>
                <w:rFonts w:ascii="Times New Roman" w:hAnsi="Times New Roman"/>
                <w:sz w:val="20"/>
                <w:szCs w:val="20"/>
              </w:rPr>
              <w:t>астей</w:t>
            </w:r>
            <w:proofErr w:type="spellEnd"/>
            <w:r w:rsidRPr="003F6AF0">
              <w:rPr>
                <w:rFonts w:ascii="Times New Roman" w:hAnsi="Times New Roman"/>
                <w:sz w:val="20"/>
                <w:szCs w:val="20"/>
              </w:rPr>
              <w:t xml:space="preserve"> нормального износа и для </w:t>
            </w:r>
            <w:proofErr w:type="spellStart"/>
            <w:r w:rsidRPr="003F6AF0">
              <w:rPr>
                <w:rFonts w:ascii="Times New Roman" w:hAnsi="Times New Roman"/>
                <w:sz w:val="20"/>
                <w:szCs w:val="20"/>
              </w:rPr>
              <w:t>тех.обслуживания</w:t>
            </w:r>
            <w:proofErr w:type="spellEnd"/>
            <w:r w:rsidRPr="003F6AF0">
              <w:rPr>
                <w:rFonts w:ascii="Times New Roman" w:hAnsi="Times New Roman"/>
                <w:sz w:val="20"/>
                <w:szCs w:val="20"/>
              </w:rPr>
              <w:t xml:space="preserve"> ионного хроматографа (включая сальники плунжеров, вставки обратных клапанов, ротор крана ввода пробы)-1 комп.</w:t>
            </w:r>
          </w:p>
          <w:p w:rsidR="00625DFD" w:rsidRPr="003F6AF0" w:rsidRDefault="00625DFD" w:rsidP="00D11381">
            <w:pPr>
              <w:spacing w:after="0" w:line="240" w:lineRule="auto"/>
              <w:ind w:left="-8"/>
              <w:rPr>
                <w:rFonts w:ascii="Times New Roman" w:hAnsi="Times New Roman"/>
                <w:sz w:val="20"/>
                <w:szCs w:val="20"/>
              </w:rPr>
            </w:pPr>
            <w:r w:rsidRPr="003F6AF0">
              <w:rPr>
                <w:rFonts w:ascii="Times New Roman" w:hAnsi="Times New Roman"/>
                <w:sz w:val="20"/>
                <w:szCs w:val="20"/>
              </w:rPr>
              <w:t xml:space="preserve">9.Набор частей нормального износа и </w:t>
            </w:r>
            <w:proofErr w:type="spellStart"/>
            <w:r w:rsidRPr="003F6AF0">
              <w:rPr>
                <w:rFonts w:ascii="Times New Roman" w:hAnsi="Times New Roman"/>
                <w:sz w:val="20"/>
                <w:szCs w:val="20"/>
              </w:rPr>
              <w:t>тех</w:t>
            </w:r>
            <w:proofErr w:type="gramStart"/>
            <w:r w:rsidRPr="003F6AF0">
              <w:rPr>
                <w:rFonts w:ascii="Times New Roman" w:hAnsi="Times New Roman"/>
                <w:sz w:val="20"/>
                <w:szCs w:val="20"/>
              </w:rPr>
              <w:t>.о</w:t>
            </w:r>
            <w:proofErr w:type="gramEnd"/>
            <w:r w:rsidRPr="003F6AF0">
              <w:rPr>
                <w:rFonts w:ascii="Times New Roman" w:hAnsi="Times New Roman"/>
                <w:sz w:val="20"/>
                <w:szCs w:val="20"/>
              </w:rPr>
              <w:t>бслуживания</w:t>
            </w:r>
            <w:proofErr w:type="spellEnd"/>
            <w:r w:rsidRPr="003F6AF0">
              <w:rPr>
                <w:rFonts w:ascii="Times New Roman" w:hAnsi="Times New Roman"/>
                <w:sz w:val="20"/>
                <w:szCs w:val="20"/>
              </w:rPr>
              <w:t xml:space="preserve"> </w:t>
            </w:r>
            <w:r>
              <w:rPr>
                <w:rFonts w:ascii="Times New Roman" w:hAnsi="Times New Roman"/>
                <w:sz w:val="20"/>
                <w:szCs w:val="20"/>
              </w:rPr>
              <w:t xml:space="preserve"> имеющихся в системе </w:t>
            </w:r>
            <w:r w:rsidRPr="003F6AF0">
              <w:rPr>
                <w:rFonts w:ascii="Times New Roman" w:hAnsi="Times New Roman"/>
                <w:sz w:val="20"/>
                <w:szCs w:val="20"/>
              </w:rPr>
              <w:t>перистальтических насосов-2 шт.</w:t>
            </w:r>
          </w:p>
          <w:p w:rsidR="00625DFD" w:rsidRPr="003F6AF0" w:rsidRDefault="00625DFD" w:rsidP="00D11381">
            <w:pPr>
              <w:spacing w:after="0" w:line="240" w:lineRule="auto"/>
              <w:rPr>
                <w:rFonts w:ascii="Times New Roman" w:hAnsi="Times New Roman"/>
                <w:sz w:val="20"/>
                <w:szCs w:val="20"/>
              </w:rPr>
            </w:pPr>
            <w:r w:rsidRPr="003F6AF0">
              <w:rPr>
                <w:rFonts w:ascii="Times New Roman" w:hAnsi="Times New Roman"/>
                <w:sz w:val="20"/>
                <w:szCs w:val="20"/>
              </w:rPr>
              <w:lastRenderedPageBreak/>
              <w:t xml:space="preserve">10.Устройства высокоточного дозирования 11.Сэмпл-процесор </w:t>
            </w:r>
            <w:proofErr w:type="gramStart"/>
            <w:r w:rsidRPr="003F6AF0">
              <w:rPr>
                <w:rFonts w:ascii="Times New Roman" w:hAnsi="Times New Roman"/>
                <w:sz w:val="20"/>
                <w:szCs w:val="20"/>
              </w:rPr>
              <w:t xml:space="preserve">( </w:t>
            </w:r>
            <w:proofErr w:type="spellStart"/>
            <w:proofErr w:type="gramEnd"/>
            <w:r w:rsidRPr="003F6AF0">
              <w:rPr>
                <w:rFonts w:ascii="Times New Roman" w:hAnsi="Times New Roman"/>
                <w:sz w:val="20"/>
                <w:szCs w:val="20"/>
              </w:rPr>
              <w:t>автосэмплер</w:t>
            </w:r>
            <w:proofErr w:type="spellEnd"/>
            <w:r w:rsidRPr="003F6AF0">
              <w:rPr>
                <w:rFonts w:ascii="Times New Roman" w:hAnsi="Times New Roman"/>
                <w:sz w:val="20"/>
                <w:szCs w:val="20"/>
              </w:rPr>
              <w:t>) для управления анализом проб воды в комплектности, согласно ТЗ.-1 шт.</w:t>
            </w:r>
          </w:p>
          <w:p w:rsidR="00625DFD" w:rsidRDefault="00625DFD" w:rsidP="00D11381">
            <w:pPr>
              <w:spacing w:after="0" w:line="240" w:lineRule="auto"/>
              <w:ind w:left="-8"/>
              <w:rPr>
                <w:rFonts w:ascii="Times New Roman" w:hAnsi="Times New Roman"/>
                <w:sz w:val="20"/>
                <w:szCs w:val="20"/>
              </w:rPr>
            </w:pPr>
            <w:r w:rsidRPr="00022FE2">
              <w:rPr>
                <w:rFonts w:ascii="Times New Roman" w:hAnsi="Times New Roman"/>
                <w:sz w:val="20"/>
                <w:szCs w:val="20"/>
              </w:rPr>
              <w:t>12.Устройство для фильтрации в режиме он-</w:t>
            </w:r>
            <w:proofErr w:type="spellStart"/>
            <w:r w:rsidRPr="00022FE2">
              <w:rPr>
                <w:rFonts w:ascii="Times New Roman" w:hAnsi="Times New Roman"/>
                <w:sz w:val="20"/>
                <w:szCs w:val="20"/>
              </w:rPr>
              <w:t>лайн</w:t>
            </w:r>
            <w:proofErr w:type="spellEnd"/>
            <w:r w:rsidRPr="00022FE2">
              <w:rPr>
                <w:rFonts w:ascii="Times New Roman" w:hAnsi="Times New Roman"/>
                <w:sz w:val="20"/>
                <w:szCs w:val="20"/>
              </w:rPr>
              <w:t xml:space="preserve"> </w:t>
            </w:r>
          </w:p>
          <w:p w:rsidR="00625DFD" w:rsidRPr="00022FE2" w:rsidRDefault="00625DFD" w:rsidP="00D11381">
            <w:pPr>
              <w:spacing w:after="0" w:line="240" w:lineRule="auto"/>
              <w:ind w:left="-8"/>
              <w:rPr>
                <w:rFonts w:ascii="Times New Roman" w:hAnsi="Times New Roman"/>
                <w:sz w:val="20"/>
                <w:szCs w:val="20"/>
              </w:rPr>
            </w:pPr>
            <w:r>
              <w:rPr>
                <w:rFonts w:ascii="Times New Roman" w:hAnsi="Times New Roman"/>
                <w:sz w:val="20"/>
                <w:szCs w:val="20"/>
              </w:rPr>
              <w:t xml:space="preserve">13. Центрифуга для </w:t>
            </w:r>
            <w:proofErr w:type="gramStart"/>
            <w:r>
              <w:rPr>
                <w:rFonts w:ascii="Times New Roman" w:hAnsi="Times New Roman"/>
                <w:sz w:val="20"/>
                <w:szCs w:val="20"/>
              </w:rPr>
              <w:t>предварительной</w:t>
            </w:r>
            <w:proofErr w:type="gramEnd"/>
            <w:r>
              <w:rPr>
                <w:rFonts w:ascii="Times New Roman" w:hAnsi="Times New Roman"/>
                <w:sz w:val="20"/>
                <w:szCs w:val="20"/>
              </w:rPr>
              <w:t xml:space="preserve"> </w:t>
            </w:r>
            <w:proofErr w:type="spellStart"/>
            <w:r>
              <w:rPr>
                <w:rFonts w:ascii="Times New Roman" w:hAnsi="Times New Roman"/>
                <w:sz w:val="20"/>
                <w:szCs w:val="20"/>
              </w:rPr>
              <w:t>пробоподготовки</w:t>
            </w:r>
            <w:proofErr w:type="spellEnd"/>
            <w:r>
              <w:rPr>
                <w:rFonts w:ascii="Times New Roman" w:hAnsi="Times New Roman"/>
                <w:sz w:val="20"/>
                <w:szCs w:val="20"/>
              </w:rPr>
              <w:t xml:space="preserve"> на 6- 10 образцов объемом не менее 15 мл</w:t>
            </w:r>
          </w:p>
          <w:p w:rsidR="00625DFD" w:rsidRPr="003F6AF0" w:rsidRDefault="00625DFD" w:rsidP="00D11381">
            <w:pPr>
              <w:spacing w:after="0" w:line="240" w:lineRule="auto"/>
              <w:ind w:left="-8"/>
              <w:rPr>
                <w:rFonts w:ascii="Times New Roman" w:hAnsi="Times New Roman"/>
                <w:sz w:val="20"/>
                <w:szCs w:val="20"/>
              </w:rPr>
            </w:pPr>
            <w:r>
              <w:rPr>
                <w:rFonts w:ascii="Times New Roman" w:hAnsi="Times New Roman"/>
                <w:sz w:val="20"/>
                <w:szCs w:val="20"/>
              </w:rPr>
              <w:t>14</w:t>
            </w:r>
            <w:r w:rsidRPr="003F6AF0">
              <w:rPr>
                <w:rFonts w:ascii="Times New Roman" w:hAnsi="Times New Roman"/>
                <w:sz w:val="20"/>
                <w:szCs w:val="20"/>
              </w:rPr>
              <w:t xml:space="preserve">.Русифицированное программное обеспечение с лицензионным ключом, распознающее отдельные блоки системы комплексного ионного анализа воды и управляющее их работой. </w:t>
            </w:r>
          </w:p>
          <w:p w:rsidR="00625DFD" w:rsidRPr="003F6AF0" w:rsidRDefault="00625DFD" w:rsidP="00D11381">
            <w:pPr>
              <w:spacing w:after="0" w:line="240" w:lineRule="auto"/>
              <w:ind w:left="-8"/>
              <w:rPr>
                <w:rFonts w:ascii="Times New Roman" w:hAnsi="Times New Roman"/>
                <w:sz w:val="20"/>
                <w:szCs w:val="20"/>
              </w:rPr>
            </w:pPr>
            <w:r>
              <w:rPr>
                <w:rFonts w:ascii="Times New Roman" w:hAnsi="Times New Roman"/>
                <w:sz w:val="20"/>
                <w:szCs w:val="20"/>
              </w:rPr>
              <w:t>15</w:t>
            </w:r>
            <w:r w:rsidRPr="003F6AF0">
              <w:rPr>
                <w:rFonts w:ascii="Times New Roman" w:hAnsi="Times New Roman"/>
                <w:sz w:val="20"/>
                <w:szCs w:val="20"/>
              </w:rPr>
              <w:t>.Персональный компьютер с Ж</w:t>
            </w:r>
            <w:proofErr w:type="gramStart"/>
            <w:r w:rsidRPr="003F6AF0">
              <w:rPr>
                <w:rFonts w:ascii="Times New Roman" w:hAnsi="Times New Roman"/>
                <w:sz w:val="20"/>
                <w:szCs w:val="20"/>
              </w:rPr>
              <w:t>К-</w:t>
            </w:r>
            <w:proofErr w:type="gramEnd"/>
            <w:r w:rsidRPr="003F6AF0">
              <w:rPr>
                <w:rFonts w:ascii="Times New Roman" w:hAnsi="Times New Roman"/>
                <w:sz w:val="20"/>
                <w:szCs w:val="20"/>
              </w:rPr>
              <w:t xml:space="preserve"> монитором , лазерным принтером и </w:t>
            </w:r>
            <w:r w:rsidRPr="009A0B3A">
              <w:rPr>
                <w:rFonts w:ascii="Times New Roman" w:hAnsi="Times New Roman"/>
                <w:sz w:val="20"/>
                <w:szCs w:val="20"/>
                <w:u w:val="single"/>
              </w:rPr>
              <w:t xml:space="preserve">Блоком бесперебойного питания </w:t>
            </w:r>
            <w:r w:rsidRPr="00F02A39">
              <w:rPr>
                <w:rFonts w:ascii="Times New Roman" w:hAnsi="Times New Roman"/>
                <w:sz w:val="20"/>
                <w:szCs w:val="20"/>
                <w:u w:val="single"/>
              </w:rPr>
              <w:t>для всей системы ионной хроматографии</w:t>
            </w:r>
          </w:p>
          <w:p w:rsidR="00625DFD" w:rsidRPr="003F6AF0" w:rsidRDefault="00625DFD" w:rsidP="00D11381">
            <w:pPr>
              <w:spacing w:after="0" w:line="240" w:lineRule="auto"/>
              <w:ind w:left="-8"/>
              <w:rPr>
                <w:rFonts w:ascii="Times New Roman" w:hAnsi="Times New Roman"/>
                <w:sz w:val="20"/>
                <w:szCs w:val="20"/>
              </w:rPr>
            </w:pPr>
            <w:r>
              <w:rPr>
                <w:rFonts w:ascii="Times New Roman" w:hAnsi="Times New Roman"/>
                <w:sz w:val="20"/>
                <w:szCs w:val="20"/>
              </w:rPr>
              <w:t>16</w:t>
            </w:r>
            <w:r w:rsidRPr="003F6AF0">
              <w:rPr>
                <w:rFonts w:ascii="Times New Roman" w:hAnsi="Times New Roman"/>
                <w:sz w:val="20"/>
                <w:szCs w:val="20"/>
              </w:rPr>
              <w:t>.Мульти-ионный стандартный образец катионов (отраженных в ТЗ) для ионной хроматографии  во флаконе емкостью не менее 100 мл</w:t>
            </w:r>
          </w:p>
          <w:p w:rsidR="00625DFD" w:rsidRDefault="00625DFD" w:rsidP="00D11381">
            <w:pPr>
              <w:tabs>
                <w:tab w:val="num" w:pos="720"/>
              </w:tabs>
              <w:spacing w:after="0" w:line="240" w:lineRule="auto"/>
              <w:rPr>
                <w:rFonts w:ascii="Times New Roman" w:hAnsi="Times New Roman"/>
                <w:sz w:val="20"/>
                <w:szCs w:val="20"/>
              </w:rPr>
            </w:pPr>
            <w:r>
              <w:rPr>
                <w:rFonts w:ascii="Times New Roman" w:hAnsi="Times New Roman"/>
                <w:sz w:val="20"/>
                <w:szCs w:val="20"/>
              </w:rPr>
              <w:t>17</w:t>
            </w:r>
            <w:r w:rsidRPr="003F6AF0">
              <w:rPr>
                <w:rFonts w:ascii="Times New Roman" w:hAnsi="Times New Roman"/>
                <w:sz w:val="20"/>
                <w:szCs w:val="20"/>
              </w:rPr>
              <w:t>.Мульти-ионный стандартный образец анионов (отраженных в ТЗ) для ионной хроматографии   во флаконе емкостью не менее 100 мл</w:t>
            </w:r>
            <w:r>
              <w:rPr>
                <w:rFonts w:ascii="Times New Roman" w:hAnsi="Times New Roman"/>
                <w:sz w:val="20"/>
                <w:szCs w:val="20"/>
              </w:rPr>
              <w:t xml:space="preserve">. </w:t>
            </w:r>
          </w:p>
          <w:p w:rsidR="00625DFD" w:rsidRPr="00C624F6" w:rsidRDefault="00625DFD" w:rsidP="00D11381">
            <w:pPr>
              <w:tabs>
                <w:tab w:val="num" w:pos="720"/>
              </w:tabs>
              <w:spacing w:after="0" w:line="240" w:lineRule="auto"/>
              <w:rPr>
                <w:rFonts w:ascii="Times New Roman" w:hAnsi="Times New Roman"/>
                <w:bCs/>
                <w:sz w:val="20"/>
                <w:szCs w:val="20"/>
              </w:rPr>
            </w:pPr>
            <w:r>
              <w:rPr>
                <w:rFonts w:ascii="Times New Roman" w:hAnsi="Times New Roman"/>
                <w:sz w:val="20"/>
                <w:szCs w:val="20"/>
              </w:rPr>
              <w:t>18. Стандартные образцы на сульфиды, цианиды, хлориты, хлораты.</w:t>
            </w:r>
          </w:p>
        </w:tc>
      </w:tr>
      <w:tr w:rsidR="00625DFD" w:rsidRPr="00274967" w:rsidTr="00D11381">
        <w:trPr>
          <w:trHeight w:val="672"/>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5245" w:type="dxa"/>
            <w:gridSpan w:val="9"/>
            <w:vAlign w:val="center"/>
          </w:tcPr>
          <w:p w:rsidR="00625DFD" w:rsidRPr="00274967" w:rsidRDefault="00625DFD" w:rsidP="00D11381">
            <w:pPr>
              <w:spacing w:after="0" w:line="240" w:lineRule="auto"/>
              <w:jc w:val="right"/>
              <w:rPr>
                <w:rFonts w:ascii="Times New Roman" w:hAnsi="Times New Roman"/>
                <w:i/>
                <w:sz w:val="20"/>
                <w:szCs w:val="20"/>
              </w:rPr>
            </w:pPr>
            <w:r w:rsidRPr="00274967">
              <w:rPr>
                <w:rFonts w:ascii="Times New Roman" w:hAnsi="Times New Roman"/>
                <w:i/>
                <w:sz w:val="20"/>
                <w:szCs w:val="20"/>
              </w:rPr>
              <w:t>Расходы на перевозку,</w:t>
            </w:r>
          </w:p>
          <w:p w:rsidR="00625DFD" w:rsidRPr="00274967" w:rsidRDefault="00625DFD" w:rsidP="00D11381">
            <w:pPr>
              <w:spacing w:after="0" w:line="240" w:lineRule="auto"/>
              <w:jc w:val="right"/>
              <w:rPr>
                <w:rFonts w:ascii="Times New Roman" w:hAnsi="Times New Roman"/>
                <w:i/>
                <w:sz w:val="20"/>
                <w:szCs w:val="20"/>
              </w:rPr>
            </w:pPr>
            <w:r w:rsidRPr="00274967">
              <w:rPr>
                <w:rFonts w:ascii="Times New Roman" w:hAnsi="Times New Roman"/>
                <w:i/>
                <w:sz w:val="20"/>
                <w:szCs w:val="20"/>
              </w:rPr>
              <w:t xml:space="preserve">погрузку, разгрузку товара, </w:t>
            </w:r>
          </w:p>
          <w:p w:rsidR="00625DFD" w:rsidRPr="00274967" w:rsidRDefault="00625DFD" w:rsidP="00D11381">
            <w:pPr>
              <w:spacing w:after="0" w:line="240" w:lineRule="auto"/>
              <w:jc w:val="right"/>
              <w:rPr>
                <w:rFonts w:ascii="Times New Roman" w:hAnsi="Times New Roman"/>
                <w:sz w:val="20"/>
                <w:szCs w:val="20"/>
              </w:rPr>
            </w:pPr>
            <w:r w:rsidRPr="00274967">
              <w:rPr>
                <w:rFonts w:ascii="Times New Roman" w:hAnsi="Times New Roman"/>
                <w:i/>
                <w:sz w:val="20"/>
                <w:szCs w:val="20"/>
              </w:rPr>
              <w:t xml:space="preserve">с учетом НДС-18%, %, </w:t>
            </w:r>
            <w:r w:rsidRPr="00B51888">
              <w:rPr>
                <w:rFonts w:ascii="Times New Roman" w:hAnsi="Times New Roman"/>
                <w:i/>
                <w:sz w:val="20"/>
                <w:szCs w:val="20"/>
              </w:rPr>
              <w:t>в руб.</w:t>
            </w:r>
          </w:p>
        </w:tc>
        <w:tc>
          <w:tcPr>
            <w:tcW w:w="4677" w:type="dxa"/>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sz w:val="20"/>
                <w:szCs w:val="20"/>
              </w:rPr>
              <w:t>Включены в стоимость договора</w:t>
            </w:r>
          </w:p>
        </w:tc>
        <w:tc>
          <w:tcPr>
            <w:tcW w:w="948" w:type="dxa"/>
            <w:vAlign w:val="center"/>
          </w:tcPr>
          <w:p w:rsidR="00625DFD" w:rsidRPr="00274967" w:rsidRDefault="00625DFD" w:rsidP="00D11381">
            <w:pPr>
              <w:spacing w:line="240" w:lineRule="auto"/>
              <w:jc w:val="center"/>
              <w:rPr>
                <w:rFonts w:ascii="Times New Roman" w:hAnsi="Times New Roman"/>
                <w:i/>
                <w:color w:val="000000"/>
                <w:sz w:val="20"/>
                <w:szCs w:val="20"/>
              </w:rPr>
            </w:pPr>
          </w:p>
        </w:tc>
      </w:tr>
      <w:tr w:rsidR="00625DFD" w:rsidRPr="00274967" w:rsidTr="00D11381">
        <w:trPr>
          <w:gridAfter w:val="1"/>
          <w:wAfter w:w="948" w:type="dxa"/>
          <w:trHeight w:val="672"/>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5245" w:type="dxa"/>
            <w:gridSpan w:val="9"/>
            <w:vAlign w:val="center"/>
          </w:tcPr>
          <w:p w:rsidR="00625DFD" w:rsidRPr="00274967" w:rsidRDefault="00625DFD" w:rsidP="00D11381">
            <w:pPr>
              <w:spacing w:after="0" w:line="240" w:lineRule="auto"/>
              <w:jc w:val="right"/>
              <w:rPr>
                <w:rFonts w:ascii="Times New Roman" w:hAnsi="Times New Roman"/>
                <w:sz w:val="20"/>
                <w:szCs w:val="20"/>
              </w:rPr>
            </w:pPr>
            <w:r w:rsidRPr="00274967">
              <w:rPr>
                <w:rFonts w:ascii="Times New Roman" w:hAnsi="Times New Roman"/>
                <w:i/>
                <w:sz w:val="20"/>
                <w:szCs w:val="20"/>
              </w:rPr>
              <w:t xml:space="preserve">Расходы на уплату таможенных пошлин %, </w:t>
            </w:r>
            <w:r w:rsidRPr="00B51888">
              <w:rPr>
                <w:rFonts w:ascii="Times New Roman" w:hAnsi="Times New Roman"/>
                <w:i/>
                <w:sz w:val="20"/>
                <w:szCs w:val="20"/>
              </w:rPr>
              <w:t>в руб.</w:t>
            </w:r>
          </w:p>
        </w:tc>
        <w:tc>
          <w:tcPr>
            <w:tcW w:w="4677" w:type="dxa"/>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sz w:val="20"/>
                <w:szCs w:val="20"/>
              </w:rPr>
              <w:t>Включены в стоимость договора</w:t>
            </w:r>
          </w:p>
        </w:tc>
      </w:tr>
      <w:tr w:rsidR="00625DFD" w:rsidRPr="00274967" w:rsidTr="00D11381">
        <w:trPr>
          <w:gridAfter w:val="1"/>
          <w:wAfter w:w="948" w:type="dxa"/>
          <w:trHeight w:val="672"/>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5245" w:type="dxa"/>
            <w:gridSpan w:val="9"/>
            <w:vAlign w:val="center"/>
          </w:tcPr>
          <w:p w:rsidR="00625DFD" w:rsidRPr="00274967" w:rsidRDefault="00625DFD" w:rsidP="00D11381">
            <w:pPr>
              <w:spacing w:after="0" w:line="240" w:lineRule="auto"/>
              <w:jc w:val="right"/>
              <w:rPr>
                <w:rFonts w:ascii="Times New Roman" w:hAnsi="Times New Roman"/>
                <w:i/>
                <w:sz w:val="20"/>
                <w:szCs w:val="20"/>
              </w:rPr>
            </w:pPr>
            <w:r w:rsidRPr="00274967">
              <w:rPr>
                <w:rFonts w:ascii="Times New Roman" w:hAnsi="Times New Roman"/>
                <w:i/>
                <w:sz w:val="20"/>
                <w:szCs w:val="20"/>
              </w:rPr>
              <w:t>Иные расходы, связанные</w:t>
            </w:r>
          </w:p>
          <w:p w:rsidR="00625DFD" w:rsidRPr="00274967" w:rsidRDefault="00625DFD" w:rsidP="00D11381">
            <w:pPr>
              <w:spacing w:after="0" w:line="240" w:lineRule="auto"/>
              <w:jc w:val="right"/>
              <w:rPr>
                <w:rFonts w:ascii="Times New Roman" w:hAnsi="Times New Roman"/>
                <w:sz w:val="20"/>
                <w:szCs w:val="20"/>
              </w:rPr>
            </w:pPr>
            <w:r w:rsidRPr="00274967">
              <w:rPr>
                <w:rFonts w:ascii="Times New Roman" w:hAnsi="Times New Roman"/>
                <w:i/>
                <w:sz w:val="20"/>
                <w:szCs w:val="20"/>
              </w:rPr>
              <w:t xml:space="preserve"> </w:t>
            </w:r>
            <w:proofErr w:type="gramStart"/>
            <w:r w:rsidRPr="00274967">
              <w:rPr>
                <w:rFonts w:ascii="Times New Roman" w:hAnsi="Times New Roman"/>
                <w:i/>
                <w:sz w:val="20"/>
                <w:szCs w:val="20"/>
              </w:rPr>
              <w:t xml:space="preserve">с поставкой товара (инсталляция и базовый тренинг, проезд и проживание сервис-инженера %, </w:t>
            </w:r>
            <w:r w:rsidRPr="00B51888">
              <w:rPr>
                <w:rFonts w:ascii="Times New Roman" w:hAnsi="Times New Roman"/>
                <w:i/>
                <w:sz w:val="20"/>
                <w:szCs w:val="20"/>
              </w:rPr>
              <w:t>в руб.</w:t>
            </w:r>
            <w:proofErr w:type="gramEnd"/>
          </w:p>
        </w:tc>
        <w:tc>
          <w:tcPr>
            <w:tcW w:w="4677" w:type="dxa"/>
            <w:vAlign w:val="center"/>
          </w:tcPr>
          <w:p w:rsidR="00625DFD" w:rsidRPr="00274967" w:rsidRDefault="00625DFD" w:rsidP="00D11381">
            <w:pPr>
              <w:spacing w:after="0" w:line="240" w:lineRule="auto"/>
              <w:jc w:val="center"/>
              <w:rPr>
                <w:rFonts w:ascii="Times New Roman" w:hAnsi="Times New Roman"/>
                <w:i/>
                <w:sz w:val="20"/>
                <w:szCs w:val="20"/>
              </w:rPr>
            </w:pPr>
            <w:r w:rsidRPr="00274967">
              <w:rPr>
                <w:rFonts w:ascii="Times New Roman" w:hAnsi="Times New Roman"/>
                <w:sz w:val="20"/>
                <w:szCs w:val="20"/>
              </w:rPr>
              <w:t>Включены в стоимость договора</w:t>
            </w:r>
          </w:p>
        </w:tc>
      </w:tr>
      <w:tr w:rsidR="00625DFD" w:rsidRPr="00274967" w:rsidTr="00D11381">
        <w:trPr>
          <w:gridAfter w:val="1"/>
          <w:wAfter w:w="948" w:type="dxa"/>
          <w:trHeight w:val="672"/>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5245" w:type="dxa"/>
            <w:gridSpan w:val="9"/>
            <w:vAlign w:val="center"/>
          </w:tcPr>
          <w:p w:rsidR="00625DFD" w:rsidRPr="00274967" w:rsidRDefault="00625DFD" w:rsidP="00D11381">
            <w:pPr>
              <w:spacing w:after="0" w:line="240" w:lineRule="auto"/>
              <w:jc w:val="right"/>
              <w:rPr>
                <w:rFonts w:ascii="Times New Roman" w:hAnsi="Times New Roman"/>
                <w:b/>
                <w:i/>
                <w:sz w:val="20"/>
                <w:szCs w:val="20"/>
              </w:rPr>
            </w:pPr>
            <w:proofErr w:type="gramStart"/>
            <w:r w:rsidRPr="00B51888">
              <w:rPr>
                <w:rFonts w:ascii="Times New Roman" w:hAnsi="Times New Roman"/>
                <w:b/>
                <w:i/>
                <w:sz w:val="20"/>
                <w:szCs w:val="20"/>
              </w:rPr>
              <w:t>Итого: (максимальная (начальная) цена договора (лота), с учетом НДС-18%, в руб.</w:t>
            </w:r>
            <w:proofErr w:type="gramEnd"/>
          </w:p>
        </w:tc>
        <w:tc>
          <w:tcPr>
            <w:tcW w:w="4677" w:type="dxa"/>
            <w:vAlign w:val="center"/>
          </w:tcPr>
          <w:p w:rsidR="00625DFD" w:rsidRPr="0053795A" w:rsidRDefault="00625DFD" w:rsidP="00D11381">
            <w:pPr>
              <w:spacing w:after="0" w:line="240" w:lineRule="auto"/>
              <w:jc w:val="center"/>
              <w:rPr>
                <w:rFonts w:ascii="Times New Roman" w:hAnsi="Times New Roman"/>
                <w:b/>
                <w:i/>
                <w:sz w:val="20"/>
                <w:szCs w:val="20"/>
              </w:rPr>
            </w:pPr>
            <w:r w:rsidRPr="0053795A">
              <w:rPr>
                <w:rFonts w:ascii="Times New Roman" w:hAnsi="Times New Roman"/>
                <w:b/>
                <w:i/>
                <w:sz w:val="20"/>
                <w:szCs w:val="20"/>
              </w:rPr>
              <w:t>13 688 794,35</w:t>
            </w:r>
          </w:p>
        </w:tc>
      </w:tr>
      <w:tr w:rsidR="00625DFD" w:rsidRPr="00274967" w:rsidTr="00D11381">
        <w:trPr>
          <w:gridAfter w:val="1"/>
          <w:wAfter w:w="948" w:type="dxa"/>
          <w:trHeight w:val="449"/>
        </w:trPr>
        <w:tc>
          <w:tcPr>
            <w:tcW w:w="498" w:type="dxa"/>
            <w:vMerge/>
            <w:vAlign w:val="center"/>
          </w:tcPr>
          <w:p w:rsidR="00625DFD" w:rsidRPr="00274967" w:rsidRDefault="00625DFD" w:rsidP="00D11381">
            <w:pPr>
              <w:spacing w:after="0" w:line="240" w:lineRule="auto"/>
              <w:jc w:val="center"/>
              <w:rPr>
                <w:rFonts w:ascii="Times New Roman" w:hAnsi="Times New Roman"/>
                <w:sz w:val="20"/>
                <w:szCs w:val="20"/>
              </w:rPr>
            </w:pPr>
          </w:p>
        </w:tc>
        <w:tc>
          <w:tcPr>
            <w:tcW w:w="5245" w:type="dxa"/>
            <w:gridSpan w:val="9"/>
            <w:vAlign w:val="center"/>
          </w:tcPr>
          <w:p w:rsidR="00625DFD" w:rsidRPr="00274967" w:rsidRDefault="00625DFD" w:rsidP="00D11381">
            <w:pPr>
              <w:autoSpaceDE w:val="0"/>
              <w:autoSpaceDN w:val="0"/>
              <w:adjustRightInd w:val="0"/>
              <w:jc w:val="right"/>
              <w:rPr>
                <w:rFonts w:ascii="Times New Roman" w:hAnsi="Times New Roman"/>
                <w:i/>
                <w:sz w:val="20"/>
                <w:szCs w:val="20"/>
              </w:rPr>
            </w:pPr>
            <w:r w:rsidRPr="00B51888">
              <w:rPr>
                <w:rFonts w:ascii="Times New Roman" w:hAnsi="Times New Roman"/>
                <w:i/>
                <w:sz w:val="20"/>
                <w:szCs w:val="20"/>
              </w:rPr>
              <w:t>В том числе НДС-18%, в руб.</w:t>
            </w:r>
          </w:p>
        </w:tc>
        <w:tc>
          <w:tcPr>
            <w:tcW w:w="4677" w:type="dxa"/>
            <w:vAlign w:val="center"/>
          </w:tcPr>
          <w:p w:rsidR="00625DFD" w:rsidRPr="00B51888" w:rsidRDefault="00625DFD" w:rsidP="00D11381">
            <w:pPr>
              <w:spacing w:after="0" w:line="240" w:lineRule="auto"/>
              <w:jc w:val="center"/>
              <w:rPr>
                <w:rFonts w:ascii="Times New Roman" w:hAnsi="Times New Roman"/>
                <w:i/>
                <w:sz w:val="20"/>
                <w:szCs w:val="20"/>
              </w:rPr>
            </w:pPr>
            <w:r>
              <w:rPr>
                <w:rFonts w:ascii="Times New Roman" w:hAnsi="Times New Roman"/>
                <w:i/>
                <w:sz w:val="20"/>
                <w:szCs w:val="20"/>
              </w:rPr>
              <w:t>2 088 121,</w:t>
            </w:r>
            <w:r w:rsidRPr="00C56224">
              <w:rPr>
                <w:rFonts w:ascii="Times New Roman" w:hAnsi="Times New Roman"/>
                <w:i/>
                <w:sz w:val="20"/>
                <w:szCs w:val="20"/>
              </w:rPr>
              <w:t>17</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4.</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Условия поставки</w:t>
            </w:r>
          </w:p>
        </w:tc>
        <w:tc>
          <w:tcPr>
            <w:tcW w:w="7512" w:type="dxa"/>
            <w:gridSpan w:val="6"/>
            <w:vAlign w:val="center"/>
          </w:tcPr>
          <w:p w:rsidR="00625DFD" w:rsidRPr="00274967" w:rsidRDefault="00625DFD" w:rsidP="00625DFD">
            <w:pPr>
              <w:spacing w:after="0" w:line="240" w:lineRule="auto"/>
              <w:jc w:val="both"/>
              <w:rPr>
                <w:rFonts w:ascii="Times New Roman" w:hAnsi="Times New Roman"/>
                <w:i/>
                <w:sz w:val="20"/>
                <w:szCs w:val="20"/>
              </w:rPr>
            </w:pPr>
            <w:r w:rsidRPr="00274967">
              <w:rPr>
                <w:rFonts w:ascii="Times New Roman" w:hAnsi="Times New Roman"/>
                <w:sz w:val="20"/>
                <w:szCs w:val="20"/>
              </w:rPr>
              <w:t>Разовая поставка товара</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5.</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Срок (периоды) поставки товара/</w:t>
            </w:r>
          </w:p>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Срок поставки каждой отдельной партии товара</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rPr>
            </w:pPr>
            <w:r>
              <w:rPr>
                <w:rFonts w:ascii="Times New Roman" w:hAnsi="Times New Roman"/>
                <w:sz w:val="20"/>
                <w:szCs w:val="20"/>
                <w:lang w:val="en-US"/>
              </w:rPr>
              <w:t>C</w:t>
            </w:r>
            <w:r>
              <w:rPr>
                <w:rFonts w:ascii="Times New Roman" w:hAnsi="Times New Roman"/>
                <w:sz w:val="20"/>
                <w:szCs w:val="20"/>
              </w:rPr>
              <w:t xml:space="preserve"> момента заключения договора </w:t>
            </w:r>
            <w:r w:rsidRPr="00B51888">
              <w:rPr>
                <w:rFonts w:ascii="Times New Roman" w:hAnsi="Times New Roman"/>
                <w:sz w:val="20"/>
                <w:szCs w:val="20"/>
              </w:rPr>
              <w:t>по 31.08.2015 г. Поставка товара осуществляется в течение 16-18 недель с даты, указанной в письменной заявке Покупателя.</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6.</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Способ поставки товара</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rPr>
            </w:pPr>
            <w:r w:rsidRPr="00274967">
              <w:rPr>
                <w:rFonts w:ascii="Times New Roman" w:hAnsi="Times New Roman"/>
                <w:sz w:val="20"/>
                <w:szCs w:val="20"/>
              </w:rPr>
              <w:t>Доставка товара Поставщиком до склада Покупателя</w:t>
            </w:r>
          </w:p>
          <w:p w:rsidR="00625DFD" w:rsidRPr="00274967" w:rsidRDefault="00625DFD" w:rsidP="00625DFD">
            <w:pPr>
              <w:spacing w:after="0" w:line="240" w:lineRule="auto"/>
              <w:jc w:val="both"/>
              <w:rPr>
                <w:rFonts w:ascii="Times New Roman" w:hAnsi="Times New Roman"/>
                <w:i/>
                <w:sz w:val="20"/>
                <w:szCs w:val="20"/>
                <w:highlight w:val="green"/>
              </w:rPr>
            </w:pPr>
            <w:r w:rsidRPr="00274967">
              <w:rPr>
                <w:rFonts w:ascii="Times New Roman" w:hAnsi="Times New Roman"/>
                <w:sz w:val="20"/>
                <w:szCs w:val="20"/>
              </w:rPr>
              <w:t>Доставка товара осуществляется силами и за счет Поставщика</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7.</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Место поставки товара</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highlight w:val="green"/>
              </w:rPr>
            </w:pPr>
            <w:r w:rsidRPr="00274967">
              <w:rPr>
                <w:rFonts w:ascii="Times New Roman" w:hAnsi="Times New Roman"/>
                <w:sz w:val="20"/>
                <w:szCs w:val="20"/>
              </w:rPr>
              <w:t>Склад Покупателя, расположенный по адресу: г. Екатеринбург, Московский тракт, 11 км (Центральная лаборатория)</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8.</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Порядок приемки товара по количеству и качеству</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rPr>
            </w:pPr>
            <w:r w:rsidRPr="00274967">
              <w:rPr>
                <w:rFonts w:ascii="Times New Roman" w:hAnsi="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r w:rsidRPr="00274967">
              <w:rPr>
                <w:rFonts w:ascii="Times New Roman" w:hAnsi="Times New Roman"/>
                <w:color w:val="000000"/>
                <w:sz w:val="20"/>
                <w:szCs w:val="20"/>
              </w:rPr>
              <w:t xml:space="preserve"> </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9.</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Момент исполнения обязательства Поставщика по поставке товара</w:t>
            </w:r>
          </w:p>
        </w:tc>
        <w:tc>
          <w:tcPr>
            <w:tcW w:w="7512" w:type="dxa"/>
            <w:gridSpan w:val="6"/>
            <w:vAlign w:val="center"/>
          </w:tcPr>
          <w:p w:rsidR="00625DFD" w:rsidRPr="00274967" w:rsidRDefault="00625DFD" w:rsidP="00625DFD">
            <w:pPr>
              <w:spacing w:after="0" w:line="240" w:lineRule="auto"/>
              <w:jc w:val="both"/>
              <w:rPr>
                <w:rFonts w:ascii="Times New Roman" w:hAnsi="Times New Roman"/>
                <w:i/>
                <w:sz w:val="20"/>
                <w:szCs w:val="20"/>
              </w:rPr>
            </w:pPr>
            <w:r w:rsidRPr="00274967">
              <w:rPr>
                <w:rFonts w:ascii="Times New Roman" w:hAnsi="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10.</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color w:val="000000"/>
                <w:spacing w:val="-4"/>
                <w:sz w:val="20"/>
                <w:szCs w:val="20"/>
              </w:rPr>
              <w:t>Переход к Покупателю права собственности на товар, риска случайной гибели и случайного повреждения</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rPr>
            </w:pPr>
            <w:r w:rsidRPr="00274967">
              <w:rPr>
                <w:rFonts w:ascii="Times New Roman" w:hAnsi="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11.</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Форма, сроки, порядок оплаты товара</w:t>
            </w:r>
          </w:p>
        </w:tc>
        <w:tc>
          <w:tcPr>
            <w:tcW w:w="7512" w:type="dxa"/>
            <w:gridSpan w:val="6"/>
            <w:vAlign w:val="center"/>
          </w:tcPr>
          <w:p w:rsidR="00625DFD" w:rsidRPr="00B51888" w:rsidRDefault="00625DFD" w:rsidP="00625DFD">
            <w:pPr>
              <w:numPr>
                <w:ilvl w:val="0"/>
                <w:numId w:val="37"/>
              </w:numPr>
              <w:spacing w:after="0" w:line="240" w:lineRule="auto"/>
              <w:ind w:left="360"/>
              <w:jc w:val="both"/>
              <w:rPr>
                <w:rFonts w:ascii="Times New Roman" w:hAnsi="Times New Roman"/>
                <w:sz w:val="20"/>
                <w:szCs w:val="20"/>
              </w:rPr>
            </w:pPr>
            <w:r w:rsidRPr="00B51888">
              <w:rPr>
                <w:rFonts w:ascii="Times New Roman" w:hAnsi="Times New Roman"/>
                <w:sz w:val="20"/>
                <w:szCs w:val="20"/>
              </w:rPr>
              <w:t>Форма оплаты: безналичный расчет</w:t>
            </w:r>
          </w:p>
          <w:p w:rsidR="00625DFD" w:rsidRPr="00B51888" w:rsidRDefault="00625DFD" w:rsidP="00625DFD">
            <w:pPr>
              <w:spacing w:after="0" w:line="240" w:lineRule="auto"/>
              <w:ind w:left="-108"/>
              <w:jc w:val="both"/>
              <w:rPr>
                <w:rFonts w:ascii="Times New Roman" w:hAnsi="Times New Roman"/>
                <w:sz w:val="20"/>
                <w:szCs w:val="20"/>
              </w:rPr>
            </w:pPr>
            <w:r w:rsidRPr="00B51888">
              <w:rPr>
                <w:rFonts w:ascii="Times New Roman" w:hAnsi="Times New Roman"/>
                <w:sz w:val="20"/>
                <w:szCs w:val="20"/>
              </w:rPr>
              <w:t xml:space="preserve">  2.     Покупатель производит предоплату в течение 14 (четырнадцати) календарных дней в размере 50 %  от стоимости Товара, </w:t>
            </w:r>
            <w:proofErr w:type="gramStart"/>
            <w:r w:rsidRPr="00B51888">
              <w:rPr>
                <w:rFonts w:ascii="Times New Roman" w:hAnsi="Times New Roman"/>
                <w:sz w:val="20"/>
                <w:szCs w:val="20"/>
              </w:rPr>
              <w:t>с даты выставления</w:t>
            </w:r>
            <w:proofErr w:type="gramEnd"/>
            <w:r w:rsidRPr="00B51888">
              <w:rPr>
                <w:rFonts w:ascii="Times New Roman" w:hAnsi="Times New Roman"/>
                <w:sz w:val="20"/>
                <w:szCs w:val="20"/>
              </w:rPr>
              <w:t xml:space="preserve"> счета на оплату от Поставщика.</w:t>
            </w:r>
          </w:p>
          <w:p w:rsidR="00625DFD" w:rsidRPr="00274967" w:rsidRDefault="00625DFD" w:rsidP="00625DFD">
            <w:pPr>
              <w:spacing w:after="0" w:line="240" w:lineRule="auto"/>
              <w:ind w:left="-108"/>
              <w:jc w:val="both"/>
              <w:rPr>
                <w:rFonts w:ascii="Times New Roman" w:hAnsi="Times New Roman"/>
                <w:sz w:val="20"/>
                <w:szCs w:val="20"/>
              </w:rPr>
            </w:pPr>
            <w:r w:rsidRPr="00B51888">
              <w:rPr>
                <w:rFonts w:ascii="Times New Roman" w:hAnsi="Times New Roman"/>
                <w:sz w:val="20"/>
                <w:szCs w:val="20"/>
              </w:rPr>
              <w:t xml:space="preserve">Оплату оставшихся 50% от стоимости товара, Покупатель  производит в течение 30 (тридцати) календарных дней с момента исполнения поставщиком обязательств по </w:t>
            </w:r>
            <w:r w:rsidRPr="00B51888">
              <w:rPr>
                <w:rFonts w:ascii="Times New Roman" w:hAnsi="Times New Roman"/>
                <w:sz w:val="20"/>
                <w:szCs w:val="20"/>
              </w:rPr>
              <w:lastRenderedPageBreak/>
              <w:t>поставке товара (п.3.2.).</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lastRenderedPageBreak/>
              <w:t>12.</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sz w:val="20"/>
                <w:szCs w:val="20"/>
              </w:rPr>
              <w:t xml:space="preserve">Требования к участнику </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rPr>
            </w:pPr>
            <w:r w:rsidRPr="00274967">
              <w:rPr>
                <w:rFonts w:ascii="Times New Roman" w:hAnsi="Times New Roman"/>
                <w:sz w:val="20"/>
                <w:szCs w:val="20"/>
              </w:rPr>
              <w:t>Предоставление в составе заявки сопроводительной документации на продукцию</w:t>
            </w:r>
            <w:r>
              <w:rPr>
                <w:rFonts w:ascii="Times New Roman" w:hAnsi="Times New Roman"/>
                <w:sz w:val="20"/>
                <w:szCs w:val="20"/>
              </w:rPr>
              <w:t xml:space="preserve"> </w:t>
            </w:r>
            <w:r w:rsidRPr="00274967">
              <w:rPr>
                <w:rFonts w:ascii="Times New Roman" w:hAnsi="Times New Roman"/>
                <w:sz w:val="20"/>
                <w:szCs w:val="20"/>
              </w:rPr>
              <w:t xml:space="preserve"> на русском языке (копии заверенные поставщиком):</w:t>
            </w:r>
          </w:p>
          <w:p w:rsidR="00625DFD" w:rsidRPr="00625DFD" w:rsidRDefault="00625DFD" w:rsidP="00625DFD">
            <w:pPr>
              <w:pStyle w:val="a8"/>
              <w:numPr>
                <w:ilvl w:val="0"/>
                <w:numId w:val="35"/>
              </w:numPr>
              <w:jc w:val="both"/>
              <w:rPr>
                <w:rFonts w:ascii="Times New Roman" w:hAnsi="Times New Roman"/>
                <w:sz w:val="20"/>
                <w:szCs w:val="20"/>
                <w:lang w:val="ru-RU"/>
              </w:rPr>
            </w:pPr>
            <w:r w:rsidRPr="00625DFD">
              <w:rPr>
                <w:rFonts w:ascii="Times New Roman" w:hAnsi="Times New Roman"/>
                <w:sz w:val="20"/>
                <w:szCs w:val="20"/>
                <w:lang w:val="ru-RU"/>
              </w:rPr>
              <w:t>Свидетельство об утверждении типа СИ  Федерального агентства по техническому регулированию и метрологии,</w:t>
            </w:r>
          </w:p>
          <w:p w:rsidR="00625DFD" w:rsidRPr="00274967" w:rsidRDefault="00625DFD" w:rsidP="00625DFD">
            <w:pPr>
              <w:pStyle w:val="a8"/>
              <w:numPr>
                <w:ilvl w:val="0"/>
                <w:numId w:val="35"/>
              </w:numPr>
              <w:jc w:val="both"/>
              <w:rPr>
                <w:rFonts w:ascii="Times New Roman" w:hAnsi="Times New Roman"/>
                <w:sz w:val="20"/>
                <w:szCs w:val="20"/>
              </w:rPr>
            </w:pPr>
            <w:proofErr w:type="spellStart"/>
            <w:r w:rsidRPr="00274967">
              <w:rPr>
                <w:rFonts w:ascii="Times New Roman" w:hAnsi="Times New Roman"/>
                <w:sz w:val="20"/>
                <w:szCs w:val="20"/>
              </w:rPr>
              <w:t>Руководство</w:t>
            </w:r>
            <w:proofErr w:type="spellEnd"/>
            <w:r w:rsidRPr="00274967">
              <w:rPr>
                <w:rFonts w:ascii="Times New Roman" w:hAnsi="Times New Roman"/>
                <w:sz w:val="20"/>
                <w:szCs w:val="20"/>
              </w:rPr>
              <w:t xml:space="preserve"> </w:t>
            </w:r>
            <w:proofErr w:type="spellStart"/>
            <w:r w:rsidRPr="00274967">
              <w:rPr>
                <w:rFonts w:ascii="Times New Roman" w:hAnsi="Times New Roman"/>
                <w:sz w:val="20"/>
                <w:szCs w:val="20"/>
              </w:rPr>
              <w:t>пользователя</w:t>
            </w:r>
            <w:proofErr w:type="spellEnd"/>
            <w:r w:rsidRPr="00274967">
              <w:rPr>
                <w:rFonts w:ascii="Times New Roman" w:hAnsi="Times New Roman"/>
                <w:sz w:val="20"/>
                <w:szCs w:val="20"/>
              </w:rPr>
              <w:t xml:space="preserve"> </w:t>
            </w:r>
            <w:proofErr w:type="spellStart"/>
            <w:r w:rsidRPr="00274967">
              <w:rPr>
                <w:rFonts w:ascii="Times New Roman" w:hAnsi="Times New Roman"/>
                <w:sz w:val="20"/>
                <w:szCs w:val="20"/>
              </w:rPr>
              <w:t>хроматографом</w:t>
            </w:r>
            <w:proofErr w:type="spellEnd"/>
          </w:p>
          <w:p w:rsidR="00625DFD" w:rsidRPr="009F718B" w:rsidRDefault="00625DFD" w:rsidP="00625DFD">
            <w:pPr>
              <w:pStyle w:val="a8"/>
              <w:numPr>
                <w:ilvl w:val="0"/>
                <w:numId w:val="35"/>
              </w:numPr>
              <w:jc w:val="both"/>
              <w:rPr>
                <w:rFonts w:ascii="Times New Roman" w:hAnsi="Times New Roman"/>
                <w:sz w:val="20"/>
                <w:szCs w:val="20"/>
              </w:rPr>
            </w:pPr>
            <w:proofErr w:type="spellStart"/>
            <w:r w:rsidRPr="00274967">
              <w:rPr>
                <w:rFonts w:ascii="Times New Roman" w:hAnsi="Times New Roman"/>
                <w:sz w:val="20"/>
                <w:szCs w:val="20"/>
              </w:rPr>
              <w:t>Руководство</w:t>
            </w:r>
            <w:proofErr w:type="spellEnd"/>
            <w:r w:rsidRPr="00274967">
              <w:rPr>
                <w:rFonts w:ascii="Times New Roman" w:hAnsi="Times New Roman"/>
                <w:sz w:val="20"/>
                <w:szCs w:val="20"/>
              </w:rPr>
              <w:t xml:space="preserve"> </w:t>
            </w:r>
            <w:proofErr w:type="spellStart"/>
            <w:r w:rsidRPr="00274967">
              <w:rPr>
                <w:rFonts w:ascii="Times New Roman" w:hAnsi="Times New Roman"/>
                <w:sz w:val="20"/>
                <w:szCs w:val="20"/>
              </w:rPr>
              <w:t>программным</w:t>
            </w:r>
            <w:proofErr w:type="spellEnd"/>
            <w:r w:rsidRPr="00274967">
              <w:rPr>
                <w:rFonts w:ascii="Times New Roman" w:hAnsi="Times New Roman"/>
                <w:sz w:val="20"/>
                <w:szCs w:val="20"/>
              </w:rPr>
              <w:t xml:space="preserve"> </w:t>
            </w:r>
            <w:proofErr w:type="spellStart"/>
            <w:r w:rsidRPr="00274967">
              <w:rPr>
                <w:rFonts w:ascii="Times New Roman" w:hAnsi="Times New Roman"/>
                <w:sz w:val="20"/>
                <w:szCs w:val="20"/>
              </w:rPr>
              <w:t>обеспечением</w:t>
            </w:r>
            <w:proofErr w:type="spellEnd"/>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13.</w:t>
            </w:r>
          </w:p>
        </w:tc>
        <w:tc>
          <w:tcPr>
            <w:tcW w:w="2410" w:type="dxa"/>
            <w:gridSpan w:val="4"/>
            <w:vAlign w:val="center"/>
          </w:tcPr>
          <w:p w:rsidR="00625DFD" w:rsidRPr="00274967" w:rsidRDefault="00625DFD" w:rsidP="00625DFD">
            <w:pPr>
              <w:spacing w:after="0" w:line="240" w:lineRule="auto"/>
              <w:rPr>
                <w:rFonts w:ascii="Times New Roman" w:hAnsi="Times New Roman"/>
                <w:sz w:val="20"/>
                <w:szCs w:val="20"/>
              </w:rPr>
            </w:pPr>
            <w:r w:rsidRPr="00274967">
              <w:rPr>
                <w:rFonts w:ascii="Times New Roman" w:hAnsi="Times New Roman"/>
                <w:color w:val="000000"/>
                <w:spacing w:val="-3"/>
                <w:sz w:val="20"/>
                <w:szCs w:val="20"/>
              </w:rPr>
              <w:t>Документы и принадлежности, передаваемые вместе с товаром</w:t>
            </w:r>
          </w:p>
        </w:tc>
        <w:tc>
          <w:tcPr>
            <w:tcW w:w="7512" w:type="dxa"/>
            <w:gridSpan w:val="6"/>
            <w:vAlign w:val="center"/>
          </w:tcPr>
          <w:p w:rsidR="00625DFD" w:rsidRPr="00625DFD" w:rsidRDefault="00625DFD" w:rsidP="00625DFD">
            <w:pPr>
              <w:pStyle w:val="a8"/>
              <w:numPr>
                <w:ilvl w:val="0"/>
                <w:numId w:val="34"/>
              </w:numPr>
              <w:jc w:val="both"/>
              <w:rPr>
                <w:rFonts w:ascii="Times New Roman" w:hAnsi="Times New Roman"/>
                <w:sz w:val="20"/>
                <w:szCs w:val="20"/>
                <w:lang w:val="ru-RU"/>
              </w:rPr>
            </w:pPr>
            <w:r w:rsidRPr="00625DFD">
              <w:rPr>
                <w:rFonts w:ascii="Times New Roman" w:hAnsi="Times New Roman"/>
                <w:sz w:val="20"/>
                <w:szCs w:val="20"/>
                <w:lang w:val="ru-RU"/>
              </w:rPr>
              <w:t xml:space="preserve">Товаросопроводительные документы, оформленные в соответствии с требованиями действующего законодательства Российской Федерации. </w:t>
            </w:r>
          </w:p>
          <w:p w:rsidR="00625DFD" w:rsidRPr="00625DFD" w:rsidRDefault="00625DFD" w:rsidP="00625DFD">
            <w:pPr>
              <w:pStyle w:val="a8"/>
              <w:numPr>
                <w:ilvl w:val="0"/>
                <w:numId w:val="34"/>
              </w:numPr>
              <w:jc w:val="both"/>
              <w:rPr>
                <w:rFonts w:ascii="Times New Roman" w:hAnsi="Times New Roman"/>
                <w:sz w:val="20"/>
                <w:szCs w:val="20"/>
                <w:lang w:val="ru-RU"/>
              </w:rPr>
            </w:pPr>
            <w:r w:rsidRPr="00625DFD">
              <w:rPr>
                <w:rFonts w:ascii="Times New Roman" w:hAnsi="Times New Roman"/>
                <w:sz w:val="20"/>
                <w:szCs w:val="20"/>
                <w:lang w:val="ru-RU"/>
              </w:rPr>
              <w:t>Свидетельство об утверждении типа СИ  Федерального агентства по техническому регулированию и метрологии (копия);</w:t>
            </w:r>
          </w:p>
          <w:p w:rsidR="00625DFD" w:rsidRPr="00274967" w:rsidRDefault="00625DFD" w:rsidP="00625DFD">
            <w:pPr>
              <w:pStyle w:val="a8"/>
              <w:numPr>
                <w:ilvl w:val="0"/>
                <w:numId w:val="34"/>
              </w:numPr>
              <w:jc w:val="both"/>
              <w:rPr>
                <w:rFonts w:ascii="Times New Roman" w:hAnsi="Times New Roman"/>
                <w:sz w:val="20"/>
                <w:szCs w:val="20"/>
              </w:rPr>
            </w:pPr>
            <w:proofErr w:type="spellStart"/>
            <w:r w:rsidRPr="00274967">
              <w:rPr>
                <w:rFonts w:ascii="Times New Roman" w:hAnsi="Times New Roman"/>
                <w:sz w:val="20"/>
                <w:szCs w:val="20"/>
              </w:rPr>
              <w:t>Методика</w:t>
            </w:r>
            <w:proofErr w:type="spellEnd"/>
            <w:r w:rsidRPr="00274967">
              <w:rPr>
                <w:rFonts w:ascii="Times New Roman" w:hAnsi="Times New Roman"/>
                <w:sz w:val="20"/>
                <w:szCs w:val="20"/>
              </w:rPr>
              <w:t xml:space="preserve"> </w:t>
            </w:r>
            <w:proofErr w:type="spellStart"/>
            <w:r w:rsidRPr="00274967">
              <w:rPr>
                <w:rFonts w:ascii="Times New Roman" w:hAnsi="Times New Roman"/>
                <w:sz w:val="20"/>
                <w:szCs w:val="20"/>
              </w:rPr>
              <w:t>поверки</w:t>
            </w:r>
            <w:proofErr w:type="spellEnd"/>
            <w:r w:rsidRPr="00274967">
              <w:rPr>
                <w:rFonts w:ascii="Times New Roman" w:hAnsi="Times New Roman"/>
                <w:sz w:val="20"/>
                <w:szCs w:val="20"/>
              </w:rPr>
              <w:t xml:space="preserve"> СИ </w:t>
            </w:r>
            <w:proofErr w:type="spellStart"/>
            <w:r w:rsidRPr="00274967">
              <w:rPr>
                <w:rFonts w:ascii="Times New Roman" w:hAnsi="Times New Roman"/>
                <w:sz w:val="20"/>
                <w:szCs w:val="20"/>
              </w:rPr>
              <w:t>данного</w:t>
            </w:r>
            <w:proofErr w:type="spellEnd"/>
            <w:r w:rsidRPr="00274967">
              <w:rPr>
                <w:rFonts w:ascii="Times New Roman" w:hAnsi="Times New Roman"/>
                <w:sz w:val="20"/>
                <w:szCs w:val="20"/>
              </w:rPr>
              <w:t xml:space="preserve"> </w:t>
            </w:r>
            <w:proofErr w:type="spellStart"/>
            <w:r w:rsidRPr="00274967">
              <w:rPr>
                <w:rFonts w:ascii="Times New Roman" w:hAnsi="Times New Roman"/>
                <w:sz w:val="20"/>
                <w:szCs w:val="20"/>
              </w:rPr>
              <w:t>типа</w:t>
            </w:r>
            <w:proofErr w:type="spellEnd"/>
          </w:p>
          <w:p w:rsidR="00625DFD" w:rsidRPr="00625DFD" w:rsidRDefault="00625DFD" w:rsidP="00625DFD">
            <w:pPr>
              <w:pStyle w:val="a8"/>
              <w:numPr>
                <w:ilvl w:val="0"/>
                <w:numId w:val="34"/>
              </w:numPr>
              <w:jc w:val="both"/>
              <w:rPr>
                <w:rFonts w:ascii="Times New Roman" w:hAnsi="Times New Roman"/>
                <w:sz w:val="20"/>
                <w:szCs w:val="20"/>
                <w:lang w:val="ru-RU"/>
              </w:rPr>
            </w:pPr>
            <w:r w:rsidRPr="00625DFD">
              <w:rPr>
                <w:rFonts w:ascii="Times New Roman" w:hAnsi="Times New Roman"/>
                <w:sz w:val="20"/>
                <w:szCs w:val="20"/>
                <w:lang w:val="ru-RU"/>
              </w:rPr>
              <w:t xml:space="preserve">Руководство пользователя  хроматографом и программным обеспечением на русском языке. </w:t>
            </w:r>
          </w:p>
          <w:p w:rsidR="00625DFD" w:rsidRPr="00625DFD" w:rsidRDefault="00625DFD" w:rsidP="00625DFD">
            <w:pPr>
              <w:pStyle w:val="a8"/>
              <w:numPr>
                <w:ilvl w:val="0"/>
                <w:numId w:val="34"/>
              </w:numPr>
              <w:jc w:val="both"/>
              <w:rPr>
                <w:rFonts w:ascii="Times New Roman" w:hAnsi="Times New Roman"/>
                <w:sz w:val="20"/>
                <w:szCs w:val="20"/>
                <w:lang w:val="ru-RU"/>
              </w:rPr>
            </w:pPr>
            <w:r w:rsidRPr="00625DFD">
              <w:rPr>
                <w:rFonts w:ascii="Times New Roman" w:hAnsi="Times New Roman"/>
                <w:sz w:val="20"/>
                <w:szCs w:val="20"/>
                <w:lang w:val="ru-RU"/>
              </w:rPr>
              <w:t>Свидетельство о поверке  СИ (предоставляется в течение 30 дней после проведения  пусконаладочных работ)</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14.</w:t>
            </w:r>
          </w:p>
        </w:tc>
        <w:tc>
          <w:tcPr>
            <w:tcW w:w="2410" w:type="dxa"/>
            <w:gridSpan w:val="4"/>
            <w:vAlign w:val="center"/>
          </w:tcPr>
          <w:p w:rsidR="00625DFD" w:rsidRPr="00274967" w:rsidRDefault="00625DFD" w:rsidP="00625DFD">
            <w:pPr>
              <w:shd w:val="clear" w:color="auto" w:fill="FFFFFF"/>
              <w:spacing w:after="0" w:line="240" w:lineRule="auto"/>
              <w:ind w:left="19" w:right="158"/>
              <w:rPr>
                <w:rFonts w:ascii="Times New Roman" w:hAnsi="Times New Roman"/>
                <w:color w:val="000000"/>
                <w:spacing w:val="-4"/>
                <w:sz w:val="20"/>
                <w:szCs w:val="20"/>
              </w:rPr>
            </w:pPr>
            <w:r w:rsidRPr="00274967">
              <w:rPr>
                <w:rFonts w:ascii="Times New Roman" w:hAnsi="Times New Roman"/>
                <w:color w:val="000000"/>
                <w:spacing w:val="-4"/>
                <w:sz w:val="20"/>
                <w:szCs w:val="20"/>
              </w:rPr>
              <w:t xml:space="preserve">Требования к объему и сроку гарантии на товар </w:t>
            </w:r>
          </w:p>
        </w:tc>
        <w:tc>
          <w:tcPr>
            <w:tcW w:w="7512" w:type="dxa"/>
            <w:gridSpan w:val="6"/>
            <w:vAlign w:val="center"/>
          </w:tcPr>
          <w:p w:rsidR="00625DFD" w:rsidRPr="00274967" w:rsidRDefault="00625DFD" w:rsidP="00625DFD">
            <w:pPr>
              <w:spacing w:after="0" w:line="240" w:lineRule="auto"/>
              <w:jc w:val="both"/>
              <w:rPr>
                <w:rFonts w:ascii="Times New Roman" w:hAnsi="Times New Roman"/>
                <w:sz w:val="20"/>
                <w:szCs w:val="20"/>
              </w:rPr>
            </w:pPr>
            <w:r w:rsidRPr="00274967">
              <w:rPr>
                <w:rFonts w:ascii="Times New Roman" w:hAnsi="Times New Roman"/>
                <w:sz w:val="20"/>
                <w:szCs w:val="20"/>
              </w:rPr>
              <w:t>Гарантия предоставляется на весь товар.</w:t>
            </w:r>
          </w:p>
          <w:p w:rsidR="00625DFD" w:rsidRPr="00274967" w:rsidRDefault="00625DFD" w:rsidP="00625DFD">
            <w:pPr>
              <w:spacing w:after="0" w:line="240" w:lineRule="auto"/>
              <w:jc w:val="both"/>
              <w:rPr>
                <w:rFonts w:ascii="Times New Roman" w:hAnsi="Times New Roman"/>
                <w:sz w:val="20"/>
                <w:szCs w:val="20"/>
                <w:highlight w:val="green"/>
              </w:rPr>
            </w:pPr>
            <w:r w:rsidRPr="00274967">
              <w:rPr>
                <w:rFonts w:ascii="Times New Roman" w:hAnsi="Times New Roman"/>
                <w:sz w:val="20"/>
                <w:szCs w:val="20"/>
              </w:rPr>
              <w:t>Поставщик предоставляет гарантию качества товара  на срок  не менее 1 года с момента исполнения обязательства по поставке товара (п. 3.2.Договора)</w:t>
            </w:r>
          </w:p>
        </w:tc>
      </w:tr>
      <w:tr w:rsidR="00625DFD" w:rsidRPr="00274967" w:rsidTr="00625DFD">
        <w:trPr>
          <w:gridAfter w:val="1"/>
          <w:wAfter w:w="948" w:type="dxa"/>
          <w:trHeight w:val="284"/>
        </w:trPr>
        <w:tc>
          <w:tcPr>
            <w:tcW w:w="498" w:type="dxa"/>
            <w:vAlign w:val="center"/>
          </w:tcPr>
          <w:p w:rsidR="00625DFD" w:rsidRPr="00274967" w:rsidRDefault="00625DFD" w:rsidP="00625DFD">
            <w:pPr>
              <w:spacing w:after="0" w:line="240" w:lineRule="auto"/>
              <w:jc w:val="center"/>
              <w:rPr>
                <w:rFonts w:ascii="Times New Roman" w:hAnsi="Times New Roman"/>
                <w:sz w:val="20"/>
                <w:szCs w:val="20"/>
              </w:rPr>
            </w:pPr>
            <w:r w:rsidRPr="00274967">
              <w:rPr>
                <w:rFonts w:ascii="Times New Roman" w:hAnsi="Times New Roman"/>
                <w:sz w:val="20"/>
                <w:szCs w:val="20"/>
              </w:rPr>
              <w:t>15.</w:t>
            </w:r>
          </w:p>
        </w:tc>
        <w:tc>
          <w:tcPr>
            <w:tcW w:w="2410" w:type="dxa"/>
            <w:gridSpan w:val="4"/>
            <w:vAlign w:val="center"/>
          </w:tcPr>
          <w:p w:rsidR="00625DFD" w:rsidRPr="00274967" w:rsidRDefault="00625DFD" w:rsidP="00625DFD">
            <w:pPr>
              <w:shd w:val="clear" w:color="auto" w:fill="FFFFFF"/>
              <w:spacing w:after="0" w:line="240" w:lineRule="auto"/>
              <w:ind w:left="19" w:right="158"/>
              <w:rPr>
                <w:rFonts w:ascii="Times New Roman" w:hAnsi="Times New Roman"/>
                <w:color w:val="000000"/>
                <w:spacing w:val="-4"/>
                <w:sz w:val="20"/>
                <w:szCs w:val="20"/>
              </w:rPr>
            </w:pPr>
            <w:r w:rsidRPr="00274967">
              <w:rPr>
                <w:rFonts w:ascii="Times New Roman" w:hAnsi="Times New Roman"/>
                <w:color w:val="000000"/>
                <w:spacing w:val="-4"/>
                <w:sz w:val="20"/>
                <w:szCs w:val="20"/>
              </w:rPr>
              <w:t>Дополнительные требования к поставщику</w:t>
            </w:r>
          </w:p>
        </w:tc>
        <w:tc>
          <w:tcPr>
            <w:tcW w:w="7512" w:type="dxa"/>
            <w:gridSpan w:val="6"/>
            <w:vAlign w:val="center"/>
          </w:tcPr>
          <w:p w:rsidR="00625DFD" w:rsidRDefault="00625DFD" w:rsidP="00625DFD">
            <w:pPr>
              <w:spacing w:after="0" w:line="240" w:lineRule="auto"/>
              <w:jc w:val="both"/>
              <w:rPr>
                <w:rFonts w:ascii="Times New Roman" w:hAnsi="Times New Roman"/>
                <w:sz w:val="20"/>
                <w:szCs w:val="20"/>
              </w:rPr>
            </w:pPr>
            <w:r w:rsidRPr="00B51888">
              <w:rPr>
                <w:rFonts w:ascii="Times New Roman" w:hAnsi="Times New Roman"/>
                <w:sz w:val="20"/>
                <w:szCs w:val="20"/>
              </w:rPr>
              <w:t>Поставщик обязуется</w:t>
            </w:r>
            <w:r>
              <w:rPr>
                <w:rFonts w:ascii="Times New Roman" w:hAnsi="Times New Roman"/>
                <w:sz w:val="20"/>
                <w:szCs w:val="20"/>
              </w:rPr>
              <w:t>:</w:t>
            </w:r>
            <w:r w:rsidRPr="00B51888">
              <w:rPr>
                <w:rFonts w:ascii="Times New Roman" w:hAnsi="Times New Roman"/>
                <w:sz w:val="20"/>
                <w:szCs w:val="20"/>
              </w:rPr>
              <w:t xml:space="preserve"> </w:t>
            </w:r>
          </w:p>
          <w:p w:rsidR="00625DFD" w:rsidRPr="00625DFD" w:rsidRDefault="00625DFD" w:rsidP="00625DFD">
            <w:pPr>
              <w:pStyle w:val="a8"/>
              <w:numPr>
                <w:ilvl w:val="0"/>
                <w:numId w:val="36"/>
              </w:numPr>
              <w:jc w:val="both"/>
              <w:rPr>
                <w:rFonts w:ascii="Times New Roman" w:hAnsi="Times New Roman"/>
                <w:sz w:val="20"/>
                <w:szCs w:val="20"/>
                <w:lang w:val="ru-RU"/>
              </w:rPr>
            </w:pPr>
            <w:r w:rsidRPr="00625DFD">
              <w:rPr>
                <w:rFonts w:ascii="Times New Roman" w:hAnsi="Times New Roman"/>
                <w:sz w:val="20"/>
                <w:szCs w:val="20"/>
                <w:lang w:val="ru-RU"/>
              </w:rPr>
              <w:t xml:space="preserve">Оказать услуги по инсталляции, </w:t>
            </w:r>
            <w:r w:rsidRPr="00625DFD">
              <w:rPr>
                <w:rFonts w:ascii="Times New Roman" w:hAnsi="Times New Roman"/>
                <w:color w:val="000000"/>
                <w:sz w:val="20"/>
                <w:szCs w:val="20"/>
                <w:lang w:val="ru-RU"/>
              </w:rPr>
              <w:t xml:space="preserve">запуску в работу оборудования с первичной поверкой </w:t>
            </w:r>
            <w:r w:rsidRPr="00625DFD">
              <w:rPr>
                <w:rFonts w:ascii="Times New Roman" w:hAnsi="Times New Roman"/>
                <w:sz w:val="20"/>
                <w:szCs w:val="20"/>
                <w:lang w:val="ru-RU"/>
              </w:rPr>
              <w:t xml:space="preserve">средства измерений </w:t>
            </w:r>
            <w:r w:rsidRPr="00625DFD">
              <w:rPr>
                <w:rFonts w:ascii="Times New Roman" w:hAnsi="Times New Roman"/>
                <w:color w:val="000000"/>
                <w:sz w:val="20"/>
                <w:szCs w:val="20"/>
                <w:lang w:val="ru-RU"/>
              </w:rPr>
              <w:t xml:space="preserve"> (СИ</w:t>
            </w:r>
            <w:r w:rsidRPr="00625DFD">
              <w:rPr>
                <w:rFonts w:ascii="Times New Roman" w:hAnsi="Times New Roman"/>
                <w:sz w:val="20"/>
                <w:szCs w:val="20"/>
                <w:lang w:val="ru-RU"/>
              </w:rPr>
              <w:t xml:space="preserve">); </w:t>
            </w:r>
          </w:p>
          <w:p w:rsidR="00625DFD" w:rsidRPr="00625DFD" w:rsidRDefault="00625DFD" w:rsidP="00625DFD">
            <w:pPr>
              <w:pStyle w:val="a8"/>
              <w:numPr>
                <w:ilvl w:val="0"/>
                <w:numId w:val="36"/>
              </w:numPr>
              <w:jc w:val="both"/>
              <w:rPr>
                <w:rFonts w:ascii="Times New Roman" w:hAnsi="Times New Roman"/>
                <w:color w:val="000000"/>
                <w:sz w:val="20"/>
                <w:szCs w:val="20"/>
                <w:lang w:val="ru-RU"/>
              </w:rPr>
            </w:pPr>
            <w:r w:rsidRPr="00625DFD">
              <w:rPr>
                <w:rFonts w:ascii="Times New Roman" w:hAnsi="Times New Roman"/>
                <w:sz w:val="20"/>
                <w:szCs w:val="20"/>
                <w:lang w:val="ru-RU"/>
              </w:rPr>
              <w:t xml:space="preserve">Провести курс обучения (срок – не менее 5 рабочих дней) правилам эксплуатации оборудования для представителей заказчика (работа с оборудованием,  программным обеспечением, обслуживание,  уход и </w:t>
            </w:r>
            <w:r w:rsidRPr="00625DFD">
              <w:rPr>
                <w:rFonts w:ascii="Times New Roman" w:hAnsi="Times New Roman"/>
                <w:color w:val="000000"/>
                <w:sz w:val="20"/>
                <w:szCs w:val="20"/>
                <w:lang w:val="ru-RU"/>
              </w:rPr>
              <w:t xml:space="preserve">проведение  </w:t>
            </w:r>
            <w:proofErr w:type="spellStart"/>
            <w:r w:rsidRPr="00625DFD">
              <w:rPr>
                <w:rFonts w:ascii="Times New Roman" w:hAnsi="Times New Roman"/>
                <w:color w:val="000000"/>
                <w:sz w:val="20"/>
                <w:szCs w:val="20"/>
                <w:lang w:val="ru-RU"/>
              </w:rPr>
              <w:t>пробоподготовки</w:t>
            </w:r>
            <w:proofErr w:type="spellEnd"/>
            <w:r w:rsidRPr="00625DFD">
              <w:rPr>
                <w:rFonts w:ascii="Times New Roman" w:hAnsi="Times New Roman"/>
                <w:color w:val="000000"/>
                <w:sz w:val="20"/>
                <w:szCs w:val="20"/>
                <w:lang w:val="ru-RU"/>
              </w:rPr>
              <w:t>);</w:t>
            </w:r>
            <w:r w:rsidRPr="00625DFD">
              <w:rPr>
                <w:rFonts w:ascii="Times New Roman" w:hAnsi="Times New Roman"/>
                <w:sz w:val="20"/>
                <w:szCs w:val="20"/>
                <w:lang w:val="ru-RU"/>
              </w:rPr>
              <w:t xml:space="preserve">  </w:t>
            </w:r>
          </w:p>
          <w:p w:rsidR="00625DFD" w:rsidRPr="00625DFD" w:rsidRDefault="00625DFD" w:rsidP="00625DFD">
            <w:pPr>
              <w:pStyle w:val="a8"/>
              <w:numPr>
                <w:ilvl w:val="0"/>
                <w:numId w:val="36"/>
              </w:numPr>
              <w:jc w:val="both"/>
              <w:rPr>
                <w:rFonts w:ascii="Times New Roman" w:hAnsi="Times New Roman"/>
                <w:color w:val="000000"/>
                <w:sz w:val="20"/>
                <w:szCs w:val="20"/>
                <w:lang w:val="ru-RU"/>
              </w:rPr>
            </w:pPr>
            <w:r w:rsidRPr="00625DFD">
              <w:rPr>
                <w:rFonts w:ascii="Times New Roman" w:hAnsi="Times New Roman"/>
                <w:sz w:val="20"/>
                <w:szCs w:val="20"/>
                <w:lang w:val="ru-RU"/>
              </w:rPr>
              <w:t>Услуги, указанные в п</w:t>
            </w:r>
            <w:r w:rsidRPr="00625DFD">
              <w:rPr>
                <w:rFonts w:ascii="Times New Roman" w:hAnsi="Times New Roman"/>
                <w:color w:val="000000"/>
                <w:sz w:val="20"/>
                <w:szCs w:val="20"/>
                <w:lang w:val="ru-RU"/>
              </w:rPr>
              <w:t>.1,2 должны быть оказаны сертифицированным специалистом Поставщика;</w:t>
            </w:r>
          </w:p>
          <w:p w:rsidR="00625DFD" w:rsidRPr="00625DFD" w:rsidRDefault="00625DFD" w:rsidP="00625DFD">
            <w:pPr>
              <w:pStyle w:val="a8"/>
              <w:numPr>
                <w:ilvl w:val="0"/>
                <w:numId w:val="36"/>
              </w:numPr>
              <w:jc w:val="both"/>
              <w:rPr>
                <w:rFonts w:ascii="Times New Roman" w:hAnsi="Times New Roman"/>
                <w:color w:val="000000"/>
                <w:sz w:val="20"/>
                <w:szCs w:val="20"/>
                <w:lang w:val="ru-RU"/>
              </w:rPr>
            </w:pPr>
            <w:r w:rsidRPr="00625DFD">
              <w:rPr>
                <w:rFonts w:ascii="Times New Roman" w:hAnsi="Times New Roman"/>
                <w:color w:val="000000"/>
                <w:sz w:val="20"/>
                <w:szCs w:val="20"/>
                <w:lang w:val="ru-RU"/>
              </w:rPr>
              <w:t xml:space="preserve">Приступить к оказанию услуг  в течение 5 календарных дней  с момента поставки товара. Общий срок оказания услуг не должен превышать позднее 7 (семь) рабочих дней </w:t>
            </w:r>
            <w:proofErr w:type="gramStart"/>
            <w:r w:rsidRPr="00625DFD">
              <w:rPr>
                <w:rFonts w:ascii="Times New Roman" w:hAnsi="Times New Roman"/>
                <w:color w:val="000000"/>
                <w:sz w:val="20"/>
                <w:szCs w:val="20"/>
                <w:lang w:val="ru-RU"/>
              </w:rPr>
              <w:t>с  даты начала</w:t>
            </w:r>
            <w:proofErr w:type="gramEnd"/>
            <w:r w:rsidRPr="00625DFD">
              <w:rPr>
                <w:rFonts w:ascii="Times New Roman" w:hAnsi="Times New Roman"/>
                <w:color w:val="000000"/>
                <w:sz w:val="20"/>
                <w:szCs w:val="20"/>
                <w:lang w:val="ru-RU"/>
              </w:rPr>
              <w:t xml:space="preserve"> оказания услуг;</w:t>
            </w:r>
          </w:p>
          <w:p w:rsidR="00625DFD" w:rsidRPr="00625DFD" w:rsidRDefault="00625DFD" w:rsidP="00625DFD">
            <w:pPr>
              <w:pStyle w:val="a8"/>
              <w:numPr>
                <w:ilvl w:val="0"/>
                <w:numId w:val="36"/>
              </w:numPr>
              <w:jc w:val="both"/>
              <w:rPr>
                <w:rFonts w:ascii="Times New Roman" w:hAnsi="Times New Roman"/>
                <w:color w:val="000000"/>
                <w:sz w:val="20"/>
                <w:szCs w:val="20"/>
                <w:lang w:val="ru-RU"/>
              </w:rPr>
            </w:pPr>
            <w:r w:rsidRPr="00625DFD">
              <w:rPr>
                <w:rFonts w:ascii="Times New Roman" w:hAnsi="Times New Roman"/>
                <w:color w:val="000000"/>
                <w:sz w:val="20"/>
                <w:szCs w:val="20"/>
                <w:lang w:val="ru-RU"/>
              </w:rPr>
              <w:t>Услуги, указанные в п. 1,2 считаются оказанными с момента подписания уполномоченными представ</w:t>
            </w:r>
            <w:r w:rsidR="00753FD8">
              <w:rPr>
                <w:rFonts w:ascii="Times New Roman" w:hAnsi="Times New Roman"/>
                <w:color w:val="000000"/>
                <w:sz w:val="20"/>
                <w:szCs w:val="20"/>
                <w:lang w:val="ru-RU"/>
              </w:rPr>
              <w:t xml:space="preserve">ителями Поставщика и Покупателя </w:t>
            </w:r>
            <w:r w:rsidRPr="00625DFD">
              <w:rPr>
                <w:rFonts w:ascii="Times New Roman" w:hAnsi="Times New Roman"/>
                <w:color w:val="000000"/>
                <w:sz w:val="20"/>
                <w:szCs w:val="20"/>
                <w:lang w:val="ru-RU"/>
              </w:rPr>
              <w:t>акта ввода Товаров в эксплуатацию;</w:t>
            </w:r>
          </w:p>
          <w:p w:rsidR="00625DFD" w:rsidRPr="00625DFD" w:rsidRDefault="00625DFD" w:rsidP="00625DFD">
            <w:pPr>
              <w:pStyle w:val="a8"/>
              <w:numPr>
                <w:ilvl w:val="0"/>
                <w:numId w:val="36"/>
              </w:numPr>
              <w:jc w:val="both"/>
              <w:rPr>
                <w:rFonts w:ascii="Times New Roman" w:hAnsi="Times New Roman"/>
                <w:color w:val="000000"/>
                <w:sz w:val="20"/>
                <w:szCs w:val="20"/>
                <w:lang w:val="ru-RU"/>
              </w:rPr>
            </w:pPr>
            <w:r w:rsidRPr="00625DFD">
              <w:rPr>
                <w:rFonts w:ascii="Times New Roman" w:hAnsi="Times New Roman"/>
                <w:color w:val="000000"/>
                <w:sz w:val="20"/>
                <w:szCs w:val="20"/>
                <w:lang w:val="ru-RU"/>
              </w:rPr>
              <w:t>Окончательная приемка Товаров по количеству, комплектности и качеству (на предмет  работоспособности Товаров и ввод Товаров в эксплуатацию) осуществляется  путем проведения приемочных и</w:t>
            </w:r>
            <w:r w:rsidR="00753FD8">
              <w:rPr>
                <w:rFonts w:ascii="Times New Roman" w:hAnsi="Times New Roman"/>
                <w:color w:val="000000"/>
                <w:sz w:val="20"/>
                <w:szCs w:val="20"/>
                <w:lang w:val="ru-RU"/>
              </w:rPr>
              <w:t xml:space="preserve">спытаний Товаров в присутствии специалиста </w:t>
            </w:r>
            <w:r w:rsidRPr="00625DFD">
              <w:rPr>
                <w:rFonts w:ascii="Times New Roman" w:hAnsi="Times New Roman"/>
                <w:color w:val="000000"/>
                <w:sz w:val="20"/>
                <w:szCs w:val="20"/>
                <w:lang w:val="ru-RU"/>
              </w:rPr>
              <w:t>Поставщика</w:t>
            </w:r>
            <w:r w:rsidR="00753FD8">
              <w:rPr>
                <w:rFonts w:ascii="Times New Roman" w:hAnsi="Times New Roman"/>
                <w:color w:val="000000"/>
                <w:sz w:val="20"/>
                <w:szCs w:val="20"/>
                <w:lang w:val="ru-RU"/>
              </w:rPr>
              <w:t xml:space="preserve">, указанного в </w:t>
            </w:r>
            <w:proofErr w:type="spellStart"/>
            <w:r w:rsidR="00753FD8">
              <w:rPr>
                <w:rFonts w:ascii="Times New Roman" w:hAnsi="Times New Roman"/>
                <w:color w:val="000000"/>
                <w:sz w:val="20"/>
                <w:szCs w:val="20"/>
                <w:lang w:val="ru-RU"/>
              </w:rPr>
              <w:t>п.п</w:t>
            </w:r>
            <w:proofErr w:type="spellEnd"/>
            <w:r w:rsidR="00753FD8">
              <w:rPr>
                <w:rFonts w:ascii="Times New Roman" w:hAnsi="Times New Roman"/>
                <w:color w:val="000000"/>
                <w:sz w:val="20"/>
                <w:szCs w:val="20"/>
                <w:lang w:val="ru-RU"/>
              </w:rPr>
              <w:t>. 3 п. 15 и Покупателя.</w:t>
            </w:r>
          </w:p>
          <w:p w:rsidR="00625DFD" w:rsidRPr="00625DFD" w:rsidRDefault="00625DFD" w:rsidP="00625DFD">
            <w:pPr>
              <w:pStyle w:val="a8"/>
              <w:numPr>
                <w:ilvl w:val="0"/>
                <w:numId w:val="36"/>
              </w:numPr>
              <w:jc w:val="both"/>
              <w:rPr>
                <w:rFonts w:ascii="Times New Roman" w:hAnsi="Times New Roman"/>
                <w:sz w:val="20"/>
                <w:szCs w:val="20"/>
                <w:lang w:val="ru-RU"/>
              </w:rPr>
            </w:pPr>
            <w:r w:rsidRPr="00625DFD">
              <w:rPr>
                <w:rFonts w:ascii="Times New Roman" w:hAnsi="Times New Roman"/>
                <w:color w:val="000000"/>
                <w:sz w:val="20"/>
                <w:szCs w:val="20"/>
                <w:lang w:val="ru-RU"/>
              </w:rPr>
              <w:t>Факт надлежащей работоспособности Товаров,  подтверждается Актом ввода Товаров в эксплуатацию, подписанным уполномоченными представителями Поставщика и Покупателя.</w:t>
            </w:r>
          </w:p>
          <w:p w:rsidR="00625DFD" w:rsidRPr="00625DFD" w:rsidRDefault="00625DFD" w:rsidP="00D9343F">
            <w:pPr>
              <w:spacing w:after="0" w:line="240" w:lineRule="auto"/>
              <w:ind w:firstLine="317"/>
              <w:jc w:val="both"/>
              <w:rPr>
                <w:rFonts w:ascii="Times New Roman" w:hAnsi="Times New Roman"/>
                <w:sz w:val="20"/>
                <w:szCs w:val="20"/>
              </w:rPr>
            </w:pPr>
            <w:r w:rsidRPr="00274967">
              <w:rPr>
                <w:rFonts w:ascii="Times New Roman" w:hAnsi="Times New Roman"/>
                <w:sz w:val="20"/>
                <w:szCs w:val="20"/>
              </w:rPr>
              <w:t xml:space="preserve">Стоимость работ по инсталляции, </w:t>
            </w:r>
            <w:r w:rsidRPr="00274967">
              <w:rPr>
                <w:rFonts w:ascii="Times New Roman" w:hAnsi="Times New Roman"/>
                <w:color w:val="000000"/>
                <w:sz w:val="20"/>
                <w:szCs w:val="20"/>
              </w:rPr>
              <w:t xml:space="preserve">запуску в работу оборудования с первичной поверкой </w:t>
            </w:r>
            <w:r w:rsidRPr="00274967">
              <w:rPr>
                <w:rFonts w:ascii="Times New Roman" w:hAnsi="Times New Roman"/>
                <w:sz w:val="20"/>
                <w:szCs w:val="20"/>
              </w:rPr>
              <w:t xml:space="preserve">средства измерений </w:t>
            </w:r>
            <w:r w:rsidRPr="00274967">
              <w:rPr>
                <w:rFonts w:ascii="Times New Roman" w:hAnsi="Times New Roman"/>
                <w:color w:val="000000"/>
                <w:sz w:val="20"/>
                <w:szCs w:val="20"/>
              </w:rPr>
              <w:t xml:space="preserve"> (СИ</w:t>
            </w:r>
            <w:r w:rsidRPr="00274967">
              <w:rPr>
                <w:rFonts w:ascii="Times New Roman" w:hAnsi="Times New Roman"/>
                <w:sz w:val="20"/>
                <w:szCs w:val="20"/>
              </w:rPr>
              <w:t xml:space="preserve">), проведение курса обучения </w:t>
            </w:r>
            <w:r>
              <w:rPr>
                <w:rFonts w:ascii="Times New Roman" w:hAnsi="Times New Roman"/>
                <w:sz w:val="20"/>
                <w:szCs w:val="20"/>
              </w:rPr>
              <w:t xml:space="preserve">не менее 5 рабочих дней </w:t>
            </w:r>
            <w:r w:rsidRPr="00274967">
              <w:rPr>
                <w:rFonts w:ascii="Times New Roman" w:hAnsi="Times New Roman"/>
                <w:sz w:val="20"/>
                <w:szCs w:val="20"/>
              </w:rPr>
              <w:t xml:space="preserve">правилам эксплуатации оборудования для представителей заказчика (работа с оборудованием,  программным обеспечением, обслуживание,  уход и </w:t>
            </w:r>
            <w:r w:rsidRPr="00274967">
              <w:rPr>
                <w:rFonts w:ascii="Times New Roman" w:hAnsi="Times New Roman"/>
                <w:color w:val="000000"/>
                <w:sz w:val="20"/>
                <w:szCs w:val="20"/>
              </w:rPr>
              <w:t xml:space="preserve">проведение  </w:t>
            </w:r>
            <w:proofErr w:type="spellStart"/>
            <w:r w:rsidRPr="00274967">
              <w:rPr>
                <w:rFonts w:ascii="Times New Roman" w:hAnsi="Times New Roman"/>
                <w:color w:val="000000"/>
                <w:sz w:val="20"/>
                <w:szCs w:val="20"/>
              </w:rPr>
              <w:t>пробоподготовки</w:t>
            </w:r>
            <w:proofErr w:type="spellEnd"/>
            <w:r w:rsidRPr="00274967">
              <w:rPr>
                <w:rFonts w:ascii="Times New Roman" w:hAnsi="Times New Roman"/>
                <w:color w:val="000000"/>
                <w:sz w:val="20"/>
                <w:szCs w:val="20"/>
              </w:rPr>
              <w:t xml:space="preserve">) </w:t>
            </w:r>
            <w:r w:rsidRPr="00274967">
              <w:rPr>
                <w:rFonts w:ascii="Times New Roman" w:hAnsi="Times New Roman"/>
                <w:sz w:val="20"/>
                <w:szCs w:val="20"/>
              </w:rPr>
              <w:t>включены в стоимость договора</w:t>
            </w:r>
            <w:r>
              <w:rPr>
                <w:rFonts w:ascii="Times New Roman" w:hAnsi="Times New Roman"/>
                <w:sz w:val="20"/>
                <w:szCs w:val="20"/>
              </w:rPr>
              <w:t>.</w:t>
            </w:r>
          </w:p>
          <w:p w:rsidR="00625DFD" w:rsidRPr="00B51888" w:rsidRDefault="00625DFD" w:rsidP="00D9343F">
            <w:pPr>
              <w:spacing w:after="0" w:line="240" w:lineRule="auto"/>
              <w:ind w:firstLine="317"/>
              <w:jc w:val="both"/>
              <w:rPr>
                <w:rFonts w:ascii="Times New Roman" w:hAnsi="Times New Roman"/>
                <w:sz w:val="20"/>
                <w:szCs w:val="20"/>
              </w:rPr>
            </w:pPr>
            <w:r w:rsidRPr="00B51888">
              <w:rPr>
                <w:rFonts w:ascii="Times New Roman" w:hAnsi="Times New Roman"/>
                <w:sz w:val="20"/>
                <w:szCs w:val="20"/>
              </w:rPr>
              <w:t xml:space="preserve">Оборудование должно быть новым,  </w:t>
            </w:r>
            <w:r w:rsidR="00490ED7">
              <w:rPr>
                <w:rFonts w:ascii="Times New Roman" w:hAnsi="Times New Roman"/>
                <w:sz w:val="20"/>
                <w:szCs w:val="20"/>
              </w:rPr>
              <w:t xml:space="preserve">не позднее 2014 года выпуска с подтверждающими документами, </w:t>
            </w:r>
            <w:r w:rsidRPr="00B51888">
              <w:rPr>
                <w:rFonts w:ascii="Times New Roman" w:hAnsi="Times New Roman"/>
                <w:sz w:val="20"/>
                <w:szCs w:val="20"/>
              </w:rPr>
              <w:t>не бывшим в употреблении</w:t>
            </w:r>
            <w:r>
              <w:rPr>
                <w:rFonts w:ascii="Times New Roman" w:hAnsi="Times New Roman"/>
                <w:sz w:val="20"/>
                <w:szCs w:val="20"/>
              </w:rPr>
              <w:t>.</w:t>
            </w:r>
          </w:p>
          <w:p w:rsidR="00625DFD" w:rsidRPr="00B51888" w:rsidRDefault="00625DFD" w:rsidP="00D9343F">
            <w:pPr>
              <w:spacing w:after="0" w:line="240" w:lineRule="auto"/>
              <w:ind w:firstLine="317"/>
              <w:jc w:val="both"/>
              <w:rPr>
                <w:rFonts w:ascii="Times New Roman" w:hAnsi="Times New Roman"/>
                <w:sz w:val="20"/>
                <w:szCs w:val="20"/>
              </w:rPr>
            </w:pPr>
            <w:r w:rsidRPr="00B51888">
              <w:rPr>
                <w:rFonts w:ascii="Times New Roman" w:hAnsi="Times New Roman"/>
                <w:sz w:val="20"/>
                <w:szCs w:val="20"/>
              </w:rPr>
              <w:t>Желательно наличие сервисных центров в Уральском регионе;</w:t>
            </w:r>
          </w:p>
          <w:p w:rsidR="00625DFD" w:rsidRPr="00625DFD" w:rsidRDefault="00625DFD" w:rsidP="00D9343F">
            <w:pPr>
              <w:spacing w:after="0" w:line="240" w:lineRule="auto"/>
              <w:ind w:firstLine="317"/>
              <w:jc w:val="both"/>
              <w:rPr>
                <w:rFonts w:ascii="Times New Roman" w:hAnsi="Times New Roman"/>
                <w:sz w:val="20"/>
                <w:szCs w:val="20"/>
              </w:rPr>
            </w:pPr>
            <w:r w:rsidRPr="00B51888">
              <w:rPr>
                <w:rFonts w:ascii="Times New Roman" w:hAnsi="Times New Roman"/>
                <w:sz w:val="20"/>
                <w:szCs w:val="20"/>
              </w:rPr>
              <w:t>Послегарантийное сервисное обслуживание: поставка и замена запасных частей оборудования, проведение ремонта. Состав, стоимость и сроки выполнения сервисных работ определяются дополнительным договоро</w:t>
            </w:r>
            <w:r>
              <w:rPr>
                <w:rFonts w:ascii="Times New Roman" w:hAnsi="Times New Roman"/>
                <w:sz w:val="20"/>
                <w:szCs w:val="20"/>
              </w:rPr>
              <w:t>м.</w:t>
            </w:r>
          </w:p>
        </w:tc>
      </w:tr>
    </w:tbl>
    <w:p w:rsidR="007A7099" w:rsidRPr="00D62CC5" w:rsidRDefault="007A7099" w:rsidP="00D62CC5">
      <w:pPr>
        <w:jc w:val="center"/>
        <w:rPr>
          <w:rFonts w:ascii="Times New Roman" w:hAnsi="Times New Roman" w:cs="Times New Roman"/>
          <w:b/>
          <w:bCs/>
          <w:spacing w:val="-1"/>
          <w:sz w:val="24"/>
          <w:szCs w:val="24"/>
        </w:rPr>
      </w:pPr>
    </w:p>
    <w:p w:rsidR="00365239" w:rsidRPr="005471B4" w:rsidRDefault="00365239" w:rsidP="00935E7B">
      <w:pPr>
        <w:pStyle w:val="a8"/>
        <w:pageBreakBefore/>
        <w:tabs>
          <w:tab w:val="num" w:pos="2847"/>
        </w:tabs>
        <w:ind w:left="0"/>
        <w:rPr>
          <w:rFonts w:ascii="Times New Roman" w:hAnsi="Times New Roman"/>
          <w:b/>
          <w:sz w:val="22"/>
          <w:szCs w:val="22"/>
          <w:lang w:val="ru-RU"/>
        </w:rPr>
      </w:pPr>
    </w:p>
    <w:p w:rsidR="002338B4" w:rsidRPr="00935E7B" w:rsidRDefault="00F601E4" w:rsidP="005471B4">
      <w:pPr>
        <w:pStyle w:val="a8"/>
        <w:numPr>
          <w:ilvl w:val="0"/>
          <w:numId w:val="7"/>
        </w:numPr>
        <w:jc w:val="center"/>
        <w:rPr>
          <w:rFonts w:ascii="Times New Roman" w:hAnsi="Times New Roman"/>
          <w:b/>
          <w:lang w:val="ru-RU"/>
        </w:rPr>
      </w:pPr>
      <w:r w:rsidRPr="00935E7B">
        <w:rPr>
          <w:rFonts w:ascii="Times New Roman" w:hAnsi="Times New Roman"/>
          <w:b/>
          <w:lang w:val="ru-RU"/>
        </w:rPr>
        <w:t>Документы, предоставляемые участником закупки в составе заявки на участие в закупке и подтверждающие его соотве</w:t>
      </w:r>
      <w:r w:rsidR="00293B60" w:rsidRPr="00935E7B">
        <w:rPr>
          <w:rFonts w:ascii="Times New Roman" w:hAnsi="Times New Roman"/>
          <w:b/>
          <w:lang w:val="ru-RU"/>
        </w:rPr>
        <w:t>тствие требованиям документации</w:t>
      </w:r>
    </w:p>
    <w:p w:rsidR="00935E7B" w:rsidRDefault="00935E7B" w:rsidP="00935E7B">
      <w:pPr>
        <w:pStyle w:val="a8"/>
        <w:ind w:left="1298"/>
        <w:rPr>
          <w:rFonts w:ascii="Times New Roman" w:hAnsi="Times New Roman"/>
          <w:bCs/>
          <w:spacing w:val="-1"/>
          <w:sz w:val="20"/>
          <w:szCs w:val="20"/>
          <w:lang w:val="ru-RU" w:eastAsia="ru-RU"/>
        </w:rPr>
      </w:pPr>
    </w:p>
    <w:p w:rsidR="00625DFD" w:rsidRPr="00935E7B" w:rsidRDefault="00625DFD" w:rsidP="00935E7B">
      <w:pPr>
        <w:pStyle w:val="a8"/>
        <w:ind w:left="1298"/>
        <w:rPr>
          <w:rFonts w:ascii="Times New Roman" w:hAnsi="Times New Roman"/>
          <w:bCs/>
          <w:spacing w:val="-1"/>
          <w:sz w:val="20"/>
          <w:szCs w:val="20"/>
          <w:lang w:val="ru-RU" w:eastAsia="ru-RU"/>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4899"/>
        <w:gridCol w:w="4827"/>
      </w:tblGrid>
      <w:tr w:rsidR="007A7099" w:rsidRPr="007A7099" w:rsidTr="007A7099">
        <w:trPr>
          <w:trHeight w:val="284"/>
          <w:tblHeader/>
        </w:trPr>
        <w:tc>
          <w:tcPr>
            <w:tcW w:w="396" w:type="pct"/>
          </w:tcPr>
          <w:p w:rsidR="007A7099" w:rsidRPr="00625DFD" w:rsidRDefault="007A7099" w:rsidP="007A7099">
            <w:pPr>
              <w:suppressAutoHyphens/>
              <w:spacing w:after="0" w:line="240" w:lineRule="auto"/>
              <w:ind w:right="-1"/>
              <w:jc w:val="center"/>
              <w:rPr>
                <w:rFonts w:ascii="Times New Roman" w:hAnsi="Times New Roman"/>
                <w:b/>
              </w:rPr>
            </w:pPr>
            <w:r w:rsidRPr="00625DFD">
              <w:rPr>
                <w:rFonts w:ascii="Times New Roman" w:hAnsi="Times New Roman"/>
                <w:b/>
              </w:rPr>
              <w:t>№</w:t>
            </w:r>
          </w:p>
        </w:tc>
        <w:tc>
          <w:tcPr>
            <w:tcW w:w="2319" w:type="pct"/>
          </w:tcPr>
          <w:p w:rsidR="007A7099" w:rsidRPr="00625DFD" w:rsidRDefault="007A7099" w:rsidP="007A7099">
            <w:pPr>
              <w:suppressAutoHyphens/>
              <w:spacing w:after="0" w:line="240" w:lineRule="auto"/>
              <w:ind w:right="-1"/>
              <w:jc w:val="center"/>
              <w:rPr>
                <w:rFonts w:ascii="Times New Roman" w:hAnsi="Times New Roman"/>
                <w:b/>
              </w:rPr>
            </w:pPr>
            <w:r w:rsidRPr="00625DFD">
              <w:rPr>
                <w:rFonts w:ascii="Times New Roman" w:hAnsi="Times New Roman"/>
                <w:b/>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285" w:type="pct"/>
          </w:tcPr>
          <w:p w:rsidR="007A7099" w:rsidRPr="00625DFD" w:rsidRDefault="007A7099" w:rsidP="007A7099">
            <w:pPr>
              <w:suppressAutoHyphens/>
              <w:spacing w:after="0" w:line="240" w:lineRule="auto"/>
              <w:ind w:right="-1"/>
              <w:jc w:val="center"/>
              <w:rPr>
                <w:rFonts w:ascii="Times New Roman" w:hAnsi="Times New Roman"/>
                <w:b/>
              </w:rPr>
            </w:pPr>
            <w:r w:rsidRPr="00625DFD">
              <w:rPr>
                <w:rFonts w:ascii="Times New Roman" w:hAnsi="Times New Roman"/>
                <w:b/>
              </w:rPr>
              <w:t>Примечание</w:t>
            </w:r>
          </w:p>
        </w:tc>
      </w:tr>
      <w:tr w:rsidR="007A7099" w:rsidRPr="007A7099" w:rsidTr="007A7099">
        <w:trPr>
          <w:trHeight w:val="284"/>
        </w:trPr>
        <w:tc>
          <w:tcPr>
            <w:tcW w:w="5000" w:type="pct"/>
            <w:gridSpan w:val="3"/>
          </w:tcPr>
          <w:p w:rsidR="007A7099" w:rsidRPr="00625DFD" w:rsidRDefault="007A7099" w:rsidP="007A7099">
            <w:pPr>
              <w:suppressAutoHyphens/>
              <w:spacing w:after="0" w:line="240" w:lineRule="auto"/>
              <w:ind w:right="-1"/>
              <w:jc w:val="center"/>
              <w:rPr>
                <w:rFonts w:ascii="Times New Roman" w:hAnsi="Times New Roman"/>
                <w:b/>
              </w:rPr>
            </w:pPr>
            <w:r w:rsidRPr="00625DFD">
              <w:rPr>
                <w:rFonts w:ascii="Times New Roman" w:hAnsi="Times New Roman"/>
                <w:b/>
              </w:rPr>
              <w:t>Учредительные и организационные документы:</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Свидетельство о внесении записи в ЕГРЮЛ о юридическом лице, зарегистрированном до 01.07.2002</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Если зарегистрировано до 01.07.2002</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 w:val="left" w:pos="571"/>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Свидетельство о постановке на учет в налоговом органе</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Свидетельство о государственной регистрации юридического лица (инд. предпринимателя)</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Выписка из ЕГРЮЛ (ЕГРИП)</w:t>
            </w:r>
            <w:r w:rsidRPr="00625DFD">
              <w:rPr>
                <w:rStyle w:val="ad"/>
                <w:rFonts w:ascii="Times New Roman" w:hAnsi="Times New Roman"/>
              </w:rPr>
              <w:footnoteReference w:id="1"/>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Выписка должна быть получена не ранее чем за 6 месяцев до дня опубликования извещения о проведении закупки</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Устав</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в действующей редакции</w:t>
            </w:r>
          </w:p>
        </w:tc>
      </w:tr>
      <w:tr w:rsidR="007A7099" w:rsidRPr="007A7099" w:rsidTr="007A7099">
        <w:trPr>
          <w:trHeight w:val="284"/>
        </w:trPr>
        <w:tc>
          <w:tcPr>
            <w:tcW w:w="5000" w:type="pct"/>
            <w:gridSpan w:val="3"/>
          </w:tcPr>
          <w:p w:rsidR="007A7099" w:rsidRPr="00625DFD" w:rsidRDefault="007A7099" w:rsidP="007A7099">
            <w:pPr>
              <w:keepNext/>
              <w:suppressAutoHyphens/>
              <w:spacing w:after="0" w:line="240" w:lineRule="auto"/>
              <w:ind w:right="-1"/>
              <w:jc w:val="center"/>
              <w:rPr>
                <w:rFonts w:ascii="Times New Roman" w:hAnsi="Times New Roman"/>
                <w:b/>
              </w:rPr>
            </w:pPr>
            <w:r w:rsidRPr="00625DFD">
              <w:rPr>
                <w:rFonts w:ascii="Times New Roman" w:hAnsi="Times New Roman"/>
                <w:b/>
              </w:rPr>
              <w:t>Финансово−экономические документы (за последний отчетный период):</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Бухгалтерский баланс (форма 1) и отчет о прибылях и убытках (форма 2)</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proofErr w:type="gramStart"/>
            <w:r w:rsidRPr="00625DFD">
              <w:rPr>
                <w:rFonts w:ascii="Times New Roman" w:hAnsi="Times New Roman"/>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overflowPunct w:val="0"/>
              <w:autoSpaceDE w:val="0"/>
              <w:autoSpaceDN w:val="0"/>
              <w:adjustRightInd w:val="0"/>
              <w:spacing w:after="0" w:line="240" w:lineRule="auto"/>
              <w:rPr>
                <w:rFonts w:ascii="Times New Roman" w:hAnsi="Times New Roman"/>
              </w:rPr>
            </w:pPr>
            <w:r w:rsidRPr="00625DFD">
              <w:rPr>
                <w:rFonts w:ascii="Times New Roman" w:hAnsi="Times New Roman"/>
              </w:rPr>
              <w:t>Справка из налогового органа об исполнении обязанности по уплате налогов, сборов, страховых взносов, пеней и налоговых санкций</w:t>
            </w:r>
            <w:r w:rsidRPr="00625DFD">
              <w:rPr>
                <w:rFonts w:ascii="Times New Roman" w:hAnsi="Times New Roman"/>
                <w:b/>
              </w:rPr>
              <w:t xml:space="preserve">, </w:t>
            </w:r>
            <w:r w:rsidRPr="00625DFD">
              <w:rPr>
                <w:rFonts w:ascii="Times New Roman" w:hAnsi="Times New Roman"/>
              </w:rPr>
              <w:t>полученная не раньше, чем за 3 месяца до размещения конкурса</w:t>
            </w:r>
          </w:p>
        </w:tc>
        <w:tc>
          <w:tcPr>
            <w:tcW w:w="2285" w:type="pct"/>
          </w:tcPr>
          <w:p w:rsidR="007A7099" w:rsidRPr="00625DFD" w:rsidRDefault="007A7099" w:rsidP="007A7099">
            <w:pPr>
              <w:suppressAutoHyphens/>
              <w:spacing w:after="0" w:line="240" w:lineRule="auto"/>
              <w:jc w:val="both"/>
              <w:rPr>
                <w:rFonts w:ascii="Times New Roman" w:hAnsi="Times New Roman"/>
              </w:rPr>
            </w:pPr>
            <w:proofErr w:type="gramStart"/>
            <w:r w:rsidRPr="00625DFD">
              <w:rPr>
                <w:rFonts w:ascii="Times New Roman" w:hAnsi="Times New Roman"/>
              </w:rPr>
              <w:t xml:space="preserve">«Справка о состоянии расчетов по налогам, сборам, пеням и штрафам» и «Справка о состоянии расчетов по налогам, сборам, взносам» </w:t>
            </w:r>
            <w:r w:rsidRPr="00625DFD">
              <w:rPr>
                <w:rFonts w:ascii="Times New Roman" w:hAnsi="Times New Roman"/>
                <w:b/>
              </w:rPr>
              <w:t xml:space="preserve">не являются </w:t>
            </w:r>
            <w:r w:rsidRPr="00625DFD">
              <w:rPr>
                <w:rFonts w:ascii="Times New Roman" w:hAnsi="Times New Roman"/>
              </w:rPr>
              <w:t>документами, подтверждающими исполнение организацией (предпринимателем) обязанности по уплате налогов, сборов, пеней и штрафов.</w:t>
            </w:r>
            <w:proofErr w:type="gramEnd"/>
            <w:r w:rsidRPr="00625DFD">
              <w:rPr>
                <w:rFonts w:ascii="Times New Roman" w:hAnsi="Times New Roman"/>
              </w:rPr>
              <w:t xml:space="preserve"> </w:t>
            </w:r>
            <w:r w:rsidRPr="00625DFD">
              <w:rPr>
                <w:rFonts w:ascii="Times New Roman" w:hAnsi="Times New Roman"/>
                <w:lang w:val="en-US"/>
              </w:rPr>
              <w:t>C</w:t>
            </w:r>
            <w:r w:rsidRPr="00625DFD">
              <w:rPr>
                <w:rFonts w:ascii="Times New Roman" w:hAnsi="Times New Roman"/>
              </w:rPr>
              <w:t>правка должна быть с синей печатью организации выдавшего (или заверившего) документ.</w:t>
            </w:r>
          </w:p>
        </w:tc>
      </w:tr>
      <w:tr w:rsidR="007A7099" w:rsidRPr="007A7099" w:rsidTr="007A7099">
        <w:trPr>
          <w:trHeight w:val="284"/>
        </w:trPr>
        <w:tc>
          <w:tcPr>
            <w:tcW w:w="5000" w:type="pct"/>
            <w:gridSpan w:val="3"/>
          </w:tcPr>
          <w:p w:rsidR="007A7099" w:rsidRPr="00625DFD" w:rsidRDefault="007A7099" w:rsidP="007A7099">
            <w:pPr>
              <w:suppressAutoHyphens/>
              <w:spacing w:after="0" w:line="240" w:lineRule="auto"/>
              <w:ind w:right="-1"/>
              <w:jc w:val="center"/>
              <w:rPr>
                <w:rFonts w:ascii="Times New Roman" w:hAnsi="Times New Roman"/>
                <w:b/>
              </w:rPr>
            </w:pPr>
            <w:r w:rsidRPr="00625DFD">
              <w:rPr>
                <w:rFonts w:ascii="Times New Roman" w:hAnsi="Times New Roman"/>
                <w:b/>
              </w:rPr>
              <w:t>Другие документы:</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Документ, подтверждающий полномочия лица на осуществление действий от имени участника закупки</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Заявка на участие в закупке</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по утвержденной документацией форме (Приложение № 1)</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Коммерческое предложение участника закупка</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по утвержденной документацией форме (Приложение № 2)</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Анкета участника закупки</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по утвержденной документацией форме (Приложение № 3)</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Сведения об аффилированных лицах</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по утвержденной документацией форме (Приложение № 4)</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625DFD" w:rsidRPr="00625DFD" w:rsidRDefault="00625DFD" w:rsidP="00625DFD">
            <w:pPr>
              <w:spacing w:after="0" w:line="240" w:lineRule="auto"/>
              <w:jc w:val="both"/>
              <w:rPr>
                <w:rFonts w:ascii="Times New Roman" w:hAnsi="Times New Roman"/>
              </w:rPr>
            </w:pPr>
            <w:r w:rsidRPr="00625DFD">
              <w:rPr>
                <w:rFonts w:ascii="Times New Roman" w:hAnsi="Times New Roman"/>
              </w:rPr>
              <w:t xml:space="preserve">Свидетельство об утверждении типа СИ  Федерального агентства по техническому регулированию и метрологии; </w:t>
            </w:r>
          </w:p>
          <w:p w:rsidR="00625DFD" w:rsidRPr="00625DFD" w:rsidRDefault="00625DFD" w:rsidP="00625DFD">
            <w:pPr>
              <w:spacing w:after="0" w:line="240" w:lineRule="auto"/>
              <w:jc w:val="both"/>
              <w:rPr>
                <w:rFonts w:ascii="Times New Roman" w:hAnsi="Times New Roman"/>
              </w:rPr>
            </w:pPr>
            <w:r w:rsidRPr="00625DFD">
              <w:rPr>
                <w:rFonts w:ascii="Times New Roman" w:hAnsi="Times New Roman"/>
              </w:rPr>
              <w:t>Руководство пользователя хроматографом;</w:t>
            </w:r>
          </w:p>
          <w:p w:rsidR="007A7099" w:rsidRPr="00625DFD" w:rsidRDefault="00625DFD" w:rsidP="00625DFD">
            <w:pPr>
              <w:suppressAutoHyphens/>
              <w:spacing w:after="0" w:line="240" w:lineRule="auto"/>
              <w:ind w:right="-1"/>
              <w:rPr>
                <w:rFonts w:ascii="Times New Roman" w:hAnsi="Times New Roman"/>
              </w:rPr>
            </w:pPr>
            <w:r w:rsidRPr="00625DFD">
              <w:rPr>
                <w:rFonts w:ascii="Times New Roman" w:hAnsi="Times New Roman"/>
              </w:rPr>
              <w:t>Руководство программным обеспечением</w:t>
            </w:r>
          </w:p>
        </w:tc>
        <w:tc>
          <w:tcPr>
            <w:tcW w:w="2285" w:type="pct"/>
          </w:tcPr>
          <w:p w:rsidR="007A7099" w:rsidRPr="00625DFD" w:rsidRDefault="00625DFD" w:rsidP="00625DFD">
            <w:pPr>
              <w:suppressAutoHyphens/>
              <w:spacing w:after="0" w:line="240" w:lineRule="auto"/>
              <w:ind w:right="-1"/>
              <w:jc w:val="both"/>
              <w:rPr>
                <w:rFonts w:ascii="Times New Roman" w:hAnsi="Times New Roman"/>
              </w:rPr>
            </w:pPr>
            <w:r w:rsidRPr="00625DFD">
              <w:rPr>
                <w:rFonts w:ascii="Times New Roman" w:hAnsi="Times New Roman"/>
              </w:rPr>
              <w:t xml:space="preserve">На русском языке, </w:t>
            </w:r>
            <w:proofErr w:type="gramStart"/>
            <w:r w:rsidRPr="00625DFD">
              <w:rPr>
                <w:rFonts w:ascii="Times New Roman" w:hAnsi="Times New Roman"/>
              </w:rPr>
              <w:t>з</w:t>
            </w:r>
            <w:r w:rsidR="007A7099" w:rsidRPr="00625DFD">
              <w:rPr>
                <w:rFonts w:ascii="Times New Roman" w:hAnsi="Times New Roman"/>
              </w:rPr>
              <w:t>аверенные</w:t>
            </w:r>
            <w:proofErr w:type="gramEnd"/>
            <w:r w:rsidR="007A7099" w:rsidRPr="00625DFD">
              <w:rPr>
                <w:rFonts w:ascii="Times New Roman" w:hAnsi="Times New Roman"/>
              </w:rPr>
              <w:t xml:space="preserve"> синей  печатью Поставщика</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Документ, подтверждающий обеспечение заявки на участие в закупке.</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(если установлено обеспечение)</w:t>
            </w:r>
          </w:p>
        </w:tc>
      </w:tr>
      <w:tr w:rsidR="007A7099" w:rsidRPr="007A7099" w:rsidTr="007A7099">
        <w:trPr>
          <w:trHeight w:val="284"/>
        </w:trPr>
        <w:tc>
          <w:tcPr>
            <w:tcW w:w="396" w:type="pct"/>
            <w:vAlign w:val="center"/>
          </w:tcPr>
          <w:p w:rsidR="007A7099" w:rsidRPr="00625DFD" w:rsidRDefault="007A7099" w:rsidP="007A7099">
            <w:pPr>
              <w:numPr>
                <w:ilvl w:val="0"/>
                <w:numId w:val="1"/>
              </w:numPr>
              <w:tabs>
                <w:tab w:val="num" w:pos="360"/>
                <w:tab w:val="num" w:pos="502"/>
              </w:tabs>
              <w:suppressAutoHyphens/>
              <w:overflowPunct w:val="0"/>
              <w:autoSpaceDE w:val="0"/>
              <w:autoSpaceDN w:val="0"/>
              <w:adjustRightInd w:val="0"/>
              <w:spacing w:after="0" w:line="240" w:lineRule="auto"/>
              <w:ind w:left="502" w:right="-1"/>
              <w:textAlignment w:val="baseline"/>
              <w:rPr>
                <w:rFonts w:ascii="Times New Roman" w:hAnsi="Times New Roman"/>
              </w:rPr>
            </w:pPr>
          </w:p>
        </w:tc>
        <w:tc>
          <w:tcPr>
            <w:tcW w:w="2319" w:type="pct"/>
          </w:tcPr>
          <w:p w:rsidR="007A7099" w:rsidRPr="00625DFD" w:rsidRDefault="007A7099" w:rsidP="007A7099">
            <w:pPr>
              <w:suppressAutoHyphens/>
              <w:spacing w:after="0" w:line="240" w:lineRule="auto"/>
              <w:ind w:right="-1"/>
              <w:rPr>
                <w:rFonts w:ascii="Times New Roman" w:hAnsi="Times New Roman"/>
              </w:rPr>
            </w:pPr>
            <w:r w:rsidRPr="00625DFD">
              <w:rPr>
                <w:rFonts w:ascii="Times New Roman" w:hAnsi="Times New Roman"/>
              </w:rPr>
              <w:t>Документ, подтверждающий отнесение к субъектам малого/среднего предпринимательства</w:t>
            </w:r>
          </w:p>
        </w:tc>
        <w:tc>
          <w:tcPr>
            <w:tcW w:w="2285" w:type="pct"/>
          </w:tcPr>
          <w:p w:rsidR="007A7099" w:rsidRPr="00625DFD" w:rsidRDefault="007A7099" w:rsidP="007A7099">
            <w:pPr>
              <w:suppressAutoHyphens/>
              <w:spacing w:after="0" w:line="240" w:lineRule="auto"/>
              <w:ind w:right="-1"/>
              <w:jc w:val="both"/>
              <w:rPr>
                <w:rFonts w:ascii="Times New Roman" w:hAnsi="Times New Roman"/>
              </w:rPr>
            </w:pPr>
            <w:r w:rsidRPr="00625DFD">
              <w:rPr>
                <w:rFonts w:ascii="Times New Roman" w:hAnsi="Times New Roman"/>
              </w:rPr>
              <w:t>если  является субъектом</w:t>
            </w:r>
          </w:p>
        </w:tc>
      </w:tr>
    </w:tbl>
    <w:p w:rsidR="00F601E4" w:rsidRPr="009E25C7" w:rsidRDefault="00F601E4" w:rsidP="00935E7B">
      <w:pPr>
        <w:spacing w:after="0" w:line="240" w:lineRule="auto"/>
        <w:contextualSpacing/>
        <w:rPr>
          <w:rFonts w:ascii="Times New Roman" w:hAnsi="Times New Roman"/>
          <w:sz w:val="24"/>
          <w:szCs w:val="24"/>
        </w:rPr>
      </w:pPr>
    </w:p>
    <w:p w:rsidR="00F601E4" w:rsidRPr="007A7099" w:rsidRDefault="00F601E4" w:rsidP="00935E7B">
      <w:pPr>
        <w:spacing w:after="0" w:line="240" w:lineRule="auto"/>
        <w:contextualSpacing/>
        <w:jc w:val="both"/>
        <w:rPr>
          <w:rFonts w:ascii="Times New Roman" w:hAnsi="Times New Roman"/>
        </w:rPr>
      </w:pPr>
      <w:r w:rsidRPr="007A7099">
        <w:rPr>
          <w:rFonts w:ascii="Times New Roman" w:hAnsi="Times New Roman"/>
        </w:rPr>
        <w:t>Дополнительно участником закупки может быть предоставлена любая другая информация, содержащая информацию о товаре, иллюстрационный материал, фотографии, проспекты, буклеты.</w:t>
      </w:r>
    </w:p>
    <w:p w:rsidR="00F601E4" w:rsidRPr="001675F3"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F601E4" w:rsidRPr="005471B4" w:rsidRDefault="00F601E4" w:rsidP="00935E7B">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260E23">
        <w:rPr>
          <w:rFonts w:ascii="Times New Roman" w:hAnsi="Times New Roman"/>
          <w:i/>
        </w:rPr>
        <w:t>7</w:t>
      </w:r>
      <w:r w:rsidR="00843360">
        <w:rPr>
          <w:rFonts w:ascii="Times New Roman" w:hAnsi="Times New Roman"/>
          <w:i/>
        </w:rPr>
        <w:t>3</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0E23">
        <w:rPr>
          <w:rFonts w:ascii="Times New Roman" w:hAnsi="Times New Roman"/>
          <w:i/>
        </w:rPr>
        <w:t>7</w:t>
      </w:r>
      <w:r w:rsidR="00843360">
        <w:rPr>
          <w:rFonts w:ascii="Times New Roman" w:hAnsi="Times New Roman"/>
          <w:i/>
        </w:rPr>
        <w:t>3</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F01EB6" w:rsidRDefault="00F601E4" w:rsidP="00542EB4">
      <w:pPr>
        <w:spacing w:after="0" w:line="240" w:lineRule="auto"/>
        <w:contextualSpacing/>
        <w:jc w:val="center"/>
        <w:rPr>
          <w:rFonts w:ascii="Times New Roman" w:hAnsi="Times New Roman" w:cs="Times New Roman"/>
          <w:b/>
        </w:rPr>
      </w:pPr>
      <w:r w:rsidRPr="00F01EB6">
        <w:rPr>
          <w:rFonts w:ascii="Times New Roman" w:hAnsi="Times New Roman" w:cs="Times New Roman"/>
          <w:b/>
        </w:rPr>
        <w:t>Коммерческое предложение</w:t>
      </w:r>
    </w:p>
    <w:p w:rsidR="00C54AA4" w:rsidRPr="007E401E" w:rsidRDefault="00542EB4" w:rsidP="00542EB4">
      <w:pPr>
        <w:spacing w:after="0" w:line="240" w:lineRule="auto"/>
        <w:contextualSpacing/>
        <w:jc w:val="center"/>
        <w:rPr>
          <w:rFonts w:ascii="Times New Roman" w:hAnsi="Times New Roman" w:cs="Times New Roman"/>
          <w:b/>
        </w:rPr>
      </w:pPr>
      <w:r w:rsidRPr="00F01EB6">
        <w:rPr>
          <w:rFonts w:ascii="Times New Roman" w:hAnsi="Times New Roman"/>
          <w:b/>
        </w:rPr>
        <w:t xml:space="preserve">на поставку </w:t>
      </w:r>
      <w:r w:rsidR="00843360" w:rsidRPr="00843360">
        <w:rPr>
          <w:rFonts w:ascii="Times New Roman" w:hAnsi="Times New Roman"/>
          <w:b/>
        </w:rPr>
        <w:t>автоматизированной системы для  анализа природных, питьевых и сточных вод на содержание катионов, анионов, включая хлориты, хлораты, сульфиды, цианиды методом ионной хроматографии</w:t>
      </w:r>
    </w:p>
    <w:p w:rsidR="00C54AA4" w:rsidRPr="00AA1F8E" w:rsidRDefault="00C54AA4" w:rsidP="00935E7B">
      <w:pPr>
        <w:spacing w:after="0" w:line="240" w:lineRule="auto"/>
        <w:contextualSpacing/>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ED0B62" w:rsidRDefault="00881D49" w:rsidP="00935E7B">
            <w:pPr>
              <w:contextualSpacing/>
              <w:jc w:val="center"/>
              <w:rPr>
                <w:rFonts w:ascii="Times New Roman" w:hAnsi="Times New Roman"/>
                <w:vertAlign w:val="superscript"/>
              </w:rPr>
            </w:pPr>
            <w:r w:rsidRPr="00ED0B62">
              <w:rPr>
                <w:rFonts w:ascii="Times New Roman" w:hAnsi="Times New Roman"/>
              </w:rPr>
              <w:t>Цена договора (с учетом НДС-18%, в руб.)</w:t>
            </w:r>
            <w:r w:rsidR="00ED0B62" w:rsidRPr="00ED0B62">
              <w:rPr>
                <w:rFonts w:ascii="Times New Roman" w:hAnsi="Times New Roman"/>
                <w:b/>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ED0B62" w:rsidRDefault="00ED0B62" w:rsidP="00935E7B">
            <w:pPr>
              <w:contextualSpacing/>
              <w:jc w:val="center"/>
              <w:rPr>
                <w:rFonts w:ascii="Times New Roman" w:hAnsi="Times New Roman"/>
              </w:rPr>
            </w:pPr>
            <w:r w:rsidRPr="00ED0B62">
              <w:rPr>
                <w:rFonts w:ascii="Times New Roman" w:hAnsi="Times New Roman"/>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ED0B62" w:rsidRDefault="00ED0B62" w:rsidP="00935E7B">
            <w:pPr>
              <w:contextualSpacing/>
              <w:jc w:val="center"/>
              <w:rPr>
                <w:rFonts w:ascii="Times New Roman" w:hAnsi="Times New Roman"/>
              </w:rPr>
            </w:pPr>
            <w:r w:rsidRPr="00ED0B62">
              <w:rPr>
                <w:rFonts w:ascii="Times New Roman" w:hAnsi="Times New Roman"/>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Pr="00ED0B62" w:rsidRDefault="00ED0B62" w:rsidP="009342A4">
      <w:pPr>
        <w:spacing w:after="0" w:line="240" w:lineRule="auto"/>
        <w:contextualSpacing/>
        <w:jc w:val="both"/>
        <w:rPr>
          <w:rFonts w:ascii="Times New Roman" w:hAnsi="Times New Roman"/>
          <w:b/>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F601E4" w:rsidP="00935E7B">
      <w:pPr>
        <w:pStyle w:val="ConsNonformat"/>
        <w:contextualSpacing/>
        <w:jc w:val="both"/>
        <w:rPr>
          <w:rFonts w:ascii="Times New Roman" w:hAnsi="Times New Roman"/>
          <w:sz w:val="22"/>
          <w:szCs w:val="22"/>
        </w:rPr>
      </w:pP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260E23">
        <w:rPr>
          <w:rFonts w:ascii="Times New Roman" w:hAnsi="Times New Roman"/>
          <w:i/>
        </w:rPr>
        <w:t>7</w:t>
      </w:r>
      <w:r w:rsidR="00843360">
        <w:rPr>
          <w:rFonts w:ascii="Times New Roman" w:hAnsi="Times New Roman"/>
          <w:i/>
        </w:rPr>
        <w:t>3</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3"/>
          <w:footerReference w:type="default" r:id="rId14"/>
          <w:footerReference w:type="first" r:id="rId15"/>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Приложение № 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0E23">
        <w:rPr>
          <w:rFonts w:ascii="Times New Roman" w:hAnsi="Times New Roman"/>
          <w:i/>
        </w:rPr>
        <w:t>7</w:t>
      </w:r>
      <w:r w:rsidR="00843360">
        <w:rPr>
          <w:rFonts w:ascii="Times New Roman" w:hAnsi="Times New Roman"/>
          <w:i/>
        </w:rPr>
        <w:t>3</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Приложение № 5</w:t>
      </w:r>
    </w:p>
    <w:p w:rsidR="00F601E4" w:rsidRPr="00260E23"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Pr>
          <w:rFonts w:ascii="Times New Roman" w:hAnsi="Times New Roman"/>
          <w:i/>
          <w:sz w:val="24"/>
          <w:szCs w:val="24"/>
          <w:lang w:val="en-US"/>
        </w:rPr>
        <w:t>-</w:t>
      </w:r>
      <w:r w:rsidR="00260E23">
        <w:rPr>
          <w:rFonts w:ascii="Times New Roman" w:hAnsi="Times New Roman"/>
          <w:i/>
          <w:sz w:val="24"/>
          <w:szCs w:val="24"/>
        </w:rPr>
        <w:t>7</w:t>
      </w:r>
      <w:r w:rsidR="00843360">
        <w:rPr>
          <w:rFonts w:ascii="Times New Roman" w:hAnsi="Times New Roman"/>
          <w:i/>
          <w:sz w:val="24"/>
          <w:szCs w:val="24"/>
        </w:rPr>
        <w:t>3</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w:t>
      </w:r>
      <w:proofErr w:type="gramStart"/>
      <w:r w:rsidRPr="00935E7B">
        <w:rPr>
          <w:rFonts w:ascii="Times New Roman" w:eastAsia="Times New Roman" w:hAnsi="Times New Roman" w:cs="Times New Roman"/>
          <w:lang w:eastAsia="ru-RU"/>
        </w:rPr>
        <w:t>действующего</w:t>
      </w:r>
      <w:proofErr w:type="gramEnd"/>
      <w:r w:rsidRPr="00935E7B">
        <w:rPr>
          <w:rFonts w:ascii="Times New Roman" w:eastAsia="Times New Roman" w:hAnsi="Times New Roman" w:cs="Times New Roman"/>
          <w:lang w:eastAsia="ru-RU"/>
        </w:rPr>
        <w:t xml:space="preserve">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xml:space="preserve">. </w:t>
      </w:r>
      <w:proofErr w:type="gramStart"/>
      <w:r w:rsidR="00CA6CE9" w:rsidRPr="009342A4">
        <w:rPr>
          <w:rFonts w:ascii="Times New Roman" w:eastAsia="Times New Roman" w:hAnsi="Times New Roman" w:cs="Times New Roman"/>
          <w:lang w:eastAsia="ru-RU"/>
        </w:rPr>
        <w:t>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 xml:space="preserve">Договора).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2.3.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935E7B">
        <w:rPr>
          <w:rFonts w:ascii="Times New Roman" w:eastAsia="Times New Roman" w:hAnsi="Times New Roman" w:cs="Times New Roman"/>
          <w:lang w:eastAsia="ru-RU"/>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935E7B">
        <w:rPr>
          <w:rFonts w:ascii="Times New Roman" w:eastAsia="Times New Roman" w:hAnsi="Times New Roman" w:cs="Times New Roman"/>
          <w:lang w:eastAsia="ru-RU"/>
        </w:rPr>
        <w:t xml:space="preserve">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3.2.1.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935E7B">
        <w:rPr>
          <w:rFonts w:ascii="Times New Roman" w:eastAsia="Times New Roman" w:hAnsi="Times New Roman" w:cs="Times New Roman"/>
          <w:lang w:eastAsia="ru-RU"/>
        </w:rPr>
        <w:t xml:space="preserve">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w:t>
      </w:r>
      <w:proofErr w:type="gramStart"/>
      <w:r w:rsidRPr="00935E7B">
        <w:rPr>
          <w:rFonts w:ascii="Times New Roman" w:eastAsia="Times New Roman" w:hAnsi="Times New Roman" w:cs="Times New Roman"/>
          <w:lang w:eastAsia="ru-RU"/>
        </w:rPr>
        <w:t>В связи со спецификой хозяйственной деятельности Покупателя и целей приобретения товара по настоящему Договору (п. 1.1.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935E7B">
        <w:rPr>
          <w:rFonts w:ascii="Times New Roman" w:eastAsia="Times New Roman" w:hAnsi="Times New Roman" w:cs="Times New Roman"/>
          <w:lang w:eastAsia="ru-RU"/>
        </w:rPr>
        <w:t xml:space="preserve">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4.3. </w:t>
      </w:r>
      <w:proofErr w:type="gramStart"/>
      <w:r w:rsidRPr="00935E7B">
        <w:rPr>
          <w:rFonts w:ascii="Times New Roman" w:eastAsia="Times New Roman" w:hAnsi="Times New Roman" w:cs="Times New Roman"/>
          <w:lang w:eastAsia="ru-RU"/>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935E7B">
        <w:rPr>
          <w:rFonts w:ascii="Times New Roman" w:eastAsia="Times New Roman" w:hAnsi="Times New Roman" w:cs="Times New Roman"/>
          <w:lang w:eastAsia="ru-RU"/>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625DFD" w:rsidRDefault="00CA6CE9" w:rsidP="00625DFD">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количеству которого </w:t>
      </w:r>
      <w:r w:rsidRPr="00625DFD">
        <w:rPr>
          <w:rFonts w:ascii="Times New Roman" w:eastAsia="Times New Roman" w:hAnsi="Times New Roman" w:cs="Times New Roman"/>
          <w:lang w:eastAsia="ru-RU"/>
        </w:rPr>
        <w:t xml:space="preserve">обнаружены. В этом случае такой товар будет считаться </w:t>
      </w:r>
      <w:proofErr w:type="spellStart"/>
      <w:r w:rsidRPr="00625DFD">
        <w:rPr>
          <w:rFonts w:ascii="Times New Roman" w:eastAsia="Times New Roman" w:hAnsi="Times New Roman" w:cs="Times New Roman"/>
          <w:lang w:eastAsia="ru-RU"/>
        </w:rPr>
        <w:t>непоставленным</w:t>
      </w:r>
      <w:proofErr w:type="spellEnd"/>
      <w:r w:rsidRPr="00625DFD">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625DFD" w:rsidRDefault="00CA6CE9" w:rsidP="00625DFD">
      <w:pPr>
        <w:spacing w:after="0" w:line="240" w:lineRule="auto"/>
        <w:ind w:right="-1" w:firstLine="567"/>
        <w:jc w:val="both"/>
        <w:rPr>
          <w:rFonts w:ascii="Times New Roman" w:eastAsia="Times New Roman" w:hAnsi="Times New Roman" w:cs="Times New Roman"/>
          <w:lang w:eastAsia="ru-RU"/>
        </w:rPr>
      </w:pPr>
      <w:r w:rsidRPr="00625DFD">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625DFD" w:rsidRPr="00625DFD" w:rsidRDefault="00625DFD" w:rsidP="00625DFD">
      <w:pPr>
        <w:spacing w:after="0" w:line="240" w:lineRule="auto"/>
        <w:ind w:firstLine="567"/>
        <w:jc w:val="both"/>
        <w:rPr>
          <w:rFonts w:ascii="Times New Roman" w:hAnsi="Times New Roman"/>
          <w:color w:val="000000"/>
        </w:rPr>
      </w:pPr>
      <w:r w:rsidRPr="00625DFD">
        <w:rPr>
          <w:rFonts w:ascii="Times New Roman" w:hAnsi="Times New Roman"/>
          <w:color w:val="000000"/>
        </w:rPr>
        <w:t xml:space="preserve">Окончательная приемка Товаров по количеству, комплектности и качеству (на предмет  работоспособности Товаров и ввод Товаров в эксплуатацию) осуществляется  путем проведения приемочных испытаний Товаров в присутствии  </w:t>
      </w:r>
      <w:r w:rsidR="00753FD8">
        <w:rPr>
          <w:rFonts w:ascii="Times New Roman" w:hAnsi="Times New Roman"/>
          <w:color w:val="000000"/>
        </w:rPr>
        <w:t>специалиста</w:t>
      </w:r>
      <w:r w:rsidRPr="00625DFD">
        <w:rPr>
          <w:rFonts w:ascii="Times New Roman" w:hAnsi="Times New Roman"/>
          <w:color w:val="000000"/>
        </w:rPr>
        <w:t xml:space="preserve"> Поставщика</w:t>
      </w:r>
      <w:r w:rsidR="00753FD8">
        <w:rPr>
          <w:rFonts w:ascii="Times New Roman" w:hAnsi="Times New Roman"/>
          <w:color w:val="000000"/>
        </w:rPr>
        <w:t>, указанного в п.п.3 п.15 технического задания и Покупателя</w:t>
      </w:r>
      <w:r w:rsidRPr="00625DFD">
        <w:rPr>
          <w:rFonts w:ascii="Times New Roman" w:hAnsi="Times New Roman"/>
          <w:color w:val="000000"/>
        </w:rPr>
        <w:t>.</w:t>
      </w:r>
    </w:p>
    <w:p w:rsidR="00625DFD" w:rsidRPr="00625DFD" w:rsidRDefault="00625DFD" w:rsidP="00625DFD">
      <w:pPr>
        <w:spacing w:after="0" w:line="240" w:lineRule="auto"/>
        <w:ind w:firstLine="567"/>
        <w:jc w:val="both"/>
        <w:rPr>
          <w:rFonts w:ascii="Times New Roman" w:hAnsi="Times New Roman"/>
        </w:rPr>
      </w:pPr>
      <w:r w:rsidRPr="00625DFD">
        <w:rPr>
          <w:rFonts w:ascii="Times New Roman" w:hAnsi="Times New Roman"/>
          <w:color w:val="000000"/>
        </w:rPr>
        <w:t>Факт надлежащей работоспособности Товаров,  подтверждается Актом ввода Товаров в эксплуатацию, подписанным уполномоченными представителями Поставщика и Покупателя.</w:t>
      </w:r>
    </w:p>
    <w:p w:rsidR="00CA6CE9" w:rsidRPr="00625DFD" w:rsidRDefault="00CA6CE9" w:rsidP="00625DFD">
      <w:pPr>
        <w:spacing w:after="0" w:line="240" w:lineRule="auto"/>
        <w:ind w:right="-1" w:firstLine="567"/>
        <w:jc w:val="both"/>
        <w:rPr>
          <w:rFonts w:ascii="Times New Roman" w:eastAsia="Times New Roman" w:hAnsi="Times New Roman" w:cs="Times New Roman"/>
          <w:lang w:eastAsia="ru-RU"/>
        </w:rPr>
      </w:pPr>
      <w:r w:rsidRPr="00625DFD">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625DFD" w:rsidRDefault="00CA6CE9" w:rsidP="00625DFD">
      <w:pPr>
        <w:spacing w:after="0" w:line="240" w:lineRule="auto"/>
        <w:ind w:right="-1" w:firstLine="567"/>
        <w:jc w:val="both"/>
        <w:rPr>
          <w:rFonts w:ascii="Times New Roman" w:eastAsia="Times New Roman" w:hAnsi="Times New Roman" w:cs="Times New Roman"/>
          <w:lang w:eastAsia="ru-RU"/>
        </w:rPr>
      </w:pPr>
      <w:proofErr w:type="gramStart"/>
      <w:r w:rsidRPr="00625DFD">
        <w:rPr>
          <w:rFonts w:ascii="Times New Roman" w:eastAsia="Times New Roman" w:hAnsi="Times New Roman" w:cs="Times New Roman"/>
          <w:lang w:eastAsia="ru-RU"/>
        </w:rPr>
        <w:t>- при доставке товара (п. 3.2.1.</w:t>
      </w:r>
      <w:proofErr w:type="gramEnd"/>
      <w:r w:rsidRPr="00625DFD">
        <w:rPr>
          <w:rFonts w:ascii="Times New Roman" w:eastAsia="Times New Roman" w:hAnsi="Times New Roman" w:cs="Times New Roman"/>
          <w:lang w:eastAsia="ru-RU"/>
        </w:rPr>
        <w:t xml:space="preserve"> </w:t>
      </w:r>
      <w:proofErr w:type="gramStart"/>
      <w:r w:rsidRPr="00625DFD">
        <w:rPr>
          <w:rFonts w:ascii="Times New Roman" w:eastAsia="Times New Roman" w:hAnsi="Times New Roman" w:cs="Times New Roman"/>
          <w:lang w:eastAsia="ru-RU"/>
        </w:rPr>
        <w:t>Договора) - в момент вручения (передачи) товара Покупателю на складе Покупателя;</w:t>
      </w:r>
      <w:proofErr w:type="gramEnd"/>
    </w:p>
    <w:p w:rsidR="00CA6CE9" w:rsidRPr="00935E7B" w:rsidRDefault="00CA6CE9" w:rsidP="00625DFD">
      <w:pPr>
        <w:spacing w:after="0" w:line="240" w:lineRule="auto"/>
        <w:ind w:right="-1" w:firstLine="567"/>
        <w:jc w:val="both"/>
        <w:rPr>
          <w:rFonts w:ascii="Times New Roman" w:eastAsia="Times New Roman" w:hAnsi="Times New Roman" w:cs="Times New Roman"/>
          <w:lang w:eastAsia="ru-RU"/>
        </w:rPr>
      </w:pPr>
      <w:proofErr w:type="gramStart"/>
      <w:r w:rsidRPr="00625DFD">
        <w:rPr>
          <w:rFonts w:ascii="Times New Roman" w:eastAsia="Times New Roman" w:hAnsi="Times New Roman" w:cs="Times New Roman"/>
          <w:lang w:eastAsia="ru-RU"/>
        </w:rPr>
        <w:t>- при выборке товара со склада</w:t>
      </w:r>
      <w:r w:rsidRPr="00935E7B">
        <w:rPr>
          <w:rFonts w:ascii="Times New Roman" w:eastAsia="Times New Roman" w:hAnsi="Times New Roman" w:cs="Times New Roman"/>
          <w:lang w:eastAsia="ru-RU"/>
        </w:rPr>
        <w:t xml:space="preserve"> Поставщика и доставке товара силами перевозчика (п. 3.2.2., 3.2.3.</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течение 3 (Трех) рабочих дней с момента поступления товара на склад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proofErr w:type="gramStart"/>
      <w:r w:rsidRPr="00935E7B">
        <w:rPr>
          <w:rFonts w:ascii="Times New Roman" w:eastAsia="Times New Roman" w:hAnsi="Times New Roman" w:cs="Times New Roman"/>
          <w:lang w:eastAsia="ru-RU"/>
        </w:rPr>
        <w:t>В случае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4.6. </w:t>
      </w:r>
      <w:proofErr w:type="gramStart"/>
      <w:r w:rsidRPr="00935E7B">
        <w:rPr>
          <w:rFonts w:ascii="Times New Roman" w:eastAsia="Times New Roman" w:hAnsi="Times New Roman" w:cs="Times New Roman"/>
          <w:lang w:eastAsia="ru-RU"/>
        </w:rPr>
        <w:t>При обоснованности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Поставщик обязуется вывезти Товар, полученный Покупателем, или распорядиться им иным способом в десятидневный срок.</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625DFD" w:rsidRDefault="00EE0077" w:rsidP="00935E7B">
      <w:pPr>
        <w:spacing w:after="0" w:line="240" w:lineRule="auto"/>
        <w:ind w:right="-1" w:firstLine="567"/>
        <w:jc w:val="center"/>
        <w:rPr>
          <w:rFonts w:ascii="Times New Roman" w:eastAsia="Times New Roman" w:hAnsi="Times New Roman" w:cs="Times New Roman"/>
          <w:b/>
          <w:lang w:eastAsia="ru-RU"/>
        </w:rPr>
      </w:pPr>
      <w:r w:rsidRPr="00625DFD">
        <w:rPr>
          <w:rFonts w:ascii="Times New Roman" w:eastAsia="Times New Roman" w:hAnsi="Times New Roman" w:cs="Times New Roman"/>
          <w:b/>
          <w:lang w:eastAsia="ru-RU"/>
        </w:rPr>
        <w:t>5. Обязательства сторон</w:t>
      </w:r>
    </w:p>
    <w:p w:rsidR="00C20D51" w:rsidRPr="00625DFD" w:rsidRDefault="00C20D51" w:rsidP="00625DFD">
      <w:pPr>
        <w:spacing w:after="0" w:line="240" w:lineRule="auto"/>
        <w:ind w:right="-1" w:firstLine="567"/>
        <w:jc w:val="both"/>
        <w:rPr>
          <w:rFonts w:ascii="Times New Roman" w:eastAsia="Times New Roman" w:hAnsi="Times New Roman" w:cs="Times New Roman"/>
          <w:lang w:eastAsia="ru-RU"/>
        </w:rPr>
      </w:pPr>
      <w:r w:rsidRPr="00625DFD">
        <w:rPr>
          <w:rFonts w:ascii="Times New Roman" w:eastAsia="Times New Roman" w:hAnsi="Times New Roman" w:cs="Times New Roman"/>
          <w:lang w:eastAsia="ru-RU"/>
        </w:rPr>
        <w:t>5.1. Поставщик обязуется:</w:t>
      </w:r>
    </w:p>
    <w:p w:rsidR="00C20D51" w:rsidRPr="00625DFD" w:rsidRDefault="00C20D51" w:rsidP="00625DFD">
      <w:pPr>
        <w:spacing w:after="0" w:line="240" w:lineRule="auto"/>
        <w:ind w:right="-1" w:firstLine="567"/>
        <w:jc w:val="both"/>
        <w:rPr>
          <w:rFonts w:ascii="Times New Roman" w:eastAsia="Times New Roman" w:hAnsi="Times New Roman" w:cs="Times New Roman"/>
          <w:lang w:eastAsia="ru-RU"/>
        </w:rPr>
      </w:pPr>
      <w:proofErr w:type="gramStart"/>
      <w:r w:rsidRPr="00625DF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w:t>
      </w:r>
      <w:proofErr w:type="gramEnd"/>
      <w:r w:rsidRPr="00625DFD">
        <w:rPr>
          <w:rFonts w:ascii="Times New Roman" w:eastAsia="Times New Roman" w:hAnsi="Times New Roman" w:cs="Times New Roman"/>
          <w:lang w:eastAsia="ru-RU"/>
        </w:rPr>
        <w:t xml:space="preserve"> </w:t>
      </w:r>
      <w:proofErr w:type="gramStart"/>
      <w:r w:rsidRPr="00625DFD">
        <w:rPr>
          <w:rFonts w:ascii="Times New Roman" w:eastAsia="Times New Roman" w:hAnsi="Times New Roman" w:cs="Times New Roman"/>
          <w:lang w:eastAsia="ru-RU"/>
        </w:rPr>
        <w:t>Договора), для оперативного получения заявок Покупателя.</w:t>
      </w:r>
      <w:proofErr w:type="gramEnd"/>
      <w:r w:rsidRPr="00625DFD">
        <w:rPr>
          <w:rFonts w:ascii="Times New Roman" w:eastAsia="Times New Roman" w:hAnsi="Times New Roman" w:cs="Times New Roman"/>
          <w:lang w:eastAsia="ru-RU"/>
        </w:rPr>
        <w:t xml:space="preserve"> </w:t>
      </w:r>
      <w:proofErr w:type="gramStart"/>
      <w:r w:rsidRPr="00625DFD">
        <w:rPr>
          <w:rFonts w:ascii="Times New Roman" w:eastAsia="Times New Roman" w:hAnsi="Times New Roman" w:cs="Times New Roman"/>
          <w:lang w:eastAsia="ru-RU"/>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C20D51" w:rsidRPr="00625DFD" w:rsidRDefault="00C20D51" w:rsidP="00625DFD">
      <w:pPr>
        <w:spacing w:after="0" w:line="240" w:lineRule="auto"/>
        <w:ind w:right="-1" w:firstLine="567"/>
        <w:jc w:val="both"/>
        <w:rPr>
          <w:rFonts w:ascii="Times New Roman" w:eastAsia="Times New Roman" w:hAnsi="Times New Roman" w:cs="Times New Roman"/>
          <w:lang w:eastAsia="ru-RU"/>
        </w:rPr>
      </w:pPr>
      <w:r w:rsidRPr="00625DF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25DFD" w:rsidRPr="00625DFD" w:rsidRDefault="00625DFD" w:rsidP="00625DFD">
      <w:pPr>
        <w:pStyle w:val="a8"/>
        <w:numPr>
          <w:ilvl w:val="2"/>
          <w:numId w:val="34"/>
        </w:numPr>
        <w:tabs>
          <w:tab w:val="left" w:pos="1134"/>
        </w:tabs>
        <w:ind w:left="0" w:firstLine="567"/>
        <w:jc w:val="both"/>
        <w:rPr>
          <w:rFonts w:ascii="Times New Roman" w:hAnsi="Times New Roman"/>
          <w:sz w:val="22"/>
          <w:szCs w:val="22"/>
          <w:lang w:val="ru-RU"/>
        </w:rPr>
      </w:pPr>
      <w:r>
        <w:rPr>
          <w:rFonts w:ascii="Times New Roman" w:hAnsi="Times New Roman"/>
          <w:sz w:val="22"/>
          <w:szCs w:val="22"/>
          <w:lang w:val="ru-RU"/>
        </w:rPr>
        <w:t>о</w:t>
      </w:r>
      <w:r w:rsidRPr="00625DFD">
        <w:rPr>
          <w:rFonts w:ascii="Times New Roman" w:hAnsi="Times New Roman"/>
          <w:sz w:val="22"/>
          <w:szCs w:val="22"/>
          <w:lang w:val="ru-RU"/>
        </w:rPr>
        <w:t xml:space="preserve">казать услуги по инсталляции, </w:t>
      </w:r>
      <w:r w:rsidRPr="00625DFD">
        <w:rPr>
          <w:rFonts w:ascii="Times New Roman" w:hAnsi="Times New Roman"/>
          <w:color w:val="000000"/>
          <w:sz w:val="22"/>
          <w:szCs w:val="22"/>
          <w:lang w:val="ru-RU"/>
        </w:rPr>
        <w:t xml:space="preserve">запуску в работу оборудования с первичной поверкой </w:t>
      </w:r>
      <w:r w:rsidRPr="00625DFD">
        <w:rPr>
          <w:rFonts w:ascii="Times New Roman" w:hAnsi="Times New Roman"/>
          <w:sz w:val="22"/>
          <w:szCs w:val="22"/>
          <w:lang w:val="ru-RU"/>
        </w:rPr>
        <w:t xml:space="preserve">средства измерений </w:t>
      </w:r>
      <w:r w:rsidRPr="00625DFD">
        <w:rPr>
          <w:rFonts w:ascii="Times New Roman" w:hAnsi="Times New Roman"/>
          <w:color w:val="000000"/>
          <w:sz w:val="22"/>
          <w:szCs w:val="22"/>
          <w:lang w:val="ru-RU"/>
        </w:rPr>
        <w:t xml:space="preserve"> (СИ</w:t>
      </w:r>
      <w:r w:rsidRPr="00625DFD">
        <w:rPr>
          <w:rFonts w:ascii="Times New Roman" w:hAnsi="Times New Roman"/>
          <w:sz w:val="22"/>
          <w:szCs w:val="22"/>
          <w:lang w:val="ru-RU"/>
        </w:rPr>
        <w:t xml:space="preserve">); </w:t>
      </w:r>
    </w:p>
    <w:p w:rsidR="00625DFD" w:rsidRPr="00625DFD" w:rsidRDefault="00625DFD" w:rsidP="00625DFD">
      <w:pPr>
        <w:pStyle w:val="a8"/>
        <w:numPr>
          <w:ilvl w:val="2"/>
          <w:numId w:val="34"/>
        </w:numPr>
        <w:tabs>
          <w:tab w:val="left" w:pos="1134"/>
        </w:tabs>
        <w:ind w:left="0" w:firstLine="567"/>
        <w:jc w:val="both"/>
        <w:rPr>
          <w:rFonts w:ascii="Times New Roman" w:hAnsi="Times New Roman"/>
          <w:color w:val="000000"/>
          <w:sz w:val="22"/>
          <w:szCs w:val="22"/>
          <w:lang w:val="ru-RU"/>
        </w:rPr>
      </w:pPr>
      <w:r>
        <w:rPr>
          <w:rFonts w:ascii="Times New Roman" w:hAnsi="Times New Roman"/>
          <w:sz w:val="22"/>
          <w:szCs w:val="22"/>
          <w:lang w:val="ru-RU"/>
        </w:rPr>
        <w:t>п</w:t>
      </w:r>
      <w:r w:rsidRPr="00625DFD">
        <w:rPr>
          <w:rFonts w:ascii="Times New Roman" w:hAnsi="Times New Roman"/>
          <w:sz w:val="22"/>
          <w:szCs w:val="22"/>
          <w:lang w:val="ru-RU"/>
        </w:rPr>
        <w:t xml:space="preserve">ровести курс обучения (срок – не менее 5 рабочих дней) правилам эксплуатации оборудования для представителей заказчика (работа с оборудованием,  программным обеспечением, обслуживание,  уход и </w:t>
      </w:r>
      <w:r w:rsidRPr="00625DFD">
        <w:rPr>
          <w:rFonts w:ascii="Times New Roman" w:hAnsi="Times New Roman"/>
          <w:color w:val="000000"/>
          <w:sz w:val="22"/>
          <w:szCs w:val="22"/>
          <w:lang w:val="ru-RU"/>
        </w:rPr>
        <w:t xml:space="preserve">проведение  </w:t>
      </w:r>
      <w:proofErr w:type="spellStart"/>
      <w:r w:rsidRPr="00625DFD">
        <w:rPr>
          <w:rFonts w:ascii="Times New Roman" w:hAnsi="Times New Roman"/>
          <w:color w:val="000000"/>
          <w:sz w:val="22"/>
          <w:szCs w:val="22"/>
          <w:lang w:val="ru-RU"/>
        </w:rPr>
        <w:t>пробоподготовки</w:t>
      </w:r>
      <w:proofErr w:type="spellEnd"/>
      <w:r w:rsidRPr="00625DFD">
        <w:rPr>
          <w:rFonts w:ascii="Times New Roman" w:hAnsi="Times New Roman"/>
          <w:color w:val="000000"/>
          <w:sz w:val="22"/>
          <w:szCs w:val="22"/>
          <w:lang w:val="ru-RU"/>
        </w:rPr>
        <w:t>);</w:t>
      </w:r>
      <w:r w:rsidRPr="00625DFD">
        <w:rPr>
          <w:rFonts w:ascii="Times New Roman" w:hAnsi="Times New Roman"/>
          <w:sz w:val="22"/>
          <w:szCs w:val="22"/>
          <w:lang w:val="ru-RU"/>
        </w:rPr>
        <w:t xml:space="preserve">  </w:t>
      </w:r>
    </w:p>
    <w:p w:rsidR="00625DFD" w:rsidRPr="00D9343F" w:rsidRDefault="00625DFD" w:rsidP="00D9343F">
      <w:pPr>
        <w:pStyle w:val="a8"/>
        <w:numPr>
          <w:ilvl w:val="2"/>
          <w:numId w:val="34"/>
        </w:numPr>
        <w:tabs>
          <w:tab w:val="left" w:pos="1134"/>
        </w:tabs>
        <w:ind w:left="0" w:firstLine="567"/>
        <w:jc w:val="both"/>
        <w:rPr>
          <w:rFonts w:ascii="Times New Roman" w:hAnsi="Times New Roman"/>
          <w:color w:val="000000"/>
          <w:sz w:val="22"/>
          <w:szCs w:val="22"/>
          <w:lang w:val="ru-RU"/>
        </w:rPr>
      </w:pPr>
      <w:r>
        <w:rPr>
          <w:rFonts w:ascii="Times New Roman" w:hAnsi="Times New Roman"/>
          <w:sz w:val="22"/>
          <w:szCs w:val="22"/>
          <w:lang w:val="ru-RU"/>
        </w:rPr>
        <w:t>у</w:t>
      </w:r>
      <w:r w:rsidRPr="00625DFD">
        <w:rPr>
          <w:rFonts w:ascii="Times New Roman" w:hAnsi="Times New Roman"/>
          <w:sz w:val="22"/>
          <w:szCs w:val="22"/>
          <w:lang w:val="ru-RU"/>
        </w:rPr>
        <w:t>слуги, указанные в п</w:t>
      </w:r>
      <w:r w:rsidRPr="00625DFD">
        <w:rPr>
          <w:rFonts w:ascii="Times New Roman" w:hAnsi="Times New Roman"/>
          <w:color w:val="000000"/>
          <w:sz w:val="22"/>
          <w:szCs w:val="22"/>
          <w:lang w:val="ru-RU"/>
        </w:rPr>
        <w:t>.</w:t>
      </w:r>
      <w:r w:rsidR="00D9343F">
        <w:rPr>
          <w:rFonts w:ascii="Times New Roman" w:hAnsi="Times New Roman"/>
          <w:color w:val="000000"/>
          <w:sz w:val="22"/>
          <w:szCs w:val="22"/>
          <w:lang w:val="ru-RU"/>
        </w:rPr>
        <w:t xml:space="preserve"> </w:t>
      </w:r>
      <w:r w:rsidR="00D9343F" w:rsidRPr="00D9343F">
        <w:rPr>
          <w:rFonts w:ascii="Times New Roman" w:hAnsi="Times New Roman"/>
          <w:color w:val="000000"/>
          <w:sz w:val="22"/>
          <w:szCs w:val="22"/>
          <w:lang w:val="ru-RU"/>
        </w:rPr>
        <w:t>5</w:t>
      </w:r>
      <w:r w:rsidR="00D9343F">
        <w:rPr>
          <w:rFonts w:ascii="Times New Roman" w:hAnsi="Times New Roman"/>
          <w:color w:val="000000"/>
          <w:sz w:val="22"/>
          <w:szCs w:val="22"/>
          <w:lang w:val="ru-RU"/>
        </w:rPr>
        <w:t>.</w:t>
      </w:r>
      <w:r w:rsidRPr="00625DFD">
        <w:rPr>
          <w:rFonts w:ascii="Times New Roman" w:hAnsi="Times New Roman"/>
          <w:color w:val="000000"/>
          <w:sz w:val="22"/>
          <w:szCs w:val="22"/>
          <w:lang w:val="ru-RU"/>
        </w:rPr>
        <w:t>1</w:t>
      </w:r>
      <w:r w:rsidR="00D9343F">
        <w:rPr>
          <w:rFonts w:ascii="Times New Roman" w:hAnsi="Times New Roman"/>
          <w:color w:val="000000"/>
          <w:sz w:val="22"/>
          <w:szCs w:val="22"/>
          <w:lang w:val="ru-RU"/>
        </w:rPr>
        <w:t>.3</w:t>
      </w:r>
      <w:r w:rsidRPr="00625DFD">
        <w:rPr>
          <w:rFonts w:ascii="Times New Roman" w:hAnsi="Times New Roman"/>
          <w:color w:val="000000"/>
          <w:sz w:val="22"/>
          <w:szCs w:val="22"/>
          <w:lang w:val="ru-RU"/>
        </w:rPr>
        <w:t>,</w:t>
      </w:r>
      <w:r w:rsidR="00D9343F">
        <w:rPr>
          <w:rFonts w:ascii="Times New Roman" w:hAnsi="Times New Roman"/>
          <w:color w:val="000000"/>
          <w:sz w:val="22"/>
          <w:szCs w:val="22"/>
          <w:lang w:val="ru-RU"/>
        </w:rPr>
        <w:t xml:space="preserve"> 5.1.4</w:t>
      </w:r>
      <w:r w:rsidRPr="00D9343F">
        <w:rPr>
          <w:rFonts w:ascii="Times New Roman" w:hAnsi="Times New Roman"/>
          <w:color w:val="000000"/>
          <w:sz w:val="22"/>
          <w:szCs w:val="22"/>
          <w:lang w:val="ru-RU"/>
        </w:rPr>
        <w:t xml:space="preserve"> должны быть оказаны сертифицированным специалистом Поставщика;</w:t>
      </w:r>
    </w:p>
    <w:p w:rsidR="00625DFD" w:rsidRPr="00490ED7" w:rsidRDefault="00625DFD" w:rsidP="00625DFD">
      <w:pPr>
        <w:pStyle w:val="a8"/>
        <w:numPr>
          <w:ilvl w:val="2"/>
          <w:numId w:val="34"/>
        </w:numPr>
        <w:tabs>
          <w:tab w:val="left" w:pos="1134"/>
        </w:tabs>
        <w:ind w:left="0" w:firstLine="567"/>
        <w:jc w:val="both"/>
        <w:rPr>
          <w:rFonts w:ascii="Times New Roman" w:hAnsi="Times New Roman"/>
          <w:color w:val="000000"/>
          <w:sz w:val="22"/>
          <w:szCs w:val="22"/>
          <w:lang w:val="ru-RU"/>
        </w:rPr>
      </w:pPr>
      <w:r>
        <w:rPr>
          <w:rFonts w:ascii="Times New Roman" w:hAnsi="Times New Roman"/>
          <w:color w:val="000000"/>
          <w:sz w:val="22"/>
          <w:szCs w:val="22"/>
          <w:lang w:val="ru-RU"/>
        </w:rPr>
        <w:t>п</w:t>
      </w:r>
      <w:r w:rsidRPr="00625DFD">
        <w:rPr>
          <w:rFonts w:ascii="Times New Roman" w:hAnsi="Times New Roman"/>
          <w:color w:val="000000"/>
          <w:sz w:val="22"/>
          <w:szCs w:val="22"/>
          <w:lang w:val="ru-RU"/>
        </w:rPr>
        <w:t xml:space="preserve">риступить к оказанию услуг  в течение 5 календарных дней  с момента поставки товара. </w:t>
      </w:r>
      <w:r w:rsidRPr="00490ED7">
        <w:rPr>
          <w:rFonts w:ascii="Times New Roman" w:hAnsi="Times New Roman"/>
          <w:color w:val="000000"/>
          <w:sz w:val="22"/>
          <w:szCs w:val="22"/>
          <w:lang w:val="ru-RU"/>
        </w:rPr>
        <w:t xml:space="preserve">Общий срок оказания услуг не должен превышать позднее 7 (семь) рабочих дней </w:t>
      </w:r>
      <w:proofErr w:type="gramStart"/>
      <w:r w:rsidRPr="00490ED7">
        <w:rPr>
          <w:rFonts w:ascii="Times New Roman" w:hAnsi="Times New Roman"/>
          <w:color w:val="000000"/>
          <w:sz w:val="22"/>
          <w:szCs w:val="22"/>
          <w:lang w:val="ru-RU"/>
        </w:rPr>
        <w:t>с  даты начала</w:t>
      </w:r>
      <w:proofErr w:type="gramEnd"/>
      <w:r w:rsidRPr="00490ED7">
        <w:rPr>
          <w:rFonts w:ascii="Times New Roman" w:hAnsi="Times New Roman"/>
          <w:color w:val="000000"/>
          <w:sz w:val="22"/>
          <w:szCs w:val="22"/>
          <w:lang w:val="ru-RU"/>
        </w:rPr>
        <w:t xml:space="preserve"> оказания услуг;</w:t>
      </w:r>
    </w:p>
    <w:p w:rsidR="00625DFD" w:rsidRPr="00625DFD" w:rsidRDefault="00625DFD" w:rsidP="00625DFD">
      <w:pPr>
        <w:pStyle w:val="a8"/>
        <w:numPr>
          <w:ilvl w:val="2"/>
          <w:numId w:val="34"/>
        </w:numPr>
        <w:tabs>
          <w:tab w:val="left" w:pos="1134"/>
        </w:tabs>
        <w:ind w:left="0" w:firstLine="567"/>
        <w:jc w:val="both"/>
        <w:rPr>
          <w:rFonts w:ascii="Times New Roman" w:hAnsi="Times New Roman"/>
          <w:color w:val="000000"/>
          <w:sz w:val="22"/>
          <w:szCs w:val="22"/>
          <w:lang w:val="ru-RU"/>
        </w:rPr>
      </w:pPr>
      <w:r>
        <w:rPr>
          <w:rFonts w:ascii="Times New Roman" w:hAnsi="Times New Roman"/>
          <w:color w:val="000000"/>
          <w:sz w:val="22"/>
          <w:szCs w:val="22"/>
          <w:lang w:val="ru-RU"/>
        </w:rPr>
        <w:t>у</w:t>
      </w:r>
      <w:r w:rsidRPr="00625DFD">
        <w:rPr>
          <w:rFonts w:ascii="Times New Roman" w:hAnsi="Times New Roman"/>
          <w:color w:val="000000"/>
          <w:sz w:val="22"/>
          <w:szCs w:val="22"/>
          <w:lang w:val="ru-RU"/>
        </w:rPr>
        <w:t xml:space="preserve">слуги, указанные в п. </w:t>
      </w:r>
      <w:r w:rsidR="00D9343F" w:rsidRPr="00D9343F">
        <w:rPr>
          <w:rFonts w:ascii="Times New Roman" w:hAnsi="Times New Roman"/>
          <w:color w:val="000000"/>
          <w:sz w:val="22"/>
          <w:szCs w:val="22"/>
          <w:lang w:val="ru-RU"/>
        </w:rPr>
        <w:t>5</w:t>
      </w:r>
      <w:r w:rsidR="00D9343F">
        <w:rPr>
          <w:rFonts w:ascii="Times New Roman" w:hAnsi="Times New Roman"/>
          <w:color w:val="000000"/>
          <w:sz w:val="22"/>
          <w:szCs w:val="22"/>
          <w:lang w:val="ru-RU"/>
        </w:rPr>
        <w:t>.</w:t>
      </w:r>
      <w:r w:rsidR="00D9343F" w:rsidRPr="00625DFD">
        <w:rPr>
          <w:rFonts w:ascii="Times New Roman" w:hAnsi="Times New Roman"/>
          <w:color w:val="000000"/>
          <w:sz w:val="22"/>
          <w:szCs w:val="22"/>
          <w:lang w:val="ru-RU"/>
        </w:rPr>
        <w:t>1</w:t>
      </w:r>
      <w:r w:rsidR="00D9343F">
        <w:rPr>
          <w:rFonts w:ascii="Times New Roman" w:hAnsi="Times New Roman"/>
          <w:color w:val="000000"/>
          <w:sz w:val="22"/>
          <w:szCs w:val="22"/>
          <w:lang w:val="ru-RU"/>
        </w:rPr>
        <w:t>.3</w:t>
      </w:r>
      <w:r w:rsidR="00D9343F" w:rsidRPr="00625DFD">
        <w:rPr>
          <w:rFonts w:ascii="Times New Roman" w:hAnsi="Times New Roman"/>
          <w:color w:val="000000"/>
          <w:sz w:val="22"/>
          <w:szCs w:val="22"/>
          <w:lang w:val="ru-RU"/>
        </w:rPr>
        <w:t>,</w:t>
      </w:r>
      <w:r w:rsidR="00D9343F">
        <w:rPr>
          <w:rFonts w:ascii="Times New Roman" w:hAnsi="Times New Roman"/>
          <w:color w:val="000000"/>
          <w:sz w:val="22"/>
          <w:szCs w:val="22"/>
          <w:lang w:val="ru-RU"/>
        </w:rPr>
        <w:t xml:space="preserve"> 5.1.4</w:t>
      </w:r>
      <w:r w:rsidR="00D9343F" w:rsidRPr="00D9343F">
        <w:rPr>
          <w:rFonts w:ascii="Times New Roman" w:hAnsi="Times New Roman"/>
          <w:color w:val="000000"/>
          <w:sz w:val="22"/>
          <w:szCs w:val="22"/>
          <w:lang w:val="ru-RU"/>
        </w:rPr>
        <w:t xml:space="preserve"> </w:t>
      </w:r>
      <w:r w:rsidRPr="00625DFD">
        <w:rPr>
          <w:rFonts w:ascii="Times New Roman" w:hAnsi="Times New Roman"/>
          <w:color w:val="000000"/>
          <w:sz w:val="22"/>
          <w:szCs w:val="22"/>
          <w:lang w:val="ru-RU"/>
        </w:rPr>
        <w:t>считаются оказанными с момента подписания уполномоченными представителями Поставщика и Покупателя акта ввода Товаров в эксплуатацию;</w:t>
      </w:r>
    </w:p>
    <w:p w:rsidR="00C20D51" w:rsidRPr="00625DFD" w:rsidRDefault="00C20D51" w:rsidP="00625DFD">
      <w:pPr>
        <w:spacing w:after="0" w:line="240" w:lineRule="auto"/>
        <w:ind w:right="-1" w:firstLine="567"/>
        <w:jc w:val="both"/>
        <w:rPr>
          <w:rFonts w:ascii="Times New Roman" w:eastAsia="Times New Roman" w:hAnsi="Times New Roman" w:cs="Times New Roman"/>
          <w:lang w:eastAsia="ru-RU"/>
        </w:rPr>
      </w:pPr>
      <w:r w:rsidRPr="00625DFD">
        <w:rPr>
          <w:rFonts w:ascii="Times New Roman" w:eastAsia="Times New Roman" w:hAnsi="Times New Roman" w:cs="Times New Roman"/>
          <w:lang w:eastAsia="ru-RU"/>
        </w:rPr>
        <w:t xml:space="preserve">5.2. </w:t>
      </w:r>
      <w:proofErr w:type="gramStart"/>
      <w:r w:rsidRPr="00625DFD">
        <w:rPr>
          <w:rFonts w:ascii="Times New Roman" w:eastAsia="Times New Roman" w:hAnsi="Times New Roman" w:cs="Times New Roman"/>
          <w:lang w:eastAsia="ru-RU"/>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543E63" w:rsidRDefault="00C20D51" w:rsidP="00935E7B">
      <w:pPr>
        <w:spacing w:after="0" w:line="240" w:lineRule="auto"/>
        <w:ind w:right="-1" w:firstLine="567"/>
        <w:jc w:val="both"/>
        <w:rPr>
          <w:rFonts w:ascii="Times New Roman" w:eastAsia="Times New Roman" w:hAnsi="Times New Roman" w:cs="Times New Roman"/>
          <w:lang w:eastAsia="ru-RU"/>
        </w:rPr>
      </w:pPr>
      <w:r w:rsidRPr="00625DFD">
        <w:rPr>
          <w:rFonts w:ascii="Times New Roman" w:eastAsia="Times New Roman" w:hAnsi="Times New Roman" w:cs="Times New Roman"/>
          <w:lang w:eastAsia="ru-RU"/>
        </w:rPr>
        <w:t>5.3. Покупатель обязуется принять и оплатить Товар в соответствии с</w:t>
      </w:r>
      <w:r w:rsidR="00EE0077" w:rsidRPr="00625DFD">
        <w:rPr>
          <w:rFonts w:ascii="Times New Roman" w:eastAsia="Times New Roman" w:hAnsi="Times New Roman" w:cs="Times New Roman"/>
          <w:lang w:eastAsia="ru-RU"/>
        </w:rPr>
        <w:t xml:space="preserve">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6.2. </w:t>
      </w:r>
      <w:proofErr w:type="gramStart"/>
      <w:r w:rsidRPr="00935E7B">
        <w:rPr>
          <w:rFonts w:ascii="Times New Roman" w:eastAsia="Times New Roman" w:hAnsi="Times New Roman" w:cs="Times New Roman"/>
          <w:lang w:eastAsia="ru-RU"/>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935E7B">
        <w:rPr>
          <w:rFonts w:ascii="Times New Roman" w:eastAsia="Times New Roman" w:hAnsi="Times New Roman" w:cs="Times New Roman"/>
          <w:lang w:eastAsia="ru-RU"/>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6.4. При возникновении форс-мажорных обстоятель</w:t>
      </w:r>
      <w:proofErr w:type="gramStart"/>
      <w:r w:rsidRPr="00935E7B">
        <w:rPr>
          <w:rFonts w:ascii="Times New Roman" w:eastAsia="Times New Roman" w:hAnsi="Times New Roman" w:cs="Times New Roman"/>
          <w:lang w:eastAsia="ru-RU"/>
        </w:rPr>
        <w:t>ств ср</w:t>
      </w:r>
      <w:proofErr w:type="gramEnd"/>
      <w:r w:rsidRPr="00935E7B">
        <w:rPr>
          <w:rFonts w:ascii="Times New Roman" w:eastAsia="Times New Roman" w:hAnsi="Times New Roman" w:cs="Times New Roman"/>
          <w:lang w:eastAsia="ru-RU"/>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625DFD" w:rsidRPr="00935E7B" w:rsidRDefault="00625DFD"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7.2. Настоящий </w:t>
      </w:r>
      <w:proofErr w:type="gramStart"/>
      <w:r w:rsidRPr="00935E7B">
        <w:rPr>
          <w:rFonts w:ascii="Times New Roman" w:eastAsia="Times New Roman" w:hAnsi="Times New Roman" w:cs="Times New Roman"/>
          <w:lang w:eastAsia="ru-RU"/>
        </w:rPr>
        <w:t>договор</w:t>
      </w:r>
      <w:proofErr w:type="gramEnd"/>
      <w:r w:rsidRPr="00935E7B">
        <w:rPr>
          <w:rFonts w:ascii="Times New Roman" w:eastAsia="Times New Roman" w:hAnsi="Times New Roman" w:cs="Times New Roman"/>
          <w:lang w:eastAsia="ru-RU"/>
        </w:rPr>
        <w:t xml:space="preserve">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8.3. </w:t>
      </w:r>
      <w:proofErr w:type="gramStart"/>
      <w:r w:rsidRPr="00935E7B">
        <w:rPr>
          <w:rFonts w:ascii="Times New Roman" w:eastAsia="Times New Roman" w:hAnsi="Times New Roman" w:cs="Times New Roman"/>
          <w:lang w:eastAsia="ru-RU"/>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21572C">
        <w:rPr>
          <w:rFonts w:ascii="Times New Roman" w:eastAsia="Times New Roman" w:hAnsi="Times New Roman" w:cs="Times New Roman"/>
          <w:color w:val="000000"/>
          <w:spacing w:val="3"/>
          <w:lang w:eastAsia="ru-RU"/>
        </w:rPr>
        <w:t>п</w:t>
      </w:r>
      <w:r w:rsidR="00EE0077" w:rsidRPr="00935E7B">
        <w:rPr>
          <w:rFonts w:ascii="Times New Roman" w:eastAsia="Times New Roman" w:hAnsi="Times New Roman" w:cs="Times New Roman"/>
          <w:color w:val="000000"/>
          <w:spacing w:val="3"/>
          <w:lang w:eastAsia="ru-RU"/>
        </w:rPr>
        <w:t xml:space="preserve">о </w:t>
      </w:r>
      <w:r w:rsidR="00181F3B">
        <w:rPr>
          <w:rFonts w:ascii="Times New Roman" w:eastAsia="Times New Roman" w:hAnsi="Times New Roman" w:cs="Times New Roman"/>
          <w:color w:val="000000"/>
          <w:spacing w:val="3"/>
          <w:lang w:eastAsia="ru-RU"/>
        </w:rPr>
        <w:t>3</w:t>
      </w:r>
      <w:r w:rsidR="00843360">
        <w:rPr>
          <w:rFonts w:ascii="Times New Roman" w:eastAsia="Times New Roman" w:hAnsi="Times New Roman" w:cs="Times New Roman"/>
          <w:color w:val="000000"/>
          <w:spacing w:val="3"/>
          <w:lang w:eastAsia="ru-RU"/>
        </w:rPr>
        <w:t>1</w:t>
      </w:r>
      <w:r w:rsidR="00D068A1">
        <w:rPr>
          <w:rFonts w:ascii="Times New Roman" w:eastAsia="Times New Roman" w:hAnsi="Times New Roman" w:cs="Times New Roman"/>
          <w:color w:val="000000"/>
          <w:spacing w:val="3"/>
          <w:lang w:eastAsia="ru-RU"/>
        </w:rPr>
        <w:t>.</w:t>
      </w:r>
      <w:r w:rsidR="00D62CC5">
        <w:rPr>
          <w:rFonts w:ascii="Times New Roman" w:eastAsia="Times New Roman" w:hAnsi="Times New Roman" w:cs="Times New Roman"/>
          <w:color w:val="000000"/>
          <w:spacing w:val="3"/>
          <w:lang w:eastAsia="ru-RU"/>
        </w:rPr>
        <w:t>0</w:t>
      </w:r>
      <w:r w:rsidR="00843360">
        <w:rPr>
          <w:rFonts w:ascii="Times New Roman" w:eastAsia="Times New Roman" w:hAnsi="Times New Roman" w:cs="Times New Roman"/>
          <w:color w:val="000000"/>
          <w:spacing w:val="3"/>
          <w:lang w:eastAsia="ru-RU"/>
        </w:rPr>
        <w:t>8</w:t>
      </w:r>
      <w:r w:rsidR="005F1181" w:rsidRPr="00935E7B">
        <w:rPr>
          <w:rFonts w:ascii="Times New Roman" w:eastAsia="Times New Roman" w:hAnsi="Times New Roman" w:cs="Times New Roman"/>
          <w:color w:val="000000"/>
          <w:spacing w:val="3"/>
          <w:lang w:eastAsia="ru-RU"/>
        </w:rPr>
        <w:t xml:space="preserve">.2015,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p>
    <w:p w:rsidR="00625DFD" w:rsidRDefault="00625DFD" w:rsidP="00935E7B">
      <w:pPr>
        <w:spacing w:after="0" w:line="240" w:lineRule="auto"/>
        <w:ind w:right="-1" w:firstLine="567"/>
        <w:jc w:val="both"/>
        <w:rPr>
          <w:rFonts w:ascii="Times New Roman" w:eastAsia="Times New Roman" w:hAnsi="Times New Roman" w:cs="Times New Roman"/>
          <w:lang w:eastAsia="ru-RU"/>
        </w:rPr>
      </w:pPr>
    </w:p>
    <w:p w:rsidR="00625DFD" w:rsidRPr="00935E7B" w:rsidRDefault="00625DFD"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932" w:rsidRDefault="00FC2932" w:rsidP="00F601E4">
      <w:pPr>
        <w:spacing w:after="0" w:line="240" w:lineRule="auto"/>
      </w:pPr>
      <w:r>
        <w:separator/>
      </w:r>
    </w:p>
  </w:endnote>
  <w:endnote w:type="continuationSeparator" w:id="0">
    <w:p w:rsidR="00FC2932" w:rsidRDefault="00FC2932"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32" w:rsidRDefault="00FC2932"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FC2932" w:rsidRDefault="00FC2932"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32" w:rsidRDefault="00FC2932"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327B5B">
      <w:rPr>
        <w:rStyle w:val="ae"/>
        <w:noProof/>
      </w:rPr>
      <w:t>5</w:t>
    </w:r>
    <w:r>
      <w:rPr>
        <w:rStyle w:val="ae"/>
      </w:rPr>
      <w:fldChar w:fldCharType="end"/>
    </w:r>
  </w:p>
  <w:p w:rsidR="00FC2932" w:rsidRDefault="00FC2932"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32" w:rsidRDefault="00FC2932">
    <w:pPr>
      <w:pStyle w:val="af"/>
      <w:jc w:val="right"/>
    </w:pPr>
    <w:r>
      <w:fldChar w:fldCharType="begin"/>
    </w:r>
    <w:r>
      <w:instrText>PAGE   \* MERGEFORMAT</w:instrText>
    </w:r>
    <w:r>
      <w:fldChar w:fldCharType="separate"/>
    </w:r>
    <w:r w:rsidR="00327B5B">
      <w:rPr>
        <w:noProof/>
      </w:rPr>
      <w:t>1</w:t>
    </w:r>
    <w:r>
      <w:fldChar w:fldCharType="end"/>
    </w:r>
  </w:p>
  <w:p w:rsidR="00FC2932" w:rsidRDefault="00FC293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932" w:rsidRDefault="00FC2932" w:rsidP="00F601E4">
      <w:pPr>
        <w:spacing w:after="0" w:line="240" w:lineRule="auto"/>
      </w:pPr>
      <w:r>
        <w:separator/>
      </w:r>
    </w:p>
  </w:footnote>
  <w:footnote w:type="continuationSeparator" w:id="0">
    <w:p w:rsidR="00FC2932" w:rsidRDefault="00FC2932" w:rsidP="00F601E4">
      <w:pPr>
        <w:spacing w:after="0" w:line="240" w:lineRule="auto"/>
      </w:pPr>
      <w:r>
        <w:continuationSeparator/>
      </w:r>
    </w:p>
  </w:footnote>
  <w:footnote w:id="1">
    <w:p w:rsidR="007A7099" w:rsidRDefault="007A7099" w:rsidP="007A7099">
      <w:pPr>
        <w:pStyle w:val="ab"/>
        <w:jc w:val="both"/>
        <w:rPr>
          <w:rFonts w:ascii="Times New Roman" w:hAnsi="Times New Roman"/>
        </w:rPr>
      </w:pPr>
      <w:r>
        <w:rPr>
          <w:rStyle w:val="ad"/>
          <w:rFonts w:ascii="Times New Roman" w:hAnsi="Times New Roman"/>
        </w:rPr>
        <w:footnoteRef/>
      </w:r>
      <w:r>
        <w:rPr>
          <w:rFonts w:ascii="Times New Roman" w:hAnsi="Times New Roman"/>
        </w:rPr>
        <w:t xml:space="preserve"> </w:t>
      </w:r>
      <w:proofErr w:type="gramStart"/>
      <w:r>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FC2932" w:rsidRDefault="00FC2932"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multilevel"/>
    <w:tmpl w:val="BEE62F7E"/>
    <w:lvl w:ilvl="0">
      <w:start w:val="1"/>
      <w:numFmt w:val="decimal"/>
      <w:lvlText w:val="%1."/>
      <w:lvlJc w:val="left"/>
      <w:pPr>
        <w:ind w:left="360" w:hanging="360"/>
      </w:pPr>
    </w:lvl>
    <w:lvl w:ilvl="1">
      <w:start w:val="1"/>
      <w:numFmt w:val="decimal"/>
      <w:isLgl/>
      <w:lvlText w:val="%1.%2."/>
      <w:lvlJc w:val="left"/>
      <w:pPr>
        <w:ind w:left="405" w:hanging="405"/>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928"/>
        </w:tabs>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6A48"/>
    <w:rsid w:val="0004151C"/>
    <w:rsid w:val="0004221F"/>
    <w:rsid w:val="000437B2"/>
    <w:rsid w:val="000478FF"/>
    <w:rsid w:val="000536B3"/>
    <w:rsid w:val="000544B3"/>
    <w:rsid w:val="0005650A"/>
    <w:rsid w:val="00057D1C"/>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6298"/>
    <w:rsid w:val="000F0F89"/>
    <w:rsid w:val="000F3E5E"/>
    <w:rsid w:val="00104084"/>
    <w:rsid w:val="00105435"/>
    <w:rsid w:val="00117282"/>
    <w:rsid w:val="00120872"/>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38DC"/>
    <w:rsid w:val="002707A8"/>
    <w:rsid w:val="002724B5"/>
    <w:rsid w:val="00273EC1"/>
    <w:rsid w:val="00277CFE"/>
    <w:rsid w:val="00280AED"/>
    <w:rsid w:val="00293B60"/>
    <w:rsid w:val="002A1224"/>
    <w:rsid w:val="002B6C77"/>
    <w:rsid w:val="002C2957"/>
    <w:rsid w:val="002C2B70"/>
    <w:rsid w:val="002D133F"/>
    <w:rsid w:val="002D3B31"/>
    <w:rsid w:val="002E2891"/>
    <w:rsid w:val="002E2A20"/>
    <w:rsid w:val="002E5D0F"/>
    <w:rsid w:val="002F38F2"/>
    <w:rsid w:val="00311B01"/>
    <w:rsid w:val="00312139"/>
    <w:rsid w:val="00314333"/>
    <w:rsid w:val="00327B5B"/>
    <w:rsid w:val="00332E9B"/>
    <w:rsid w:val="0033435B"/>
    <w:rsid w:val="003350D8"/>
    <w:rsid w:val="0033739A"/>
    <w:rsid w:val="00337D27"/>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6406"/>
    <w:rsid w:val="003E65AE"/>
    <w:rsid w:val="003F05E9"/>
    <w:rsid w:val="003F2592"/>
    <w:rsid w:val="0040617B"/>
    <w:rsid w:val="0041490D"/>
    <w:rsid w:val="004166C7"/>
    <w:rsid w:val="004218C4"/>
    <w:rsid w:val="00425881"/>
    <w:rsid w:val="00426A6D"/>
    <w:rsid w:val="00426B19"/>
    <w:rsid w:val="00434310"/>
    <w:rsid w:val="004409CB"/>
    <w:rsid w:val="00443119"/>
    <w:rsid w:val="0044317C"/>
    <w:rsid w:val="00453B20"/>
    <w:rsid w:val="00462229"/>
    <w:rsid w:val="004665B2"/>
    <w:rsid w:val="00476F9B"/>
    <w:rsid w:val="00482129"/>
    <w:rsid w:val="004864D1"/>
    <w:rsid w:val="00486BFB"/>
    <w:rsid w:val="00490600"/>
    <w:rsid w:val="00490ED7"/>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E7C"/>
    <w:rsid w:val="00585264"/>
    <w:rsid w:val="00586357"/>
    <w:rsid w:val="00595868"/>
    <w:rsid w:val="005B0A52"/>
    <w:rsid w:val="005B370A"/>
    <w:rsid w:val="005B3FFF"/>
    <w:rsid w:val="005B411B"/>
    <w:rsid w:val="005B72F5"/>
    <w:rsid w:val="005B7E35"/>
    <w:rsid w:val="005C0864"/>
    <w:rsid w:val="005C47AE"/>
    <w:rsid w:val="005D4B04"/>
    <w:rsid w:val="005E085E"/>
    <w:rsid w:val="005E5058"/>
    <w:rsid w:val="005F0FB2"/>
    <w:rsid w:val="005F1181"/>
    <w:rsid w:val="006107C2"/>
    <w:rsid w:val="006142B0"/>
    <w:rsid w:val="00615CBA"/>
    <w:rsid w:val="0062178C"/>
    <w:rsid w:val="006222A4"/>
    <w:rsid w:val="0062565C"/>
    <w:rsid w:val="00625DFD"/>
    <w:rsid w:val="00627A9C"/>
    <w:rsid w:val="00630C61"/>
    <w:rsid w:val="00636BD6"/>
    <w:rsid w:val="00641F18"/>
    <w:rsid w:val="00654490"/>
    <w:rsid w:val="00655D86"/>
    <w:rsid w:val="0065671C"/>
    <w:rsid w:val="0067067A"/>
    <w:rsid w:val="006714D9"/>
    <w:rsid w:val="006721EE"/>
    <w:rsid w:val="00673710"/>
    <w:rsid w:val="00680A34"/>
    <w:rsid w:val="00687AFE"/>
    <w:rsid w:val="0069610D"/>
    <w:rsid w:val="006A12EB"/>
    <w:rsid w:val="006A3A81"/>
    <w:rsid w:val="006A42A3"/>
    <w:rsid w:val="006E3591"/>
    <w:rsid w:val="006E5A46"/>
    <w:rsid w:val="00701914"/>
    <w:rsid w:val="00702830"/>
    <w:rsid w:val="007037DA"/>
    <w:rsid w:val="00705BE9"/>
    <w:rsid w:val="0070716F"/>
    <w:rsid w:val="00710CC8"/>
    <w:rsid w:val="00712EF0"/>
    <w:rsid w:val="007249FC"/>
    <w:rsid w:val="00725C91"/>
    <w:rsid w:val="00741AE7"/>
    <w:rsid w:val="007436C3"/>
    <w:rsid w:val="00743C78"/>
    <w:rsid w:val="0074411C"/>
    <w:rsid w:val="00744AB0"/>
    <w:rsid w:val="007513DC"/>
    <w:rsid w:val="00753FD8"/>
    <w:rsid w:val="007659B4"/>
    <w:rsid w:val="00797315"/>
    <w:rsid w:val="00797A93"/>
    <w:rsid w:val="007A1D03"/>
    <w:rsid w:val="007A2AFC"/>
    <w:rsid w:val="007A7099"/>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3360"/>
    <w:rsid w:val="00850E39"/>
    <w:rsid w:val="00856D9F"/>
    <w:rsid w:val="0086421E"/>
    <w:rsid w:val="008718A9"/>
    <w:rsid w:val="00873B54"/>
    <w:rsid w:val="0087599D"/>
    <w:rsid w:val="008767E4"/>
    <w:rsid w:val="00881D49"/>
    <w:rsid w:val="00883509"/>
    <w:rsid w:val="0088469C"/>
    <w:rsid w:val="00896D02"/>
    <w:rsid w:val="008977E0"/>
    <w:rsid w:val="008978CF"/>
    <w:rsid w:val="008A6905"/>
    <w:rsid w:val="008B3B8E"/>
    <w:rsid w:val="008D149A"/>
    <w:rsid w:val="008E58AC"/>
    <w:rsid w:val="008E5A70"/>
    <w:rsid w:val="009001F3"/>
    <w:rsid w:val="00905FF1"/>
    <w:rsid w:val="00911552"/>
    <w:rsid w:val="00917281"/>
    <w:rsid w:val="00925F3D"/>
    <w:rsid w:val="009342A4"/>
    <w:rsid w:val="00935E7B"/>
    <w:rsid w:val="009465DF"/>
    <w:rsid w:val="009467C3"/>
    <w:rsid w:val="00947498"/>
    <w:rsid w:val="00953353"/>
    <w:rsid w:val="00966F52"/>
    <w:rsid w:val="009678B1"/>
    <w:rsid w:val="00971C62"/>
    <w:rsid w:val="009743E9"/>
    <w:rsid w:val="009833C3"/>
    <w:rsid w:val="00990CAA"/>
    <w:rsid w:val="00994B65"/>
    <w:rsid w:val="009959AB"/>
    <w:rsid w:val="009978B4"/>
    <w:rsid w:val="009C0420"/>
    <w:rsid w:val="009C4D9B"/>
    <w:rsid w:val="009D57B8"/>
    <w:rsid w:val="009D5F7F"/>
    <w:rsid w:val="009E058D"/>
    <w:rsid w:val="009E0BD4"/>
    <w:rsid w:val="009E48E1"/>
    <w:rsid w:val="009F05E2"/>
    <w:rsid w:val="009F349A"/>
    <w:rsid w:val="009F6154"/>
    <w:rsid w:val="00A0603F"/>
    <w:rsid w:val="00A07606"/>
    <w:rsid w:val="00A10A21"/>
    <w:rsid w:val="00A1569C"/>
    <w:rsid w:val="00A40312"/>
    <w:rsid w:val="00A501E3"/>
    <w:rsid w:val="00A55822"/>
    <w:rsid w:val="00A5728B"/>
    <w:rsid w:val="00A61064"/>
    <w:rsid w:val="00A64BB2"/>
    <w:rsid w:val="00A66870"/>
    <w:rsid w:val="00A7122A"/>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E278E"/>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A6CE9"/>
    <w:rsid w:val="00CB1275"/>
    <w:rsid w:val="00CB1C8A"/>
    <w:rsid w:val="00CB6351"/>
    <w:rsid w:val="00CD0AB9"/>
    <w:rsid w:val="00CE1E4F"/>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343F"/>
    <w:rsid w:val="00D96D50"/>
    <w:rsid w:val="00D973C3"/>
    <w:rsid w:val="00DA0144"/>
    <w:rsid w:val="00DA1C9B"/>
    <w:rsid w:val="00DA4B54"/>
    <w:rsid w:val="00DA759C"/>
    <w:rsid w:val="00DB12E4"/>
    <w:rsid w:val="00DB2B23"/>
    <w:rsid w:val="00DC449C"/>
    <w:rsid w:val="00DC49B7"/>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uiPriority w:val="99"/>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uiPriority w:val="99"/>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uiPriority w:val="99"/>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uiPriority w:val="99"/>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15DEA-05CD-4685-AF53-6CC4D8024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24</Pages>
  <Words>10865</Words>
  <Characters>61934</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Колмыкова Ольга Романовна</cp:lastModifiedBy>
  <cp:revision>140</cp:revision>
  <cp:lastPrinted>2015-03-30T10:08:00Z</cp:lastPrinted>
  <dcterms:created xsi:type="dcterms:W3CDTF">2014-11-07T09:24:00Z</dcterms:created>
  <dcterms:modified xsi:type="dcterms:W3CDTF">2015-03-30T12:29:00Z</dcterms:modified>
</cp:coreProperties>
</file>