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1B6C" w:rsidRPr="004879D3" w:rsidRDefault="008F1B6C" w:rsidP="008F1B6C">
      <w:pPr>
        <w:pStyle w:val="1"/>
        <w:tabs>
          <w:tab w:val="clear" w:pos="1134"/>
          <w:tab w:val="left" w:pos="426"/>
        </w:tabs>
        <w:ind w:left="360" w:firstLine="0"/>
        <w:jc w:val="center"/>
        <w:rPr>
          <w:sz w:val="28"/>
          <w:szCs w:val="28"/>
        </w:rPr>
      </w:pPr>
      <w:bookmarkStart w:id="0" w:name="_Toc419460727"/>
      <w:r w:rsidRPr="004879D3">
        <w:rPr>
          <w:sz w:val="28"/>
          <w:szCs w:val="28"/>
        </w:rPr>
        <w:t>ИЗВЕЩЕНИЕ О ПРОВЕДЕНИИ ЗАКУПКИ</w:t>
      </w:r>
      <w:bookmarkEnd w:id="0"/>
    </w:p>
    <w:p w:rsidR="008F1B6C" w:rsidRPr="00347B82" w:rsidRDefault="008F1B6C" w:rsidP="008F1B6C">
      <w:pPr>
        <w:rPr>
          <w:sz w:val="28"/>
          <w:szCs w:val="28"/>
        </w:rPr>
      </w:pPr>
    </w:p>
    <w:p w:rsidR="008F1B6C" w:rsidRPr="008D6175" w:rsidRDefault="008F1B6C" w:rsidP="008F1B6C">
      <w:pPr>
        <w:pStyle w:val="a5"/>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8F1B6C" w:rsidRPr="005C0EFF" w:rsidRDefault="008F1B6C" w:rsidP="008F1B6C">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1D2333">
        <w:rPr>
          <w:rFonts w:ascii="Times New Roman" w:hAnsi="Times New Roman"/>
          <w:sz w:val="28"/>
          <w:szCs w:val="28"/>
        </w:rPr>
        <w:t>Госкорпорации</w:t>
      </w:r>
      <w:proofErr w:type="spellEnd"/>
      <w:r w:rsidRPr="001D2333">
        <w:rPr>
          <w:rFonts w:ascii="Times New Roman" w:hAnsi="Times New Roman"/>
          <w:sz w:val="28"/>
          <w:szCs w:val="28"/>
        </w:rPr>
        <w:t xml:space="preserve"> «</w:t>
      </w:r>
      <w:proofErr w:type="spellStart"/>
      <w:r w:rsidRPr="001D2333">
        <w:rPr>
          <w:rFonts w:ascii="Times New Roman" w:hAnsi="Times New Roman"/>
          <w:sz w:val="28"/>
          <w:szCs w:val="28"/>
        </w:rPr>
        <w:t>Росатом</w:t>
      </w:r>
      <w:proofErr w:type="spellEnd"/>
      <w:r w:rsidRPr="001D2333">
        <w:rPr>
          <w:rFonts w:ascii="Times New Roman" w:hAnsi="Times New Roman"/>
          <w:sz w:val="28"/>
          <w:szCs w:val="28"/>
        </w:rPr>
        <w:t xml:space="preserve">» (протокол от 07.02.2012 № 37) в редакции с изменениями, утвержденными решением наблюдательного совета </w:t>
      </w:r>
      <w:proofErr w:type="spellStart"/>
      <w:r w:rsidRPr="001D2333">
        <w:rPr>
          <w:rFonts w:ascii="Times New Roman" w:hAnsi="Times New Roman"/>
          <w:sz w:val="28"/>
          <w:szCs w:val="28"/>
        </w:rPr>
        <w:t>Госкорпорации</w:t>
      </w:r>
      <w:proofErr w:type="spellEnd"/>
      <w:r w:rsidRPr="001D2333">
        <w:rPr>
          <w:rFonts w:ascii="Times New Roman" w:hAnsi="Times New Roman"/>
          <w:sz w:val="28"/>
          <w:szCs w:val="28"/>
        </w:rPr>
        <w:t xml:space="preserve"> «</w:t>
      </w:r>
      <w:proofErr w:type="spellStart"/>
      <w:r w:rsidRPr="001D2333">
        <w:rPr>
          <w:rFonts w:ascii="Times New Roman" w:hAnsi="Times New Roman"/>
          <w:sz w:val="28"/>
          <w:szCs w:val="28"/>
        </w:rPr>
        <w:t>Росатом</w:t>
      </w:r>
      <w:proofErr w:type="spellEnd"/>
      <w:r w:rsidRPr="001D2333">
        <w:rPr>
          <w:rFonts w:ascii="Times New Roman" w:hAnsi="Times New Roman"/>
          <w:sz w:val="28"/>
          <w:szCs w:val="28"/>
        </w:rPr>
        <w:t>» от 29.07.2015 г. № 75</w:t>
      </w:r>
      <w:r w:rsidRPr="001D2333">
        <w:rPr>
          <w:rFonts w:ascii="Times New Roman" w:hAnsi="Times New Roman"/>
          <w:b/>
          <w:i/>
        </w:rPr>
        <w:t>.</w:t>
      </w:r>
    </w:p>
    <w:p w:rsidR="008F1B6C" w:rsidRDefault="008F1B6C" w:rsidP="008F1B6C">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8F1B6C" w:rsidRPr="004879D3" w:rsidRDefault="008F1B6C" w:rsidP="008F1B6C">
      <w:pPr>
        <w:pStyle w:val="a5"/>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98462E">
        <w:rPr>
          <w:rFonts w:ascii="Times New Roman" w:hAnsi="Times New Roman"/>
          <w:sz w:val="28"/>
          <w:szCs w:val="28"/>
        </w:rPr>
        <w:t>оборудования столовой на 300 посадочных мест для сооружения АЭС «</w:t>
      </w:r>
      <w:proofErr w:type="spellStart"/>
      <w:r w:rsidRPr="0098462E">
        <w:rPr>
          <w:rFonts w:ascii="Times New Roman" w:hAnsi="Times New Roman"/>
          <w:sz w:val="28"/>
          <w:szCs w:val="28"/>
        </w:rPr>
        <w:t>Руппур</w:t>
      </w:r>
      <w:proofErr w:type="spellEnd"/>
      <w:r>
        <w:rPr>
          <w:rFonts w:ascii="Times New Roman" w:hAnsi="Times New Roman"/>
          <w:sz w:val="28"/>
          <w:szCs w:val="28"/>
        </w:rPr>
        <w:t>»</w:t>
      </w:r>
      <w:r w:rsidRPr="004879D3">
        <w:rPr>
          <w:rFonts w:ascii="Times New Roman" w:hAnsi="Times New Roman"/>
          <w:sz w:val="28"/>
          <w:szCs w:val="28"/>
        </w:rPr>
        <w:t>.</w:t>
      </w:r>
    </w:p>
    <w:p w:rsidR="008F1B6C" w:rsidRPr="005C0EFF" w:rsidRDefault="008F1B6C" w:rsidP="008F1B6C">
      <w:pPr>
        <w:pStyle w:val="a5"/>
        <w:numPr>
          <w:ilvl w:val="0"/>
          <w:numId w:val="2"/>
        </w:numPr>
        <w:tabs>
          <w:tab w:val="left" w:pos="0"/>
          <w:tab w:val="left" w:pos="1134"/>
        </w:tabs>
        <w:spacing w:before="120" w:after="0" w:line="240" w:lineRule="auto"/>
        <w:ind w:left="0" w:firstLine="709"/>
        <w:contextualSpacing w:val="0"/>
        <w:jc w:val="both"/>
        <w:rPr>
          <w:rFonts w:ascii="Times New Roman" w:hAnsi="Times New Roman"/>
          <w:b/>
          <w:i/>
        </w:rPr>
      </w:pPr>
      <w:r w:rsidRPr="007E5C2A">
        <w:rPr>
          <w:rFonts w:ascii="Times New Roman" w:hAnsi="Times New Roman"/>
          <w:b/>
          <w:sz w:val="28"/>
          <w:szCs w:val="28"/>
        </w:rPr>
        <w:t>Заказчик</w:t>
      </w:r>
      <w:r w:rsidRPr="007E5C2A">
        <w:rPr>
          <w:rFonts w:ascii="Times New Roman" w:hAnsi="Times New Roman"/>
          <w:b/>
          <w:sz w:val="28"/>
          <w:szCs w:val="28"/>
          <w:lang w:val="en-US"/>
        </w:rPr>
        <w:t>:</w:t>
      </w:r>
      <w:r w:rsidRPr="00A12DF9">
        <w:rPr>
          <w:rFonts w:ascii="Times New Roman" w:hAnsi="Times New Roman"/>
          <w:sz w:val="28"/>
          <w:szCs w:val="28"/>
        </w:rPr>
        <w:t xml:space="preserve"> Акционерное общество «</w:t>
      </w:r>
      <w:proofErr w:type="spellStart"/>
      <w:r w:rsidRPr="00A12DF9">
        <w:rPr>
          <w:rFonts w:ascii="Times New Roman" w:hAnsi="Times New Roman"/>
          <w:sz w:val="28"/>
          <w:szCs w:val="28"/>
        </w:rPr>
        <w:t>Атомстройэкспорт</w:t>
      </w:r>
      <w:proofErr w:type="spellEnd"/>
      <w:r w:rsidRPr="00A12DF9">
        <w:rPr>
          <w:rFonts w:ascii="Times New Roman" w:hAnsi="Times New Roman"/>
          <w:sz w:val="28"/>
          <w:szCs w:val="28"/>
        </w:rPr>
        <w:t>»</w:t>
      </w:r>
    </w:p>
    <w:p w:rsidR="008F1B6C" w:rsidRPr="005C0EFF" w:rsidRDefault="008F1B6C" w:rsidP="008F1B6C">
      <w:pPr>
        <w:ind w:left="709"/>
        <w:rPr>
          <w:sz w:val="28"/>
          <w:szCs w:val="28"/>
        </w:rPr>
      </w:pPr>
      <w:r>
        <w:rPr>
          <w:sz w:val="28"/>
          <w:szCs w:val="28"/>
        </w:rPr>
        <w:t>Юридический адрес</w:t>
      </w:r>
      <w:r w:rsidRPr="005C0EFF">
        <w:rPr>
          <w:sz w:val="28"/>
          <w:szCs w:val="28"/>
        </w:rPr>
        <w:t xml:space="preserve">: </w:t>
      </w:r>
      <w:r w:rsidRPr="00E1626C">
        <w:rPr>
          <w:sz w:val="28"/>
          <w:szCs w:val="28"/>
        </w:rPr>
        <w:t>603006, г. Нижний Новгород, пл. Свободы, д. 3</w:t>
      </w:r>
    </w:p>
    <w:p w:rsidR="008F1B6C" w:rsidRPr="005C0EFF" w:rsidRDefault="008F1B6C" w:rsidP="008F1B6C">
      <w:pPr>
        <w:ind w:left="709"/>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8F1B6C" w:rsidRPr="00A12DF9" w:rsidRDefault="008F1B6C" w:rsidP="008F1B6C">
      <w:pPr>
        <w:pStyle w:val="a5"/>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8F1B6C" w:rsidRPr="005C0EFF" w:rsidRDefault="008F1B6C" w:rsidP="008F1B6C">
      <w:pPr>
        <w:ind w:left="709"/>
        <w:rPr>
          <w:sz w:val="28"/>
          <w:szCs w:val="28"/>
          <w:lang w:eastAsia="en-US"/>
        </w:rPr>
      </w:pPr>
      <w:r>
        <w:rPr>
          <w:sz w:val="28"/>
          <w:szCs w:val="28"/>
        </w:rPr>
        <w:t>Юридический адрес</w:t>
      </w:r>
      <w:r w:rsidRPr="005C0EFF">
        <w:rPr>
          <w:sz w:val="28"/>
          <w:szCs w:val="28"/>
          <w:lang w:eastAsia="en-US"/>
        </w:rPr>
        <w:t xml:space="preserve">: </w:t>
      </w:r>
      <w:r w:rsidRPr="00E1626C">
        <w:rPr>
          <w:sz w:val="28"/>
          <w:szCs w:val="28"/>
        </w:rPr>
        <w:t>603006, г. Нижний Новгород, пл. Свободы, д. 3.</w:t>
      </w:r>
    </w:p>
    <w:p w:rsidR="008F1B6C" w:rsidRDefault="008F1B6C" w:rsidP="008F1B6C">
      <w:pPr>
        <w:ind w:left="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8F1B6C" w:rsidRPr="00A12DF9" w:rsidRDefault="008F1B6C" w:rsidP="008F1B6C">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sidRPr="00803CB7">
        <w:rPr>
          <w:sz w:val="28"/>
          <w:szCs w:val="28"/>
        </w:rPr>
        <w:t xml:space="preserve">Белоусова Ольга Александровна, </w:t>
      </w:r>
      <w:r>
        <w:rPr>
          <w:sz w:val="28"/>
          <w:szCs w:val="28"/>
        </w:rPr>
        <w:t>(</w:t>
      </w:r>
      <w:r w:rsidRPr="00803CB7">
        <w:rPr>
          <w:sz w:val="28"/>
          <w:szCs w:val="28"/>
        </w:rPr>
        <w:t>831</w:t>
      </w:r>
      <w:r>
        <w:rPr>
          <w:sz w:val="28"/>
          <w:szCs w:val="28"/>
        </w:rPr>
        <w:t xml:space="preserve">) 421-79-00,  </w:t>
      </w:r>
      <w:proofErr w:type="spellStart"/>
      <w:r>
        <w:rPr>
          <w:sz w:val="28"/>
          <w:szCs w:val="28"/>
        </w:rPr>
        <w:t>вн</w:t>
      </w:r>
      <w:proofErr w:type="spellEnd"/>
      <w:r>
        <w:rPr>
          <w:sz w:val="28"/>
          <w:szCs w:val="28"/>
        </w:rPr>
        <w:t>. тел. </w:t>
      </w:r>
      <w:r w:rsidRPr="00803CB7">
        <w:rPr>
          <w:sz w:val="28"/>
          <w:szCs w:val="28"/>
        </w:rPr>
        <w:t>29</w:t>
      </w:r>
      <w:r>
        <w:rPr>
          <w:sz w:val="28"/>
          <w:szCs w:val="28"/>
        </w:rPr>
        <w:noBreakHyphen/>
      </w:r>
      <w:r w:rsidRPr="00803CB7">
        <w:rPr>
          <w:sz w:val="28"/>
          <w:szCs w:val="28"/>
        </w:rPr>
        <w:t xml:space="preserve">06, адрес электронной почты: </w:t>
      </w:r>
      <w:hyperlink r:id="rId5" w:history="1">
        <w:r w:rsidRPr="00803CB7">
          <w:rPr>
            <w:rStyle w:val="a3"/>
            <w:rFonts w:eastAsia="Arial Unicode MS"/>
            <w:sz w:val="28"/>
            <w:szCs w:val="28"/>
            <w:lang w:val="en-US"/>
          </w:rPr>
          <w:t>zakupki</w:t>
        </w:r>
        <w:r w:rsidRPr="00803CB7">
          <w:rPr>
            <w:rStyle w:val="a3"/>
            <w:rFonts w:eastAsia="Arial Unicode MS"/>
            <w:sz w:val="28"/>
            <w:szCs w:val="28"/>
          </w:rPr>
          <w:t>_</w:t>
        </w:r>
        <w:r w:rsidRPr="00803CB7">
          <w:rPr>
            <w:rStyle w:val="a3"/>
            <w:rFonts w:eastAsia="Arial Unicode MS"/>
            <w:sz w:val="28"/>
            <w:szCs w:val="28"/>
            <w:lang w:val="en-US"/>
          </w:rPr>
          <w:t>niaep</w:t>
        </w:r>
        <w:r w:rsidRPr="00803CB7">
          <w:rPr>
            <w:rStyle w:val="a3"/>
            <w:rFonts w:eastAsia="Arial Unicode MS"/>
            <w:sz w:val="28"/>
            <w:szCs w:val="28"/>
          </w:rPr>
          <w:t>@</w:t>
        </w:r>
        <w:r w:rsidRPr="00803CB7">
          <w:rPr>
            <w:rStyle w:val="a3"/>
            <w:rFonts w:eastAsia="Arial Unicode MS"/>
            <w:sz w:val="28"/>
            <w:szCs w:val="28"/>
            <w:lang w:val="en-US"/>
          </w:rPr>
          <w:t>mail</w:t>
        </w:r>
        <w:r w:rsidRPr="00803CB7">
          <w:rPr>
            <w:rStyle w:val="a3"/>
            <w:rFonts w:eastAsia="Arial Unicode MS"/>
            <w:sz w:val="28"/>
            <w:szCs w:val="28"/>
          </w:rPr>
          <w:t>.</w:t>
        </w:r>
        <w:r w:rsidRPr="00803CB7">
          <w:rPr>
            <w:rStyle w:val="a3"/>
            <w:rFonts w:eastAsia="Arial Unicode MS"/>
            <w:sz w:val="28"/>
            <w:szCs w:val="28"/>
            <w:lang w:val="en-US"/>
          </w:rPr>
          <w:t>ru</w:t>
        </w:r>
      </w:hyperlink>
      <w:r>
        <w:t>.</w:t>
      </w:r>
    </w:p>
    <w:p w:rsidR="008F1B6C" w:rsidRPr="00EC5CDB" w:rsidRDefault="008F1B6C" w:rsidP="008F1B6C">
      <w:pPr>
        <w:pStyle w:val="a5"/>
        <w:numPr>
          <w:ilvl w:val="0"/>
          <w:numId w:val="2"/>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8F1B6C" w:rsidRPr="00B91542" w:rsidRDefault="008F1B6C" w:rsidP="008F1B6C">
      <w:pPr>
        <w:pStyle w:val="a5"/>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Pr>
          <w:rFonts w:ascii="Times New Roman" w:hAnsi="Times New Roman"/>
          <w:sz w:val="28"/>
          <w:szCs w:val="28"/>
        </w:rPr>
        <w:t>п</w:t>
      </w:r>
      <w:r w:rsidRPr="006471FF">
        <w:rPr>
          <w:rFonts w:ascii="Times New Roman" w:hAnsi="Times New Roman"/>
          <w:sz w:val="28"/>
          <w:szCs w:val="28"/>
        </w:rPr>
        <w:t xml:space="preserve">оставка </w:t>
      </w:r>
      <w:r w:rsidRPr="003D0CE1">
        <w:rPr>
          <w:rFonts w:ascii="Times New Roman" w:hAnsi="Times New Roman"/>
          <w:sz w:val="28"/>
          <w:szCs w:val="28"/>
        </w:rPr>
        <w:t xml:space="preserve">офисного </w:t>
      </w:r>
      <w:r w:rsidRPr="0098462E">
        <w:rPr>
          <w:rFonts w:ascii="Times New Roman" w:hAnsi="Times New Roman"/>
          <w:sz w:val="28"/>
          <w:szCs w:val="28"/>
        </w:rPr>
        <w:t>оборудования столовой на 300 посадочных мест для сооружения АЭС «</w:t>
      </w:r>
      <w:proofErr w:type="spellStart"/>
      <w:r w:rsidRPr="0098462E">
        <w:rPr>
          <w:rFonts w:ascii="Times New Roman" w:hAnsi="Times New Roman"/>
          <w:sz w:val="28"/>
          <w:szCs w:val="28"/>
        </w:rPr>
        <w:t>Руппур</w:t>
      </w:r>
      <w:proofErr w:type="spellEnd"/>
      <w:r w:rsidRPr="00187B09">
        <w:rPr>
          <w:rFonts w:ascii="Times New Roman" w:hAnsi="Times New Roman"/>
          <w:sz w:val="28"/>
          <w:szCs w:val="28"/>
        </w:rPr>
        <w:t>»</w:t>
      </w:r>
      <w:r>
        <w:rPr>
          <w:rFonts w:ascii="Times New Roman" w:hAnsi="Times New Roman"/>
          <w:sz w:val="28"/>
          <w:szCs w:val="28"/>
        </w:rPr>
        <w:t>.</w:t>
      </w:r>
    </w:p>
    <w:p w:rsidR="008F1B6C" w:rsidRPr="005C0EFF" w:rsidRDefault="008F1B6C" w:rsidP="008F1B6C">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(Приложение № </w:t>
      </w:r>
      <w:r w:rsidRPr="00C4119D">
        <w:rPr>
          <w:sz w:val="28"/>
          <w:szCs w:val="28"/>
        </w:rPr>
        <w:t xml:space="preserve">1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
    <w:p w:rsidR="008F1B6C" w:rsidRPr="0098462E" w:rsidRDefault="008F1B6C" w:rsidP="008F1B6C">
      <w:pPr>
        <w:shd w:val="clear" w:color="auto" w:fill="FFFFFF"/>
        <w:tabs>
          <w:tab w:val="left" w:pos="0"/>
          <w:tab w:val="left" w:pos="1128"/>
        </w:tabs>
        <w:ind w:right="-1" w:firstLine="720"/>
        <w:jc w:val="both"/>
        <w:rPr>
          <w:sz w:val="28"/>
          <w:szCs w:val="28"/>
        </w:rPr>
      </w:pPr>
      <w:r w:rsidRPr="00CF3FFA">
        <w:rPr>
          <w:b/>
          <w:sz w:val="28"/>
          <w:szCs w:val="28"/>
        </w:rPr>
        <w:t>Место поставки:</w:t>
      </w:r>
      <w:r w:rsidRPr="004D27CA">
        <w:rPr>
          <w:sz w:val="28"/>
          <w:szCs w:val="28"/>
        </w:rPr>
        <w:t xml:space="preserve"> </w:t>
      </w:r>
      <w:r w:rsidRPr="0098462E">
        <w:rPr>
          <w:sz w:val="28"/>
          <w:szCs w:val="28"/>
        </w:rPr>
        <w:t>пункт в Российской Федерации, в котором оформляется транспортный документ (коносамент/авиационная накладная) на доставку Оборудования в Место назначения.</w:t>
      </w:r>
    </w:p>
    <w:p w:rsidR="008F1B6C" w:rsidRPr="00357C92" w:rsidRDefault="008F1B6C" w:rsidP="008F1B6C">
      <w:pPr>
        <w:shd w:val="clear" w:color="auto" w:fill="FFFFFF"/>
        <w:tabs>
          <w:tab w:val="left" w:pos="0"/>
          <w:tab w:val="left" w:pos="1128"/>
        </w:tabs>
        <w:ind w:right="-1" w:firstLine="720"/>
        <w:jc w:val="both"/>
        <w:rPr>
          <w:sz w:val="28"/>
          <w:szCs w:val="28"/>
        </w:rPr>
      </w:pPr>
      <w:r w:rsidRPr="00357C92">
        <w:rPr>
          <w:b/>
          <w:sz w:val="28"/>
          <w:szCs w:val="28"/>
        </w:rPr>
        <w:t>Место назначения</w:t>
      </w:r>
      <w:r w:rsidRPr="00357C92">
        <w:rPr>
          <w:sz w:val="28"/>
          <w:szCs w:val="28"/>
        </w:rPr>
        <w:t>:</w:t>
      </w:r>
    </w:p>
    <w:p w:rsidR="008F1B6C" w:rsidRPr="00357C92" w:rsidRDefault="008F1B6C" w:rsidP="008F1B6C">
      <w:pPr>
        <w:shd w:val="clear" w:color="auto" w:fill="FFFFFF"/>
        <w:tabs>
          <w:tab w:val="left" w:pos="0"/>
          <w:tab w:val="left" w:pos="1128"/>
        </w:tabs>
        <w:ind w:right="-1" w:firstLine="720"/>
        <w:jc w:val="both"/>
        <w:rPr>
          <w:sz w:val="28"/>
          <w:szCs w:val="28"/>
        </w:rPr>
      </w:pPr>
      <w:r w:rsidRPr="00357C92">
        <w:rPr>
          <w:sz w:val="28"/>
          <w:szCs w:val="28"/>
        </w:rPr>
        <w:t>- указанный Покупателем порт Народной Республики Бангладеш;</w:t>
      </w:r>
    </w:p>
    <w:p w:rsidR="008F1B6C" w:rsidRDefault="008F1B6C" w:rsidP="008F1B6C">
      <w:pPr>
        <w:shd w:val="clear" w:color="auto" w:fill="FFFFFF"/>
        <w:tabs>
          <w:tab w:val="left" w:pos="0"/>
          <w:tab w:val="left" w:pos="1134"/>
        </w:tabs>
        <w:ind w:right="-1" w:firstLine="720"/>
        <w:jc w:val="both"/>
        <w:rPr>
          <w:sz w:val="28"/>
          <w:szCs w:val="28"/>
        </w:rPr>
      </w:pPr>
      <w:r w:rsidRPr="00357C92">
        <w:rPr>
          <w:sz w:val="28"/>
          <w:szCs w:val="28"/>
        </w:rPr>
        <w:t>- указанный Покупателем аэропорт Народной Республики Бангладеш;</w:t>
      </w:r>
    </w:p>
    <w:p w:rsidR="008F1B6C" w:rsidRPr="005C0EFF" w:rsidRDefault="008F1B6C" w:rsidP="008F1B6C">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8F1B6C" w:rsidRPr="000F482D" w:rsidRDefault="008F1B6C" w:rsidP="008F1B6C">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8F1B6C" w:rsidRPr="005C0EFF" w:rsidRDefault="008F1B6C" w:rsidP="008F1B6C">
      <w:pPr>
        <w:tabs>
          <w:tab w:val="left" w:pos="1134"/>
        </w:tabs>
        <w:ind w:firstLine="709"/>
        <w:contextualSpacing/>
        <w:jc w:val="both"/>
        <w:rPr>
          <w:b/>
          <w:i/>
        </w:rPr>
      </w:pPr>
    </w:p>
    <w:p w:rsidR="008F1B6C" w:rsidRPr="005C0EFF" w:rsidRDefault="008F1B6C" w:rsidP="008F1B6C">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 xml:space="preserve">в соответствии со статьей </w:t>
      </w:r>
      <w:r>
        <w:rPr>
          <w:rFonts w:ascii="Times New Roman" w:hAnsi="Times New Roman"/>
          <w:sz w:val="28"/>
          <w:szCs w:val="28"/>
        </w:rPr>
        <w:t>8</w:t>
      </w:r>
      <w:r w:rsidRPr="00CF3FFA">
        <w:rPr>
          <w:rFonts w:ascii="Times New Roman" w:hAnsi="Times New Roman"/>
          <w:sz w:val="28"/>
          <w:szCs w:val="28"/>
        </w:rPr>
        <w:t xml:space="preserve"> проекта договора (Часть 3 «Проект договора»)</w:t>
      </w:r>
      <w:r>
        <w:rPr>
          <w:rFonts w:ascii="Times New Roman" w:hAnsi="Times New Roman"/>
          <w:sz w:val="28"/>
          <w:szCs w:val="28"/>
        </w:rPr>
        <w:t>.</w:t>
      </w:r>
    </w:p>
    <w:p w:rsidR="008F1B6C" w:rsidRPr="00CF3FFA" w:rsidRDefault="008F1B6C" w:rsidP="008F1B6C">
      <w:pPr>
        <w:ind w:right="153" w:firstLine="709"/>
        <w:jc w:val="both"/>
        <w:rPr>
          <w:sz w:val="28"/>
          <w:szCs w:val="28"/>
          <w:lang w:eastAsia="en-US"/>
        </w:rPr>
      </w:pPr>
      <w:r w:rsidRPr="00CF3FFA">
        <w:rPr>
          <w:sz w:val="28"/>
          <w:szCs w:val="28"/>
          <w:lang w:eastAsia="en-US"/>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8F1B6C" w:rsidRPr="009B1233" w:rsidRDefault="008F1B6C" w:rsidP="008F1B6C">
      <w:pPr>
        <w:ind w:right="153" w:firstLine="709"/>
        <w:jc w:val="both"/>
        <w:rPr>
          <w:sz w:val="28"/>
          <w:szCs w:val="28"/>
        </w:rPr>
      </w:pPr>
      <w:r w:rsidRPr="009B1233">
        <w:rPr>
          <w:sz w:val="28"/>
          <w:szCs w:val="28"/>
        </w:rPr>
        <w:t xml:space="preserve">Допускается уменьшение авансовых платежей, либо отказ от авансовых платежей. </w:t>
      </w:r>
    </w:p>
    <w:p w:rsidR="008F1B6C" w:rsidRDefault="008F1B6C" w:rsidP="008F1B6C">
      <w:pPr>
        <w:tabs>
          <w:tab w:val="left" w:pos="1134"/>
        </w:tabs>
        <w:ind w:firstLine="709"/>
        <w:contextualSpacing/>
        <w:jc w:val="both"/>
        <w:rPr>
          <w:sz w:val="28"/>
          <w:szCs w:val="28"/>
        </w:rPr>
      </w:pPr>
      <w:r w:rsidRPr="009B123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Pr>
          <w:sz w:val="28"/>
          <w:szCs w:val="28"/>
        </w:rPr>
        <w:t>.</w:t>
      </w:r>
    </w:p>
    <w:p w:rsidR="008F1B6C" w:rsidRPr="00CF3FFA" w:rsidRDefault="008F1B6C" w:rsidP="008F1B6C">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8F1B6C" w:rsidRPr="00592814" w:rsidRDefault="008F1B6C" w:rsidP="008F1B6C">
      <w:pPr>
        <w:pStyle w:val="a5"/>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8F1B6C" w:rsidRPr="00592814" w:rsidRDefault="008F1B6C" w:rsidP="008F1B6C">
      <w:pPr>
        <w:pStyle w:val="a5"/>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15 053 453,01</w:t>
      </w:r>
      <w:r w:rsidRPr="00E5067D">
        <w:rPr>
          <w:rFonts w:ascii="Times New Roman" w:hAnsi="Times New Roman"/>
          <w:b/>
          <w:sz w:val="28"/>
          <w:szCs w:val="28"/>
        </w:rPr>
        <w:t xml:space="preserve"> </w:t>
      </w:r>
      <w:r w:rsidRPr="00E5067D">
        <w:rPr>
          <w:rFonts w:ascii="Times New Roman" w:hAnsi="Times New Roman"/>
          <w:sz w:val="28"/>
          <w:szCs w:val="28"/>
        </w:rPr>
        <w:t>(</w:t>
      </w:r>
      <w:r>
        <w:rPr>
          <w:rFonts w:ascii="Times New Roman" w:hAnsi="Times New Roman"/>
          <w:sz w:val="28"/>
          <w:szCs w:val="28"/>
        </w:rPr>
        <w:t>Пятнадцать миллионов пятьдесят три тысячи четыреста пятьдесят</w:t>
      </w:r>
      <w:r w:rsidRPr="003D0CE1">
        <w:rPr>
          <w:rFonts w:ascii="Times New Roman" w:hAnsi="Times New Roman"/>
          <w:sz w:val="28"/>
          <w:szCs w:val="28"/>
        </w:rPr>
        <w:t xml:space="preserve"> три</w:t>
      </w:r>
      <w:r>
        <w:rPr>
          <w:rFonts w:ascii="Times New Roman" w:hAnsi="Times New Roman"/>
          <w:sz w:val="28"/>
          <w:szCs w:val="28"/>
        </w:rPr>
        <w:t>)</w:t>
      </w:r>
      <w:r w:rsidRPr="003D0CE1">
        <w:rPr>
          <w:rFonts w:ascii="Times New Roman" w:hAnsi="Times New Roman"/>
          <w:sz w:val="28"/>
          <w:szCs w:val="28"/>
        </w:rPr>
        <w:t xml:space="preserve"> рубля 0</w:t>
      </w:r>
      <w:r>
        <w:rPr>
          <w:rFonts w:ascii="Times New Roman" w:hAnsi="Times New Roman"/>
          <w:sz w:val="28"/>
          <w:szCs w:val="28"/>
        </w:rPr>
        <w:t>1 копейка</w:t>
      </w:r>
      <w:r w:rsidRPr="00592814">
        <w:rPr>
          <w:rFonts w:ascii="Times New Roman" w:hAnsi="Times New Roman"/>
          <w:sz w:val="28"/>
          <w:szCs w:val="28"/>
        </w:rPr>
        <w:t xml:space="preserve">, включая НДС, </w:t>
      </w:r>
    </w:p>
    <w:p w:rsidR="008F1B6C" w:rsidRPr="00592814" w:rsidRDefault="008F1B6C" w:rsidP="008F1B6C">
      <w:pPr>
        <w:pStyle w:val="a5"/>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12 757 163,56 </w:t>
      </w:r>
      <w:r w:rsidRPr="00592814">
        <w:rPr>
          <w:rFonts w:ascii="Times New Roman" w:hAnsi="Times New Roman"/>
          <w:sz w:val="28"/>
          <w:szCs w:val="28"/>
        </w:rPr>
        <w:t xml:space="preserve"> (</w:t>
      </w:r>
      <w:r>
        <w:rPr>
          <w:rFonts w:ascii="Times New Roman" w:hAnsi="Times New Roman"/>
          <w:sz w:val="28"/>
          <w:szCs w:val="28"/>
        </w:rPr>
        <w:t>Двенадцать миллионов семьсот пятьдесят семь тысяч сто шестьдесят три) рубля 56 копеек,</w:t>
      </w:r>
      <w:r w:rsidRPr="00592814">
        <w:rPr>
          <w:rFonts w:ascii="Times New Roman" w:hAnsi="Times New Roman"/>
          <w:sz w:val="28"/>
          <w:szCs w:val="28"/>
        </w:rPr>
        <w:t xml:space="preserve"> без учета НДС.</w:t>
      </w:r>
    </w:p>
    <w:p w:rsidR="008F1B6C" w:rsidRPr="00592814" w:rsidRDefault="008F1B6C" w:rsidP="008F1B6C">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8F1B6C" w:rsidRPr="00592814" w:rsidRDefault="008F1B6C" w:rsidP="008F1B6C">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w:t>
      </w:r>
      <w:r>
        <w:rPr>
          <w:sz w:val="28"/>
          <w:szCs w:val="28"/>
          <w:lang w:eastAsia="en-US"/>
        </w:rPr>
        <w:t>ходы в соответствии со статьей 7</w:t>
      </w:r>
      <w:r w:rsidRPr="00592814">
        <w:rPr>
          <w:sz w:val="28"/>
          <w:szCs w:val="28"/>
          <w:lang w:eastAsia="en-US"/>
        </w:rPr>
        <w:t xml:space="preserve"> проекта договора (Часть 3 «Проект договора»).</w:t>
      </w:r>
    </w:p>
    <w:p w:rsidR="008F1B6C" w:rsidRPr="000F482D" w:rsidRDefault="008F1B6C" w:rsidP="008F1B6C">
      <w:pPr>
        <w:tabs>
          <w:tab w:val="left" w:pos="1134"/>
        </w:tabs>
        <w:ind w:firstLine="709"/>
        <w:contextualSpacing/>
        <w:jc w:val="both"/>
        <w:rPr>
          <w:sz w:val="28"/>
          <w:szCs w:val="28"/>
          <w:lang w:eastAsia="en-US"/>
        </w:rPr>
      </w:pPr>
    </w:p>
    <w:p w:rsidR="008F1B6C" w:rsidRPr="00592814" w:rsidRDefault="008F1B6C" w:rsidP="008F1B6C">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8F1B6C" w:rsidRPr="00592814" w:rsidRDefault="008F1B6C" w:rsidP="008F1B6C">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F1B6C" w:rsidRDefault="008F1B6C" w:rsidP="008F1B6C">
      <w:pPr>
        <w:tabs>
          <w:tab w:val="left" w:pos="1134"/>
        </w:tabs>
        <w:ind w:firstLine="709"/>
        <w:contextualSpacing/>
        <w:jc w:val="both"/>
        <w:rPr>
          <w:b/>
          <w:i/>
        </w:rPr>
      </w:pPr>
    </w:p>
    <w:p w:rsidR="008F1B6C" w:rsidRPr="00592814" w:rsidRDefault="008F1B6C" w:rsidP="008F1B6C">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8F1B6C" w:rsidRPr="00592814" w:rsidRDefault="008F1B6C" w:rsidP="008F1B6C">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F1B6C" w:rsidRDefault="008F1B6C" w:rsidP="008F1B6C">
      <w:pPr>
        <w:tabs>
          <w:tab w:val="left" w:pos="1134"/>
        </w:tabs>
        <w:ind w:firstLine="709"/>
        <w:contextualSpacing/>
        <w:jc w:val="both"/>
        <w:rPr>
          <w:b/>
          <w:i/>
        </w:rPr>
      </w:pPr>
    </w:p>
    <w:p w:rsidR="008F1B6C" w:rsidRPr="000C086F" w:rsidRDefault="008F1B6C" w:rsidP="008F1B6C">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C086F">
        <w:rPr>
          <w:rFonts w:ascii="Times New Roman" w:hAnsi="Times New Roman"/>
          <w:b/>
          <w:sz w:val="28"/>
          <w:szCs w:val="28"/>
        </w:rPr>
        <w:t xml:space="preserve">Обеспечение заявки на участие в закупке: </w:t>
      </w:r>
      <w:r w:rsidRPr="000C086F">
        <w:rPr>
          <w:rFonts w:ascii="Times New Roman" w:hAnsi="Times New Roman"/>
          <w:sz w:val="28"/>
          <w:szCs w:val="28"/>
        </w:rPr>
        <w:t>не требуется.</w:t>
      </w:r>
    </w:p>
    <w:p w:rsidR="008F1B6C" w:rsidRPr="000C086F" w:rsidRDefault="008F1B6C" w:rsidP="008F1B6C">
      <w:pPr>
        <w:pStyle w:val="a5"/>
        <w:tabs>
          <w:tab w:val="left" w:pos="0"/>
          <w:tab w:val="left" w:pos="1134"/>
        </w:tabs>
        <w:spacing w:after="0" w:line="240" w:lineRule="auto"/>
        <w:ind w:left="0"/>
        <w:jc w:val="both"/>
        <w:rPr>
          <w:rFonts w:ascii="Times New Roman" w:hAnsi="Times New Roman"/>
          <w:i/>
        </w:rPr>
      </w:pPr>
    </w:p>
    <w:p w:rsidR="008F1B6C" w:rsidRPr="00592814" w:rsidRDefault="008F1B6C" w:rsidP="008F1B6C">
      <w:pPr>
        <w:pStyle w:val="a5"/>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8F1B6C" w:rsidRPr="00202D7F" w:rsidRDefault="008F1B6C" w:rsidP="008F1B6C">
      <w:pPr>
        <w:ind w:firstLine="709"/>
        <w:contextualSpacing/>
        <w:jc w:val="both"/>
        <w:rPr>
          <w:sz w:val="28"/>
          <w:szCs w:val="28"/>
        </w:rPr>
      </w:pPr>
      <w:r w:rsidRPr="0020211B">
        <w:rPr>
          <w:sz w:val="28"/>
          <w:szCs w:val="28"/>
        </w:rPr>
        <w:t>Закупка проводится на электронной торговой площадке (</w:t>
      </w:r>
      <w:r w:rsidRPr="00592814">
        <w:rPr>
          <w:sz w:val="28"/>
          <w:szCs w:val="28"/>
        </w:rPr>
        <w:t xml:space="preserve">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6" w:history="1">
        <w:r w:rsidRPr="00592814">
          <w:rPr>
            <w:rStyle w:val="a3"/>
            <w:sz w:val="28"/>
            <w:szCs w:val="28"/>
          </w:rPr>
          <w:t>www.a-k-d.ru</w:t>
        </w:r>
      </w:hyperlink>
      <w:r w:rsidRPr="0020211B">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8F1B6C" w:rsidRPr="00202D7F" w:rsidRDefault="008F1B6C" w:rsidP="008F1B6C">
      <w:pPr>
        <w:ind w:firstLine="709"/>
        <w:contextualSpacing/>
        <w:jc w:val="both"/>
        <w:rPr>
          <w:sz w:val="28"/>
          <w:szCs w:val="28"/>
        </w:rPr>
      </w:pPr>
      <w:proofErr w:type="gramStart"/>
      <w:r w:rsidRPr="0020211B">
        <w:rPr>
          <w:sz w:val="28"/>
          <w:szCs w:val="28"/>
        </w:rPr>
        <w:t>Для участия в закупке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F1B6C" w:rsidRPr="00202D7F" w:rsidRDefault="008F1B6C" w:rsidP="008F1B6C">
      <w:pPr>
        <w:ind w:firstLine="709"/>
        <w:contextualSpacing/>
        <w:jc w:val="both"/>
        <w:rPr>
          <w:sz w:val="28"/>
          <w:szCs w:val="28"/>
        </w:rPr>
      </w:pPr>
      <w:r w:rsidRPr="0020211B">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8F1B6C" w:rsidRPr="005C0EFF" w:rsidRDefault="008F1B6C" w:rsidP="008F1B6C">
      <w:pPr>
        <w:ind w:firstLine="709"/>
        <w:contextualSpacing/>
        <w:jc w:val="both"/>
        <w:rPr>
          <w:sz w:val="28"/>
          <w:szCs w:val="28"/>
        </w:rPr>
      </w:pPr>
    </w:p>
    <w:p w:rsidR="008F1B6C" w:rsidRDefault="008F1B6C" w:rsidP="008F1B6C">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8F1B6C" w:rsidRDefault="008F1B6C" w:rsidP="008F1B6C">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F1B6C" w:rsidRPr="005C0EFF" w:rsidRDefault="008F1B6C" w:rsidP="008F1B6C">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3"/>
            <w:sz w:val="28"/>
            <w:szCs w:val="28"/>
            <w:lang w:eastAsia="en-US"/>
          </w:rPr>
          <w:t>http://www.zakupki.gov.ru</w:t>
        </w:r>
      </w:hyperlink>
      <w:r w:rsidRPr="005C0EFF">
        <w:rPr>
          <w:sz w:val="28"/>
          <w:szCs w:val="28"/>
        </w:rPr>
        <w:t>),</w:t>
      </w:r>
      <w:bookmarkEnd w:id="2"/>
      <w:r w:rsidRPr="005C0EFF">
        <w:rPr>
          <w:sz w:val="28"/>
          <w:szCs w:val="28"/>
        </w:rPr>
        <w:t xml:space="preserve"> </w:t>
      </w:r>
    </w:p>
    <w:p w:rsidR="008F1B6C" w:rsidRPr="005C0EFF" w:rsidRDefault="008F1B6C" w:rsidP="008F1B6C">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8F1B6C" w:rsidRPr="005C0EFF" w:rsidRDefault="008F1B6C" w:rsidP="008F1B6C">
      <w:pPr>
        <w:pStyle w:val="a5"/>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3"/>
            <w:rFonts w:ascii="Times New Roman" w:hAnsi="Times New Roman"/>
            <w:sz w:val="28"/>
            <w:szCs w:val="28"/>
          </w:rPr>
          <w:t>http://zakupki.rosatom.ru</w:t>
        </w:r>
      </w:hyperlink>
      <w:r w:rsidRPr="005C0EFF">
        <w:rPr>
          <w:rFonts w:ascii="Times New Roman" w:hAnsi="Times New Roman"/>
          <w:spacing w:val="-6"/>
          <w:sz w:val="28"/>
          <w:szCs w:val="28"/>
        </w:rPr>
        <w:t>);</w:t>
      </w:r>
    </w:p>
    <w:p w:rsidR="008F1B6C" w:rsidRPr="00592814" w:rsidRDefault="008F1B6C" w:rsidP="008F1B6C">
      <w:pPr>
        <w:pStyle w:val="a5"/>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3"/>
            <w:rFonts w:ascii="Times New Roman" w:hAnsi="Times New Roman"/>
            <w:sz w:val="28"/>
            <w:szCs w:val="28"/>
          </w:rPr>
          <w:t>www.a-k-d.ru</w:t>
        </w:r>
      </w:hyperlink>
    </w:p>
    <w:p w:rsidR="008F1B6C" w:rsidRPr="005C0EFF" w:rsidRDefault="008F1B6C" w:rsidP="008F1B6C">
      <w:pPr>
        <w:tabs>
          <w:tab w:val="left" w:pos="386"/>
        </w:tabs>
        <w:contextualSpacing/>
        <w:jc w:val="both"/>
        <w:rPr>
          <w:spacing w:val="-6"/>
        </w:rPr>
      </w:pPr>
    </w:p>
    <w:p w:rsidR="008F1B6C" w:rsidRPr="00592814" w:rsidRDefault="008F1B6C" w:rsidP="008F1B6C">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8F1B6C" w:rsidRPr="00592814" w:rsidRDefault="008F1B6C" w:rsidP="008F1B6C">
      <w:pPr>
        <w:tabs>
          <w:tab w:val="left" w:pos="1134"/>
        </w:tabs>
        <w:ind w:firstLine="709"/>
        <w:contextualSpacing/>
        <w:jc w:val="both"/>
        <w:rPr>
          <w:sz w:val="28"/>
          <w:szCs w:val="28"/>
          <w:lang w:eastAsia="en-US"/>
        </w:rPr>
      </w:pPr>
    </w:p>
    <w:p w:rsidR="008F1B6C" w:rsidRPr="00825011" w:rsidRDefault="008F1B6C" w:rsidP="008F1B6C">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8F1B6C" w:rsidRPr="00174FE4" w:rsidRDefault="008F1B6C" w:rsidP="008F1B6C">
      <w:pPr>
        <w:pStyle w:val="Times12"/>
        <w:tabs>
          <w:tab w:val="left" w:pos="70"/>
        </w:tabs>
        <w:ind w:right="153" w:firstLine="0"/>
        <w:jc w:val="left"/>
        <w:rPr>
          <w:b/>
          <w:bCs w:val="0"/>
          <w:i/>
          <w:szCs w:val="24"/>
          <w:lang w:eastAsia="en-US"/>
        </w:rPr>
      </w:pPr>
    </w:p>
    <w:p w:rsidR="008F1B6C" w:rsidRPr="00825011" w:rsidRDefault="008F1B6C" w:rsidP="008F1B6C">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8F1B6C" w:rsidRPr="005C0EFF" w:rsidRDefault="008F1B6C" w:rsidP="008F1B6C">
      <w:pPr>
        <w:tabs>
          <w:tab w:val="left" w:pos="1134"/>
        </w:tabs>
        <w:ind w:firstLine="709"/>
        <w:contextualSpacing/>
        <w:jc w:val="both"/>
        <w:rPr>
          <w:spacing w:val="-6"/>
          <w:sz w:val="28"/>
          <w:szCs w:val="28"/>
        </w:rPr>
      </w:pPr>
    </w:p>
    <w:p w:rsidR="008F1B6C" w:rsidRDefault="008F1B6C" w:rsidP="008F1B6C">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w:t>
      </w:r>
      <w:bookmarkStart w:id="3" w:name="_GoBack"/>
      <w:bookmarkEnd w:id="3"/>
      <w:r w:rsidRPr="00637D3E">
        <w:rPr>
          <w:rFonts w:ascii="Times New Roman" w:hAnsi="Times New Roman"/>
          <w:b/>
          <w:sz w:val="28"/>
          <w:szCs w:val="28"/>
        </w:rPr>
        <w:t>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09</w:t>
      </w:r>
      <w:r w:rsidRPr="00637D3E">
        <w:rPr>
          <w:rFonts w:ascii="Times New Roman" w:hAnsi="Times New Roman"/>
          <w:b/>
          <w:spacing w:val="-6"/>
          <w:sz w:val="28"/>
          <w:szCs w:val="28"/>
        </w:rPr>
        <w:t xml:space="preserve">» </w:t>
      </w:r>
      <w:r>
        <w:rPr>
          <w:rFonts w:ascii="Times New Roman" w:hAnsi="Times New Roman"/>
          <w:b/>
          <w:spacing w:val="-6"/>
          <w:sz w:val="28"/>
          <w:szCs w:val="28"/>
        </w:rPr>
        <w:t>февраля</w:t>
      </w:r>
      <w:r w:rsidRPr="00637D3E">
        <w:rPr>
          <w:rFonts w:ascii="Times New Roman" w:hAnsi="Times New Roman"/>
          <w:b/>
          <w:spacing w:val="-6"/>
          <w:sz w:val="28"/>
          <w:szCs w:val="28"/>
        </w:rPr>
        <w:t xml:space="preserve"> 201</w:t>
      </w:r>
      <w:r>
        <w:rPr>
          <w:rFonts w:ascii="Times New Roman" w:hAnsi="Times New Roman"/>
          <w:b/>
          <w:spacing w:val="-6"/>
          <w:sz w:val="28"/>
          <w:szCs w:val="28"/>
        </w:rPr>
        <w:t>6</w:t>
      </w:r>
      <w:r w:rsidRPr="00637D3E">
        <w:rPr>
          <w:rFonts w:ascii="Times New Roman" w:hAnsi="Times New Roman"/>
          <w:b/>
          <w:spacing w:val="-6"/>
          <w:sz w:val="28"/>
          <w:szCs w:val="28"/>
        </w:rPr>
        <w:t xml:space="preserve"> года.</w:t>
      </w:r>
      <w:r w:rsidRPr="005C0EFF">
        <w:rPr>
          <w:rFonts w:ascii="Times New Roman" w:hAnsi="Times New Roman"/>
          <w:spacing w:val="-6"/>
          <w:sz w:val="28"/>
          <w:szCs w:val="28"/>
        </w:rPr>
        <w:t xml:space="preserve"> </w:t>
      </w:r>
    </w:p>
    <w:p w:rsidR="008F1B6C" w:rsidRPr="005C0EFF" w:rsidRDefault="008F1B6C" w:rsidP="008F1B6C">
      <w:pPr>
        <w:tabs>
          <w:tab w:val="left" w:pos="1134"/>
        </w:tabs>
        <w:ind w:left="709"/>
        <w:contextualSpacing/>
        <w:jc w:val="both"/>
        <w:rPr>
          <w:spacing w:val="-6"/>
          <w:sz w:val="28"/>
          <w:szCs w:val="28"/>
        </w:rPr>
      </w:pPr>
    </w:p>
    <w:p w:rsidR="008F1B6C" w:rsidRPr="00637D3E" w:rsidRDefault="008F1B6C" w:rsidP="008F1B6C">
      <w:pPr>
        <w:pStyle w:val="a5"/>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8F1B6C" w:rsidRPr="00637D3E" w:rsidRDefault="008F1B6C" w:rsidP="008F1B6C">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«11</w:t>
      </w:r>
      <w:r w:rsidRPr="00637D3E">
        <w:rPr>
          <w:b/>
          <w:sz w:val="28"/>
          <w:szCs w:val="28"/>
          <w:lang w:eastAsia="en-US"/>
        </w:rPr>
        <w:t xml:space="preserve">» </w:t>
      </w:r>
      <w:r>
        <w:rPr>
          <w:b/>
          <w:sz w:val="28"/>
          <w:szCs w:val="28"/>
          <w:lang w:eastAsia="en-US"/>
        </w:rPr>
        <w:t>марта 2016</w:t>
      </w:r>
      <w:r w:rsidRPr="00637D3E">
        <w:rPr>
          <w:b/>
          <w:sz w:val="28"/>
          <w:szCs w:val="28"/>
          <w:lang w:eastAsia="en-US"/>
        </w:rPr>
        <w:t xml:space="preserve"> года.</w:t>
      </w:r>
      <w:r w:rsidRPr="00637D3E">
        <w:rPr>
          <w:sz w:val="28"/>
          <w:szCs w:val="28"/>
          <w:lang w:eastAsia="en-US"/>
        </w:rPr>
        <w:t xml:space="preserve"> </w:t>
      </w:r>
    </w:p>
    <w:p w:rsidR="008F1B6C" w:rsidRPr="00637D3E" w:rsidRDefault="008F1B6C" w:rsidP="008F1B6C">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«18» марта 2016</w:t>
      </w:r>
      <w:r w:rsidRPr="00637D3E">
        <w:rPr>
          <w:b/>
          <w:sz w:val="28"/>
          <w:szCs w:val="28"/>
          <w:lang w:eastAsia="en-US"/>
        </w:rPr>
        <w:t xml:space="preserve"> года.</w:t>
      </w:r>
      <w:r w:rsidRPr="00637D3E">
        <w:rPr>
          <w:sz w:val="28"/>
          <w:szCs w:val="28"/>
          <w:lang w:eastAsia="en-US"/>
        </w:rPr>
        <w:t xml:space="preserve"> </w:t>
      </w:r>
    </w:p>
    <w:p w:rsidR="008F1B6C" w:rsidRPr="00637D3E" w:rsidRDefault="008F1B6C" w:rsidP="008F1B6C">
      <w:pPr>
        <w:tabs>
          <w:tab w:val="left" w:pos="1134"/>
        </w:tabs>
        <w:ind w:firstLine="709"/>
        <w:contextualSpacing/>
        <w:jc w:val="both"/>
        <w:rPr>
          <w:sz w:val="28"/>
          <w:szCs w:val="28"/>
          <w:lang w:eastAsia="en-US"/>
        </w:rPr>
      </w:pPr>
    </w:p>
    <w:p w:rsidR="008F1B6C" w:rsidRPr="005852C9" w:rsidRDefault="008F1B6C" w:rsidP="008F1B6C">
      <w:pPr>
        <w:pStyle w:val="a5"/>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либо, в случае проведения преддоговорных переговоров, не ранее чем через 10 (десять) дней после размещения на официальном сайте и на ЭТП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8F1B6C" w:rsidRDefault="008F1B6C" w:rsidP="008F1B6C">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8F1B6C" w:rsidRDefault="008F1B6C" w:rsidP="008F1B6C">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8F1B6C" w:rsidRDefault="008F1B6C" w:rsidP="008F1B6C">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8F1B6C" w:rsidRDefault="008F1B6C" w:rsidP="008F1B6C">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8F1B6C" w:rsidRDefault="008F1B6C" w:rsidP="008F1B6C">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8F1B6C" w:rsidRPr="001F0A4E" w:rsidRDefault="008F1B6C" w:rsidP="008F1B6C">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8F1B6C" w:rsidRDefault="008F1B6C" w:rsidP="008F1B6C">
      <w:pPr>
        <w:tabs>
          <w:tab w:val="left" w:pos="1134"/>
        </w:tabs>
        <w:ind w:left="709"/>
        <w:contextualSpacing/>
        <w:jc w:val="both"/>
        <w:rPr>
          <w:spacing w:val="-6"/>
          <w:sz w:val="32"/>
          <w:szCs w:val="28"/>
        </w:rPr>
      </w:pPr>
    </w:p>
    <w:p w:rsidR="008F1B6C" w:rsidRPr="00170CC7" w:rsidRDefault="008F1B6C" w:rsidP="008F1B6C">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8F1B6C" w:rsidRPr="003651B9" w:rsidRDefault="008F1B6C" w:rsidP="008F1B6C">
      <w:pPr>
        <w:tabs>
          <w:tab w:val="left" w:pos="1134"/>
        </w:tabs>
        <w:ind w:left="709"/>
        <w:contextualSpacing/>
        <w:jc w:val="both"/>
        <w:rPr>
          <w:spacing w:val="-6"/>
          <w:sz w:val="28"/>
          <w:szCs w:val="28"/>
          <w:lang w:eastAsia="en-US"/>
        </w:rPr>
      </w:pPr>
    </w:p>
    <w:p w:rsidR="008F1B6C" w:rsidRDefault="008F1B6C" w:rsidP="008F1B6C">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8F1B6C" w:rsidRPr="004A7987" w:rsidRDefault="008F1B6C" w:rsidP="008F1B6C">
      <w:pPr>
        <w:tabs>
          <w:tab w:val="left" w:pos="0"/>
          <w:tab w:val="left" w:pos="1134"/>
        </w:tabs>
        <w:ind w:left="709"/>
        <w:contextualSpacing/>
        <w:jc w:val="both"/>
        <w:rPr>
          <w:sz w:val="28"/>
          <w:szCs w:val="28"/>
        </w:rPr>
      </w:pPr>
    </w:p>
    <w:p w:rsidR="008F1B6C" w:rsidRPr="00CD65D9" w:rsidRDefault="008F1B6C" w:rsidP="008F1B6C">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8F1B6C" w:rsidRPr="005C0EFF" w:rsidRDefault="008F1B6C" w:rsidP="008F1B6C">
      <w:pPr>
        <w:pStyle w:val="a4"/>
        <w:numPr>
          <w:ilvl w:val="0"/>
          <w:numId w:val="4"/>
        </w:numPr>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F1B6C" w:rsidRPr="005C0EFF" w:rsidRDefault="008F1B6C" w:rsidP="008F1B6C">
      <w:pPr>
        <w:pStyle w:val="a4"/>
        <w:numPr>
          <w:ilvl w:val="0"/>
          <w:numId w:val="4"/>
        </w:numPr>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F1B6C" w:rsidRPr="005C0EFF" w:rsidRDefault="008F1B6C" w:rsidP="008F1B6C">
      <w:pPr>
        <w:pStyle w:val="a4"/>
        <w:numPr>
          <w:ilvl w:val="0"/>
          <w:numId w:val="4"/>
        </w:numPr>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F1B6C" w:rsidRDefault="008F1B6C" w:rsidP="008F1B6C">
      <w:pPr>
        <w:pStyle w:val="a4"/>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8F1B6C" w:rsidRDefault="008F1B6C" w:rsidP="008F1B6C">
      <w:pPr>
        <w:tabs>
          <w:tab w:val="left" w:pos="1134"/>
        </w:tabs>
        <w:ind w:left="142" w:firstLine="567"/>
        <w:contextualSpacing/>
        <w:jc w:val="both"/>
        <w:rPr>
          <w:sz w:val="28"/>
          <w:szCs w:val="28"/>
        </w:rPr>
      </w:pPr>
    </w:p>
    <w:p w:rsidR="008F1B6C" w:rsidRDefault="008F1B6C" w:rsidP="008F1B6C">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625A11" w:rsidRDefault="008F1B6C" w:rsidP="008F1B6C">
      <w:r w:rsidRPr="00CD6C43">
        <w:rPr>
          <w:sz w:val="28"/>
          <w:szCs w:val="28"/>
        </w:rPr>
        <w:t>Центральный арбитражный комитет (ЦАК)</w:t>
      </w:r>
      <w:r>
        <w:rPr>
          <w:sz w:val="28"/>
          <w:szCs w:val="28"/>
        </w:rPr>
        <w:t xml:space="preserve"> -</w:t>
      </w:r>
      <w:r w:rsidRPr="00CD6C43">
        <w:rPr>
          <w:sz w:val="28"/>
          <w:szCs w:val="28"/>
        </w:rPr>
        <w:t xml:space="preserve"> </w:t>
      </w:r>
      <w:hyperlink r:id="rId10" w:history="1">
        <w:r w:rsidRPr="00CD6C43">
          <w:rPr>
            <w:sz w:val="28"/>
            <w:szCs w:val="28"/>
          </w:rPr>
          <w:t>arbitration@rosatom.ru</w:t>
        </w:r>
      </w:hyperlink>
      <w:r>
        <w:rPr>
          <w:sz w:val="28"/>
          <w:szCs w:val="28"/>
        </w:rPr>
        <w:t>.</w:t>
      </w:r>
    </w:p>
    <w:sectPr w:rsidR="00625A11" w:rsidSect="008F1B6C">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59DA50C1"/>
    <w:multiLevelType w:val="hybridMultilevel"/>
    <w:tmpl w:val="A5E25AB4"/>
    <w:lvl w:ilvl="0" w:tplc="FFFFFFFF">
      <w:start w:val="1"/>
      <w:numFmt w:val="russianLower"/>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F1B6C"/>
    <w:rsid w:val="00553278"/>
    <w:rsid w:val="00625A11"/>
    <w:rsid w:val="008F1B6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before="240" w:after="200"/>
        <w:ind w:left="567" w:hanging="567"/>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1B6C"/>
    <w:pPr>
      <w:spacing w:before="0" w:after="0"/>
      <w:ind w:left="0" w:firstLine="0"/>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8F1B6C"/>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8F1B6C"/>
    <w:rPr>
      <w:rFonts w:ascii="Times New Roman" w:eastAsia="Times New Roman" w:hAnsi="Times New Roman" w:cs="Times New Roman"/>
      <w:iCs/>
      <w:sz w:val="20"/>
      <w:szCs w:val="20"/>
      <w:lang w:eastAsia="ru-RU"/>
    </w:rPr>
  </w:style>
  <w:style w:type="character" w:styleId="a3">
    <w:name w:val="Hyperlink"/>
    <w:basedOn w:val="a0"/>
    <w:uiPriority w:val="99"/>
    <w:rsid w:val="008F1B6C"/>
    <w:rPr>
      <w:rFonts w:cs="Times New Roman"/>
      <w:color w:val="0000FF"/>
      <w:u w:val="single"/>
    </w:rPr>
  </w:style>
  <w:style w:type="paragraph" w:customStyle="1" w:styleId="Times12">
    <w:name w:val="Times 12"/>
    <w:basedOn w:val="a"/>
    <w:rsid w:val="008F1B6C"/>
    <w:pPr>
      <w:overflowPunct w:val="0"/>
      <w:autoSpaceDE w:val="0"/>
      <w:autoSpaceDN w:val="0"/>
      <w:adjustRightInd w:val="0"/>
      <w:ind w:firstLine="567"/>
      <w:jc w:val="both"/>
    </w:pPr>
    <w:rPr>
      <w:bCs/>
      <w:szCs w:val="22"/>
    </w:rPr>
  </w:style>
  <w:style w:type="paragraph" w:styleId="a4">
    <w:name w:val="List Continue"/>
    <w:basedOn w:val="a"/>
    <w:uiPriority w:val="99"/>
    <w:rsid w:val="008F1B6C"/>
    <w:pPr>
      <w:spacing w:after="120"/>
      <w:ind w:left="283"/>
    </w:pPr>
  </w:style>
  <w:style w:type="paragraph" w:styleId="a5">
    <w:name w:val="List Paragraph"/>
    <w:basedOn w:val="a"/>
    <w:link w:val="a6"/>
    <w:qFormat/>
    <w:rsid w:val="008F1B6C"/>
    <w:pPr>
      <w:spacing w:after="200" w:line="276" w:lineRule="auto"/>
      <w:ind w:left="720"/>
      <w:contextualSpacing/>
    </w:pPr>
    <w:rPr>
      <w:rFonts w:ascii="Calibri" w:hAnsi="Calibri"/>
      <w:sz w:val="22"/>
      <w:szCs w:val="20"/>
      <w:lang w:eastAsia="en-US"/>
    </w:rPr>
  </w:style>
  <w:style w:type="character" w:customStyle="1" w:styleId="a6">
    <w:name w:val="Абзац списка Знак"/>
    <w:link w:val="a5"/>
    <w:locked/>
    <w:rsid w:val="008F1B6C"/>
    <w:rPr>
      <w:rFonts w:ascii="Calibri" w:eastAsia="Times New Roman" w:hAnsi="Calibri" w:cs="Times New Roman"/>
      <w:szCs w:val="20"/>
    </w:rPr>
  </w:style>
  <w:style w:type="paragraph" w:customStyle="1" w:styleId="ListParagraph1">
    <w:name w:val="List Paragraph1"/>
    <w:basedOn w:val="a"/>
    <w:link w:val="ListParagraphChar"/>
    <w:uiPriority w:val="99"/>
    <w:rsid w:val="008F1B6C"/>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8F1B6C"/>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1761</Words>
  <Characters>10039</Characters>
  <Application>Microsoft Office Word</Application>
  <DocSecurity>0</DocSecurity>
  <Lines>83</Lines>
  <Paragraphs>23</Paragraphs>
  <ScaleCrop>false</ScaleCrop>
  <Company>NIAEP</Company>
  <LinksUpToDate>false</LinksUpToDate>
  <CharactersWithSpaces>11777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6665</dc:creator>
  <cp:keywords/>
  <dc:description/>
  <cp:lastModifiedBy>6665</cp:lastModifiedBy>
  <cp:revision>2</cp:revision>
  <dcterms:created xsi:type="dcterms:W3CDTF">2016-01-28T07:49:00Z</dcterms:created>
  <dcterms:modified xsi:type="dcterms:W3CDTF">2016-01-28T07:50:00Z</dcterms:modified>
</cp:coreProperties>
</file>