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E7A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B46E7A" w:rsidRPr="00F6205F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B46E7A" w:rsidRPr="00F6205F" w:rsidRDefault="00E73E6D" w:rsidP="00B46E7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46E7A" w:rsidRPr="00F6205F">
        <w:rPr>
          <w:rFonts w:ascii="Times New Roman" w:hAnsi="Times New Roman"/>
          <w:sz w:val="24"/>
          <w:szCs w:val="24"/>
        </w:rPr>
        <w:t xml:space="preserve"> </w:t>
      </w:r>
    </w:p>
    <w:p w:rsidR="00B46E7A" w:rsidRPr="008A4245" w:rsidRDefault="00B46E7A" w:rsidP="00B46E7A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008B1">
        <w:rPr>
          <w:rFonts w:ascii="Times New Roman" w:hAnsi="Times New Roman"/>
          <w:b/>
          <w:sz w:val="24"/>
          <w:szCs w:val="24"/>
          <w:u w:val="single"/>
        </w:rPr>
        <w:t>6</w:t>
      </w:r>
      <w:r w:rsidRPr="008A4245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01</w:t>
      </w:r>
      <w:r w:rsidRPr="008A4245">
        <w:rPr>
          <w:rFonts w:ascii="Times New Roman" w:hAnsi="Times New Roman"/>
          <w:b/>
          <w:sz w:val="24"/>
          <w:szCs w:val="24"/>
        </w:rPr>
        <w:t>.20</w:t>
      </w:r>
      <w:r w:rsidRPr="008A4245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B46E7A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РАЗЪЯСНЕНИЕ</w:t>
      </w:r>
    </w:p>
    <w:p w:rsidR="006A1146" w:rsidRPr="006A1146" w:rsidRDefault="00B46E7A" w:rsidP="006A1146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ПОЛОЖЕНИЙ ДОКУМЕНТАЦИИ</w:t>
      </w:r>
      <w:r w:rsidR="006A1146">
        <w:rPr>
          <w:rFonts w:ascii="Times New Roman" w:hAnsi="Times New Roman"/>
          <w:b/>
          <w:sz w:val="24"/>
          <w:szCs w:val="24"/>
        </w:rPr>
        <w:t xml:space="preserve"> </w:t>
      </w:r>
      <w:r w:rsidR="006A1146" w:rsidRPr="006A1146">
        <w:rPr>
          <w:rFonts w:ascii="Times New Roman" w:hAnsi="Times New Roman"/>
          <w:b/>
          <w:bCs/>
          <w:sz w:val="24"/>
          <w:szCs w:val="24"/>
        </w:rPr>
        <w:t>ПО ЗАПРОСУ ЦЕН</w:t>
      </w:r>
    </w:p>
    <w:p w:rsidR="006A1146" w:rsidRPr="006A1146" w:rsidRDefault="006A1146" w:rsidP="006A11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A1146">
        <w:rPr>
          <w:rFonts w:ascii="Times New Roman" w:hAnsi="Times New Roman"/>
          <w:b/>
          <w:sz w:val="24"/>
          <w:szCs w:val="24"/>
        </w:rPr>
        <w:t xml:space="preserve">в электронной форме на право заключения договора на поставку </w:t>
      </w:r>
      <w:r w:rsidR="00D343F5">
        <w:rPr>
          <w:rFonts w:ascii="Times New Roman" w:hAnsi="Times New Roman"/>
          <w:b/>
          <w:sz w:val="24"/>
          <w:szCs w:val="24"/>
        </w:rPr>
        <w:t>блоков</w:t>
      </w:r>
    </w:p>
    <w:p w:rsidR="00B46E7A" w:rsidRPr="00F6205F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46E7A" w:rsidRDefault="00B46E7A" w:rsidP="00B46E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0B3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адрес Заказчика поступил</w:t>
      </w:r>
      <w:r w:rsidRPr="00C20B33">
        <w:rPr>
          <w:rFonts w:ascii="Times New Roman" w:hAnsi="Times New Roman"/>
          <w:sz w:val="24"/>
          <w:szCs w:val="24"/>
        </w:rPr>
        <w:t xml:space="preserve"> запрос </w:t>
      </w:r>
      <w:r>
        <w:rPr>
          <w:rFonts w:ascii="Times New Roman" w:hAnsi="Times New Roman"/>
          <w:sz w:val="24"/>
          <w:szCs w:val="24"/>
        </w:rPr>
        <w:t>на</w:t>
      </w:r>
      <w:r w:rsidRPr="004363E8">
        <w:rPr>
          <w:rFonts w:ascii="Times New Roman" w:hAnsi="Times New Roman"/>
          <w:sz w:val="24"/>
          <w:szCs w:val="24"/>
        </w:rPr>
        <w:t xml:space="preserve"> разъяснени</w:t>
      </w:r>
      <w:r>
        <w:rPr>
          <w:rFonts w:ascii="Times New Roman" w:hAnsi="Times New Roman"/>
          <w:sz w:val="24"/>
          <w:szCs w:val="24"/>
        </w:rPr>
        <w:t>е</w:t>
      </w:r>
      <w:r w:rsidRPr="00436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положений </w:t>
      </w:r>
      <w:r w:rsidRPr="004363E8">
        <w:rPr>
          <w:rFonts w:ascii="Times New Roman" w:hAnsi="Times New Roman"/>
          <w:sz w:val="24"/>
          <w:szCs w:val="24"/>
        </w:rPr>
        <w:t xml:space="preserve">документации </w:t>
      </w:r>
      <w:r w:rsidR="006A1146">
        <w:rPr>
          <w:rFonts w:ascii="Times New Roman" w:hAnsi="Times New Roman"/>
          <w:sz w:val="24"/>
          <w:szCs w:val="24"/>
        </w:rPr>
        <w:t xml:space="preserve">по запросу цен </w:t>
      </w:r>
      <w:r w:rsidRPr="00F946BA">
        <w:rPr>
          <w:rFonts w:ascii="Times New Roman" w:hAnsi="Times New Roman"/>
          <w:sz w:val="24"/>
          <w:szCs w:val="24"/>
        </w:rPr>
        <w:t xml:space="preserve">на право заключения договора на </w:t>
      </w:r>
      <w:r w:rsidR="006A1146">
        <w:rPr>
          <w:rFonts w:ascii="Times New Roman" w:hAnsi="Times New Roman"/>
          <w:sz w:val="24"/>
          <w:szCs w:val="24"/>
        </w:rPr>
        <w:t xml:space="preserve">поставку </w:t>
      </w:r>
      <w:r w:rsidR="00D343F5">
        <w:rPr>
          <w:rFonts w:ascii="Times New Roman" w:hAnsi="Times New Roman"/>
          <w:sz w:val="24"/>
          <w:szCs w:val="24"/>
        </w:rPr>
        <w:t>блоков</w:t>
      </w:r>
      <w:r>
        <w:rPr>
          <w:rFonts w:ascii="Times New Roman" w:hAnsi="Times New Roman"/>
          <w:sz w:val="24"/>
          <w:szCs w:val="24"/>
        </w:rPr>
        <w:t>:</w:t>
      </w:r>
    </w:p>
    <w:p w:rsidR="00B46E7A" w:rsidRDefault="00B46E7A" w:rsidP="00B46E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4390"/>
        <w:gridCol w:w="4534"/>
      </w:tblGrid>
      <w:tr w:rsidR="00B46E7A" w:rsidRPr="004838F8" w:rsidTr="00D343F5">
        <w:tc>
          <w:tcPr>
            <w:tcW w:w="284" w:type="pct"/>
            <w:vAlign w:val="center"/>
          </w:tcPr>
          <w:p w:rsidR="00B46E7A" w:rsidRPr="004838F8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838F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838F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838F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20" w:type="pct"/>
            <w:vAlign w:val="center"/>
          </w:tcPr>
          <w:p w:rsidR="00B46E7A" w:rsidRPr="004838F8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Содержание запроса на разъяснение положений конкурсной документации</w:t>
            </w:r>
          </w:p>
        </w:tc>
        <w:tc>
          <w:tcPr>
            <w:tcW w:w="2396" w:type="pct"/>
            <w:vAlign w:val="center"/>
          </w:tcPr>
          <w:p w:rsidR="00B46E7A" w:rsidRPr="004838F8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Разъяснение</w:t>
            </w:r>
          </w:p>
        </w:tc>
      </w:tr>
      <w:tr w:rsidR="00B46E7A" w:rsidRPr="004838F8" w:rsidTr="00D343F5">
        <w:tc>
          <w:tcPr>
            <w:tcW w:w="284" w:type="pct"/>
            <w:vAlign w:val="center"/>
          </w:tcPr>
          <w:p w:rsidR="00B46E7A" w:rsidRPr="004838F8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0" w:type="pct"/>
            <w:vAlign w:val="center"/>
          </w:tcPr>
          <w:p w:rsidR="00B46E7A" w:rsidRPr="004838F8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6" w:type="pct"/>
            <w:vAlign w:val="center"/>
          </w:tcPr>
          <w:p w:rsidR="00B46E7A" w:rsidRPr="004838F8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468EF" w:rsidRPr="004838F8" w:rsidTr="00D343F5">
        <w:tc>
          <w:tcPr>
            <w:tcW w:w="284" w:type="pct"/>
            <w:vAlign w:val="center"/>
          </w:tcPr>
          <w:p w:rsidR="004468EF" w:rsidRPr="004838F8" w:rsidRDefault="004468EF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0" w:type="pct"/>
            <w:vAlign w:val="center"/>
          </w:tcPr>
          <w:p w:rsidR="004468EF" w:rsidRPr="004838F8" w:rsidRDefault="00D343F5" w:rsidP="00D34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38F8">
              <w:rPr>
                <w:rFonts w:ascii="Times New Roman" w:hAnsi="Times New Roman"/>
                <w:sz w:val="24"/>
                <w:szCs w:val="24"/>
              </w:rPr>
              <w:t>В каком исполнении нужен Блок питания БП906А/24-8 в атомном?</w:t>
            </w:r>
            <w:proofErr w:type="gramEnd"/>
          </w:p>
        </w:tc>
        <w:tc>
          <w:tcPr>
            <w:tcW w:w="2396" w:type="pct"/>
          </w:tcPr>
          <w:p w:rsidR="004468EF" w:rsidRPr="004838F8" w:rsidRDefault="00D343F5" w:rsidP="0042164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Блок питания в атомном исполнении</w:t>
            </w:r>
          </w:p>
        </w:tc>
      </w:tr>
      <w:tr w:rsidR="004468EF" w:rsidRPr="004838F8" w:rsidTr="00D343F5">
        <w:tc>
          <w:tcPr>
            <w:tcW w:w="284" w:type="pct"/>
            <w:vAlign w:val="center"/>
          </w:tcPr>
          <w:p w:rsidR="004468EF" w:rsidRPr="004838F8" w:rsidRDefault="004468EF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0" w:type="pct"/>
            <w:vAlign w:val="center"/>
          </w:tcPr>
          <w:p w:rsidR="004468EF" w:rsidRPr="004838F8" w:rsidRDefault="00D343F5" w:rsidP="004216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В описании блока вывода указано количество каналов в группе – 2 шт., но такой модуль содержит 32 канала, которые делятся на 4 группы по 8 выходных каналов.</w:t>
            </w:r>
          </w:p>
          <w:p w:rsidR="00D343F5" w:rsidRPr="004838F8" w:rsidRDefault="00D343F5" w:rsidP="004216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Прошу уточнить полную маркировку блока питания БП906А/24-8.</w:t>
            </w:r>
          </w:p>
        </w:tc>
        <w:tc>
          <w:tcPr>
            <w:tcW w:w="2396" w:type="pct"/>
          </w:tcPr>
          <w:p w:rsidR="004468EF" w:rsidRPr="004838F8" w:rsidRDefault="00D343F5" w:rsidP="0042164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 xml:space="preserve">Блок вывода дискретных сигналов </w:t>
            </w:r>
            <w:r w:rsidRPr="004838F8">
              <w:rPr>
                <w:rFonts w:ascii="Times New Roman" w:hAnsi="Times New Roman"/>
                <w:sz w:val="24"/>
                <w:szCs w:val="24"/>
                <w:lang w:val="en-US"/>
              </w:rPr>
              <w:t>DO</w:t>
            </w:r>
            <w:r w:rsidRPr="004838F8">
              <w:rPr>
                <w:rFonts w:ascii="Times New Roman" w:hAnsi="Times New Roman"/>
                <w:sz w:val="24"/>
                <w:szCs w:val="24"/>
              </w:rPr>
              <w:t>32-24</w:t>
            </w:r>
            <w:r w:rsidRPr="004838F8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4838F8">
              <w:rPr>
                <w:rFonts w:ascii="Times New Roman" w:hAnsi="Times New Roman"/>
                <w:sz w:val="24"/>
                <w:szCs w:val="24"/>
              </w:rPr>
              <w:t xml:space="preserve"> - в блоке 4 группы по восемь каналов.</w:t>
            </w:r>
          </w:p>
          <w:p w:rsidR="00D343F5" w:rsidRPr="004838F8" w:rsidRDefault="00D343F5" w:rsidP="00D343F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>Полная маркировка блока питания БП906А/24-8: БП906</w:t>
            </w:r>
            <w:proofErr w:type="gramStart"/>
            <w:r w:rsidRPr="004838F8">
              <w:rPr>
                <w:rFonts w:ascii="Times New Roman" w:hAnsi="Times New Roman"/>
                <w:sz w:val="24"/>
                <w:szCs w:val="24"/>
              </w:rPr>
              <w:t>/А</w:t>
            </w:r>
            <w:proofErr w:type="gramEnd"/>
            <w:r w:rsidRPr="004838F8">
              <w:rPr>
                <w:rFonts w:ascii="Times New Roman" w:hAnsi="Times New Roman"/>
                <w:sz w:val="24"/>
                <w:szCs w:val="24"/>
              </w:rPr>
              <w:t xml:space="preserve">/24/8/_/3Н/150/t1070/IVA/_/ТУ 4229070-13282997-07, </w:t>
            </w:r>
          </w:p>
          <w:p w:rsidR="00D343F5" w:rsidRPr="004838F8" w:rsidRDefault="00D343F5" w:rsidP="00D343F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8F8">
              <w:rPr>
                <w:rFonts w:ascii="Times New Roman" w:hAnsi="Times New Roman"/>
                <w:sz w:val="24"/>
                <w:szCs w:val="24"/>
              </w:rPr>
              <w:t xml:space="preserve">по каталогу </w:t>
            </w:r>
            <w:proofErr w:type="spellStart"/>
            <w:r w:rsidRPr="004838F8">
              <w:rPr>
                <w:rFonts w:ascii="Times New Roman" w:hAnsi="Times New Roman"/>
                <w:sz w:val="24"/>
                <w:szCs w:val="24"/>
              </w:rPr>
              <w:t>Элемер</w:t>
            </w:r>
            <w:proofErr w:type="spellEnd"/>
            <w:r w:rsidRPr="004838F8">
              <w:rPr>
                <w:rFonts w:ascii="Times New Roman" w:hAnsi="Times New Roman"/>
                <w:sz w:val="24"/>
                <w:szCs w:val="24"/>
              </w:rPr>
              <w:t xml:space="preserve"> полная маркировка: БП906А3Н248150_t1070IVA_ТУ 4229070-13282997-07 (отнесение к классу безопасности по НП в другой позиции); Блок питания в атомном исполнении</w:t>
            </w:r>
          </w:p>
        </w:tc>
      </w:tr>
    </w:tbl>
    <w:p w:rsid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3E3A" w:rsidRP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43F5">
        <w:rPr>
          <w:rFonts w:ascii="Times New Roman" w:hAnsi="Times New Roman"/>
          <w:b/>
          <w:sz w:val="24"/>
          <w:szCs w:val="24"/>
        </w:rPr>
        <w:t xml:space="preserve">Закупочная </w:t>
      </w:r>
      <w:r w:rsidRPr="003A3E3A">
        <w:rPr>
          <w:rFonts w:ascii="Times New Roman" w:hAnsi="Times New Roman"/>
          <w:b/>
          <w:sz w:val="24"/>
          <w:szCs w:val="24"/>
        </w:rPr>
        <w:t>комиссия</w:t>
      </w:r>
      <w:r w:rsidRPr="00D343F5">
        <w:rPr>
          <w:rFonts w:ascii="Times New Roman" w:hAnsi="Times New Roman"/>
          <w:sz w:val="24"/>
          <w:szCs w:val="24"/>
        </w:rPr>
        <w:t>:</w:t>
      </w:r>
    </w:p>
    <w:p w:rsidR="003A3E3A" w:rsidRP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4" w:history="1">
              <w:hyperlink r:id="rId5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hyperlink r:id="rId27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Лучникова Лариса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8" w:history="1">
              <w:hyperlink r:id="rId2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ОКОиМ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0" w:history="1">
              <w:hyperlink r:id="rId31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2" w:history="1">
              <w:hyperlink r:id="rId3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4" w:history="1">
              <w:hyperlink r:id="rId35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6" w:history="1">
              <w:hyperlink r:id="rId37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E73E6D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8" w:history="1">
              <w:hyperlink r:id="rId3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3A3E3A" w:rsidRPr="004838F8" w:rsidRDefault="003A3E3A" w:rsidP="004838F8">
      <w:pPr>
        <w:rPr>
          <w:sz w:val="2"/>
          <w:szCs w:val="2"/>
        </w:rPr>
      </w:pPr>
    </w:p>
    <w:sectPr w:rsidR="003A3E3A" w:rsidRPr="004838F8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46E7A"/>
    <w:rsid w:val="00173CEB"/>
    <w:rsid w:val="00245CCB"/>
    <w:rsid w:val="00337637"/>
    <w:rsid w:val="003A3E3A"/>
    <w:rsid w:val="003C02C3"/>
    <w:rsid w:val="004468EF"/>
    <w:rsid w:val="004838F8"/>
    <w:rsid w:val="00563ECB"/>
    <w:rsid w:val="005B3304"/>
    <w:rsid w:val="005B7316"/>
    <w:rsid w:val="006A1146"/>
    <w:rsid w:val="007F4510"/>
    <w:rsid w:val="009E4738"/>
    <w:rsid w:val="00A518CA"/>
    <w:rsid w:val="00B46E7A"/>
    <w:rsid w:val="00C8795D"/>
    <w:rsid w:val="00D343F5"/>
    <w:rsid w:val="00E008B1"/>
    <w:rsid w:val="00E73E6D"/>
    <w:rsid w:val="00ED0CB7"/>
    <w:rsid w:val="00FB0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7A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8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1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9</cp:revision>
  <cp:lastPrinted>2014-01-16T08:35:00Z</cp:lastPrinted>
  <dcterms:created xsi:type="dcterms:W3CDTF">2014-01-15T11:03:00Z</dcterms:created>
  <dcterms:modified xsi:type="dcterms:W3CDTF">2014-01-16T08:36:00Z</dcterms:modified>
</cp:coreProperties>
</file>