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page" w:tblpXSpec="center" w:tblpY="525"/>
        <w:tblW w:w="5462" w:type="pct"/>
        <w:tblLook w:val="00BF"/>
      </w:tblPr>
      <w:tblGrid>
        <w:gridCol w:w="4767"/>
        <w:gridCol w:w="5688"/>
      </w:tblGrid>
      <w:tr w:rsidR="000C78EA" w:rsidRPr="00F97202" w:rsidTr="009E5DB3">
        <w:trPr>
          <w:trHeight w:val="2254"/>
        </w:trPr>
        <w:tc>
          <w:tcPr>
            <w:tcW w:w="2280" w:type="pct"/>
          </w:tcPr>
          <w:p w:rsidR="000C78EA" w:rsidRDefault="000C78EA" w:rsidP="00CC6A5F">
            <w:pPr>
              <w:jc w:val="right"/>
              <w:rPr>
                <w:sz w:val="22"/>
                <w:szCs w:val="22"/>
              </w:rPr>
            </w:pPr>
          </w:p>
          <w:p w:rsidR="000C78EA" w:rsidRDefault="000C78EA" w:rsidP="00CC6A5F">
            <w:pPr>
              <w:jc w:val="right"/>
              <w:rPr>
                <w:sz w:val="22"/>
                <w:szCs w:val="22"/>
              </w:rPr>
            </w:pPr>
          </w:p>
          <w:p w:rsidR="000C78EA" w:rsidRPr="0051019D" w:rsidRDefault="000C78EA" w:rsidP="00CC6A5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2720" w:type="pct"/>
          </w:tcPr>
          <w:p w:rsidR="000C78EA" w:rsidRPr="009E5DB3" w:rsidRDefault="000C78EA" w:rsidP="00CC6A5F">
            <w:pPr>
              <w:rPr>
                <w:sz w:val="28"/>
                <w:szCs w:val="28"/>
              </w:rPr>
            </w:pPr>
            <w:r w:rsidRPr="009E5DB3">
              <w:rPr>
                <w:sz w:val="28"/>
                <w:szCs w:val="28"/>
              </w:rPr>
              <w:t>УТВЕРЖДАЮ:</w:t>
            </w:r>
          </w:p>
          <w:p w:rsidR="000C78EA" w:rsidRPr="009E5DB3" w:rsidRDefault="0076320E" w:rsidP="00CC6A5F">
            <w:pPr>
              <w:rPr>
                <w:spacing w:val="1"/>
                <w:sz w:val="28"/>
                <w:szCs w:val="28"/>
              </w:rPr>
            </w:pPr>
            <w:r w:rsidRPr="009E5DB3">
              <w:rPr>
                <w:spacing w:val="1"/>
                <w:sz w:val="28"/>
                <w:szCs w:val="28"/>
              </w:rPr>
              <w:t>Д</w:t>
            </w:r>
            <w:r w:rsidR="000C78EA" w:rsidRPr="009E5DB3">
              <w:rPr>
                <w:spacing w:val="1"/>
                <w:sz w:val="28"/>
                <w:szCs w:val="28"/>
              </w:rPr>
              <w:t>иректор</w:t>
            </w:r>
            <w:r w:rsidR="000C78EA" w:rsidRPr="009E5DB3">
              <w:rPr>
                <w:sz w:val="28"/>
                <w:szCs w:val="28"/>
              </w:rPr>
              <w:t xml:space="preserve"> </w:t>
            </w:r>
            <w:r w:rsidRPr="009E5DB3">
              <w:rPr>
                <w:sz w:val="28"/>
                <w:szCs w:val="28"/>
              </w:rPr>
              <w:t>по производству ОАО «ППГХО»</w:t>
            </w:r>
          </w:p>
          <w:p w:rsidR="000C78EA" w:rsidRPr="0051019D" w:rsidRDefault="000C78EA" w:rsidP="00CC6A5F">
            <w:pPr>
              <w:rPr>
                <w:spacing w:val="1"/>
                <w:sz w:val="24"/>
                <w:szCs w:val="24"/>
              </w:rPr>
            </w:pPr>
          </w:p>
          <w:p w:rsidR="000C78EA" w:rsidRPr="0051019D" w:rsidRDefault="000C78EA" w:rsidP="00CC6A5F">
            <w:pPr>
              <w:rPr>
                <w:spacing w:val="1"/>
                <w:sz w:val="24"/>
                <w:szCs w:val="24"/>
              </w:rPr>
            </w:pPr>
            <w:r w:rsidRPr="0051019D">
              <w:rPr>
                <w:spacing w:val="1"/>
                <w:sz w:val="24"/>
                <w:szCs w:val="24"/>
              </w:rPr>
              <w:t>__________</w:t>
            </w:r>
            <w:r>
              <w:rPr>
                <w:spacing w:val="1"/>
                <w:sz w:val="24"/>
                <w:szCs w:val="24"/>
              </w:rPr>
              <w:t>________</w:t>
            </w:r>
            <w:r w:rsidRPr="0051019D">
              <w:rPr>
                <w:spacing w:val="1"/>
                <w:sz w:val="24"/>
                <w:szCs w:val="24"/>
              </w:rPr>
              <w:t xml:space="preserve">  </w:t>
            </w:r>
            <w:r w:rsidR="0076320E">
              <w:rPr>
                <w:spacing w:val="1"/>
                <w:sz w:val="28"/>
                <w:szCs w:val="28"/>
              </w:rPr>
              <w:t>С.В.Шурыгин</w:t>
            </w:r>
          </w:p>
          <w:p w:rsidR="000C78EA" w:rsidRPr="0051019D" w:rsidRDefault="000C78EA" w:rsidP="00CC6A5F">
            <w:pPr>
              <w:rPr>
                <w:spacing w:val="1"/>
                <w:sz w:val="24"/>
                <w:szCs w:val="24"/>
              </w:rPr>
            </w:pPr>
          </w:p>
          <w:p w:rsidR="000C78EA" w:rsidRPr="0051019D" w:rsidRDefault="000C78EA" w:rsidP="000C78EA">
            <w:pPr>
              <w:rPr>
                <w:sz w:val="24"/>
                <w:szCs w:val="24"/>
              </w:rPr>
            </w:pPr>
            <w:r w:rsidRPr="0051019D">
              <w:rPr>
                <w:spacing w:val="1"/>
                <w:sz w:val="24"/>
                <w:szCs w:val="24"/>
              </w:rPr>
              <w:t>«</w:t>
            </w:r>
            <w:r>
              <w:rPr>
                <w:spacing w:val="1"/>
                <w:sz w:val="24"/>
                <w:szCs w:val="24"/>
              </w:rPr>
              <w:t>___</w:t>
            </w:r>
            <w:r w:rsidRPr="0051019D">
              <w:rPr>
                <w:spacing w:val="1"/>
                <w:sz w:val="24"/>
                <w:szCs w:val="24"/>
              </w:rPr>
              <w:t>»</w:t>
            </w:r>
            <w:r>
              <w:rPr>
                <w:spacing w:val="1"/>
                <w:sz w:val="24"/>
                <w:szCs w:val="24"/>
              </w:rPr>
              <w:t xml:space="preserve"> ___________</w:t>
            </w:r>
            <w:r w:rsidRPr="0051019D">
              <w:rPr>
                <w:spacing w:val="1"/>
                <w:sz w:val="24"/>
                <w:szCs w:val="24"/>
              </w:rPr>
              <w:t>201</w:t>
            </w:r>
            <w:r>
              <w:rPr>
                <w:spacing w:val="1"/>
                <w:sz w:val="24"/>
                <w:szCs w:val="24"/>
              </w:rPr>
              <w:t>1</w:t>
            </w:r>
            <w:r w:rsidRPr="0051019D">
              <w:rPr>
                <w:spacing w:val="1"/>
                <w:sz w:val="24"/>
                <w:szCs w:val="24"/>
              </w:rPr>
              <w:t xml:space="preserve"> г.</w:t>
            </w:r>
          </w:p>
        </w:tc>
      </w:tr>
    </w:tbl>
    <w:p w:rsidR="00FF1965" w:rsidRPr="004E20C0" w:rsidRDefault="004E20C0" w:rsidP="00CC6A5F">
      <w:pPr>
        <w:shd w:val="clear" w:color="auto" w:fill="FFFFFF"/>
        <w:tabs>
          <w:tab w:val="left" w:pos="4344"/>
        </w:tabs>
        <w:ind w:left="11" w:right="556"/>
        <w:jc w:val="right"/>
        <w:rPr>
          <w:spacing w:val="2"/>
          <w:sz w:val="24"/>
          <w:szCs w:val="24"/>
          <w:lang w:val="en-US"/>
        </w:rPr>
      </w:pPr>
      <w:r>
        <w:rPr>
          <w:spacing w:val="2"/>
          <w:sz w:val="24"/>
          <w:szCs w:val="24"/>
        </w:rPr>
        <w:t>Приложение</w:t>
      </w:r>
    </w:p>
    <w:p w:rsidR="00BC3515" w:rsidRDefault="00BC3515" w:rsidP="00BC3515">
      <w:pPr>
        <w:shd w:val="clear" w:color="auto" w:fill="FFFFFF"/>
        <w:tabs>
          <w:tab w:val="left" w:pos="4344"/>
        </w:tabs>
        <w:ind w:left="11" w:right="556"/>
        <w:rPr>
          <w:spacing w:val="2"/>
          <w:sz w:val="32"/>
          <w:szCs w:val="32"/>
        </w:rPr>
      </w:pPr>
    </w:p>
    <w:p w:rsidR="00453696" w:rsidRDefault="00CC6A5F" w:rsidP="00F97202">
      <w:pPr>
        <w:shd w:val="clear" w:color="auto" w:fill="FFFFFF"/>
        <w:tabs>
          <w:tab w:val="left" w:pos="4344"/>
        </w:tabs>
        <w:ind w:left="11" w:right="556"/>
        <w:jc w:val="center"/>
        <w:rPr>
          <w:spacing w:val="2"/>
          <w:sz w:val="32"/>
          <w:szCs w:val="32"/>
        </w:rPr>
      </w:pPr>
      <w:r>
        <w:rPr>
          <w:spacing w:val="2"/>
          <w:sz w:val="32"/>
          <w:szCs w:val="32"/>
        </w:rPr>
        <w:t xml:space="preserve">ТЕХНИЧЕСКОЕ </w:t>
      </w:r>
      <w:r w:rsidR="00F97202" w:rsidRPr="00211F38">
        <w:rPr>
          <w:spacing w:val="2"/>
          <w:sz w:val="32"/>
          <w:szCs w:val="32"/>
        </w:rPr>
        <w:t xml:space="preserve">ЗАДАНИЕ </w:t>
      </w:r>
    </w:p>
    <w:p w:rsidR="00F97202" w:rsidRPr="00F97202" w:rsidRDefault="00453696" w:rsidP="00F97202">
      <w:pPr>
        <w:shd w:val="clear" w:color="auto" w:fill="FFFFFF"/>
        <w:tabs>
          <w:tab w:val="left" w:pos="4344"/>
        </w:tabs>
        <w:ind w:left="11" w:right="556"/>
        <w:jc w:val="center"/>
        <w:rPr>
          <w:spacing w:val="2"/>
          <w:sz w:val="32"/>
          <w:szCs w:val="32"/>
        </w:rPr>
      </w:pPr>
      <w:r>
        <w:rPr>
          <w:spacing w:val="2"/>
          <w:sz w:val="32"/>
          <w:szCs w:val="32"/>
        </w:rPr>
        <w:t>на   разработку</w:t>
      </w:r>
      <w:r w:rsidR="00CC5851">
        <w:rPr>
          <w:spacing w:val="2"/>
          <w:sz w:val="32"/>
          <w:szCs w:val="32"/>
        </w:rPr>
        <w:t xml:space="preserve">  </w:t>
      </w:r>
      <w:r w:rsidR="00D82A49">
        <w:rPr>
          <w:spacing w:val="2"/>
          <w:sz w:val="32"/>
          <w:szCs w:val="32"/>
        </w:rPr>
        <w:t>проекта</w:t>
      </w:r>
      <w:r w:rsidR="00C14191">
        <w:rPr>
          <w:spacing w:val="2"/>
          <w:sz w:val="32"/>
          <w:szCs w:val="32"/>
        </w:rPr>
        <w:t>:</w:t>
      </w:r>
      <w:r>
        <w:rPr>
          <w:spacing w:val="2"/>
          <w:sz w:val="32"/>
          <w:szCs w:val="32"/>
        </w:rPr>
        <w:t xml:space="preserve"> </w:t>
      </w:r>
      <w:r w:rsidR="000C78EA">
        <w:rPr>
          <w:spacing w:val="2"/>
          <w:sz w:val="32"/>
          <w:szCs w:val="32"/>
        </w:rPr>
        <w:t>«</w:t>
      </w:r>
      <w:r w:rsidR="00D82A49">
        <w:rPr>
          <w:spacing w:val="2"/>
          <w:sz w:val="32"/>
          <w:szCs w:val="32"/>
        </w:rPr>
        <w:t>Норматив</w:t>
      </w:r>
      <w:r w:rsidR="00C14191">
        <w:rPr>
          <w:spacing w:val="2"/>
          <w:sz w:val="32"/>
          <w:szCs w:val="32"/>
        </w:rPr>
        <w:t>ы</w:t>
      </w:r>
      <w:r w:rsidR="00D82A49">
        <w:rPr>
          <w:spacing w:val="2"/>
          <w:sz w:val="32"/>
          <w:szCs w:val="32"/>
        </w:rPr>
        <w:t xml:space="preserve"> </w:t>
      </w:r>
      <w:r w:rsidR="00C14191">
        <w:rPr>
          <w:spacing w:val="2"/>
          <w:sz w:val="32"/>
          <w:szCs w:val="32"/>
        </w:rPr>
        <w:t xml:space="preserve">предельно допустимых </w:t>
      </w:r>
      <w:r w:rsidR="00D82A49">
        <w:rPr>
          <w:spacing w:val="2"/>
          <w:sz w:val="32"/>
          <w:szCs w:val="32"/>
        </w:rPr>
        <w:t xml:space="preserve">выбросов </w:t>
      </w:r>
      <w:r w:rsidR="00AC75EF">
        <w:rPr>
          <w:spacing w:val="2"/>
          <w:sz w:val="32"/>
          <w:szCs w:val="32"/>
        </w:rPr>
        <w:t xml:space="preserve">от объектов </w:t>
      </w:r>
      <w:r w:rsidR="00C14191">
        <w:rPr>
          <w:spacing w:val="2"/>
          <w:sz w:val="32"/>
          <w:szCs w:val="32"/>
        </w:rPr>
        <w:t>Приаргунского производственного го</w:t>
      </w:r>
      <w:r w:rsidR="00C14191">
        <w:rPr>
          <w:spacing w:val="2"/>
          <w:sz w:val="32"/>
          <w:szCs w:val="32"/>
        </w:rPr>
        <w:t>р</w:t>
      </w:r>
      <w:r w:rsidR="00C14191">
        <w:rPr>
          <w:spacing w:val="2"/>
          <w:sz w:val="32"/>
          <w:szCs w:val="32"/>
        </w:rPr>
        <w:t>но-химического объединения»</w:t>
      </w:r>
    </w:p>
    <w:p w:rsidR="00FB392C" w:rsidRPr="00F97202" w:rsidRDefault="00FB392C" w:rsidP="00F97202">
      <w:pPr>
        <w:shd w:val="clear" w:color="auto" w:fill="FFFFFF"/>
        <w:tabs>
          <w:tab w:val="left" w:pos="4344"/>
        </w:tabs>
        <w:ind w:left="11" w:right="556"/>
        <w:rPr>
          <w:spacing w:val="2"/>
          <w:sz w:val="28"/>
          <w:szCs w:val="28"/>
        </w:rPr>
      </w:pPr>
    </w:p>
    <w:tbl>
      <w:tblPr>
        <w:tblW w:w="5333" w:type="pct"/>
        <w:tblInd w:w="-386" w:type="dxa"/>
        <w:tblCellMar>
          <w:left w:w="40" w:type="dxa"/>
          <w:right w:w="40" w:type="dxa"/>
        </w:tblCellMar>
        <w:tblLook w:val="04A0"/>
      </w:tblPr>
      <w:tblGrid>
        <w:gridCol w:w="4478"/>
        <w:gridCol w:w="5585"/>
      </w:tblGrid>
      <w:tr w:rsidR="00F97202" w:rsidTr="00C14191">
        <w:trPr>
          <w:cantSplit/>
          <w:trHeight w:val="20"/>
        </w:trPr>
        <w:tc>
          <w:tcPr>
            <w:tcW w:w="2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202" w:rsidRDefault="003A1C0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A1C03">
              <w:rPr>
                <w:sz w:val="28"/>
                <w:szCs w:val="28"/>
              </w:rPr>
              <w:t xml:space="preserve">                   </w:t>
            </w:r>
            <w:r w:rsidR="00F97202">
              <w:rPr>
                <w:color w:val="000000"/>
                <w:sz w:val="24"/>
                <w:szCs w:val="24"/>
              </w:rPr>
              <w:t>Перечень требований</w:t>
            </w:r>
          </w:p>
        </w:tc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202" w:rsidRDefault="00F97202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Содержание требований</w:t>
            </w:r>
          </w:p>
        </w:tc>
      </w:tr>
      <w:tr w:rsidR="00C01F41" w:rsidTr="00C14191">
        <w:trPr>
          <w:cantSplit/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1F41" w:rsidRDefault="00C01F4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 ОБЩИЕ ТРЕБОВАНИЯ.</w:t>
            </w:r>
          </w:p>
        </w:tc>
      </w:tr>
      <w:tr w:rsidR="00F97202" w:rsidRPr="00A571F8" w:rsidTr="009E5DB3">
        <w:trPr>
          <w:trHeight w:val="20"/>
        </w:trPr>
        <w:tc>
          <w:tcPr>
            <w:tcW w:w="2225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97202" w:rsidRPr="00A571F8" w:rsidRDefault="003A1C03" w:rsidP="0019722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</w:t>
            </w:r>
            <w:r w:rsidR="00D57DA4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 xml:space="preserve">  Основание для проектирования.</w:t>
            </w:r>
          </w:p>
        </w:tc>
        <w:tc>
          <w:tcPr>
            <w:tcW w:w="2775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97202" w:rsidRPr="00A571F8" w:rsidRDefault="00C14191" w:rsidP="00C1419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Окончание срока действия действующего тома ПДВ 31.12.2012 г.</w:t>
            </w:r>
          </w:p>
        </w:tc>
      </w:tr>
      <w:tr w:rsidR="00197228" w:rsidRPr="00A571F8" w:rsidTr="009E5DB3">
        <w:trPr>
          <w:trHeight w:val="398"/>
        </w:trPr>
        <w:tc>
          <w:tcPr>
            <w:tcW w:w="22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7228" w:rsidRPr="00A571F8" w:rsidRDefault="003A1C03" w:rsidP="0019722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1.2</w:t>
            </w:r>
            <w:r w:rsidR="00D57DA4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 xml:space="preserve">  Стадийность проектирования.</w:t>
            </w:r>
          </w:p>
        </w:tc>
        <w:tc>
          <w:tcPr>
            <w:tcW w:w="27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7228" w:rsidRPr="00A571F8" w:rsidRDefault="003A1C03" w:rsidP="00D57DA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Проектная документация. </w:t>
            </w:r>
          </w:p>
        </w:tc>
      </w:tr>
      <w:tr w:rsidR="00197228" w:rsidRPr="00A571F8" w:rsidTr="00AC75EF">
        <w:trPr>
          <w:trHeight w:val="1101"/>
        </w:trPr>
        <w:tc>
          <w:tcPr>
            <w:tcW w:w="2225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228" w:rsidRPr="00A571F8" w:rsidRDefault="003A1C03" w:rsidP="00197228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1.3</w:t>
            </w:r>
            <w:r w:rsidR="00D57DA4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 xml:space="preserve">  Исходн</w:t>
            </w:r>
            <w:r w:rsidR="00716174">
              <w:rPr>
                <w:color w:val="000000"/>
                <w:sz w:val="24"/>
                <w:szCs w:val="24"/>
              </w:rPr>
              <w:t xml:space="preserve">ые </w:t>
            </w:r>
            <w:r>
              <w:rPr>
                <w:color w:val="000000"/>
                <w:sz w:val="24"/>
                <w:szCs w:val="24"/>
              </w:rPr>
              <w:t xml:space="preserve"> разрешительные матери</w:t>
            </w:r>
            <w:r>
              <w:rPr>
                <w:color w:val="000000"/>
                <w:sz w:val="24"/>
                <w:szCs w:val="24"/>
              </w:rPr>
              <w:t>а</w:t>
            </w:r>
            <w:r>
              <w:rPr>
                <w:color w:val="000000"/>
                <w:sz w:val="24"/>
                <w:szCs w:val="24"/>
              </w:rPr>
              <w:t>лы.</w:t>
            </w:r>
          </w:p>
          <w:p w:rsidR="00197228" w:rsidRPr="00A571F8" w:rsidRDefault="00197228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</w:p>
        </w:tc>
        <w:tc>
          <w:tcPr>
            <w:tcW w:w="2775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DA4CDA" w:rsidRPr="00AC75EF" w:rsidRDefault="00AC75EF" w:rsidP="00AC75EF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C75EF">
              <w:rPr>
                <w:sz w:val="24"/>
                <w:szCs w:val="24"/>
              </w:rPr>
              <w:t>Проект выполн</w:t>
            </w:r>
            <w:r>
              <w:rPr>
                <w:sz w:val="24"/>
                <w:szCs w:val="24"/>
              </w:rPr>
              <w:t>ять</w:t>
            </w:r>
            <w:r w:rsidRPr="00AC75EF">
              <w:rPr>
                <w:sz w:val="24"/>
                <w:szCs w:val="24"/>
              </w:rPr>
              <w:t xml:space="preserve"> в соответствии с "Рекомендаци</w:t>
            </w:r>
            <w:r w:rsidRPr="00AC75EF">
              <w:rPr>
                <w:sz w:val="24"/>
                <w:szCs w:val="24"/>
              </w:rPr>
              <w:t>я</w:t>
            </w:r>
            <w:r w:rsidRPr="00AC75EF">
              <w:rPr>
                <w:sz w:val="24"/>
                <w:szCs w:val="24"/>
              </w:rPr>
              <w:t>ми по оформлению и содержанию проекта нормат</w:t>
            </w:r>
            <w:r w:rsidRPr="00AC75EF">
              <w:rPr>
                <w:sz w:val="24"/>
                <w:szCs w:val="24"/>
              </w:rPr>
              <w:t>и</w:t>
            </w:r>
            <w:r w:rsidRPr="00AC75EF">
              <w:rPr>
                <w:sz w:val="24"/>
                <w:szCs w:val="24"/>
              </w:rPr>
              <w:t>вов предельно допустимых выбросов в атмосферу для предприятия"</w:t>
            </w:r>
          </w:p>
        </w:tc>
      </w:tr>
      <w:tr w:rsidR="00197228" w:rsidRPr="00A571F8" w:rsidTr="009E5DB3">
        <w:trPr>
          <w:trHeight w:val="270"/>
        </w:trPr>
        <w:tc>
          <w:tcPr>
            <w:tcW w:w="2225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228" w:rsidRPr="00A571F8" w:rsidRDefault="003A1C03" w:rsidP="00A91E5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1.4  Вид строительства.</w:t>
            </w:r>
          </w:p>
        </w:tc>
        <w:tc>
          <w:tcPr>
            <w:tcW w:w="2775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228" w:rsidRPr="00A571F8" w:rsidRDefault="00716174" w:rsidP="003513D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требуется</w:t>
            </w:r>
            <w:r w:rsidR="003A1C03">
              <w:rPr>
                <w:color w:val="000000"/>
                <w:sz w:val="24"/>
                <w:szCs w:val="24"/>
              </w:rPr>
              <w:t xml:space="preserve">  </w:t>
            </w:r>
          </w:p>
        </w:tc>
      </w:tr>
      <w:tr w:rsidR="00197228" w:rsidRPr="00A571F8" w:rsidTr="009E5DB3">
        <w:trPr>
          <w:trHeight w:val="264"/>
        </w:trPr>
        <w:tc>
          <w:tcPr>
            <w:tcW w:w="222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97228" w:rsidRPr="00A571F8" w:rsidRDefault="003A1C03" w:rsidP="009E5DB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1.5  Особые условия строительства</w:t>
            </w:r>
          </w:p>
        </w:tc>
        <w:tc>
          <w:tcPr>
            <w:tcW w:w="277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076C" w:rsidRDefault="00716174" w:rsidP="0071617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требуются</w:t>
            </w:r>
          </w:p>
        </w:tc>
      </w:tr>
      <w:tr w:rsidR="00197228" w:rsidRPr="00A571F8" w:rsidTr="009E5DB3">
        <w:trPr>
          <w:trHeight w:val="269"/>
        </w:trPr>
        <w:tc>
          <w:tcPr>
            <w:tcW w:w="2225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228" w:rsidRPr="00A571F8" w:rsidRDefault="003A1C03" w:rsidP="00A91E5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1.6  Сроки строительства.</w:t>
            </w:r>
          </w:p>
        </w:tc>
        <w:tc>
          <w:tcPr>
            <w:tcW w:w="2775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228" w:rsidRPr="00A571F8" w:rsidRDefault="00716174" w:rsidP="003513D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требуются</w:t>
            </w:r>
          </w:p>
        </w:tc>
      </w:tr>
      <w:tr w:rsidR="00197228" w:rsidRPr="00A571F8" w:rsidTr="009E5DB3">
        <w:trPr>
          <w:trHeight w:val="255"/>
        </w:trPr>
        <w:tc>
          <w:tcPr>
            <w:tcW w:w="22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7228" w:rsidRPr="00A571F8" w:rsidRDefault="003A1C03" w:rsidP="00A91E5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1.7  Источник финансирования.</w:t>
            </w:r>
          </w:p>
        </w:tc>
        <w:tc>
          <w:tcPr>
            <w:tcW w:w="27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6C27" w:rsidRPr="00A571F8" w:rsidRDefault="00D262EC" w:rsidP="003513D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</w:t>
            </w:r>
            <w:r w:rsidR="003A1C03">
              <w:rPr>
                <w:color w:val="000000"/>
                <w:sz w:val="24"/>
                <w:szCs w:val="24"/>
              </w:rPr>
              <w:t>обственные  денежные  средства</w:t>
            </w:r>
          </w:p>
        </w:tc>
      </w:tr>
      <w:tr w:rsidR="00197228" w:rsidRPr="00A571F8" w:rsidTr="009E5DB3">
        <w:trPr>
          <w:trHeight w:val="528"/>
        </w:trPr>
        <w:tc>
          <w:tcPr>
            <w:tcW w:w="2225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228" w:rsidRPr="00A571F8" w:rsidRDefault="003A1C03" w:rsidP="009E5DB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1.8  Основные технико-экономические показатели проектируемого производства</w:t>
            </w:r>
          </w:p>
        </w:tc>
        <w:tc>
          <w:tcPr>
            <w:tcW w:w="2775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91E52" w:rsidRPr="00A571F8" w:rsidRDefault="00716174" w:rsidP="00A91E5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требуются</w:t>
            </w:r>
          </w:p>
        </w:tc>
      </w:tr>
      <w:tr w:rsidR="00C01F41" w:rsidRPr="00A571F8" w:rsidTr="00C01F41">
        <w:trPr>
          <w:trHeight w:val="148"/>
        </w:trPr>
        <w:tc>
          <w:tcPr>
            <w:tcW w:w="500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1F41" w:rsidRPr="00A571F8" w:rsidRDefault="00C01F41" w:rsidP="00AC75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 ОСНОВНЫЕ ТРЕБОВАНИЯ К ПРОЕКТНЫМ РЕШЕНИЯМ</w:t>
            </w:r>
          </w:p>
        </w:tc>
      </w:tr>
      <w:tr w:rsidR="0069738E" w:rsidRPr="00A571F8" w:rsidTr="00D04486">
        <w:trPr>
          <w:trHeight w:val="552"/>
        </w:trPr>
        <w:tc>
          <w:tcPr>
            <w:tcW w:w="22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9738E" w:rsidRPr="00A571F8" w:rsidRDefault="003A1C03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  Состав проектируемых зданий и с</w:t>
            </w:r>
            <w:r>
              <w:rPr>
                <w:color w:val="000000"/>
                <w:sz w:val="24"/>
                <w:szCs w:val="24"/>
              </w:rPr>
              <w:t>о</w:t>
            </w:r>
            <w:r>
              <w:rPr>
                <w:color w:val="000000"/>
                <w:sz w:val="24"/>
                <w:szCs w:val="24"/>
              </w:rPr>
              <w:t>оружений.</w:t>
            </w:r>
          </w:p>
        </w:tc>
        <w:tc>
          <w:tcPr>
            <w:tcW w:w="27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75EF" w:rsidRPr="00C256A2" w:rsidRDefault="00AC75EF" w:rsidP="00C256A2">
            <w:pPr>
              <w:jc w:val="both"/>
              <w:rPr>
                <w:sz w:val="24"/>
                <w:szCs w:val="24"/>
              </w:rPr>
            </w:pPr>
            <w:r w:rsidRPr="00C256A2">
              <w:rPr>
                <w:sz w:val="24"/>
                <w:szCs w:val="24"/>
              </w:rPr>
              <w:t>В проекте разработать нормативы ПДВ для объе</w:t>
            </w:r>
            <w:r w:rsidRPr="00C256A2">
              <w:rPr>
                <w:sz w:val="24"/>
                <w:szCs w:val="24"/>
              </w:rPr>
              <w:t>к</w:t>
            </w:r>
            <w:r w:rsidRPr="00C256A2">
              <w:rPr>
                <w:sz w:val="24"/>
                <w:szCs w:val="24"/>
              </w:rPr>
              <w:t>тов:</w:t>
            </w:r>
          </w:p>
          <w:p w:rsidR="00AC75EF" w:rsidRPr="00C256A2" w:rsidRDefault="00AC75EF" w:rsidP="00C256A2">
            <w:pPr>
              <w:jc w:val="both"/>
              <w:rPr>
                <w:sz w:val="24"/>
                <w:szCs w:val="24"/>
              </w:rPr>
            </w:pPr>
            <w:r w:rsidRPr="00C256A2">
              <w:rPr>
                <w:sz w:val="24"/>
                <w:szCs w:val="24"/>
              </w:rPr>
              <w:t>1.Теплоэлектроцентраль (ТЭЦ)</w:t>
            </w:r>
            <w:r w:rsidR="00C256A2" w:rsidRPr="00C256A2">
              <w:rPr>
                <w:sz w:val="24"/>
                <w:szCs w:val="24"/>
              </w:rPr>
              <w:t>.</w:t>
            </w:r>
          </w:p>
          <w:p w:rsidR="00AC75EF" w:rsidRPr="00C256A2" w:rsidRDefault="00AC75EF" w:rsidP="00C256A2">
            <w:pPr>
              <w:jc w:val="both"/>
              <w:rPr>
                <w:sz w:val="24"/>
                <w:szCs w:val="24"/>
              </w:rPr>
            </w:pPr>
            <w:r w:rsidRPr="00C256A2">
              <w:rPr>
                <w:sz w:val="24"/>
                <w:szCs w:val="24"/>
              </w:rPr>
              <w:t xml:space="preserve">2. Сернокислотный цех </w:t>
            </w:r>
            <w:r w:rsidR="00C256A2">
              <w:rPr>
                <w:sz w:val="24"/>
                <w:szCs w:val="24"/>
              </w:rPr>
              <w:t>Гидрометаллургического з</w:t>
            </w:r>
            <w:r w:rsidR="00C256A2">
              <w:rPr>
                <w:sz w:val="24"/>
                <w:szCs w:val="24"/>
              </w:rPr>
              <w:t>а</w:t>
            </w:r>
            <w:r w:rsidR="00C256A2">
              <w:rPr>
                <w:sz w:val="24"/>
                <w:szCs w:val="24"/>
              </w:rPr>
              <w:t xml:space="preserve">вода </w:t>
            </w:r>
            <w:r w:rsidRPr="00C256A2">
              <w:rPr>
                <w:sz w:val="24"/>
                <w:szCs w:val="24"/>
              </w:rPr>
              <w:t>(СКЦ</w:t>
            </w:r>
            <w:r w:rsidR="00C256A2">
              <w:rPr>
                <w:sz w:val="24"/>
                <w:szCs w:val="24"/>
              </w:rPr>
              <w:t xml:space="preserve"> ГМЗ</w:t>
            </w:r>
            <w:r w:rsidRPr="00C256A2">
              <w:rPr>
                <w:sz w:val="24"/>
                <w:szCs w:val="24"/>
              </w:rPr>
              <w:t xml:space="preserve">). </w:t>
            </w:r>
          </w:p>
          <w:p w:rsidR="00AC75EF" w:rsidRPr="00C256A2" w:rsidRDefault="00AC75EF" w:rsidP="00C256A2">
            <w:pPr>
              <w:jc w:val="both"/>
              <w:rPr>
                <w:sz w:val="24"/>
                <w:szCs w:val="24"/>
              </w:rPr>
            </w:pPr>
            <w:r w:rsidRPr="00C256A2">
              <w:rPr>
                <w:sz w:val="24"/>
                <w:szCs w:val="24"/>
              </w:rPr>
              <w:t>3.Гидрометаллургический завод (ГМЗ).</w:t>
            </w:r>
          </w:p>
          <w:p w:rsidR="00AC75EF" w:rsidRPr="00C256A2" w:rsidRDefault="00AC75EF" w:rsidP="00C256A2">
            <w:pPr>
              <w:jc w:val="both"/>
              <w:rPr>
                <w:sz w:val="24"/>
                <w:szCs w:val="24"/>
              </w:rPr>
            </w:pPr>
            <w:r w:rsidRPr="00C256A2">
              <w:rPr>
                <w:sz w:val="24"/>
                <w:szCs w:val="24"/>
              </w:rPr>
              <w:t xml:space="preserve">4. Урановое горнорудное управление (УГРУ). </w:t>
            </w:r>
          </w:p>
          <w:p w:rsidR="00C256A2" w:rsidRPr="00C256A2" w:rsidRDefault="00AC75EF" w:rsidP="00C256A2">
            <w:pPr>
              <w:jc w:val="both"/>
              <w:rPr>
                <w:sz w:val="24"/>
                <w:szCs w:val="24"/>
              </w:rPr>
            </w:pPr>
            <w:r w:rsidRPr="00C256A2">
              <w:rPr>
                <w:sz w:val="24"/>
                <w:szCs w:val="24"/>
              </w:rPr>
              <w:t>5. Разрезоуправление "Уртуйск</w:t>
            </w:r>
            <w:r w:rsidR="00C256A2" w:rsidRPr="00C256A2">
              <w:rPr>
                <w:sz w:val="24"/>
                <w:szCs w:val="24"/>
              </w:rPr>
              <w:t>о</w:t>
            </w:r>
            <w:r w:rsidR="00C256A2">
              <w:rPr>
                <w:sz w:val="24"/>
                <w:szCs w:val="24"/>
              </w:rPr>
              <w:t>е</w:t>
            </w:r>
            <w:r w:rsidRPr="00C256A2">
              <w:rPr>
                <w:sz w:val="24"/>
                <w:szCs w:val="24"/>
              </w:rPr>
              <w:t>" (РУУ)</w:t>
            </w:r>
          </w:p>
          <w:p w:rsidR="00AC75EF" w:rsidRPr="00C256A2" w:rsidRDefault="00AC75EF" w:rsidP="00C256A2">
            <w:pPr>
              <w:jc w:val="both"/>
              <w:rPr>
                <w:sz w:val="24"/>
                <w:szCs w:val="24"/>
              </w:rPr>
            </w:pPr>
            <w:r w:rsidRPr="00C256A2">
              <w:rPr>
                <w:sz w:val="24"/>
                <w:szCs w:val="24"/>
              </w:rPr>
              <w:t>6. Ремонтно-механический завод (РМЗ)</w:t>
            </w:r>
            <w:r w:rsidR="00C256A2" w:rsidRPr="00C256A2">
              <w:rPr>
                <w:sz w:val="24"/>
                <w:szCs w:val="24"/>
              </w:rPr>
              <w:t>.</w:t>
            </w:r>
          </w:p>
          <w:p w:rsidR="00C256A2" w:rsidRDefault="00AC75EF" w:rsidP="00C256A2">
            <w:pPr>
              <w:jc w:val="both"/>
              <w:rPr>
                <w:sz w:val="24"/>
                <w:szCs w:val="24"/>
              </w:rPr>
            </w:pPr>
            <w:r w:rsidRPr="00C256A2">
              <w:rPr>
                <w:sz w:val="24"/>
                <w:szCs w:val="24"/>
              </w:rPr>
              <w:t>7.Автохозяйство технологического транспорта (АТТ)</w:t>
            </w:r>
            <w:r w:rsidR="00C256A2">
              <w:rPr>
                <w:sz w:val="24"/>
                <w:szCs w:val="24"/>
              </w:rPr>
              <w:t>.</w:t>
            </w:r>
          </w:p>
          <w:p w:rsidR="00C256A2" w:rsidRDefault="00C256A2" w:rsidP="00C256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AC75EF" w:rsidRPr="00C256A2">
              <w:rPr>
                <w:sz w:val="24"/>
                <w:szCs w:val="24"/>
              </w:rPr>
              <w:t>.Железнодорожный цех (ЖДЦ)</w:t>
            </w:r>
            <w:r>
              <w:rPr>
                <w:sz w:val="24"/>
                <w:szCs w:val="24"/>
              </w:rPr>
              <w:t>.</w:t>
            </w:r>
          </w:p>
          <w:p w:rsidR="00AC75EF" w:rsidRPr="00C256A2" w:rsidRDefault="00C256A2" w:rsidP="00C256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AC75EF" w:rsidRPr="00C256A2">
              <w:rPr>
                <w:sz w:val="24"/>
                <w:szCs w:val="24"/>
              </w:rPr>
              <w:t xml:space="preserve">.Горнозакладочный цех </w:t>
            </w:r>
            <w:r>
              <w:rPr>
                <w:sz w:val="24"/>
                <w:szCs w:val="24"/>
              </w:rPr>
              <w:t xml:space="preserve">УГРУ </w:t>
            </w:r>
            <w:r w:rsidR="00AC75EF" w:rsidRPr="00C256A2">
              <w:rPr>
                <w:sz w:val="24"/>
                <w:szCs w:val="24"/>
              </w:rPr>
              <w:t>(ГЗЦ</w:t>
            </w:r>
            <w:r>
              <w:rPr>
                <w:sz w:val="24"/>
                <w:szCs w:val="24"/>
              </w:rPr>
              <w:t xml:space="preserve"> УГРУ</w:t>
            </w:r>
            <w:r w:rsidR="00AC75EF" w:rsidRPr="00C256A2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.</w:t>
            </w:r>
            <w:r w:rsidR="00AC75EF" w:rsidRPr="00C256A2">
              <w:rPr>
                <w:sz w:val="24"/>
                <w:szCs w:val="24"/>
              </w:rPr>
              <w:t xml:space="preserve"> </w:t>
            </w:r>
          </w:p>
          <w:p w:rsidR="00C256A2" w:rsidRDefault="00C256A2" w:rsidP="00C256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  <w:r w:rsidR="00AC75EF" w:rsidRPr="00C256A2">
              <w:rPr>
                <w:sz w:val="24"/>
                <w:szCs w:val="24"/>
              </w:rPr>
              <w:t xml:space="preserve">Центральный рудный двор </w:t>
            </w:r>
            <w:r>
              <w:rPr>
                <w:sz w:val="24"/>
                <w:szCs w:val="24"/>
              </w:rPr>
              <w:t xml:space="preserve">ГМЗ </w:t>
            </w:r>
            <w:r w:rsidR="00AC75EF" w:rsidRPr="00C256A2">
              <w:rPr>
                <w:sz w:val="24"/>
                <w:szCs w:val="24"/>
              </w:rPr>
              <w:t>(ЦРД</w:t>
            </w:r>
            <w:r>
              <w:rPr>
                <w:sz w:val="24"/>
                <w:szCs w:val="24"/>
              </w:rPr>
              <w:t xml:space="preserve"> ГМЗ</w:t>
            </w:r>
            <w:r w:rsidR="00AC75EF" w:rsidRPr="00C256A2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. </w:t>
            </w:r>
          </w:p>
          <w:p w:rsidR="00C256A2" w:rsidRDefault="00AC75EF" w:rsidP="00C256A2">
            <w:pPr>
              <w:jc w:val="both"/>
              <w:rPr>
                <w:sz w:val="24"/>
                <w:szCs w:val="24"/>
              </w:rPr>
            </w:pPr>
            <w:r w:rsidRPr="00C256A2">
              <w:rPr>
                <w:sz w:val="24"/>
                <w:szCs w:val="24"/>
              </w:rPr>
              <w:t>1</w:t>
            </w:r>
            <w:r w:rsidR="00C256A2">
              <w:rPr>
                <w:sz w:val="24"/>
                <w:szCs w:val="24"/>
              </w:rPr>
              <w:t>1</w:t>
            </w:r>
            <w:r w:rsidRPr="00C256A2">
              <w:rPr>
                <w:sz w:val="24"/>
                <w:szCs w:val="24"/>
              </w:rPr>
              <w:t>.</w:t>
            </w:r>
            <w:r w:rsidR="00C256A2">
              <w:rPr>
                <w:sz w:val="24"/>
                <w:szCs w:val="24"/>
              </w:rPr>
              <w:t xml:space="preserve">Центральная база </w:t>
            </w:r>
            <w:r w:rsidRPr="00C256A2">
              <w:rPr>
                <w:sz w:val="24"/>
                <w:szCs w:val="24"/>
              </w:rPr>
              <w:t>Управлени</w:t>
            </w:r>
            <w:r w:rsidR="00C256A2">
              <w:rPr>
                <w:sz w:val="24"/>
                <w:szCs w:val="24"/>
              </w:rPr>
              <w:t>я</w:t>
            </w:r>
            <w:r w:rsidRPr="00C256A2">
              <w:rPr>
                <w:sz w:val="24"/>
                <w:szCs w:val="24"/>
              </w:rPr>
              <w:t xml:space="preserve"> материально – те</w:t>
            </w:r>
            <w:r w:rsidRPr="00C256A2">
              <w:rPr>
                <w:sz w:val="24"/>
                <w:szCs w:val="24"/>
              </w:rPr>
              <w:t>х</w:t>
            </w:r>
            <w:r w:rsidRPr="00C256A2">
              <w:rPr>
                <w:sz w:val="24"/>
                <w:szCs w:val="24"/>
              </w:rPr>
              <w:t>нического снабжения и комплектации</w:t>
            </w:r>
            <w:r w:rsidR="00C256A2">
              <w:rPr>
                <w:sz w:val="24"/>
                <w:szCs w:val="24"/>
              </w:rPr>
              <w:t xml:space="preserve"> (ЦБ У</w:t>
            </w:r>
            <w:r w:rsidR="00C256A2">
              <w:rPr>
                <w:sz w:val="24"/>
                <w:szCs w:val="24"/>
              </w:rPr>
              <w:t>М</w:t>
            </w:r>
            <w:r w:rsidR="00C256A2">
              <w:rPr>
                <w:sz w:val="24"/>
                <w:szCs w:val="24"/>
              </w:rPr>
              <w:t>ТСиК).</w:t>
            </w:r>
          </w:p>
          <w:p w:rsidR="0069738E" w:rsidRPr="00AC75EF" w:rsidRDefault="00C256A2" w:rsidP="00D044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12.</w:t>
            </w:r>
            <w:r w:rsidR="00AC75EF" w:rsidRPr="00C256A2">
              <w:rPr>
                <w:sz w:val="24"/>
                <w:szCs w:val="24"/>
              </w:rPr>
              <w:t>Центральная научно-исследовательская лаборат</w:t>
            </w:r>
            <w:r w:rsidR="00AC75EF" w:rsidRPr="00C256A2">
              <w:rPr>
                <w:sz w:val="24"/>
                <w:szCs w:val="24"/>
              </w:rPr>
              <w:t>о</w:t>
            </w:r>
            <w:r w:rsidR="00AC75EF" w:rsidRPr="00C256A2">
              <w:rPr>
                <w:sz w:val="24"/>
                <w:szCs w:val="24"/>
              </w:rPr>
              <w:t>рия (ЦНИЛ)</w:t>
            </w:r>
            <w:r>
              <w:rPr>
                <w:sz w:val="24"/>
                <w:szCs w:val="24"/>
              </w:rPr>
              <w:t>.</w:t>
            </w:r>
            <w:r w:rsidR="00AC75EF" w:rsidRPr="00C256A2">
              <w:rPr>
                <w:sz w:val="24"/>
                <w:szCs w:val="24"/>
              </w:rPr>
              <w:t xml:space="preserve"> </w:t>
            </w:r>
          </w:p>
        </w:tc>
      </w:tr>
      <w:tr w:rsidR="0069738E" w:rsidRPr="00A571F8" w:rsidTr="004F0EB6">
        <w:trPr>
          <w:trHeight w:val="984"/>
        </w:trPr>
        <w:tc>
          <w:tcPr>
            <w:tcW w:w="22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9738E" w:rsidRPr="00A571F8" w:rsidRDefault="003A1C03" w:rsidP="004F0EB6">
            <w:pPr>
              <w:pStyle w:val="2"/>
              <w:spacing w:before="0" w:after="0"/>
              <w:rPr>
                <w:color w:val="000000"/>
                <w:sz w:val="24"/>
                <w:szCs w:val="24"/>
              </w:rPr>
            </w:pPr>
            <w:r w:rsidRPr="00D04486">
              <w:rPr>
                <w:rFonts w:ascii="Times New Roman" w:hAnsi="Times New Roman"/>
                <w:b w:val="0"/>
                <w:i w:val="0"/>
                <w:color w:val="000000"/>
                <w:sz w:val="24"/>
                <w:szCs w:val="24"/>
              </w:rPr>
              <w:lastRenderedPageBreak/>
              <w:t xml:space="preserve">2.2 Требования  к  разделу  </w:t>
            </w:r>
            <w:r w:rsidR="00B80B7E" w:rsidRPr="00D04486">
              <w:rPr>
                <w:rFonts w:ascii="Times New Roman" w:hAnsi="Times New Roman"/>
                <w:b w:val="0"/>
                <w:i w:val="0"/>
                <w:color w:val="000000"/>
                <w:sz w:val="24"/>
                <w:szCs w:val="24"/>
              </w:rPr>
              <w:t xml:space="preserve">проекта </w:t>
            </w:r>
            <w:r w:rsidR="00D04486">
              <w:rPr>
                <w:rFonts w:ascii="Times New Roman" w:hAnsi="Times New Roman"/>
                <w:b w:val="0"/>
                <w:i w:val="0"/>
                <w:color w:val="000000"/>
                <w:sz w:val="24"/>
                <w:szCs w:val="24"/>
              </w:rPr>
              <w:t>«</w:t>
            </w:r>
            <w:r w:rsidR="00D04486" w:rsidRPr="00D0448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ПРОВЕДЕНИЕ РАСЧЕТОВ И ОПР</w:t>
            </w:r>
            <w:r w:rsidR="00D04486" w:rsidRPr="00D0448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Е</w:t>
            </w:r>
            <w:r w:rsidR="00D04486" w:rsidRPr="00D0448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ДЕЛЕНИЕ ПРЕДЛОЖЕНИЙ НОРМ</w:t>
            </w:r>
            <w:r w:rsidR="00D04486" w:rsidRPr="00D0448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А</w:t>
            </w:r>
            <w:r w:rsidR="00D04486" w:rsidRPr="00D0448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ТИВОВ ПДВ</w:t>
            </w:r>
            <w:r w:rsidR="00D0448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»</w:t>
            </w:r>
          </w:p>
        </w:tc>
        <w:tc>
          <w:tcPr>
            <w:tcW w:w="27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3845" w:rsidRPr="00A571F8" w:rsidRDefault="00B80B7E" w:rsidP="004F0EB6">
            <w:pPr>
              <w:jc w:val="both"/>
              <w:rPr>
                <w:sz w:val="24"/>
                <w:szCs w:val="24"/>
              </w:rPr>
            </w:pPr>
            <w:r w:rsidRPr="00B80B7E">
              <w:rPr>
                <w:sz w:val="24"/>
                <w:szCs w:val="24"/>
              </w:rPr>
              <w:t xml:space="preserve"> </w:t>
            </w:r>
            <w:r w:rsidR="00C256A2" w:rsidRPr="00C256A2">
              <w:rPr>
                <w:sz w:val="24"/>
                <w:szCs w:val="24"/>
              </w:rPr>
              <w:t>В проекте разработать нормативы ПДВ для</w:t>
            </w:r>
            <w:r w:rsidR="00C256A2">
              <w:rPr>
                <w:sz w:val="24"/>
                <w:szCs w:val="24"/>
              </w:rPr>
              <w:t xml:space="preserve"> </w:t>
            </w:r>
            <w:r w:rsidR="00C256A2" w:rsidRPr="00AC75EF">
              <w:rPr>
                <w:sz w:val="24"/>
                <w:szCs w:val="24"/>
              </w:rPr>
              <w:t xml:space="preserve">  ингр</w:t>
            </w:r>
            <w:r w:rsidR="00C256A2" w:rsidRPr="00AC75EF">
              <w:rPr>
                <w:sz w:val="24"/>
                <w:szCs w:val="24"/>
              </w:rPr>
              <w:t>е</w:t>
            </w:r>
            <w:r w:rsidR="00C256A2" w:rsidRPr="00AC75EF">
              <w:rPr>
                <w:sz w:val="24"/>
                <w:szCs w:val="24"/>
              </w:rPr>
              <w:t>диентов ВХВ</w:t>
            </w:r>
            <w:r w:rsidR="00D04486">
              <w:rPr>
                <w:sz w:val="24"/>
                <w:szCs w:val="24"/>
              </w:rPr>
              <w:t>, определенных в материалах инвент</w:t>
            </w:r>
            <w:r w:rsidR="00D04486">
              <w:rPr>
                <w:sz w:val="24"/>
                <w:szCs w:val="24"/>
              </w:rPr>
              <w:t>а</w:t>
            </w:r>
            <w:r w:rsidR="00D04486">
              <w:rPr>
                <w:sz w:val="24"/>
                <w:szCs w:val="24"/>
              </w:rPr>
              <w:t>ризации</w:t>
            </w:r>
            <w:r w:rsidR="004F0EB6">
              <w:rPr>
                <w:sz w:val="24"/>
                <w:szCs w:val="24"/>
              </w:rPr>
              <w:t xml:space="preserve"> </w:t>
            </w:r>
            <w:r w:rsidR="004F0EB6" w:rsidRPr="00AC75EF">
              <w:rPr>
                <w:sz w:val="24"/>
                <w:szCs w:val="24"/>
              </w:rPr>
              <w:t>организованных</w:t>
            </w:r>
            <w:r w:rsidR="004F0EB6">
              <w:rPr>
                <w:sz w:val="24"/>
                <w:szCs w:val="24"/>
              </w:rPr>
              <w:t xml:space="preserve"> и </w:t>
            </w:r>
            <w:r w:rsidR="004F0EB6" w:rsidRPr="00AC75EF">
              <w:rPr>
                <w:sz w:val="24"/>
                <w:szCs w:val="24"/>
              </w:rPr>
              <w:t xml:space="preserve">неорганизованных </w:t>
            </w:r>
            <w:r w:rsidR="004F0EB6">
              <w:rPr>
                <w:sz w:val="24"/>
                <w:szCs w:val="24"/>
              </w:rPr>
              <w:t>исто</w:t>
            </w:r>
            <w:r w:rsidR="004F0EB6">
              <w:rPr>
                <w:sz w:val="24"/>
                <w:szCs w:val="24"/>
              </w:rPr>
              <w:t>ч</w:t>
            </w:r>
            <w:r w:rsidR="004F0EB6">
              <w:rPr>
                <w:sz w:val="24"/>
                <w:szCs w:val="24"/>
              </w:rPr>
              <w:t>ников выбросов</w:t>
            </w:r>
            <w:r w:rsidR="00C22738" w:rsidRPr="00C22738">
              <w:rPr>
                <w:color w:val="FF0000"/>
                <w:sz w:val="24"/>
                <w:szCs w:val="24"/>
              </w:rPr>
              <w:t xml:space="preserve">, </w:t>
            </w:r>
            <w:r w:rsidR="00C22738" w:rsidRPr="003E2867">
              <w:rPr>
                <w:sz w:val="24"/>
                <w:szCs w:val="24"/>
              </w:rPr>
              <w:t>произвести расчет рассеивания от источников выбросов и расчет уровня загрязнения в т.ч. в графическом виде на картах рассеивания</w:t>
            </w:r>
            <w:r w:rsidR="003E2867" w:rsidRPr="003E2867">
              <w:rPr>
                <w:sz w:val="24"/>
                <w:szCs w:val="24"/>
              </w:rPr>
              <w:t xml:space="preserve"> </w:t>
            </w:r>
            <w:r w:rsidR="00C22738" w:rsidRPr="003E2867">
              <w:rPr>
                <w:sz w:val="24"/>
                <w:szCs w:val="24"/>
              </w:rPr>
              <w:t>ЗВ</w:t>
            </w:r>
            <w:r w:rsidR="007F6699">
              <w:rPr>
                <w:sz w:val="24"/>
                <w:szCs w:val="24"/>
              </w:rPr>
              <w:t xml:space="preserve"> (все расчеты произвести по программам, прошедшим лицензирование). </w:t>
            </w:r>
          </w:p>
        </w:tc>
      </w:tr>
      <w:tr w:rsidR="00B703C4" w:rsidRPr="00A571F8" w:rsidTr="009E5DB3">
        <w:trPr>
          <w:trHeight w:val="506"/>
        </w:trPr>
        <w:tc>
          <w:tcPr>
            <w:tcW w:w="222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703C4" w:rsidRPr="00A571F8" w:rsidRDefault="003A1C03" w:rsidP="00B703C4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2.3</w:t>
            </w:r>
            <w:r w:rsidR="00B80B7E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>Требование  к  разделу  «Стоимость  строительства»</w:t>
            </w:r>
          </w:p>
        </w:tc>
        <w:tc>
          <w:tcPr>
            <w:tcW w:w="277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076C" w:rsidRDefault="00D262EC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требуются</w:t>
            </w:r>
          </w:p>
        </w:tc>
      </w:tr>
      <w:tr w:rsidR="00EA0387" w:rsidRPr="00A571F8" w:rsidTr="009E5DB3">
        <w:trPr>
          <w:trHeight w:val="358"/>
        </w:trPr>
        <w:tc>
          <w:tcPr>
            <w:tcW w:w="222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A0387" w:rsidRPr="00A571F8" w:rsidRDefault="004A3430" w:rsidP="00760E50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2.4</w:t>
            </w:r>
            <w:r w:rsidR="00B80B7E">
              <w:rPr>
                <w:color w:val="000000"/>
                <w:sz w:val="24"/>
                <w:szCs w:val="24"/>
              </w:rPr>
              <w:t>.</w:t>
            </w:r>
            <w:r w:rsidR="003A1C03">
              <w:rPr>
                <w:color w:val="000000"/>
                <w:sz w:val="24"/>
                <w:szCs w:val="24"/>
              </w:rPr>
              <w:t>Требование  к  ПОС</w:t>
            </w:r>
          </w:p>
        </w:tc>
        <w:tc>
          <w:tcPr>
            <w:tcW w:w="277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076C" w:rsidRDefault="00D262EC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требуются</w:t>
            </w:r>
          </w:p>
        </w:tc>
      </w:tr>
      <w:tr w:rsidR="00197228" w:rsidRPr="00A571F8" w:rsidTr="009E5DB3">
        <w:trPr>
          <w:trHeight w:val="601"/>
        </w:trPr>
        <w:tc>
          <w:tcPr>
            <w:tcW w:w="222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97228" w:rsidRPr="00A571F8" w:rsidRDefault="003A1C03" w:rsidP="00760E50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</w:t>
            </w:r>
            <w:r w:rsidR="004A3430">
              <w:rPr>
                <w:color w:val="000000"/>
                <w:sz w:val="24"/>
                <w:szCs w:val="24"/>
              </w:rPr>
              <w:t>5</w:t>
            </w:r>
            <w:r w:rsidR="00B80B7E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 xml:space="preserve"> Требования по</w:t>
            </w:r>
            <w:r w:rsidR="00D262EC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вариантной </w:t>
            </w:r>
          </w:p>
          <w:p w:rsidR="00197228" w:rsidRPr="00A571F8" w:rsidRDefault="003A1C03" w:rsidP="00760E5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проработке.</w:t>
            </w:r>
          </w:p>
        </w:tc>
        <w:tc>
          <w:tcPr>
            <w:tcW w:w="277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97228" w:rsidRPr="00A571F8" w:rsidRDefault="00D262EC" w:rsidP="003513D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="003A1C03">
              <w:rPr>
                <w:color w:val="000000"/>
                <w:sz w:val="24"/>
                <w:szCs w:val="24"/>
              </w:rPr>
              <w:t xml:space="preserve">е  требуется </w:t>
            </w:r>
          </w:p>
        </w:tc>
      </w:tr>
      <w:tr w:rsidR="00197228" w:rsidRPr="00A571F8" w:rsidTr="009E5DB3">
        <w:trPr>
          <w:trHeight w:val="431"/>
        </w:trPr>
        <w:tc>
          <w:tcPr>
            <w:tcW w:w="2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7228" w:rsidRPr="00A571F8" w:rsidRDefault="003A1C0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</w:t>
            </w:r>
            <w:r w:rsidR="004A3430">
              <w:rPr>
                <w:color w:val="000000"/>
                <w:sz w:val="24"/>
                <w:szCs w:val="24"/>
              </w:rPr>
              <w:t>6</w:t>
            </w:r>
            <w:r w:rsidR="00B80B7E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 xml:space="preserve"> Требования к режиму</w:t>
            </w:r>
          </w:p>
          <w:p w:rsidR="00197228" w:rsidRPr="00A571F8" w:rsidRDefault="003A1C0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работы предприятия.</w:t>
            </w:r>
          </w:p>
        </w:tc>
        <w:tc>
          <w:tcPr>
            <w:tcW w:w="2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7228" w:rsidRPr="00A571F8" w:rsidRDefault="00197228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</w:p>
          <w:p w:rsidR="00197228" w:rsidRPr="00A571F8" w:rsidRDefault="00D262EC" w:rsidP="00D9586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требуются</w:t>
            </w:r>
          </w:p>
        </w:tc>
      </w:tr>
      <w:tr w:rsidR="00197228" w:rsidRPr="00A571F8" w:rsidTr="004F0EB6">
        <w:trPr>
          <w:trHeight w:val="722"/>
        </w:trPr>
        <w:tc>
          <w:tcPr>
            <w:tcW w:w="2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97228" w:rsidRPr="00A571F8" w:rsidRDefault="003A1C03" w:rsidP="00B80B7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</w:t>
            </w:r>
            <w:r w:rsidR="004A3430">
              <w:rPr>
                <w:color w:val="000000"/>
                <w:sz w:val="24"/>
                <w:szCs w:val="24"/>
              </w:rPr>
              <w:t>7</w:t>
            </w:r>
            <w:r w:rsidR="00B80B7E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 xml:space="preserve"> Требования к выделению очередей и пусковых комплексов, а также перспе</w:t>
            </w:r>
            <w:r>
              <w:rPr>
                <w:color w:val="000000"/>
                <w:sz w:val="24"/>
                <w:szCs w:val="24"/>
              </w:rPr>
              <w:t>к</w:t>
            </w:r>
            <w:r>
              <w:rPr>
                <w:color w:val="000000"/>
                <w:sz w:val="24"/>
                <w:szCs w:val="24"/>
              </w:rPr>
              <w:t>тивному развитию предприятия.</w:t>
            </w:r>
          </w:p>
        </w:tc>
        <w:tc>
          <w:tcPr>
            <w:tcW w:w="277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7228" w:rsidRPr="00A571F8" w:rsidRDefault="00197228" w:rsidP="00E01623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</w:p>
          <w:p w:rsidR="00197228" w:rsidRPr="00A571F8" w:rsidRDefault="003A1C03" w:rsidP="00671C0F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Очередей и пусковых комплексов не выделять. </w:t>
            </w:r>
          </w:p>
          <w:p w:rsidR="00197228" w:rsidRPr="00A571F8" w:rsidRDefault="00197228" w:rsidP="00D9586C">
            <w:pPr>
              <w:shd w:val="clear" w:color="auto" w:fill="FFFFFF"/>
              <w:rPr>
                <w:sz w:val="24"/>
                <w:szCs w:val="24"/>
              </w:rPr>
            </w:pPr>
          </w:p>
        </w:tc>
      </w:tr>
      <w:tr w:rsidR="00197228" w:rsidRPr="00A571F8" w:rsidTr="009E5DB3">
        <w:trPr>
          <w:trHeight w:val="693"/>
        </w:trPr>
        <w:tc>
          <w:tcPr>
            <w:tcW w:w="222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076C" w:rsidRDefault="003A1C03" w:rsidP="004F0EB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</w:t>
            </w:r>
            <w:r w:rsidR="004A3430">
              <w:rPr>
                <w:color w:val="000000"/>
                <w:sz w:val="24"/>
                <w:szCs w:val="24"/>
              </w:rPr>
              <w:t>8</w:t>
            </w:r>
            <w:r w:rsidR="009E5DB3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 xml:space="preserve">  Состав и содержание проектной д</w:t>
            </w:r>
            <w:r>
              <w:rPr>
                <w:color w:val="000000"/>
                <w:sz w:val="24"/>
                <w:szCs w:val="24"/>
              </w:rPr>
              <w:t>о</w:t>
            </w:r>
            <w:r>
              <w:rPr>
                <w:color w:val="000000"/>
                <w:sz w:val="24"/>
                <w:szCs w:val="24"/>
              </w:rPr>
              <w:t>кументации.</w:t>
            </w:r>
          </w:p>
        </w:tc>
        <w:tc>
          <w:tcPr>
            <w:tcW w:w="277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F1CCB" w:rsidRPr="00A571F8" w:rsidRDefault="004F0EB6" w:rsidP="003513D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AC75EF">
              <w:rPr>
                <w:sz w:val="24"/>
                <w:szCs w:val="24"/>
              </w:rPr>
              <w:t xml:space="preserve"> соответствии с "Рекомендациями по оформлению и содержанию проекта нормативов предельно допу</w:t>
            </w:r>
            <w:r w:rsidRPr="00AC75EF">
              <w:rPr>
                <w:sz w:val="24"/>
                <w:szCs w:val="24"/>
              </w:rPr>
              <w:t>с</w:t>
            </w:r>
            <w:r w:rsidRPr="00AC75EF">
              <w:rPr>
                <w:sz w:val="24"/>
                <w:szCs w:val="24"/>
              </w:rPr>
              <w:t>тимых выбросов в атмосферу для предприятия"</w:t>
            </w:r>
          </w:p>
        </w:tc>
      </w:tr>
      <w:tr w:rsidR="00197228" w:rsidRPr="00A571F8" w:rsidTr="009E5DB3">
        <w:trPr>
          <w:trHeight w:val="567"/>
        </w:trPr>
        <w:tc>
          <w:tcPr>
            <w:tcW w:w="222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97228" w:rsidRPr="00A571F8" w:rsidRDefault="003A1C03" w:rsidP="009E5DB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</w:t>
            </w:r>
            <w:r w:rsidR="004A3430">
              <w:rPr>
                <w:color w:val="000000"/>
                <w:sz w:val="24"/>
                <w:szCs w:val="24"/>
              </w:rPr>
              <w:t>9</w:t>
            </w:r>
            <w:r w:rsidR="009E5DB3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 xml:space="preserve">  Требования к режиму безопасности и гигиене труда.</w:t>
            </w:r>
          </w:p>
        </w:tc>
        <w:tc>
          <w:tcPr>
            <w:tcW w:w="277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97228" w:rsidRPr="00A571F8" w:rsidRDefault="00D262E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требуются</w:t>
            </w:r>
          </w:p>
        </w:tc>
      </w:tr>
      <w:tr w:rsidR="00197228" w:rsidRPr="00A571F8" w:rsidTr="009E5DB3">
        <w:trPr>
          <w:trHeight w:val="20"/>
        </w:trPr>
        <w:tc>
          <w:tcPr>
            <w:tcW w:w="222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7228" w:rsidRPr="00A571F8" w:rsidRDefault="003A1C03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2.10</w:t>
            </w:r>
            <w:r w:rsidR="009E5DB3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 xml:space="preserve"> Требования к составу сдаточной (проектно-сметной) документации.</w:t>
            </w:r>
          </w:p>
          <w:p w:rsidR="00197228" w:rsidRPr="00A571F8" w:rsidRDefault="00197228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77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6C27" w:rsidRPr="00A571F8" w:rsidRDefault="003A1C03" w:rsidP="00D262EC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Проектную  документацию выдать Заказчику в </w:t>
            </w:r>
            <w:r w:rsidR="00D262EC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 xml:space="preserve">-х экземплярах на бумаге и в одном экземпляре на электронном  носителе (в формате </w:t>
            </w:r>
            <w:r>
              <w:rPr>
                <w:color w:val="000000"/>
                <w:sz w:val="24"/>
                <w:szCs w:val="24"/>
                <w:lang w:val="en-US"/>
              </w:rPr>
              <w:t>pdf</w:t>
            </w:r>
            <w:r>
              <w:rPr>
                <w:color w:val="000000"/>
                <w:sz w:val="24"/>
                <w:szCs w:val="24"/>
              </w:rPr>
              <w:t>).</w:t>
            </w:r>
          </w:p>
        </w:tc>
      </w:tr>
      <w:tr w:rsidR="00B35546" w:rsidRPr="00A571F8" w:rsidTr="004F0EB6">
        <w:trPr>
          <w:trHeight w:val="876"/>
        </w:trPr>
        <w:tc>
          <w:tcPr>
            <w:tcW w:w="22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546" w:rsidRPr="00A571F8" w:rsidRDefault="003A1C03" w:rsidP="00B35546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9E5DB3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 xml:space="preserve"> Требования к согласованию и эксперт</w:t>
            </w:r>
            <w:r>
              <w:rPr>
                <w:color w:val="000000"/>
                <w:sz w:val="24"/>
                <w:szCs w:val="24"/>
              </w:rPr>
              <w:t>и</w:t>
            </w:r>
            <w:r>
              <w:rPr>
                <w:color w:val="000000"/>
                <w:sz w:val="24"/>
                <w:szCs w:val="24"/>
              </w:rPr>
              <w:t>зе проектной документации</w:t>
            </w:r>
          </w:p>
          <w:p w:rsidR="00B35546" w:rsidRPr="00A571F8" w:rsidRDefault="00B35546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</w:p>
        </w:tc>
        <w:tc>
          <w:tcPr>
            <w:tcW w:w="27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546" w:rsidRPr="00A571F8" w:rsidRDefault="003A1C03" w:rsidP="004F0EB6">
            <w:pPr>
              <w:shd w:val="clear" w:color="auto" w:fill="FFFFFF"/>
              <w:rPr>
                <w:sz w:val="24"/>
                <w:szCs w:val="24"/>
              </w:rPr>
            </w:pPr>
            <w:r w:rsidRPr="00D262EC">
              <w:rPr>
                <w:sz w:val="24"/>
                <w:szCs w:val="24"/>
              </w:rPr>
              <w:t xml:space="preserve">Согласование </w:t>
            </w:r>
            <w:r w:rsidR="008317E0">
              <w:rPr>
                <w:sz w:val="24"/>
                <w:szCs w:val="24"/>
              </w:rPr>
              <w:t>и экспертиз</w:t>
            </w:r>
            <w:r w:rsidR="009E5DB3">
              <w:rPr>
                <w:sz w:val="24"/>
                <w:szCs w:val="24"/>
              </w:rPr>
              <w:t>а</w:t>
            </w:r>
            <w:r w:rsidR="008317E0">
              <w:rPr>
                <w:sz w:val="24"/>
                <w:szCs w:val="24"/>
              </w:rPr>
              <w:t xml:space="preserve"> </w:t>
            </w:r>
            <w:r w:rsidRPr="00D262EC">
              <w:rPr>
                <w:sz w:val="24"/>
                <w:szCs w:val="24"/>
              </w:rPr>
              <w:t>проектной документации проводит</w:t>
            </w:r>
            <w:r w:rsidR="009E5DB3">
              <w:rPr>
                <w:sz w:val="24"/>
                <w:szCs w:val="24"/>
              </w:rPr>
              <w:t>ся в соответствующих организациях</w:t>
            </w:r>
            <w:r w:rsidRPr="00D262EC">
              <w:rPr>
                <w:sz w:val="24"/>
                <w:szCs w:val="24"/>
              </w:rPr>
              <w:t xml:space="preserve"> </w:t>
            </w:r>
            <w:r w:rsidR="008317E0">
              <w:rPr>
                <w:sz w:val="24"/>
                <w:szCs w:val="24"/>
              </w:rPr>
              <w:t xml:space="preserve">по предъявлению </w:t>
            </w:r>
            <w:r w:rsidR="009E5DB3">
              <w:rPr>
                <w:sz w:val="24"/>
                <w:szCs w:val="24"/>
              </w:rPr>
              <w:t xml:space="preserve">проекта </w:t>
            </w:r>
            <w:r w:rsidRPr="00D262EC">
              <w:rPr>
                <w:sz w:val="24"/>
                <w:szCs w:val="24"/>
              </w:rPr>
              <w:t>Заказчик</w:t>
            </w:r>
            <w:r w:rsidR="009E5DB3">
              <w:rPr>
                <w:sz w:val="24"/>
                <w:szCs w:val="24"/>
              </w:rPr>
              <w:t>ом</w:t>
            </w:r>
            <w:r w:rsidR="004F0EB6">
              <w:rPr>
                <w:sz w:val="24"/>
                <w:szCs w:val="24"/>
              </w:rPr>
              <w:t>.</w:t>
            </w:r>
            <w:r w:rsidR="009E5DB3">
              <w:rPr>
                <w:sz w:val="24"/>
                <w:szCs w:val="24"/>
              </w:rPr>
              <w:t xml:space="preserve"> </w:t>
            </w:r>
          </w:p>
        </w:tc>
      </w:tr>
    </w:tbl>
    <w:p w:rsidR="0094395E" w:rsidRPr="00A571F8" w:rsidRDefault="0094395E" w:rsidP="0094395E">
      <w:pPr>
        <w:pStyle w:val="a5"/>
        <w:shd w:val="clear" w:color="auto" w:fill="FFFFFF"/>
        <w:ind w:left="370"/>
        <w:rPr>
          <w:color w:val="000000"/>
          <w:spacing w:val="-1"/>
          <w:sz w:val="24"/>
          <w:szCs w:val="24"/>
        </w:rPr>
      </w:pPr>
    </w:p>
    <w:p w:rsidR="00D57DA4" w:rsidRPr="004F0EB6" w:rsidRDefault="003A1C03" w:rsidP="000C78EA">
      <w:pPr>
        <w:shd w:val="clear" w:color="auto" w:fill="FFFFFF"/>
        <w:tabs>
          <w:tab w:val="left" w:pos="4344"/>
        </w:tabs>
        <w:ind w:left="11" w:right="556"/>
        <w:rPr>
          <w:spacing w:val="1"/>
          <w:sz w:val="28"/>
          <w:szCs w:val="28"/>
        </w:rPr>
      </w:pPr>
      <w:r w:rsidRPr="004F0EB6">
        <w:rPr>
          <w:color w:val="000000"/>
          <w:spacing w:val="-1"/>
          <w:sz w:val="28"/>
          <w:szCs w:val="28"/>
        </w:rPr>
        <w:t>ЗАДАНИЕ РАЗРАБОТАЛ:</w:t>
      </w:r>
      <w:r w:rsidR="000C78EA" w:rsidRPr="004F0EB6">
        <w:rPr>
          <w:spacing w:val="1"/>
          <w:sz w:val="28"/>
          <w:szCs w:val="28"/>
        </w:rPr>
        <w:t xml:space="preserve"> </w:t>
      </w:r>
    </w:p>
    <w:p w:rsidR="000C78EA" w:rsidRPr="004F0EB6" w:rsidRDefault="0069304C" w:rsidP="00D57DA4">
      <w:pPr>
        <w:rPr>
          <w:spacing w:val="1"/>
          <w:sz w:val="28"/>
          <w:szCs w:val="28"/>
        </w:rPr>
      </w:pPr>
      <w:r>
        <w:rPr>
          <w:noProof/>
          <w:spacing w:val="1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196.55pt;margin-top:6.65pt;width:143.35pt;height:64.35pt;z-index:251658240" wrapcoords="11874 4521 8029 5777 7464 6279 7351 12558 5428 16326 6672 21098 8142 21098 10970 20595 15946 18084 15832 16577 16398 12558 16511 11051 15606 8540 12327 4521 11874 4521">
            <v:imagedata r:id="rId8" o:title=""/>
            <w10:wrap type="through"/>
          </v:shape>
          <o:OLEObject Type="Embed" ProgID="Word.Document.8" ShapeID="_x0000_s1027" DrawAspect="Content" ObjectID="_1385371383" r:id="rId9">
            <o:FieldCodes>\s</o:FieldCodes>
          </o:OLEObject>
        </w:pict>
      </w:r>
      <w:r w:rsidR="000C78EA" w:rsidRPr="004F0EB6">
        <w:rPr>
          <w:spacing w:val="1"/>
          <w:sz w:val="28"/>
          <w:szCs w:val="28"/>
        </w:rPr>
        <w:t>Начальник отдела охраны окружающей среды ОАО "ППГХО"</w:t>
      </w:r>
      <w:r w:rsidR="00D57DA4" w:rsidRPr="004F0EB6">
        <w:rPr>
          <w:sz w:val="28"/>
          <w:szCs w:val="28"/>
        </w:rPr>
        <w:tab/>
      </w:r>
      <w:r w:rsidR="00D57DA4" w:rsidRPr="004F0EB6">
        <w:rPr>
          <w:sz w:val="28"/>
          <w:szCs w:val="28"/>
        </w:rPr>
        <w:tab/>
      </w:r>
      <w:r w:rsidR="00D57DA4" w:rsidRPr="004F0EB6">
        <w:rPr>
          <w:sz w:val="28"/>
          <w:szCs w:val="28"/>
        </w:rPr>
        <w:tab/>
      </w:r>
      <w:r w:rsidR="00D57DA4" w:rsidRPr="004F0EB6">
        <w:rPr>
          <w:sz w:val="28"/>
          <w:szCs w:val="28"/>
        </w:rPr>
        <w:tab/>
      </w:r>
      <w:r w:rsidR="00D57DA4" w:rsidRPr="004F0EB6">
        <w:rPr>
          <w:sz w:val="28"/>
          <w:szCs w:val="28"/>
        </w:rPr>
        <w:tab/>
      </w:r>
      <w:r w:rsidR="00D57DA4" w:rsidRPr="004F0EB6">
        <w:rPr>
          <w:sz w:val="28"/>
          <w:szCs w:val="28"/>
        </w:rPr>
        <w:tab/>
      </w:r>
      <w:r w:rsidR="00D57DA4" w:rsidRPr="004F0EB6">
        <w:rPr>
          <w:sz w:val="28"/>
          <w:szCs w:val="28"/>
        </w:rPr>
        <w:tab/>
      </w:r>
      <w:r w:rsidR="00D57DA4" w:rsidRPr="004F0EB6">
        <w:rPr>
          <w:sz w:val="28"/>
          <w:szCs w:val="28"/>
        </w:rPr>
        <w:tab/>
      </w:r>
      <w:r w:rsidR="00D57DA4" w:rsidRPr="004F0EB6">
        <w:rPr>
          <w:sz w:val="28"/>
          <w:szCs w:val="28"/>
        </w:rPr>
        <w:tab/>
      </w:r>
      <w:r w:rsidR="00D57DA4" w:rsidRPr="004F0EB6">
        <w:rPr>
          <w:sz w:val="28"/>
          <w:szCs w:val="28"/>
        </w:rPr>
        <w:tab/>
      </w:r>
      <w:r w:rsidR="00D57DA4" w:rsidRPr="004F0EB6">
        <w:rPr>
          <w:sz w:val="28"/>
          <w:szCs w:val="28"/>
        </w:rPr>
        <w:tab/>
      </w:r>
      <w:r w:rsidR="00D57DA4" w:rsidRPr="004F0EB6">
        <w:rPr>
          <w:sz w:val="28"/>
          <w:szCs w:val="28"/>
        </w:rPr>
        <w:tab/>
      </w:r>
      <w:r w:rsidR="00D57DA4" w:rsidRPr="004F0EB6">
        <w:rPr>
          <w:sz w:val="28"/>
          <w:szCs w:val="28"/>
        </w:rPr>
        <w:tab/>
      </w:r>
      <w:r w:rsidR="00D57DA4" w:rsidRPr="004F0EB6">
        <w:rPr>
          <w:sz w:val="28"/>
          <w:szCs w:val="28"/>
        </w:rPr>
        <w:tab/>
      </w:r>
      <w:r w:rsidR="00D57DA4" w:rsidRPr="004F0EB6">
        <w:rPr>
          <w:sz w:val="28"/>
          <w:szCs w:val="28"/>
        </w:rPr>
        <w:tab/>
      </w:r>
      <w:r w:rsidR="00D57DA4" w:rsidRPr="004F0EB6">
        <w:rPr>
          <w:sz w:val="28"/>
          <w:szCs w:val="28"/>
        </w:rPr>
        <w:tab/>
      </w:r>
      <w:r w:rsidR="00D57DA4" w:rsidRPr="004F0EB6">
        <w:rPr>
          <w:sz w:val="28"/>
          <w:szCs w:val="28"/>
        </w:rPr>
        <w:tab/>
      </w:r>
      <w:r w:rsidR="00D57DA4" w:rsidRPr="004F0EB6">
        <w:rPr>
          <w:sz w:val="28"/>
          <w:szCs w:val="28"/>
        </w:rPr>
        <w:tab/>
      </w:r>
      <w:r w:rsidR="00D57DA4" w:rsidRPr="004F0EB6">
        <w:rPr>
          <w:sz w:val="28"/>
          <w:szCs w:val="28"/>
        </w:rPr>
        <w:tab/>
      </w:r>
      <w:r w:rsidR="000C78EA" w:rsidRPr="004F0EB6">
        <w:rPr>
          <w:spacing w:val="1"/>
          <w:sz w:val="28"/>
          <w:szCs w:val="28"/>
        </w:rPr>
        <w:t>В.И.Бобошко</w:t>
      </w:r>
    </w:p>
    <w:p w:rsidR="00D57DA4" w:rsidRDefault="00D57DA4" w:rsidP="000C78EA">
      <w:pPr>
        <w:shd w:val="clear" w:color="auto" w:fill="FFFFFF"/>
        <w:ind w:left="10"/>
        <w:rPr>
          <w:spacing w:val="1"/>
          <w:sz w:val="24"/>
          <w:szCs w:val="24"/>
        </w:rPr>
      </w:pPr>
    </w:p>
    <w:p w:rsidR="00D57DA4" w:rsidRDefault="00D57DA4" w:rsidP="000C78EA">
      <w:pPr>
        <w:shd w:val="clear" w:color="auto" w:fill="FFFFFF"/>
        <w:ind w:left="10"/>
        <w:rPr>
          <w:spacing w:val="1"/>
          <w:sz w:val="24"/>
          <w:szCs w:val="24"/>
        </w:rPr>
      </w:pPr>
    </w:p>
    <w:p w:rsidR="005B3B16" w:rsidRPr="00A571F8" w:rsidRDefault="003E2867" w:rsidP="00D57DA4">
      <w:pPr>
        <w:shd w:val="clear" w:color="auto" w:fill="FFFFFF"/>
        <w:ind w:left="4258" w:firstLine="698"/>
        <w:rPr>
          <w:color w:val="000000"/>
          <w:spacing w:val="-1"/>
          <w:sz w:val="24"/>
          <w:szCs w:val="24"/>
        </w:rPr>
      </w:pPr>
      <w:r>
        <w:rPr>
          <w:spacing w:val="1"/>
          <w:sz w:val="24"/>
          <w:szCs w:val="24"/>
        </w:rPr>
        <w:t>23</w:t>
      </w:r>
      <w:r w:rsidR="00D57DA4">
        <w:rPr>
          <w:spacing w:val="1"/>
          <w:sz w:val="24"/>
          <w:szCs w:val="24"/>
        </w:rPr>
        <w:t>.</w:t>
      </w:r>
      <w:r w:rsidR="000C78EA">
        <w:rPr>
          <w:spacing w:val="1"/>
          <w:sz w:val="24"/>
          <w:szCs w:val="24"/>
        </w:rPr>
        <w:t xml:space="preserve"> 11.</w:t>
      </w:r>
      <w:r w:rsidR="000C78EA" w:rsidRPr="003A1C03">
        <w:rPr>
          <w:spacing w:val="1"/>
          <w:sz w:val="24"/>
          <w:szCs w:val="24"/>
        </w:rPr>
        <w:t>201</w:t>
      </w:r>
      <w:r w:rsidR="00D57DA4">
        <w:rPr>
          <w:spacing w:val="1"/>
          <w:sz w:val="24"/>
          <w:szCs w:val="24"/>
        </w:rPr>
        <w:t>1</w:t>
      </w:r>
      <w:r w:rsidR="000C78EA" w:rsidRPr="003A1C03">
        <w:rPr>
          <w:spacing w:val="1"/>
          <w:sz w:val="24"/>
          <w:szCs w:val="24"/>
        </w:rPr>
        <w:t xml:space="preserve"> г.</w:t>
      </w:r>
    </w:p>
    <w:p w:rsidR="000A2B60" w:rsidRDefault="000A2B60">
      <w:pPr>
        <w:shd w:val="clear" w:color="auto" w:fill="FFFFFF"/>
        <w:rPr>
          <w:color w:val="000000"/>
          <w:spacing w:val="-1"/>
          <w:sz w:val="24"/>
          <w:szCs w:val="24"/>
        </w:rPr>
      </w:pPr>
    </w:p>
    <w:sectPr w:rsidR="000A2B60" w:rsidSect="003513DB">
      <w:headerReference w:type="default" r:id="rId10"/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58CE" w:rsidRDefault="008A58CE" w:rsidP="00140698">
      <w:r>
        <w:separator/>
      </w:r>
    </w:p>
  </w:endnote>
  <w:endnote w:type="continuationSeparator" w:id="0">
    <w:p w:rsidR="008A58CE" w:rsidRDefault="008A58CE" w:rsidP="001406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341" w:rsidRDefault="0069304C">
    <w:pPr>
      <w:pStyle w:val="ab"/>
      <w:jc w:val="right"/>
    </w:pPr>
    <w:fldSimple w:instr=" PAGE   \* MERGEFORMAT ">
      <w:r w:rsidR="004E20C0">
        <w:rPr>
          <w:noProof/>
        </w:rPr>
        <w:t>1</w:t>
      </w:r>
    </w:fldSimple>
  </w:p>
  <w:p w:rsidR="00EC4341" w:rsidRDefault="00EC4341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58CE" w:rsidRDefault="008A58CE" w:rsidP="00140698">
      <w:r>
        <w:separator/>
      </w:r>
    </w:p>
  </w:footnote>
  <w:footnote w:type="continuationSeparator" w:id="0">
    <w:p w:rsidR="008A58CE" w:rsidRDefault="008A58CE" w:rsidP="001406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CDA" w:rsidRDefault="00DA4CDA" w:rsidP="00DA4CDA">
    <w:pPr>
      <w:pStyle w:val="a9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B5511"/>
    <w:multiLevelType w:val="multilevel"/>
    <w:tmpl w:val="7722C8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829435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AAB0087"/>
    <w:multiLevelType w:val="hybridMultilevel"/>
    <w:tmpl w:val="EDF68A6E"/>
    <w:lvl w:ilvl="0" w:tplc="1924E104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0" w:hanging="360"/>
      </w:pPr>
    </w:lvl>
    <w:lvl w:ilvl="2" w:tplc="0419001B" w:tentative="1">
      <w:start w:val="1"/>
      <w:numFmt w:val="lowerRoman"/>
      <w:lvlText w:val="%3."/>
      <w:lvlJc w:val="right"/>
      <w:pPr>
        <w:ind w:left="2170" w:hanging="180"/>
      </w:pPr>
    </w:lvl>
    <w:lvl w:ilvl="3" w:tplc="0419000F" w:tentative="1">
      <w:start w:val="1"/>
      <w:numFmt w:val="decimal"/>
      <w:lvlText w:val="%4."/>
      <w:lvlJc w:val="left"/>
      <w:pPr>
        <w:ind w:left="2890" w:hanging="360"/>
      </w:pPr>
    </w:lvl>
    <w:lvl w:ilvl="4" w:tplc="04190019" w:tentative="1">
      <w:start w:val="1"/>
      <w:numFmt w:val="lowerLetter"/>
      <w:lvlText w:val="%5."/>
      <w:lvlJc w:val="left"/>
      <w:pPr>
        <w:ind w:left="3610" w:hanging="360"/>
      </w:pPr>
    </w:lvl>
    <w:lvl w:ilvl="5" w:tplc="0419001B" w:tentative="1">
      <w:start w:val="1"/>
      <w:numFmt w:val="lowerRoman"/>
      <w:lvlText w:val="%6."/>
      <w:lvlJc w:val="right"/>
      <w:pPr>
        <w:ind w:left="4330" w:hanging="180"/>
      </w:pPr>
    </w:lvl>
    <w:lvl w:ilvl="6" w:tplc="0419000F" w:tentative="1">
      <w:start w:val="1"/>
      <w:numFmt w:val="decimal"/>
      <w:lvlText w:val="%7."/>
      <w:lvlJc w:val="left"/>
      <w:pPr>
        <w:ind w:left="5050" w:hanging="360"/>
      </w:pPr>
    </w:lvl>
    <w:lvl w:ilvl="7" w:tplc="04190019" w:tentative="1">
      <w:start w:val="1"/>
      <w:numFmt w:val="lowerLetter"/>
      <w:lvlText w:val="%8."/>
      <w:lvlJc w:val="left"/>
      <w:pPr>
        <w:ind w:left="5770" w:hanging="360"/>
      </w:pPr>
    </w:lvl>
    <w:lvl w:ilvl="8" w:tplc="0419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3">
    <w:nsid w:val="35147A49"/>
    <w:multiLevelType w:val="hybridMultilevel"/>
    <w:tmpl w:val="FD9AACD4"/>
    <w:lvl w:ilvl="0" w:tplc="8398FD7A">
      <w:start w:val="1"/>
      <w:numFmt w:val="decimal"/>
      <w:lvlText w:val="%1."/>
      <w:lvlJc w:val="left"/>
      <w:pPr>
        <w:ind w:left="37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4">
    <w:nsid w:val="5FD65104"/>
    <w:multiLevelType w:val="hybridMultilevel"/>
    <w:tmpl w:val="EDF68A6E"/>
    <w:lvl w:ilvl="0" w:tplc="1924E104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0" w:hanging="360"/>
      </w:pPr>
    </w:lvl>
    <w:lvl w:ilvl="2" w:tplc="0419001B" w:tentative="1">
      <w:start w:val="1"/>
      <w:numFmt w:val="lowerRoman"/>
      <w:lvlText w:val="%3."/>
      <w:lvlJc w:val="right"/>
      <w:pPr>
        <w:ind w:left="2170" w:hanging="180"/>
      </w:pPr>
    </w:lvl>
    <w:lvl w:ilvl="3" w:tplc="0419000F" w:tentative="1">
      <w:start w:val="1"/>
      <w:numFmt w:val="decimal"/>
      <w:lvlText w:val="%4."/>
      <w:lvlJc w:val="left"/>
      <w:pPr>
        <w:ind w:left="2890" w:hanging="360"/>
      </w:pPr>
    </w:lvl>
    <w:lvl w:ilvl="4" w:tplc="04190019" w:tentative="1">
      <w:start w:val="1"/>
      <w:numFmt w:val="lowerLetter"/>
      <w:lvlText w:val="%5."/>
      <w:lvlJc w:val="left"/>
      <w:pPr>
        <w:ind w:left="3610" w:hanging="360"/>
      </w:pPr>
    </w:lvl>
    <w:lvl w:ilvl="5" w:tplc="0419001B" w:tentative="1">
      <w:start w:val="1"/>
      <w:numFmt w:val="lowerRoman"/>
      <w:lvlText w:val="%6."/>
      <w:lvlJc w:val="right"/>
      <w:pPr>
        <w:ind w:left="4330" w:hanging="180"/>
      </w:pPr>
    </w:lvl>
    <w:lvl w:ilvl="6" w:tplc="0419000F" w:tentative="1">
      <w:start w:val="1"/>
      <w:numFmt w:val="decimal"/>
      <w:lvlText w:val="%7."/>
      <w:lvlJc w:val="left"/>
      <w:pPr>
        <w:ind w:left="5050" w:hanging="360"/>
      </w:pPr>
    </w:lvl>
    <w:lvl w:ilvl="7" w:tplc="04190019" w:tentative="1">
      <w:start w:val="1"/>
      <w:numFmt w:val="lowerLetter"/>
      <w:lvlText w:val="%8."/>
      <w:lvlJc w:val="left"/>
      <w:pPr>
        <w:ind w:left="5770" w:hanging="360"/>
      </w:pPr>
    </w:lvl>
    <w:lvl w:ilvl="8" w:tplc="0419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5">
    <w:nsid w:val="74F402C2"/>
    <w:multiLevelType w:val="hybridMultilevel"/>
    <w:tmpl w:val="B96604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00"/>
  <w:displayHorizontalDrawingGridEvery w:val="2"/>
  <w:characterSpacingControl w:val="doNotCompress"/>
  <w:hdrShapeDefaults>
    <o:shapedefaults v:ext="edit" spidmax="134146"/>
  </w:hdrShapeDefaults>
  <w:footnotePr>
    <w:footnote w:id="-1"/>
    <w:footnote w:id="0"/>
  </w:footnotePr>
  <w:endnotePr>
    <w:endnote w:id="-1"/>
    <w:endnote w:id="0"/>
  </w:endnotePr>
  <w:compat/>
  <w:rsids>
    <w:rsidRoot w:val="00F97202"/>
    <w:rsid w:val="000227A4"/>
    <w:rsid w:val="0003206F"/>
    <w:rsid w:val="000357D3"/>
    <w:rsid w:val="000470B1"/>
    <w:rsid w:val="00064B1E"/>
    <w:rsid w:val="000A2B60"/>
    <w:rsid w:val="000B60CB"/>
    <w:rsid w:val="000C78EA"/>
    <w:rsid w:val="000D667F"/>
    <w:rsid w:val="0010309D"/>
    <w:rsid w:val="001156DA"/>
    <w:rsid w:val="0011677F"/>
    <w:rsid w:val="001362D8"/>
    <w:rsid w:val="00137BA9"/>
    <w:rsid w:val="00140698"/>
    <w:rsid w:val="00140ABB"/>
    <w:rsid w:val="00153534"/>
    <w:rsid w:val="00154302"/>
    <w:rsid w:val="001603BE"/>
    <w:rsid w:val="0016622B"/>
    <w:rsid w:val="00172D18"/>
    <w:rsid w:val="0017619B"/>
    <w:rsid w:val="0017767B"/>
    <w:rsid w:val="00187122"/>
    <w:rsid w:val="0019065C"/>
    <w:rsid w:val="001949D6"/>
    <w:rsid w:val="00197228"/>
    <w:rsid w:val="001A4F5D"/>
    <w:rsid w:val="001C5CE2"/>
    <w:rsid w:val="001C73E4"/>
    <w:rsid w:val="001D382C"/>
    <w:rsid w:val="001D6179"/>
    <w:rsid w:val="0020209A"/>
    <w:rsid w:val="00207477"/>
    <w:rsid w:val="00211F38"/>
    <w:rsid w:val="00234499"/>
    <w:rsid w:val="00235950"/>
    <w:rsid w:val="00236940"/>
    <w:rsid w:val="0024038F"/>
    <w:rsid w:val="002719E6"/>
    <w:rsid w:val="00274B5C"/>
    <w:rsid w:val="0028136E"/>
    <w:rsid w:val="00284B25"/>
    <w:rsid w:val="00297023"/>
    <w:rsid w:val="00297E7C"/>
    <w:rsid w:val="002A15FD"/>
    <w:rsid w:val="002B10E9"/>
    <w:rsid w:val="002B3DDD"/>
    <w:rsid w:val="002B511C"/>
    <w:rsid w:val="00330504"/>
    <w:rsid w:val="00336779"/>
    <w:rsid w:val="0034000B"/>
    <w:rsid w:val="00342DC6"/>
    <w:rsid w:val="003513DB"/>
    <w:rsid w:val="0035236B"/>
    <w:rsid w:val="00353181"/>
    <w:rsid w:val="00354E51"/>
    <w:rsid w:val="003556FE"/>
    <w:rsid w:val="00357816"/>
    <w:rsid w:val="00362137"/>
    <w:rsid w:val="00363797"/>
    <w:rsid w:val="0038611C"/>
    <w:rsid w:val="003A1C03"/>
    <w:rsid w:val="003A760A"/>
    <w:rsid w:val="003C6ED9"/>
    <w:rsid w:val="003E1F3A"/>
    <w:rsid w:val="003E2867"/>
    <w:rsid w:val="003F0CE4"/>
    <w:rsid w:val="004064FE"/>
    <w:rsid w:val="0043002C"/>
    <w:rsid w:val="00434FB0"/>
    <w:rsid w:val="0044707C"/>
    <w:rsid w:val="0045255C"/>
    <w:rsid w:val="00453174"/>
    <w:rsid w:val="00453696"/>
    <w:rsid w:val="00454545"/>
    <w:rsid w:val="004606A2"/>
    <w:rsid w:val="004662A2"/>
    <w:rsid w:val="00490884"/>
    <w:rsid w:val="00493D63"/>
    <w:rsid w:val="004A3430"/>
    <w:rsid w:val="004A6021"/>
    <w:rsid w:val="004C66A4"/>
    <w:rsid w:val="004C7AAB"/>
    <w:rsid w:val="004E20C0"/>
    <w:rsid w:val="004E6405"/>
    <w:rsid w:val="004E7E17"/>
    <w:rsid w:val="004F0EB6"/>
    <w:rsid w:val="004F4956"/>
    <w:rsid w:val="00506BEF"/>
    <w:rsid w:val="0051019D"/>
    <w:rsid w:val="0051138B"/>
    <w:rsid w:val="00512C6C"/>
    <w:rsid w:val="00513EED"/>
    <w:rsid w:val="005423C5"/>
    <w:rsid w:val="00550AD9"/>
    <w:rsid w:val="005549A8"/>
    <w:rsid w:val="0055631F"/>
    <w:rsid w:val="00574B33"/>
    <w:rsid w:val="00576BBE"/>
    <w:rsid w:val="005845A7"/>
    <w:rsid w:val="005911A9"/>
    <w:rsid w:val="00592F75"/>
    <w:rsid w:val="005B3B16"/>
    <w:rsid w:val="005B3D2A"/>
    <w:rsid w:val="005B7142"/>
    <w:rsid w:val="006101AE"/>
    <w:rsid w:val="00613671"/>
    <w:rsid w:val="00617951"/>
    <w:rsid w:val="006342CD"/>
    <w:rsid w:val="00645A1A"/>
    <w:rsid w:val="00647F5A"/>
    <w:rsid w:val="006632A4"/>
    <w:rsid w:val="00666C91"/>
    <w:rsid w:val="00671C0F"/>
    <w:rsid w:val="00675E19"/>
    <w:rsid w:val="0069304C"/>
    <w:rsid w:val="0069738E"/>
    <w:rsid w:val="006C5128"/>
    <w:rsid w:val="006C6FAF"/>
    <w:rsid w:val="006D0C62"/>
    <w:rsid w:val="006D1028"/>
    <w:rsid w:val="006F24D6"/>
    <w:rsid w:val="00704382"/>
    <w:rsid w:val="00716174"/>
    <w:rsid w:val="007200F4"/>
    <w:rsid w:val="00720C32"/>
    <w:rsid w:val="00736174"/>
    <w:rsid w:val="0073722B"/>
    <w:rsid w:val="00750A36"/>
    <w:rsid w:val="00760E50"/>
    <w:rsid w:val="0076320E"/>
    <w:rsid w:val="0078780F"/>
    <w:rsid w:val="00790546"/>
    <w:rsid w:val="00790557"/>
    <w:rsid w:val="007A0C07"/>
    <w:rsid w:val="007A1495"/>
    <w:rsid w:val="007A6CEE"/>
    <w:rsid w:val="007E2C6B"/>
    <w:rsid w:val="007E7FCE"/>
    <w:rsid w:val="007F3E30"/>
    <w:rsid w:val="007F6699"/>
    <w:rsid w:val="0080264A"/>
    <w:rsid w:val="008067A6"/>
    <w:rsid w:val="00807A9E"/>
    <w:rsid w:val="00807F5F"/>
    <w:rsid w:val="00810389"/>
    <w:rsid w:val="00826352"/>
    <w:rsid w:val="00831199"/>
    <w:rsid w:val="008317E0"/>
    <w:rsid w:val="008452AB"/>
    <w:rsid w:val="008509E2"/>
    <w:rsid w:val="00852760"/>
    <w:rsid w:val="00853725"/>
    <w:rsid w:val="00881CA5"/>
    <w:rsid w:val="00884AC5"/>
    <w:rsid w:val="008855B7"/>
    <w:rsid w:val="00885F55"/>
    <w:rsid w:val="00891914"/>
    <w:rsid w:val="008A58CE"/>
    <w:rsid w:val="008A69B8"/>
    <w:rsid w:val="008B2A99"/>
    <w:rsid w:val="008C3C0E"/>
    <w:rsid w:val="008D6C27"/>
    <w:rsid w:val="008F56E6"/>
    <w:rsid w:val="008F7580"/>
    <w:rsid w:val="00902E09"/>
    <w:rsid w:val="0090377D"/>
    <w:rsid w:val="0091437D"/>
    <w:rsid w:val="0092357C"/>
    <w:rsid w:val="00932C80"/>
    <w:rsid w:val="0093443B"/>
    <w:rsid w:val="00937A4A"/>
    <w:rsid w:val="00941637"/>
    <w:rsid w:val="0094395E"/>
    <w:rsid w:val="009439E1"/>
    <w:rsid w:val="00945015"/>
    <w:rsid w:val="0095285B"/>
    <w:rsid w:val="009556C4"/>
    <w:rsid w:val="00971CD8"/>
    <w:rsid w:val="00983D12"/>
    <w:rsid w:val="009B363D"/>
    <w:rsid w:val="009C558D"/>
    <w:rsid w:val="009E5DB3"/>
    <w:rsid w:val="00A05DAA"/>
    <w:rsid w:val="00A0687D"/>
    <w:rsid w:val="00A13D74"/>
    <w:rsid w:val="00A15C86"/>
    <w:rsid w:val="00A24BE7"/>
    <w:rsid w:val="00A27EA7"/>
    <w:rsid w:val="00A37522"/>
    <w:rsid w:val="00A46F65"/>
    <w:rsid w:val="00A52987"/>
    <w:rsid w:val="00A52F2B"/>
    <w:rsid w:val="00A571F8"/>
    <w:rsid w:val="00A57ADA"/>
    <w:rsid w:val="00A71D4F"/>
    <w:rsid w:val="00A73224"/>
    <w:rsid w:val="00A91E52"/>
    <w:rsid w:val="00A93497"/>
    <w:rsid w:val="00AB0AA2"/>
    <w:rsid w:val="00AC6B11"/>
    <w:rsid w:val="00AC74D5"/>
    <w:rsid w:val="00AC75EF"/>
    <w:rsid w:val="00AC77CE"/>
    <w:rsid w:val="00AD5EF2"/>
    <w:rsid w:val="00AE0777"/>
    <w:rsid w:val="00AE28F9"/>
    <w:rsid w:val="00B038E5"/>
    <w:rsid w:val="00B35546"/>
    <w:rsid w:val="00B46BAF"/>
    <w:rsid w:val="00B5560D"/>
    <w:rsid w:val="00B574AE"/>
    <w:rsid w:val="00B6121B"/>
    <w:rsid w:val="00B703C4"/>
    <w:rsid w:val="00B74DEC"/>
    <w:rsid w:val="00B80B7E"/>
    <w:rsid w:val="00B87E49"/>
    <w:rsid w:val="00BA24FA"/>
    <w:rsid w:val="00BA2A8E"/>
    <w:rsid w:val="00BC0EFD"/>
    <w:rsid w:val="00BC3515"/>
    <w:rsid w:val="00BC6348"/>
    <w:rsid w:val="00BD7F94"/>
    <w:rsid w:val="00C01F41"/>
    <w:rsid w:val="00C025BC"/>
    <w:rsid w:val="00C104CA"/>
    <w:rsid w:val="00C14191"/>
    <w:rsid w:val="00C226C3"/>
    <w:rsid w:val="00C22738"/>
    <w:rsid w:val="00C256A2"/>
    <w:rsid w:val="00C35EB0"/>
    <w:rsid w:val="00C42B96"/>
    <w:rsid w:val="00C53845"/>
    <w:rsid w:val="00C63287"/>
    <w:rsid w:val="00C72870"/>
    <w:rsid w:val="00C77BBB"/>
    <w:rsid w:val="00C85D9A"/>
    <w:rsid w:val="00C87433"/>
    <w:rsid w:val="00C90010"/>
    <w:rsid w:val="00CA076C"/>
    <w:rsid w:val="00CA144B"/>
    <w:rsid w:val="00CA1E82"/>
    <w:rsid w:val="00CA2545"/>
    <w:rsid w:val="00CC4802"/>
    <w:rsid w:val="00CC5851"/>
    <w:rsid w:val="00CC6A5F"/>
    <w:rsid w:val="00CD19B6"/>
    <w:rsid w:val="00CE236A"/>
    <w:rsid w:val="00CE55E2"/>
    <w:rsid w:val="00D04486"/>
    <w:rsid w:val="00D132CF"/>
    <w:rsid w:val="00D262EC"/>
    <w:rsid w:val="00D32CE4"/>
    <w:rsid w:val="00D33310"/>
    <w:rsid w:val="00D36989"/>
    <w:rsid w:val="00D42451"/>
    <w:rsid w:val="00D4640D"/>
    <w:rsid w:val="00D51A11"/>
    <w:rsid w:val="00D54082"/>
    <w:rsid w:val="00D57DA4"/>
    <w:rsid w:val="00D648D8"/>
    <w:rsid w:val="00D82A49"/>
    <w:rsid w:val="00D8383A"/>
    <w:rsid w:val="00D9586C"/>
    <w:rsid w:val="00DA4CDA"/>
    <w:rsid w:val="00DC0C64"/>
    <w:rsid w:val="00DE2E31"/>
    <w:rsid w:val="00DF38AD"/>
    <w:rsid w:val="00DF3F48"/>
    <w:rsid w:val="00DF5EDC"/>
    <w:rsid w:val="00DF61D7"/>
    <w:rsid w:val="00DF6EF6"/>
    <w:rsid w:val="00E0075D"/>
    <w:rsid w:val="00E01623"/>
    <w:rsid w:val="00E13BE8"/>
    <w:rsid w:val="00E16687"/>
    <w:rsid w:val="00E16D6C"/>
    <w:rsid w:val="00E173C2"/>
    <w:rsid w:val="00E204A5"/>
    <w:rsid w:val="00E22C3A"/>
    <w:rsid w:val="00E23B8B"/>
    <w:rsid w:val="00E244C3"/>
    <w:rsid w:val="00E33B34"/>
    <w:rsid w:val="00E33F66"/>
    <w:rsid w:val="00E378B5"/>
    <w:rsid w:val="00E8145D"/>
    <w:rsid w:val="00E853A7"/>
    <w:rsid w:val="00E9256B"/>
    <w:rsid w:val="00EA0387"/>
    <w:rsid w:val="00EA4702"/>
    <w:rsid w:val="00EA4EC1"/>
    <w:rsid w:val="00EB1DA4"/>
    <w:rsid w:val="00EC3083"/>
    <w:rsid w:val="00EC4341"/>
    <w:rsid w:val="00EC47B2"/>
    <w:rsid w:val="00EC7CED"/>
    <w:rsid w:val="00ED2E76"/>
    <w:rsid w:val="00ED5014"/>
    <w:rsid w:val="00F05BD0"/>
    <w:rsid w:val="00F12494"/>
    <w:rsid w:val="00F132E9"/>
    <w:rsid w:val="00F20059"/>
    <w:rsid w:val="00F270E6"/>
    <w:rsid w:val="00F30D40"/>
    <w:rsid w:val="00F31502"/>
    <w:rsid w:val="00F34224"/>
    <w:rsid w:val="00F443E6"/>
    <w:rsid w:val="00F64F6F"/>
    <w:rsid w:val="00F73ADC"/>
    <w:rsid w:val="00F73CB6"/>
    <w:rsid w:val="00F901C7"/>
    <w:rsid w:val="00F97202"/>
    <w:rsid w:val="00FA2DF0"/>
    <w:rsid w:val="00FB1C17"/>
    <w:rsid w:val="00FB392C"/>
    <w:rsid w:val="00FB5AC8"/>
    <w:rsid w:val="00FB5B1A"/>
    <w:rsid w:val="00FF1965"/>
    <w:rsid w:val="00FF1CCB"/>
    <w:rsid w:val="00FF3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4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202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B038E5"/>
    <w:pPr>
      <w:keepNext/>
      <w:widowControl/>
      <w:autoSpaceDE/>
      <w:autoSpaceDN/>
      <w:adjustRightInd/>
      <w:jc w:val="both"/>
      <w:outlineLvl w:val="0"/>
    </w:pPr>
    <w:rPr>
      <w:rFonts w:ascii="Arial" w:hAnsi="Arial"/>
      <w:sz w:val="24"/>
    </w:rPr>
  </w:style>
  <w:style w:type="paragraph" w:styleId="2">
    <w:name w:val="heading 2"/>
    <w:basedOn w:val="a"/>
    <w:next w:val="a"/>
    <w:link w:val="20"/>
    <w:uiPriority w:val="9"/>
    <w:qFormat/>
    <w:rsid w:val="00B038E5"/>
    <w:pPr>
      <w:keepNext/>
      <w:widowControl/>
      <w:autoSpaceDE/>
      <w:autoSpaceDN/>
      <w:adjustRightInd/>
      <w:spacing w:before="240" w:after="60"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3D7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038E5"/>
    <w:rPr>
      <w:rFonts w:ascii="Arial" w:hAnsi="Arial"/>
      <w:sz w:val="24"/>
    </w:rPr>
  </w:style>
  <w:style w:type="character" w:customStyle="1" w:styleId="20">
    <w:name w:val="Заголовок 2 Знак"/>
    <w:basedOn w:val="a0"/>
    <w:link w:val="2"/>
    <w:uiPriority w:val="9"/>
    <w:rsid w:val="00B038E5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No Spacing"/>
    <w:uiPriority w:val="1"/>
    <w:qFormat/>
    <w:rsid w:val="00B038E5"/>
    <w:pPr>
      <w:jc w:val="both"/>
    </w:pPr>
  </w:style>
  <w:style w:type="table" w:styleId="a4">
    <w:name w:val="Table Grid"/>
    <w:basedOn w:val="a1"/>
    <w:rsid w:val="00F97202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35236B"/>
    <w:pPr>
      <w:ind w:left="720"/>
      <w:contextualSpacing/>
    </w:pPr>
  </w:style>
  <w:style w:type="character" w:styleId="a6">
    <w:name w:val="Placeholder Text"/>
    <w:basedOn w:val="a0"/>
    <w:uiPriority w:val="99"/>
    <w:semiHidden/>
    <w:rsid w:val="00F30D40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F30D4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30D40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14069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40698"/>
  </w:style>
  <w:style w:type="paragraph" w:styleId="ab">
    <w:name w:val="footer"/>
    <w:basedOn w:val="a"/>
    <w:link w:val="ac"/>
    <w:uiPriority w:val="99"/>
    <w:unhideWhenUsed/>
    <w:rsid w:val="0014069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40698"/>
  </w:style>
  <w:style w:type="paragraph" w:styleId="ad">
    <w:name w:val="Revision"/>
    <w:hidden/>
    <w:uiPriority w:val="99"/>
    <w:semiHidden/>
    <w:rsid w:val="00D9586C"/>
  </w:style>
  <w:style w:type="paragraph" w:styleId="21">
    <w:name w:val="Body Text Indent 2"/>
    <w:basedOn w:val="a"/>
    <w:link w:val="22"/>
    <w:semiHidden/>
    <w:rsid w:val="00E0075D"/>
    <w:pPr>
      <w:widowControl/>
      <w:autoSpaceDE/>
      <w:autoSpaceDN/>
      <w:adjustRightInd/>
      <w:ind w:firstLine="567"/>
      <w:jc w:val="center"/>
    </w:pPr>
    <w:rPr>
      <w:b/>
      <w:sz w:val="24"/>
    </w:rPr>
  </w:style>
  <w:style w:type="character" w:customStyle="1" w:styleId="22">
    <w:name w:val="Основной текст с отступом 2 Знак"/>
    <w:basedOn w:val="a0"/>
    <w:link w:val="21"/>
    <w:semiHidden/>
    <w:rsid w:val="00E0075D"/>
    <w:rPr>
      <w:b/>
      <w:sz w:val="24"/>
    </w:rPr>
  </w:style>
  <w:style w:type="character" w:customStyle="1" w:styleId="30">
    <w:name w:val="Заголовок 3 Знак"/>
    <w:basedOn w:val="a0"/>
    <w:link w:val="3"/>
    <w:uiPriority w:val="9"/>
    <w:semiHidden/>
    <w:rsid w:val="00A13D7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e">
    <w:name w:val="Body Text"/>
    <w:basedOn w:val="a"/>
    <w:link w:val="af"/>
    <w:uiPriority w:val="99"/>
    <w:semiHidden/>
    <w:unhideWhenUsed/>
    <w:rsid w:val="00AC75E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AC75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12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_________Microsoft_Office_Word_97_-_20031.doc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FC6D3-6CA3-415E-B5A8-5D2E42664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Kytikov</dc:creator>
  <cp:keywords/>
  <dc:description/>
  <cp:lastModifiedBy> </cp:lastModifiedBy>
  <cp:revision>10</cp:revision>
  <cp:lastPrinted>2011-11-28T04:27:00Z</cp:lastPrinted>
  <dcterms:created xsi:type="dcterms:W3CDTF">2011-11-17T04:04:00Z</dcterms:created>
  <dcterms:modified xsi:type="dcterms:W3CDTF">2011-12-14T08:37:00Z</dcterms:modified>
</cp:coreProperties>
</file>