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7B737B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542937">
        <w:t>аукциона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</w:t>
      </w:r>
      <w:r w:rsidR="00542937">
        <w:t>ГСМ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B158E7">
        <w:t>5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998"/>
        <w:gridCol w:w="4121"/>
        <w:gridCol w:w="3533"/>
      </w:tblGrid>
      <w:tr w:rsidR="00D67F6D" w:rsidRPr="00300DE1" w:rsidTr="00B158E7">
        <w:trPr>
          <w:trHeight w:val="900"/>
        </w:trPr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B158E7">
        <w:trPr>
          <w:trHeight w:val="2199"/>
        </w:trPr>
        <w:tc>
          <w:tcPr>
            <w:tcW w:w="1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B158E7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Техническое задание на дизельное топливо летнее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58E7" w:rsidRPr="00F3371A" w:rsidRDefault="00B158E7" w:rsidP="00B158E7">
            <w:pPr>
              <w:jc w:val="both"/>
            </w:pPr>
            <w:r w:rsidRPr="00F3371A">
              <w:t>Прошу дать разъяснение по аукциону на ЭТП "</w:t>
            </w:r>
            <w:hyperlink r:id="rId5" w:tgtFrame="_blank" w:history="1">
              <w:r w:rsidRPr="00F3371A">
                <w:t>www.a-k-d.ru</w:t>
              </w:r>
            </w:hyperlink>
            <w:r w:rsidRPr="00F3371A">
              <w:t>", номер процедуры АС20546 касательно технического задания на топливо дизельное летнее.</w:t>
            </w:r>
          </w:p>
          <w:p w:rsidR="002B6A49" w:rsidRPr="00ED17BF" w:rsidRDefault="00B158E7" w:rsidP="00BB6126">
            <w:pPr>
              <w:jc w:val="both"/>
            </w:pPr>
            <w:r w:rsidRPr="00F3371A">
              <w:t xml:space="preserve">В техническом задании указана номенклатура Топливо летнее Л-02-62, с массовой долей серы до 0,2% и температурой застывания не выше -10 °С, температурой вспышки - 62ºС, по ГОСТ 305-82  или Топливо дизельное ЕВРО, вид II, сорт D по ГОСТ </w:t>
            </w:r>
            <w:proofErr w:type="gramStart"/>
            <w:r w:rsidRPr="00F3371A">
              <w:t>Р</w:t>
            </w:r>
            <w:proofErr w:type="gramEnd"/>
            <w:r w:rsidRPr="00F3371A">
              <w:t xml:space="preserve"> 52368-2005 (ЕН 590:2009). В связи с тем, что на близлежащих НПЗ не производится ДТ сорта D, возможна ли его замена на ДТ сорт</w:t>
            </w:r>
            <w:proofErr w:type="gramStart"/>
            <w:r w:rsidRPr="00F3371A">
              <w:t xml:space="preserve"> Е</w:t>
            </w:r>
            <w:proofErr w:type="gramEnd"/>
            <w:r w:rsidRPr="00F3371A">
              <w:t xml:space="preserve"> вид III с температурой застывания не выше -15°С?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6A49" w:rsidRPr="002B6A49" w:rsidRDefault="00B158E7" w:rsidP="00B158E7">
            <w:pPr>
              <w:jc w:val="both"/>
            </w:pPr>
            <w:r w:rsidRPr="00B158E7">
              <w:t>По запросу участника</w:t>
            </w:r>
            <w:r>
              <w:t xml:space="preserve"> </w:t>
            </w:r>
            <w:r w:rsidRPr="00B158E7">
              <w:t>по лоту на поставку ГСМ для ООО «АТП», касательно технического задания на топливо дизельное летнее поясняем, что замена на ДТ сорт</w:t>
            </w:r>
            <w:proofErr w:type="gramStart"/>
            <w:r w:rsidRPr="00B158E7">
              <w:t xml:space="preserve"> Е</w:t>
            </w:r>
            <w:proofErr w:type="gramEnd"/>
            <w:r w:rsidRPr="00B158E7">
              <w:t xml:space="preserve"> вид III с температурой застывания не выше -15°С </w:t>
            </w:r>
            <w:r>
              <w:t xml:space="preserve">не </w:t>
            </w:r>
            <w:r w:rsidRPr="00B158E7">
              <w:t>возможна.</w:t>
            </w:r>
          </w:p>
        </w:tc>
      </w:tr>
    </w:tbl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95A94"/>
    <w:rsid w:val="004D7EB6"/>
    <w:rsid w:val="004E13B0"/>
    <w:rsid w:val="00510C92"/>
    <w:rsid w:val="00514CF2"/>
    <w:rsid w:val="00542937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7B737B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158E7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29</cp:revision>
  <cp:lastPrinted>2010-05-12T14:12:00Z</cp:lastPrinted>
  <dcterms:created xsi:type="dcterms:W3CDTF">2011-09-28T11:19:00Z</dcterms:created>
  <dcterms:modified xsi:type="dcterms:W3CDTF">2015-01-19T05:33:00Z</dcterms:modified>
</cp:coreProperties>
</file>