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033" w:rsidRPr="00AE62A1" w:rsidRDefault="00F3791F" w:rsidP="00827974">
      <w:pPr>
        <w:jc w:val="center"/>
        <w:rPr>
          <w:b/>
          <w:w w:val="115"/>
        </w:rPr>
      </w:pPr>
      <w:bookmarkStart w:id="0" w:name="_GoBack"/>
      <w:bookmarkEnd w:id="0"/>
      <w:r w:rsidRPr="00AE62A1">
        <w:rPr>
          <w:b/>
          <w:w w:val="115"/>
        </w:rPr>
        <w:t xml:space="preserve">ИЗВЕЩЕНИЕ </w:t>
      </w:r>
      <w:r w:rsidR="00447E6A" w:rsidRPr="00AE62A1">
        <w:rPr>
          <w:b/>
          <w:w w:val="115"/>
        </w:rPr>
        <w:t xml:space="preserve">О </w:t>
      </w:r>
      <w:r w:rsidR="004A753A" w:rsidRPr="00AE62A1">
        <w:rPr>
          <w:b/>
          <w:w w:val="115"/>
        </w:rPr>
        <w:t>ПРОВЕДЕНИИ</w:t>
      </w:r>
      <w:r w:rsidR="00447E6A" w:rsidRPr="00AE62A1">
        <w:rPr>
          <w:b/>
          <w:w w:val="115"/>
        </w:rPr>
        <w:t xml:space="preserve"> </w:t>
      </w:r>
      <w:r w:rsidR="00E93DC8" w:rsidRPr="00AE62A1">
        <w:rPr>
          <w:b/>
          <w:w w:val="115"/>
        </w:rPr>
        <w:t>ЗАПРОС</w:t>
      </w:r>
      <w:r w:rsidR="004A753A" w:rsidRPr="00AE62A1">
        <w:rPr>
          <w:b/>
          <w:w w:val="115"/>
        </w:rPr>
        <w:t>А</w:t>
      </w:r>
      <w:r w:rsidR="00E93DC8" w:rsidRPr="00AE62A1">
        <w:rPr>
          <w:b/>
          <w:w w:val="115"/>
        </w:rPr>
        <w:t xml:space="preserve"> КОТИРОВОК</w:t>
      </w:r>
    </w:p>
    <w:p w:rsidR="00A4173B" w:rsidRPr="00AE62A1" w:rsidRDefault="009E6033" w:rsidP="00827974">
      <w:pPr>
        <w:jc w:val="center"/>
        <w:rPr>
          <w:b/>
          <w:color w:val="000000"/>
          <w:w w:val="115"/>
        </w:rPr>
      </w:pPr>
      <w:r w:rsidRPr="00AE62A1">
        <w:rPr>
          <w:b/>
          <w:color w:val="000000"/>
          <w:w w:val="115"/>
        </w:rPr>
        <w:t>В ЭЛЕКТРОННОЙ ФОРМЕ</w:t>
      </w:r>
    </w:p>
    <w:p w:rsidR="007F0355" w:rsidRPr="00AE62A1" w:rsidRDefault="007F0355" w:rsidP="00827974">
      <w:pPr>
        <w:ind w:left="708" w:firstLine="708"/>
        <w:jc w:val="center"/>
        <w:rPr>
          <w:b/>
          <w:w w:val="115"/>
        </w:rPr>
      </w:pPr>
      <w:r w:rsidRPr="00AE62A1">
        <w:rPr>
          <w:b/>
          <w:w w:val="115"/>
        </w:rPr>
        <w:t>НА ПРАВО ЗАКЛЮЧЕНИЯ ДОГОВОРА</w:t>
      </w:r>
    </w:p>
    <w:p w:rsidR="001949FC" w:rsidRDefault="009176BC" w:rsidP="00A4173B">
      <w:pPr>
        <w:jc w:val="center"/>
        <w:rPr>
          <w:b/>
          <w:w w:val="115"/>
        </w:rPr>
      </w:pPr>
      <w:r w:rsidRPr="00AE62A1">
        <w:rPr>
          <w:b/>
          <w:w w:val="115"/>
        </w:rPr>
        <w:t xml:space="preserve">НА ПОСТАВКУ </w:t>
      </w:r>
      <w:r w:rsidR="00EE0D63" w:rsidRPr="00EE0D63">
        <w:rPr>
          <w:b/>
          <w:caps/>
          <w:w w:val="115"/>
        </w:rPr>
        <w:t xml:space="preserve">учебного оборудования </w:t>
      </w:r>
      <w:r w:rsidR="001949FC" w:rsidRPr="001949FC">
        <w:rPr>
          <w:b/>
          <w:caps/>
          <w:w w:val="115"/>
        </w:rPr>
        <w:t>для обучения основам спектрометрии по дисциплинам «Общая физика» и «Атомная физика» в лаборатории Оптики кафедры Физики Озерского технологического института - филиала НИЯУ МИФИ (ОТИ НИЯУ МИФИ).</w:t>
      </w:r>
      <w:r w:rsidR="00447E6A" w:rsidRPr="00AE62A1">
        <w:rPr>
          <w:b/>
          <w:w w:val="115"/>
        </w:rPr>
        <w:t xml:space="preserve"> </w:t>
      </w:r>
      <w:r w:rsidR="00E3481F" w:rsidRPr="00AE62A1">
        <w:rPr>
          <w:b/>
          <w:w w:val="115"/>
        </w:rPr>
        <w:t xml:space="preserve"> </w:t>
      </w:r>
    </w:p>
    <w:p w:rsidR="00F3791F" w:rsidRPr="001949FC" w:rsidRDefault="00447E6A" w:rsidP="00A4173B">
      <w:pPr>
        <w:jc w:val="center"/>
        <w:rPr>
          <w:b/>
          <w:w w:val="115"/>
        </w:rPr>
      </w:pPr>
      <w:r w:rsidRPr="00AE62A1">
        <w:rPr>
          <w:b/>
          <w:w w:val="115"/>
        </w:rPr>
        <w:t xml:space="preserve">№ </w:t>
      </w:r>
      <w:r w:rsidR="00CE50D6">
        <w:rPr>
          <w:b/>
          <w:w w:val="115"/>
        </w:rPr>
        <w:t>812-ОТИ от 26.07.2018 г.</w:t>
      </w:r>
    </w:p>
    <w:p w:rsidR="00D37666" w:rsidRPr="001949FC" w:rsidRDefault="00D37666" w:rsidP="00A4173B">
      <w:pPr>
        <w:jc w:val="center"/>
        <w:rPr>
          <w:b/>
          <w:w w:val="115"/>
        </w:rPr>
      </w:pPr>
    </w:p>
    <w:p w:rsidR="00891E63" w:rsidRPr="00891E63" w:rsidRDefault="00822878" w:rsidP="00891E63">
      <w:pPr>
        <w:ind w:left="-993" w:right="-360"/>
        <w:jc w:val="both"/>
      </w:pPr>
      <w:r w:rsidRPr="00AE62A1">
        <w:t xml:space="preserve">      </w:t>
      </w:r>
      <w:r w:rsidR="00891E63" w:rsidRPr="00891E63">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891E63" w:rsidRPr="00891E63">
        <w:rPr>
          <w:b/>
          <w:sz w:val="28"/>
          <w:szCs w:val="28"/>
        </w:rPr>
        <w:t xml:space="preserve"> </w:t>
      </w:r>
      <w:r w:rsidR="00891E63" w:rsidRPr="00891E63">
        <w:t>участниками процедуры закупки могут быть только субъекты малого и среднего предпринимательства.</w:t>
      </w:r>
    </w:p>
    <w:p w:rsidR="00457E89" w:rsidRPr="00AE62A1" w:rsidRDefault="00457E89" w:rsidP="00F3791F">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F3791F" w:rsidRPr="00AE62A1">
        <w:trPr>
          <w:trHeight w:val="343"/>
        </w:trPr>
        <w:tc>
          <w:tcPr>
            <w:tcW w:w="258" w:type="pct"/>
            <w:shd w:val="clear" w:color="auto" w:fill="auto"/>
            <w:vAlign w:val="center"/>
          </w:tcPr>
          <w:p w:rsidR="00F3791F" w:rsidRPr="00AE62A1" w:rsidRDefault="00F3791F" w:rsidP="007B2188">
            <w:pPr>
              <w:jc w:val="center"/>
            </w:pPr>
            <w:r w:rsidRPr="00AE62A1">
              <w:t>1</w:t>
            </w:r>
          </w:p>
        </w:tc>
        <w:tc>
          <w:tcPr>
            <w:tcW w:w="1428" w:type="pct"/>
            <w:shd w:val="clear" w:color="auto" w:fill="auto"/>
            <w:vAlign w:val="center"/>
          </w:tcPr>
          <w:p w:rsidR="00F3791F" w:rsidRPr="00AE62A1" w:rsidRDefault="00E93DC8">
            <w:r w:rsidRPr="00AE62A1">
              <w:t>Способ закупки</w:t>
            </w:r>
          </w:p>
        </w:tc>
        <w:tc>
          <w:tcPr>
            <w:tcW w:w="3314" w:type="pct"/>
            <w:shd w:val="clear" w:color="auto" w:fill="auto"/>
            <w:vAlign w:val="center"/>
          </w:tcPr>
          <w:p w:rsidR="00F3791F" w:rsidRPr="00AE62A1" w:rsidRDefault="00E93DC8">
            <w:pPr>
              <w:rPr>
                <w:color w:val="000000"/>
                <w:lang w:val="en-US"/>
              </w:rPr>
            </w:pPr>
            <w:r w:rsidRPr="00AE62A1">
              <w:rPr>
                <w:color w:val="000000"/>
              </w:rPr>
              <w:t>Запрос котировок</w:t>
            </w:r>
            <w:r w:rsidR="008438F0" w:rsidRPr="00AE62A1">
              <w:rPr>
                <w:color w:val="000000"/>
              </w:rPr>
              <w:t xml:space="preserve"> в электронной форме</w:t>
            </w:r>
          </w:p>
          <w:p w:rsidR="00380BEA" w:rsidRPr="00AE62A1" w:rsidRDefault="00380BEA" w:rsidP="00D43B84">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8"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p>
        </w:tc>
      </w:tr>
      <w:tr w:rsidR="00F3791F" w:rsidRPr="00AE62A1">
        <w:trPr>
          <w:trHeight w:val="348"/>
        </w:trPr>
        <w:tc>
          <w:tcPr>
            <w:tcW w:w="258" w:type="pct"/>
            <w:shd w:val="clear" w:color="auto" w:fill="auto"/>
            <w:vAlign w:val="center"/>
          </w:tcPr>
          <w:p w:rsidR="00F3791F" w:rsidRPr="00AE62A1" w:rsidRDefault="007B2188" w:rsidP="007B2188">
            <w:pPr>
              <w:jc w:val="center"/>
            </w:pPr>
            <w:r w:rsidRPr="00AE62A1">
              <w:t>2</w:t>
            </w:r>
          </w:p>
        </w:tc>
        <w:tc>
          <w:tcPr>
            <w:tcW w:w="1428" w:type="pct"/>
            <w:shd w:val="clear" w:color="auto" w:fill="auto"/>
            <w:vAlign w:val="center"/>
          </w:tcPr>
          <w:p w:rsidR="00F3791F" w:rsidRPr="00AE62A1" w:rsidRDefault="00F3791F">
            <w:r w:rsidRPr="00AE62A1">
              <w:t xml:space="preserve">Наименование </w:t>
            </w:r>
            <w:r w:rsidR="008B5A23" w:rsidRPr="00AE62A1">
              <w:t>З</w:t>
            </w:r>
            <w:r w:rsidRPr="00AE62A1">
              <w:t>аказчика</w:t>
            </w:r>
          </w:p>
        </w:tc>
        <w:tc>
          <w:tcPr>
            <w:tcW w:w="3314" w:type="pct"/>
            <w:shd w:val="clear" w:color="auto" w:fill="auto"/>
            <w:vAlign w:val="center"/>
          </w:tcPr>
          <w:p w:rsidR="000D7D72" w:rsidRPr="00AE62A1" w:rsidRDefault="007F0355" w:rsidP="004B79E2">
            <w:pPr>
              <w:jc w:val="both"/>
            </w:pPr>
            <w:r w:rsidRPr="00AE62A1">
              <w:t>ф</w:t>
            </w:r>
            <w:r w:rsidR="00F3791F" w:rsidRPr="00AE62A1">
              <w:t xml:space="preserve">едеральное государственное автономное образовательное </w:t>
            </w:r>
          </w:p>
          <w:p w:rsidR="00353BE9" w:rsidRPr="009A76C1" w:rsidRDefault="00F3791F" w:rsidP="004B79E2">
            <w:pPr>
              <w:jc w:val="both"/>
              <w:rPr>
                <w:b/>
              </w:rPr>
            </w:pPr>
            <w:r w:rsidRPr="00AE62A1">
              <w:t>учре</w:t>
            </w:r>
            <w:r w:rsidR="00ED1551">
              <w:t xml:space="preserve">ждение высшего </w:t>
            </w:r>
            <w:r w:rsidRPr="00AE62A1">
              <w:t>образования «Национальный исследовательский ядерный</w:t>
            </w:r>
            <w:r w:rsidR="00ED1551">
              <w:t xml:space="preserve"> </w:t>
            </w:r>
            <w:r w:rsidRPr="00AE62A1">
              <w:t>университет «МИФИ» (НИЯУ МИФИ)</w:t>
            </w:r>
          </w:p>
          <w:p w:rsidR="00F3791F" w:rsidRPr="00AE62A1" w:rsidRDefault="00EE0D63" w:rsidP="004B79E2">
            <w:pPr>
              <w:jc w:val="both"/>
              <w:rPr>
                <w:i/>
                <w:color w:val="3366CC"/>
              </w:rPr>
            </w:pPr>
            <w:r w:rsidRPr="00EE0D63">
              <w:t>Озерский технологический институт</w:t>
            </w:r>
            <w:r w:rsidR="00353BE9" w:rsidRPr="00EE0D63">
              <w:t xml:space="preserve"> –</w:t>
            </w:r>
            <w:r w:rsidR="00353BE9" w:rsidRPr="00AE62A1">
              <w:rPr>
                <w:b/>
                <w:color w:val="FF0000"/>
              </w:rPr>
              <w:t xml:space="preserve"> </w:t>
            </w:r>
            <w:r w:rsidR="00353BE9" w:rsidRPr="00AE62A1">
              <w:t>филиал НИЯУ МИФИ</w:t>
            </w:r>
          </w:p>
        </w:tc>
      </w:tr>
      <w:tr w:rsidR="00785528" w:rsidRPr="00AE62A1" w:rsidTr="00785528">
        <w:trPr>
          <w:trHeight w:val="358"/>
        </w:trPr>
        <w:tc>
          <w:tcPr>
            <w:tcW w:w="258" w:type="pct"/>
            <w:shd w:val="clear" w:color="auto" w:fill="auto"/>
            <w:vAlign w:val="center"/>
          </w:tcPr>
          <w:p w:rsidR="00785528" w:rsidRPr="00AE62A1" w:rsidRDefault="00785528" w:rsidP="00785528">
            <w:pPr>
              <w:jc w:val="center"/>
            </w:pPr>
            <w:r w:rsidRPr="00AE62A1">
              <w:t>3</w:t>
            </w:r>
          </w:p>
        </w:tc>
        <w:tc>
          <w:tcPr>
            <w:tcW w:w="1428" w:type="pct"/>
            <w:shd w:val="clear" w:color="auto" w:fill="auto"/>
            <w:vAlign w:val="center"/>
          </w:tcPr>
          <w:p w:rsidR="00785528" w:rsidRPr="00AE62A1" w:rsidRDefault="00785528" w:rsidP="00785528"/>
          <w:p w:rsidR="00785528" w:rsidRPr="00AE62A1" w:rsidRDefault="00785528" w:rsidP="00785528">
            <w:pPr>
              <w:rPr>
                <w:lang w:val="en-US"/>
              </w:rPr>
            </w:pPr>
            <w:r w:rsidRPr="00AE62A1">
              <w:t>Место нахождения Заказчика</w:t>
            </w:r>
          </w:p>
        </w:tc>
        <w:tc>
          <w:tcPr>
            <w:tcW w:w="3314" w:type="pct"/>
            <w:shd w:val="clear" w:color="auto" w:fill="auto"/>
            <w:vAlign w:val="center"/>
          </w:tcPr>
          <w:p w:rsidR="00785528" w:rsidRDefault="00785528" w:rsidP="00785528">
            <w:r w:rsidRPr="00E8657A">
              <w:t>456783, Челябинская область, г. Озерск, пр-т Победы, д.48.</w:t>
            </w:r>
          </w:p>
        </w:tc>
      </w:tr>
      <w:tr w:rsidR="00785528" w:rsidRPr="00AE62A1" w:rsidTr="00785528">
        <w:trPr>
          <w:trHeight w:val="340"/>
        </w:trPr>
        <w:tc>
          <w:tcPr>
            <w:tcW w:w="258" w:type="pct"/>
            <w:shd w:val="clear" w:color="auto" w:fill="auto"/>
            <w:vAlign w:val="center"/>
          </w:tcPr>
          <w:p w:rsidR="00785528" w:rsidRPr="00AE62A1" w:rsidRDefault="00785528" w:rsidP="00785528">
            <w:pPr>
              <w:jc w:val="center"/>
            </w:pPr>
            <w:r w:rsidRPr="00AE62A1">
              <w:t>4</w:t>
            </w:r>
          </w:p>
        </w:tc>
        <w:tc>
          <w:tcPr>
            <w:tcW w:w="1428" w:type="pct"/>
            <w:shd w:val="clear" w:color="auto" w:fill="auto"/>
            <w:vAlign w:val="center"/>
          </w:tcPr>
          <w:p w:rsidR="00785528" w:rsidRPr="00AE62A1" w:rsidRDefault="00785528" w:rsidP="00785528"/>
          <w:p w:rsidR="00785528" w:rsidRPr="00AE62A1" w:rsidRDefault="00785528" w:rsidP="00785528">
            <w:r w:rsidRPr="00AE62A1">
              <w:t>Почтовый адрес</w:t>
            </w:r>
          </w:p>
          <w:p w:rsidR="00785528" w:rsidRPr="00AE62A1" w:rsidRDefault="00785528" w:rsidP="00785528"/>
        </w:tc>
        <w:tc>
          <w:tcPr>
            <w:tcW w:w="3314" w:type="pct"/>
            <w:shd w:val="clear" w:color="auto" w:fill="auto"/>
            <w:vAlign w:val="center"/>
          </w:tcPr>
          <w:p w:rsidR="00785528" w:rsidRDefault="00785528" w:rsidP="00785528">
            <w:r w:rsidRPr="00E8657A">
              <w:t>456783, Челябинская область, г. Озерск, пр-т Победы, д.48.</w:t>
            </w:r>
          </w:p>
        </w:tc>
      </w:tr>
      <w:tr w:rsidR="00353BE9" w:rsidRPr="00AE62A1">
        <w:trPr>
          <w:trHeight w:val="350"/>
        </w:trPr>
        <w:tc>
          <w:tcPr>
            <w:tcW w:w="258" w:type="pct"/>
            <w:shd w:val="clear" w:color="auto" w:fill="auto"/>
            <w:vAlign w:val="center"/>
          </w:tcPr>
          <w:p w:rsidR="00353BE9" w:rsidRPr="00AE62A1" w:rsidRDefault="00353BE9" w:rsidP="007B2188">
            <w:pPr>
              <w:jc w:val="center"/>
            </w:pPr>
            <w:r w:rsidRPr="00AE62A1">
              <w:t>5</w:t>
            </w:r>
          </w:p>
        </w:tc>
        <w:tc>
          <w:tcPr>
            <w:tcW w:w="1428" w:type="pct"/>
            <w:shd w:val="clear" w:color="auto" w:fill="auto"/>
            <w:vAlign w:val="center"/>
          </w:tcPr>
          <w:p w:rsidR="00353BE9" w:rsidRPr="00AE62A1" w:rsidRDefault="00353BE9">
            <w:r w:rsidRPr="00AE62A1">
              <w:t>Адрес электронной почты Заказчика</w:t>
            </w:r>
          </w:p>
        </w:tc>
        <w:tc>
          <w:tcPr>
            <w:tcW w:w="3314" w:type="pct"/>
            <w:shd w:val="clear" w:color="auto" w:fill="auto"/>
            <w:vAlign w:val="center"/>
          </w:tcPr>
          <w:p w:rsidR="00353BE9" w:rsidRPr="00AE62A1" w:rsidRDefault="00F769CA" w:rsidP="00AC7114">
            <w:pPr>
              <w:jc w:val="center"/>
              <w:rPr>
                <w:b/>
                <w:color w:val="FF0000"/>
              </w:rPr>
            </w:pPr>
            <w:hyperlink r:id="rId9" w:history="1">
              <w:r w:rsidRPr="00536EBA">
                <w:rPr>
                  <w:rStyle w:val="a4"/>
                  <w:b/>
                </w:rPr>
                <w:t>oti@mephi.ru</w:t>
              </w:r>
            </w:hyperlink>
          </w:p>
        </w:tc>
      </w:tr>
      <w:tr w:rsidR="00F3791F" w:rsidRPr="00AE62A1">
        <w:trPr>
          <w:trHeight w:val="346"/>
        </w:trPr>
        <w:tc>
          <w:tcPr>
            <w:tcW w:w="258" w:type="pct"/>
            <w:shd w:val="clear" w:color="auto" w:fill="auto"/>
            <w:vAlign w:val="center"/>
          </w:tcPr>
          <w:p w:rsidR="00F3791F" w:rsidRPr="00AE62A1" w:rsidRDefault="007B2188" w:rsidP="007B2188">
            <w:pPr>
              <w:jc w:val="center"/>
            </w:pPr>
            <w:r w:rsidRPr="00AE62A1">
              <w:t>6</w:t>
            </w:r>
          </w:p>
        </w:tc>
        <w:tc>
          <w:tcPr>
            <w:tcW w:w="1428" w:type="pct"/>
            <w:shd w:val="clear" w:color="auto" w:fill="auto"/>
            <w:vAlign w:val="center"/>
          </w:tcPr>
          <w:p w:rsidR="00B86B88" w:rsidRPr="00AE62A1" w:rsidRDefault="00B86B88"/>
          <w:p w:rsidR="00F3791F" w:rsidRPr="00AE62A1" w:rsidRDefault="00F3791F">
            <w:r w:rsidRPr="00AE62A1">
              <w:t>Ко</w:t>
            </w:r>
            <w:r w:rsidR="001314BF" w:rsidRPr="00AE62A1">
              <w:t>нтактное лицо, телефон</w:t>
            </w:r>
          </w:p>
          <w:p w:rsidR="00B86B88" w:rsidRPr="00AE62A1" w:rsidRDefault="00B86B88">
            <w:pPr>
              <w:rPr>
                <w:lang w:val="en-US"/>
              </w:rPr>
            </w:pPr>
          </w:p>
        </w:tc>
        <w:tc>
          <w:tcPr>
            <w:tcW w:w="3314" w:type="pct"/>
            <w:shd w:val="clear" w:color="auto" w:fill="auto"/>
            <w:vAlign w:val="center"/>
          </w:tcPr>
          <w:p w:rsidR="007318EB" w:rsidRDefault="007318EB" w:rsidP="007318EB">
            <w:pPr>
              <w:jc w:val="center"/>
              <w:rPr>
                <w:color w:val="000000"/>
              </w:rPr>
            </w:pPr>
            <w:r>
              <w:rPr>
                <w:color w:val="000000"/>
              </w:rPr>
              <w:t>Порошин Владимир Васильевич</w:t>
            </w:r>
          </w:p>
          <w:p w:rsidR="00F3791F" w:rsidRPr="00AE62A1" w:rsidRDefault="007318EB" w:rsidP="007318EB">
            <w:pPr>
              <w:jc w:val="center"/>
            </w:pPr>
            <w:r>
              <w:rPr>
                <w:color w:val="000000"/>
              </w:rPr>
              <w:t>E-mail: VVPorochin@mephi.ru Телефон (35130) 4-39-39 , факс: (35130) 7-01-44</w:t>
            </w:r>
          </w:p>
        </w:tc>
      </w:tr>
      <w:tr w:rsidR="00F3791F" w:rsidRPr="00AE62A1">
        <w:trPr>
          <w:trHeight w:val="342"/>
        </w:trPr>
        <w:tc>
          <w:tcPr>
            <w:tcW w:w="258" w:type="pct"/>
            <w:shd w:val="clear" w:color="auto" w:fill="auto"/>
            <w:vAlign w:val="center"/>
          </w:tcPr>
          <w:p w:rsidR="00F3791F" w:rsidRPr="00AE62A1" w:rsidRDefault="00712E2E" w:rsidP="007B2188">
            <w:pPr>
              <w:jc w:val="center"/>
            </w:pPr>
            <w:r w:rsidRPr="00AE62A1">
              <w:t>7</w:t>
            </w:r>
          </w:p>
        </w:tc>
        <w:tc>
          <w:tcPr>
            <w:tcW w:w="1428" w:type="pct"/>
            <w:shd w:val="clear" w:color="auto" w:fill="auto"/>
            <w:vAlign w:val="center"/>
          </w:tcPr>
          <w:p w:rsidR="00F3791F" w:rsidRPr="00AE62A1" w:rsidRDefault="00F3791F">
            <w:r w:rsidRPr="00AE62A1">
              <w:t>Предмет договора</w:t>
            </w:r>
            <w:r w:rsidR="00200168" w:rsidRPr="00AE62A1">
              <w:t xml:space="preserve"> с указанием количества поставляем</w:t>
            </w:r>
            <w:r w:rsidR="00245CBF" w:rsidRPr="00AE62A1">
              <w:t>ых</w:t>
            </w:r>
            <w:r w:rsidR="00200168" w:rsidRPr="00AE62A1">
              <w:t xml:space="preserve"> товар</w:t>
            </w:r>
            <w:r w:rsidR="00245CBF" w:rsidRPr="00AE62A1">
              <w:t>ов</w:t>
            </w:r>
          </w:p>
        </w:tc>
        <w:tc>
          <w:tcPr>
            <w:tcW w:w="3314" w:type="pct"/>
            <w:shd w:val="clear" w:color="auto" w:fill="auto"/>
            <w:vAlign w:val="center"/>
          </w:tcPr>
          <w:p w:rsidR="0006417A" w:rsidRDefault="001949FC" w:rsidP="009A76C1">
            <w:r w:rsidRPr="001949FC">
              <w:t>Поставка учебного оборудования для обучения основам спектрометрии по дисциплинам «Общая физика» и «Атомная физика» в лаборатории Оптики кафедры Физики Озерского технологического института - филиала НИЯУ МИФИ (ОТИ НИЯУ МИФИ).</w:t>
            </w:r>
          </w:p>
          <w:p w:rsidR="009A76C1" w:rsidRPr="007318EB" w:rsidRDefault="009A76C1" w:rsidP="00D95F18">
            <w:r>
              <w:rPr>
                <w:color w:val="000000"/>
              </w:rPr>
              <w:t>Все необходимые сведения приведены в Приложении № 1 к извещению о проведении запроса котировок</w:t>
            </w:r>
            <w:r>
              <w:rPr>
                <w:b/>
              </w:rPr>
              <w:t xml:space="preserve"> </w:t>
            </w:r>
            <w:r>
              <w:rPr>
                <w:color w:val="000000"/>
              </w:rPr>
              <w:t>в электронной форме</w:t>
            </w:r>
            <w:r w:rsidR="00D95F18">
              <w:rPr>
                <w:color w:val="000000"/>
              </w:rPr>
              <w:t>.</w:t>
            </w:r>
          </w:p>
        </w:tc>
      </w:tr>
      <w:tr w:rsidR="0086036C" w:rsidRPr="00AE62A1">
        <w:trPr>
          <w:trHeight w:val="930"/>
        </w:trPr>
        <w:tc>
          <w:tcPr>
            <w:tcW w:w="258" w:type="pct"/>
            <w:shd w:val="clear" w:color="auto" w:fill="auto"/>
            <w:vAlign w:val="center"/>
          </w:tcPr>
          <w:p w:rsidR="0086036C" w:rsidRPr="00AE62A1" w:rsidRDefault="0086036C" w:rsidP="007B2188">
            <w:pPr>
              <w:jc w:val="center"/>
            </w:pPr>
            <w:r w:rsidRPr="00AE62A1">
              <w:t>8</w:t>
            </w:r>
          </w:p>
        </w:tc>
        <w:tc>
          <w:tcPr>
            <w:tcW w:w="1428" w:type="pct"/>
            <w:shd w:val="clear" w:color="auto" w:fill="auto"/>
            <w:vAlign w:val="center"/>
          </w:tcPr>
          <w:p w:rsidR="0086036C" w:rsidRPr="00AE62A1" w:rsidRDefault="0086036C" w:rsidP="0086036C"/>
          <w:p w:rsidR="0086036C" w:rsidRPr="00AE62A1" w:rsidRDefault="007F0355" w:rsidP="0086036C">
            <w:r w:rsidRPr="00AE62A1">
              <w:t>М</w:t>
            </w:r>
            <w:r w:rsidR="0086036C" w:rsidRPr="00AE62A1">
              <w:t>аксимальн</w:t>
            </w:r>
            <w:r w:rsidRPr="00AE62A1">
              <w:t>ая</w:t>
            </w:r>
            <w:r w:rsidR="0086036C" w:rsidRPr="00AE62A1">
              <w:t xml:space="preserve"> цен</w:t>
            </w:r>
            <w:r w:rsidRPr="00AE62A1">
              <w:t>а</w:t>
            </w:r>
            <w:r w:rsidR="0086036C" w:rsidRPr="00AE62A1">
              <w:t xml:space="preserve"> договора</w:t>
            </w:r>
          </w:p>
        </w:tc>
        <w:tc>
          <w:tcPr>
            <w:tcW w:w="3314" w:type="pct"/>
            <w:shd w:val="clear" w:color="auto" w:fill="auto"/>
            <w:vAlign w:val="center"/>
          </w:tcPr>
          <w:p w:rsidR="0086036C" w:rsidRPr="00EE0D63" w:rsidRDefault="001949FC" w:rsidP="0006417A">
            <w:pPr>
              <w:jc w:val="center"/>
              <w:rPr>
                <w:i/>
              </w:rPr>
            </w:pPr>
            <w:r>
              <w:t>513 840 рублей 00</w:t>
            </w:r>
            <w:r w:rsidR="007F0355" w:rsidRPr="00EE0D63">
              <w:t xml:space="preserve"> копеек</w:t>
            </w:r>
          </w:p>
        </w:tc>
      </w:tr>
      <w:tr w:rsidR="00F3791F" w:rsidRPr="00AE62A1">
        <w:tc>
          <w:tcPr>
            <w:tcW w:w="258" w:type="pct"/>
            <w:shd w:val="clear" w:color="auto" w:fill="auto"/>
            <w:vAlign w:val="center"/>
          </w:tcPr>
          <w:p w:rsidR="00F3791F" w:rsidRPr="00AE62A1" w:rsidRDefault="0086036C" w:rsidP="007B2188">
            <w:pPr>
              <w:jc w:val="center"/>
            </w:pPr>
            <w:r w:rsidRPr="00AE62A1">
              <w:t>9</w:t>
            </w:r>
          </w:p>
        </w:tc>
        <w:tc>
          <w:tcPr>
            <w:tcW w:w="1428" w:type="pct"/>
            <w:shd w:val="clear" w:color="auto" w:fill="auto"/>
            <w:vAlign w:val="center"/>
          </w:tcPr>
          <w:p w:rsidR="00D5295F" w:rsidRPr="00AE62A1" w:rsidRDefault="00D5295F"/>
          <w:p w:rsidR="00F3791F" w:rsidRPr="00AE62A1" w:rsidRDefault="00F3791F">
            <w:r w:rsidRPr="00AE62A1">
              <w:t>Место поставки товар</w:t>
            </w:r>
            <w:r w:rsidR="00245CBF" w:rsidRPr="00AE62A1">
              <w:t>ов</w:t>
            </w:r>
          </w:p>
          <w:p w:rsidR="00D5295F" w:rsidRPr="00AE62A1" w:rsidRDefault="00D5295F"/>
        </w:tc>
        <w:tc>
          <w:tcPr>
            <w:tcW w:w="3314" w:type="pct"/>
            <w:shd w:val="clear" w:color="auto" w:fill="auto"/>
            <w:vAlign w:val="center"/>
          </w:tcPr>
          <w:p w:rsidR="00F3791F" w:rsidRPr="009A76C1" w:rsidRDefault="00EE0D63" w:rsidP="004C5C25">
            <w:pPr>
              <w:jc w:val="center"/>
            </w:pPr>
            <w:r w:rsidRPr="009A76C1">
              <w:t>Челябинская область, г. Озерск, пр. Победы, д.48.</w:t>
            </w:r>
          </w:p>
        </w:tc>
      </w:tr>
      <w:tr w:rsidR="00B743AC" w:rsidRPr="00AE62A1">
        <w:trPr>
          <w:trHeight w:val="398"/>
        </w:trPr>
        <w:tc>
          <w:tcPr>
            <w:tcW w:w="258" w:type="pct"/>
            <w:shd w:val="clear" w:color="auto" w:fill="auto"/>
            <w:vAlign w:val="center"/>
          </w:tcPr>
          <w:p w:rsidR="004562A0" w:rsidRPr="00AE62A1" w:rsidRDefault="004562A0" w:rsidP="007B2188">
            <w:pPr>
              <w:jc w:val="center"/>
            </w:pPr>
          </w:p>
          <w:p w:rsidR="00B743AC" w:rsidRPr="00AE62A1" w:rsidRDefault="0086036C" w:rsidP="007B2188">
            <w:pPr>
              <w:jc w:val="center"/>
            </w:pPr>
            <w:r w:rsidRPr="00AE62A1">
              <w:t>10</w:t>
            </w:r>
          </w:p>
          <w:p w:rsidR="004562A0" w:rsidRPr="00AE62A1" w:rsidRDefault="004562A0" w:rsidP="007B2188">
            <w:pPr>
              <w:jc w:val="center"/>
            </w:pPr>
          </w:p>
        </w:tc>
        <w:tc>
          <w:tcPr>
            <w:tcW w:w="1428" w:type="pct"/>
            <w:shd w:val="clear" w:color="auto" w:fill="auto"/>
            <w:vAlign w:val="center"/>
          </w:tcPr>
          <w:p w:rsidR="00B743AC" w:rsidRPr="00AE62A1" w:rsidRDefault="00B743AC">
            <w:r w:rsidRPr="00AE62A1">
              <w:t>Сроки поставки товар</w:t>
            </w:r>
            <w:r w:rsidR="00245CBF" w:rsidRPr="00AE62A1">
              <w:t>ов</w:t>
            </w:r>
            <w:r w:rsidRPr="00AE62A1">
              <w:t xml:space="preserve"> </w:t>
            </w:r>
          </w:p>
        </w:tc>
        <w:tc>
          <w:tcPr>
            <w:tcW w:w="3314" w:type="pct"/>
            <w:shd w:val="clear" w:color="auto" w:fill="auto"/>
            <w:vAlign w:val="center"/>
          </w:tcPr>
          <w:p w:rsidR="00B743AC" w:rsidRPr="009A76C1" w:rsidRDefault="00115E0A" w:rsidP="00071208">
            <w:pPr>
              <w:jc w:val="center"/>
            </w:pPr>
            <w:r w:rsidRPr="009A76C1">
              <w:t xml:space="preserve">до </w:t>
            </w:r>
            <w:r w:rsidR="00071208">
              <w:t>28</w:t>
            </w:r>
            <w:r w:rsidRPr="009A76C1">
              <w:t xml:space="preserve"> </w:t>
            </w:r>
            <w:r w:rsidR="00071208">
              <w:t>ноября</w:t>
            </w:r>
            <w:r w:rsidRPr="009A76C1">
              <w:t xml:space="preserve"> 2018 г.</w:t>
            </w:r>
          </w:p>
        </w:tc>
      </w:tr>
      <w:tr w:rsidR="00332CB2" w:rsidRPr="00AE62A1">
        <w:trPr>
          <w:trHeight w:val="398"/>
        </w:trPr>
        <w:tc>
          <w:tcPr>
            <w:tcW w:w="258" w:type="pct"/>
            <w:shd w:val="clear" w:color="auto" w:fill="auto"/>
            <w:vAlign w:val="center"/>
          </w:tcPr>
          <w:p w:rsidR="00332CB2" w:rsidRPr="00AE62A1" w:rsidRDefault="00B66248" w:rsidP="007B2188">
            <w:pPr>
              <w:jc w:val="center"/>
            </w:pPr>
            <w:r w:rsidRPr="00AE62A1">
              <w:lastRenderedPageBreak/>
              <w:t>1</w:t>
            </w:r>
            <w:r w:rsidR="0086036C" w:rsidRPr="00AE62A1">
              <w:t>1</w:t>
            </w:r>
          </w:p>
        </w:tc>
        <w:tc>
          <w:tcPr>
            <w:tcW w:w="1428" w:type="pct"/>
            <w:shd w:val="clear" w:color="auto" w:fill="auto"/>
            <w:vAlign w:val="center"/>
          </w:tcPr>
          <w:p w:rsidR="00830F4E" w:rsidRPr="00AE62A1" w:rsidRDefault="00830F4E"/>
          <w:p w:rsidR="00332CB2" w:rsidRPr="00AE62A1" w:rsidRDefault="00517C9E">
            <w:r w:rsidRPr="00AE62A1">
              <w:t>Форма, с</w:t>
            </w:r>
            <w:r w:rsidR="00332CB2" w:rsidRPr="00AE62A1">
              <w:t>рок и условия оплаты</w:t>
            </w:r>
            <w:r w:rsidR="00E93EFA" w:rsidRPr="00AE62A1">
              <w:t xml:space="preserve"> поставки товар</w:t>
            </w:r>
            <w:r w:rsidR="00245CBF" w:rsidRPr="00AE62A1">
              <w:t>ов</w:t>
            </w:r>
          </w:p>
          <w:p w:rsidR="00830F4E" w:rsidRPr="00AE62A1" w:rsidRDefault="00830F4E"/>
        </w:tc>
        <w:tc>
          <w:tcPr>
            <w:tcW w:w="3314" w:type="pct"/>
            <w:shd w:val="clear" w:color="auto" w:fill="auto"/>
            <w:vAlign w:val="center"/>
          </w:tcPr>
          <w:p w:rsidR="00332CB2" w:rsidRPr="00AE62A1" w:rsidRDefault="00517C9E" w:rsidP="004B79E2">
            <w:pPr>
              <w:jc w:val="both"/>
              <w:rPr>
                <w:color w:val="000000"/>
              </w:rPr>
            </w:pPr>
            <w:r w:rsidRPr="00AE62A1">
              <w:rPr>
                <w:color w:val="000000"/>
              </w:rPr>
              <w:t>Безналичный расчет, с</w:t>
            </w:r>
            <w:r w:rsidR="00B66248" w:rsidRPr="00AE62A1">
              <w:rPr>
                <w:color w:val="000000"/>
              </w:rPr>
              <w:t xml:space="preserve">рок и условия оплаты </w:t>
            </w:r>
            <w:r w:rsidR="00392520" w:rsidRPr="00AE62A1">
              <w:rPr>
                <w:color w:val="000000"/>
              </w:rPr>
              <w:t xml:space="preserve">поставки товара </w:t>
            </w:r>
            <w:r w:rsidR="00B66248" w:rsidRPr="00AE62A1">
              <w:rPr>
                <w:color w:val="000000"/>
              </w:rPr>
              <w:t>указаны в проекте договора</w:t>
            </w:r>
            <w:r w:rsidR="004041B9" w:rsidRPr="00AE62A1">
              <w:rPr>
                <w:color w:val="000000"/>
              </w:rPr>
              <w:t>, который является неотъемлемой частью извещения о проведении запроса котировок</w:t>
            </w:r>
            <w:r w:rsidR="0014668F" w:rsidRPr="00AE62A1">
              <w:rPr>
                <w:iCs/>
                <w:color w:val="FF0000"/>
              </w:rPr>
              <w:t xml:space="preserve"> </w:t>
            </w:r>
            <w:r w:rsidR="0014668F" w:rsidRPr="00AE62A1">
              <w:rPr>
                <w:iCs/>
                <w:color w:val="000000"/>
              </w:rPr>
              <w:t>в электронной форме</w:t>
            </w:r>
            <w:r w:rsidR="0014668F" w:rsidRPr="00AE62A1">
              <w:rPr>
                <w:color w:val="000000"/>
              </w:rPr>
              <w:t xml:space="preserve"> </w:t>
            </w:r>
          </w:p>
        </w:tc>
      </w:tr>
      <w:tr w:rsidR="00B743AC" w:rsidRPr="00AE62A1">
        <w:trPr>
          <w:trHeight w:val="398"/>
        </w:trPr>
        <w:tc>
          <w:tcPr>
            <w:tcW w:w="258" w:type="pct"/>
            <w:shd w:val="clear" w:color="auto" w:fill="auto"/>
            <w:vAlign w:val="center"/>
          </w:tcPr>
          <w:p w:rsidR="00B743AC" w:rsidRPr="00AE62A1" w:rsidRDefault="00B66248" w:rsidP="007B2188">
            <w:pPr>
              <w:jc w:val="center"/>
            </w:pPr>
            <w:r w:rsidRPr="00AE62A1">
              <w:t>1</w:t>
            </w:r>
            <w:r w:rsidR="0086036C" w:rsidRPr="00AE62A1">
              <w:t>2</w:t>
            </w:r>
          </w:p>
        </w:tc>
        <w:tc>
          <w:tcPr>
            <w:tcW w:w="1428" w:type="pct"/>
            <w:shd w:val="clear" w:color="auto" w:fill="auto"/>
            <w:vAlign w:val="center"/>
          </w:tcPr>
          <w:p w:rsidR="00B743AC" w:rsidRPr="00AE62A1" w:rsidRDefault="0097137B" w:rsidP="004B1ECA">
            <w:r w:rsidRPr="00AE62A1">
              <w:t>Сведения о</w:t>
            </w:r>
            <w:r w:rsidR="005635B4" w:rsidRPr="00AE62A1">
              <w:t xml:space="preserve"> </w:t>
            </w:r>
            <w:r w:rsidR="00B743AC" w:rsidRPr="00AE62A1">
              <w:t>включенных в цену товаров</w:t>
            </w:r>
            <w:r w:rsidRPr="00AE62A1">
              <w:t xml:space="preserve"> расходах</w:t>
            </w:r>
            <w:r w:rsidR="005635B4" w:rsidRPr="00AE62A1">
              <w:t>,</w:t>
            </w:r>
            <w:r w:rsidR="00B743AC" w:rsidRPr="00AE62A1">
              <w:t xml:space="preserve">  в том числе расходах на перевозку,</w:t>
            </w:r>
            <w:r w:rsidR="004B1ECA" w:rsidRPr="00AE62A1">
              <w:t xml:space="preserve"> </w:t>
            </w:r>
            <w:r w:rsidR="006A21B9" w:rsidRPr="00AE62A1">
              <w:t>разгрузку,</w:t>
            </w:r>
            <w:r w:rsidR="00B743AC" w:rsidRPr="00AE62A1">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AE62A1" w:rsidRDefault="00436A46" w:rsidP="004B79E2">
            <w:pPr>
              <w:jc w:val="both"/>
              <w:rPr>
                <w:color w:val="000000"/>
              </w:rPr>
            </w:pPr>
            <w:r w:rsidRPr="00AE62A1">
              <w:rPr>
                <w:color w:val="000000"/>
              </w:rPr>
              <w:t xml:space="preserve">Цена включает все обязательные расходы, в том числе расходы </w:t>
            </w:r>
          </w:p>
          <w:p w:rsidR="006A21B9" w:rsidRPr="00AE62A1" w:rsidRDefault="00436A46" w:rsidP="004B79E2">
            <w:pPr>
              <w:jc w:val="both"/>
              <w:rPr>
                <w:color w:val="000000"/>
              </w:rPr>
            </w:pPr>
            <w:r w:rsidRPr="00AE62A1">
              <w:rPr>
                <w:color w:val="000000"/>
              </w:rPr>
              <w:t xml:space="preserve">на перевозку, </w:t>
            </w:r>
            <w:r w:rsidR="006A21B9" w:rsidRPr="00AE62A1">
              <w:rPr>
                <w:color w:val="000000"/>
              </w:rPr>
              <w:t xml:space="preserve">разгрузку, </w:t>
            </w:r>
            <w:r w:rsidRPr="00AE62A1">
              <w:rPr>
                <w:color w:val="000000"/>
              </w:rPr>
              <w:t xml:space="preserve">страхование, уплату таможенных пошлин, </w:t>
            </w:r>
          </w:p>
          <w:p w:rsidR="00B743AC" w:rsidRPr="00AE62A1" w:rsidRDefault="00436A46" w:rsidP="004B79E2">
            <w:pPr>
              <w:jc w:val="both"/>
              <w:rPr>
                <w:i/>
                <w:color w:val="3366CC"/>
              </w:rPr>
            </w:pPr>
            <w:r w:rsidRPr="00AE62A1">
              <w:rPr>
                <w:color w:val="000000"/>
              </w:rPr>
              <w:t>налогов, сборов и другие обязательные платежи</w:t>
            </w:r>
          </w:p>
        </w:tc>
      </w:tr>
      <w:tr w:rsidR="00A77DB6" w:rsidRPr="00AE62A1">
        <w:trPr>
          <w:trHeight w:val="398"/>
        </w:trPr>
        <w:tc>
          <w:tcPr>
            <w:tcW w:w="258" w:type="pct"/>
            <w:shd w:val="clear" w:color="auto" w:fill="auto"/>
            <w:vAlign w:val="center"/>
          </w:tcPr>
          <w:p w:rsidR="00A77DB6" w:rsidRPr="00AE62A1" w:rsidRDefault="00A77DB6" w:rsidP="007B2188">
            <w:pPr>
              <w:jc w:val="center"/>
            </w:pPr>
            <w:r w:rsidRPr="00AE62A1">
              <w:t>13</w:t>
            </w:r>
          </w:p>
        </w:tc>
        <w:tc>
          <w:tcPr>
            <w:tcW w:w="1428" w:type="pct"/>
            <w:shd w:val="clear" w:color="auto" w:fill="auto"/>
            <w:vAlign w:val="center"/>
          </w:tcPr>
          <w:p w:rsidR="00A77DB6" w:rsidRPr="00AE62A1" w:rsidRDefault="00AA7941" w:rsidP="004B1ECA">
            <w:r w:rsidRPr="00AE62A1">
              <w:t>Г</w:t>
            </w:r>
            <w:r w:rsidR="00A77DB6" w:rsidRPr="00AE62A1">
              <w:t>арантийн</w:t>
            </w:r>
            <w:r w:rsidRPr="00AE62A1">
              <w:t>ый</w:t>
            </w:r>
            <w:r w:rsidR="00A77DB6" w:rsidRPr="00AE62A1">
              <w:t xml:space="preserve"> срок и (или) объем предоставления гарантий качества товар</w:t>
            </w:r>
            <w:r w:rsidR="000D54D3" w:rsidRPr="00AE62A1">
              <w:t>ов</w:t>
            </w:r>
          </w:p>
        </w:tc>
        <w:tc>
          <w:tcPr>
            <w:tcW w:w="3314" w:type="pct"/>
            <w:shd w:val="clear" w:color="auto" w:fill="auto"/>
            <w:vAlign w:val="center"/>
          </w:tcPr>
          <w:p w:rsidR="00A77DB6" w:rsidRPr="0032329C" w:rsidRDefault="00535D9D" w:rsidP="00D458F6">
            <w:pPr>
              <w:jc w:val="center"/>
            </w:pPr>
            <w:r>
              <w:t>Все необходимые сведения приведены в Приложении №1 к извещению о проведении запроса котировок.</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t>1</w:t>
            </w:r>
            <w:r w:rsidR="00A77DB6" w:rsidRPr="00AE62A1">
              <w:t>4</w:t>
            </w:r>
          </w:p>
        </w:tc>
        <w:tc>
          <w:tcPr>
            <w:tcW w:w="1428" w:type="pct"/>
            <w:shd w:val="clear" w:color="auto" w:fill="auto"/>
            <w:vAlign w:val="center"/>
          </w:tcPr>
          <w:p w:rsidR="00C51EEF" w:rsidRPr="00AE62A1" w:rsidRDefault="00C51EEF">
            <w:r w:rsidRPr="00AE62A1">
              <w:t>Место подачи котировочных заявок</w:t>
            </w:r>
          </w:p>
        </w:tc>
        <w:tc>
          <w:tcPr>
            <w:tcW w:w="3314" w:type="pct"/>
            <w:shd w:val="clear" w:color="auto" w:fill="auto"/>
            <w:vAlign w:val="center"/>
          </w:tcPr>
          <w:p w:rsidR="009E6033" w:rsidRPr="00AE62A1" w:rsidRDefault="009E6033" w:rsidP="00B654D8">
            <w:pPr>
              <w:autoSpaceDE w:val="0"/>
              <w:autoSpaceDN w:val="0"/>
              <w:adjustRightInd w:val="0"/>
              <w:jc w:val="both"/>
            </w:pPr>
            <w:r w:rsidRPr="00AE62A1">
              <w:t xml:space="preserve">Запрос </w:t>
            </w:r>
            <w:r w:rsidR="008438F0" w:rsidRPr="00AE62A1">
              <w:t>котировок</w:t>
            </w:r>
            <w:r w:rsidRPr="00AE62A1">
              <w:t xml:space="preserve"> </w:t>
            </w:r>
            <w:r w:rsidR="00634C8F" w:rsidRPr="00AE62A1">
              <w:t xml:space="preserve">в электронной форме </w:t>
            </w:r>
            <w:r w:rsidRPr="00AE62A1">
              <w:t>проводится на электронной торговой площадке</w:t>
            </w:r>
            <w:r w:rsidR="008438F0" w:rsidRPr="00AE62A1">
              <w:t xml:space="preserve"> </w:t>
            </w:r>
            <w:r w:rsidR="001A666B" w:rsidRPr="00AE62A1">
              <w:t xml:space="preserve">«Аукционный Конкурсный Дом» </w:t>
            </w:r>
            <w:r w:rsidRPr="00AE62A1">
              <w:t xml:space="preserve">в сети «Интернет» по адресу: </w:t>
            </w:r>
            <w:r w:rsidR="001F254D" w:rsidRPr="00AE62A1">
              <w:rPr>
                <w:lang w:val="en-US"/>
              </w:rPr>
              <w:t>www.a-k-d.ru в</w:t>
            </w:r>
            <w:r w:rsidRPr="00AE62A1">
              <w:t xml:space="preserve"> порядке, установленном</w:t>
            </w:r>
            <w:r w:rsidR="00634C8F" w:rsidRPr="00AE62A1">
              <w:t xml:space="preserve"> </w:t>
            </w:r>
            <w:r w:rsidRPr="00AE62A1">
              <w:t>регламентом</w:t>
            </w:r>
            <w:r w:rsidR="00634C8F" w:rsidRPr="00AE62A1">
              <w:t xml:space="preserve"> работы</w:t>
            </w:r>
            <w:r w:rsidRPr="00AE62A1">
              <w:rPr>
                <w:color w:val="FF0000"/>
              </w:rPr>
              <w:t xml:space="preserve"> </w:t>
            </w:r>
            <w:r w:rsidRPr="00AE62A1">
              <w:t>данной электронной торговой площадки в соответствии с условиями</w:t>
            </w:r>
            <w:r w:rsidR="00634C8F" w:rsidRPr="00AE62A1">
              <w:t xml:space="preserve"> </w:t>
            </w:r>
            <w:r w:rsidRPr="00AE62A1">
              <w:t xml:space="preserve">и требованиями </w:t>
            </w:r>
            <w:r w:rsidR="008438F0" w:rsidRPr="00AE62A1">
              <w:t xml:space="preserve">извещения о </w:t>
            </w:r>
            <w:r w:rsidR="008130EB" w:rsidRPr="00AE62A1">
              <w:t xml:space="preserve">проведении </w:t>
            </w:r>
            <w:r w:rsidRPr="00AE62A1">
              <w:t>запрос</w:t>
            </w:r>
            <w:r w:rsidR="008130EB" w:rsidRPr="00AE62A1">
              <w:t>а</w:t>
            </w:r>
            <w:r w:rsidRPr="00AE62A1">
              <w:t xml:space="preserve"> </w:t>
            </w:r>
            <w:r w:rsidR="008438F0" w:rsidRPr="00AE62A1">
              <w:t>котировок</w:t>
            </w:r>
            <w:r w:rsidR="00634C8F" w:rsidRPr="00AE62A1">
              <w:t xml:space="preserve"> в электронной форме</w:t>
            </w:r>
            <w:r w:rsidRPr="00AE62A1">
              <w:t>.</w:t>
            </w:r>
          </w:p>
          <w:p w:rsidR="00C51EEF" w:rsidRPr="00AE62A1" w:rsidRDefault="009E6033" w:rsidP="00B654D8">
            <w:pPr>
              <w:autoSpaceDE w:val="0"/>
              <w:autoSpaceDN w:val="0"/>
              <w:adjustRightInd w:val="0"/>
              <w:jc w:val="both"/>
              <w:rPr>
                <w:rFonts w:cs="Times New Roman+FPEF"/>
                <w:sz w:val="28"/>
                <w:szCs w:val="28"/>
                <w:lang w:val="en-US"/>
              </w:rPr>
            </w:pPr>
            <w:r w:rsidRPr="00AE62A1">
              <w:t>Для участия в з</w:t>
            </w:r>
            <w:r w:rsidR="008438F0" w:rsidRPr="00AE62A1">
              <w:t>апросе котировок</w:t>
            </w:r>
            <w:r w:rsidR="00634C8F" w:rsidRPr="00AE62A1">
              <w:t xml:space="preserve"> в электронной форме</w:t>
            </w:r>
            <w:r w:rsidRPr="00AE62A1">
              <w:t xml:space="preserve"> участник</w:t>
            </w:r>
            <w:r w:rsidR="00B654D8" w:rsidRPr="00AE62A1">
              <w:t>и</w:t>
            </w:r>
            <w:r w:rsidRPr="00AE62A1">
              <w:t xml:space="preserve"> </w:t>
            </w:r>
            <w:r w:rsidR="008438F0" w:rsidRPr="00AE62A1">
              <w:t xml:space="preserve">процедуры закупки </w:t>
            </w:r>
            <w:r w:rsidR="00B654D8" w:rsidRPr="00AE62A1">
              <w:t>должны</w:t>
            </w:r>
            <w:r w:rsidRPr="00AE62A1">
              <w:t xml:space="preserve"> быть </w:t>
            </w:r>
            <w:r w:rsidR="00B654D8" w:rsidRPr="00AE62A1">
              <w:t>аккредитованы</w:t>
            </w:r>
            <w:r w:rsidR="00634C8F" w:rsidRPr="00AE62A1">
              <w:t xml:space="preserve"> </w:t>
            </w:r>
            <w:r w:rsidRPr="00AE62A1">
              <w:t>на указанной электронной торговой площадке</w:t>
            </w:r>
            <w:r w:rsidR="00B654D8" w:rsidRPr="00AE62A1">
              <w:t>.</w:t>
            </w:r>
            <w:r w:rsidRPr="00AE62A1">
              <w:rPr>
                <w:rFonts w:ascii="Times New Roman+FPEF" w:hAnsi="Times New Roman+FPEF" w:cs="Times New Roman+FPEF"/>
                <w:sz w:val="28"/>
                <w:szCs w:val="28"/>
              </w:rPr>
              <w:t xml:space="preserve"> </w:t>
            </w:r>
          </w:p>
          <w:p w:rsidR="00BC161D" w:rsidRPr="00AE62A1" w:rsidRDefault="00BC161D" w:rsidP="00B654D8">
            <w:pPr>
              <w:autoSpaceDE w:val="0"/>
              <w:autoSpaceDN w:val="0"/>
              <w:adjustRightInd w:val="0"/>
              <w:jc w:val="both"/>
              <w:rPr>
                <w:rFonts w:cs="Times New Roman+FPEF"/>
                <w:sz w:val="28"/>
                <w:szCs w:val="28"/>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AE62A1">
                <w:rPr>
                  <w:rStyle w:val="a4"/>
                  <w:rFonts w:cs="Times New Roman+FPEF"/>
                  <w:lang w:val="en-US"/>
                </w:rPr>
                <w:t>www</w:t>
              </w:r>
              <w:r w:rsidRPr="00AE62A1">
                <w:rPr>
                  <w:rStyle w:val="a4"/>
                  <w:rFonts w:cs="Times New Roman+FPEF"/>
                </w:rPr>
                <w:t>.</w:t>
              </w:r>
              <w:r w:rsidRPr="00AE62A1">
                <w:rPr>
                  <w:rStyle w:val="a4"/>
                  <w:rFonts w:cs="Times New Roman+FPEF"/>
                  <w:lang w:val="en-US"/>
                </w:rPr>
                <w:t>a</w:t>
              </w:r>
              <w:r w:rsidRPr="00AE62A1">
                <w:rPr>
                  <w:rStyle w:val="a4"/>
                  <w:rFonts w:cs="Times New Roman+FPEF"/>
                </w:rPr>
                <w:t>-</w:t>
              </w:r>
              <w:r w:rsidRPr="00AE62A1">
                <w:rPr>
                  <w:rStyle w:val="a4"/>
                  <w:rFonts w:cs="Times New Roman+FPEF"/>
                  <w:lang w:val="en-US"/>
                </w:rPr>
                <w:t>k</w:t>
              </w:r>
              <w:r w:rsidRPr="00AE62A1">
                <w:rPr>
                  <w:rStyle w:val="a4"/>
                  <w:rFonts w:cs="Times New Roman+FPEF"/>
                </w:rPr>
                <w:t>-</w:t>
              </w:r>
              <w:r w:rsidRPr="00AE62A1">
                <w:rPr>
                  <w:rStyle w:val="a4"/>
                  <w:rFonts w:cs="Times New Roman+FPEF"/>
                  <w:lang w:val="en-US"/>
                </w:rPr>
                <w:t>d</w:t>
              </w:r>
              <w:r w:rsidRPr="00AE62A1">
                <w:rPr>
                  <w:rStyle w:val="a4"/>
                  <w:rFonts w:cs="Times New Roman+FPEF"/>
                </w:rPr>
                <w:t>.</w:t>
              </w:r>
              <w:r w:rsidRPr="00AE62A1">
                <w:rPr>
                  <w:rStyle w:val="a4"/>
                  <w:rFonts w:cs="Times New Roman+FPEF"/>
                  <w:lang w:val="en-US"/>
                </w:rPr>
                <w:t>ru</w:t>
              </w:r>
            </w:hyperlink>
            <w:r w:rsidRPr="00AE62A1">
              <w:rPr>
                <w:rFonts w:cs="Times New Roman+FPEF"/>
              </w:rPr>
              <w:t xml:space="preserve"> в порядке, установленном регламентом работы данной электронной торговой площадки</w:t>
            </w:r>
          </w:p>
        </w:tc>
      </w:tr>
      <w:tr w:rsidR="002F72FC" w:rsidRPr="00AE62A1">
        <w:trPr>
          <w:trHeight w:val="398"/>
        </w:trPr>
        <w:tc>
          <w:tcPr>
            <w:tcW w:w="258" w:type="pct"/>
            <w:shd w:val="clear" w:color="auto" w:fill="auto"/>
            <w:vAlign w:val="center"/>
          </w:tcPr>
          <w:p w:rsidR="002F72FC" w:rsidRPr="00AE62A1" w:rsidRDefault="002F72FC" w:rsidP="007B2188">
            <w:pPr>
              <w:jc w:val="center"/>
            </w:pPr>
            <w:r w:rsidRPr="00AE62A1">
              <w:t>1</w:t>
            </w:r>
            <w:r w:rsidR="00A77DB6" w:rsidRPr="00AE62A1">
              <w:t>5</w:t>
            </w:r>
          </w:p>
        </w:tc>
        <w:tc>
          <w:tcPr>
            <w:tcW w:w="1428" w:type="pct"/>
            <w:shd w:val="clear" w:color="auto" w:fill="auto"/>
            <w:vAlign w:val="center"/>
          </w:tcPr>
          <w:p w:rsidR="002F72FC" w:rsidRPr="00AE62A1" w:rsidRDefault="002F72FC">
            <w:r w:rsidRPr="00AE62A1">
              <w:t>Порядок подачи котировочных заявок</w:t>
            </w:r>
          </w:p>
        </w:tc>
        <w:tc>
          <w:tcPr>
            <w:tcW w:w="3314" w:type="pct"/>
            <w:shd w:val="clear" w:color="auto" w:fill="auto"/>
            <w:vAlign w:val="center"/>
          </w:tcPr>
          <w:p w:rsidR="00A95823" w:rsidRPr="00AE62A1" w:rsidRDefault="00193CAF" w:rsidP="004B79E2">
            <w:pPr>
              <w:pStyle w:val="a6"/>
              <w:jc w:val="both"/>
            </w:pPr>
            <w:r w:rsidRPr="00AE62A1">
              <w:t>У</w:t>
            </w:r>
            <w:r w:rsidR="000726FD" w:rsidRPr="00AE62A1">
              <w:t>частник процедуры закупки вправе подать только одну котировочную заявку, внесение изменений в которую не допускается.</w:t>
            </w:r>
          </w:p>
          <w:p w:rsidR="005F2BD0" w:rsidRPr="00AE62A1" w:rsidRDefault="003653CA" w:rsidP="00193CAF">
            <w:pPr>
              <w:pStyle w:val="a6"/>
              <w:spacing w:after="0" w:line="240" w:lineRule="atLeast"/>
            </w:pPr>
            <w:r w:rsidRPr="00AE62A1">
              <w:t>Котировочная заявка должна содержать:</w:t>
            </w:r>
          </w:p>
          <w:p w:rsidR="003653CA" w:rsidRPr="00AE62A1" w:rsidRDefault="003653CA" w:rsidP="003653CA">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0014668F" w:rsidRPr="00AE62A1">
              <w:rPr>
                <w:color w:val="FF0000"/>
              </w:rPr>
              <w:t xml:space="preserve"> </w:t>
            </w:r>
            <w:r w:rsidR="0014668F" w:rsidRPr="00AE62A1">
              <w:t>в электронной форме</w:t>
            </w:r>
            <w:r w:rsidRPr="00AE62A1">
              <w:t>;</w:t>
            </w:r>
          </w:p>
          <w:p w:rsidR="006733A0" w:rsidRPr="001C1ECE" w:rsidRDefault="00D37666" w:rsidP="006733A0">
            <w:pPr>
              <w:tabs>
                <w:tab w:val="left" w:pos="720"/>
              </w:tabs>
              <w:spacing w:line="240" w:lineRule="atLeast"/>
              <w:jc w:val="both"/>
            </w:pPr>
            <w:r w:rsidRPr="00AE62A1">
              <w:rPr>
                <w:color w:val="000000"/>
              </w:rPr>
              <w:t xml:space="preserve">    </w:t>
            </w:r>
            <w:r w:rsidR="006733A0" w:rsidRPr="001C1ECE">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6733A0" w:rsidRPr="00A43A0F" w:rsidRDefault="006733A0" w:rsidP="006733A0">
            <w:pPr>
              <w:jc w:val="both"/>
            </w:pPr>
            <w:r w:rsidRPr="001C1ECE">
              <w:t xml:space="preserve">соответствии участника закупки </w:t>
            </w:r>
            <w:r w:rsidRPr="001C1ECE">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D37666" w:rsidRPr="006733A0" w:rsidRDefault="00D37666" w:rsidP="00FD6656">
            <w:pPr>
              <w:tabs>
                <w:tab w:val="left" w:pos="720"/>
              </w:tabs>
              <w:spacing w:line="240" w:lineRule="atLeast"/>
              <w:jc w:val="both"/>
            </w:pPr>
          </w:p>
          <w:p w:rsidR="008D417A" w:rsidRPr="00AE62A1" w:rsidRDefault="00A95823" w:rsidP="009A02EC">
            <w:pPr>
              <w:pStyle w:val="a6"/>
              <w:spacing w:after="0" w:line="240" w:lineRule="atLeast"/>
              <w:jc w:val="both"/>
            </w:pPr>
            <w:r w:rsidRPr="00AE62A1">
              <w:t xml:space="preserve">При представлении котировочной заявки, содержащей </w:t>
            </w:r>
            <w:r w:rsidRPr="00AE62A1">
              <w:lastRenderedPageBreak/>
              <w:t>предложение о цене договора на 25 или более проце</w:t>
            </w:r>
            <w:r w:rsidR="007F0355" w:rsidRPr="00AE62A1">
              <w:t>нтов ниже максимальной</w:t>
            </w:r>
            <w:r w:rsidRPr="00AE62A1">
              <w:t xml:space="preserve"> </w:t>
            </w:r>
            <w:r w:rsidR="007F0355" w:rsidRPr="00AE62A1">
              <w:t>цены</w:t>
            </w:r>
            <w:r w:rsidRPr="00AE62A1">
              <w:t xml:space="preserve"> договора, указанной Заказчиком в извещении о проведении запроса котировок</w:t>
            </w:r>
            <w:r w:rsidR="0014668F" w:rsidRPr="00AE62A1">
              <w:t xml:space="preserve"> в электронной форме</w:t>
            </w:r>
            <w:r w:rsidRPr="00AE62A1">
              <w:t>,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lastRenderedPageBreak/>
              <w:t>1</w:t>
            </w:r>
            <w:r w:rsidR="00A77DB6" w:rsidRPr="00AE62A1">
              <w:t>6</w:t>
            </w:r>
          </w:p>
        </w:tc>
        <w:tc>
          <w:tcPr>
            <w:tcW w:w="1428" w:type="pct"/>
            <w:shd w:val="clear" w:color="auto" w:fill="auto"/>
            <w:vAlign w:val="center"/>
          </w:tcPr>
          <w:p w:rsidR="007849B4" w:rsidRPr="00AE62A1" w:rsidRDefault="007849B4"/>
          <w:p w:rsidR="00C51EEF" w:rsidRPr="00AE62A1" w:rsidRDefault="00332CB2">
            <w:r w:rsidRPr="00AE62A1">
              <w:t>Дата начала подачи заявок</w:t>
            </w:r>
          </w:p>
          <w:p w:rsidR="007849B4" w:rsidRPr="00AE62A1" w:rsidRDefault="007849B4"/>
        </w:tc>
        <w:tc>
          <w:tcPr>
            <w:tcW w:w="3314" w:type="pct"/>
            <w:shd w:val="clear" w:color="auto" w:fill="auto"/>
            <w:vAlign w:val="center"/>
          </w:tcPr>
          <w:p w:rsidR="00C51EEF" w:rsidRPr="00AE62A1" w:rsidRDefault="00CE50D6" w:rsidP="007033BB">
            <w:pPr>
              <w:jc w:val="center"/>
            </w:pPr>
            <w:r>
              <w:t>27 июля</w:t>
            </w:r>
            <w:r w:rsidR="007033BB">
              <w:t xml:space="preserve"> 2018 г.</w:t>
            </w:r>
          </w:p>
        </w:tc>
      </w:tr>
      <w:tr w:rsidR="00C51EEF" w:rsidRPr="00AE62A1">
        <w:trPr>
          <w:trHeight w:val="902"/>
        </w:trPr>
        <w:tc>
          <w:tcPr>
            <w:tcW w:w="258" w:type="pct"/>
            <w:shd w:val="clear" w:color="auto" w:fill="auto"/>
            <w:vAlign w:val="center"/>
          </w:tcPr>
          <w:p w:rsidR="00C51EEF" w:rsidRPr="00AE62A1" w:rsidRDefault="00B66248" w:rsidP="007B2188">
            <w:pPr>
              <w:jc w:val="center"/>
            </w:pPr>
            <w:r w:rsidRPr="00AE62A1">
              <w:t>1</w:t>
            </w:r>
            <w:r w:rsidR="00A77DB6" w:rsidRPr="00AE62A1">
              <w:t>7</w:t>
            </w:r>
          </w:p>
        </w:tc>
        <w:tc>
          <w:tcPr>
            <w:tcW w:w="1428" w:type="pct"/>
            <w:shd w:val="clear" w:color="auto" w:fill="auto"/>
            <w:vAlign w:val="center"/>
          </w:tcPr>
          <w:p w:rsidR="007849B4" w:rsidRPr="00AE62A1" w:rsidRDefault="007849B4"/>
          <w:p w:rsidR="007849B4" w:rsidRPr="00AE62A1" w:rsidRDefault="00332CB2">
            <w:r w:rsidRPr="00AE62A1">
              <w:t>Дата и время окончания подачи заявок</w:t>
            </w:r>
          </w:p>
        </w:tc>
        <w:tc>
          <w:tcPr>
            <w:tcW w:w="3314" w:type="pct"/>
            <w:shd w:val="clear" w:color="auto" w:fill="auto"/>
            <w:vAlign w:val="center"/>
          </w:tcPr>
          <w:p w:rsidR="00C51EEF" w:rsidRPr="00AE62A1" w:rsidRDefault="00CE50D6" w:rsidP="002F68CE">
            <w:pPr>
              <w:jc w:val="center"/>
            </w:pPr>
            <w:r>
              <w:t>0</w:t>
            </w:r>
            <w:r w:rsidR="002F68CE">
              <w:t>6</w:t>
            </w:r>
            <w:r>
              <w:t xml:space="preserve"> августа</w:t>
            </w:r>
            <w:r w:rsidR="007033BB">
              <w:t xml:space="preserve"> 2018 г. 1</w:t>
            </w:r>
            <w:r w:rsidR="002F68CE">
              <w:t>5</w:t>
            </w:r>
            <w:r w:rsidR="007033BB">
              <w:t xml:space="preserve"> часов 00 мин. (время московское)</w:t>
            </w:r>
          </w:p>
        </w:tc>
      </w:tr>
      <w:tr w:rsidR="007B2188" w:rsidRPr="00AE62A1">
        <w:trPr>
          <w:trHeight w:val="534"/>
        </w:trPr>
        <w:tc>
          <w:tcPr>
            <w:tcW w:w="258" w:type="pct"/>
            <w:shd w:val="clear" w:color="auto" w:fill="auto"/>
            <w:vAlign w:val="center"/>
          </w:tcPr>
          <w:p w:rsidR="007B2188" w:rsidRPr="00AE62A1" w:rsidRDefault="007B2188" w:rsidP="007B2188">
            <w:pPr>
              <w:jc w:val="center"/>
            </w:pPr>
            <w:r w:rsidRPr="00AE62A1">
              <w:t>1</w:t>
            </w:r>
            <w:r w:rsidR="00A77DB6" w:rsidRPr="00AE62A1">
              <w:t>8</w:t>
            </w:r>
          </w:p>
        </w:tc>
        <w:tc>
          <w:tcPr>
            <w:tcW w:w="1428" w:type="pct"/>
            <w:shd w:val="clear" w:color="auto" w:fill="auto"/>
            <w:vAlign w:val="center"/>
          </w:tcPr>
          <w:p w:rsidR="00B73210" w:rsidRPr="00AE62A1" w:rsidRDefault="007B2188">
            <w:pPr>
              <w:rPr>
                <w:lang w:val="en-US"/>
              </w:rPr>
            </w:pPr>
            <w:r w:rsidRPr="00AE62A1">
              <w:t xml:space="preserve">Место и дата рассмотрения </w:t>
            </w:r>
            <w:r w:rsidR="00332CB2" w:rsidRPr="00AE62A1">
              <w:t>котировочных заявок</w:t>
            </w:r>
          </w:p>
          <w:p w:rsidR="00FA0C7C" w:rsidRPr="00AE62A1" w:rsidRDefault="00FA0C7C">
            <w:pPr>
              <w:rPr>
                <w:lang w:val="en-US"/>
              </w:rPr>
            </w:pPr>
          </w:p>
        </w:tc>
        <w:tc>
          <w:tcPr>
            <w:tcW w:w="3314" w:type="pct"/>
            <w:shd w:val="clear" w:color="auto" w:fill="auto"/>
            <w:vAlign w:val="center"/>
          </w:tcPr>
          <w:p w:rsidR="001055ED" w:rsidRPr="00AE62A1" w:rsidRDefault="001055ED">
            <w:pPr>
              <w:rPr>
                <w:color w:val="000000"/>
              </w:rPr>
            </w:pPr>
          </w:p>
          <w:p w:rsidR="007033BB" w:rsidRDefault="007033BB" w:rsidP="007033BB">
            <w:r>
              <w:t xml:space="preserve">Челябинская область, г.Озерск, пр-т.Победы, д.48. каб.214; </w:t>
            </w:r>
          </w:p>
          <w:p w:rsidR="007033BB" w:rsidRDefault="007033BB" w:rsidP="007033BB">
            <w:r>
              <w:t xml:space="preserve">    </w:t>
            </w:r>
            <w:r w:rsidR="00CE50D6">
              <w:t>0</w:t>
            </w:r>
            <w:r w:rsidR="002F68CE">
              <w:t>7</w:t>
            </w:r>
            <w:r w:rsidR="00CE50D6">
              <w:t xml:space="preserve"> августа</w:t>
            </w:r>
            <w:r>
              <w:t>2018 г.</w:t>
            </w:r>
          </w:p>
          <w:p w:rsidR="00B162BF" w:rsidRPr="00AE62A1" w:rsidRDefault="00B162BF" w:rsidP="004C5C25">
            <w:pPr>
              <w:jc w:val="center"/>
              <w:rPr>
                <w:color w:val="000000"/>
              </w:rPr>
            </w:pPr>
          </w:p>
        </w:tc>
      </w:tr>
      <w:tr w:rsidR="00891E63" w:rsidRPr="00AE62A1">
        <w:trPr>
          <w:trHeight w:val="534"/>
        </w:trPr>
        <w:tc>
          <w:tcPr>
            <w:tcW w:w="258" w:type="pct"/>
            <w:shd w:val="clear" w:color="auto" w:fill="auto"/>
            <w:vAlign w:val="center"/>
          </w:tcPr>
          <w:p w:rsidR="00891E63" w:rsidRPr="00B125C6" w:rsidRDefault="00891E63" w:rsidP="00D91F4B">
            <w:pPr>
              <w:jc w:val="center"/>
              <w:rPr>
                <w:lang w:val="en-US"/>
              </w:rPr>
            </w:pPr>
            <w:r>
              <w:t>1</w:t>
            </w:r>
            <w:r>
              <w:rPr>
                <w:lang w:val="en-US"/>
              </w:rPr>
              <w:t>9</w:t>
            </w:r>
          </w:p>
        </w:tc>
        <w:tc>
          <w:tcPr>
            <w:tcW w:w="1428" w:type="pct"/>
            <w:shd w:val="clear" w:color="auto" w:fill="auto"/>
            <w:vAlign w:val="center"/>
          </w:tcPr>
          <w:p w:rsidR="00891E63" w:rsidRPr="00CE1327" w:rsidRDefault="00891E63" w:rsidP="00D91F4B">
            <w:r w:rsidRPr="001A478B">
              <w:t>Приоритет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891E63" w:rsidRPr="001A478B" w:rsidRDefault="00891E63" w:rsidP="00D91F4B">
            <w:pPr>
              <w:autoSpaceDE w:val="0"/>
              <w:autoSpaceDN w:val="0"/>
              <w:adjustRightInd w:val="0"/>
              <w:spacing w:before="108" w:after="108"/>
              <w:jc w:val="both"/>
              <w:outlineLvl w:val="0"/>
              <w:rPr>
                <w:bCs/>
                <w:color w:val="26282F"/>
              </w:rPr>
            </w:pPr>
            <w:r w:rsidRPr="001A478B">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1A478B">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1A478B">
              <w:rPr>
                <w:rFonts w:ascii="Arial" w:hAnsi="Arial" w:cs="Arial"/>
              </w:rPr>
              <w:t>.</w:t>
            </w:r>
          </w:p>
          <w:p w:rsidR="00891E63" w:rsidRPr="001A478B" w:rsidRDefault="00891E63" w:rsidP="00D91F4B">
            <w:pPr>
              <w:autoSpaceDE w:val="0"/>
              <w:autoSpaceDN w:val="0"/>
              <w:adjustRightInd w:val="0"/>
              <w:jc w:val="both"/>
            </w:pPr>
            <w:r w:rsidRPr="001A478B">
              <w:t>Приоритет не предоставляется в случаях, если:</w:t>
            </w:r>
          </w:p>
          <w:p w:rsidR="00891E63" w:rsidRPr="001A478B" w:rsidRDefault="00891E63" w:rsidP="00D91F4B">
            <w:pPr>
              <w:autoSpaceDE w:val="0"/>
              <w:autoSpaceDN w:val="0"/>
              <w:adjustRightInd w:val="0"/>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t>б) в котировочной заявке не содержится предложений о поставке товаров российского происхождения;</w:t>
            </w:r>
          </w:p>
          <w:p w:rsidR="00891E63" w:rsidRPr="001A478B" w:rsidRDefault="00891E63" w:rsidP="00D91F4B">
            <w:pPr>
              <w:autoSpaceDE w:val="0"/>
              <w:autoSpaceDN w:val="0"/>
              <w:adjustRightInd w:val="0"/>
              <w:ind w:firstLine="720"/>
              <w:jc w:val="both"/>
            </w:pPr>
            <w:r w:rsidRPr="001A478B">
              <w:t xml:space="preserve">в) в котировочной заявке не содержится предложений о поставке товаров иностранного происхождения, </w:t>
            </w:r>
          </w:p>
          <w:p w:rsidR="00891E63" w:rsidRPr="00605A9E" w:rsidRDefault="00891E63" w:rsidP="00D91F4B">
            <w:pPr>
              <w:autoSpaceDE w:val="0"/>
              <w:autoSpaceDN w:val="0"/>
              <w:adjustRightInd w:val="0"/>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891E63" w:rsidRPr="00BB6A84" w:rsidRDefault="00891E63" w:rsidP="00D91F4B">
            <w:pPr>
              <w:autoSpaceDE w:val="0"/>
              <w:autoSpaceDN w:val="0"/>
              <w:adjustRightInd w:val="0"/>
              <w:ind w:firstLine="720"/>
              <w:jc w:val="both"/>
            </w:pPr>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891E63" w:rsidRPr="00B125C6" w:rsidRDefault="00891E63" w:rsidP="00D91F4B">
            <w:pPr>
              <w:autoSpaceDE w:val="0"/>
              <w:autoSpaceDN w:val="0"/>
              <w:adjustRightInd w:val="0"/>
              <w:ind w:firstLine="720"/>
              <w:jc w:val="both"/>
            </w:pPr>
          </w:p>
        </w:tc>
      </w:tr>
      <w:tr w:rsidR="00891E63" w:rsidRPr="00AE62A1">
        <w:trPr>
          <w:trHeight w:val="534"/>
        </w:trPr>
        <w:tc>
          <w:tcPr>
            <w:tcW w:w="258" w:type="pct"/>
            <w:shd w:val="clear" w:color="auto" w:fill="auto"/>
            <w:vAlign w:val="center"/>
          </w:tcPr>
          <w:p w:rsidR="00891E63" w:rsidRPr="00CE1327" w:rsidRDefault="00891E63" w:rsidP="00D91F4B">
            <w:pPr>
              <w:jc w:val="center"/>
            </w:pPr>
            <w:r>
              <w:t>20</w:t>
            </w:r>
          </w:p>
        </w:tc>
        <w:tc>
          <w:tcPr>
            <w:tcW w:w="1428" w:type="pct"/>
            <w:shd w:val="clear" w:color="auto" w:fill="auto"/>
            <w:vAlign w:val="center"/>
          </w:tcPr>
          <w:p w:rsidR="00891E63" w:rsidRPr="00CE1327" w:rsidRDefault="00891E63" w:rsidP="00D91F4B">
            <w:r>
              <w:t>Заключение и исполнение договора</w:t>
            </w:r>
          </w:p>
        </w:tc>
        <w:tc>
          <w:tcPr>
            <w:tcW w:w="3314" w:type="pct"/>
            <w:shd w:val="clear" w:color="auto" w:fill="auto"/>
            <w:vAlign w:val="center"/>
          </w:tcPr>
          <w:p w:rsidR="00891E63" w:rsidRDefault="00891E63" w:rsidP="00D91F4B">
            <w:pPr>
              <w:autoSpaceDE w:val="0"/>
              <w:autoSpaceDN w:val="0"/>
              <w:adjustRightInd w:val="0"/>
              <w:jc w:val="both"/>
              <w:rPr>
                <w:rFonts w:ascii="Arial" w:hAnsi="Arial" w:cs="Arial"/>
              </w:rPr>
            </w:pPr>
          </w:p>
          <w:p w:rsidR="00891E63" w:rsidRPr="001A478B" w:rsidRDefault="00891E63" w:rsidP="00D91F4B">
            <w:pPr>
              <w:autoSpaceDE w:val="0"/>
              <w:autoSpaceDN w:val="0"/>
              <w:adjustRightInd w:val="0"/>
              <w:ind w:firstLine="720"/>
              <w:jc w:val="both"/>
            </w:pPr>
            <w:r w:rsidRPr="001A478B">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891E63" w:rsidRPr="00392465" w:rsidRDefault="00891E63" w:rsidP="00D91F4B">
            <w:pPr>
              <w:autoSpaceDE w:val="0"/>
              <w:autoSpaceDN w:val="0"/>
              <w:adjustRightInd w:val="0"/>
              <w:ind w:firstLine="720"/>
              <w:jc w:val="both"/>
            </w:pPr>
            <w:r w:rsidRPr="001A478B">
              <w:t xml:space="preserve">При исполнении договора, заключенного с участником процедуры закупки, которому предоставлен приоритет в соответствии с </w:t>
            </w:r>
            <w:r w:rsidRPr="001A478B">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A478B">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91E63" w:rsidRPr="00CE1327" w:rsidRDefault="00891E63" w:rsidP="00E02CF5">
            <w:pPr>
              <w:autoSpaceDE w:val="0"/>
              <w:autoSpaceDN w:val="0"/>
              <w:adjustRightInd w:val="0"/>
              <w:ind w:firstLine="720"/>
              <w:jc w:val="both"/>
              <w:rPr>
                <w:color w:val="000000"/>
              </w:rPr>
            </w:pPr>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tc>
      </w:tr>
      <w:tr w:rsidR="00891E63" w:rsidRPr="00AE62A1">
        <w:tc>
          <w:tcPr>
            <w:tcW w:w="258" w:type="pct"/>
            <w:shd w:val="clear" w:color="auto" w:fill="auto"/>
            <w:vAlign w:val="center"/>
          </w:tcPr>
          <w:p w:rsidR="00891E63" w:rsidRPr="00891E63" w:rsidRDefault="00891E63" w:rsidP="007B2188">
            <w:pPr>
              <w:jc w:val="center"/>
              <w:rPr>
                <w:lang w:val="en-US"/>
              </w:rPr>
            </w:pPr>
            <w:r>
              <w:rPr>
                <w:lang w:val="en-US"/>
              </w:rPr>
              <w:t>21</w:t>
            </w:r>
          </w:p>
        </w:tc>
        <w:tc>
          <w:tcPr>
            <w:tcW w:w="1428" w:type="pct"/>
            <w:shd w:val="clear" w:color="auto" w:fill="auto"/>
            <w:vAlign w:val="center"/>
          </w:tcPr>
          <w:p w:rsidR="00891E63" w:rsidRPr="00AE62A1" w:rsidRDefault="00891E63">
            <w:pPr>
              <w:rPr>
                <w:color w:val="FF0000"/>
              </w:rPr>
            </w:pPr>
            <w:r w:rsidRPr="00AE62A1">
              <w:t>Срок подписания победителем в проведении запроса котировок</w:t>
            </w:r>
            <w:r w:rsidRPr="00AE62A1">
              <w:rPr>
                <w:color w:val="FF0000"/>
              </w:rPr>
              <w:t xml:space="preserve"> </w:t>
            </w:r>
          </w:p>
          <w:p w:rsidR="00891E63" w:rsidRPr="00AE62A1" w:rsidRDefault="00891E63">
            <w:r w:rsidRPr="00AE62A1">
              <w:t xml:space="preserve">в электронной </w:t>
            </w:r>
            <w:r w:rsidR="00E02CF5" w:rsidRPr="00AE62A1">
              <w:t>форме договора</w:t>
            </w:r>
          </w:p>
        </w:tc>
        <w:tc>
          <w:tcPr>
            <w:tcW w:w="3314" w:type="pct"/>
            <w:shd w:val="clear" w:color="auto" w:fill="auto"/>
            <w:vAlign w:val="center"/>
          </w:tcPr>
          <w:p w:rsidR="00891E63" w:rsidRDefault="008929F8" w:rsidP="008929F8">
            <w:pPr>
              <w:tabs>
                <w:tab w:val="left" w:pos="2835"/>
                <w:tab w:val="left" w:pos="3544"/>
                <w:tab w:val="left" w:pos="3686"/>
                <w:tab w:val="left" w:pos="3828"/>
              </w:tabs>
              <w:jc w:val="both"/>
              <w:rPr>
                <w:color w:val="000000"/>
                <w:lang w:val="en-US"/>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1"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2"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протокола</w:t>
            </w:r>
            <w:r>
              <w:rPr>
                <w:color w:val="000000"/>
              </w:rPr>
              <w:t xml:space="preserve"> рассмотрения и оценки котировочных заявок и </w:t>
            </w:r>
            <w:r w:rsidRPr="001A478B">
              <w:rPr>
                <w:color w:val="000000"/>
              </w:rPr>
              <w:t>не  более двадцати рабочих дней со дня принятия Заказчиком решения о заключении договора.</w:t>
            </w:r>
            <w:r w:rsidRPr="008929F8">
              <w:rPr>
                <w:color w:val="000000"/>
              </w:rPr>
              <w:t xml:space="preserve"> </w:t>
            </w:r>
          </w:p>
          <w:p w:rsidR="008929F8" w:rsidRPr="008929F8" w:rsidRDefault="008929F8" w:rsidP="008929F8">
            <w:pPr>
              <w:tabs>
                <w:tab w:val="left" w:pos="2835"/>
                <w:tab w:val="left" w:pos="3544"/>
                <w:tab w:val="left" w:pos="3686"/>
                <w:tab w:val="left" w:pos="3828"/>
              </w:tabs>
              <w:jc w:val="both"/>
              <w:rPr>
                <w:color w:val="000000"/>
              </w:rPr>
            </w:pPr>
          </w:p>
        </w:tc>
      </w:tr>
      <w:tr w:rsidR="00891E63" w:rsidRPr="00AE62A1">
        <w:tc>
          <w:tcPr>
            <w:tcW w:w="258" w:type="pct"/>
            <w:shd w:val="clear" w:color="auto" w:fill="auto"/>
            <w:vAlign w:val="center"/>
          </w:tcPr>
          <w:p w:rsidR="00891E63" w:rsidRPr="00891E63" w:rsidRDefault="00891E63" w:rsidP="007B2188">
            <w:pPr>
              <w:jc w:val="center"/>
              <w:rPr>
                <w:lang w:val="en-US"/>
              </w:rPr>
            </w:pPr>
            <w:r w:rsidRPr="00AE62A1">
              <w:t>2</w:t>
            </w:r>
            <w:r>
              <w:rPr>
                <w:lang w:val="en-US"/>
              </w:rPr>
              <w:t>2</w:t>
            </w:r>
          </w:p>
        </w:tc>
        <w:tc>
          <w:tcPr>
            <w:tcW w:w="1428" w:type="pct"/>
            <w:shd w:val="clear" w:color="auto" w:fill="auto"/>
            <w:vAlign w:val="center"/>
          </w:tcPr>
          <w:p w:rsidR="00891E63" w:rsidRPr="00AE62A1" w:rsidRDefault="00891E63" w:rsidP="00FC2DC0">
            <w:pPr>
              <w:pStyle w:val="a9"/>
              <w:rPr>
                <w:color w:val="auto"/>
              </w:rPr>
            </w:pPr>
            <w:r w:rsidRPr="00AE62A1">
              <w:rPr>
                <w:color w:val="auto"/>
              </w:rPr>
              <w:t>Возможность Заказчика увеличить количество поставляемого т</w:t>
            </w:r>
            <w:r w:rsidRPr="00AE62A1">
              <w:rPr>
                <w:color w:val="auto"/>
              </w:rPr>
              <w:t>о</w:t>
            </w:r>
            <w:r w:rsidRPr="00AE62A1">
              <w:rPr>
                <w:color w:val="auto"/>
              </w:rPr>
              <w:t>вара при заключении договора</w:t>
            </w: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При заключении договора Заказчик по согласованию с участн</w:t>
            </w:r>
            <w:r w:rsidRPr="00AE62A1">
              <w:rPr>
                <w:color w:val="000000"/>
              </w:rPr>
              <w:t>и</w:t>
            </w:r>
            <w:r w:rsidRPr="00AE62A1">
              <w:rPr>
                <w:color w:val="000000"/>
              </w:rPr>
              <w:t>ком, с которым  заключается договор, вправе увеличить количество поставляемого товара на сумму, не прев</w:t>
            </w:r>
            <w:r w:rsidRPr="00AE62A1">
              <w:rPr>
                <w:color w:val="000000"/>
              </w:rPr>
              <w:t>ы</w:t>
            </w:r>
            <w:r w:rsidRPr="00AE62A1">
              <w:rPr>
                <w:color w:val="000000"/>
              </w:rPr>
              <w:t>шающую разницы между ценой договора, предложенной таким участником, и максимальной ценой договора.</w:t>
            </w:r>
          </w:p>
        </w:tc>
      </w:tr>
      <w:tr w:rsidR="00891E63" w:rsidRPr="00AE62A1">
        <w:tc>
          <w:tcPr>
            <w:tcW w:w="258" w:type="pct"/>
            <w:shd w:val="clear" w:color="auto" w:fill="auto"/>
            <w:vAlign w:val="center"/>
          </w:tcPr>
          <w:p w:rsidR="00891E63" w:rsidRPr="00891E63" w:rsidRDefault="00891E63" w:rsidP="007B2188">
            <w:pPr>
              <w:jc w:val="center"/>
              <w:rPr>
                <w:lang w:val="en-US"/>
              </w:rPr>
            </w:pPr>
            <w:r>
              <w:t>2</w:t>
            </w:r>
            <w:r>
              <w:rPr>
                <w:lang w:val="en-US"/>
              </w:rPr>
              <w:t>3</w:t>
            </w:r>
          </w:p>
        </w:tc>
        <w:tc>
          <w:tcPr>
            <w:tcW w:w="1428" w:type="pct"/>
            <w:shd w:val="clear" w:color="auto" w:fill="auto"/>
            <w:vAlign w:val="center"/>
          </w:tcPr>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r w:rsidRPr="00AE62A1">
              <w:t>Возможность Заказчика изменить количество поставляемых по договору товаров</w:t>
            </w:r>
          </w:p>
          <w:p w:rsidR="00891E63" w:rsidRPr="00AE62A1" w:rsidRDefault="00891E63" w:rsidP="00FC2DC0">
            <w:pPr>
              <w:pStyle w:val="a9"/>
              <w:rPr>
                <w:color w:val="000000"/>
              </w:rPr>
            </w:pP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Заказчик по согласованию с поставщиком в ходе исполнения д</w:t>
            </w:r>
            <w:r w:rsidRPr="00AE62A1">
              <w:rPr>
                <w:color w:val="000000"/>
              </w:rPr>
              <w:t>о</w:t>
            </w:r>
            <w:r w:rsidRPr="00AE62A1">
              <w:rPr>
                <w:color w:val="000000"/>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AE62A1">
              <w:rPr>
                <w:color w:val="000000"/>
              </w:rPr>
              <w:t>ь</w:t>
            </w:r>
            <w:r w:rsidRPr="00AE62A1">
              <w:rPr>
                <w:color w:val="000000"/>
              </w:rPr>
              <w:t>ного количества таких товаров Заказчик по согласованию с п</w:t>
            </w:r>
            <w:r w:rsidRPr="00AE62A1">
              <w:rPr>
                <w:color w:val="000000"/>
              </w:rPr>
              <w:t>о</w:t>
            </w:r>
            <w:r w:rsidRPr="00AE62A1">
              <w:rPr>
                <w:color w:val="000000"/>
              </w:rPr>
              <w:t>ставщиком вправе изменить первоначальную цену договора пр</w:t>
            </w:r>
            <w:r w:rsidRPr="00AE62A1">
              <w:rPr>
                <w:color w:val="000000"/>
              </w:rPr>
              <w:t>о</w:t>
            </w:r>
            <w:r w:rsidRPr="00AE62A1">
              <w:rPr>
                <w:color w:val="000000"/>
              </w:rPr>
              <w:t>порционально количеству таких товаров, но не более чем на тр</w:t>
            </w:r>
            <w:r w:rsidRPr="00AE62A1">
              <w:rPr>
                <w:color w:val="000000"/>
              </w:rPr>
              <w:t>и</w:t>
            </w:r>
            <w:r w:rsidRPr="00AE62A1">
              <w:rPr>
                <w:color w:val="000000"/>
              </w:rPr>
              <w:t>дцать процентов такой цены договора, а при внесении соотве</w:t>
            </w:r>
            <w:r w:rsidRPr="00AE62A1">
              <w:rPr>
                <w:color w:val="000000"/>
              </w:rPr>
              <w:t>т</w:t>
            </w:r>
            <w:r w:rsidRPr="00AE62A1">
              <w:rPr>
                <w:color w:val="000000"/>
              </w:rPr>
              <w:t>ствующих изменений в договор в связи с сокращением потребн</w:t>
            </w:r>
            <w:r w:rsidRPr="00AE62A1">
              <w:rPr>
                <w:color w:val="000000"/>
              </w:rPr>
              <w:t>о</w:t>
            </w:r>
            <w:r w:rsidRPr="00AE62A1">
              <w:rPr>
                <w:color w:val="000000"/>
              </w:rPr>
              <w:t>сти в поставке таких товаров Заказчик обязан изменить цену д</w:t>
            </w:r>
            <w:r w:rsidRPr="00AE62A1">
              <w:rPr>
                <w:color w:val="000000"/>
              </w:rPr>
              <w:t>о</w:t>
            </w:r>
            <w:r w:rsidRPr="00AE62A1">
              <w:rPr>
                <w:color w:val="000000"/>
              </w:rPr>
              <w:t>говора указанным образом.</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rsidRPr="00AE62A1">
              <w:t>2</w:t>
            </w:r>
            <w:r>
              <w:rPr>
                <w:lang w:val="en-US"/>
              </w:rPr>
              <w:t>4</w:t>
            </w:r>
          </w:p>
        </w:tc>
        <w:tc>
          <w:tcPr>
            <w:tcW w:w="1428" w:type="pct"/>
            <w:shd w:val="clear" w:color="auto" w:fill="auto"/>
            <w:vAlign w:val="center"/>
          </w:tcPr>
          <w:p w:rsidR="00891E63" w:rsidRPr="00AE62A1" w:rsidRDefault="00C0463F">
            <w:r w:rsidRPr="00AE62A1">
              <w:t>Требования к</w:t>
            </w:r>
            <w:r w:rsidR="00891E63" w:rsidRPr="00AE62A1">
              <w:t xml:space="preserve"> участникам процедуры закупки</w:t>
            </w:r>
          </w:p>
        </w:tc>
        <w:tc>
          <w:tcPr>
            <w:tcW w:w="3314" w:type="pct"/>
            <w:shd w:val="clear" w:color="auto" w:fill="auto"/>
            <w:vAlign w:val="center"/>
          </w:tcPr>
          <w:p w:rsidR="00891E63" w:rsidRPr="00AE62A1" w:rsidRDefault="00891E63" w:rsidP="00FC2DC0">
            <w:pPr>
              <w:pStyle w:val="Default"/>
              <w:jc w:val="both"/>
              <w:rPr>
                <w:rFonts w:ascii="Times New Roman" w:hAnsi="Times New Roman" w:cs="Times New Roman"/>
                <w:lang w:val="en-US"/>
              </w:rPr>
            </w:pPr>
            <w:r w:rsidRPr="00AE62A1">
              <w:t xml:space="preserve">        </w:t>
            </w:r>
            <w:r w:rsidRPr="00AE62A1">
              <w:rPr>
                <w:rFonts w:ascii="Times New Roman" w:hAnsi="Times New Roman" w:cs="Times New Roman"/>
              </w:rPr>
              <w:t xml:space="preserve">   Участник процедуры закупки должен соответствовать следующим требованиям:</w:t>
            </w:r>
          </w:p>
          <w:p w:rsidR="00891E63" w:rsidRPr="00AE62A1" w:rsidRDefault="00891E63" w:rsidP="00FC2DC0">
            <w:pPr>
              <w:pStyle w:val="Default"/>
              <w:jc w:val="both"/>
              <w:rPr>
                <w:rFonts w:ascii="Times New Roman" w:hAnsi="Times New Roman" w:cs="Times New Roman"/>
              </w:rPr>
            </w:pPr>
            <w:r w:rsidRPr="00AE62A1">
              <w:rPr>
                <w:rFonts w:ascii="Times New Roman" w:hAnsi="Times New Roman" w:cs="Times New Roman"/>
              </w:rPr>
              <w:t xml:space="preserve">            1) являться субъектом малого и среднего предпринимательства;</w:t>
            </w:r>
          </w:p>
          <w:p w:rsidR="00891E63" w:rsidRPr="00AE62A1" w:rsidRDefault="00891E63" w:rsidP="00FC2DC0">
            <w:pPr>
              <w:pStyle w:val="Default"/>
              <w:ind w:firstLine="708"/>
              <w:jc w:val="both"/>
              <w:rPr>
                <w:rFonts w:ascii="Times New Roman" w:hAnsi="Times New Roman" w:cs="Times New Roman"/>
              </w:rPr>
            </w:pPr>
            <w:r w:rsidRPr="00AE62A1">
              <w:rPr>
                <w:rFonts w:ascii="Times New Roman" w:hAnsi="Times New Roman" w:cs="Times New Roman"/>
              </w:rPr>
              <w:t>2) быть правомочным заключать договор;</w:t>
            </w:r>
          </w:p>
          <w:p w:rsidR="00891E63" w:rsidRPr="00AE62A1" w:rsidRDefault="00891E63" w:rsidP="00FC2DC0">
            <w:pPr>
              <w:pStyle w:val="Default"/>
              <w:ind w:firstLine="708"/>
              <w:jc w:val="both"/>
              <w:rPr>
                <w:rFonts w:ascii="Times New Roman" w:hAnsi="Times New Roman" w:cs="Times New Roman"/>
              </w:rPr>
            </w:pPr>
            <w:r w:rsidRPr="00AE62A1">
              <w:rPr>
                <w:rFonts w:ascii="Times New Roman" w:hAnsi="Times New Roman" w:cs="Times New Roman"/>
              </w:rPr>
              <w:t>3)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891E63" w:rsidRPr="005E47FE" w:rsidRDefault="00891E63" w:rsidP="00FC2DC0">
            <w:pPr>
              <w:tabs>
                <w:tab w:val="left" w:pos="0"/>
              </w:tabs>
              <w:ind w:right="-108"/>
              <w:jc w:val="both"/>
            </w:pPr>
            <w:r w:rsidRPr="005E47FE">
              <w:tab/>
            </w:r>
            <w:r w:rsidR="005E47FE">
              <w:t>д</w:t>
            </w:r>
            <w:r w:rsidRPr="005E47FE">
              <w:t>еятельность, являющаяся предметом настоящего запроса котировок в электронной форме, не подлежит лицензированию, поэтому лицензия участник</w:t>
            </w:r>
            <w:r w:rsidRPr="005E47FE">
              <w:t>а</w:t>
            </w:r>
            <w:r w:rsidRPr="005E47FE">
              <w:t>ми процедуры закупки не представл</w:t>
            </w:r>
            <w:r w:rsidRPr="005E47FE">
              <w:t>я</w:t>
            </w:r>
            <w:r w:rsidRPr="005E47FE">
              <w:t>ется;</w:t>
            </w:r>
          </w:p>
          <w:p w:rsidR="00891E63" w:rsidRPr="00AE62A1" w:rsidRDefault="00891E63" w:rsidP="00FC2DC0">
            <w:pPr>
              <w:pStyle w:val="Default"/>
              <w:jc w:val="both"/>
              <w:rPr>
                <w:rFonts w:ascii="Times New Roman" w:hAnsi="Times New Roman" w:cs="Times New Roman"/>
                <w:color w:val="auto"/>
              </w:rPr>
            </w:pPr>
            <w:r w:rsidRPr="00AE62A1">
              <w:rPr>
                <w:rFonts w:ascii="Times New Roman" w:hAnsi="Times New Roman" w:cs="Times New Roman"/>
              </w:rPr>
              <w:t xml:space="preserve">            </w:t>
            </w:r>
            <w:r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891E63" w:rsidRPr="00AE62A1"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891E63" w:rsidRPr="00AE62A1"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891E63" w:rsidRPr="00AE62A1"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91E63" w:rsidRPr="00AE62A1"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891E63" w:rsidRPr="00AE62A1"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891E63" w:rsidRPr="00AE62A1" w:rsidRDefault="00891E63" w:rsidP="000738AE">
            <w:pPr>
              <w:jc w:val="both"/>
            </w:pPr>
            <w:r w:rsidRPr="00AE62A1">
              <w:t xml:space="preserve">            </w:t>
            </w:r>
            <w:r w:rsidR="000738AE">
              <w:t>10</w:t>
            </w:r>
            <w:r w:rsidRPr="00AE62A1">
              <w:t>) сведения об участнике процедуры закупки, в том числе об учредителях, о членах коллегиального исполнительного орг</w:t>
            </w:r>
            <w:r w:rsidRPr="00AE62A1">
              <w:t>а</w:t>
            </w:r>
            <w:r w:rsidRPr="00AE62A1">
              <w:t>на, лице, исполняющем функции единоличного исполнительного органа участника закупки – юридического лица должны отсу</w:t>
            </w:r>
            <w:r w:rsidRPr="00AE62A1">
              <w:t>т</w:t>
            </w:r>
            <w:r w:rsidRPr="00AE62A1">
              <w:t>ствовать  в предусмотренном  Федеральным  законом  от  5  апр</w:t>
            </w:r>
            <w:r w:rsidRPr="00AE62A1">
              <w:t>е</w:t>
            </w:r>
            <w:r w:rsidRPr="00AE62A1">
              <w:t>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w:t>
            </w:r>
            <w:r w:rsidRPr="00AE62A1">
              <w:t>и</w:t>
            </w:r>
            <w:r w:rsidRPr="00AE62A1">
              <w:t>телей);</w:t>
            </w:r>
          </w:p>
          <w:p w:rsidR="00891E63" w:rsidRPr="00AE62A1" w:rsidRDefault="00891E63" w:rsidP="00FC2DC0">
            <w:pPr>
              <w:ind w:firstLine="720"/>
              <w:jc w:val="both"/>
            </w:pPr>
            <w:r w:rsidRPr="00AE62A1">
              <w:t>1</w:t>
            </w:r>
            <w:r w:rsidR="000738AE">
              <w:t>1</w:t>
            </w:r>
            <w:r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891E63" w:rsidRPr="00AE62A1" w:rsidRDefault="00891E63" w:rsidP="00FC2DC0">
            <w:pPr>
              <w:ind w:firstLine="720"/>
              <w:jc w:val="both"/>
            </w:pPr>
            <w:r w:rsidRPr="00AE62A1">
              <w:t>1</w:t>
            </w:r>
            <w:r w:rsidR="000738AE">
              <w:t>2</w:t>
            </w:r>
            <w:r w:rsidRPr="00AE62A1">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891E63" w:rsidRPr="00AE62A1" w:rsidRDefault="00891E63" w:rsidP="00FC2DC0">
            <w:pPr>
              <w:ind w:firstLine="720"/>
              <w:jc w:val="both"/>
            </w:pPr>
            <w:r w:rsidRPr="00AE62A1">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t>2</w:t>
            </w:r>
            <w:r>
              <w:rPr>
                <w:lang w:val="en-US"/>
              </w:rPr>
              <w:t>5</w:t>
            </w:r>
          </w:p>
        </w:tc>
        <w:tc>
          <w:tcPr>
            <w:tcW w:w="1428" w:type="pct"/>
            <w:shd w:val="clear" w:color="auto" w:fill="auto"/>
            <w:vAlign w:val="center"/>
          </w:tcPr>
          <w:p w:rsidR="00891E63" w:rsidRPr="00AE62A1" w:rsidRDefault="00891E63">
            <w:r w:rsidRPr="00AE62A1">
              <w:t>Требования к товару</w:t>
            </w:r>
          </w:p>
        </w:tc>
        <w:tc>
          <w:tcPr>
            <w:tcW w:w="3314" w:type="pct"/>
            <w:shd w:val="clear" w:color="auto" w:fill="auto"/>
            <w:vAlign w:val="center"/>
          </w:tcPr>
          <w:p w:rsidR="00891E63" w:rsidRPr="00AE62A1" w:rsidRDefault="00891E63" w:rsidP="00814F3E">
            <w:pPr>
              <w:jc w:val="both"/>
            </w:pPr>
            <w:r w:rsidRPr="00AE62A1">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w:t>
            </w:r>
            <w:r w:rsidRPr="00AE62A1">
              <w:t>т</w:t>
            </w:r>
            <w:r w:rsidRPr="00AE62A1">
              <w:t>вии с законодательством Российской Федерации, если в соответствии с законодательством Росси</w:t>
            </w:r>
            <w:r w:rsidRPr="00AE62A1">
              <w:t>й</w:t>
            </w:r>
            <w:r w:rsidRPr="00AE62A1">
              <w:t>ской Федерации установлены требования к такому товару. Представление указанных документов не является требованием в случае, если в соответс</w:t>
            </w:r>
            <w:r w:rsidRPr="00AE62A1">
              <w:t>т</w:t>
            </w:r>
            <w:r w:rsidRPr="00AE62A1">
              <w:t>вии с законодательством Российской Федерации такие документы передаются вместе с т</w:t>
            </w:r>
            <w:r w:rsidRPr="00AE62A1">
              <w:t>о</w:t>
            </w:r>
            <w:r w:rsidRPr="00AE62A1">
              <w:t>варом.</w:t>
            </w:r>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rsidRPr="00AE62A1">
              <w:t>2</w:t>
            </w:r>
            <w:r>
              <w:rPr>
                <w:lang w:val="en-US"/>
              </w:rPr>
              <w:t>6</w:t>
            </w:r>
          </w:p>
        </w:tc>
        <w:tc>
          <w:tcPr>
            <w:tcW w:w="1428" w:type="pct"/>
            <w:shd w:val="clear" w:color="auto" w:fill="auto"/>
            <w:vAlign w:val="center"/>
          </w:tcPr>
          <w:p w:rsidR="00891E63" w:rsidRPr="00AE62A1" w:rsidRDefault="00891E63">
            <w:r w:rsidRPr="00AE62A1">
              <w:t>Отказ от проведения  запроса котировок</w:t>
            </w:r>
          </w:p>
          <w:p w:rsidR="00891E63" w:rsidRPr="00AE62A1" w:rsidRDefault="00891E63">
            <w:r w:rsidRPr="00AE62A1">
              <w:t xml:space="preserve"> в электронной форме </w:t>
            </w:r>
          </w:p>
        </w:tc>
        <w:tc>
          <w:tcPr>
            <w:tcW w:w="3314" w:type="pct"/>
            <w:shd w:val="clear" w:color="auto" w:fill="auto"/>
            <w:vAlign w:val="center"/>
          </w:tcPr>
          <w:p w:rsidR="00891E63" w:rsidRPr="00AE62A1" w:rsidRDefault="00891E63" w:rsidP="00D43B84">
            <w:pPr>
              <w:jc w:val="both"/>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3" w:history="1">
              <w:r w:rsidRPr="00AE62A1">
                <w:rPr>
                  <w:rStyle w:val="a4"/>
                  <w:lang w:val="en-US"/>
                </w:rPr>
                <w:t>zakupki</w:t>
              </w:r>
              <w:r w:rsidRPr="00AE62A1">
                <w:rPr>
                  <w:rStyle w:val="a4"/>
                </w:rPr>
                <w:t>.</w:t>
              </w:r>
              <w:r w:rsidRPr="00AE62A1">
                <w:rPr>
                  <w:rStyle w:val="a4"/>
                  <w:lang w:val="en-US"/>
                </w:rPr>
                <w:t>gov</w:t>
              </w:r>
              <w:r w:rsidRPr="00AE62A1">
                <w:rPr>
                  <w:rStyle w:val="a4"/>
                </w:rPr>
                <w:t>.</w:t>
              </w:r>
              <w:r w:rsidRPr="00AE62A1">
                <w:rPr>
                  <w:rStyle w:val="a4"/>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4" w:history="1">
              <w:r w:rsidRPr="00AE62A1">
                <w:rPr>
                  <w:rStyle w:val="a4"/>
                  <w:lang w:val="en-US"/>
                </w:rPr>
                <w:t>www</w:t>
              </w:r>
              <w:r w:rsidRPr="00AE62A1">
                <w:rPr>
                  <w:rStyle w:val="a4"/>
                </w:rPr>
                <w:t>.</w:t>
              </w:r>
              <w:r w:rsidRPr="00AE62A1">
                <w:rPr>
                  <w:rStyle w:val="a4"/>
                  <w:lang w:val="en-US"/>
                </w:rPr>
                <w:t>a</w:t>
              </w:r>
              <w:r w:rsidRPr="00AE62A1">
                <w:rPr>
                  <w:rStyle w:val="a4"/>
                </w:rPr>
                <w:t>-</w:t>
              </w:r>
              <w:r w:rsidRPr="00AE62A1">
                <w:rPr>
                  <w:rStyle w:val="a4"/>
                  <w:lang w:val="en-US"/>
                </w:rPr>
                <w:t>k</w:t>
              </w:r>
              <w:r w:rsidRPr="00AE62A1">
                <w:rPr>
                  <w:rStyle w:val="a4"/>
                </w:rPr>
                <w:t>-</w:t>
              </w:r>
              <w:r w:rsidRPr="00AE62A1">
                <w:rPr>
                  <w:rStyle w:val="a4"/>
                  <w:lang w:val="en-US"/>
                </w:rPr>
                <w:t>d</w:t>
              </w:r>
              <w:r w:rsidRPr="00AE62A1">
                <w:rPr>
                  <w:rStyle w:val="a4"/>
                </w:rPr>
                <w:t>.</w:t>
              </w:r>
              <w:r w:rsidRPr="00AE62A1">
                <w:rPr>
                  <w:rStyle w:val="a4"/>
                  <w:lang w:val="en-US"/>
                </w:rPr>
                <w:t>ru</w:t>
              </w:r>
            </w:hyperlink>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t>2</w:t>
            </w:r>
            <w:r>
              <w:rPr>
                <w:lang w:val="en-US"/>
              </w:rPr>
              <w:t>7</w:t>
            </w:r>
          </w:p>
        </w:tc>
        <w:tc>
          <w:tcPr>
            <w:tcW w:w="1428" w:type="pct"/>
            <w:shd w:val="clear" w:color="auto" w:fill="auto"/>
            <w:vAlign w:val="center"/>
          </w:tcPr>
          <w:p w:rsidR="00891E63" w:rsidRPr="00AE62A1" w:rsidRDefault="00891E63">
            <w:pPr>
              <w:rPr>
                <w:iCs/>
                <w:color w:val="FF0000"/>
              </w:rPr>
            </w:pPr>
            <w:r w:rsidRPr="00AE62A1">
              <w:t>Приложения к извещению о проведении запроса котировок</w:t>
            </w:r>
            <w:r w:rsidRPr="00AE62A1">
              <w:rPr>
                <w:iCs/>
                <w:color w:val="FF0000"/>
              </w:rPr>
              <w:t xml:space="preserve"> </w:t>
            </w:r>
          </w:p>
          <w:p w:rsidR="00891E63" w:rsidRPr="00AE62A1" w:rsidRDefault="00891E63">
            <w:r w:rsidRPr="00AE62A1">
              <w:rPr>
                <w:iCs/>
              </w:rPr>
              <w:t>в электронной форме</w:t>
            </w:r>
            <w:r w:rsidRPr="00AE62A1">
              <w:t xml:space="preserve"> </w:t>
            </w:r>
          </w:p>
        </w:tc>
        <w:tc>
          <w:tcPr>
            <w:tcW w:w="3314" w:type="pct"/>
            <w:shd w:val="clear" w:color="auto" w:fill="auto"/>
            <w:vAlign w:val="center"/>
          </w:tcPr>
          <w:p w:rsidR="00891E63" w:rsidRPr="00AE62A1" w:rsidRDefault="00891E63" w:rsidP="000C7978">
            <w:pPr>
              <w:rPr>
                <w:color w:val="000000"/>
              </w:rPr>
            </w:pPr>
            <w:r w:rsidRPr="00AE62A1">
              <w:rPr>
                <w:color w:val="000000"/>
              </w:rPr>
              <w:t>Приложение № 1. Техническое задание.</w:t>
            </w:r>
          </w:p>
          <w:p w:rsidR="00891E63" w:rsidRPr="00AE62A1" w:rsidRDefault="00891E63" w:rsidP="000C7978">
            <w:pPr>
              <w:rPr>
                <w:color w:val="000000"/>
              </w:rPr>
            </w:pPr>
            <w:r w:rsidRPr="00AE62A1">
              <w:rPr>
                <w:color w:val="000000"/>
              </w:rPr>
              <w:t>Приложение № 2. Проект договора.</w:t>
            </w:r>
          </w:p>
          <w:p w:rsidR="00891E63" w:rsidRPr="00AE62A1" w:rsidRDefault="00891E63" w:rsidP="000C7978">
            <w:pPr>
              <w:rPr>
                <w:color w:val="000000"/>
              </w:rPr>
            </w:pPr>
            <w:r w:rsidRPr="00AE62A1">
              <w:rPr>
                <w:color w:val="000000"/>
              </w:rPr>
              <w:t>Приложение № 3. Форма котировочной заявки.</w:t>
            </w:r>
          </w:p>
          <w:p w:rsidR="00891E63" w:rsidRDefault="00891E63" w:rsidP="00D37666">
            <w:pPr>
              <w:jc w:val="both"/>
              <w:rPr>
                <w:bCs/>
                <w:lang w:val="en-US"/>
              </w:rPr>
            </w:pPr>
            <w:r w:rsidRPr="00AE62A1">
              <w:rPr>
                <w:color w:val="000000"/>
              </w:rPr>
              <w:t xml:space="preserve">Приложение № 4. </w:t>
            </w:r>
            <w:r w:rsidRPr="00AE62A1">
              <w:t xml:space="preserve">Декларация о соответствии участника закупки </w:t>
            </w:r>
            <w:r w:rsidRPr="004C05EE">
              <w:rPr>
                <w:bCs/>
              </w:rPr>
              <w:t>критериям отнесения к субъектам малого и среднего предпринимательства</w:t>
            </w:r>
            <w:r w:rsidRPr="006733A0">
              <w:rPr>
                <w:bCs/>
              </w:rPr>
              <w:t xml:space="preserve"> </w:t>
            </w:r>
            <w:r w:rsidRPr="001C1ECE">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891E63" w:rsidRPr="00891E63" w:rsidRDefault="00891E63" w:rsidP="00D37666">
            <w:pPr>
              <w:jc w:val="both"/>
              <w:rPr>
                <w:color w:val="000000"/>
              </w:rPr>
            </w:pPr>
            <w:r w:rsidRPr="001A478B">
              <w:rPr>
                <w:bCs/>
              </w:rPr>
              <w:t>Приложение № 5. Сведения о начальной (максимальной) цене единицы каждого товара, являющегося предметом закупки.</w:t>
            </w:r>
          </w:p>
        </w:tc>
      </w:tr>
    </w:tbl>
    <w:p w:rsidR="00380BEA" w:rsidRPr="00AE62A1" w:rsidRDefault="00380BEA" w:rsidP="00353BE9">
      <w:pPr>
        <w:tabs>
          <w:tab w:val="left" w:pos="1320"/>
        </w:tabs>
      </w:pPr>
    </w:p>
    <w:p w:rsidR="00380BEA" w:rsidRPr="00AE62A1" w:rsidRDefault="00380BEA" w:rsidP="00353BE9">
      <w:pPr>
        <w:tabs>
          <w:tab w:val="left" w:pos="1320"/>
        </w:tabs>
      </w:pPr>
    </w:p>
    <w:p w:rsidR="00380BEA" w:rsidRPr="00AE62A1" w:rsidRDefault="00380BEA" w:rsidP="00353BE9">
      <w:pPr>
        <w:tabs>
          <w:tab w:val="left" w:pos="1320"/>
        </w:tabs>
      </w:pPr>
    </w:p>
    <w:p w:rsidR="00115E0A" w:rsidRPr="005E47FE" w:rsidRDefault="00115E0A" w:rsidP="00115E0A">
      <w:r w:rsidRPr="005E47FE">
        <w:t>Директор ОТИ НИЯУ МИФИ</w:t>
      </w:r>
      <w:r w:rsidRPr="005E47FE">
        <w:rPr>
          <w:b/>
        </w:rPr>
        <w:t xml:space="preserve">   _____________ </w:t>
      </w:r>
      <w:r w:rsidRPr="005E47FE">
        <w:t>И.А. Иванов</w:t>
      </w:r>
    </w:p>
    <w:p w:rsidR="00115E0A" w:rsidRPr="005E47FE" w:rsidRDefault="00115E0A" w:rsidP="00115E0A">
      <w:pPr>
        <w:rPr>
          <w:b/>
        </w:rPr>
      </w:pPr>
    </w:p>
    <w:p w:rsidR="00115E0A" w:rsidRPr="005E47FE" w:rsidRDefault="00115E0A" w:rsidP="00115E0A">
      <w:pPr>
        <w:rPr>
          <w:lang w:val="en-US"/>
        </w:rPr>
      </w:pPr>
      <w:r w:rsidRPr="005E47FE">
        <w:t>«_____»_______________2018 г.</w:t>
      </w:r>
    </w:p>
    <w:p w:rsidR="00353BE9" w:rsidRPr="005E47FE" w:rsidRDefault="00353BE9" w:rsidP="00353BE9"/>
    <w:p w:rsidR="00353BE9" w:rsidRPr="005E47FE" w:rsidRDefault="00353BE9" w:rsidP="00353BE9">
      <w:r w:rsidRPr="005E47FE">
        <w:t>СОГЛАСОВАНО</w:t>
      </w:r>
    </w:p>
    <w:p w:rsidR="00353BE9" w:rsidRPr="005E47FE" w:rsidRDefault="00353BE9" w:rsidP="00353BE9">
      <w:pPr>
        <w:tabs>
          <w:tab w:val="left" w:pos="1320"/>
        </w:tabs>
      </w:pPr>
    </w:p>
    <w:p w:rsidR="009A02EC" w:rsidRPr="005E47FE" w:rsidRDefault="00353BE9" w:rsidP="00353BE9">
      <w:pPr>
        <w:tabs>
          <w:tab w:val="left" w:pos="1320"/>
        </w:tabs>
      </w:pPr>
      <w:r w:rsidRPr="005E47FE">
        <w:t xml:space="preserve">Председатель  Единой комиссии             _________________ </w:t>
      </w:r>
      <w:r w:rsidR="00115E0A" w:rsidRPr="005E47FE">
        <w:t>В.В. Порошин</w:t>
      </w:r>
    </w:p>
    <w:p w:rsidR="00900DEF" w:rsidRPr="00AE62A1" w:rsidRDefault="00900DEF" w:rsidP="00353BE9">
      <w:pPr>
        <w:tabs>
          <w:tab w:val="left" w:pos="1320"/>
        </w:tabs>
      </w:pPr>
    </w:p>
    <w:p w:rsidR="00900DEF" w:rsidRPr="00AE62A1" w:rsidRDefault="00900DEF" w:rsidP="00353BE9">
      <w:pPr>
        <w:tabs>
          <w:tab w:val="left" w:pos="1320"/>
        </w:tabs>
      </w:pPr>
    </w:p>
    <w:p w:rsidR="005D766C" w:rsidRPr="00AE62A1" w:rsidRDefault="00E436DD" w:rsidP="0035696C">
      <w:pPr>
        <w:tabs>
          <w:tab w:val="left" w:pos="1320"/>
        </w:tabs>
      </w:pPr>
      <w:r w:rsidRPr="00AE62A1">
        <w:br w:type="page"/>
      </w:r>
      <w:r w:rsidRPr="0035696C">
        <w:t xml:space="preserve"> </w:t>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900DEF" w:rsidRPr="00AE62A1">
        <w:t xml:space="preserve"> </w:t>
      </w:r>
      <w:r w:rsidR="005D766C" w:rsidRPr="00AE62A1">
        <w:t>Приложение № 1</w:t>
      </w:r>
    </w:p>
    <w:p w:rsidR="00900DEF" w:rsidRPr="00AE62A1" w:rsidRDefault="005D766C" w:rsidP="005D766C">
      <w:pPr>
        <w:tabs>
          <w:tab w:val="left" w:pos="1320"/>
        </w:tabs>
        <w:jc w:val="right"/>
      </w:pPr>
      <w:r w:rsidRPr="00AE62A1">
        <w:tab/>
        <w:t xml:space="preserve">к извещению о </w:t>
      </w:r>
      <w:r w:rsidR="00900DEF" w:rsidRPr="00AE62A1">
        <w:t>проведении</w:t>
      </w:r>
    </w:p>
    <w:p w:rsidR="005D766C" w:rsidRPr="00AE62A1" w:rsidRDefault="00900DEF" w:rsidP="00900DEF">
      <w:pPr>
        <w:tabs>
          <w:tab w:val="left" w:pos="1320"/>
        </w:tabs>
      </w:pPr>
      <w:r w:rsidRPr="00AE62A1">
        <w:t xml:space="preserve">                                                                                                            запроса</w:t>
      </w:r>
      <w:r w:rsidR="005D766C" w:rsidRPr="00AE62A1">
        <w:t xml:space="preserve"> котировок</w:t>
      </w:r>
    </w:p>
    <w:p w:rsidR="0014668F" w:rsidRPr="00AE62A1" w:rsidRDefault="00203078" w:rsidP="00203078">
      <w:pPr>
        <w:tabs>
          <w:tab w:val="left" w:pos="1320"/>
        </w:tabs>
        <w:jc w:val="center"/>
      </w:pPr>
      <w:r w:rsidRPr="00AE62A1">
        <w:rPr>
          <w:iCs/>
          <w:color w:val="FF0000"/>
        </w:rPr>
        <w:t xml:space="preserve"> </w:t>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w:t>
      </w:r>
      <w:r w:rsidR="0014668F" w:rsidRPr="00AE62A1">
        <w:rPr>
          <w:iCs/>
        </w:rPr>
        <w:t>в электронной форме</w:t>
      </w:r>
    </w:p>
    <w:p w:rsidR="005D766C" w:rsidRPr="00AE62A1" w:rsidRDefault="005D766C" w:rsidP="00575E65">
      <w:pPr>
        <w:tabs>
          <w:tab w:val="left" w:pos="1320"/>
        </w:tabs>
        <w:jc w:val="center"/>
      </w:pPr>
    </w:p>
    <w:p w:rsidR="005D766C" w:rsidRPr="00AE62A1" w:rsidRDefault="005D766C" w:rsidP="00380BEA">
      <w:pPr>
        <w:tabs>
          <w:tab w:val="left" w:pos="1320"/>
        </w:tabs>
        <w:rPr>
          <w:lang w:val="en-US"/>
        </w:rPr>
      </w:pPr>
    </w:p>
    <w:p w:rsidR="005D766C" w:rsidRPr="00AE62A1" w:rsidRDefault="005D766C" w:rsidP="005D766C">
      <w:pPr>
        <w:tabs>
          <w:tab w:val="left" w:pos="1320"/>
          <w:tab w:val="left" w:pos="3324"/>
        </w:tabs>
        <w:rPr>
          <w:sz w:val="28"/>
          <w:szCs w:val="28"/>
          <w:lang w:val="en-US"/>
        </w:rPr>
      </w:pPr>
      <w:r w:rsidRPr="00AE62A1">
        <w:tab/>
      </w:r>
      <w:r w:rsidRPr="00AE62A1">
        <w:tab/>
      </w:r>
      <w:r w:rsidRPr="00AE62A1">
        <w:rPr>
          <w:sz w:val="28"/>
          <w:szCs w:val="28"/>
        </w:rPr>
        <w:t>Техническое задание</w:t>
      </w:r>
    </w:p>
    <w:p w:rsidR="00380BEA" w:rsidRPr="00AE62A1" w:rsidRDefault="00380BEA" w:rsidP="005D766C">
      <w:pPr>
        <w:tabs>
          <w:tab w:val="left" w:pos="1320"/>
          <w:tab w:val="left" w:pos="3324"/>
        </w:tabs>
        <w:rPr>
          <w:sz w:val="28"/>
          <w:szCs w:val="28"/>
          <w:lang w:val="en-US"/>
        </w:rPr>
      </w:pPr>
    </w:p>
    <w:p w:rsidR="00AF0B31" w:rsidRDefault="005D766C" w:rsidP="00AF0B31">
      <w:pPr>
        <w:pStyle w:val="33"/>
        <w:widowControl/>
        <w:ind w:right="-2" w:firstLine="720"/>
        <w:rPr>
          <w:sz w:val="28"/>
          <w:szCs w:val="28"/>
        </w:rPr>
      </w:pPr>
      <w:r w:rsidRPr="00AE62A1">
        <w:rPr>
          <w:sz w:val="28"/>
          <w:szCs w:val="28"/>
        </w:rPr>
        <w:t>Предме</w:t>
      </w:r>
      <w:r w:rsidR="002B3400" w:rsidRPr="00AE62A1">
        <w:rPr>
          <w:sz w:val="28"/>
          <w:szCs w:val="28"/>
        </w:rPr>
        <w:t xml:space="preserve">т договора: </w:t>
      </w:r>
      <w:r w:rsidR="00AF0B31" w:rsidRPr="00AF0B31">
        <w:rPr>
          <w:sz w:val="28"/>
          <w:szCs w:val="28"/>
        </w:rPr>
        <w:t>Поставка учебного оборудования для обучения основам спектрометрии по дисциплинам «Общая физика» и «Атомная физика» в лаборатории Оптики кафедры Физики Озерского технологического института - филиала НИЯУ МИФИ (ОТИ НИЯУ МИФИ).</w:t>
      </w:r>
    </w:p>
    <w:p w:rsidR="00A73E8A" w:rsidRDefault="00A73E8A" w:rsidP="00AF0B31">
      <w:pPr>
        <w:pStyle w:val="33"/>
        <w:widowControl/>
        <w:ind w:right="-2" w:firstLine="720"/>
        <w:rPr>
          <w:sz w:val="28"/>
          <w:szCs w:val="28"/>
        </w:rPr>
      </w:pPr>
    </w:p>
    <w:p w:rsidR="005D766C" w:rsidRDefault="005D766C" w:rsidP="00AF0B31">
      <w:pPr>
        <w:pStyle w:val="33"/>
        <w:widowControl/>
        <w:numPr>
          <w:ilvl w:val="0"/>
          <w:numId w:val="34"/>
        </w:numPr>
        <w:ind w:right="-2"/>
        <w:rPr>
          <w:sz w:val="28"/>
          <w:szCs w:val="28"/>
        </w:rPr>
      </w:pPr>
      <w:r w:rsidRPr="00AE62A1">
        <w:rPr>
          <w:sz w:val="28"/>
          <w:szCs w:val="28"/>
        </w:rPr>
        <w:t>Наименование и перечень видов поставляемого товара.</w:t>
      </w:r>
    </w:p>
    <w:p w:rsidR="007D2448" w:rsidRDefault="007D2448" w:rsidP="007D2448">
      <w:pPr>
        <w:pStyle w:val="33"/>
        <w:widowControl/>
        <w:ind w:right="-2"/>
        <w:rPr>
          <w:sz w:val="28"/>
          <w:szCs w:val="28"/>
        </w:rPr>
      </w:pPr>
    </w:p>
    <w:tbl>
      <w:tblPr>
        <w:tblpPr w:leftFromText="180" w:rightFromText="180" w:vertAnchor="text" w:horzAnchor="margin" w:tblpX="182" w:tblpY="79"/>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3"/>
        <w:gridCol w:w="2806"/>
        <w:gridCol w:w="4677"/>
        <w:gridCol w:w="709"/>
        <w:gridCol w:w="709"/>
      </w:tblGrid>
      <w:tr w:rsidR="00AF0B31" w:rsidTr="00AF0B31">
        <w:tc>
          <w:tcPr>
            <w:tcW w:w="563" w:type="dxa"/>
            <w:tcBorders>
              <w:top w:val="single" w:sz="4" w:space="0" w:color="auto"/>
              <w:left w:val="single" w:sz="4" w:space="0" w:color="auto"/>
              <w:bottom w:val="single" w:sz="4" w:space="0" w:color="auto"/>
              <w:right w:val="single" w:sz="4" w:space="0" w:color="auto"/>
            </w:tcBorders>
            <w:vAlign w:val="center"/>
            <w:hideMark/>
          </w:tcPr>
          <w:p w:rsidR="00AF0B31" w:rsidRDefault="00AF0B31">
            <w:pPr>
              <w:pStyle w:val="33"/>
              <w:widowControl/>
              <w:ind w:right="-113" w:firstLine="0"/>
              <w:jc w:val="center"/>
              <w:rPr>
                <w:sz w:val="26"/>
                <w:szCs w:val="26"/>
              </w:rPr>
            </w:pPr>
            <w:r>
              <w:rPr>
                <w:sz w:val="26"/>
                <w:szCs w:val="26"/>
              </w:rPr>
              <w:t>№</w:t>
            </w:r>
          </w:p>
        </w:tc>
        <w:tc>
          <w:tcPr>
            <w:tcW w:w="2806" w:type="dxa"/>
            <w:tcBorders>
              <w:top w:val="single" w:sz="4" w:space="0" w:color="auto"/>
              <w:left w:val="single" w:sz="4" w:space="0" w:color="auto"/>
              <w:bottom w:val="single" w:sz="4" w:space="0" w:color="auto"/>
              <w:right w:val="single" w:sz="4" w:space="0" w:color="auto"/>
            </w:tcBorders>
            <w:vAlign w:val="center"/>
            <w:hideMark/>
          </w:tcPr>
          <w:p w:rsidR="00AF0B31" w:rsidRDefault="00AF0B31">
            <w:pPr>
              <w:pStyle w:val="33"/>
              <w:widowControl/>
              <w:ind w:right="-2" w:firstLine="0"/>
              <w:jc w:val="center"/>
              <w:rPr>
                <w:sz w:val="26"/>
                <w:szCs w:val="26"/>
              </w:rPr>
            </w:pPr>
            <w:r>
              <w:rPr>
                <w:sz w:val="26"/>
                <w:szCs w:val="26"/>
              </w:rPr>
              <w:t>Наименование</w:t>
            </w:r>
          </w:p>
        </w:tc>
        <w:tc>
          <w:tcPr>
            <w:tcW w:w="4677" w:type="dxa"/>
            <w:tcBorders>
              <w:top w:val="single" w:sz="4" w:space="0" w:color="auto"/>
              <w:left w:val="single" w:sz="4" w:space="0" w:color="auto"/>
              <w:bottom w:val="single" w:sz="4" w:space="0" w:color="auto"/>
              <w:right w:val="single" w:sz="4" w:space="0" w:color="auto"/>
            </w:tcBorders>
            <w:vAlign w:val="center"/>
            <w:hideMark/>
          </w:tcPr>
          <w:p w:rsidR="00AF0B31" w:rsidRDefault="00AF0B31">
            <w:pPr>
              <w:pStyle w:val="33"/>
              <w:widowControl/>
              <w:ind w:right="-2" w:firstLine="0"/>
              <w:jc w:val="center"/>
              <w:rPr>
                <w:sz w:val="26"/>
                <w:szCs w:val="26"/>
              </w:rPr>
            </w:pPr>
            <w:r>
              <w:rPr>
                <w:sz w:val="26"/>
                <w:szCs w:val="26"/>
              </w:rPr>
              <w:t>Технические характеристики</w:t>
            </w:r>
          </w:p>
        </w:tc>
        <w:tc>
          <w:tcPr>
            <w:tcW w:w="709" w:type="dxa"/>
            <w:tcBorders>
              <w:top w:val="single" w:sz="4" w:space="0" w:color="auto"/>
              <w:left w:val="single" w:sz="4" w:space="0" w:color="auto"/>
              <w:bottom w:val="single" w:sz="4" w:space="0" w:color="auto"/>
              <w:right w:val="single" w:sz="4" w:space="0" w:color="auto"/>
            </w:tcBorders>
            <w:vAlign w:val="center"/>
            <w:hideMark/>
          </w:tcPr>
          <w:p w:rsidR="00AF0B31" w:rsidRDefault="00AF0B31">
            <w:pPr>
              <w:snapToGrid w:val="0"/>
              <w:jc w:val="center"/>
              <w:rPr>
                <w:sz w:val="26"/>
                <w:szCs w:val="26"/>
              </w:rPr>
            </w:pPr>
            <w:r>
              <w:rPr>
                <w:sz w:val="26"/>
                <w:szCs w:val="26"/>
              </w:rPr>
              <w:t>Ед.</w:t>
            </w:r>
          </w:p>
          <w:p w:rsidR="00AF0B31" w:rsidRDefault="00AF0B31">
            <w:pPr>
              <w:snapToGrid w:val="0"/>
              <w:jc w:val="center"/>
              <w:rPr>
                <w:sz w:val="26"/>
                <w:szCs w:val="26"/>
              </w:rPr>
            </w:pPr>
            <w:r>
              <w:rPr>
                <w:sz w:val="26"/>
                <w:szCs w:val="26"/>
              </w:rPr>
              <w:t>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AF0B31" w:rsidRDefault="00AF0B31">
            <w:pPr>
              <w:snapToGrid w:val="0"/>
              <w:jc w:val="center"/>
              <w:rPr>
                <w:sz w:val="26"/>
                <w:szCs w:val="26"/>
              </w:rPr>
            </w:pPr>
            <w:r>
              <w:rPr>
                <w:sz w:val="26"/>
                <w:szCs w:val="26"/>
              </w:rPr>
              <w:t>Кол-во</w:t>
            </w:r>
          </w:p>
        </w:tc>
      </w:tr>
      <w:tr w:rsidR="00AF0B31" w:rsidTr="00AF0B31">
        <w:tc>
          <w:tcPr>
            <w:tcW w:w="563" w:type="dxa"/>
            <w:tcBorders>
              <w:top w:val="single" w:sz="4" w:space="0" w:color="auto"/>
              <w:left w:val="single" w:sz="4" w:space="0" w:color="auto"/>
              <w:bottom w:val="single" w:sz="4" w:space="0" w:color="auto"/>
              <w:right w:val="single" w:sz="4" w:space="0" w:color="auto"/>
            </w:tcBorders>
            <w:hideMark/>
          </w:tcPr>
          <w:p w:rsidR="00AF0B31" w:rsidRDefault="00AF0B31">
            <w:pPr>
              <w:pStyle w:val="a6"/>
              <w:ind w:right="-2"/>
              <w:jc w:val="center"/>
              <w:rPr>
                <w:sz w:val="26"/>
                <w:szCs w:val="26"/>
              </w:rPr>
            </w:pPr>
            <w:r>
              <w:rPr>
                <w:sz w:val="26"/>
                <w:szCs w:val="26"/>
              </w:rPr>
              <w:t>1</w:t>
            </w:r>
          </w:p>
        </w:tc>
        <w:tc>
          <w:tcPr>
            <w:tcW w:w="2806" w:type="dxa"/>
            <w:tcBorders>
              <w:top w:val="single" w:sz="4" w:space="0" w:color="auto"/>
              <w:left w:val="single" w:sz="4" w:space="0" w:color="auto"/>
              <w:bottom w:val="single" w:sz="4" w:space="0" w:color="auto"/>
              <w:right w:val="single" w:sz="4" w:space="0" w:color="auto"/>
            </w:tcBorders>
            <w:hideMark/>
          </w:tcPr>
          <w:p w:rsidR="00AF0B31" w:rsidRDefault="00AF0B31">
            <w:pPr>
              <w:jc w:val="both"/>
              <w:rPr>
                <w:sz w:val="26"/>
                <w:szCs w:val="26"/>
              </w:rPr>
            </w:pPr>
            <w:r>
              <w:rPr>
                <w:sz w:val="26"/>
                <w:szCs w:val="26"/>
              </w:rPr>
              <w:t>Учебное оборудование для обучения основам спектрометрии по дисциплинам «Общая физика» и «Атомная физика» в лаборатории Оптики кафедры Физики Озерского технологического института - филиала НИЯУ МИФИ (ОТИ НИЯУ МИФИ), в том числе:</w:t>
            </w:r>
          </w:p>
        </w:tc>
        <w:tc>
          <w:tcPr>
            <w:tcW w:w="4677" w:type="dxa"/>
            <w:tcBorders>
              <w:top w:val="single" w:sz="4" w:space="0" w:color="auto"/>
              <w:left w:val="single" w:sz="4" w:space="0" w:color="auto"/>
              <w:bottom w:val="single" w:sz="4" w:space="0" w:color="auto"/>
              <w:right w:val="single" w:sz="4" w:space="0" w:color="auto"/>
            </w:tcBorders>
            <w:hideMark/>
          </w:tcPr>
          <w:p w:rsidR="00AF0B31" w:rsidRDefault="00AF0B31" w:rsidP="00071208">
            <w:pPr>
              <w:rPr>
                <w:sz w:val="26"/>
                <w:szCs w:val="26"/>
              </w:rPr>
            </w:pPr>
            <w:r>
              <w:rPr>
                <w:sz w:val="26"/>
                <w:szCs w:val="26"/>
              </w:rPr>
              <w:t xml:space="preserve">Учебное оборудование предназначено для проведения по дисциплинам </w:t>
            </w:r>
            <w:r>
              <w:rPr>
                <w:color w:val="000000"/>
                <w:sz w:val="26"/>
                <w:szCs w:val="26"/>
              </w:rPr>
              <w:t xml:space="preserve">15.03.02 </w:t>
            </w:r>
            <w:r w:rsidR="00E071A2">
              <w:rPr>
                <w:color w:val="000000"/>
                <w:sz w:val="26"/>
                <w:szCs w:val="26"/>
              </w:rPr>
              <w:t>«</w:t>
            </w:r>
            <w:r>
              <w:rPr>
                <w:color w:val="000000"/>
                <w:sz w:val="26"/>
                <w:szCs w:val="26"/>
              </w:rPr>
              <w:t>Технологические машины и оборудование</w:t>
            </w:r>
            <w:r w:rsidR="00E071A2">
              <w:rPr>
                <w:color w:val="000000"/>
                <w:sz w:val="26"/>
                <w:szCs w:val="26"/>
              </w:rPr>
              <w:t>»</w:t>
            </w:r>
            <w:r>
              <w:rPr>
                <w:color w:val="000000"/>
                <w:sz w:val="26"/>
                <w:szCs w:val="26"/>
              </w:rPr>
              <w:t xml:space="preserve"> (ВО), 15.03.05 </w:t>
            </w:r>
            <w:r w:rsidR="00E071A2">
              <w:rPr>
                <w:color w:val="000000"/>
                <w:sz w:val="26"/>
                <w:szCs w:val="26"/>
              </w:rPr>
              <w:t>«</w:t>
            </w:r>
            <w:r>
              <w:rPr>
                <w:color w:val="000000"/>
                <w:sz w:val="26"/>
                <w:szCs w:val="26"/>
              </w:rPr>
              <w:t>Конструкторско-технологическое обеспечение машинос</w:t>
            </w:r>
            <w:r w:rsidR="00757DB7">
              <w:rPr>
                <w:color w:val="000000"/>
                <w:sz w:val="26"/>
                <w:szCs w:val="26"/>
              </w:rPr>
              <w:t>т</w:t>
            </w:r>
            <w:r>
              <w:rPr>
                <w:color w:val="000000"/>
                <w:sz w:val="26"/>
                <w:szCs w:val="26"/>
              </w:rPr>
              <w:t>роительных производств</w:t>
            </w:r>
            <w:r w:rsidR="00E071A2">
              <w:rPr>
                <w:color w:val="000000"/>
                <w:sz w:val="26"/>
                <w:szCs w:val="26"/>
              </w:rPr>
              <w:t>»</w:t>
            </w:r>
            <w:r>
              <w:rPr>
                <w:color w:val="000000"/>
                <w:sz w:val="26"/>
                <w:szCs w:val="26"/>
              </w:rPr>
              <w:t xml:space="preserve">, 09.03.01 </w:t>
            </w:r>
            <w:r w:rsidR="00E071A2">
              <w:rPr>
                <w:color w:val="000000"/>
                <w:sz w:val="26"/>
                <w:szCs w:val="26"/>
              </w:rPr>
              <w:t>«</w:t>
            </w:r>
            <w:r>
              <w:rPr>
                <w:color w:val="000000"/>
                <w:sz w:val="26"/>
                <w:szCs w:val="26"/>
              </w:rPr>
              <w:t>Информатика и вычислительная техника</w:t>
            </w:r>
            <w:r w:rsidR="00E071A2">
              <w:rPr>
                <w:color w:val="000000"/>
                <w:sz w:val="26"/>
                <w:szCs w:val="26"/>
              </w:rPr>
              <w:t>»</w:t>
            </w:r>
            <w:r>
              <w:rPr>
                <w:color w:val="000000"/>
                <w:sz w:val="26"/>
                <w:szCs w:val="26"/>
              </w:rPr>
              <w:t xml:space="preserve">, 09.05.01 </w:t>
            </w:r>
            <w:r w:rsidR="00E071A2">
              <w:rPr>
                <w:color w:val="000000"/>
                <w:sz w:val="26"/>
                <w:szCs w:val="26"/>
              </w:rPr>
              <w:t>«</w:t>
            </w:r>
            <w:r>
              <w:rPr>
                <w:color w:val="000000"/>
                <w:sz w:val="26"/>
                <w:szCs w:val="26"/>
              </w:rPr>
              <w:t>Применение и эксплуатация автоматизированных систем специального назначения</w:t>
            </w:r>
            <w:r w:rsidR="00E071A2">
              <w:rPr>
                <w:color w:val="000000"/>
                <w:sz w:val="26"/>
                <w:szCs w:val="26"/>
              </w:rPr>
              <w:t>»</w:t>
            </w:r>
            <w:r>
              <w:rPr>
                <w:color w:val="000000"/>
                <w:sz w:val="26"/>
                <w:szCs w:val="26"/>
              </w:rPr>
              <w:t xml:space="preserve">, 12.03.01 </w:t>
            </w:r>
            <w:r w:rsidR="00E071A2">
              <w:rPr>
                <w:color w:val="000000"/>
                <w:sz w:val="26"/>
                <w:szCs w:val="26"/>
              </w:rPr>
              <w:t>«</w:t>
            </w:r>
            <w:r>
              <w:rPr>
                <w:color w:val="000000"/>
                <w:sz w:val="26"/>
                <w:szCs w:val="26"/>
              </w:rPr>
              <w:t>Приборостроение</w:t>
            </w:r>
            <w:r w:rsidR="00E071A2">
              <w:rPr>
                <w:color w:val="000000"/>
                <w:sz w:val="26"/>
                <w:szCs w:val="26"/>
              </w:rPr>
              <w:t>»</w:t>
            </w:r>
            <w:r>
              <w:rPr>
                <w:color w:val="000000"/>
                <w:sz w:val="26"/>
                <w:szCs w:val="26"/>
              </w:rPr>
              <w:t xml:space="preserve">, 13.03.02 </w:t>
            </w:r>
            <w:r w:rsidR="00E071A2">
              <w:rPr>
                <w:color w:val="000000"/>
                <w:sz w:val="26"/>
                <w:szCs w:val="26"/>
              </w:rPr>
              <w:t>«</w:t>
            </w:r>
            <w:r>
              <w:rPr>
                <w:color w:val="000000"/>
                <w:sz w:val="26"/>
                <w:szCs w:val="26"/>
              </w:rPr>
              <w:t>Электроэнергетика и электротехника</w:t>
            </w:r>
            <w:r w:rsidR="00E071A2">
              <w:rPr>
                <w:color w:val="000000"/>
                <w:sz w:val="26"/>
                <w:szCs w:val="26"/>
              </w:rPr>
              <w:t>»</w:t>
            </w:r>
            <w:r>
              <w:rPr>
                <w:color w:val="000000"/>
                <w:sz w:val="26"/>
                <w:szCs w:val="26"/>
              </w:rPr>
              <w:t xml:space="preserve">, 18.05.02 </w:t>
            </w:r>
            <w:r w:rsidR="00E071A2">
              <w:rPr>
                <w:color w:val="000000"/>
                <w:sz w:val="26"/>
                <w:szCs w:val="26"/>
              </w:rPr>
              <w:t>«</w:t>
            </w:r>
            <w:r>
              <w:rPr>
                <w:color w:val="000000"/>
                <w:sz w:val="26"/>
                <w:szCs w:val="26"/>
              </w:rPr>
              <w:t>Химическая технология материалов современной энергетики</w:t>
            </w:r>
            <w:r w:rsidR="00E071A2">
              <w:rPr>
                <w:color w:val="000000"/>
                <w:sz w:val="26"/>
                <w:szCs w:val="26"/>
              </w:rPr>
              <w:t>»</w:t>
            </w:r>
            <w:r>
              <w:rPr>
                <w:sz w:val="26"/>
                <w:szCs w:val="26"/>
              </w:rPr>
              <w:t xml:space="preserve"> практических занятий</w:t>
            </w:r>
            <w:r w:rsidR="00071208">
              <w:rPr>
                <w:sz w:val="26"/>
                <w:szCs w:val="26"/>
              </w:rPr>
              <w:t xml:space="preserve"> со студентами</w:t>
            </w:r>
            <w:r>
              <w:rPr>
                <w:sz w:val="26"/>
                <w:szCs w:val="26"/>
              </w:rPr>
              <w:t xml:space="preserve"> по основам спектрометрии в лаборатории Оптики кафедры Физики ОТИ НИЯУ МИФИ с целью изучения возможностей и </w:t>
            </w:r>
            <w:r w:rsidR="00071208">
              <w:rPr>
                <w:sz w:val="26"/>
                <w:szCs w:val="26"/>
              </w:rPr>
              <w:t>применимости</w:t>
            </w:r>
            <w:r>
              <w:rPr>
                <w:sz w:val="26"/>
                <w:szCs w:val="26"/>
              </w:rPr>
              <w:t xml:space="preserve"> спе</w:t>
            </w:r>
            <w:r w:rsidR="00071208">
              <w:rPr>
                <w:sz w:val="26"/>
                <w:szCs w:val="26"/>
              </w:rPr>
              <w:t>ктрометрических методов анализа</w:t>
            </w:r>
            <w:r>
              <w:rPr>
                <w:sz w:val="26"/>
                <w:szCs w:val="26"/>
              </w:rPr>
              <w:t>.</w:t>
            </w:r>
          </w:p>
        </w:tc>
        <w:tc>
          <w:tcPr>
            <w:tcW w:w="709" w:type="dxa"/>
            <w:tcBorders>
              <w:top w:val="single" w:sz="4" w:space="0" w:color="auto"/>
              <w:left w:val="single" w:sz="4" w:space="0" w:color="auto"/>
              <w:bottom w:val="single" w:sz="4" w:space="0" w:color="auto"/>
              <w:right w:val="single" w:sz="4" w:space="0" w:color="auto"/>
            </w:tcBorders>
          </w:tcPr>
          <w:p w:rsidR="00AF0B31" w:rsidRDefault="00AF0B31">
            <w:pPr>
              <w:jc w:val="center"/>
              <w:rPr>
                <w:bCs/>
                <w:sz w:val="26"/>
                <w:szCs w:val="26"/>
              </w:rPr>
            </w:pPr>
          </w:p>
        </w:tc>
        <w:tc>
          <w:tcPr>
            <w:tcW w:w="709" w:type="dxa"/>
            <w:tcBorders>
              <w:top w:val="single" w:sz="4" w:space="0" w:color="auto"/>
              <w:left w:val="single" w:sz="4" w:space="0" w:color="auto"/>
              <w:bottom w:val="single" w:sz="4" w:space="0" w:color="auto"/>
              <w:right w:val="single" w:sz="4" w:space="0" w:color="auto"/>
            </w:tcBorders>
          </w:tcPr>
          <w:p w:rsidR="00AF0B31" w:rsidRDefault="00AF0B31">
            <w:pPr>
              <w:jc w:val="center"/>
              <w:rPr>
                <w:bCs/>
                <w:sz w:val="26"/>
                <w:szCs w:val="26"/>
              </w:rPr>
            </w:pPr>
          </w:p>
        </w:tc>
      </w:tr>
      <w:tr w:rsidR="00AF0B31" w:rsidTr="00AF0B31">
        <w:tc>
          <w:tcPr>
            <w:tcW w:w="563" w:type="dxa"/>
            <w:tcBorders>
              <w:top w:val="single" w:sz="4" w:space="0" w:color="auto"/>
              <w:left w:val="single" w:sz="4" w:space="0" w:color="auto"/>
              <w:bottom w:val="single" w:sz="4" w:space="0" w:color="auto"/>
              <w:right w:val="single" w:sz="4" w:space="0" w:color="auto"/>
            </w:tcBorders>
            <w:hideMark/>
          </w:tcPr>
          <w:p w:rsidR="00AF0B31" w:rsidRDefault="00AF0B31">
            <w:pPr>
              <w:pStyle w:val="a6"/>
              <w:ind w:right="-2"/>
              <w:jc w:val="center"/>
              <w:rPr>
                <w:sz w:val="26"/>
                <w:szCs w:val="26"/>
              </w:rPr>
            </w:pPr>
            <w:r>
              <w:rPr>
                <w:sz w:val="26"/>
                <w:szCs w:val="26"/>
              </w:rPr>
              <w:t>1.1</w:t>
            </w:r>
          </w:p>
        </w:tc>
        <w:tc>
          <w:tcPr>
            <w:tcW w:w="2806" w:type="dxa"/>
            <w:tcBorders>
              <w:top w:val="single" w:sz="4" w:space="0" w:color="auto"/>
              <w:left w:val="single" w:sz="4" w:space="0" w:color="auto"/>
              <w:bottom w:val="single" w:sz="4" w:space="0" w:color="auto"/>
              <w:right w:val="single" w:sz="4" w:space="0" w:color="auto"/>
            </w:tcBorders>
          </w:tcPr>
          <w:p w:rsidR="00AF0B31" w:rsidRDefault="00AF0B31">
            <w:pPr>
              <w:rPr>
                <w:sz w:val="26"/>
                <w:szCs w:val="26"/>
              </w:rPr>
            </w:pPr>
            <w:r>
              <w:rPr>
                <w:sz w:val="26"/>
                <w:szCs w:val="26"/>
              </w:rPr>
              <w:t xml:space="preserve">Лабораторная установка "Линейные спектры со спектрометром низкого разрешения" </w:t>
            </w:r>
          </w:p>
          <w:p w:rsidR="00AF0B31" w:rsidRDefault="00AF0B31">
            <w:pPr>
              <w:rPr>
                <w:sz w:val="26"/>
                <w:szCs w:val="26"/>
              </w:rPr>
            </w:pPr>
          </w:p>
          <w:p w:rsidR="00AF0B31" w:rsidRDefault="00AF0B31">
            <w:pPr>
              <w:rPr>
                <w:sz w:val="26"/>
                <w:szCs w:val="26"/>
              </w:rPr>
            </w:pPr>
            <w:r>
              <w:rPr>
                <w:sz w:val="26"/>
                <w:szCs w:val="26"/>
              </w:rPr>
              <w:t>Производитель</w:t>
            </w:r>
            <w:r>
              <w:rPr>
                <w:sz w:val="26"/>
                <w:szCs w:val="26"/>
                <w:lang w:val="en-US"/>
              </w:rPr>
              <w:t xml:space="preserve">: </w:t>
            </w:r>
            <w:r>
              <w:rPr>
                <w:sz w:val="26"/>
                <w:szCs w:val="26"/>
              </w:rPr>
              <w:t>3bscientific.</w:t>
            </w:r>
          </w:p>
        </w:tc>
        <w:tc>
          <w:tcPr>
            <w:tcW w:w="4677" w:type="dxa"/>
            <w:tcBorders>
              <w:top w:val="single" w:sz="4" w:space="0" w:color="auto"/>
              <w:left w:val="single" w:sz="4" w:space="0" w:color="auto"/>
              <w:bottom w:val="single" w:sz="4" w:space="0" w:color="auto"/>
              <w:right w:val="single" w:sz="4" w:space="0" w:color="auto"/>
            </w:tcBorders>
          </w:tcPr>
          <w:p w:rsidR="00AF0B31" w:rsidRDefault="00AF0B31">
            <w:pPr>
              <w:rPr>
                <w:sz w:val="26"/>
                <w:szCs w:val="26"/>
              </w:rPr>
            </w:pPr>
            <w:r>
              <w:rPr>
                <w:sz w:val="26"/>
                <w:szCs w:val="26"/>
              </w:rPr>
              <w:t>Лабораторная установка "Линейные спектры со спектрометром низкого разрешения" предназначена для регистр</w:t>
            </w:r>
            <w:r w:rsidR="00E071A2">
              <w:rPr>
                <w:sz w:val="26"/>
                <w:szCs w:val="26"/>
              </w:rPr>
              <w:t>ации линейного спектра водорода,</w:t>
            </w:r>
            <w:r>
              <w:rPr>
                <w:sz w:val="26"/>
                <w:szCs w:val="26"/>
              </w:rPr>
              <w:t xml:space="preserve"> определения частот линий Hα, Hβ, Hγ и Hδ серии Бальмера для водорода</w:t>
            </w:r>
            <w:r w:rsidR="00E071A2">
              <w:rPr>
                <w:sz w:val="26"/>
                <w:szCs w:val="26"/>
              </w:rPr>
              <w:t>, расчета постоянной Ридберга,</w:t>
            </w:r>
            <w:r>
              <w:rPr>
                <w:sz w:val="26"/>
                <w:szCs w:val="26"/>
              </w:rPr>
              <w:t xml:space="preserve"> регистрации и объяснения линейных спектров инертных газов и паров металлов.</w:t>
            </w:r>
          </w:p>
          <w:p w:rsidR="00CA169F" w:rsidRDefault="00AF0B31" w:rsidP="00CA169F">
            <w:pPr>
              <w:rPr>
                <w:sz w:val="26"/>
                <w:szCs w:val="26"/>
              </w:rPr>
            </w:pPr>
            <w:r>
              <w:rPr>
                <w:sz w:val="26"/>
                <w:szCs w:val="26"/>
              </w:rPr>
              <w:t>Лабораторная установка "Линейные спектры со спектрометром низкого разрешения</w:t>
            </w:r>
            <w:r w:rsidRPr="00CA169F">
              <w:rPr>
                <w:sz w:val="26"/>
                <w:szCs w:val="26"/>
              </w:rPr>
              <w:t xml:space="preserve">" </w:t>
            </w:r>
            <w:r w:rsidR="001F254D" w:rsidRPr="00CA169F">
              <w:rPr>
                <w:sz w:val="26"/>
                <w:szCs w:val="26"/>
              </w:rPr>
              <w:t>содержит</w:t>
            </w:r>
            <w:r w:rsidR="00CA169F" w:rsidRPr="00CA169F">
              <w:rPr>
                <w:sz w:val="26"/>
                <w:szCs w:val="26"/>
              </w:rPr>
              <w:t>:</w:t>
            </w:r>
          </w:p>
          <w:p w:rsidR="00A73E8A" w:rsidRDefault="00A73E8A" w:rsidP="00CA169F">
            <w:pPr>
              <w:rPr>
                <w:sz w:val="26"/>
                <w:szCs w:val="26"/>
              </w:rPr>
            </w:pPr>
          </w:p>
          <w:p w:rsidR="00AF0B31" w:rsidRDefault="002B47F8" w:rsidP="002B47F8">
            <w:pPr>
              <w:rPr>
                <w:sz w:val="26"/>
                <w:szCs w:val="26"/>
              </w:rPr>
            </w:pPr>
            <w:r w:rsidRPr="002B47F8">
              <w:rPr>
                <w:sz w:val="26"/>
                <w:szCs w:val="26"/>
              </w:rPr>
              <w:t xml:space="preserve">1.1.1 </w:t>
            </w:r>
            <w:r w:rsidR="00AF0B31" w:rsidRPr="002B47F8">
              <w:rPr>
                <w:sz w:val="26"/>
                <w:szCs w:val="26"/>
              </w:rPr>
              <w:t>Цифровой спектрометр низкого разрешения U22028 (1 шт)</w:t>
            </w:r>
            <w:r>
              <w:rPr>
                <w:sz w:val="26"/>
                <w:szCs w:val="26"/>
              </w:rPr>
              <w:t>,</w:t>
            </w:r>
            <w:r w:rsidR="00AF0B31">
              <w:rPr>
                <w:sz w:val="26"/>
                <w:szCs w:val="26"/>
              </w:rPr>
              <w:t xml:space="preserve"> предназначен</w:t>
            </w:r>
            <w:r w:rsidR="00AF0B31">
              <w:rPr>
                <w:b/>
                <w:sz w:val="26"/>
                <w:szCs w:val="26"/>
              </w:rPr>
              <w:t xml:space="preserve"> </w:t>
            </w:r>
            <w:r w:rsidR="00AF0B31">
              <w:rPr>
                <w:sz w:val="26"/>
                <w:szCs w:val="26"/>
              </w:rPr>
              <w:t xml:space="preserve">для количественного анализа спектров излучения и поглощения, для регистрации кривых пропускания и для измерения в калориметрии и кинетике. </w:t>
            </w:r>
          </w:p>
          <w:p w:rsidR="00AF0B31" w:rsidRPr="002B47F8" w:rsidRDefault="00AF0B31">
            <w:pPr>
              <w:rPr>
                <w:sz w:val="26"/>
                <w:szCs w:val="26"/>
              </w:rPr>
            </w:pPr>
            <w:r w:rsidRPr="002B47F8">
              <w:rPr>
                <w:sz w:val="26"/>
                <w:szCs w:val="26"/>
              </w:rPr>
              <w:t>Цифровой спектрометр низкого разрешения U22028 имеет характеристики:</w:t>
            </w:r>
          </w:p>
          <w:p w:rsidR="00AF0B31" w:rsidRDefault="002B47F8">
            <w:pPr>
              <w:rPr>
                <w:sz w:val="26"/>
                <w:szCs w:val="26"/>
              </w:rPr>
            </w:pPr>
            <w:r>
              <w:rPr>
                <w:sz w:val="26"/>
                <w:szCs w:val="26"/>
              </w:rPr>
              <w:t>- н</w:t>
            </w:r>
            <w:r w:rsidR="00D95F18">
              <w:rPr>
                <w:sz w:val="26"/>
                <w:szCs w:val="26"/>
              </w:rPr>
              <w:t xml:space="preserve">аличие </w:t>
            </w:r>
            <w:r w:rsidR="00AF0B31">
              <w:rPr>
                <w:sz w:val="26"/>
                <w:szCs w:val="26"/>
              </w:rPr>
              <w:t>ПЗС-датчик</w:t>
            </w:r>
            <w:r w:rsidR="00D95F18">
              <w:rPr>
                <w:sz w:val="26"/>
                <w:szCs w:val="26"/>
              </w:rPr>
              <w:t>а</w:t>
            </w:r>
            <w:r w:rsidR="00AF0B31">
              <w:rPr>
                <w:sz w:val="26"/>
                <w:szCs w:val="26"/>
              </w:rPr>
              <w:t xml:space="preserve"> 3600 точек;</w:t>
            </w:r>
          </w:p>
          <w:p w:rsidR="00AF0B31" w:rsidRDefault="002B47F8">
            <w:pPr>
              <w:rPr>
                <w:sz w:val="26"/>
                <w:szCs w:val="26"/>
              </w:rPr>
            </w:pPr>
            <w:r>
              <w:rPr>
                <w:sz w:val="26"/>
                <w:szCs w:val="26"/>
              </w:rPr>
              <w:t>- р</w:t>
            </w:r>
            <w:r w:rsidR="00AF0B31">
              <w:rPr>
                <w:sz w:val="26"/>
                <w:szCs w:val="26"/>
              </w:rPr>
              <w:t>азрешающая способность: 16 разрядов;</w:t>
            </w:r>
          </w:p>
          <w:p w:rsidR="00AF0B31" w:rsidRDefault="002B47F8">
            <w:pPr>
              <w:rPr>
                <w:sz w:val="26"/>
                <w:szCs w:val="26"/>
              </w:rPr>
            </w:pPr>
            <w:r>
              <w:rPr>
                <w:sz w:val="26"/>
                <w:szCs w:val="26"/>
              </w:rPr>
              <w:t>- в</w:t>
            </w:r>
            <w:r w:rsidR="00AF0B31">
              <w:rPr>
                <w:sz w:val="26"/>
                <w:szCs w:val="26"/>
              </w:rPr>
              <w:t>ремя интегрирования: 0,1–60 с;</w:t>
            </w:r>
          </w:p>
          <w:p w:rsidR="00AF0B31" w:rsidRDefault="002B47F8">
            <w:pPr>
              <w:rPr>
                <w:sz w:val="26"/>
                <w:szCs w:val="26"/>
              </w:rPr>
            </w:pPr>
            <w:r>
              <w:rPr>
                <w:sz w:val="26"/>
                <w:szCs w:val="26"/>
              </w:rPr>
              <w:t>- в</w:t>
            </w:r>
            <w:r w:rsidR="00AF0B31">
              <w:rPr>
                <w:sz w:val="26"/>
                <w:szCs w:val="26"/>
              </w:rPr>
              <w:t>ходная щель: 40 мкм</w:t>
            </w:r>
            <w:r w:rsidR="00DE2956">
              <w:rPr>
                <w:sz w:val="26"/>
                <w:szCs w:val="26"/>
              </w:rPr>
              <w:t>, материал</w:t>
            </w:r>
            <w:r w:rsidR="00AF0B31">
              <w:rPr>
                <w:sz w:val="26"/>
                <w:szCs w:val="26"/>
              </w:rPr>
              <w:t xml:space="preserve"> металл;</w:t>
            </w:r>
          </w:p>
          <w:p w:rsidR="00AF0B31" w:rsidRDefault="002B47F8">
            <w:pPr>
              <w:rPr>
                <w:sz w:val="26"/>
                <w:szCs w:val="26"/>
              </w:rPr>
            </w:pPr>
            <w:r>
              <w:rPr>
                <w:sz w:val="26"/>
                <w:szCs w:val="26"/>
              </w:rPr>
              <w:t>- и</w:t>
            </w:r>
            <w:r w:rsidR="00AF0B31">
              <w:rPr>
                <w:sz w:val="26"/>
                <w:szCs w:val="26"/>
              </w:rPr>
              <w:t>нтерфейс: USB 2.0;</w:t>
            </w:r>
          </w:p>
          <w:p w:rsidR="00AF0B31" w:rsidRDefault="002B47F8">
            <w:pPr>
              <w:rPr>
                <w:sz w:val="26"/>
                <w:szCs w:val="26"/>
              </w:rPr>
            </w:pPr>
            <w:r>
              <w:rPr>
                <w:sz w:val="26"/>
                <w:szCs w:val="26"/>
              </w:rPr>
              <w:t>- р</w:t>
            </w:r>
            <w:r w:rsidR="00AF0B31">
              <w:rPr>
                <w:sz w:val="26"/>
                <w:szCs w:val="26"/>
              </w:rPr>
              <w:t>азъемы: SMA (субминиатюрный, типа А) 905;</w:t>
            </w:r>
          </w:p>
          <w:p w:rsidR="00AF0B31" w:rsidRDefault="002B47F8">
            <w:pPr>
              <w:rPr>
                <w:sz w:val="26"/>
                <w:szCs w:val="26"/>
              </w:rPr>
            </w:pPr>
            <w:r>
              <w:rPr>
                <w:sz w:val="26"/>
                <w:szCs w:val="26"/>
              </w:rPr>
              <w:t>- н</w:t>
            </w:r>
            <w:r w:rsidR="00AF0B31">
              <w:rPr>
                <w:sz w:val="26"/>
                <w:szCs w:val="26"/>
              </w:rPr>
              <w:t>апряжение сети: 100–240 В;</w:t>
            </w:r>
          </w:p>
          <w:p w:rsidR="00AF0B31" w:rsidRDefault="002B47F8">
            <w:pPr>
              <w:rPr>
                <w:sz w:val="26"/>
                <w:szCs w:val="26"/>
              </w:rPr>
            </w:pPr>
            <w:r>
              <w:rPr>
                <w:sz w:val="26"/>
                <w:szCs w:val="26"/>
              </w:rPr>
              <w:t>- р</w:t>
            </w:r>
            <w:r w:rsidR="00AF0B31">
              <w:rPr>
                <w:sz w:val="26"/>
                <w:szCs w:val="26"/>
              </w:rPr>
              <w:t>азмеры (ШхГхВ): 133x120x60 мм;</w:t>
            </w:r>
          </w:p>
          <w:p w:rsidR="00AF0B31" w:rsidRDefault="002B47F8">
            <w:pPr>
              <w:rPr>
                <w:sz w:val="26"/>
                <w:szCs w:val="26"/>
              </w:rPr>
            </w:pPr>
            <w:r>
              <w:rPr>
                <w:sz w:val="26"/>
                <w:szCs w:val="26"/>
              </w:rPr>
              <w:t>- в</w:t>
            </w:r>
            <w:r w:rsidR="00AF0B31">
              <w:rPr>
                <w:sz w:val="26"/>
                <w:szCs w:val="26"/>
              </w:rPr>
              <w:t>ес: 950 г;</w:t>
            </w:r>
          </w:p>
          <w:p w:rsidR="00AF0B31" w:rsidRDefault="002B47F8">
            <w:pPr>
              <w:rPr>
                <w:sz w:val="26"/>
                <w:szCs w:val="26"/>
              </w:rPr>
            </w:pPr>
            <w:r>
              <w:rPr>
                <w:sz w:val="26"/>
                <w:szCs w:val="26"/>
              </w:rPr>
              <w:t>- н</w:t>
            </w:r>
            <w:r w:rsidR="00D95F18">
              <w:rPr>
                <w:sz w:val="26"/>
                <w:szCs w:val="26"/>
              </w:rPr>
              <w:t>аличие р</w:t>
            </w:r>
            <w:r w:rsidR="00AF0B31">
              <w:rPr>
                <w:sz w:val="26"/>
                <w:szCs w:val="26"/>
              </w:rPr>
              <w:t>ешетк</w:t>
            </w:r>
            <w:r w:rsidR="00D95F18">
              <w:rPr>
                <w:sz w:val="26"/>
                <w:szCs w:val="26"/>
              </w:rPr>
              <w:t>и</w:t>
            </w:r>
            <w:r w:rsidR="00AF0B31">
              <w:rPr>
                <w:sz w:val="26"/>
                <w:szCs w:val="26"/>
              </w:rPr>
              <w:t xml:space="preserve"> 600 линий/мм;</w:t>
            </w:r>
          </w:p>
          <w:p w:rsidR="00AF0B31" w:rsidRDefault="002B47F8">
            <w:pPr>
              <w:rPr>
                <w:sz w:val="26"/>
                <w:szCs w:val="26"/>
              </w:rPr>
            </w:pPr>
            <w:r>
              <w:rPr>
                <w:sz w:val="26"/>
                <w:szCs w:val="26"/>
              </w:rPr>
              <w:t>- с</w:t>
            </w:r>
            <w:r w:rsidR="00AF0B31">
              <w:rPr>
                <w:sz w:val="26"/>
                <w:szCs w:val="26"/>
              </w:rPr>
              <w:t>пектральный диапазон: 350–900 нм;</w:t>
            </w:r>
          </w:p>
          <w:p w:rsidR="00AF0B31" w:rsidRDefault="002B47F8">
            <w:pPr>
              <w:rPr>
                <w:sz w:val="26"/>
                <w:szCs w:val="26"/>
              </w:rPr>
            </w:pPr>
            <w:r>
              <w:rPr>
                <w:sz w:val="26"/>
                <w:szCs w:val="26"/>
              </w:rPr>
              <w:t>- с</w:t>
            </w:r>
            <w:r w:rsidR="00AF0B31">
              <w:rPr>
                <w:sz w:val="26"/>
                <w:szCs w:val="26"/>
              </w:rPr>
              <w:t>пектральное разрешение: 1 нм (для разрешения дублета натрия);</w:t>
            </w:r>
          </w:p>
          <w:p w:rsidR="00AF0B31" w:rsidRDefault="002B47F8">
            <w:pPr>
              <w:rPr>
                <w:sz w:val="26"/>
                <w:szCs w:val="26"/>
              </w:rPr>
            </w:pPr>
            <w:r>
              <w:rPr>
                <w:sz w:val="26"/>
                <w:szCs w:val="26"/>
              </w:rPr>
              <w:t>- т</w:t>
            </w:r>
            <w:r w:rsidR="00AF0B31">
              <w:rPr>
                <w:sz w:val="26"/>
                <w:szCs w:val="26"/>
              </w:rPr>
              <w:t>очность: 1 точка на 0,18 нм.</w:t>
            </w:r>
          </w:p>
          <w:p w:rsidR="002B47F8" w:rsidRDefault="002B47F8">
            <w:pPr>
              <w:rPr>
                <w:sz w:val="26"/>
                <w:szCs w:val="26"/>
              </w:rPr>
            </w:pPr>
          </w:p>
          <w:p w:rsidR="00AF0B31" w:rsidRPr="002B47F8" w:rsidRDefault="00AF0B31">
            <w:pPr>
              <w:rPr>
                <w:sz w:val="26"/>
                <w:szCs w:val="26"/>
              </w:rPr>
            </w:pPr>
            <w:r w:rsidRPr="002B47F8">
              <w:rPr>
                <w:sz w:val="26"/>
                <w:szCs w:val="26"/>
              </w:rPr>
              <w:t>В комплект поставки цифрового спектрометра низкого разрешения U22028 долж</w:t>
            </w:r>
            <w:r w:rsidR="00BD19C6">
              <w:rPr>
                <w:sz w:val="26"/>
                <w:szCs w:val="26"/>
              </w:rPr>
              <w:t>е</w:t>
            </w:r>
            <w:r w:rsidRPr="002B47F8">
              <w:rPr>
                <w:sz w:val="26"/>
                <w:szCs w:val="26"/>
              </w:rPr>
              <w:t>н входить:</w:t>
            </w:r>
          </w:p>
          <w:p w:rsidR="00AF0B31" w:rsidRDefault="00AF0B31">
            <w:pPr>
              <w:rPr>
                <w:sz w:val="26"/>
                <w:szCs w:val="26"/>
              </w:rPr>
            </w:pPr>
            <w:r>
              <w:rPr>
                <w:sz w:val="26"/>
                <w:szCs w:val="26"/>
              </w:rPr>
              <w:t>- Оптоволоконный кабель 2 м.</w:t>
            </w:r>
          </w:p>
          <w:p w:rsidR="00AF0B31" w:rsidRDefault="00AF0B31">
            <w:pPr>
              <w:ind w:firstLine="460"/>
              <w:rPr>
                <w:sz w:val="26"/>
                <w:szCs w:val="26"/>
              </w:rPr>
            </w:pPr>
          </w:p>
          <w:p w:rsidR="00AF0B31" w:rsidRPr="001F254D" w:rsidRDefault="002B47F8" w:rsidP="002B47F8">
            <w:pPr>
              <w:pStyle w:val="aff0"/>
              <w:ind w:left="0"/>
              <w:rPr>
                <w:sz w:val="26"/>
                <w:szCs w:val="26"/>
              </w:rPr>
            </w:pPr>
            <w:r w:rsidRPr="002B47F8">
              <w:rPr>
                <w:sz w:val="26"/>
                <w:szCs w:val="26"/>
              </w:rPr>
              <w:t xml:space="preserve">1.1.2 </w:t>
            </w:r>
            <w:r w:rsidR="00AF0B31" w:rsidRPr="002B47F8">
              <w:rPr>
                <w:sz w:val="26"/>
                <w:szCs w:val="26"/>
              </w:rPr>
              <w:t>Источник питания для спектральных трубок U418001-230 (1 шт)</w:t>
            </w:r>
            <w:r>
              <w:rPr>
                <w:sz w:val="26"/>
                <w:szCs w:val="26"/>
              </w:rPr>
              <w:t>,</w:t>
            </w:r>
            <w:r w:rsidR="00AF0B31" w:rsidRPr="001F254D">
              <w:rPr>
                <w:sz w:val="26"/>
                <w:szCs w:val="26"/>
              </w:rPr>
              <w:t xml:space="preserve"> имеет характеристики:</w:t>
            </w:r>
          </w:p>
          <w:p w:rsidR="00AF0B31" w:rsidRDefault="002B47F8">
            <w:pPr>
              <w:rPr>
                <w:sz w:val="26"/>
                <w:szCs w:val="26"/>
              </w:rPr>
            </w:pPr>
            <w:r>
              <w:rPr>
                <w:sz w:val="26"/>
                <w:szCs w:val="26"/>
              </w:rPr>
              <w:t>- н</w:t>
            </w:r>
            <w:r w:rsidR="00AF0B31">
              <w:rPr>
                <w:sz w:val="26"/>
                <w:szCs w:val="26"/>
              </w:rPr>
              <w:t>апряжение: 5000 В;</w:t>
            </w:r>
          </w:p>
          <w:p w:rsidR="00AF0B31" w:rsidRDefault="002B47F8">
            <w:pPr>
              <w:rPr>
                <w:sz w:val="26"/>
                <w:szCs w:val="26"/>
              </w:rPr>
            </w:pPr>
            <w:r>
              <w:rPr>
                <w:sz w:val="26"/>
                <w:szCs w:val="26"/>
              </w:rPr>
              <w:t>- м</w:t>
            </w:r>
            <w:r w:rsidR="00AF0B31">
              <w:rPr>
                <w:sz w:val="26"/>
                <w:szCs w:val="26"/>
              </w:rPr>
              <w:t>аксимальный ток: 10 мА;</w:t>
            </w:r>
          </w:p>
          <w:p w:rsidR="00AF0B31" w:rsidRDefault="002B47F8">
            <w:pPr>
              <w:rPr>
                <w:sz w:val="26"/>
                <w:szCs w:val="26"/>
              </w:rPr>
            </w:pPr>
            <w:r>
              <w:rPr>
                <w:sz w:val="26"/>
                <w:szCs w:val="26"/>
              </w:rPr>
              <w:t>- н</w:t>
            </w:r>
            <w:r w:rsidR="000C1DA9">
              <w:rPr>
                <w:sz w:val="26"/>
                <w:szCs w:val="26"/>
              </w:rPr>
              <w:t>аличие п</w:t>
            </w:r>
            <w:r w:rsidR="00AF0B31">
              <w:rPr>
                <w:sz w:val="26"/>
                <w:szCs w:val="26"/>
              </w:rPr>
              <w:t>ружинны</w:t>
            </w:r>
            <w:r w:rsidR="000C1DA9">
              <w:rPr>
                <w:sz w:val="26"/>
                <w:szCs w:val="26"/>
              </w:rPr>
              <w:t>х</w:t>
            </w:r>
            <w:r w:rsidR="00AF0B31">
              <w:rPr>
                <w:sz w:val="26"/>
                <w:szCs w:val="26"/>
              </w:rPr>
              <w:t xml:space="preserve"> контакт</w:t>
            </w:r>
            <w:r w:rsidR="000C1DA9">
              <w:rPr>
                <w:sz w:val="26"/>
                <w:szCs w:val="26"/>
              </w:rPr>
              <w:t>ов</w:t>
            </w:r>
            <w:r w:rsidR="00AF0B31">
              <w:rPr>
                <w:sz w:val="26"/>
                <w:szCs w:val="26"/>
              </w:rPr>
              <w:t xml:space="preserve"> в полностью изолированных контактах;</w:t>
            </w:r>
          </w:p>
          <w:p w:rsidR="00AF0B31" w:rsidRDefault="002B47F8">
            <w:pPr>
              <w:rPr>
                <w:sz w:val="26"/>
                <w:szCs w:val="26"/>
              </w:rPr>
            </w:pPr>
            <w:r>
              <w:rPr>
                <w:sz w:val="26"/>
                <w:szCs w:val="26"/>
              </w:rPr>
              <w:t>- р</w:t>
            </w:r>
            <w:r w:rsidR="00AF0B31">
              <w:rPr>
                <w:sz w:val="26"/>
                <w:szCs w:val="26"/>
              </w:rPr>
              <w:t>азмеры (ШхГхВ): 370x120x90 мм;</w:t>
            </w:r>
          </w:p>
          <w:p w:rsidR="00AF0B31" w:rsidRDefault="002B47F8">
            <w:pPr>
              <w:rPr>
                <w:sz w:val="26"/>
                <w:szCs w:val="26"/>
              </w:rPr>
            </w:pPr>
            <w:r>
              <w:rPr>
                <w:sz w:val="26"/>
                <w:szCs w:val="26"/>
              </w:rPr>
              <w:t>- п</w:t>
            </w:r>
            <w:r w:rsidR="00AF0B31">
              <w:rPr>
                <w:sz w:val="26"/>
                <w:szCs w:val="26"/>
              </w:rPr>
              <w:t>итание 230 В, 50/60 Гц.</w:t>
            </w:r>
          </w:p>
          <w:p w:rsidR="002B47F8" w:rsidRDefault="002B47F8">
            <w:pPr>
              <w:rPr>
                <w:sz w:val="26"/>
                <w:szCs w:val="26"/>
              </w:rPr>
            </w:pPr>
          </w:p>
          <w:p w:rsidR="00AF0B31" w:rsidRDefault="00AF0B31">
            <w:pPr>
              <w:rPr>
                <w:sz w:val="26"/>
                <w:szCs w:val="26"/>
              </w:rPr>
            </w:pPr>
            <w:r>
              <w:rPr>
                <w:sz w:val="26"/>
                <w:szCs w:val="26"/>
              </w:rPr>
              <w:t xml:space="preserve">В комплект </w:t>
            </w:r>
            <w:r w:rsidR="002B47F8">
              <w:rPr>
                <w:sz w:val="26"/>
                <w:szCs w:val="26"/>
              </w:rPr>
              <w:t>поставки источника</w:t>
            </w:r>
            <w:r>
              <w:rPr>
                <w:sz w:val="26"/>
                <w:szCs w:val="26"/>
              </w:rPr>
              <w:t xml:space="preserve"> питания для спектральных трубок U418001-230 долж</w:t>
            </w:r>
            <w:r w:rsidR="00BD19C6">
              <w:rPr>
                <w:sz w:val="26"/>
                <w:szCs w:val="26"/>
              </w:rPr>
              <w:t>е</w:t>
            </w:r>
            <w:r>
              <w:rPr>
                <w:sz w:val="26"/>
                <w:szCs w:val="26"/>
              </w:rPr>
              <w:t>н входить:</w:t>
            </w:r>
          </w:p>
          <w:p w:rsidR="00AF0B31" w:rsidRDefault="00AF0B31">
            <w:pPr>
              <w:rPr>
                <w:sz w:val="26"/>
                <w:szCs w:val="26"/>
              </w:rPr>
            </w:pPr>
            <w:r>
              <w:rPr>
                <w:sz w:val="26"/>
                <w:szCs w:val="26"/>
              </w:rPr>
              <w:t xml:space="preserve"> - Шнур</w:t>
            </w:r>
            <w:r w:rsidR="00F133D9">
              <w:rPr>
                <w:sz w:val="26"/>
                <w:szCs w:val="26"/>
              </w:rPr>
              <w:t xml:space="preserve"> электропитания</w:t>
            </w:r>
            <w:r>
              <w:rPr>
                <w:sz w:val="26"/>
                <w:szCs w:val="26"/>
              </w:rPr>
              <w:t>.</w:t>
            </w:r>
            <w:r w:rsidR="001F254D">
              <w:rPr>
                <w:sz w:val="26"/>
                <w:szCs w:val="26"/>
              </w:rPr>
              <w:t xml:space="preserve"> </w:t>
            </w:r>
          </w:p>
          <w:p w:rsidR="002B47F8" w:rsidRDefault="002B47F8">
            <w:pPr>
              <w:rPr>
                <w:sz w:val="26"/>
                <w:szCs w:val="26"/>
              </w:rPr>
            </w:pPr>
          </w:p>
          <w:p w:rsidR="00AF0B31" w:rsidRDefault="002B47F8" w:rsidP="002B47F8">
            <w:pPr>
              <w:pStyle w:val="aff0"/>
              <w:ind w:left="0"/>
              <w:rPr>
                <w:sz w:val="26"/>
                <w:szCs w:val="26"/>
              </w:rPr>
            </w:pPr>
            <w:r w:rsidRPr="002B47F8">
              <w:rPr>
                <w:sz w:val="26"/>
                <w:szCs w:val="26"/>
              </w:rPr>
              <w:t xml:space="preserve">1.1.3 </w:t>
            </w:r>
            <w:r w:rsidR="00AF0B31" w:rsidRPr="002B47F8">
              <w:rPr>
                <w:sz w:val="26"/>
                <w:szCs w:val="26"/>
              </w:rPr>
              <w:t>Спектральная трубка с водородом U41817 (1 шт</w:t>
            </w:r>
            <w:r w:rsidRPr="002B47F8">
              <w:rPr>
                <w:sz w:val="26"/>
                <w:szCs w:val="26"/>
              </w:rPr>
              <w:t>)</w:t>
            </w:r>
            <w:r>
              <w:rPr>
                <w:sz w:val="26"/>
                <w:szCs w:val="26"/>
              </w:rPr>
              <w:t>, имеет</w:t>
            </w:r>
            <w:r w:rsidR="00AF0B31">
              <w:rPr>
                <w:sz w:val="26"/>
                <w:szCs w:val="26"/>
              </w:rPr>
              <w:t xml:space="preserve"> характеристики:</w:t>
            </w:r>
          </w:p>
          <w:p w:rsidR="00AF0B31" w:rsidRDefault="002B47F8">
            <w:pPr>
              <w:ind w:left="35"/>
              <w:rPr>
                <w:sz w:val="26"/>
                <w:szCs w:val="26"/>
              </w:rPr>
            </w:pPr>
            <w:r>
              <w:rPr>
                <w:sz w:val="26"/>
                <w:szCs w:val="26"/>
              </w:rPr>
              <w:t>- д</w:t>
            </w:r>
            <w:r w:rsidR="00AF0B31">
              <w:rPr>
                <w:sz w:val="26"/>
                <w:szCs w:val="26"/>
              </w:rPr>
              <w:t>лина капилляра: 100 мм;</w:t>
            </w:r>
          </w:p>
          <w:p w:rsidR="00AF0B31" w:rsidRDefault="002B47F8">
            <w:pPr>
              <w:ind w:left="35"/>
              <w:rPr>
                <w:sz w:val="26"/>
                <w:szCs w:val="26"/>
              </w:rPr>
            </w:pPr>
            <w:r>
              <w:rPr>
                <w:sz w:val="26"/>
                <w:szCs w:val="26"/>
              </w:rPr>
              <w:t>- о</w:t>
            </w:r>
            <w:r w:rsidR="00AF0B31">
              <w:rPr>
                <w:sz w:val="26"/>
                <w:szCs w:val="26"/>
              </w:rPr>
              <w:t>бщая длина: 260 мм.</w:t>
            </w:r>
          </w:p>
          <w:p w:rsidR="002B47F8" w:rsidRDefault="002B47F8">
            <w:pPr>
              <w:ind w:left="35"/>
              <w:rPr>
                <w:sz w:val="26"/>
                <w:szCs w:val="26"/>
              </w:rPr>
            </w:pPr>
          </w:p>
          <w:p w:rsidR="00AF0B31" w:rsidRPr="002B47F8" w:rsidRDefault="00AF0B31">
            <w:pPr>
              <w:rPr>
                <w:sz w:val="26"/>
                <w:szCs w:val="26"/>
              </w:rPr>
            </w:pPr>
            <w:r w:rsidRPr="002B47F8">
              <w:rPr>
                <w:sz w:val="26"/>
                <w:szCs w:val="26"/>
              </w:rPr>
              <w:t>В комплект поставки лабораторной установки "Линейные спектры со спектрометром низкого разрешения" должны входить:</w:t>
            </w:r>
          </w:p>
          <w:p w:rsidR="00AF0B31" w:rsidRDefault="00AF0B31">
            <w:pPr>
              <w:rPr>
                <w:sz w:val="26"/>
                <w:szCs w:val="26"/>
              </w:rPr>
            </w:pPr>
            <w:r>
              <w:rPr>
                <w:sz w:val="26"/>
                <w:szCs w:val="26"/>
              </w:rPr>
              <w:t xml:space="preserve">- Тяжелая круглая опора весом 1 кг </w:t>
            </w:r>
            <w:r>
              <w:t>U</w:t>
            </w:r>
            <w:r>
              <w:rPr>
                <w:sz w:val="26"/>
                <w:szCs w:val="26"/>
              </w:rPr>
              <w:t>13265 – 1 шт;</w:t>
            </w:r>
          </w:p>
          <w:p w:rsidR="00AF0B31" w:rsidRDefault="00AF0B31">
            <w:pPr>
              <w:rPr>
                <w:sz w:val="26"/>
                <w:szCs w:val="26"/>
              </w:rPr>
            </w:pPr>
            <w:r>
              <w:rPr>
                <w:sz w:val="26"/>
                <w:szCs w:val="26"/>
              </w:rPr>
              <w:t xml:space="preserve">- Набор из 15 безопасных соединительных проводов для опытов длиной 75 см U138021 </w:t>
            </w:r>
            <w:r w:rsidR="002B47F8">
              <w:rPr>
                <w:sz w:val="26"/>
                <w:szCs w:val="26"/>
              </w:rPr>
              <w:t>(</w:t>
            </w:r>
            <w:r>
              <w:rPr>
                <w:sz w:val="26"/>
                <w:szCs w:val="26"/>
              </w:rPr>
              <w:t>1002843</w:t>
            </w:r>
            <w:r w:rsidR="002B47F8">
              <w:rPr>
                <w:sz w:val="26"/>
                <w:szCs w:val="26"/>
              </w:rPr>
              <w:t>)</w:t>
            </w:r>
            <w:r>
              <w:rPr>
                <w:sz w:val="26"/>
                <w:szCs w:val="26"/>
              </w:rPr>
              <w:t xml:space="preserve"> -1 шт;</w:t>
            </w:r>
          </w:p>
          <w:p w:rsidR="00AF0B31" w:rsidRDefault="00AF0B31" w:rsidP="002B47F8">
            <w:pPr>
              <w:rPr>
                <w:sz w:val="26"/>
                <w:szCs w:val="26"/>
                <w:lang w:eastAsia="en-GB"/>
              </w:rPr>
            </w:pPr>
            <w:r>
              <w:rPr>
                <w:sz w:val="26"/>
                <w:szCs w:val="26"/>
              </w:rPr>
              <w:t xml:space="preserve">- Набор из 15 безопасных соединительных проводов для опытов длиной 75 см и сечением 2,5 мм² U13801 </w:t>
            </w:r>
            <w:r w:rsidR="002B47F8">
              <w:rPr>
                <w:sz w:val="26"/>
                <w:szCs w:val="26"/>
              </w:rPr>
              <w:t>(</w:t>
            </w:r>
            <w:r>
              <w:rPr>
                <w:sz w:val="26"/>
                <w:szCs w:val="26"/>
              </w:rPr>
              <w:t>1002841</w:t>
            </w:r>
            <w:r w:rsidR="002B47F8">
              <w:rPr>
                <w:sz w:val="26"/>
                <w:szCs w:val="26"/>
              </w:rPr>
              <w:t>)</w:t>
            </w:r>
            <w:r>
              <w:rPr>
                <w:sz w:val="26"/>
                <w:szCs w:val="26"/>
              </w:rPr>
              <w:t xml:space="preserve"> - 1 шт.</w:t>
            </w:r>
          </w:p>
        </w:tc>
        <w:tc>
          <w:tcPr>
            <w:tcW w:w="709" w:type="dxa"/>
            <w:tcBorders>
              <w:top w:val="single" w:sz="4" w:space="0" w:color="auto"/>
              <w:left w:val="single" w:sz="4" w:space="0" w:color="auto"/>
              <w:bottom w:val="single" w:sz="4" w:space="0" w:color="auto"/>
              <w:right w:val="single" w:sz="4" w:space="0" w:color="auto"/>
            </w:tcBorders>
            <w:hideMark/>
          </w:tcPr>
          <w:p w:rsidR="00AF0B31" w:rsidRDefault="00AF0B31">
            <w:pPr>
              <w:jc w:val="center"/>
              <w:rPr>
                <w:bCs/>
                <w:sz w:val="26"/>
                <w:szCs w:val="26"/>
              </w:rPr>
            </w:pPr>
            <w:r>
              <w:rPr>
                <w:bCs/>
                <w:sz w:val="26"/>
                <w:szCs w:val="26"/>
              </w:rPr>
              <w:t>шт.</w:t>
            </w:r>
          </w:p>
        </w:tc>
        <w:tc>
          <w:tcPr>
            <w:tcW w:w="709" w:type="dxa"/>
            <w:tcBorders>
              <w:top w:val="single" w:sz="4" w:space="0" w:color="auto"/>
              <w:left w:val="single" w:sz="4" w:space="0" w:color="auto"/>
              <w:bottom w:val="single" w:sz="4" w:space="0" w:color="auto"/>
              <w:right w:val="single" w:sz="4" w:space="0" w:color="auto"/>
            </w:tcBorders>
            <w:hideMark/>
          </w:tcPr>
          <w:p w:rsidR="00AF0B31" w:rsidRDefault="00AF0B31">
            <w:pPr>
              <w:jc w:val="center"/>
              <w:rPr>
                <w:bCs/>
                <w:sz w:val="26"/>
                <w:szCs w:val="26"/>
              </w:rPr>
            </w:pPr>
            <w:r>
              <w:rPr>
                <w:bCs/>
                <w:sz w:val="26"/>
                <w:szCs w:val="26"/>
                <w:lang w:val="en-US"/>
              </w:rPr>
              <w:t>2</w:t>
            </w:r>
          </w:p>
        </w:tc>
      </w:tr>
    </w:tbl>
    <w:p w:rsidR="006125A8" w:rsidRDefault="005D766C" w:rsidP="006125A8">
      <w:pPr>
        <w:pStyle w:val="ListNum"/>
        <w:numPr>
          <w:ilvl w:val="0"/>
          <w:numId w:val="0"/>
        </w:numPr>
        <w:tabs>
          <w:tab w:val="clear" w:pos="284"/>
          <w:tab w:val="left" w:pos="709"/>
        </w:tabs>
        <w:spacing w:before="0"/>
        <w:rPr>
          <w:sz w:val="28"/>
          <w:szCs w:val="28"/>
        </w:rPr>
      </w:pPr>
      <w:r w:rsidRPr="00AE62A1">
        <w:rPr>
          <w:sz w:val="28"/>
          <w:szCs w:val="28"/>
        </w:rPr>
        <w:tab/>
        <w:t xml:space="preserve">2. </w:t>
      </w:r>
      <w:r w:rsidR="004E0C0E">
        <w:rPr>
          <w:sz w:val="28"/>
          <w:szCs w:val="28"/>
        </w:rPr>
        <w:t>Начальная (м</w:t>
      </w:r>
      <w:r w:rsidR="006125A8">
        <w:rPr>
          <w:sz w:val="28"/>
          <w:szCs w:val="28"/>
        </w:rPr>
        <w:t>аксимальная</w:t>
      </w:r>
      <w:r w:rsidR="004E0C0E">
        <w:rPr>
          <w:sz w:val="28"/>
          <w:szCs w:val="28"/>
        </w:rPr>
        <w:t>)</w:t>
      </w:r>
      <w:r w:rsidR="006125A8">
        <w:rPr>
          <w:sz w:val="28"/>
          <w:szCs w:val="28"/>
        </w:rPr>
        <w:t xml:space="preserve"> цена договора, в том числе с учетом расходов на перевозку, </w:t>
      </w:r>
      <w:r w:rsidR="004E6B82">
        <w:rPr>
          <w:sz w:val="28"/>
          <w:szCs w:val="28"/>
        </w:rPr>
        <w:t xml:space="preserve">разгрузку, </w:t>
      </w:r>
      <w:r w:rsidR="006125A8">
        <w:rPr>
          <w:sz w:val="28"/>
          <w:szCs w:val="28"/>
        </w:rPr>
        <w:t>страхование, уплату таможенных пошлин, налогов</w:t>
      </w:r>
      <w:r w:rsidR="00E071A2">
        <w:rPr>
          <w:sz w:val="28"/>
          <w:szCs w:val="28"/>
        </w:rPr>
        <w:t>, сборов</w:t>
      </w:r>
      <w:r w:rsidR="006125A8">
        <w:rPr>
          <w:sz w:val="28"/>
          <w:szCs w:val="28"/>
        </w:rPr>
        <w:t xml:space="preserve"> и других обязательных платежей,</w:t>
      </w:r>
      <w:r w:rsidR="006125A8">
        <w:rPr>
          <w:spacing w:val="-6"/>
          <w:sz w:val="28"/>
          <w:szCs w:val="28"/>
        </w:rPr>
        <w:t xml:space="preserve"> </w:t>
      </w:r>
      <w:r w:rsidR="006125A8">
        <w:rPr>
          <w:sz w:val="28"/>
          <w:szCs w:val="28"/>
        </w:rPr>
        <w:t xml:space="preserve">составляет </w:t>
      </w:r>
      <w:r w:rsidR="00AF0B31">
        <w:rPr>
          <w:sz w:val="28"/>
          <w:szCs w:val="28"/>
        </w:rPr>
        <w:t>513 840 рублей 00</w:t>
      </w:r>
      <w:r w:rsidR="005B38FA" w:rsidRPr="005B38FA">
        <w:rPr>
          <w:sz w:val="28"/>
          <w:szCs w:val="28"/>
        </w:rPr>
        <w:t xml:space="preserve"> копеек</w:t>
      </w:r>
      <w:r w:rsidR="006125A8">
        <w:rPr>
          <w:sz w:val="28"/>
          <w:szCs w:val="28"/>
        </w:rPr>
        <w:t xml:space="preserve">. </w:t>
      </w:r>
    </w:p>
    <w:p w:rsidR="006125A8" w:rsidRDefault="006125A8" w:rsidP="00D62F3B">
      <w:pPr>
        <w:pStyle w:val="ListNum"/>
        <w:numPr>
          <w:ilvl w:val="0"/>
          <w:numId w:val="0"/>
        </w:numPr>
        <w:tabs>
          <w:tab w:val="clear" w:pos="284"/>
          <w:tab w:val="left" w:pos="709"/>
        </w:tabs>
        <w:spacing w:before="0"/>
        <w:ind w:firstLine="709"/>
        <w:rPr>
          <w:i/>
          <w:sz w:val="28"/>
          <w:szCs w:val="28"/>
        </w:rPr>
      </w:pPr>
      <w:r>
        <w:rPr>
          <w:sz w:val="28"/>
          <w:szCs w:val="28"/>
        </w:rPr>
        <w:t>3. Место поставки товара: Челябинская область, г. Озерск, пр-т Победы, д.</w:t>
      </w:r>
      <w:r w:rsidR="00E02CF5">
        <w:rPr>
          <w:sz w:val="28"/>
          <w:szCs w:val="28"/>
        </w:rPr>
        <w:t xml:space="preserve"> </w:t>
      </w:r>
      <w:r>
        <w:rPr>
          <w:sz w:val="28"/>
          <w:szCs w:val="28"/>
        </w:rPr>
        <w:t>48.</w:t>
      </w:r>
    </w:p>
    <w:p w:rsidR="006125A8" w:rsidRPr="002B47F8" w:rsidRDefault="006125A8" w:rsidP="00D62F3B">
      <w:pPr>
        <w:pStyle w:val="ListNum"/>
        <w:numPr>
          <w:ilvl w:val="0"/>
          <w:numId w:val="0"/>
        </w:numPr>
        <w:spacing w:before="0"/>
        <w:ind w:firstLine="709"/>
        <w:rPr>
          <w:sz w:val="28"/>
          <w:szCs w:val="28"/>
        </w:rPr>
      </w:pPr>
      <w:r>
        <w:rPr>
          <w:sz w:val="28"/>
          <w:szCs w:val="28"/>
        </w:rPr>
        <w:t xml:space="preserve">4. </w:t>
      </w:r>
      <w:r w:rsidRPr="002B47F8">
        <w:rPr>
          <w:sz w:val="28"/>
          <w:szCs w:val="28"/>
        </w:rPr>
        <w:t xml:space="preserve">Срок поставки товара: </w:t>
      </w:r>
      <w:r w:rsidR="00071208" w:rsidRPr="002B47F8">
        <w:rPr>
          <w:sz w:val="28"/>
          <w:szCs w:val="28"/>
        </w:rPr>
        <w:t>до 28 ноября 2018</w:t>
      </w:r>
      <w:r w:rsidRPr="002B47F8">
        <w:rPr>
          <w:sz w:val="28"/>
          <w:szCs w:val="28"/>
        </w:rPr>
        <w:t>.</w:t>
      </w:r>
    </w:p>
    <w:p w:rsidR="005D766C" w:rsidRPr="00E071A2" w:rsidRDefault="005D766C" w:rsidP="006125A8">
      <w:pPr>
        <w:pStyle w:val="ListNum"/>
        <w:numPr>
          <w:ilvl w:val="0"/>
          <w:numId w:val="0"/>
        </w:numPr>
        <w:tabs>
          <w:tab w:val="clear" w:pos="284"/>
          <w:tab w:val="left" w:pos="709"/>
        </w:tabs>
        <w:spacing w:before="0"/>
        <w:rPr>
          <w:sz w:val="28"/>
          <w:szCs w:val="28"/>
        </w:rPr>
      </w:pPr>
      <w:r w:rsidRPr="002B47F8">
        <w:rPr>
          <w:i/>
          <w:sz w:val="28"/>
          <w:szCs w:val="28"/>
        </w:rPr>
        <w:tab/>
      </w:r>
      <w:r w:rsidR="00D62F3B" w:rsidRPr="002B47F8">
        <w:rPr>
          <w:sz w:val="28"/>
          <w:szCs w:val="28"/>
        </w:rPr>
        <w:t>5</w:t>
      </w:r>
      <w:r w:rsidRPr="002B47F8">
        <w:rPr>
          <w:sz w:val="28"/>
          <w:szCs w:val="28"/>
        </w:rPr>
        <w:t xml:space="preserve">. Цели </w:t>
      </w:r>
      <w:r w:rsidRPr="00E071A2">
        <w:rPr>
          <w:sz w:val="28"/>
          <w:szCs w:val="28"/>
        </w:rPr>
        <w:t>использования товара.</w:t>
      </w:r>
    </w:p>
    <w:p w:rsidR="00E071A2" w:rsidRPr="00E071A2" w:rsidRDefault="00E071A2" w:rsidP="00AF0B31">
      <w:pPr>
        <w:ind w:firstLine="851"/>
        <w:jc w:val="both"/>
        <w:rPr>
          <w:sz w:val="28"/>
          <w:szCs w:val="28"/>
        </w:rPr>
      </w:pPr>
      <w:r w:rsidRPr="00E071A2">
        <w:rPr>
          <w:sz w:val="28"/>
          <w:szCs w:val="28"/>
        </w:rPr>
        <w:t xml:space="preserve">Учебное оборудование предназначено для проведения по дисциплинам </w:t>
      </w:r>
      <w:r w:rsidRPr="00E071A2">
        <w:rPr>
          <w:color w:val="000000"/>
          <w:sz w:val="28"/>
          <w:szCs w:val="28"/>
        </w:rPr>
        <w:t>15.03.02 «Технологические машины и оборудование» (ВО), 15.03.05 «Конструкторско-технологическое обеспечение машиностроительных производств», 09.03.01 «Информатика и вычислительная техника», 09.05.01 «Применение и эксплуатация автоматизированных систем специального назначения», 12.03.01 «Приборостроение», 13.03.02 «Электроэнергетика и электротехника», 18.05.02 «Химическая технология материалов современной энергетики»</w:t>
      </w:r>
      <w:r w:rsidRPr="00E071A2">
        <w:rPr>
          <w:sz w:val="28"/>
          <w:szCs w:val="28"/>
        </w:rPr>
        <w:t xml:space="preserve"> практических занятий со студентами по основам спектрометрии в лаборатории Оптики кафедры Физики ОТИ НИЯУ МИФИ с целью изучения возможностей и применимости спектрометрических методов анализа.</w:t>
      </w:r>
    </w:p>
    <w:p w:rsidR="005D766C" w:rsidRPr="002B47F8" w:rsidRDefault="00D62F3B" w:rsidP="00AF0B31">
      <w:pPr>
        <w:ind w:firstLine="851"/>
        <w:jc w:val="both"/>
        <w:rPr>
          <w:rStyle w:val="kursiv"/>
          <w:i w:val="0"/>
          <w:sz w:val="28"/>
          <w:szCs w:val="28"/>
        </w:rPr>
      </w:pPr>
      <w:r w:rsidRPr="00E071A2">
        <w:rPr>
          <w:sz w:val="28"/>
          <w:szCs w:val="28"/>
        </w:rPr>
        <w:t>6</w:t>
      </w:r>
      <w:r w:rsidR="005D766C" w:rsidRPr="00E071A2">
        <w:rPr>
          <w:sz w:val="28"/>
          <w:szCs w:val="28"/>
        </w:rPr>
        <w:t>. Общие требования к товару</w:t>
      </w:r>
      <w:r w:rsidR="007D2448" w:rsidRPr="00E071A2">
        <w:rPr>
          <w:sz w:val="28"/>
          <w:szCs w:val="28"/>
        </w:rPr>
        <w:t>:</w:t>
      </w:r>
      <w:r w:rsidR="005D766C" w:rsidRPr="00E071A2">
        <w:rPr>
          <w:sz w:val="28"/>
          <w:szCs w:val="28"/>
        </w:rPr>
        <w:t xml:space="preserve"> </w:t>
      </w:r>
      <w:r w:rsidR="007D2448" w:rsidRPr="00E071A2">
        <w:rPr>
          <w:sz w:val="28"/>
          <w:szCs w:val="28"/>
        </w:rPr>
        <w:t>Общие требования к товару: товар должен быть полностью укомплектован в</w:t>
      </w:r>
      <w:r w:rsidR="007D2448" w:rsidRPr="002B47F8">
        <w:rPr>
          <w:sz w:val="28"/>
          <w:szCs w:val="28"/>
        </w:rPr>
        <w:t xml:space="preserve"> соответствии с техническими требованиями и изготовлен не ранее 2017 года.</w:t>
      </w:r>
      <w:r w:rsidR="005D766C" w:rsidRPr="002B47F8">
        <w:rPr>
          <w:rStyle w:val="kursiv"/>
          <w:i w:val="0"/>
          <w:sz w:val="28"/>
          <w:szCs w:val="28"/>
        </w:rPr>
        <w:t xml:space="preserve"> </w:t>
      </w:r>
    </w:p>
    <w:p w:rsidR="008E6FD4" w:rsidRPr="002B47F8" w:rsidRDefault="00BE52A5" w:rsidP="00D62F3B">
      <w:pPr>
        <w:pStyle w:val="ListNum"/>
        <w:numPr>
          <w:ilvl w:val="0"/>
          <w:numId w:val="0"/>
        </w:numPr>
        <w:spacing w:before="0"/>
        <w:ind w:firstLine="426"/>
        <w:rPr>
          <w:rStyle w:val="kursiv"/>
          <w:i w:val="0"/>
          <w:sz w:val="28"/>
          <w:szCs w:val="28"/>
        </w:rPr>
      </w:pPr>
      <w:r w:rsidRPr="002B47F8">
        <w:rPr>
          <w:rStyle w:val="kursiv"/>
          <w:i w:val="0"/>
          <w:sz w:val="28"/>
          <w:szCs w:val="28"/>
        </w:rPr>
        <w:tab/>
      </w:r>
      <w:r w:rsidR="00D62F3B" w:rsidRPr="002B47F8">
        <w:rPr>
          <w:rStyle w:val="kursiv"/>
          <w:i w:val="0"/>
          <w:sz w:val="28"/>
          <w:szCs w:val="28"/>
        </w:rPr>
        <w:t>7</w:t>
      </w:r>
      <w:r w:rsidR="005D766C" w:rsidRPr="002B47F8">
        <w:rPr>
          <w:rStyle w:val="kursiv"/>
          <w:i w:val="0"/>
          <w:sz w:val="28"/>
          <w:szCs w:val="28"/>
        </w:rPr>
        <w:t xml:space="preserve">. </w:t>
      </w:r>
      <w:r w:rsidR="008E6FD4" w:rsidRPr="002B47F8">
        <w:rPr>
          <w:rStyle w:val="kursiv"/>
          <w:i w:val="0"/>
          <w:sz w:val="28"/>
          <w:szCs w:val="28"/>
        </w:rPr>
        <w:t>Порядок поставки товара: товар поставляется единовременно силами и за счет средств Поставщика.</w:t>
      </w:r>
    </w:p>
    <w:p w:rsidR="005D766C" w:rsidRPr="002B47F8" w:rsidRDefault="008E6FD4" w:rsidP="008E6FD4">
      <w:pPr>
        <w:pStyle w:val="ListNum"/>
        <w:numPr>
          <w:ilvl w:val="0"/>
          <w:numId w:val="0"/>
        </w:numPr>
        <w:spacing w:before="0"/>
        <w:ind w:firstLine="709"/>
        <w:rPr>
          <w:sz w:val="28"/>
          <w:szCs w:val="28"/>
        </w:rPr>
      </w:pPr>
      <w:r w:rsidRPr="002B47F8">
        <w:rPr>
          <w:rStyle w:val="kursiv"/>
          <w:i w:val="0"/>
          <w:sz w:val="28"/>
          <w:szCs w:val="28"/>
        </w:rPr>
        <w:t xml:space="preserve">8. </w:t>
      </w:r>
      <w:r w:rsidR="005D766C" w:rsidRPr="002B47F8">
        <w:rPr>
          <w:sz w:val="28"/>
          <w:szCs w:val="28"/>
        </w:rPr>
        <w:t>Требования к качеству товара.</w:t>
      </w:r>
    </w:p>
    <w:p w:rsidR="007D2448" w:rsidRDefault="007D2448" w:rsidP="007D2448">
      <w:pPr>
        <w:tabs>
          <w:tab w:val="left" w:pos="284"/>
        </w:tabs>
        <w:ind w:firstLine="709"/>
        <w:jc w:val="both"/>
        <w:rPr>
          <w:color w:val="000000"/>
          <w:sz w:val="28"/>
          <w:szCs w:val="28"/>
        </w:rPr>
      </w:pPr>
      <w:r w:rsidRPr="002B47F8">
        <w:rPr>
          <w:color w:val="000000"/>
          <w:sz w:val="28"/>
          <w:szCs w:val="28"/>
        </w:rPr>
        <w:t>Поставляемый товар должен</w:t>
      </w:r>
      <w:r>
        <w:rPr>
          <w:color w:val="000000"/>
          <w:sz w:val="28"/>
          <w:szCs w:val="28"/>
        </w:rPr>
        <w:t xml:space="preserve"> являться новым товаром (товаром, который не был в употреблении, потребительские свойства которого не восстановлены). Весь товар должен соответствовать заданным параметрам, техническим и функциональным характеристикам. </w:t>
      </w:r>
    </w:p>
    <w:p w:rsidR="007D2448" w:rsidRDefault="007D2448" w:rsidP="007D2448">
      <w:pPr>
        <w:tabs>
          <w:tab w:val="left" w:pos="284"/>
        </w:tabs>
        <w:jc w:val="both"/>
        <w:rPr>
          <w:sz w:val="28"/>
          <w:szCs w:val="28"/>
        </w:rPr>
      </w:pPr>
      <w:r>
        <w:rPr>
          <w:sz w:val="28"/>
          <w:szCs w:val="28"/>
        </w:rPr>
        <w:tab/>
        <w:t>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 для данного вида товара.</w:t>
      </w:r>
    </w:p>
    <w:p w:rsidR="007D2448" w:rsidRDefault="008E6FD4" w:rsidP="007D2448">
      <w:pPr>
        <w:pStyle w:val="ListNum"/>
        <w:numPr>
          <w:ilvl w:val="0"/>
          <w:numId w:val="0"/>
        </w:numPr>
        <w:spacing w:before="0"/>
        <w:rPr>
          <w:sz w:val="28"/>
          <w:szCs w:val="28"/>
        </w:rPr>
      </w:pPr>
      <w:r>
        <w:rPr>
          <w:rStyle w:val="kursiv"/>
          <w:i w:val="0"/>
          <w:sz w:val="28"/>
          <w:szCs w:val="28"/>
        </w:rPr>
        <w:tab/>
      </w:r>
      <w:r>
        <w:rPr>
          <w:rStyle w:val="kursiv"/>
          <w:i w:val="0"/>
          <w:sz w:val="28"/>
          <w:szCs w:val="28"/>
        </w:rPr>
        <w:tab/>
        <w:t>9</w:t>
      </w:r>
      <w:r w:rsidR="005D766C" w:rsidRPr="00AE62A1">
        <w:rPr>
          <w:rStyle w:val="kursiv"/>
          <w:i w:val="0"/>
          <w:sz w:val="28"/>
          <w:szCs w:val="28"/>
        </w:rPr>
        <w:t xml:space="preserve">. </w:t>
      </w:r>
      <w:r w:rsidR="005D766C" w:rsidRPr="00AE62A1">
        <w:rPr>
          <w:sz w:val="28"/>
          <w:szCs w:val="28"/>
        </w:rPr>
        <w:t>Требования к тех</w:t>
      </w:r>
      <w:r w:rsidR="007D2448">
        <w:rPr>
          <w:sz w:val="28"/>
          <w:szCs w:val="28"/>
        </w:rPr>
        <w:t>ническим характеристикам товара: в соответствии с п.1 настоящего технического задания.</w:t>
      </w:r>
    </w:p>
    <w:p w:rsidR="007D2448" w:rsidRDefault="005D766C" w:rsidP="007D2448">
      <w:pPr>
        <w:tabs>
          <w:tab w:val="left" w:pos="284"/>
        </w:tabs>
        <w:jc w:val="both"/>
        <w:rPr>
          <w:sz w:val="28"/>
          <w:szCs w:val="28"/>
        </w:rPr>
      </w:pPr>
      <w:r w:rsidRPr="00AE62A1">
        <w:rPr>
          <w:sz w:val="28"/>
          <w:szCs w:val="28"/>
        </w:rPr>
        <w:tab/>
      </w:r>
      <w:r w:rsidRPr="00AE62A1">
        <w:rPr>
          <w:sz w:val="28"/>
          <w:szCs w:val="28"/>
        </w:rPr>
        <w:tab/>
      </w:r>
      <w:r w:rsidR="008E6FD4">
        <w:rPr>
          <w:rStyle w:val="kursiv"/>
          <w:i w:val="0"/>
          <w:sz w:val="28"/>
          <w:szCs w:val="28"/>
        </w:rPr>
        <w:t>10</w:t>
      </w:r>
      <w:r w:rsidRPr="00AE62A1">
        <w:rPr>
          <w:rStyle w:val="kursiv"/>
          <w:i w:val="0"/>
          <w:sz w:val="28"/>
          <w:szCs w:val="28"/>
        </w:rPr>
        <w:t xml:space="preserve">. </w:t>
      </w:r>
      <w:r w:rsidR="007D2448">
        <w:rPr>
          <w:sz w:val="28"/>
          <w:szCs w:val="28"/>
        </w:rPr>
        <w:t>Т</w:t>
      </w:r>
      <w:r w:rsidR="00F44E60">
        <w:rPr>
          <w:sz w:val="28"/>
          <w:szCs w:val="28"/>
        </w:rPr>
        <w:t>ребования к безопасности товара.</w:t>
      </w:r>
    </w:p>
    <w:p w:rsidR="005D766C" w:rsidRDefault="005D766C" w:rsidP="007D2448">
      <w:pPr>
        <w:pStyle w:val="ListNum"/>
        <w:numPr>
          <w:ilvl w:val="0"/>
          <w:numId w:val="0"/>
        </w:numPr>
        <w:spacing w:before="0"/>
        <w:rPr>
          <w:sz w:val="28"/>
          <w:szCs w:val="28"/>
        </w:rPr>
      </w:pPr>
      <w:r w:rsidRPr="00AE62A1">
        <w:rPr>
          <w:sz w:val="28"/>
          <w:szCs w:val="28"/>
        </w:rPr>
        <w:tab/>
      </w:r>
      <w:r w:rsidRPr="00AE62A1">
        <w:rPr>
          <w:sz w:val="28"/>
          <w:szCs w:val="28"/>
        </w:rPr>
        <w:tab/>
        <w:t>Товар должен быть безопасен при его применении по назначению</w:t>
      </w:r>
      <w:r w:rsidR="00F44E60">
        <w:rPr>
          <w:sz w:val="28"/>
          <w:szCs w:val="28"/>
        </w:rPr>
        <w:t>, указанному в технических требованиях</w:t>
      </w:r>
      <w:r w:rsidRPr="00AE62A1">
        <w:rPr>
          <w:sz w:val="28"/>
          <w:szCs w:val="28"/>
        </w:rPr>
        <w:t>.</w:t>
      </w:r>
    </w:p>
    <w:p w:rsidR="00F44E60" w:rsidRPr="00AE62A1" w:rsidRDefault="00F44E60" w:rsidP="00F44E60">
      <w:pPr>
        <w:pStyle w:val="ListNum"/>
        <w:numPr>
          <w:ilvl w:val="0"/>
          <w:numId w:val="0"/>
        </w:numPr>
        <w:spacing w:before="0"/>
        <w:ind w:firstLine="709"/>
        <w:rPr>
          <w:sz w:val="28"/>
          <w:szCs w:val="28"/>
        </w:rPr>
      </w:pPr>
      <w:r w:rsidRPr="00F44E60">
        <w:rPr>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5D766C" w:rsidRPr="00AE62A1" w:rsidRDefault="005D766C" w:rsidP="005D766C">
      <w:pPr>
        <w:pStyle w:val="ListNum"/>
        <w:numPr>
          <w:ilvl w:val="0"/>
          <w:numId w:val="0"/>
        </w:numPr>
        <w:spacing w:before="0"/>
        <w:rPr>
          <w:sz w:val="28"/>
          <w:szCs w:val="28"/>
        </w:rPr>
      </w:pPr>
      <w:r w:rsidRPr="00AE62A1">
        <w:rPr>
          <w:sz w:val="28"/>
          <w:szCs w:val="28"/>
        </w:rPr>
        <w:tab/>
      </w:r>
      <w:r w:rsidRPr="00AE62A1">
        <w:rPr>
          <w:sz w:val="28"/>
          <w:szCs w:val="28"/>
        </w:rPr>
        <w:tab/>
      </w:r>
      <w:r w:rsidR="00BE52A5" w:rsidRPr="00AE62A1">
        <w:rPr>
          <w:sz w:val="28"/>
          <w:szCs w:val="28"/>
        </w:rPr>
        <w:t>1</w:t>
      </w:r>
      <w:r w:rsidR="00F44E60">
        <w:rPr>
          <w:sz w:val="28"/>
          <w:szCs w:val="28"/>
        </w:rPr>
        <w:t>1</w:t>
      </w:r>
      <w:r w:rsidRPr="00AE62A1">
        <w:rPr>
          <w:sz w:val="28"/>
          <w:szCs w:val="28"/>
        </w:rPr>
        <w:t>. Требования к функциональным характеристикам (по</w:t>
      </w:r>
      <w:r w:rsidR="00074896">
        <w:rPr>
          <w:sz w:val="28"/>
          <w:szCs w:val="28"/>
        </w:rPr>
        <w:t xml:space="preserve">требительским свойствам) товара: </w:t>
      </w:r>
      <w:r w:rsidR="00074896" w:rsidRPr="00074896">
        <w:rPr>
          <w:sz w:val="28"/>
          <w:szCs w:val="28"/>
        </w:rPr>
        <w:t>в соответствии с п.1 настоящего технического задания.</w:t>
      </w:r>
    </w:p>
    <w:p w:rsidR="00074896" w:rsidRDefault="00F44E60" w:rsidP="00074896">
      <w:pPr>
        <w:tabs>
          <w:tab w:val="left" w:pos="284"/>
        </w:tabs>
        <w:jc w:val="both"/>
        <w:rPr>
          <w:sz w:val="28"/>
          <w:szCs w:val="28"/>
        </w:rPr>
      </w:pPr>
      <w:r>
        <w:rPr>
          <w:rStyle w:val="kursiv"/>
          <w:i w:val="0"/>
          <w:sz w:val="28"/>
          <w:szCs w:val="28"/>
        </w:rPr>
        <w:tab/>
      </w:r>
      <w:r>
        <w:rPr>
          <w:rStyle w:val="kursiv"/>
          <w:i w:val="0"/>
          <w:sz w:val="28"/>
          <w:szCs w:val="28"/>
        </w:rPr>
        <w:tab/>
        <w:t>12</w:t>
      </w:r>
      <w:r w:rsidR="005D766C" w:rsidRPr="00AE62A1">
        <w:rPr>
          <w:rStyle w:val="kursiv"/>
          <w:i w:val="0"/>
          <w:sz w:val="28"/>
          <w:szCs w:val="28"/>
        </w:rPr>
        <w:t xml:space="preserve">. </w:t>
      </w:r>
      <w:r w:rsidR="005D766C" w:rsidRPr="00AE62A1">
        <w:rPr>
          <w:sz w:val="28"/>
          <w:szCs w:val="28"/>
        </w:rPr>
        <w:t>Требования к размерам товара, его массе</w:t>
      </w:r>
      <w:r w:rsidR="00074896">
        <w:rPr>
          <w:sz w:val="28"/>
          <w:szCs w:val="28"/>
        </w:rPr>
        <w:t>: в соответствии с п.1 настоящего технического задания.</w:t>
      </w:r>
    </w:p>
    <w:p w:rsidR="005D766C" w:rsidRDefault="00F44E60" w:rsidP="005D766C">
      <w:pPr>
        <w:pStyle w:val="ListNum"/>
        <w:numPr>
          <w:ilvl w:val="0"/>
          <w:numId w:val="0"/>
        </w:numPr>
        <w:spacing w:before="0"/>
        <w:rPr>
          <w:sz w:val="28"/>
          <w:szCs w:val="28"/>
        </w:rPr>
      </w:pPr>
      <w:r>
        <w:rPr>
          <w:rStyle w:val="kursiv"/>
          <w:i w:val="0"/>
          <w:sz w:val="28"/>
          <w:szCs w:val="28"/>
        </w:rPr>
        <w:tab/>
      </w:r>
      <w:r>
        <w:rPr>
          <w:rStyle w:val="kursiv"/>
          <w:i w:val="0"/>
          <w:sz w:val="28"/>
          <w:szCs w:val="28"/>
        </w:rPr>
        <w:tab/>
        <w:t>13</w:t>
      </w:r>
      <w:r w:rsidR="005D766C" w:rsidRPr="00AE62A1">
        <w:rPr>
          <w:rStyle w:val="kursiv"/>
          <w:i w:val="0"/>
          <w:sz w:val="28"/>
          <w:szCs w:val="28"/>
        </w:rPr>
        <w:t xml:space="preserve">. </w:t>
      </w:r>
      <w:r w:rsidR="005D766C" w:rsidRPr="00AE62A1">
        <w:rPr>
          <w:sz w:val="28"/>
          <w:szCs w:val="28"/>
        </w:rPr>
        <w:t>Требования к тар</w:t>
      </w:r>
      <w:r w:rsidR="00074896">
        <w:rPr>
          <w:sz w:val="28"/>
          <w:szCs w:val="28"/>
        </w:rPr>
        <w:t>е, упаковке и маркировке товара.</w:t>
      </w:r>
    </w:p>
    <w:p w:rsidR="00074896" w:rsidRPr="00AE62A1" w:rsidRDefault="00074896" w:rsidP="005D766C">
      <w:pPr>
        <w:pStyle w:val="ListNum"/>
        <w:numPr>
          <w:ilvl w:val="0"/>
          <w:numId w:val="0"/>
        </w:numPr>
        <w:spacing w:before="0"/>
        <w:rPr>
          <w:sz w:val="28"/>
          <w:szCs w:val="28"/>
        </w:rPr>
      </w:pPr>
      <w:r w:rsidRPr="00074896">
        <w:rPr>
          <w:sz w:val="28"/>
          <w:szCs w:val="28"/>
        </w:rPr>
        <w:t>Упаковка и маркировка должна соответст</w:t>
      </w:r>
      <w:r>
        <w:rPr>
          <w:sz w:val="28"/>
          <w:szCs w:val="28"/>
        </w:rPr>
        <w:t>вовать требованиям ГОСТ, импорт</w:t>
      </w:r>
      <w:r w:rsidRPr="00074896">
        <w:rPr>
          <w:sz w:val="28"/>
          <w:szCs w:val="28"/>
        </w:rPr>
        <w:t>ного товара – международным стандартам у</w:t>
      </w:r>
      <w:r>
        <w:rPr>
          <w:sz w:val="28"/>
          <w:szCs w:val="28"/>
        </w:rPr>
        <w:t>паковки. Упаковка должна обеспе</w:t>
      </w:r>
      <w:r w:rsidRPr="00074896">
        <w:rPr>
          <w:sz w:val="28"/>
          <w:szCs w:val="28"/>
        </w:rPr>
        <w:t xml:space="preserve">чивать сохранность товара при транспортировке к конечному </w:t>
      </w:r>
      <w:r>
        <w:rPr>
          <w:sz w:val="28"/>
          <w:szCs w:val="28"/>
        </w:rPr>
        <w:t>месту эксплуа</w:t>
      </w:r>
      <w:r w:rsidRPr="00074896">
        <w:rPr>
          <w:sz w:val="28"/>
          <w:szCs w:val="28"/>
        </w:rPr>
        <w:t>тации и погрузочно-разгрузочных работах. Маркировка упаковки должна строго соответствовать маркировке товара.</w:t>
      </w:r>
    </w:p>
    <w:p w:rsidR="005D766C" w:rsidRPr="00AE62A1" w:rsidRDefault="005D766C" w:rsidP="005D766C">
      <w:pPr>
        <w:pStyle w:val="ListNum"/>
        <w:numPr>
          <w:ilvl w:val="0"/>
          <w:numId w:val="0"/>
        </w:numPr>
        <w:spacing w:before="0"/>
        <w:rPr>
          <w:sz w:val="28"/>
          <w:szCs w:val="28"/>
        </w:rPr>
      </w:pPr>
      <w:r w:rsidRPr="00AE62A1">
        <w:rPr>
          <w:sz w:val="28"/>
          <w:szCs w:val="28"/>
        </w:rPr>
        <w:tab/>
      </w:r>
      <w:r w:rsidRPr="00AE62A1">
        <w:rPr>
          <w:sz w:val="28"/>
          <w:szCs w:val="28"/>
        </w:rPr>
        <w:tab/>
      </w:r>
      <w:r w:rsidR="00F44E60">
        <w:rPr>
          <w:rStyle w:val="kursiv"/>
          <w:i w:val="0"/>
          <w:sz w:val="28"/>
          <w:szCs w:val="28"/>
        </w:rPr>
        <w:t>14</w:t>
      </w:r>
      <w:r w:rsidRPr="00AE62A1">
        <w:rPr>
          <w:rStyle w:val="kursiv"/>
          <w:i w:val="0"/>
          <w:sz w:val="28"/>
          <w:szCs w:val="28"/>
        </w:rPr>
        <w:t xml:space="preserve">. </w:t>
      </w:r>
      <w:r w:rsidRPr="00AE62A1">
        <w:rPr>
          <w:sz w:val="28"/>
          <w:szCs w:val="28"/>
        </w:rPr>
        <w:t>Требования к отгрузке и доставке товара.</w:t>
      </w:r>
    </w:p>
    <w:p w:rsidR="00F44E60" w:rsidRDefault="005D766C" w:rsidP="00F44E60">
      <w:pPr>
        <w:pStyle w:val="13"/>
        <w:tabs>
          <w:tab w:val="left" w:pos="0"/>
        </w:tabs>
        <w:ind w:left="0"/>
        <w:jc w:val="both"/>
        <w:rPr>
          <w:rStyle w:val="kursiv"/>
          <w:rFonts w:eastAsia="Times New Roman"/>
          <w:i w:val="0"/>
          <w:color w:val="000000"/>
          <w:sz w:val="28"/>
          <w:szCs w:val="28"/>
        </w:rPr>
      </w:pPr>
      <w:r w:rsidRPr="00AE62A1">
        <w:rPr>
          <w:sz w:val="28"/>
          <w:szCs w:val="28"/>
        </w:rPr>
        <w:tab/>
      </w:r>
      <w:r w:rsidR="00F44E60">
        <w:rPr>
          <w:rStyle w:val="kursiv"/>
          <w:rFonts w:eastAsia="Times New Roman"/>
          <w:i w:val="0"/>
          <w:color w:val="000000"/>
          <w:sz w:val="28"/>
          <w:szCs w:val="28"/>
        </w:rPr>
        <w:t xml:space="preserve">О дате поставки товара Заказчик должен быть уведомлен заранее. Доставка осуществляется </w:t>
      </w:r>
      <w:r w:rsidR="00E30F8A">
        <w:rPr>
          <w:rStyle w:val="kursiv"/>
          <w:i w:val="0"/>
          <w:color w:val="000000"/>
          <w:sz w:val="28"/>
          <w:szCs w:val="28"/>
        </w:rPr>
        <w:t xml:space="preserve">Поставщиком </w:t>
      </w:r>
      <w:r w:rsidR="00F44E60">
        <w:rPr>
          <w:rStyle w:val="kursiv"/>
          <w:rFonts w:eastAsia="Times New Roman"/>
          <w:i w:val="0"/>
          <w:color w:val="000000"/>
          <w:sz w:val="28"/>
          <w:szCs w:val="28"/>
        </w:rPr>
        <w:t>до места назначения за счет собственных средств.</w:t>
      </w:r>
    </w:p>
    <w:p w:rsidR="005D766C" w:rsidRPr="00AE62A1" w:rsidRDefault="00F44E60" w:rsidP="00F44E60">
      <w:pPr>
        <w:pStyle w:val="ListNum"/>
        <w:numPr>
          <w:ilvl w:val="0"/>
          <w:numId w:val="0"/>
        </w:numPr>
        <w:spacing w:before="0"/>
        <w:rPr>
          <w:bCs/>
          <w:sz w:val="28"/>
          <w:szCs w:val="28"/>
        </w:rPr>
      </w:pPr>
      <w:r>
        <w:rPr>
          <w:rStyle w:val="kursiv"/>
          <w:i w:val="0"/>
          <w:sz w:val="28"/>
          <w:szCs w:val="28"/>
        </w:rPr>
        <w:tab/>
      </w:r>
      <w:r>
        <w:rPr>
          <w:rStyle w:val="kursiv"/>
          <w:i w:val="0"/>
          <w:sz w:val="28"/>
          <w:szCs w:val="28"/>
        </w:rPr>
        <w:tab/>
        <w:t>15</w:t>
      </w:r>
      <w:r w:rsidR="005D766C" w:rsidRPr="00AE62A1">
        <w:rPr>
          <w:rStyle w:val="kursiv"/>
          <w:i w:val="0"/>
          <w:sz w:val="28"/>
          <w:szCs w:val="28"/>
        </w:rPr>
        <w:t xml:space="preserve">. </w:t>
      </w:r>
      <w:r w:rsidR="005D766C" w:rsidRPr="00AE62A1">
        <w:rPr>
          <w:bCs/>
          <w:sz w:val="28"/>
          <w:szCs w:val="28"/>
        </w:rPr>
        <w:t>Требования по комплектности товара.</w:t>
      </w:r>
    </w:p>
    <w:p w:rsidR="001759DA" w:rsidRDefault="005D766C" w:rsidP="001759DA">
      <w:pPr>
        <w:pStyle w:val="13"/>
        <w:tabs>
          <w:tab w:val="left" w:pos="0"/>
        </w:tabs>
        <w:ind w:left="0"/>
        <w:jc w:val="both"/>
        <w:rPr>
          <w:rStyle w:val="kursiv"/>
          <w:rFonts w:eastAsia="Times New Roman"/>
          <w:i w:val="0"/>
          <w:color w:val="000000"/>
          <w:sz w:val="28"/>
          <w:szCs w:val="28"/>
        </w:rPr>
      </w:pPr>
      <w:r w:rsidRPr="00AE62A1">
        <w:rPr>
          <w:bCs/>
          <w:sz w:val="28"/>
          <w:szCs w:val="28"/>
        </w:rPr>
        <w:tab/>
      </w:r>
      <w:r w:rsidR="001759DA">
        <w:rPr>
          <w:rStyle w:val="kursiv"/>
          <w:rFonts w:eastAsia="Times New Roman"/>
          <w:i w:val="0"/>
          <w:color w:val="000000"/>
          <w:sz w:val="28"/>
          <w:szCs w:val="28"/>
        </w:rPr>
        <w:t>Поставляемый товар должен быть работоспособным и полностью укомплектованным.</w:t>
      </w:r>
    </w:p>
    <w:p w:rsidR="003C2B31" w:rsidRDefault="005D766C" w:rsidP="00436D55">
      <w:pPr>
        <w:pStyle w:val="ListNum"/>
        <w:numPr>
          <w:ilvl w:val="0"/>
          <w:numId w:val="0"/>
        </w:numPr>
        <w:spacing w:before="0"/>
        <w:rPr>
          <w:bCs/>
          <w:sz w:val="28"/>
          <w:szCs w:val="28"/>
        </w:rPr>
      </w:pPr>
      <w:r w:rsidRPr="00AE62A1">
        <w:rPr>
          <w:rStyle w:val="kursiv"/>
          <w:i w:val="0"/>
          <w:sz w:val="28"/>
          <w:szCs w:val="28"/>
        </w:rPr>
        <w:tab/>
      </w:r>
      <w:r w:rsidRPr="00AE62A1">
        <w:rPr>
          <w:rStyle w:val="kursiv"/>
          <w:i w:val="0"/>
          <w:sz w:val="28"/>
          <w:szCs w:val="28"/>
        </w:rPr>
        <w:tab/>
      </w:r>
      <w:r w:rsidRPr="00AE62A1">
        <w:rPr>
          <w:sz w:val="28"/>
          <w:szCs w:val="28"/>
        </w:rPr>
        <w:t>1</w:t>
      </w:r>
      <w:r w:rsidR="00F44E60">
        <w:rPr>
          <w:sz w:val="28"/>
          <w:szCs w:val="28"/>
        </w:rPr>
        <w:t>6</w:t>
      </w:r>
      <w:r w:rsidRPr="00AE62A1">
        <w:rPr>
          <w:sz w:val="28"/>
          <w:szCs w:val="28"/>
        </w:rPr>
        <w:t xml:space="preserve">. </w:t>
      </w:r>
      <w:r w:rsidR="00436D55" w:rsidRPr="00436D55">
        <w:rPr>
          <w:bCs/>
          <w:sz w:val="28"/>
          <w:szCs w:val="28"/>
        </w:rPr>
        <w:t>Требования по передаче Заказчику техниче</w:t>
      </w:r>
      <w:r w:rsidR="00436D55">
        <w:rPr>
          <w:bCs/>
          <w:sz w:val="28"/>
          <w:szCs w:val="28"/>
        </w:rPr>
        <w:t>ских и иных документов при по</w:t>
      </w:r>
      <w:r w:rsidR="00436D55" w:rsidRPr="00436D55">
        <w:rPr>
          <w:bCs/>
          <w:sz w:val="28"/>
          <w:szCs w:val="28"/>
        </w:rPr>
        <w:t>ставке товара: товар в соответствии с наиме</w:t>
      </w:r>
      <w:r w:rsidR="00436D55">
        <w:rPr>
          <w:bCs/>
          <w:sz w:val="28"/>
          <w:szCs w:val="28"/>
        </w:rPr>
        <w:t>нованием, количеством, комплект</w:t>
      </w:r>
      <w:r w:rsidR="00436D55" w:rsidRPr="00436D55">
        <w:rPr>
          <w:bCs/>
          <w:sz w:val="28"/>
          <w:szCs w:val="28"/>
        </w:rPr>
        <w:t>ностью и перечнем видов поставляемого товара передается Заказчику вместе с сертификатами качества по товарной наклад</w:t>
      </w:r>
      <w:r w:rsidR="003C2B31">
        <w:rPr>
          <w:bCs/>
          <w:sz w:val="28"/>
          <w:szCs w:val="28"/>
        </w:rPr>
        <w:t>ной после поставки товара и под</w:t>
      </w:r>
      <w:r w:rsidR="00436D55" w:rsidRPr="00436D55">
        <w:rPr>
          <w:bCs/>
          <w:sz w:val="28"/>
          <w:szCs w:val="28"/>
        </w:rPr>
        <w:t>писания актов с</w:t>
      </w:r>
      <w:r w:rsidR="004E0C0E">
        <w:rPr>
          <w:bCs/>
          <w:sz w:val="28"/>
          <w:szCs w:val="28"/>
        </w:rPr>
        <w:t>дачи – приемки обязательств по д</w:t>
      </w:r>
      <w:r w:rsidR="00436D55" w:rsidRPr="00436D55">
        <w:rPr>
          <w:bCs/>
          <w:sz w:val="28"/>
          <w:szCs w:val="28"/>
        </w:rPr>
        <w:t>оговору.</w:t>
      </w:r>
    </w:p>
    <w:p w:rsidR="00F44E60" w:rsidRDefault="00F44E60" w:rsidP="00F44E60">
      <w:pPr>
        <w:pStyle w:val="ListNum"/>
        <w:numPr>
          <w:ilvl w:val="0"/>
          <w:numId w:val="0"/>
        </w:numPr>
        <w:spacing w:before="0"/>
        <w:ind w:firstLine="851"/>
        <w:rPr>
          <w:bCs/>
          <w:sz w:val="28"/>
          <w:szCs w:val="28"/>
        </w:rPr>
      </w:pPr>
      <w:r w:rsidRPr="00F44E60">
        <w:rPr>
          <w:bCs/>
          <w:sz w:val="28"/>
          <w:szCs w:val="28"/>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5D766C" w:rsidRPr="00AE62A1" w:rsidRDefault="00BE52A5" w:rsidP="005D766C">
      <w:pPr>
        <w:pStyle w:val="ListNum"/>
        <w:numPr>
          <w:ilvl w:val="0"/>
          <w:numId w:val="0"/>
        </w:numPr>
        <w:spacing w:before="0"/>
        <w:rPr>
          <w:bCs/>
          <w:sz w:val="28"/>
          <w:szCs w:val="28"/>
        </w:rPr>
      </w:pPr>
      <w:r w:rsidRPr="00AE62A1">
        <w:rPr>
          <w:sz w:val="28"/>
          <w:szCs w:val="28"/>
        </w:rPr>
        <w:tab/>
      </w:r>
      <w:r w:rsidRPr="00AE62A1">
        <w:rPr>
          <w:sz w:val="28"/>
          <w:szCs w:val="28"/>
        </w:rPr>
        <w:tab/>
        <w:t>17</w:t>
      </w:r>
      <w:r w:rsidR="005D766C" w:rsidRPr="00AE62A1">
        <w:rPr>
          <w:sz w:val="28"/>
          <w:szCs w:val="28"/>
        </w:rPr>
        <w:t>. Порядок сдачи и приемки товара.</w:t>
      </w:r>
    </w:p>
    <w:p w:rsidR="003C2B31" w:rsidRDefault="005D766C" w:rsidP="005D766C">
      <w:pPr>
        <w:pStyle w:val="ListNum"/>
        <w:numPr>
          <w:ilvl w:val="0"/>
          <w:numId w:val="0"/>
        </w:numPr>
        <w:spacing w:before="0"/>
        <w:rPr>
          <w:bCs/>
          <w:sz w:val="28"/>
          <w:szCs w:val="28"/>
        </w:rPr>
      </w:pPr>
      <w:r w:rsidRPr="00AE62A1">
        <w:rPr>
          <w:bCs/>
          <w:sz w:val="28"/>
          <w:szCs w:val="28"/>
        </w:rPr>
        <w:tab/>
      </w:r>
      <w:r w:rsidRPr="00AE62A1">
        <w:rPr>
          <w:bCs/>
          <w:sz w:val="28"/>
          <w:szCs w:val="28"/>
        </w:rPr>
        <w:tab/>
        <w:t>Порядок приемки товаров по количеству и качеству установлен Инструкц</w:t>
      </w:r>
      <w:r w:rsidRPr="00AE62A1">
        <w:rPr>
          <w:bCs/>
          <w:sz w:val="28"/>
          <w:szCs w:val="28"/>
        </w:rPr>
        <w:t>и</w:t>
      </w:r>
      <w:r w:rsidRPr="00AE62A1">
        <w:rPr>
          <w:bCs/>
          <w:sz w:val="28"/>
          <w:szCs w:val="28"/>
        </w:rPr>
        <w:t>ей о порядке приемки продукции производственно-технического назначения и т</w:t>
      </w:r>
      <w:r w:rsidRPr="00AE62A1">
        <w:rPr>
          <w:bCs/>
          <w:sz w:val="28"/>
          <w:szCs w:val="28"/>
        </w:rPr>
        <w:t>о</w:t>
      </w:r>
      <w:r w:rsidRPr="00AE62A1">
        <w:rPr>
          <w:bCs/>
          <w:sz w:val="28"/>
          <w:szCs w:val="28"/>
        </w:rPr>
        <w:t>варов народного потребления по количеству, утвержденной Постановлением Го</w:t>
      </w:r>
      <w:r w:rsidRPr="00AE62A1">
        <w:rPr>
          <w:bCs/>
          <w:sz w:val="28"/>
          <w:szCs w:val="28"/>
        </w:rPr>
        <w:t>с</w:t>
      </w:r>
      <w:r w:rsidRPr="00AE62A1">
        <w:rPr>
          <w:bCs/>
          <w:sz w:val="28"/>
          <w:szCs w:val="28"/>
        </w:rPr>
        <w:t>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w:t>
      </w:r>
      <w:r w:rsidRPr="00AE62A1">
        <w:rPr>
          <w:bCs/>
          <w:sz w:val="28"/>
          <w:szCs w:val="28"/>
        </w:rPr>
        <w:t>с</w:t>
      </w:r>
      <w:r w:rsidRPr="00AE62A1">
        <w:rPr>
          <w:bCs/>
          <w:sz w:val="28"/>
          <w:szCs w:val="28"/>
        </w:rPr>
        <w:t>арбитража СССР от 25.04.66 № П-7.</w:t>
      </w:r>
    </w:p>
    <w:p w:rsidR="005D766C" w:rsidRPr="00F44E60" w:rsidRDefault="00BE52A5" w:rsidP="00F44E60">
      <w:pPr>
        <w:pStyle w:val="ListNum"/>
        <w:numPr>
          <w:ilvl w:val="0"/>
          <w:numId w:val="0"/>
        </w:numPr>
        <w:spacing w:before="0"/>
        <w:rPr>
          <w:bCs/>
          <w:sz w:val="28"/>
          <w:szCs w:val="28"/>
        </w:rPr>
      </w:pPr>
      <w:r w:rsidRPr="00AE62A1">
        <w:rPr>
          <w:sz w:val="28"/>
          <w:szCs w:val="28"/>
        </w:rPr>
        <w:tab/>
      </w:r>
      <w:r w:rsidRPr="00AE62A1">
        <w:rPr>
          <w:sz w:val="28"/>
          <w:szCs w:val="28"/>
        </w:rPr>
        <w:tab/>
        <w:t>18</w:t>
      </w:r>
      <w:r w:rsidR="005D766C" w:rsidRPr="00AE62A1">
        <w:rPr>
          <w:sz w:val="28"/>
          <w:szCs w:val="28"/>
        </w:rPr>
        <w:t>. Требования к условиям эксплуатации товара:</w:t>
      </w:r>
    </w:p>
    <w:p w:rsidR="005D766C" w:rsidRPr="00AE62A1" w:rsidRDefault="005D766C" w:rsidP="005D766C">
      <w:pPr>
        <w:pStyle w:val="ListNum"/>
        <w:numPr>
          <w:ilvl w:val="0"/>
          <w:numId w:val="0"/>
        </w:numPr>
        <w:spacing w:before="0"/>
        <w:rPr>
          <w:sz w:val="28"/>
          <w:szCs w:val="28"/>
        </w:rPr>
      </w:pPr>
      <w:r w:rsidRPr="00AE62A1">
        <w:rPr>
          <w:sz w:val="28"/>
          <w:szCs w:val="28"/>
        </w:rPr>
        <w:tab/>
      </w:r>
      <w:r w:rsidR="00A73E8A">
        <w:rPr>
          <w:sz w:val="28"/>
          <w:szCs w:val="28"/>
        </w:rPr>
        <w:tab/>
        <w:t>Ш</w:t>
      </w:r>
      <w:r w:rsidRPr="00AE62A1">
        <w:rPr>
          <w:sz w:val="28"/>
          <w:szCs w:val="28"/>
        </w:rPr>
        <w:t>ум от работы поставляемого товара не должен превышать санитарно-гигиенические нормы по данному виду товара.</w:t>
      </w:r>
    </w:p>
    <w:p w:rsidR="00083763" w:rsidRPr="00083763" w:rsidRDefault="00F44E60" w:rsidP="00083763">
      <w:pPr>
        <w:pStyle w:val="ListNum"/>
        <w:numPr>
          <w:ilvl w:val="0"/>
          <w:numId w:val="0"/>
        </w:numPr>
        <w:spacing w:before="0"/>
        <w:rPr>
          <w:sz w:val="28"/>
          <w:szCs w:val="28"/>
        </w:rPr>
      </w:pPr>
      <w:r>
        <w:rPr>
          <w:bCs/>
          <w:sz w:val="28"/>
          <w:szCs w:val="28"/>
        </w:rPr>
        <w:tab/>
      </w:r>
      <w:r>
        <w:rPr>
          <w:bCs/>
          <w:sz w:val="28"/>
          <w:szCs w:val="28"/>
        </w:rPr>
        <w:tab/>
        <w:t>19</w:t>
      </w:r>
      <w:r w:rsidR="005D766C" w:rsidRPr="00AE62A1">
        <w:rPr>
          <w:bCs/>
          <w:sz w:val="28"/>
          <w:szCs w:val="28"/>
        </w:rPr>
        <w:t xml:space="preserve">. </w:t>
      </w:r>
      <w:r w:rsidR="00083763">
        <w:rPr>
          <w:sz w:val="28"/>
          <w:szCs w:val="28"/>
        </w:rPr>
        <w:t>Требования по объему гарантии качества товара:</w:t>
      </w:r>
      <w:r w:rsidR="00083763">
        <w:rPr>
          <w:color w:val="000000"/>
          <w:sz w:val="28"/>
          <w:szCs w:val="28"/>
        </w:rPr>
        <w:t xml:space="preserve"> гарантийные обязательства должны распространяться на весь товар и его комплектующие. Поставщик должен гарантировать, что товар не содержит производственных дефектов. </w:t>
      </w:r>
    </w:p>
    <w:p w:rsidR="00083763" w:rsidRDefault="00083763" w:rsidP="00083763">
      <w:pPr>
        <w:tabs>
          <w:tab w:val="left" w:pos="284"/>
        </w:tabs>
        <w:ind w:firstLine="709"/>
        <w:jc w:val="both"/>
        <w:rPr>
          <w:sz w:val="28"/>
          <w:szCs w:val="28"/>
        </w:rPr>
      </w:pPr>
      <w:r>
        <w:rPr>
          <w:color w:val="000000"/>
          <w:sz w:val="28"/>
          <w:szCs w:val="28"/>
        </w:rPr>
        <w:t>В течение гарантийного срока Поставщик обязан своими силами и за свой счет произвести ремонт неисправного товара, или замену на новый, в случае, если силами Поставщика ремонт осуществить невозможно.</w:t>
      </w:r>
      <w:r>
        <w:rPr>
          <w:sz w:val="28"/>
          <w:szCs w:val="28"/>
        </w:rPr>
        <w:t xml:space="preserve"> Замена бракованных товаров в течение гарантийных сроков должна производиться в течение 14 календарных дней.</w:t>
      </w:r>
    </w:p>
    <w:p w:rsidR="005D766C" w:rsidRPr="00AE62A1" w:rsidRDefault="00BE52A5" w:rsidP="005D766C">
      <w:pPr>
        <w:pStyle w:val="ListNum"/>
        <w:numPr>
          <w:ilvl w:val="0"/>
          <w:numId w:val="0"/>
        </w:numPr>
        <w:spacing w:before="0"/>
        <w:rPr>
          <w:sz w:val="28"/>
          <w:szCs w:val="28"/>
        </w:rPr>
      </w:pPr>
      <w:r w:rsidRPr="00AE62A1">
        <w:rPr>
          <w:bCs/>
          <w:sz w:val="28"/>
          <w:szCs w:val="28"/>
        </w:rPr>
        <w:tab/>
      </w:r>
      <w:r w:rsidRPr="00AE62A1">
        <w:rPr>
          <w:bCs/>
          <w:sz w:val="28"/>
          <w:szCs w:val="28"/>
        </w:rPr>
        <w:tab/>
        <w:t>2</w:t>
      </w:r>
      <w:r w:rsidR="00F44E60">
        <w:rPr>
          <w:bCs/>
          <w:sz w:val="28"/>
          <w:szCs w:val="28"/>
        </w:rPr>
        <w:t>0</w:t>
      </w:r>
      <w:r w:rsidR="005D766C" w:rsidRPr="00AE62A1">
        <w:rPr>
          <w:bCs/>
          <w:sz w:val="28"/>
          <w:szCs w:val="28"/>
        </w:rPr>
        <w:t xml:space="preserve">. </w:t>
      </w:r>
      <w:r w:rsidR="005D766C" w:rsidRPr="00AE62A1">
        <w:rPr>
          <w:sz w:val="28"/>
          <w:szCs w:val="28"/>
        </w:rPr>
        <w:t xml:space="preserve">Требования по сроку гарантии качества. </w:t>
      </w:r>
    </w:p>
    <w:p w:rsidR="00083763" w:rsidRDefault="00083763" w:rsidP="00083763">
      <w:pPr>
        <w:tabs>
          <w:tab w:val="left" w:pos="284"/>
        </w:tabs>
        <w:ind w:firstLine="709"/>
        <w:jc w:val="both"/>
        <w:rPr>
          <w:sz w:val="28"/>
          <w:szCs w:val="28"/>
        </w:rPr>
      </w:pPr>
      <w:r>
        <w:rPr>
          <w:sz w:val="28"/>
          <w:szCs w:val="28"/>
        </w:rPr>
        <w:t>Срок действия гарантии поставщика: гарантийный срок на поставляемый товар составляет не менее 12 (Двенадцати) календарных месяцев.</w:t>
      </w:r>
    </w:p>
    <w:p w:rsidR="00083763" w:rsidRDefault="00083763" w:rsidP="00083763">
      <w:pPr>
        <w:tabs>
          <w:tab w:val="left" w:pos="284"/>
        </w:tabs>
        <w:jc w:val="both"/>
        <w:rPr>
          <w:sz w:val="28"/>
          <w:szCs w:val="28"/>
        </w:rPr>
      </w:pPr>
      <w:r>
        <w:rPr>
          <w:sz w:val="28"/>
          <w:szCs w:val="28"/>
        </w:rPr>
        <w:tab/>
      </w:r>
      <w:r>
        <w:rPr>
          <w:sz w:val="28"/>
          <w:szCs w:val="28"/>
        </w:rPr>
        <w:tab/>
        <w:t>Гарантийный срок действует с момента приемки товаров заказчиком. Если Заказчик лишен возможности использовать товар, в отношении которого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083763" w:rsidRDefault="00083763" w:rsidP="00083763">
      <w:pPr>
        <w:tabs>
          <w:tab w:val="left" w:pos="284"/>
        </w:tabs>
        <w:jc w:val="both"/>
        <w:rPr>
          <w:sz w:val="28"/>
          <w:szCs w:val="28"/>
        </w:rPr>
      </w:pPr>
      <w:r>
        <w:rPr>
          <w:sz w:val="28"/>
          <w:szCs w:val="28"/>
        </w:rPr>
        <w:tab/>
      </w:r>
      <w:r>
        <w:rPr>
          <w:sz w:val="28"/>
          <w:szCs w:val="28"/>
        </w:rPr>
        <w:tab/>
        <w:t xml:space="preserve">Заказчик незамедлительно, но не более чем в 5-дневный срок, уведомляет Поставщика о наступлении гарантийного случая и оформляет данный факт соответствующим </w:t>
      </w:r>
      <w:r w:rsidR="002B47F8">
        <w:rPr>
          <w:sz w:val="28"/>
          <w:szCs w:val="28"/>
        </w:rPr>
        <w:t>а</w:t>
      </w:r>
      <w:r>
        <w:rPr>
          <w:sz w:val="28"/>
          <w:szCs w:val="28"/>
        </w:rPr>
        <w:t>ктом, который направляется Поставщику для устранения неисправностей.</w:t>
      </w:r>
    </w:p>
    <w:p w:rsidR="00083763" w:rsidRDefault="00083763" w:rsidP="00083763">
      <w:pPr>
        <w:tabs>
          <w:tab w:val="left" w:pos="284"/>
        </w:tabs>
        <w:jc w:val="both"/>
        <w:rPr>
          <w:sz w:val="28"/>
          <w:szCs w:val="28"/>
        </w:rPr>
      </w:pPr>
      <w:r>
        <w:rPr>
          <w:sz w:val="28"/>
          <w:szCs w:val="28"/>
        </w:rPr>
        <w:tab/>
      </w:r>
      <w:r>
        <w:rPr>
          <w:sz w:val="28"/>
          <w:szCs w:val="28"/>
        </w:rPr>
        <w:tab/>
        <w:t xml:space="preserve">Время устранения отказа (устранение неисправности) товара при наступлении гарантийного случая – в течение 14 рабочих дней с момента получения поставщиком </w:t>
      </w:r>
      <w:r w:rsidR="002B47F8">
        <w:rPr>
          <w:sz w:val="28"/>
          <w:szCs w:val="28"/>
        </w:rPr>
        <w:t>а</w:t>
      </w:r>
      <w:r>
        <w:rPr>
          <w:sz w:val="28"/>
          <w:szCs w:val="28"/>
        </w:rPr>
        <w:t>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083763" w:rsidRDefault="00083763" w:rsidP="00083763">
      <w:pPr>
        <w:pStyle w:val="ListNum"/>
        <w:numPr>
          <w:ilvl w:val="0"/>
          <w:numId w:val="0"/>
        </w:numPr>
        <w:ind w:firstLine="709"/>
        <w:rPr>
          <w:sz w:val="28"/>
          <w:szCs w:val="28"/>
        </w:rPr>
      </w:pPr>
      <w:r>
        <w:rPr>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w:t>
      </w:r>
    </w:p>
    <w:p w:rsidR="00083763" w:rsidRDefault="00083763" w:rsidP="00083763">
      <w:pPr>
        <w:pStyle w:val="ListNum"/>
        <w:numPr>
          <w:ilvl w:val="0"/>
          <w:numId w:val="0"/>
        </w:numPr>
        <w:ind w:firstLine="709"/>
        <w:rPr>
          <w:sz w:val="28"/>
          <w:szCs w:val="28"/>
        </w:rPr>
      </w:pPr>
      <w:r>
        <w:rPr>
          <w:sz w:val="28"/>
          <w:szCs w:val="28"/>
        </w:rPr>
        <w:t>2</w:t>
      </w:r>
      <w:r w:rsidR="00F44E60">
        <w:rPr>
          <w:sz w:val="28"/>
          <w:szCs w:val="28"/>
        </w:rPr>
        <w:t>1</w:t>
      </w:r>
      <w:r>
        <w:rPr>
          <w:sz w:val="28"/>
          <w:szCs w:val="28"/>
        </w:rPr>
        <w:t>. ОСОБЫЕ УСЛОВИЯ.</w:t>
      </w:r>
    </w:p>
    <w:p w:rsidR="00083763" w:rsidRDefault="00083763" w:rsidP="00083763">
      <w:pPr>
        <w:pStyle w:val="ListNum"/>
        <w:numPr>
          <w:ilvl w:val="0"/>
          <w:numId w:val="0"/>
        </w:numPr>
        <w:ind w:firstLine="851"/>
        <w:rPr>
          <w:sz w:val="28"/>
          <w:szCs w:val="28"/>
        </w:rPr>
      </w:pPr>
      <w:r>
        <w:rPr>
          <w:sz w:val="28"/>
          <w:szCs w:val="28"/>
        </w:rPr>
        <w:t xml:space="preserve">Город Озерск является закрытым административно-территориальным образованием с особой пропускной системой на территорию </w:t>
      </w:r>
      <w:r w:rsidR="00BB0758">
        <w:rPr>
          <w:sz w:val="28"/>
          <w:szCs w:val="28"/>
        </w:rPr>
        <w:t>города в</w:t>
      </w:r>
      <w:r>
        <w:rPr>
          <w:sz w:val="28"/>
          <w:szCs w:val="28"/>
        </w:rPr>
        <w:t xml:space="preserve"> соответствии со статьей 3 Закона РФ от 14 июля 1992 года № 3297-1 «О закрытом административно-территориальном образовании». Порядок доступа на </w:t>
      </w:r>
      <w:r w:rsidR="00BB0758">
        <w:rPr>
          <w:sz w:val="28"/>
          <w:szCs w:val="28"/>
        </w:rPr>
        <w:t>территорию,</w:t>
      </w:r>
      <w:r>
        <w:rPr>
          <w:sz w:val="28"/>
          <w:szCs w:val="28"/>
        </w:rPr>
        <w:t xml:space="preserve"> ЗАТО г. </w:t>
      </w:r>
      <w:r w:rsidR="00BB0758">
        <w:rPr>
          <w:sz w:val="28"/>
          <w:szCs w:val="28"/>
        </w:rPr>
        <w:t>Озерска утвержден</w:t>
      </w:r>
      <w:r>
        <w:rPr>
          <w:sz w:val="28"/>
          <w:szCs w:val="28"/>
        </w:rPr>
        <w:t xml:space="preserve">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1996г. № 693 в редакции Постановлений Правительства РФ от 03.04.1997 г. № 385, от 08.08.2003 г. № 475:</w:t>
      </w:r>
    </w:p>
    <w:p w:rsidR="00083763" w:rsidRDefault="00083763" w:rsidP="00083763">
      <w:pPr>
        <w:pStyle w:val="ListNum"/>
        <w:numPr>
          <w:ilvl w:val="0"/>
          <w:numId w:val="0"/>
        </w:numPr>
        <w:rPr>
          <w:sz w:val="28"/>
          <w:szCs w:val="28"/>
        </w:rPr>
      </w:pPr>
      <w:r>
        <w:rPr>
          <w:sz w:val="28"/>
          <w:szCs w:val="28"/>
        </w:rPr>
        <w:t>-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 или к работам, связанным с эксплуатацией объектов, представляющих повышенную экологическую опасность;</w:t>
      </w:r>
    </w:p>
    <w:p w:rsidR="00083763" w:rsidRDefault="00083763" w:rsidP="00083763">
      <w:pPr>
        <w:pStyle w:val="ListNum"/>
        <w:numPr>
          <w:ilvl w:val="0"/>
          <w:numId w:val="0"/>
        </w:numPr>
        <w:rPr>
          <w:sz w:val="28"/>
          <w:szCs w:val="28"/>
        </w:rPr>
      </w:pPr>
      <w:r>
        <w:rPr>
          <w:sz w:val="28"/>
          <w:szCs w:val="28"/>
        </w:rPr>
        <w:t xml:space="preserve">- допуск оформляется в порядке, установленном Законом Российской </w:t>
      </w:r>
      <w:r w:rsidR="002B47F8">
        <w:rPr>
          <w:sz w:val="28"/>
          <w:szCs w:val="28"/>
        </w:rPr>
        <w:t>Ф</w:t>
      </w:r>
      <w:r>
        <w:rPr>
          <w:sz w:val="28"/>
          <w:szCs w:val="28"/>
        </w:rPr>
        <w:t>едерации «О государственной тайне». Гражданину может быть отказано в оформлении допуска по основаниям, указанным в этом Законе;</w:t>
      </w:r>
    </w:p>
    <w:p w:rsidR="00083763" w:rsidRDefault="00083763" w:rsidP="00083763">
      <w:pPr>
        <w:pStyle w:val="ListNum"/>
        <w:numPr>
          <w:ilvl w:val="0"/>
          <w:numId w:val="0"/>
        </w:numPr>
        <w:rPr>
          <w:sz w:val="28"/>
          <w:szCs w:val="28"/>
        </w:rPr>
      </w:pPr>
      <w:r>
        <w:rPr>
          <w:sz w:val="28"/>
          <w:szCs w:val="28"/>
        </w:rPr>
        <w:t xml:space="preserve">- участники, желающие принять участие </w:t>
      </w:r>
      <w:r w:rsidRPr="00AB07C0">
        <w:rPr>
          <w:sz w:val="28"/>
          <w:szCs w:val="28"/>
        </w:rPr>
        <w:t xml:space="preserve">в </w:t>
      </w:r>
      <w:r w:rsidR="00AB07C0" w:rsidRPr="00AB07C0">
        <w:rPr>
          <w:sz w:val="28"/>
          <w:szCs w:val="28"/>
        </w:rPr>
        <w:t>запросе котировок</w:t>
      </w:r>
      <w:r w:rsidRPr="00AB07C0">
        <w:rPr>
          <w:sz w:val="28"/>
          <w:szCs w:val="28"/>
        </w:rPr>
        <w:t xml:space="preserve"> в электронной форме должны своевременно предпринят</w:t>
      </w:r>
      <w:r>
        <w:rPr>
          <w:sz w:val="28"/>
          <w:szCs w:val="28"/>
        </w:rPr>
        <w:t>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Озерска.</w:t>
      </w:r>
    </w:p>
    <w:p w:rsidR="00083763" w:rsidRPr="00AB07C0" w:rsidRDefault="00083763" w:rsidP="00083763">
      <w:pPr>
        <w:pStyle w:val="ListNum"/>
        <w:numPr>
          <w:ilvl w:val="0"/>
          <w:numId w:val="0"/>
        </w:numPr>
        <w:spacing w:before="0"/>
        <w:ind w:firstLine="851"/>
        <w:rPr>
          <w:sz w:val="28"/>
          <w:szCs w:val="28"/>
        </w:rPr>
      </w:pPr>
      <w:r>
        <w:rPr>
          <w:sz w:val="28"/>
          <w:szCs w:val="28"/>
        </w:rPr>
        <w:t xml:space="preserve">При этом Заказчик не несет ответственности за действия лиц, обеспечивающих функционирование режима ограниченного въезда на территории города, по допуску или отказе в допуске на территорию города </w:t>
      </w:r>
      <w:r w:rsidRPr="00AB07C0">
        <w:rPr>
          <w:sz w:val="28"/>
          <w:szCs w:val="28"/>
        </w:rPr>
        <w:t xml:space="preserve">участнику </w:t>
      </w:r>
      <w:r w:rsidR="00AB07C0" w:rsidRPr="00AB07C0">
        <w:rPr>
          <w:sz w:val="28"/>
          <w:szCs w:val="28"/>
        </w:rPr>
        <w:t>запроса котировок</w:t>
      </w:r>
      <w:r w:rsidRPr="00AB07C0">
        <w:rPr>
          <w:sz w:val="28"/>
          <w:szCs w:val="28"/>
        </w:rPr>
        <w:t xml:space="preserve"> в электронной форме.</w:t>
      </w:r>
    </w:p>
    <w:p w:rsidR="00083763" w:rsidRDefault="00083763" w:rsidP="00083763">
      <w:pPr>
        <w:pStyle w:val="ListNum"/>
        <w:numPr>
          <w:ilvl w:val="0"/>
          <w:numId w:val="0"/>
        </w:numPr>
        <w:ind w:firstLine="709"/>
        <w:rPr>
          <w:sz w:val="28"/>
          <w:szCs w:val="28"/>
        </w:rPr>
      </w:pPr>
    </w:p>
    <w:p w:rsidR="005D766C" w:rsidRPr="00AE62A1" w:rsidRDefault="005D766C" w:rsidP="00083763">
      <w:pPr>
        <w:pStyle w:val="ListNum"/>
        <w:numPr>
          <w:ilvl w:val="0"/>
          <w:numId w:val="0"/>
        </w:numPr>
        <w:spacing w:before="0"/>
        <w:rPr>
          <w:sz w:val="28"/>
          <w:szCs w:val="28"/>
        </w:rPr>
      </w:pPr>
    </w:p>
    <w:p w:rsidR="005D766C" w:rsidRPr="00AE62A1" w:rsidRDefault="005D766C" w:rsidP="005D766C">
      <w:pPr>
        <w:pStyle w:val="ListNum"/>
        <w:numPr>
          <w:ilvl w:val="0"/>
          <w:numId w:val="0"/>
        </w:numPr>
        <w:spacing w:before="0"/>
        <w:ind w:left="993"/>
        <w:rPr>
          <w:sz w:val="28"/>
          <w:szCs w:val="28"/>
        </w:rPr>
      </w:pPr>
    </w:p>
    <w:p w:rsidR="005D766C" w:rsidRPr="00AE62A1" w:rsidRDefault="005D766C" w:rsidP="005D766C">
      <w:pPr>
        <w:rPr>
          <w:sz w:val="28"/>
          <w:szCs w:val="28"/>
        </w:rPr>
      </w:pPr>
      <w:r w:rsidRPr="00AE62A1">
        <w:rPr>
          <w:sz w:val="28"/>
          <w:szCs w:val="28"/>
        </w:rPr>
        <w:t>ПОДГОТОВЛЕНО</w:t>
      </w:r>
    </w:p>
    <w:p w:rsidR="005D766C" w:rsidRPr="00AE62A1" w:rsidRDefault="005D766C" w:rsidP="005D766C">
      <w:pPr>
        <w:rPr>
          <w:b/>
          <w:sz w:val="28"/>
          <w:szCs w:val="28"/>
        </w:rPr>
      </w:pPr>
    </w:p>
    <w:p w:rsidR="00083763" w:rsidRPr="00083763" w:rsidRDefault="00083763" w:rsidP="00083763">
      <w:pPr>
        <w:tabs>
          <w:tab w:val="left" w:pos="1320"/>
        </w:tabs>
        <w:rPr>
          <w:sz w:val="28"/>
          <w:szCs w:val="28"/>
        </w:rPr>
      </w:pPr>
      <w:r w:rsidRPr="00083763">
        <w:rPr>
          <w:sz w:val="28"/>
          <w:szCs w:val="28"/>
        </w:rPr>
        <w:t>Директор ОТИ НИЯУ МИФИ   _____________ И.А. Иванов</w:t>
      </w:r>
    </w:p>
    <w:p w:rsidR="00791636" w:rsidRPr="00AE62A1" w:rsidRDefault="00083763" w:rsidP="00083763">
      <w:pPr>
        <w:tabs>
          <w:tab w:val="left" w:pos="1320"/>
        </w:tabs>
        <w:rPr>
          <w:sz w:val="22"/>
          <w:szCs w:val="22"/>
        </w:rPr>
      </w:pPr>
      <w:r w:rsidRPr="00083763">
        <w:rPr>
          <w:sz w:val="28"/>
          <w:szCs w:val="28"/>
        </w:rPr>
        <w:t>«_____»_______________2018 г.</w:t>
      </w:r>
      <w:r w:rsidR="00791636" w:rsidRPr="00AE62A1">
        <w:t xml:space="preserve"> </w:t>
      </w:r>
    </w:p>
    <w:p w:rsidR="00791636" w:rsidRPr="00AE62A1" w:rsidRDefault="00791636" w:rsidP="00791636">
      <w:pPr>
        <w:tabs>
          <w:tab w:val="left" w:pos="1320"/>
        </w:tabs>
        <w:ind w:left="2928" w:firstLine="612"/>
        <w:jc w:val="center"/>
      </w:pPr>
    </w:p>
    <w:p w:rsidR="005D766C" w:rsidRPr="00AE62A1" w:rsidRDefault="005D766C" w:rsidP="005D766C">
      <w:pPr>
        <w:rPr>
          <w:b/>
          <w:sz w:val="28"/>
          <w:szCs w:val="28"/>
        </w:rPr>
      </w:pPr>
    </w:p>
    <w:p w:rsidR="00527B94" w:rsidRPr="00AE62A1" w:rsidRDefault="00F307FC" w:rsidP="006F143D">
      <w:pPr>
        <w:tabs>
          <w:tab w:val="left" w:pos="1320"/>
        </w:tabs>
        <w:rPr>
          <w:sz w:val="28"/>
          <w:szCs w:val="28"/>
        </w:rPr>
      </w:pPr>
      <w:r w:rsidRPr="00AE62A1">
        <w:br w:type="page"/>
      </w:r>
      <w:r w:rsidR="006F143D" w:rsidRPr="00AE62A1">
        <w:t xml:space="preserve">                                                   </w:t>
      </w:r>
    </w:p>
    <w:p w:rsidR="005D766C" w:rsidRPr="00AE62A1" w:rsidRDefault="005D766C" w:rsidP="006F143D">
      <w:pPr>
        <w:tabs>
          <w:tab w:val="left" w:pos="1320"/>
        </w:tabs>
      </w:pPr>
      <w:r w:rsidRPr="00AE62A1">
        <w:t xml:space="preserve">        </w:t>
      </w:r>
      <w:r w:rsidR="006F143D" w:rsidRPr="00AE62A1">
        <w:t xml:space="preserve">  </w:t>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6F143D" w:rsidRPr="00AE62A1">
        <w:t xml:space="preserve"> </w:t>
      </w:r>
      <w:r w:rsidRPr="00AE62A1">
        <w:t>Приложение № 2</w:t>
      </w:r>
    </w:p>
    <w:p w:rsidR="005D766C" w:rsidRPr="00AE62A1" w:rsidRDefault="005D766C" w:rsidP="006F143D">
      <w:pPr>
        <w:tabs>
          <w:tab w:val="left" w:pos="1320"/>
        </w:tabs>
      </w:pPr>
      <w:r w:rsidRPr="00AE62A1">
        <w:tab/>
      </w:r>
      <w:r w:rsidR="006F143D" w:rsidRPr="00AE62A1">
        <w:t xml:space="preserve">                                                                          </w:t>
      </w:r>
      <w:r w:rsidRPr="00AE62A1">
        <w:t xml:space="preserve">к извещению о </w:t>
      </w:r>
      <w:r w:rsidR="00900DEF" w:rsidRPr="00AE62A1">
        <w:t xml:space="preserve">проведении                                               </w:t>
      </w:r>
    </w:p>
    <w:p w:rsidR="00900DEF" w:rsidRPr="00AE62A1" w:rsidRDefault="0014668F" w:rsidP="006F143D">
      <w:pPr>
        <w:tabs>
          <w:tab w:val="left" w:pos="1320"/>
        </w:tabs>
        <w:rPr>
          <w:iCs/>
        </w:rP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t>запроса котировок</w:t>
      </w:r>
    </w:p>
    <w:p w:rsidR="0014668F" w:rsidRPr="00AE62A1" w:rsidRDefault="00900DEF" w:rsidP="006F143D">
      <w:pPr>
        <w:tabs>
          <w:tab w:val="left" w:pos="1320"/>
        </w:tabs>
      </w:pPr>
      <w:r w:rsidRPr="00AE62A1">
        <w:rPr>
          <w:iCs/>
        </w:rPr>
        <w:t xml:space="preserve">                                                                                               </w:t>
      </w:r>
      <w:r w:rsidR="0014668F" w:rsidRPr="00AE62A1">
        <w:rPr>
          <w:iCs/>
        </w:rPr>
        <w:t xml:space="preserve"> в электронной форме</w:t>
      </w:r>
      <w:r w:rsidR="0014668F" w:rsidRPr="00AE62A1">
        <w:rPr>
          <w:iCs/>
        </w:rPr>
        <w:tab/>
      </w:r>
      <w:r w:rsidR="0014668F" w:rsidRPr="00AE62A1">
        <w:rPr>
          <w:iCs/>
        </w:rPr>
        <w:tab/>
      </w:r>
      <w:r w:rsidR="0014668F" w:rsidRPr="00AE62A1">
        <w:rPr>
          <w:iCs/>
        </w:rPr>
        <w:tab/>
      </w:r>
    </w:p>
    <w:p w:rsidR="00527B94" w:rsidRPr="00AE62A1" w:rsidRDefault="00527B94" w:rsidP="00527B94">
      <w:pPr>
        <w:jc w:val="center"/>
      </w:pPr>
    </w:p>
    <w:p w:rsidR="005D766C" w:rsidRPr="00AE62A1" w:rsidRDefault="00527B94" w:rsidP="00527B94">
      <w:pPr>
        <w:jc w:val="center"/>
      </w:pPr>
      <w:r w:rsidRPr="00AE62A1">
        <w:t>ПРОЕКТ ДОГОВОРА</w:t>
      </w:r>
    </w:p>
    <w:p w:rsidR="005D766C" w:rsidRPr="00AE62A1" w:rsidRDefault="005D766C" w:rsidP="005D766C">
      <w:pPr>
        <w:tabs>
          <w:tab w:val="left" w:pos="1320"/>
        </w:tabs>
        <w:jc w:val="center"/>
      </w:pPr>
    </w:p>
    <w:p w:rsidR="00621F2A" w:rsidRDefault="00621F2A" w:rsidP="00621F2A">
      <w:pPr>
        <w:pStyle w:val="20"/>
        <w:jc w:val="center"/>
        <w:rPr>
          <w:sz w:val="28"/>
          <w:szCs w:val="28"/>
        </w:rPr>
      </w:pPr>
      <w:r>
        <w:rPr>
          <w:szCs w:val="28"/>
        </w:rPr>
        <w:t>Договор № __________</w:t>
      </w:r>
    </w:p>
    <w:p w:rsidR="00621F2A" w:rsidRDefault="00621F2A" w:rsidP="00621F2A">
      <w:pPr>
        <w:jc w:val="center"/>
        <w:rPr>
          <w:sz w:val="28"/>
          <w:szCs w:val="28"/>
        </w:rPr>
      </w:pPr>
      <w:r>
        <w:rPr>
          <w:sz w:val="28"/>
          <w:szCs w:val="28"/>
        </w:rPr>
        <w:t xml:space="preserve">на поставку товара </w:t>
      </w:r>
    </w:p>
    <w:p w:rsidR="00621F2A" w:rsidRDefault="00621F2A" w:rsidP="00621F2A">
      <w:pPr>
        <w:jc w:val="center"/>
        <w:rPr>
          <w:sz w:val="28"/>
          <w:szCs w:val="28"/>
        </w:rPr>
      </w:pPr>
    </w:p>
    <w:tbl>
      <w:tblPr>
        <w:tblW w:w="0" w:type="auto"/>
        <w:tblLook w:val="01E0" w:firstRow="1" w:lastRow="1" w:firstColumn="1" w:lastColumn="1" w:noHBand="0" w:noVBand="0"/>
      </w:tblPr>
      <w:tblGrid>
        <w:gridCol w:w="4679"/>
        <w:gridCol w:w="4816"/>
      </w:tblGrid>
      <w:tr w:rsidR="00621F2A" w:rsidTr="00621F2A">
        <w:tc>
          <w:tcPr>
            <w:tcW w:w="5064" w:type="dxa"/>
            <w:hideMark/>
          </w:tcPr>
          <w:p w:rsidR="00621F2A" w:rsidRDefault="00621F2A">
            <w:pPr>
              <w:tabs>
                <w:tab w:val="left" w:leader="underscore" w:pos="8503"/>
                <w:tab w:val="left" w:leader="underscore" w:pos="9511"/>
              </w:tabs>
              <w:rPr>
                <w:bCs/>
                <w:sz w:val="28"/>
                <w:szCs w:val="28"/>
              </w:rPr>
            </w:pPr>
            <w:r>
              <w:rPr>
                <w:bCs/>
                <w:sz w:val="28"/>
                <w:szCs w:val="28"/>
              </w:rPr>
              <w:t>Город Озерск Челябинской обл.</w:t>
            </w:r>
          </w:p>
        </w:tc>
        <w:tc>
          <w:tcPr>
            <w:tcW w:w="5074" w:type="dxa"/>
            <w:hideMark/>
          </w:tcPr>
          <w:p w:rsidR="00621F2A" w:rsidRDefault="00621F2A" w:rsidP="00BB0758">
            <w:pPr>
              <w:tabs>
                <w:tab w:val="left" w:leader="underscore" w:pos="8503"/>
                <w:tab w:val="left" w:leader="underscore" w:pos="9511"/>
              </w:tabs>
              <w:jc w:val="right"/>
              <w:rPr>
                <w:bCs/>
                <w:sz w:val="28"/>
                <w:szCs w:val="28"/>
              </w:rPr>
            </w:pPr>
            <w:r>
              <w:rPr>
                <w:bCs/>
                <w:sz w:val="28"/>
                <w:szCs w:val="28"/>
              </w:rPr>
              <w:t xml:space="preserve">«____»_____________ </w:t>
            </w:r>
            <w:r>
              <w:rPr>
                <w:bCs/>
                <w:spacing w:val="-2"/>
                <w:sz w:val="28"/>
                <w:szCs w:val="28"/>
              </w:rPr>
              <w:t>20</w:t>
            </w:r>
            <w:r w:rsidR="00BB0758">
              <w:rPr>
                <w:bCs/>
                <w:spacing w:val="-2"/>
                <w:sz w:val="28"/>
                <w:szCs w:val="28"/>
              </w:rPr>
              <w:t>18</w:t>
            </w:r>
            <w:r>
              <w:rPr>
                <w:bCs/>
                <w:spacing w:val="-2"/>
                <w:sz w:val="28"/>
                <w:szCs w:val="28"/>
              </w:rPr>
              <w:t>г</w:t>
            </w:r>
            <w:r>
              <w:rPr>
                <w:bCs/>
                <w:spacing w:val="-16"/>
                <w:sz w:val="28"/>
                <w:szCs w:val="28"/>
              </w:rPr>
              <w:t>.</w:t>
            </w:r>
          </w:p>
        </w:tc>
      </w:tr>
    </w:tbl>
    <w:p w:rsidR="00621F2A" w:rsidRDefault="00621F2A" w:rsidP="00621F2A">
      <w:pPr>
        <w:pStyle w:val="220"/>
        <w:spacing w:after="0" w:line="240" w:lineRule="auto"/>
        <w:ind w:firstLine="708"/>
        <w:jc w:val="both"/>
        <w:rPr>
          <w:sz w:val="28"/>
          <w:szCs w:val="28"/>
        </w:rPr>
      </w:pPr>
    </w:p>
    <w:p w:rsidR="00621F2A" w:rsidRDefault="00621F2A" w:rsidP="00621F2A">
      <w:pPr>
        <w:jc w:val="both"/>
        <w:rPr>
          <w:sz w:val="28"/>
          <w:szCs w:val="28"/>
        </w:rPr>
      </w:pPr>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Pr>
          <w:b/>
          <w:sz w:val="28"/>
          <w:szCs w:val="28"/>
        </w:rPr>
        <w:t xml:space="preserve"> </w:t>
      </w:r>
      <w:r>
        <w:rPr>
          <w:sz w:val="28"/>
          <w:szCs w:val="28"/>
        </w:rPr>
        <w:t xml:space="preserve">зарегистрировано 03.02.2003 </w:t>
      </w:r>
      <w:r w:rsidR="00E02CF5" w:rsidRPr="00CA169F">
        <w:rPr>
          <w:sz w:val="28"/>
          <w:szCs w:val="28"/>
        </w:rPr>
        <w:t>г.</w:t>
      </w:r>
      <w:r w:rsidR="00E02CF5">
        <w:rPr>
          <w:sz w:val="28"/>
          <w:szCs w:val="28"/>
        </w:rPr>
        <w:t xml:space="preserve"> </w:t>
      </w:r>
      <w:r>
        <w:rPr>
          <w:sz w:val="28"/>
          <w:szCs w:val="28"/>
        </w:rPr>
        <w:t xml:space="preserve">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директора </w:t>
      </w:r>
      <w:r>
        <w:rPr>
          <w:color w:val="000000"/>
          <w:sz w:val="28"/>
          <w:szCs w:val="28"/>
        </w:rPr>
        <w:t>Озерского технологического института - филиала НИЯУ МИФИ (далее</w:t>
      </w:r>
      <w:r w:rsidR="000C1DA9">
        <w:rPr>
          <w:color w:val="000000"/>
          <w:sz w:val="28"/>
          <w:szCs w:val="28"/>
        </w:rPr>
        <w:t xml:space="preserve"> -</w:t>
      </w:r>
      <w:r>
        <w:rPr>
          <w:color w:val="000000"/>
          <w:sz w:val="28"/>
          <w:szCs w:val="28"/>
        </w:rPr>
        <w:t xml:space="preserve"> ОТИ НИЯУ МИФИ) Иванова Ивана Александровича, действующего на основании  доверенности от 30.01.2018 г. № 329-17-144/18, </w:t>
      </w:r>
      <w:r>
        <w:rPr>
          <w:sz w:val="28"/>
          <w:szCs w:val="28"/>
        </w:rPr>
        <w:t>с одной стороны, и</w:t>
      </w:r>
    </w:p>
    <w:p w:rsidR="00621F2A" w:rsidRDefault="00621F2A" w:rsidP="00621F2A">
      <w:pPr>
        <w:pStyle w:val="220"/>
        <w:spacing w:after="0" w:line="240" w:lineRule="auto"/>
        <w:jc w:val="both"/>
        <w:rPr>
          <w:sz w:val="28"/>
          <w:szCs w:val="28"/>
        </w:rPr>
      </w:pPr>
    </w:p>
    <w:p w:rsidR="00621F2A" w:rsidRDefault="00621F2A" w:rsidP="00621F2A">
      <w:pPr>
        <w:spacing w:before="120"/>
        <w:ind w:firstLine="720"/>
        <w:jc w:val="both"/>
        <w:rPr>
          <w:sz w:val="28"/>
          <w:szCs w:val="28"/>
          <w:u w:val="single"/>
        </w:rPr>
      </w:pPr>
      <w:r>
        <w:rPr>
          <w:sz w:val="28"/>
          <w:szCs w:val="28"/>
          <w:u w:val="single"/>
        </w:rPr>
        <w:t>Для юридических лиц:</w:t>
      </w:r>
    </w:p>
    <w:p w:rsidR="00621F2A" w:rsidRDefault="00621F2A" w:rsidP="00621F2A">
      <w:pPr>
        <w:spacing w:before="120"/>
        <w:jc w:val="both"/>
        <w:rPr>
          <w:sz w:val="28"/>
          <w:szCs w:val="28"/>
        </w:rPr>
      </w:pPr>
      <w:r>
        <w:rPr>
          <w:b/>
          <w:sz w:val="28"/>
          <w:szCs w:val="28"/>
        </w:rPr>
        <w:t>______________________________________________________________________,</w:t>
      </w:r>
    </w:p>
    <w:p w:rsidR="00621F2A" w:rsidRDefault="00621F2A" w:rsidP="00621F2A">
      <w:pPr>
        <w:pStyle w:val="220"/>
        <w:spacing w:after="0" w:line="240" w:lineRule="auto"/>
        <w:jc w:val="center"/>
        <w:rPr>
          <w:sz w:val="24"/>
          <w:szCs w:val="24"/>
        </w:rPr>
      </w:pPr>
      <w:r>
        <w:rPr>
          <w:sz w:val="24"/>
          <w:szCs w:val="24"/>
        </w:rPr>
        <w:t>полное наименование юридического лица (включая организационно-правовую форму)</w:t>
      </w:r>
    </w:p>
    <w:p w:rsidR="00621F2A" w:rsidRDefault="00621F2A" w:rsidP="00621F2A">
      <w:pPr>
        <w:pStyle w:val="220"/>
        <w:spacing w:after="0" w:line="240" w:lineRule="auto"/>
        <w:jc w:val="both"/>
        <w:rPr>
          <w:sz w:val="28"/>
          <w:szCs w:val="28"/>
        </w:rPr>
      </w:pPr>
      <w:r>
        <w:rPr>
          <w:sz w:val="28"/>
          <w:szCs w:val="28"/>
        </w:rPr>
        <w:t>зарегистрирован___ _______________</w:t>
      </w:r>
      <w:r>
        <w:rPr>
          <w:sz w:val="28"/>
          <w:szCs w:val="28"/>
        </w:rPr>
        <w:tab/>
        <w:t>__________________________________</w:t>
      </w:r>
    </w:p>
    <w:p w:rsidR="00621F2A" w:rsidRDefault="00621F2A" w:rsidP="00621F2A">
      <w:pPr>
        <w:pStyle w:val="220"/>
        <w:spacing w:after="0" w:line="240" w:lineRule="auto"/>
        <w:ind w:left="4944" w:hanging="2460"/>
        <w:jc w:val="both"/>
        <w:rPr>
          <w:sz w:val="24"/>
          <w:szCs w:val="24"/>
        </w:rPr>
      </w:pPr>
      <w:r>
        <w:rPr>
          <w:sz w:val="24"/>
          <w:szCs w:val="24"/>
        </w:rPr>
        <w:t>дата регистрации</w:t>
      </w:r>
      <w:r>
        <w:rPr>
          <w:sz w:val="24"/>
          <w:szCs w:val="24"/>
        </w:rPr>
        <w:tab/>
      </w:r>
      <w:r>
        <w:rPr>
          <w:sz w:val="24"/>
          <w:szCs w:val="24"/>
        </w:rPr>
        <w:tab/>
        <w:t xml:space="preserve">     наименование регистрирующего органа</w:t>
      </w:r>
    </w:p>
    <w:p w:rsidR="00621F2A" w:rsidRDefault="00621F2A" w:rsidP="00621F2A">
      <w:pPr>
        <w:pStyle w:val="220"/>
        <w:spacing w:after="0" w:line="240" w:lineRule="auto"/>
        <w:jc w:val="both"/>
        <w:rPr>
          <w:sz w:val="28"/>
          <w:szCs w:val="28"/>
        </w:rPr>
      </w:pPr>
      <w:r>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621F2A" w:rsidRDefault="00621F2A" w:rsidP="00621F2A">
      <w:pPr>
        <w:pStyle w:val="220"/>
        <w:spacing w:after="0" w:line="240" w:lineRule="auto"/>
        <w:jc w:val="center"/>
        <w:rPr>
          <w:sz w:val="24"/>
          <w:szCs w:val="24"/>
        </w:rPr>
      </w:pPr>
      <w:r>
        <w:rPr>
          <w:sz w:val="24"/>
          <w:szCs w:val="24"/>
        </w:rPr>
        <w:t>должность, Ф.И.О. руководителя  или лица, уполномоченного подписать договор</w:t>
      </w:r>
    </w:p>
    <w:p w:rsidR="00621F2A" w:rsidRDefault="00621F2A" w:rsidP="00621F2A">
      <w:pPr>
        <w:pStyle w:val="220"/>
        <w:spacing w:after="0" w:line="240" w:lineRule="auto"/>
        <w:jc w:val="both"/>
        <w:rPr>
          <w:sz w:val="28"/>
          <w:szCs w:val="28"/>
        </w:rPr>
      </w:pPr>
      <w:r>
        <w:rPr>
          <w:sz w:val="28"/>
          <w:szCs w:val="28"/>
        </w:rPr>
        <w:t>действующего на основании _____________________________________________,</w:t>
      </w:r>
    </w:p>
    <w:p w:rsidR="00621F2A" w:rsidRDefault="00621F2A" w:rsidP="00621F2A">
      <w:pPr>
        <w:pStyle w:val="220"/>
        <w:spacing w:after="0" w:line="240" w:lineRule="auto"/>
        <w:ind w:left="3540"/>
        <w:jc w:val="center"/>
        <w:rPr>
          <w:sz w:val="24"/>
          <w:szCs w:val="24"/>
        </w:rPr>
      </w:pPr>
      <w:r>
        <w:rPr>
          <w:sz w:val="24"/>
          <w:szCs w:val="24"/>
        </w:rPr>
        <w:t>устава или положения, доверенности, если договор подписывается не руководителем юридического лица</w:t>
      </w:r>
    </w:p>
    <w:p w:rsidR="00621F2A" w:rsidRDefault="00621F2A" w:rsidP="00621F2A">
      <w:pPr>
        <w:spacing w:before="120"/>
        <w:ind w:firstLine="720"/>
        <w:jc w:val="both"/>
        <w:rPr>
          <w:sz w:val="28"/>
          <w:szCs w:val="28"/>
          <w:u w:val="single"/>
        </w:rPr>
      </w:pPr>
      <w:r>
        <w:rPr>
          <w:sz w:val="28"/>
          <w:szCs w:val="28"/>
          <w:u w:val="single"/>
        </w:rPr>
        <w:t>Для индивидуальных предпринимателей:</w:t>
      </w:r>
    </w:p>
    <w:p w:rsidR="00621F2A" w:rsidRDefault="00621F2A" w:rsidP="00621F2A">
      <w:pPr>
        <w:spacing w:before="120"/>
        <w:jc w:val="both"/>
        <w:rPr>
          <w:sz w:val="28"/>
          <w:szCs w:val="28"/>
        </w:rPr>
      </w:pPr>
      <w:r>
        <w:rPr>
          <w:sz w:val="28"/>
          <w:szCs w:val="28"/>
        </w:rPr>
        <w:t>Индивидуальный предприниматель _______________________________________,</w:t>
      </w:r>
    </w:p>
    <w:p w:rsidR="00621F2A" w:rsidRDefault="00621F2A" w:rsidP="00621F2A">
      <w:pPr>
        <w:pStyle w:val="220"/>
        <w:spacing w:after="0" w:line="240" w:lineRule="auto"/>
        <w:ind w:left="2880" w:firstLine="720"/>
        <w:jc w:val="center"/>
        <w:rPr>
          <w:sz w:val="24"/>
          <w:szCs w:val="24"/>
        </w:rPr>
      </w:pPr>
      <w:r>
        <w:rPr>
          <w:sz w:val="24"/>
          <w:szCs w:val="24"/>
        </w:rPr>
        <w:t>фамилия, имя, отчество</w:t>
      </w:r>
    </w:p>
    <w:p w:rsidR="00621F2A" w:rsidRDefault="00621F2A" w:rsidP="00621F2A">
      <w:pPr>
        <w:pStyle w:val="220"/>
        <w:spacing w:after="0" w:line="240" w:lineRule="auto"/>
        <w:jc w:val="both"/>
        <w:rPr>
          <w:sz w:val="28"/>
          <w:szCs w:val="28"/>
        </w:rPr>
      </w:pPr>
      <w:r>
        <w:rPr>
          <w:sz w:val="28"/>
          <w:szCs w:val="28"/>
        </w:rPr>
        <w:t>зарегистрирован____ _________________ __________________________________</w:t>
      </w:r>
    </w:p>
    <w:p w:rsidR="00621F2A" w:rsidRDefault="00621F2A" w:rsidP="00621F2A">
      <w:pPr>
        <w:pStyle w:val="220"/>
        <w:spacing w:after="0" w:line="240" w:lineRule="auto"/>
        <w:ind w:left="2124"/>
        <w:jc w:val="both"/>
        <w:rPr>
          <w:sz w:val="24"/>
          <w:szCs w:val="24"/>
        </w:rPr>
      </w:pPr>
      <w:r>
        <w:rPr>
          <w:sz w:val="24"/>
          <w:szCs w:val="24"/>
        </w:rPr>
        <w:t xml:space="preserve">         (дата регистрации)</w:t>
      </w:r>
      <w:r>
        <w:rPr>
          <w:sz w:val="24"/>
          <w:szCs w:val="24"/>
        </w:rPr>
        <w:tab/>
        <w:t xml:space="preserve">        наименование регистрирующего органа</w:t>
      </w:r>
    </w:p>
    <w:p w:rsidR="00621F2A" w:rsidRDefault="00621F2A" w:rsidP="00621F2A">
      <w:pPr>
        <w:pStyle w:val="220"/>
        <w:spacing w:after="0" w:line="240" w:lineRule="auto"/>
        <w:jc w:val="both"/>
        <w:rPr>
          <w:sz w:val="28"/>
          <w:szCs w:val="28"/>
        </w:rPr>
      </w:pPr>
      <w:r>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621F2A" w:rsidRDefault="00621F2A" w:rsidP="00621F2A">
      <w:pPr>
        <w:pStyle w:val="220"/>
        <w:spacing w:after="0" w:line="240" w:lineRule="auto"/>
        <w:jc w:val="both"/>
        <w:rPr>
          <w:sz w:val="28"/>
          <w:szCs w:val="28"/>
        </w:rPr>
      </w:pPr>
    </w:p>
    <w:p w:rsidR="00621F2A" w:rsidRDefault="00621F2A" w:rsidP="00621F2A">
      <w:pPr>
        <w:spacing w:before="120"/>
        <w:ind w:firstLine="720"/>
        <w:jc w:val="both"/>
        <w:rPr>
          <w:sz w:val="28"/>
          <w:szCs w:val="28"/>
          <w:u w:val="single"/>
        </w:rPr>
      </w:pPr>
      <w:r>
        <w:rPr>
          <w:sz w:val="28"/>
          <w:szCs w:val="28"/>
          <w:u w:val="single"/>
        </w:rPr>
        <w:t>Для физических лиц:</w:t>
      </w:r>
    </w:p>
    <w:p w:rsidR="00621F2A" w:rsidRDefault="00621F2A" w:rsidP="00621F2A">
      <w:pPr>
        <w:spacing w:before="120"/>
        <w:jc w:val="both"/>
        <w:rPr>
          <w:sz w:val="28"/>
          <w:szCs w:val="28"/>
        </w:rPr>
      </w:pPr>
      <w:r>
        <w:rPr>
          <w:b/>
          <w:sz w:val="28"/>
          <w:szCs w:val="28"/>
        </w:rPr>
        <w:t>______________________________________________________________________,</w:t>
      </w:r>
    </w:p>
    <w:p w:rsidR="00621F2A" w:rsidRDefault="00621F2A" w:rsidP="00621F2A">
      <w:pPr>
        <w:pStyle w:val="220"/>
        <w:spacing w:after="0" w:line="240" w:lineRule="auto"/>
        <w:jc w:val="center"/>
        <w:rPr>
          <w:sz w:val="24"/>
          <w:szCs w:val="24"/>
        </w:rPr>
      </w:pPr>
      <w:r>
        <w:rPr>
          <w:sz w:val="24"/>
          <w:szCs w:val="24"/>
        </w:rPr>
        <w:t>фамилия, имя, отчество</w:t>
      </w:r>
    </w:p>
    <w:p w:rsidR="00621F2A" w:rsidRDefault="00621F2A" w:rsidP="00621F2A">
      <w:pPr>
        <w:pStyle w:val="220"/>
        <w:spacing w:after="0" w:line="240" w:lineRule="auto"/>
        <w:jc w:val="both"/>
        <w:rPr>
          <w:sz w:val="28"/>
          <w:szCs w:val="28"/>
        </w:rPr>
      </w:pPr>
      <w:r>
        <w:rPr>
          <w:sz w:val="28"/>
          <w:szCs w:val="28"/>
        </w:rPr>
        <w:t>именуем___ в дальнейшем «Поставщик»,</w:t>
      </w:r>
    </w:p>
    <w:p w:rsidR="00621F2A" w:rsidRDefault="00621F2A" w:rsidP="00621F2A">
      <w:pPr>
        <w:pStyle w:val="220"/>
        <w:spacing w:after="0" w:line="240" w:lineRule="auto"/>
        <w:jc w:val="both"/>
        <w:rPr>
          <w:sz w:val="28"/>
          <w:szCs w:val="28"/>
        </w:rPr>
      </w:pPr>
    </w:p>
    <w:p w:rsidR="00621F2A" w:rsidRDefault="00621F2A" w:rsidP="00621F2A">
      <w:pPr>
        <w:jc w:val="both"/>
        <w:rPr>
          <w:color w:val="000000"/>
          <w:sz w:val="28"/>
          <w:szCs w:val="28"/>
        </w:rPr>
      </w:pPr>
      <w:r>
        <w:rPr>
          <w:sz w:val="28"/>
          <w:szCs w:val="28"/>
        </w:rPr>
        <w:t>с другой стороны, вместе именуемые в дальнейшем «Стороны» и каждый в отдельности «Сторона», в соответствии с Федеральным законом от 18.07.2011</w:t>
      </w:r>
      <w:r w:rsidR="00BB0758">
        <w:rPr>
          <w:sz w:val="28"/>
          <w:szCs w:val="28"/>
        </w:rPr>
        <w:t xml:space="preserve"> г.</w:t>
      </w:r>
      <w:r>
        <w:rPr>
          <w:sz w:val="28"/>
          <w:szCs w:val="28"/>
        </w:rPr>
        <w:t xml:space="preserve"> № 223-ФЗ «О закупках товаров, работ, услуг отдельными видами юридических лиц», Положением о закупке НИЯУ МИФИ от 22.05.2012 г., с изменениями от 17.10.2016 г., </w:t>
      </w:r>
      <w:r w:rsidR="00BB0758" w:rsidRPr="00362ED5">
        <w:rPr>
          <w:sz w:val="28"/>
          <w:szCs w:val="28"/>
        </w:rPr>
        <w:t xml:space="preserve">в рамках реализации </w:t>
      </w:r>
      <w:r w:rsidR="00BB0758">
        <w:rPr>
          <w:sz w:val="28"/>
          <w:szCs w:val="28"/>
        </w:rPr>
        <w:t>П</w:t>
      </w:r>
      <w:r w:rsidR="00BB0758" w:rsidRPr="00362ED5">
        <w:rPr>
          <w:sz w:val="28"/>
          <w:szCs w:val="28"/>
        </w:rPr>
        <w:t>роекта «Развитие национального исследовательского ядерного университета на 2018–2022 гг.»</w:t>
      </w:r>
      <w:r w:rsidR="00BB0758">
        <w:rPr>
          <w:sz w:val="28"/>
          <w:szCs w:val="28"/>
        </w:rPr>
        <w:t xml:space="preserve">, </w:t>
      </w:r>
      <w:r>
        <w:rPr>
          <w:sz w:val="28"/>
          <w:szCs w:val="28"/>
        </w:rPr>
        <w:t xml:space="preserve">на основании результатов </w:t>
      </w:r>
      <w:r w:rsidR="00CD4D84">
        <w:rPr>
          <w:sz w:val="28"/>
          <w:szCs w:val="28"/>
        </w:rPr>
        <w:t>запроса котировок</w:t>
      </w:r>
      <w:r>
        <w:rPr>
          <w:sz w:val="28"/>
          <w:szCs w:val="28"/>
        </w:rPr>
        <w:t xml:space="preserve"> в электронной форме № __________ (протокол от _______ №_________), заключили</w:t>
      </w:r>
      <w:r>
        <w:rPr>
          <w:color w:val="000000"/>
          <w:sz w:val="28"/>
          <w:szCs w:val="28"/>
        </w:rPr>
        <w:t xml:space="preserve"> настоящий договор  на поставку товара (далее – договор) о нижеследующем:</w:t>
      </w:r>
    </w:p>
    <w:p w:rsidR="00621F2A" w:rsidRDefault="00621F2A" w:rsidP="00621F2A">
      <w:pPr>
        <w:jc w:val="both"/>
        <w:rPr>
          <w:sz w:val="28"/>
          <w:szCs w:val="28"/>
        </w:rPr>
      </w:pPr>
    </w:p>
    <w:p w:rsidR="00621F2A" w:rsidRDefault="00621F2A" w:rsidP="00621F2A">
      <w:pPr>
        <w:tabs>
          <w:tab w:val="left" w:pos="360"/>
        </w:tabs>
        <w:jc w:val="center"/>
        <w:rPr>
          <w:sz w:val="28"/>
          <w:szCs w:val="28"/>
        </w:rPr>
      </w:pPr>
      <w:r>
        <w:rPr>
          <w:sz w:val="28"/>
          <w:szCs w:val="28"/>
        </w:rPr>
        <w:t>1. Предмет договора</w:t>
      </w:r>
    </w:p>
    <w:p w:rsidR="00621F2A" w:rsidRDefault="00621F2A" w:rsidP="00621F2A">
      <w:pPr>
        <w:tabs>
          <w:tab w:val="num" w:pos="1070"/>
          <w:tab w:val="left" w:pos="1300"/>
          <w:tab w:val="left" w:pos="1440"/>
        </w:tabs>
        <w:ind w:firstLine="720"/>
        <w:jc w:val="both"/>
        <w:rPr>
          <w:sz w:val="28"/>
          <w:szCs w:val="28"/>
        </w:rPr>
      </w:pPr>
      <w:r>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621F2A" w:rsidRDefault="00621F2A" w:rsidP="00621F2A">
      <w:pPr>
        <w:tabs>
          <w:tab w:val="num" w:pos="1070"/>
          <w:tab w:val="left" w:pos="1300"/>
          <w:tab w:val="left" w:pos="1440"/>
        </w:tabs>
        <w:ind w:firstLine="720"/>
        <w:jc w:val="both"/>
        <w:rPr>
          <w:sz w:val="28"/>
          <w:szCs w:val="28"/>
        </w:rPr>
      </w:pPr>
      <w:r>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621F2A" w:rsidRDefault="00621F2A" w:rsidP="00621F2A">
      <w:pPr>
        <w:tabs>
          <w:tab w:val="left" w:pos="360"/>
        </w:tabs>
        <w:rPr>
          <w:sz w:val="28"/>
          <w:szCs w:val="28"/>
        </w:rPr>
      </w:pPr>
    </w:p>
    <w:p w:rsidR="00621F2A" w:rsidRDefault="00621F2A" w:rsidP="00621F2A">
      <w:pPr>
        <w:tabs>
          <w:tab w:val="left" w:pos="360"/>
        </w:tabs>
        <w:jc w:val="center"/>
        <w:rPr>
          <w:sz w:val="28"/>
          <w:szCs w:val="28"/>
        </w:rPr>
      </w:pPr>
      <w:r>
        <w:rPr>
          <w:sz w:val="28"/>
          <w:szCs w:val="28"/>
        </w:rPr>
        <w:t>2. Цена договора</w:t>
      </w:r>
    </w:p>
    <w:p w:rsidR="00621F2A" w:rsidRDefault="00621F2A" w:rsidP="00621F2A">
      <w:pPr>
        <w:tabs>
          <w:tab w:val="left" w:pos="142"/>
          <w:tab w:val="left" w:pos="1276"/>
        </w:tabs>
        <w:ind w:firstLine="720"/>
        <w:jc w:val="both"/>
        <w:rPr>
          <w:sz w:val="28"/>
          <w:szCs w:val="28"/>
        </w:rPr>
      </w:pPr>
      <w:r>
        <w:rPr>
          <w:sz w:val="28"/>
          <w:szCs w:val="28"/>
        </w:rPr>
        <w:t xml:space="preserve">2.1. Цена </w:t>
      </w:r>
      <w:r w:rsidR="003E30C4">
        <w:rPr>
          <w:sz w:val="28"/>
          <w:szCs w:val="28"/>
        </w:rPr>
        <w:t>договора составляет</w:t>
      </w:r>
      <w:r>
        <w:rPr>
          <w:sz w:val="28"/>
          <w:szCs w:val="28"/>
        </w:rPr>
        <w:t xml:space="preserve"> ________________ рублей</w:t>
      </w:r>
    </w:p>
    <w:p w:rsidR="00621F2A" w:rsidRDefault="00621F2A" w:rsidP="00621F2A">
      <w:pPr>
        <w:tabs>
          <w:tab w:val="left" w:pos="142"/>
          <w:tab w:val="left" w:pos="1276"/>
        </w:tabs>
        <w:jc w:val="both"/>
      </w:pPr>
      <w:r>
        <w:tab/>
      </w:r>
      <w:r>
        <w:tab/>
      </w:r>
      <w:r>
        <w:tab/>
      </w:r>
      <w:r>
        <w:tab/>
      </w:r>
      <w:r>
        <w:tab/>
      </w:r>
      <w:r>
        <w:tab/>
      </w:r>
      <w:r>
        <w:tab/>
      </w:r>
      <w:r>
        <w:tab/>
        <w:t>сумма цифрами</w:t>
      </w:r>
    </w:p>
    <w:p w:rsidR="00621F2A" w:rsidRDefault="00621F2A" w:rsidP="00621F2A">
      <w:pPr>
        <w:tabs>
          <w:tab w:val="left" w:pos="142"/>
          <w:tab w:val="left" w:pos="1276"/>
        </w:tabs>
        <w:jc w:val="both"/>
        <w:rPr>
          <w:sz w:val="28"/>
          <w:szCs w:val="28"/>
        </w:rPr>
      </w:pPr>
      <w:r>
        <w:rPr>
          <w:sz w:val="28"/>
          <w:szCs w:val="28"/>
        </w:rPr>
        <w:t>_____ копеек (________________________________________), в том числе НДС</w:t>
      </w:r>
      <w:r>
        <w:rPr>
          <w:rStyle w:val="ab"/>
          <w:szCs w:val="28"/>
        </w:rPr>
        <w:footnoteReference w:id="1"/>
      </w:r>
      <w:r>
        <w:rPr>
          <w:sz w:val="28"/>
          <w:szCs w:val="28"/>
        </w:rPr>
        <w:t xml:space="preserve"> </w:t>
      </w:r>
    </w:p>
    <w:p w:rsidR="00621F2A" w:rsidRDefault="00621F2A" w:rsidP="00621F2A">
      <w:pPr>
        <w:tabs>
          <w:tab w:val="left" w:pos="142"/>
          <w:tab w:val="left" w:pos="1276"/>
        </w:tabs>
        <w:jc w:val="both"/>
      </w:pPr>
      <w:r>
        <w:tab/>
      </w:r>
      <w:r>
        <w:tab/>
      </w:r>
      <w:r>
        <w:tab/>
      </w:r>
      <w:r>
        <w:tab/>
      </w:r>
      <w:r>
        <w:tab/>
        <w:t xml:space="preserve">сумма прописью с заглавной буквы </w:t>
      </w:r>
    </w:p>
    <w:p w:rsidR="00621F2A" w:rsidRDefault="00621F2A" w:rsidP="00621F2A">
      <w:pPr>
        <w:tabs>
          <w:tab w:val="left" w:pos="142"/>
          <w:tab w:val="left" w:pos="1276"/>
        </w:tabs>
        <w:jc w:val="both"/>
        <w:rPr>
          <w:sz w:val="28"/>
          <w:szCs w:val="28"/>
        </w:rPr>
      </w:pPr>
      <w:r>
        <w:rPr>
          <w:sz w:val="28"/>
          <w:szCs w:val="28"/>
        </w:rPr>
        <w:t>________________ рублей ____ копеек (_____________________________).</w:t>
      </w:r>
    </w:p>
    <w:p w:rsidR="00621F2A" w:rsidRDefault="00621F2A" w:rsidP="00621F2A">
      <w:pPr>
        <w:tabs>
          <w:tab w:val="left" w:pos="142"/>
          <w:tab w:val="left" w:pos="1276"/>
        </w:tabs>
        <w:ind w:firstLine="720"/>
        <w:jc w:val="both"/>
        <w:rPr>
          <w:sz w:val="28"/>
          <w:szCs w:val="28"/>
        </w:rPr>
      </w:pPr>
      <w:r>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621F2A" w:rsidRDefault="00621F2A" w:rsidP="00621F2A">
      <w:pPr>
        <w:pStyle w:val="ListParagraph1"/>
        <w:tabs>
          <w:tab w:val="left" w:pos="0"/>
        </w:tabs>
        <w:ind w:left="0" w:firstLine="720"/>
        <w:jc w:val="both"/>
        <w:rPr>
          <w:sz w:val="28"/>
          <w:szCs w:val="28"/>
        </w:rPr>
      </w:pPr>
      <w:r>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621F2A" w:rsidRDefault="00621F2A" w:rsidP="00621F2A">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 без изменения иных условий исполнения договора.</w:t>
      </w:r>
    </w:p>
    <w:p w:rsidR="00621F2A" w:rsidRDefault="00621F2A" w:rsidP="00621F2A">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621F2A" w:rsidRDefault="00621F2A" w:rsidP="00621F2A">
      <w:pPr>
        <w:pStyle w:val="ListParagraph1"/>
        <w:tabs>
          <w:tab w:val="left" w:pos="0"/>
        </w:tabs>
        <w:ind w:left="0"/>
        <w:jc w:val="center"/>
        <w:rPr>
          <w:sz w:val="28"/>
          <w:szCs w:val="28"/>
        </w:rPr>
      </w:pPr>
    </w:p>
    <w:p w:rsidR="00621F2A" w:rsidRDefault="00621F2A" w:rsidP="00621F2A">
      <w:pPr>
        <w:pStyle w:val="ListParagraph1"/>
        <w:tabs>
          <w:tab w:val="left" w:pos="0"/>
        </w:tabs>
        <w:ind w:left="0"/>
        <w:jc w:val="center"/>
        <w:rPr>
          <w:rFonts w:eastAsia="Arial Unicode MS"/>
          <w:sz w:val="28"/>
          <w:szCs w:val="28"/>
        </w:rPr>
      </w:pPr>
      <w:r>
        <w:rPr>
          <w:rFonts w:eastAsia="Arial Unicode MS"/>
          <w:sz w:val="28"/>
          <w:szCs w:val="28"/>
        </w:rPr>
        <w:t>3. Порядок расчетов</w:t>
      </w:r>
    </w:p>
    <w:p w:rsidR="005806B8" w:rsidRDefault="005806B8" w:rsidP="005806B8">
      <w:pPr>
        <w:pStyle w:val="ListParagraph1"/>
        <w:ind w:left="0" w:firstLine="720"/>
        <w:jc w:val="both"/>
        <w:rPr>
          <w:sz w:val="28"/>
          <w:szCs w:val="28"/>
        </w:rPr>
      </w:pPr>
      <w:r>
        <w:rPr>
          <w:sz w:val="28"/>
          <w:szCs w:val="28"/>
        </w:rPr>
        <w:t xml:space="preserve">3.1. </w:t>
      </w:r>
      <w:r w:rsidR="00D4461F" w:rsidRPr="00D4461F">
        <w:rPr>
          <w:sz w:val="28"/>
          <w:szCs w:val="28"/>
        </w:rPr>
        <w:t xml:space="preserve">Оплата поставляемого в соответствии с требованиями настоящего договора товара </w:t>
      </w:r>
      <w:r w:rsidR="003E30C4" w:rsidRPr="00D4461F">
        <w:rPr>
          <w:sz w:val="28"/>
          <w:szCs w:val="28"/>
        </w:rPr>
        <w:t>производится Заказчиком</w:t>
      </w:r>
      <w:r w:rsidR="00D4461F" w:rsidRPr="00D4461F">
        <w:rPr>
          <w:sz w:val="28"/>
          <w:szCs w:val="28"/>
        </w:rPr>
        <w:t xml:space="preserve"> в пределах цены договора платежными поручениями по безналичному расчету путем перечисления денежных средств на счет Поставщика в течение 30 (тридцати) календарных дней с момента представления Поставщиком подписанного Сторонами акта сдачи-приемки исполнения обязательств по договору, счета, то</w:t>
      </w:r>
      <w:r w:rsidR="00D4461F">
        <w:rPr>
          <w:sz w:val="28"/>
          <w:szCs w:val="28"/>
        </w:rPr>
        <w:t>варной (транспортной) накладной</w:t>
      </w:r>
      <w:r w:rsidR="00A73E8A">
        <w:rPr>
          <w:sz w:val="28"/>
          <w:szCs w:val="28"/>
        </w:rPr>
        <w:t>, счета-фактуры.</w:t>
      </w:r>
    </w:p>
    <w:p w:rsidR="00621F2A" w:rsidRDefault="00621F2A" w:rsidP="00621F2A">
      <w:pPr>
        <w:pStyle w:val="ListParagraph1"/>
        <w:ind w:left="0" w:firstLine="720"/>
        <w:jc w:val="both"/>
        <w:rPr>
          <w:sz w:val="28"/>
          <w:szCs w:val="28"/>
        </w:rPr>
      </w:pPr>
      <w:r>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621F2A" w:rsidRDefault="00621F2A" w:rsidP="00621F2A">
      <w:pPr>
        <w:pStyle w:val="ListParagraph1"/>
        <w:ind w:left="0" w:firstLine="720"/>
        <w:jc w:val="both"/>
        <w:rPr>
          <w:sz w:val="28"/>
          <w:szCs w:val="28"/>
        </w:rPr>
      </w:pPr>
      <w:r>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документы.</w:t>
      </w:r>
    </w:p>
    <w:p w:rsidR="00621F2A" w:rsidRDefault="00621F2A" w:rsidP="00621F2A">
      <w:pPr>
        <w:pStyle w:val="ListParagraph1"/>
        <w:ind w:left="0" w:firstLine="720"/>
        <w:jc w:val="both"/>
        <w:rPr>
          <w:sz w:val="28"/>
          <w:szCs w:val="28"/>
        </w:rPr>
      </w:pPr>
      <w:r>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621F2A" w:rsidRDefault="00621F2A" w:rsidP="00621F2A">
      <w:pPr>
        <w:pStyle w:val="ListParagraph1"/>
        <w:ind w:left="0" w:firstLine="720"/>
        <w:jc w:val="both"/>
        <w:rPr>
          <w:sz w:val="28"/>
          <w:szCs w:val="28"/>
        </w:rPr>
      </w:pPr>
      <w:r>
        <w:rPr>
          <w:sz w:val="28"/>
          <w:szCs w:val="28"/>
        </w:rPr>
        <w:t>3.5. Изменение реквизитов Сторон оформляется дополнением к настоящему договору.</w:t>
      </w:r>
    </w:p>
    <w:p w:rsidR="00621F2A" w:rsidRDefault="00621F2A" w:rsidP="00621F2A">
      <w:pPr>
        <w:pStyle w:val="ListParagraph1"/>
        <w:ind w:left="0" w:firstLine="720"/>
        <w:jc w:val="both"/>
        <w:rPr>
          <w:sz w:val="28"/>
          <w:szCs w:val="28"/>
        </w:rPr>
      </w:pPr>
      <w:r>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621F2A" w:rsidRDefault="00621F2A" w:rsidP="00621F2A">
      <w:pPr>
        <w:jc w:val="both"/>
        <w:rPr>
          <w:sz w:val="28"/>
          <w:szCs w:val="28"/>
        </w:rPr>
      </w:pPr>
    </w:p>
    <w:p w:rsidR="00621F2A" w:rsidRDefault="00621F2A" w:rsidP="00621F2A">
      <w:pPr>
        <w:pStyle w:val="ListParagraph1"/>
        <w:tabs>
          <w:tab w:val="left" w:pos="1701"/>
          <w:tab w:val="left" w:pos="1843"/>
          <w:tab w:val="left" w:pos="1985"/>
        </w:tabs>
        <w:ind w:left="0"/>
        <w:jc w:val="center"/>
        <w:rPr>
          <w:rFonts w:eastAsia="Arial Unicode MS"/>
          <w:sz w:val="28"/>
          <w:szCs w:val="28"/>
        </w:rPr>
      </w:pPr>
      <w:r>
        <w:rPr>
          <w:sz w:val="28"/>
          <w:szCs w:val="28"/>
        </w:rPr>
        <w:t>4. Требования, предъявляемые к товару</w:t>
      </w:r>
    </w:p>
    <w:p w:rsidR="00621F2A" w:rsidRDefault="00621F2A" w:rsidP="00621F2A">
      <w:pPr>
        <w:pStyle w:val="ListParagraph1"/>
        <w:tabs>
          <w:tab w:val="left" w:pos="1404"/>
          <w:tab w:val="left" w:pos="1620"/>
        </w:tabs>
        <w:ind w:left="0" w:firstLine="720"/>
        <w:jc w:val="both"/>
        <w:rPr>
          <w:sz w:val="28"/>
          <w:szCs w:val="28"/>
        </w:rPr>
      </w:pPr>
      <w:r>
        <w:rPr>
          <w:sz w:val="28"/>
          <w:szCs w:val="28"/>
        </w:rPr>
        <w:t xml:space="preserve">4.1. Товар, поставляемый в рамках настоящего договора, </w:t>
      </w:r>
      <w:r>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4.6. Риск случайной гибели или случайного повреждения товара до их передачи Заказчику лежит на Поставщике.</w:t>
      </w:r>
    </w:p>
    <w:p w:rsidR="00621F2A" w:rsidRDefault="00621F2A" w:rsidP="00621F2A">
      <w:pPr>
        <w:pStyle w:val="ListParagraph1"/>
        <w:tabs>
          <w:tab w:val="left" w:pos="1332"/>
          <w:tab w:val="left" w:pos="1404"/>
          <w:tab w:val="left" w:pos="1440"/>
          <w:tab w:val="left" w:pos="1620"/>
        </w:tabs>
        <w:ind w:left="0" w:firstLine="720"/>
        <w:jc w:val="both"/>
        <w:rPr>
          <w:sz w:val="28"/>
          <w:szCs w:val="28"/>
        </w:rPr>
      </w:pPr>
      <w:r>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5806B8" w:rsidRDefault="005806B8" w:rsidP="005806B8">
      <w:pPr>
        <w:adjustRightInd w:val="0"/>
        <w:ind w:firstLine="720"/>
        <w:jc w:val="both"/>
        <w:rPr>
          <w:sz w:val="28"/>
          <w:szCs w:val="28"/>
        </w:rPr>
      </w:pPr>
      <w:r>
        <w:rPr>
          <w:sz w:val="28"/>
          <w:szCs w:val="28"/>
        </w:rPr>
        <w:t xml:space="preserve">4.8. При исполнении договора, заключенного с Поставщиком, которому предоставлен приоритет в соответствии с </w:t>
      </w:r>
      <w:r>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621F2A" w:rsidRDefault="00621F2A" w:rsidP="00621F2A">
      <w:pPr>
        <w:pStyle w:val="ListParagraph1"/>
        <w:tabs>
          <w:tab w:val="left" w:pos="1332"/>
          <w:tab w:val="left" w:pos="1404"/>
          <w:tab w:val="left" w:pos="1440"/>
          <w:tab w:val="left" w:pos="1620"/>
        </w:tabs>
        <w:ind w:left="0" w:firstLine="720"/>
        <w:jc w:val="both"/>
        <w:rPr>
          <w:bCs/>
          <w:iCs/>
          <w:sz w:val="28"/>
          <w:szCs w:val="28"/>
        </w:rPr>
      </w:pPr>
    </w:p>
    <w:p w:rsidR="00621F2A" w:rsidRDefault="00621F2A" w:rsidP="00621F2A">
      <w:pPr>
        <w:pStyle w:val="ListParagraph1"/>
        <w:tabs>
          <w:tab w:val="left" w:pos="1440"/>
        </w:tabs>
        <w:ind w:left="0" w:right="21"/>
        <w:jc w:val="center"/>
        <w:rPr>
          <w:sz w:val="28"/>
          <w:szCs w:val="28"/>
        </w:rPr>
      </w:pPr>
      <w:r>
        <w:rPr>
          <w:bCs/>
          <w:iCs/>
          <w:sz w:val="28"/>
          <w:szCs w:val="28"/>
        </w:rPr>
        <w:t xml:space="preserve">5. </w:t>
      </w:r>
      <w:r>
        <w:rPr>
          <w:sz w:val="28"/>
          <w:szCs w:val="28"/>
        </w:rPr>
        <w:t>Требования к условиям и способам поставки товара, сроки исполнения обязательств по поставке товара</w:t>
      </w:r>
    </w:p>
    <w:p w:rsidR="00621F2A" w:rsidRDefault="00621F2A" w:rsidP="00621F2A">
      <w:pPr>
        <w:pStyle w:val="ListParagraph1"/>
        <w:tabs>
          <w:tab w:val="num" w:pos="709"/>
          <w:tab w:val="left" w:pos="1404"/>
          <w:tab w:val="left" w:pos="1620"/>
        </w:tabs>
        <w:ind w:left="0" w:firstLine="720"/>
        <w:jc w:val="both"/>
        <w:rPr>
          <w:sz w:val="28"/>
          <w:szCs w:val="28"/>
        </w:rPr>
      </w:pPr>
      <w:r>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621F2A" w:rsidRDefault="00621F2A" w:rsidP="00621F2A">
      <w:pPr>
        <w:pStyle w:val="ListParagraph1"/>
        <w:tabs>
          <w:tab w:val="num" w:pos="709"/>
          <w:tab w:val="left" w:pos="1404"/>
          <w:tab w:val="left" w:pos="1620"/>
        </w:tabs>
        <w:ind w:left="0" w:firstLine="720"/>
        <w:jc w:val="both"/>
        <w:rPr>
          <w:sz w:val="28"/>
          <w:szCs w:val="28"/>
        </w:rPr>
      </w:pPr>
      <w:r>
        <w:rPr>
          <w:sz w:val="28"/>
          <w:szCs w:val="28"/>
        </w:rPr>
        <w:t>П</w:t>
      </w:r>
      <w:r>
        <w:rPr>
          <w:rFonts w:eastAsia="Arial Unicode MS"/>
          <w:sz w:val="28"/>
          <w:szCs w:val="28"/>
        </w:rPr>
        <w:t>ривлечение указанных организаций не влечет за собой изменение стоимости договора.</w:t>
      </w:r>
    </w:p>
    <w:p w:rsidR="00621F2A" w:rsidRDefault="00621F2A" w:rsidP="00621F2A">
      <w:pPr>
        <w:pStyle w:val="ListParagraph1"/>
        <w:tabs>
          <w:tab w:val="num" w:pos="709"/>
          <w:tab w:val="left" w:pos="1404"/>
          <w:tab w:val="left" w:pos="1620"/>
        </w:tabs>
        <w:ind w:left="0" w:firstLine="720"/>
        <w:jc w:val="both"/>
        <w:rPr>
          <w:sz w:val="28"/>
          <w:szCs w:val="28"/>
        </w:rPr>
      </w:pPr>
      <w:r>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621F2A" w:rsidRDefault="00621F2A" w:rsidP="00621F2A">
      <w:pPr>
        <w:pStyle w:val="ListParagraph1"/>
        <w:tabs>
          <w:tab w:val="num" w:pos="709"/>
          <w:tab w:val="left" w:pos="1404"/>
          <w:tab w:val="left" w:pos="1620"/>
        </w:tabs>
        <w:ind w:left="0" w:firstLine="720"/>
        <w:jc w:val="both"/>
        <w:rPr>
          <w:sz w:val="28"/>
          <w:szCs w:val="28"/>
        </w:rPr>
      </w:pPr>
      <w:r>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621F2A" w:rsidRDefault="00621F2A" w:rsidP="00621F2A">
      <w:pPr>
        <w:pStyle w:val="ListParagraph1"/>
        <w:tabs>
          <w:tab w:val="num" w:pos="720"/>
          <w:tab w:val="left" w:pos="1404"/>
          <w:tab w:val="left" w:pos="1620"/>
        </w:tabs>
        <w:ind w:left="0" w:firstLine="720"/>
        <w:jc w:val="both"/>
        <w:rPr>
          <w:sz w:val="28"/>
          <w:szCs w:val="28"/>
        </w:rPr>
      </w:pPr>
      <w:r>
        <w:rPr>
          <w:sz w:val="28"/>
          <w:szCs w:val="28"/>
        </w:rPr>
        <w:t>5.4. Поставщик несет расходы по оплате транспортировки, налогов, пошлин и сборов до передачи товара Заказчику.</w:t>
      </w:r>
    </w:p>
    <w:p w:rsidR="00621F2A" w:rsidRDefault="00621F2A" w:rsidP="00621F2A">
      <w:pPr>
        <w:pStyle w:val="ListParagraph1"/>
        <w:tabs>
          <w:tab w:val="num" w:pos="720"/>
          <w:tab w:val="left" w:pos="1404"/>
          <w:tab w:val="left" w:pos="1620"/>
        </w:tabs>
        <w:ind w:left="0" w:firstLine="720"/>
        <w:jc w:val="both"/>
        <w:rPr>
          <w:sz w:val="28"/>
          <w:szCs w:val="28"/>
        </w:rPr>
      </w:pPr>
      <w:r>
        <w:rPr>
          <w:sz w:val="28"/>
          <w:szCs w:val="28"/>
        </w:rPr>
        <w:t>5.5. Поставка товара осуществляется способом и на условиях, определенных графиком поставки товара.</w:t>
      </w:r>
    </w:p>
    <w:p w:rsidR="00621F2A" w:rsidRDefault="00621F2A" w:rsidP="00621F2A">
      <w:pPr>
        <w:pStyle w:val="ListParagraph1"/>
        <w:tabs>
          <w:tab w:val="num" w:pos="720"/>
          <w:tab w:val="left" w:pos="1404"/>
          <w:tab w:val="left" w:pos="1620"/>
        </w:tabs>
        <w:ind w:left="0" w:firstLine="720"/>
        <w:jc w:val="both"/>
        <w:rPr>
          <w:sz w:val="28"/>
          <w:szCs w:val="28"/>
        </w:rPr>
      </w:pPr>
      <w:r>
        <w:rPr>
          <w:sz w:val="28"/>
          <w:szCs w:val="28"/>
        </w:rPr>
        <w:t>5.6. Место поставки товара:</w:t>
      </w:r>
      <w:r>
        <w:t xml:space="preserve"> </w:t>
      </w:r>
      <w:r w:rsidRPr="00CA169F">
        <w:rPr>
          <w:sz w:val="28"/>
          <w:szCs w:val="28"/>
        </w:rPr>
        <w:t>Челябинская область, г. Озерск, пр. Победы, д. 48.</w:t>
      </w:r>
    </w:p>
    <w:p w:rsidR="00621F2A" w:rsidRDefault="00621F2A" w:rsidP="00621F2A">
      <w:pPr>
        <w:pStyle w:val="ListParagraph1"/>
        <w:tabs>
          <w:tab w:val="num" w:pos="720"/>
          <w:tab w:val="left" w:pos="1843"/>
        </w:tabs>
        <w:ind w:left="0"/>
        <w:rPr>
          <w:sz w:val="28"/>
          <w:szCs w:val="28"/>
        </w:rPr>
      </w:pPr>
    </w:p>
    <w:p w:rsidR="00621F2A" w:rsidRDefault="00621F2A" w:rsidP="00621F2A">
      <w:pPr>
        <w:pStyle w:val="ListParagraph1"/>
        <w:tabs>
          <w:tab w:val="num" w:pos="720"/>
          <w:tab w:val="left" w:pos="1843"/>
        </w:tabs>
        <w:ind w:left="0"/>
        <w:jc w:val="center"/>
        <w:rPr>
          <w:sz w:val="28"/>
          <w:szCs w:val="28"/>
        </w:rPr>
      </w:pPr>
      <w:r>
        <w:rPr>
          <w:sz w:val="28"/>
          <w:szCs w:val="28"/>
        </w:rPr>
        <w:t>6. Гарантии Поставщика и гарантийные обязательства</w:t>
      </w:r>
    </w:p>
    <w:p w:rsidR="00621F2A" w:rsidRDefault="00621F2A" w:rsidP="00621F2A">
      <w:pPr>
        <w:pStyle w:val="ListParagraph1"/>
        <w:tabs>
          <w:tab w:val="num" w:pos="720"/>
          <w:tab w:val="left" w:pos="1404"/>
          <w:tab w:val="left" w:pos="1620"/>
        </w:tabs>
        <w:ind w:left="0" w:firstLine="720"/>
        <w:jc w:val="both"/>
        <w:rPr>
          <w:sz w:val="28"/>
          <w:szCs w:val="28"/>
        </w:rPr>
      </w:pPr>
      <w:r>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621F2A" w:rsidRDefault="00621F2A" w:rsidP="00621F2A">
      <w:pPr>
        <w:pStyle w:val="ListParagraph1"/>
        <w:tabs>
          <w:tab w:val="num" w:pos="720"/>
          <w:tab w:val="left" w:pos="1404"/>
          <w:tab w:val="left" w:pos="1620"/>
        </w:tabs>
        <w:ind w:left="0" w:firstLine="720"/>
        <w:jc w:val="both"/>
        <w:rPr>
          <w:sz w:val="28"/>
          <w:szCs w:val="28"/>
        </w:rPr>
      </w:pPr>
      <w:r>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621F2A" w:rsidRDefault="00621F2A" w:rsidP="00621F2A">
      <w:pPr>
        <w:pStyle w:val="ListParagraph1"/>
        <w:tabs>
          <w:tab w:val="num" w:pos="720"/>
          <w:tab w:val="left" w:pos="1404"/>
          <w:tab w:val="left" w:pos="1620"/>
        </w:tabs>
        <w:ind w:left="0" w:firstLine="720"/>
        <w:jc w:val="both"/>
        <w:rPr>
          <w:sz w:val="28"/>
          <w:szCs w:val="28"/>
        </w:rPr>
      </w:pPr>
      <w:r>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621F2A" w:rsidRDefault="00621F2A" w:rsidP="00621F2A">
      <w:pPr>
        <w:tabs>
          <w:tab w:val="left" w:pos="1404"/>
          <w:tab w:val="left" w:pos="1620"/>
        </w:tabs>
        <w:ind w:firstLine="720"/>
        <w:jc w:val="both"/>
        <w:rPr>
          <w:sz w:val="28"/>
          <w:szCs w:val="28"/>
        </w:rPr>
      </w:pPr>
      <w:r>
        <w:rPr>
          <w:sz w:val="28"/>
          <w:szCs w:val="28"/>
        </w:rPr>
        <w:t>6.4. Иные гарантии Поставщика при их наличии определяются в технических характеристиках поставляемого товара (приложение 2).</w:t>
      </w:r>
    </w:p>
    <w:p w:rsidR="00621F2A" w:rsidRDefault="00621F2A" w:rsidP="00621F2A">
      <w:pPr>
        <w:tabs>
          <w:tab w:val="left" w:pos="1404"/>
          <w:tab w:val="left" w:pos="1620"/>
        </w:tabs>
        <w:ind w:left="720"/>
        <w:jc w:val="both"/>
        <w:rPr>
          <w:sz w:val="28"/>
          <w:szCs w:val="28"/>
        </w:rPr>
      </w:pPr>
    </w:p>
    <w:p w:rsidR="00621F2A" w:rsidRDefault="00621F2A" w:rsidP="00621F2A">
      <w:pPr>
        <w:jc w:val="center"/>
        <w:rPr>
          <w:bCs/>
          <w:iCs/>
          <w:sz w:val="28"/>
          <w:szCs w:val="28"/>
        </w:rPr>
      </w:pPr>
      <w:r>
        <w:rPr>
          <w:bCs/>
          <w:iCs/>
          <w:sz w:val="28"/>
          <w:szCs w:val="28"/>
        </w:rPr>
        <w:t>7. Порядок сдачи–приемки исполнения обязательств</w:t>
      </w:r>
    </w:p>
    <w:p w:rsidR="00621F2A" w:rsidRDefault="00621F2A" w:rsidP="00621F2A">
      <w:pPr>
        <w:ind w:firstLine="720"/>
        <w:jc w:val="both"/>
        <w:rPr>
          <w:rFonts w:eastAsia="Arial Unicode MS"/>
          <w:sz w:val="28"/>
          <w:szCs w:val="28"/>
        </w:rPr>
      </w:pPr>
      <w:r>
        <w:rPr>
          <w:sz w:val="28"/>
          <w:szCs w:val="28"/>
        </w:rPr>
        <w:t>7.1. Результат исполнения обязательств по поставке товара принимается в следующем порядке:</w:t>
      </w:r>
    </w:p>
    <w:p w:rsidR="00621F2A" w:rsidRDefault="00621F2A" w:rsidP="00621F2A">
      <w:pPr>
        <w:ind w:firstLine="720"/>
        <w:jc w:val="both"/>
        <w:rPr>
          <w:sz w:val="28"/>
          <w:szCs w:val="28"/>
        </w:rPr>
      </w:pPr>
      <w:r>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621F2A" w:rsidRDefault="00621F2A" w:rsidP="00621F2A">
      <w:pPr>
        <w:ind w:firstLine="720"/>
        <w:jc w:val="both"/>
        <w:rPr>
          <w:sz w:val="28"/>
          <w:szCs w:val="28"/>
        </w:rPr>
      </w:pPr>
      <w:r>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621F2A" w:rsidRDefault="00621F2A" w:rsidP="00621F2A">
      <w:pPr>
        <w:tabs>
          <w:tab w:val="left" w:pos="1440"/>
        </w:tabs>
        <w:ind w:firstLine="720"/>
        <w:jc w:val="both"/>
        <w:rPr>
          <w:sz w:val="28"/>
          <w:szCs w:val="28"/>
        </w:rPr>
      </w:pPr>
      <w:r>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621F2A" w:rsidRDefault="00621F2A" w:rsidP="00621F2A">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621F2A" w:rsidRDefault="00621F2A" w:rsidP="00621F2A">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621F2A" w:rsidRDefault="00621F2A" w:rsidP="00621F2A">
      <w:pPr>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621F2A" w:rsidRDefault="00621F2A" w:rsidP="00621F2A">
      <w:pPr>
        <w:tabs>
          <w:tab w:val="left" w:pos="1440"/>
        </w:tabs>
        <w:ind w:firstLine="720"/>
        <w:jc w:val="both"/>
        <w:rPr>
          <w:sz w:val="28"/>
          <w:szCs w:val="28"/>
        </w:rPr>
      </w:pPr>
      <w:r>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621F2A" w:rsidRDefault="00621F2A" w:rsidP="00621F2A">
      <w:pPr>
        <w:tabs>
          <w:tab w:val="left" w:pos="1440"/>
        </w:tabs>
        <w:jc w:val="both"/>
        <w:rPr>
          <w:sz w:val="28"/>
          <w:szCs w:val="28"/>
        </w:rPr>
      </w:pPr>
    </w:p>
    <w:p w:rsidR="00621F2A" w:rsidRDefault="00621F2A" w:rsidP="00621F2A">
      <w:pPr>
        <w:pStyle w:val="ListParagraph1"/>
        <w:ind w:left="0"/>
        <w:jc w:val="center"/>
        <w:rPr>
          <w:bCs/>
          <w:iCs/>
          <w:sz w:val="28"/>
          <w:szCs w:val="28"/>
        </w:rPr>
      </w:pPr>
      <w:r>
        <w:rPr>
          <w:bCs/>
          <w:iCs/>
          <w:sz w:val="28"/>
          <w:szCs w:val="28"/>
        </w:rPr>
        <w:t>8. Права и обязанности Заказчика</w:t>
      </w:r>
    </w:p>
    <w:p w:rsidR="00621F2A" w:rsidRDefault="00621F2A" w:rsidP="00621F2A">
      <w:pPr>
        <w:tabs>
          <w:tab w:val="left" w:pos="1332"/>
          <w:tab w:val="left" w:pos="1440"/>
        </w:tabs>
        <w:ind w:firstLine="720"/>
        <w:jc w:val="both"/>
        <w:rPr>
          <w:sz w:val="28"/>
          <w:szCs w:val="28"/>
        </w:rPr>
      </w:pPr>
      <w:r>
        <w:rPr>
          <w:sz w:val="28"/>
          <w:szCs w:val="28"/>
        </w:rPr>
        <w:t>8.1. Заказчик вправе:</w:t>
      </w:r>
    </w:p>
    <w:p w:rsidR="00621F2A" w:rsidRDefault="00621F2A" w:rsidP="00621F2A">
      <w:pPr>
        <w:tabs>
          <w:tab w:val="left" w:pos="0"/>
          <w:tab w:val="left" w:pos="1260"/>
          <w:tab w:val="left" w:pos="1620"/>
        </w:tabs>
        <w:ind w:firstLine="720"/>
        <w:jc w:val="both"/>
        <w:rPr>
          <w:sz w:val="28"/>
          <w:szCs w:val="28"/>
        </w:rPr>
      </w:pPr>
      <w:r>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621F2A" w:rsidRDefault="00621F2A" w:rsidP="00621F2A">
      <w:pPr>
        <w:tabs>
          <w:tab w:val="left" w:pos="0"/>
          <w:tab w:val="left" w:pos="1260"/>
          <w:tab w:val="left" w:pos="1620"/>
        </w:tabs>
        <w:ind w:firstLine="720"/>
        <w:jc w:val="both"/>
        <w:rPr>
          <w:rFonts w:eastAsia="Arial Unicode MS"/>
          <w:sz w:val="28"/>
          <w:szCs w:val="28"/>
        </w:rPr>
      </w:pPr>
      <w:r>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621F2A" w:rsidRDefault="00621F2A" w:rsidP="00621F2A">
      <w:pPr>
        <w:tabs>
          <w:tab w:val="left" w:pos="0"/>
          <w:tab w:val="left" w:pos="1260"/>
          <w:tab w:val="left" w:pos="1620"/>
        </w:tabs>
        <w:ind w:firstLine="720"/>
        <w:jc w:val="both"/>
        <w:rPr>
          <w:bCs/>
          <w:iCs/>
          <w:sz w:val="28"/>
          <w:szCs w:val="28"/>
        </w:rPr>
      </w:pPr>
      <w:r>
        <w:rPr>
          <w:sz w:val="28"/>
          <w:szCs w:val="28"/>
        </w:rPr>
        <w:t>8.1.3. П</w:t>
      </w:r>
      <w:r>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621F2A" w:rsidRDefault="00621F2A" w:rsidP="00621F2A">
      <w:pPr>
        <w:tabs>
          <w:tab w:val="left" w:pos="0"/>
          <w:tab w:val="left" w:pos="1260"/>
          <w:tab w:val="left" w:pos="1620"/>
        </w:tabs>
        <w:ind w:firstLine="720"/>
        <w:jc w:val="both"/>
        <w:rPr>
          <w:sz w:val="28"/>
          <w:szCs w:val="28"/>
        </w:rPr>
      </w:pPr>
      <w:r>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621F2A" w:rsidRDefault="00621F2A" w:rsidP="00621F2A">
      <w:pPr>
        <w:tabs>
          <w:tab w:val="left" w:pos="0"/>
          <w:tab w:val="left" w:pos="1260"/>
          <w:tab w:val="left" w:pos="1620"/>
        </w:tabs>
        <w:ind w:firstLine="720"/>
        <w:jc w:val="both"/>
        <w:rPr>
          <w:sz w:val="28"/>
          <w:szCs w:val="28"/>
        </w:rPr>
      </w:pPr>
      <w:r>
        <w:rPr>
          <w:sz w:val="28"/>
          <w:szCs w:val="28"/>
        </w:rPr>
        <w:t>8.2. Заказчик обязан:</w:t>
      </w:r>
    </w:p>
    <w:p w:rsidR="00621F2A" w:rsidRDefault="00621F2A" w:rsidP="00621F2A">
      <w:pPr>
        <w:tabs>
          <w:tab w:val="left" w:pos="0"/>
          <w:tab w:val="left" w:pos="1260"/>
          <w:tab w:val="left" w:pos="1620"/>
        </w:tabs>
        <w:ind w:firstLine="720"/>
        <w:jc w:val="both"/>
        <w:rPr>
          <w:sz w:val="28"/>
          <w:szCs w:val="28"/>
        </w:rPr>
      </w:pPr>
      <w:r>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621F2A" w:rsidRDefault="00621F2A" w:rsidP="00621F2A">
      <w:pPr>
        <w:tabs>
          <w:tab w:val="left" w:pos="1260"/>
          <w:tab w:val="left" w:pos="1620"/>
        </w:tabs>
        <w:ind w:firstLine="720"/>
        <w:jc w:val="both"/>
        <w:rPr>
          <w:sz w:val="28"/>
          <w:szCs w:val="28"/>
        </w:rPr>
      </w:pPr>
      <w:r>
        <w:rPr>
          <w:sz w:val="28"/>
          <w:szCs w:val="28"/>
        </w:rPr>
        <w:t>8.2.2. Обеспечивать своевременную приемку исполнения обязательств Поставщика по настоящему договору.</w:t>
      </w:r>
    </w:p>
    <w:p w:rsidR="00621F2A" w:rsidRDefault="00621F2A" w:rsidP="00621F2A">
      <w:pPr>
        <w:tabs>
          <w:tab w:val="left" w:pos="1260"/>
          <w:tab w:val="left" w:pos="1620"/>
        </w:tabs>
        <w:ind w:firstLine="720"/>
        <w:jc w:val="both"/>
        <w:rPr>
          <w:sz w:val="28"/>
          <w:szCs w:val="28"/>
        </w:rPr>
      </w:pPr>
      <w:r>
        <w:rPr>
          <w:sz w:val="28"/>
          <w:szCs w:val="28"/>
        </w:rPr>
        <w:t>8.2.3. Обеспечивать своевременную оплату товара в соответствии с условиями настоящего договора.</w:t>
      </w:r>
    </w:p>
    <w:p w:rsidR="00621F2A" w:rsidRDefault="00621F2A" w:rsidP="00621F2A">
      <w:pPr>
        <w:tabs>
          <w:tab w:val="left" w:pos="1260"/>
          <w:tab w:val="left" w:pos="1620"/>
        </w:tabs>
        <w:jc w:val="both"/>
        <w:rPr>
          <w:sz w:val="28"/>
          <w:szCs w:val="28"/>
        </w:rPr>
      </w:pPr>
    </w:p>
    <w:p w:rsidR="00621F2A" w:rsidRDefault="00621F2A" w:rsidP="00621F2A">
      <w:pPr>
        <w:jc w:val="center"/>
        <w:rPr>
          <w:sz w:val="28"/>
          <w:szCs w:val="28"/>
        </w:rPr>
      </w:pPr>
      <w:r>
        <w:rPr>
          <w:sz w:val="28"/>
          <w:szCs w:val="28"/>
        </w:rPr>
        <w:t>9. Права и обязанности Поставщика</w:t>
      </w:r>
    </w:p>
    <w:p w:rsidR="00621F2A" w:rsidRDefault="00621F2A" w:rsidP="00621F2A">
      <w:pPr>
        <w:ind w:firstLine="720"/>
        <w:rPr>
          <w:sz w:val="28"/>
          <w:szCs w:val="28"/>
        </w:rPr>
      </w:pPr>
      <w:r>
        <w:rPr>
          <w:sz w:val="28"/>
          <w:szCs w:val="28"/>
        </w:rPr>
        <w:t>9.1. Поставщик вправе:</w:t>
      </w:r>
    </w:p>
    <w:p w:rsidR="00621F2A" w:rsidRDefault="00621F2A" w:rsidP="00621F2A">
      <w:pPr>
        <w:tabs>
          <w:tab w:val="left" w:pos="1404"/>
          <w:tab w:val="num" w:pos="1440"/>
          <w:tab w:val="left" w:pos="1620"/>
        </w:tabs>
        <w:ind w:firstLine="720"/>
        <w:jc w:val="both"/>
        <w:rPr>
          <w:sz w:val="28"/>
          <w:szCs w:val="28"/>
        </w:rPr>
      </w:pPr>
      <w:r>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621F2A" w:rsidRDefault="00621F2A" w:rsidP="00621F2A">
      <w:pPr>
        <w:tabs>
          <w:tab w:val="num" w:pos="851"/>
          <w:tab w:val="num" w:pos="1212"/>
          <w:tab w:val="left" w:pos="1404"/>
          <w:tab w:val="left" w:pos="1440"/>
          <w:tab w:val="left" w:pos="1620"/>
        </w:tabs>
        <w:ind w:firstLine="720"/>
        <w:jc w:val="both"/>
        <w:rPr>
          <w:b/>
          <w:bCs/>
          <w:iCs/>
          <w:sz w:val="28"/>
          <w:szCs w:val="28"/>
        </w:rPr>
      </w:pPr>
      <w:r>
        <w:rPr>
          <w:sz w:val="28"/>
          <w:szCs w:val="28"/>
        </w:rPr>
        <w:t>9.1.2. Требовать своевременной оплаты поставленного товара в соответствии с разделом 3 настоящего договора.</w:t>
      </w:r>
    </w:p>
    <w:p w:rsidR="00621F2A" w:rsidRDefault="00621F2A" w:rsidP="00621F2A">
      <w:pPr>
        <w:tabs>
          <w:tab w:val="num" w:pos="1212"/>
          <w:tab w:val="left" w:pos="1440"/>
          <w:tab w:val="left" w:pos="1620"/>
        </w:tabs>
        <w:ind w:firstLine="720"/>
        <w:jc w:val="both"/>
        <w:rPr>
          <w:sz w:val="28"/>
          <w:szCs w:val="28"/>
        </w:rPr>
      </w:pPr>
      <w:r>
        <w:rPr>
          <w:sz w:val="28"/>
          <w:szCs w:val="28"/>
        </w:rPr>
        <w:t>9.2.</w:t>
      </w:r>
      <w:r>
        <w:rPr>
          <w:b/>
          <w:sz w:val="28"/>
          <w:szCs w:val="28"/>
        </w:rPr>
        <w:t xml:space="preserve"> </w:t>
      </w:r>
      <w:r>
        <w:rPr>
          <w:sz w:val="28"/>
          <w:szCs w:val="28"/>
        </w:rPr>
        <w:t>Поставщик обязан:</w:t>
      </w:r>
    </w:p>
    <w:p w:rsidR="00621F2A" w:rsidRDefault="00621F2A" w:rsidP="00621F2A">
      <w:pPr>
        <w:tabs>
          <w:tab w:val="left" w:pos="1404"/>
          <w:tab w:val="num" w:pos="1440"/>
          <w:tab w:val="left" w:pos="1620"/>
        </w:tabs>
        <w:ind w:firstLine="720"/>
        <w:jc w:val="both"/>
        <w:rPr>
          <w:sz w:val="28"/>
          <w:szCs w:val="28"/>
        </w:rPr>
      </w:pPr>
      <w:r>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621F2A" w:rsidRDefault="00621F2A" w:rsidP="00621F2A">
      <w:pPr>
        <w:tabs>
          <w:tab w:val="left" w:pos="1404"/>
          <w:tab w:val="num" w:pos="1440"/>
          <w:tab w:val="left" w:pos="1620"/>
        </w:tabs>
        <w:ind w:firstLine="720"/>
        <w:jc w:val="both"/>
        <w:rPr>
          <w:sz w:val="28"/>
          <w:szCs w:val="28"/>
        </w:rPr>
      </w:pPr>
      <w:r>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E02CF5" w:rsidRDefault="00E02CF5" w:rsidP="00621F2A">
      <w:pPr>
        <w:tabs>
          <w:tab w:val="left" w:pos="1404"/>
          <w:tab w:val="num" w:pos="1440"/>
          <w:tab w:val="left" w:pos="1620"/>
        </w:tabs>
        <w:ind w:firstLine="720"/>
        <w:jc w:val="both"/>
        <w:rPr>
          <w:sz w:val="28"/>
          <w:szCs w:val="28"/>
        </w:rPr>
      </w:pPr>
    </w:p>
    <w:p w:rsidR="00621F2A" w:rsidRDefault="00621F2A" w:rsidP="00621F2A">
      <w:pPr>
        <w:pStyle w:val="ListParagraph1"/>
        <w:ind w:left="0"/>
        <w:jc w:val="center"/>
        <w:rPr>
          <w:bCs/>
          <w:iCs/>
          <w:sz w:val="28"/>
          <w:szCs w:val="28"/>
        </w:rPr>
      </w:pPr>
      <w:r>
        <w:rPr>
          <w:bCs/>
          <w:iCs/>
          <w:sz w:val="28"/>
          <w:szCs w:val="28"/>
        </w:rPr>
        <w:t>10. Ответственность Сторон</w:t>
      </w:r>
    </w:p>
    <w:p w:rsidR="00621F2A" w:rsidRDefault="00621F2A" w:rsidP="00621F2A">
      <w:pPr>
        <w:tabs>
          <w:tab w:val="left" w:pos="1332"/>
          <w:tab w:val="left" w:pos="1440"/>
        </w:tabs>
        <w:ind w:firstLine="720"/>
        <w:jc w:val="both"/>
        <w:rPr>
          <w:b/>
          <w:sz w:val="28"/>
          <w:szCs w:val="28"/>
        </w:rPr>
      </w:pPr>
      <w:r>
        <w:rPr>
          <w:sz w:val="28"/>
          <w:szCs w:val="28"/>
        </w:rPr>
        <w:t>10.1. Ответственность Заказчика:</w:t>
      </w:r>
    </w:p>
    <w:p w:rsidR="00621F2A" w:rsidRDefault="00621F2A" w:rsidP="00621F2A">
      <w:pPr>
        <w:tabs>
          <w:tab w:val="left" w:pos="1404"/>
          <w:tab w:val="left" w:pos="1620"/>
        </w:tabs>
        <w:ind w:firstLine="720"/>
        <w:jc w:val="both"/>
        <w:rPr>
          <w:sz w:val="28"/>
          <w:szCs w:val="28"/>
        </w:rPr>
      </w:pPr>
      <w:r>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621F2A" w:rsidRDefault="00621F2A" w:rsidP="00621F2A">
      <w:pPr>
        <w:tabs>
          <w:tab w:val="left" w:pos="1332"/>
          <w:tab w:val="left" w:pos="1440"/>
        </w:tabs>
        <w:ind w:firstLine="720"/>
        <w:jc w:val="both"/>
        <w:rPr>
          <w:b/>
          <w:sz w:val="28"/>
          <w:szCs w:val="28"/>
        </w:rPr>
      </w:pPr>
      <w:r>
        <w:rPr>
          <w:sz w:val="28"/>
          <w:szCs w:val="28"/>
        </w:rPr>
        <w:t>10.2. Ответственность Поставщика:</w:t>
      </w:r>
    </w:p>
    <w:p w:rsidR="00621F2A" w:rsidRDefault="00621F2A" w:rsidP="00621F2A">
      <w:pPr>
        <w:tabs>
          <w:tab w:val="left" w:pos="1404"/>
          <w:tab w:val="left" w:pos="1620"/>
        </w:tabs>
        <w:ind w:firstLine="720"/>
        <w:jc w:val="both"/>
        <w:rPr>
          <w:rFonts w:eastAsia="Arial Unicode MS"/>
          <w:sz w:val="28"/>
          <w:szCs w:val="28"/>
        </w:rPr>
      </w:pPr>
      <w:r>
        <w:rPr>
          <w:rFonts w:eastAsia="Arial Unicode MS"/>
          <w:sz w:val="28"/>
          <w:szCs w:val="28"/>
        </w:rPr>
        <w:t xml:space="preserve">10.2.1. В случае нарушения сроков поставки товара, связанных с поставкой товаров, и (или) нарушения сроков представления отчетной документации Заказчик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621F2A" w:rsidRDefault="00621F2A" w:rsidP="00621F2A">
      <w:pPr>
        <w:tabs>
          <w:tab w:val="left" w:pos="1404"/>
          <w:tab w:val="left" w:pos="1620"/>
        </w:tabs>
        <w:ind w:firstLine="720"/>
        <w:jc w:val="both"/>
        <w:rPr>
          <w:rFonts w:eastAsia="Arial Unicode MS"/>
          <w:sz w:val="28"/>
          <w:szCs w:val="28"/>
        </w:rPr>
      </w:pPr>
      <w:r>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Pr>
          <w:sz w:val="28"/>
          <w:szCs w:val="28"/>
        </w:rPr>
        <w:t>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621F2A" w:rsidRDefault="00621F2A" w:rsidP="00621F2A">
      <w:pPr>
        <w:tabs>
          <w:tab w:val="left" w:pos="1404"/>
          <w:tab w:val="left" w:pos="1620"/>
        </w:tabs>
        <w:ind w:firstLine="720"/>
        <w:jc w:val="both"/>
        <w:rPr>
          <w:rFonts w:eastAsia="Arial Unicode MS"/>
          <w:sz w:val="28"/>
          <w:szCs w:val="28"/>
        </w:rPr>
      </w:pPr>
      <w:r>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неисполнения обязательства.</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10.5. Условия освобождения Сторон от ответственности:</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621F2A" w:rsidRDefault="00621F2A" w:rsidP="00621F2A">
      <w:pPr>
        <w:tabs>
          <w:tab w:val="left" w:pos="1332"/>
          <w:tab w:val="left" w:pos="1440"/>
          <w:tab w:val="num" w:pos="1567"/>
        </w:tabs>
        <w:ind w:firstLine="720"/>
        <w:jc w:val="both"/>
        <w:rPr>
          <w:rFonts w:eastAsia="Arial Unicode MS"/>
          <w:sz w:val="28"/>
          <w:szCs w:val="28"/>
        </w:rPr>
      </w:pPr>
      <w:r>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621F2A" w:rsidRDefault="00621F2A" w:rsidP="00621F2A">
      <w:pPr>
        <w:pStyle w:val="ListParagraph1"/>
        <w:tabs>
          <w:tab w:val="left" w:pos="0"/>
        </w:tabs>
        <w:ind w:left="0"/>
        <w:rPr>
          <w:rFonts w:eastAsia="Arial Unicode MS"/>
          <w:sz w:val="28"/>
          <w:szCs w:val="28"/>
        </w:rPr>
      </w:pPr>
    </w:p>
    <w:p w:rsidR="00621F2A" w:rsidRDefault="00621F2A" w:rsidP="00621F2A">
      <w:pPr>
        <w:pStyle w:val="ListParagraph1"/>
        <w:tabs>
          <w:tab w:val="left" w:pos="0"/>
        </w:tabs>
        <w:ind w:left="0"/>
        <w:jc w:val="center"/>
        <w:rPr>
          <w:bCs/>
          <w:iCs/>
          <w:sz w:val="28"/>
          <w:szCs w:val="28"/>
        </w:rPr>
      </w:pPr>
      <w:r>
        <w:rPr>
          <w:rFonts w:eastAsia="Arial Unicode MS"/>
          <w:sz w:val="28"/>
          <w:szCs w:val="28"/>
        </w:rPr>
        <w:t xml:space="preserve">11. </w:t>
      </w:r>
      <w:r>
        <w:rPr>
          <w:bCs/>
          <w:iCs/>
          <w:sz w:val="28"/>
          <w:szCs w:val="28"/>
        </w:rPr>
        <w:t>Порядок разрешения споров, претензии Сторон</w:t>
      </w:r>
    </w:p>
    <w:p w:rsidR="00621F2A" w:rsidRDefault="00621F2A" w:rsidP="00621F2A">
      <w:pPr>
        <w:ind w:firstLine="720"/>
        <w:jc w:val="both"/>
        <w:rPr>
          <w:rFonts w:eastAsia="Arial Unicode MS"/>
          <w:sz w:val="28"/>
          <w:szCs w:val="28"/>
        </w:rPr>
      </w:pPr>
      <w:r>
        <w:rPr>
          <w:rFonts w:eastAsia="Arial Unicode MS"/>
          <w:sz w:val="28"/>
          <w:szCs w:val="28"/>
        </w:rPr>
        <w:t xml:space="preserve">11.1. Все споры и разногласия, которые могут </w:t>
      </w:r>
      <w:r w:rsidR="00E02CF5">
        <w:rPr>
          <w:rFonts w:eastAsia="Arial Unicode MS"/>
          <w:sz w:val="28"/>
          <w:szCs w:val="28"/>
        </w:rPr>
        <w:t>возникнуть из</w:t>
      </w:r>
      <w:r>
        <w:rPr>
          <w:rFonts w:eastAsia="Arial Unicode MS"/>
          <w:sz w:val="28"/>
          <w:szCs w:val="28"/>
        </w:rPr>
        <w:t xml:space="preserve"> настоящего договора между Сторонами, разрешаются путем переговоров, в том числе в претензионном порядке.</w:t>
      </w:r>
    </w:p>
    <w:p w:rsidR="00621F2A" w:rsidRDefault="00621F2A" w:rsidP="00621F2A">
      <w:pPr>
        <w:tabs>
          <w:tab w:val="left" w:pos="0"/>
        </w:tabs>
        <w:ind w:firstLine="720"/>
        <w:jc w:val="both"/>
        <w:rPr>
          <w:rFonts w:eastAsia="Arial Unicode MS"/>
          <w:sz w:val="28"/>
          <w:szCs w:val="28"/>
        </w:rPr>
      </w:pPr>
      <w:r>
        <w:rPr>
          <w:rFonts w:eastAsia="Arial Unicode MS"/>
          <w:sz w:val="28"/>
          <w:szCs w:val="28"/>
        </w:rPr>
        <w:t>11.2. Претензия оформляется в письменной форме и напра</w:t>
      </w:r>
      <w:r w:rsidR="00B061A1">
        <w:rPr>
          <w:rFonts w:eastAsia="Arial Unicode MS"/>
          <w:sz w:val="28"/>
          <w:szCs w:val="28"/>
        </w:rPr>
        <w:t>вляется той Стороне по договору</w:t>
      </w:r>
      <w:r>
        <w:rPr>
          <w:rFonts w:eastAsia="Arial Unicode MS"/>
          <w:sz w:val="28"/>
          <w:szCs w:val="28"/>
        </w:rPr>
        <w:t>,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21F2A" w:rsidRDefault="00621F2A" w:rsidP="00621F2A">
      <w:pPr>
        <w:tabs>
          <w:tab w:val="left" w:pos="0"/>
        </w:tabs>
        <w:ind w:firstLine="720"/>
        <w:jc w:val="both"/>
        <w:rPr>
          <w:rFonts w:eastAsia="Arial Unicode MS"/>
          <w:sz w:val="28"/>
          <w:szCs w:val="28"/>
        </w:rPr>
      </w:pPr>
      <w:r>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621F2A" w:rsidRDefault="00621F2A" w:rsidP="00621F2A">
      <w:pPr>
        <w:tabs>
          <w:tab w:val="left" w:pos="0"/>
        </w:tabs>
        <w:ind w:firstLine="720"/>
        <w:jc w:val="both"/>
        <w:rPr>
          <w:sz w:val="28"/>
          <w:szCs w:val="28"/>
        </w:rPr>
      </w:pPr>
      <w:r>
        <w:rPr>
          <w:sz w:val="28"/>
          <w:szCs w:val="28"/>
        </w:rPr>
        <w:t>11.4. При не урегулировании Сторонами спора в досудебном порядке, спор передается на разрешение в Арбитражный суд Челябинской области.</w:t>
      </w:r>
    </w:p>
    <w:p w:rsidR="00621F2A" w:rsidRDefault="00621F2A" w:rsidP="00621F2A">
      <w:pPr>
        <w:ind w:firstLine="720"/>
        <w:rPr>
          <w:sz w:val="28"/>
          <w:szCs w:val="28"/>
        </w:rPr>
      </w:pPr>
    </w:p>
    <w:p w:rsidR="00621F2A" w:rsidRDefault="00621F2A" w:rsidP="00621F2A">
      <w:pPr>
        <w:jc w:val="center"/>
        <w:rPr>
          <w:bCs/>
          <w:iCs/>
          <w:sz w:val="28"/>
          <w:szCs w:val="28"/>
        </w:rPr>
      </w:pPr>
      <w:r>
        <w:rPr>
          <w:bCs/>
          <w:iCs/>
          <w:sz w:val="28"/>
          <w:szCs w:val="28"/>
        </w:rPr>
        <w:t>12. Срок действия, изменение и расторжение</w:t>
      </w:r>
      <w:r>
        <w:rPr>
          <w:bCs/>
          <w:iCs/>
          <w:sz w:val="28"/>
          <w:szCs w:val="28"/>
        </w:rPr>
        <w:br/>
        <w:t>договора</w:t>
      </w:r>
    </w:p>
    <w:p w:rsidR="00621F2A" w:rsidRDefault="00621F2A" w:rsidP="00621F2A">
      <w:pPr>
        <w:tabs>
          <w:tab w:val="left" w:pos="0"/>
        </w:tabs>
        <w:ind w:firstLine="720"/>
        <w:jc w:val="both"/>
        <w:rPr>
          <w:rFonts w:eastAsia="Arial Unicode MS"/>
          <w:sz w:val="28"/>
          <w:szCs w:val="28"/>
        </w:rPr>
      </w:pPr>
      <w:r>
        <w:rPr>
          <w:rFonts w:eastAsia="Arial Unicode MS"/>
          <w:sz w:val="28"/>
          <w:szCs w:val="28"/>
        </w:rPr>
        <w:t>12.1. Договор вступает в силу с момента его подписания Сторонами.</w:t>
      </w:r>
    </w:p>
    <w:p w:rsidR="00621F2A" w:rsidRDefault="00621F2A" w:rsidP="00621F2A">
      <w:pPr>
        <w:tabs>
          <w:tab w:val="left" w:pos="0"/>
        </w:tabs>
        <w:ind w:firstLine="720"/>
        <w:jc w:val="both"/>
        <w:rPr>
          <w:rFonts w:eastAsia="Arial Unicode MS"/>
          <w:sz w:val="28"/>
          <w:szCs w:val="28"/>
        </w:rPr>
      </w:pPr>
      <w:r>
        <w:rPr>
          <w:rFonts w:eastAsia="Arial Unicode MS"/>
          <w:sz w:val="28"/>
          <w:szCs w:val="28"/>
        </w:rPr>
        <w:t>12.2. Договор действует до 31 декабря 2018 г.</w:t>
      </w:r>
    </w:p>
    <w:p w:rsidR="00621F2A" w:rsidRDefault="00621F2A" w:rsidP="00621F2A">
      <w:pPr>
        <w:tabs>
          <w:tab w:val="left" w:pos="0"/>
        </w:tabs>
        <w:ind w:firstLine="720"/>
        <w:jc w:val="both"/>
        <w:rPr>
          <w:rFonts w:eastAsia="Arial Unicode MS"/>
          <w:sz w:val="28"/>
          <w:szCs w:val="28"/>
        </w:rPr>
      </w:pPr>
      <w:r>
        <w:rPr>
          <w:rFonts w:eastAsia="Arial Unicode MS"/>
          <w:sz w:val="28"/>
          <w:szCs w:val="28"/>
        </w:rPr>
        <w:t>12.3. Оплата настоящего договора в текущем финансовом году осуществляется Заказчиком не позднее</w:t>
      </w:r>
      <w:r>
        <w:rPr>
          <w:sz w:val="28"/>
          <w:szCs w:val="28"/>
        </w:rPr>
        <w:t xml:space="preserve"> </w:t>
      </w:r>
      <w:r w:rsidR="003E30C4">
        <w:rPr>
          <w:sz w:val="28"/>
          <w:szCs w:val="28"/>
        </w:rPr>
        <w:t>24</w:t>
      </w:r>
      <w:r>
        <w:rPr>
          <w:sz w:val="28"/>
          <w:szCs w:val="28"/>
        </w:rPr>
        <w:t xml:space="preserve"> декабря 2018 г. </w:t>
      </w:r>
      <w:r>
        <w:rPr>
          <w:rFonts w:eastAsia="Arial Unicode MS"/>
          <w:sz w:val="28"/>
          <w:szCs w:val="28"/>
        </w:rPr>
        <w:t xml:space="preserve">при условии представления Поставщиком документов, указанных в разделе 3 настоящего договора, до </w:t>
      </w:r>
      <w:r w:rsidR="003E30C4">
        <w:rPr>
          <w:rFonts w:eastAsia="Arial Unicode MS"/>
          <w:sz w:val="28"/>
          <w:szCs w:val="28"/>
        </w:rPr>
        <w:t>14</w:t>
      </w:r>
      <w:r>
        <w:rPr>
          <w:rFonts w:eastAsia="Arial Unicode MS"/>
          <w:sz w:val="28"/>
          <w:szCs w:val="28"/>
        </w:rPr>
        <w:t xml:space="preserve"> декабря 2018 г.</w:t>
      </w:r>
    </w:p>
    <w:p w:rsidR="00621F2A" w:rsidRDefault="00621F2A" w:rsidP="00621F2A">
      <w:pPr>
        <w:tabs>
          <w:tab w:val="left" w:pos="0"/>
        </w:tabs>
        <w:ind w:firstLine="720"/>
        <w:jc w:val="both"/>
        <w:rPr>
          <w:rFonts w:eastAsia="Arial Unicode MS"/>
          <w:sz w:val="28"/>
          <w:szCs w:val="28"/>
        </w:rPr>
      </w:pPr>
      <w:r>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621F2A" w:rsidRDefault="00621F2A" w:rsidP="00621F2A">
      <w:pPr>
        <w:tabs>
          <w:tab w:val="left" w:pos="0"/>
        </w:tabs>
        <w:ind w:firstLine="720"/>
        <w:jc w:val="both"/>
        <w:rPr>
          <w:sz w:val="28"/>
          <w:szCs w:val="28"/>
        </w:rPr>
      </w:pPr>
      <w:r>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621F2A" w:rsidRDefault="00621F2A" w:rsidP="00621F2A">
      <w:pPr>
        <w:adjustRightInd w:val="0"/>
        <w:ind w:firstLine="709"/>
        <w:jc w:val="both"/>
        <w:rPr>
          <w:sz w:val="28"/>
          <w:szCs w:val="28"/>
        </w:rPr>
      </w:pPr>
      <w:r>
        <w:rPr>
          <w:sz w:val="28"/>
          <w:szCs w:val="28"/>
        </w:rPr>
        <w:t>12.6. Договор может быть расторгнут Заказчиком в одностороннем порядке на основании акта в следующих случаях:</w:t>
      </w:r>
    </w:p>
    <w:p w:rsidR="00621F2A" w:rsidRDefault="00621F2A" w:rsidP="00621F2A">
      <w:pPr>
        <w:numPr>
          <w:ilvl w:val="0"/>
          <w:numId w:val="30"/>
        </w:numPr>
        <w:tabs>
          <w:tab w:val="num" w:pos="0"/>
        </w:tabs>
        <w:autoSpaceDE w:val="0"/>
        <w:autoSpaceDN w:val="0"/>
        <w:adjustRightInd w:val="0"/>
        <w:ind w:left="0" w:firstLine="720"/>
        <w:jc w:val="both"/>
        <w:rPr>
          <w:sz w:val="28"/>
          <w:szCs w:val="28"/>
        </w:rPr>
      </w:pPr>
      <w:r>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621F2A" w:rsidRDefault="00621F2A" w:rsidP="00621F2A">
      <w:pPr>
        <w:adjustRightInd w:val="0"/>
        <w:ind w:firstLine="720"/>
        <w:jc w:val="both"/>
        <w:rPr>
          <w:sz w:val="28"/>
          <w:szCs w:val="28"/>
        </w:rPr>
      </w:pPr>
      <w:r>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621F2A" w:rsidRDefault="00621F2A" w:rsidP="00621F2A">
      <w:pPr>
        <w:adjustRightInd w:val="0"/>
        <w:ind w:firstLine="720"/>
        <w:jc w:val="both"/>
        <w:rPr>
          <w:sz w:val="28"/>
          <w:szCs w:val="28"/>
        </w:rPr>
      </w:pPr>
      <w:r>
        <w:rPr>
          <w:sz w:val="28"/>
          <w:szCs w:val="28"/>
        </w:rPr>
        <w:t xml:space="preserve">в) неоднократного (два или более) или существенного (более десяти календарных дней) нарушения сроков поставки товаров, указанных в </w:t>
      </w:r>
      <w:r w:rsidRPr="007C1AAD">
        <w:rPr>
          <w:sz w:val="28"/>
          <w:szCs w:val="28"/>
        </w:rPr>
        <w:t>договоре</w:t>
      </w:r>
      <w:r w:rsidR="00E02CF5" w:rsidRPr="007C1AAD">
        <w:rPr>
          <w:sz w:val="28"/>
          <w:szCs w:val="28"/>
        </w:rPr>
        <w:t>.</w:t>
      </w:r>
    </w:p>
    <w:p w:rsidR="00621F2A" w:rsidRDefault="00621F2A" w:rsidP="00621F2A">
      <w:pPr>
        <w:tabs>
          <w:tab w:val="left" w:pos="540"/>
          <w:tab w:val="left" w:pos="1080"/>
        </w:tabs>
        <w:jc w:val="both"/>
        <w:rPr>
          <w:sz w:val="28"/>
          <w:szCs w:val="28"/>
        </w:rPr>
      </w:pPr>
    </w:p>
    <w:p w:rsidR="00621F2A" w:rsidRDefault="00621F2A" w:rsidP="00621F2A">
      <w:pPr>
        <w:jc w:val="center"/>
        <w:rPr>
          <w:bCs/>
          <w:iCs/>
          <w:sz w:val="28"/>
          <w:szCs w:val="28"/>
        </w:rPr>
      </w:pPr>
      <w:r>
        <w:rPr>
          <w:bCs/>
          <w:iCs/>
          <w:sz w:val="28"/>
          <w:szCs w:val="28"/>
        </w:rPr>
        <w:t>13. Прочие условия договора</w:t>
      </w:r>
    </w:p>
    <w:p w:rsidR="00621F2A" w:rsidRDefault="00621F2A" w:rsidP="00621F2A">
      <w:pPr>
        <w:tabs>
          <w:tab w:val="left" w:pos="0"/>
        </w:tabs>
        <w:ind w:firstLine="720"/>
        <w:jc w:val="both"/>
        <w:rPr>
          <w:sz w:val="28"/>
          <w:szCs w:val="28"/>
        </w:rPr>
      </w:pPr>
      <w:r>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9-00 до 17-00 часов по местному времени.</w:t>
      </w:r>
    </w:p>
    <w:p w:rsidR="00621F2A" w:rsidRDefault="00621F2A" w:rsidP="00621F2A">
      <w:pPr>
        <w:tabs>
          <w:tab w:val="left" w:pos="0"/>
        </w:tabs>
        <w:ind w:firstLine="720"/>
        <w:jc w:val="both"/>
        <w:rPr>
          <w:sz w:val="28"/>
          <w:szCs w:val="28"/>
        </w:rPr>
      </w:pPr>
      <w:r>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621F2A" w:rsidRDefault="00621F2A" w:rsidP="00621F2A">
      <w:pPr>
        <w:tabs>
          <w:tab w:val="left" w:pos="0"/>
        </w:tabs>
        <w:ind w:firstLine="720"/>
        <w:jc w:val="both"/>
        <w:rPr>
          <w:sz w:val="28"/>
          <w:szCs w:val="28"/>
        </w:rPr>
      </w:pPr>
      <w:r>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621F2A" w:rsidRDefault="00621F2A" w:rsidP="00621F2A">
      <w:pPr>
        <w:tabs>
          <w:tab w:val="left" w:pos="0"/>
        </w:tabs>
        <w:ind w:firstLine="720"/>
        <w:jc w:val="both"/>
        <w:rPr>
          <w:sz w:val="28"/>
          <w:szCs w:val="28"/>
        </w:rPr>
      </w:pPr>
      <w:r>
        <w:rPr>
          <w:sz w:val="28"/>
          <w:szCs w:val="28"/>
        </w:rPr>
        <w:t>13.4. Настоящий договор составлен в 2 (двух) подлинных экземплярах, один из которых находится у Поставщика, другой – у Заказчика.</w:t>
      </w:r>
    </w:p>
    <w:p w:rsidR="00621F2A" w:rsidRDefault="00621F2A" w:rsidP="00621F2A">
      <w:pPr>
        <w:tabs>
          <w:tab w:val="left" w:pos="0"/>
        </w:tabs>
        <w:ind w:firstLine="720"/>
        <w:jc w:val="both"/>
        <w:rPr>
          <w:sz w:val="28"/>
          <w:szCs w:val="28"/>
        </w:rPr>
      </w:pPr>
      <w:r>
        <w:rPr>
          <w:sz w:val="28"/>
          <w:szCs w:val="28"/>
        </w:rPr>
        <w:t>13.5. Неотъемлемой частью настоящего договора являются следующие приложения:</w:t>
      </w:r>
    </w:p>
    <w:p w:rsidR="00621F2A" w:rsidRDefault="00621F2A" w:rsidP="00621F2A">
      <w:pPr>
        <w:tabs>
          <w:tab w:val="left" w:pos="0"/>
        </w:tabs>
        <w:ind w:firstLine="720"/>
        <w:jc w:val="both"/>
        <w:rPr>
          <w:sz w:val="28"/>
          <w:szCs w:val="28"/>
        </w:rPr>
      </w:pPr>
      <w:r>
        <w:rPr>
          <w:sz w:val="28"/>
          <w:szCs w:val="28"/>
        </w:rPr>
        <w:t>приложение 1 – Спецификация;</w:t>
      </w:r>
    </w:p>
    <w:p w:rsidR="00621F2A" w:rsidRDefault="00621F2A" w:rsidP="00621F2A">
      <w:pPr>
        <w:tabs>
          <w:tab w:val="left" w:pos="0"/>
        </w:tabs>
        <w:ind w:firstLine="720"/>
        <w:jc w:val="both"/>
        <w:rPr>
          <w:sz w:val="28"/>
          <w:szCs w:val="28"/>
        </w:rPr>
      </w:pPr>
      <w:r>
        <w:rPr>
          <w:sz w:val="28"/>
          <w:szCs w:val="28"/>
        </w:rPr>
        <w:t>приложение 2 – Технические характеристики;</w:t>
      </w:r>
    </w:p>
    <w:p w:rsidR="00621F2A" w:rsidRDefault="00621F2A" w:rsidP="00621F2A">
      <w:pPr>
        <w:tabs>
          <w:tab w:val="left" w:pos="0"/>
        </w:tabs>
        <w:ind w:firstLine="720"/>
        <w:jc w:val="both"/>
        <w:rPr>
          <w:i/>
        </w:rPr>
      </w:pPr>
      <w:r>
        <w:rPr>
          <w:sz w:val="28"/>
          <w:szCs w:val="28"/>
        </w:rPr>
        <w:t>приложение 3 – График поставки</w:t>
      </w:r>
      <w:r>
        <w:rPr>
          <w:i/>
          <w:sz w:val="28"/>
          <w:szCs w:val="28"/>
        </w:rPr>
        <w:t>.</w:t>
      </w:r>
    </w:p>
    <w:p w:rsidR="00621F2A" w:rsidRDefault="00621F2A" w:rsidP="00621F2A">
      <w:pPr>
        <w:tabs>
          <w:tab w:val="left" w:pos="0"/>
        </w:tabs>
        <w:jc w:val="center"/>
        <w:rPr>
          <w:sz w:val="28"/>
          <w:szCs w:val="28"/>
        </w:rPr>
      </w:pPr>
    </w:p>
    <w:p w:rsidR="00621F2A" w:rsidRDefault="00621F2A" w:rsidP="00621F2A">
      <w:pPr>
        <w:tabs>
          <w:tab w:val="left" w:pos="0"/>
        </w:tabs>
        <w:jc w:val="center"/>
        <w:rPr>
          <w:bCs/>
          <w:iCs/>
          <w:sz w:val="28"/>
          <w:szCs w:val="28"/>
        </w:rPr>
      </w:pPr>
      <w:r>
        <w:rPr>
          <w:sz w:val="28"/>
          <w:szCs w:val="28"/>
        </w:rPr>
        <w:t xml:space="preserve">14. </w:t>
      </w:r>
      <w:r>
        <w:rPr>
          <w:bCs/>
          <w:iCs/>
          <w:sz w:val="28"/>
          <w:szCs w:val="28"/>
        </w:rPr>
        <w:t>Реквизиты и подписи сторон</w:t>
      </w:r>
    </w:p>
    <w:p w:rsidR="00621F2A" w:rsidRDefault="00621F2A" w:rsidP="00621F2A">
      <w:pPr>
        <w:rPr>
          <w:bCs/>
          <w:iCs/>
          <w:sz w:val="28"/>
          <w:szCs w:val="28"/>
        </w:rPr>
      </w:pPr>
      <w:r>
        <w:rPr>
          <w:bCs/>
          <w:iCs/>
          <w:sz w:val="28"/>
          <w:szCs w:val="28"/>
          <w:u w:val="single"/>
        </w:rPr>
        <w:t>Для юридических лиц</w:t>
      </w:r>
      <w:r>
        <w:rPr>
          <w:bCs/>
          <w:iCs/>
          <w:sz w:val="28"/>
          <w:szCs w:val="28"/>
        </w:rPr>
        <w:t>:</w:t>
      </w:r>
    </w:p>
    <w:tbl>
      <w:tblPr>
        <w:tblW w:w="0" w:type="auto"/>
        <w:tblLayout w:type="fixed"/>
        <w:tblLook w:val="04A0" w:firstRow="1" w:lastRow="0" w:firstColumn="1" w:lastColumn="0" w:noHBand="0" w:noVBand="1"/>
      </w:tblPr>
      <w:tblGrid>
        <w:gridCol w:w="2088"/>
        <w:gridCol w:w="360"/>
        <w:gridCol w:w="2736"/>
        <w:gridCol w:w="324"/>
        <w:gridCol w:w="1564"/>
        <w:gridCol w:w="239"/>
        <w:gridCol w:w="2697"/>
      </w:tblGrid>
      <w:tr w:rsidR="00621F2A" w:rsidTr="00621F2A">
        <w:tc>
          <w:tcPr>
            <w:tcW w:w="5184" w:type="dxa"/>
            <w:gridSpan w:val="3"/>
            <w:hideMark/>
          </w:tcPr>
          <w:p w:rsidR="00621F2A" w:rsidRPr="003E30C4" w:rsidRDefault="00621F2A" w:rsidP="00711A24">
            <w:pPr>
              <w:tabs>
                <w:tab w:val="left" w:pos="0"/>
              </w:tabs>
              <w:ind w:left="142"/>
              <w:contextualSpacing/>
              <w:rPr>
                <w:rFonts w:eastAsia="Arial Unicode MS"/>
                <w:sz w:val="28"/>
                <w:szCs w:val="28"/>
                <w:lang w:val="en-US"/>
              </w:rPr>
            </w:pPr>
            <w:r>
              <w:rPr>
                <w:rFonts w:eastAsia="Arial Unicode MS"/>
                <w:sz w:val="28"/>
                <w:szCs w:val="28"/>
              </w:rPr>
              <w:t>Заказчик</w:t>
            </w:r>
            <w:r w:rsidR="003E30C4">
              <w:rPr>
                <w:rFonts w:eastAsia="Arial Unicode MS"/>
                <w:sz w:val="28"/>
                <w:szCs w:val="28"/>
                <w:lang w:val="en-US"/>
              </w:rPr>
              <w:t>:</w:t>
            </w:r>
          </w:p>
        </w:tc>
        <w:tc>
          <w:tcPr>
            <w:tcW w:w="4824" w:type="dxa"/>
            <w:gridSpan w:val="4"/>
            <w:hideMark/>
          </w:tcPr>
          <w:p w:rsidR="00621F2A" w:rsidRPr="003E30C4" w:rsidRDefault="00621F2A" w:rsidP="00711A24">
            <w:pPr>
              <w:tabs>
                <w:tab w:val="left" w:pos="0"/>
              </w:tabs>
              <w:ind w:left="142"/>
              <w:contextualSpacing/>
              <w:rPr>
                <w:rFonts w:eastAsia="Arial Unicode MS"/>
                <w:sz w:val="28"/>
                <w:szCs w:val="28"/>
                <w:lang w:val="en-US"/>
              </w:rPr>
            </w:pPr>
            <w:r>
              <w:rPr>
                <w:rFonts w:eastAsia="Arial Unicode MS"/>
                <w:sz w:val="28"/>
                <w:szCs w:val="28"/>
              </w:rPr>
              <w:t>Поставщик</w:t>
            </w:r>
            <w:r w:rsidR="003E30C4">
              <w:rPr>
                <w:rFonts w:eastAsia="Arial Unicode MS"/>
                <w:sz w:val="28"/>
                <w:szCs w:val="28"/>
                <w:lang w:val="en-US"/>
              </w:rPr>
              <w:t>:</w:t>
            </w:r>
          </w:p>
        </w:tc>
      </w:tr>
      <w:tr w:rsidR="00621F2A" w:rsidTr="00621F2A">
        <w:trPr>
          <w:trHeight w:val="325"/>
        </w:trPr>
        <w:tc>
          <w:tcPr>
            <w:tcW w:w="5184" w:type="dxa"/>
            <w:gridSpan w:val="3"/>
            <w:vMerge w:val="restart"/>
            <w:hideMark/>
          </w:tcPr>
          <w:p w:rsidR="00621F2A" w:rsidRDefault="00621F2A" w:rsidP="00711A24">
            <w:pPr>
              <w:tabs>
                <w:tab w:val="left" w:pos="0"/>
              </w:tabs>
              <w:ind w:left="142"/>
              <w:contextualSpacing/>
              <w:rPr>
                <w:rFonts w:eastAsia="Arial Unicode MS"/>
                <w:sz w:val="28"/>
                <w:szCs w:val="28"/>
              </w:rPr>
            </w:pPr>
            <w:r>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711A24">
              <w:rPr>
                <w:rFonts w:eastAsia="Arial Unicode MS"/>
                <w:sz w:val="28"/>
                <w:szCs w:val="28"/>
              </w:rPr>
              <w:t xml:space="preserve"> (НИЯУ МИФИ)</w:t>
            </w:r>
          </w:p>
        </w:tc>
        <w:tc>
          <w:tcPr>
            <w:tcW w:w="4824" w:type="dxa"/>
            <w:gridSpan w:val="4"/>
            <w:tcBorders>
              <w:top w:val="nil"/>
              <w:left w:val="nil"/>
              <w:bottom w:val="single" w:sz="4" w:space="0" w:color="000000"/>
              <w:right w:val="nil"/>
            </w:tcBorders>
          </w:tcPr>
          <w:p w:rsidR="00621F2A" w:rsidRDefault="00621F2A" w:rsidP="00711A24">
            <w:pPr>
              <w:tabs>
                <w:tab w:val="left" w:pos="0"/>
              </w:tabs>
              <w:ind w:left="142"/>
              <w:contextualSpacing/>
              <w:rPr>
                <w:rFonts w:eastAsia="Arial Unicode MS"/>
                <w:b/>
                <w:sz w:val="28"/>
                <w:szCs w:val="28"/>
              </w:rPr>
            </w:pPr>
          </w:p>
        </w:tc>
      </w:tr>
      <w:tr w:rsidR="00621F2A" w:rsidTr="00621F2A">
        <w:trPr>
          <w:trHeight w:val="322"/>
        </w:trPr>
        <w:tc>
          <w:tcPr>
            <w:tcW w:w="8280" w:type="dxa"/>
            <w:gridSpan w:val="3"/>
            <w:vMerge/>
            <w:vAlign w:val="center"/>
            <w:hideMark/>
          </w:tcPr>
          <w:p w:rsidR="00621F2A" w:rsidRDefault="00621F2A" w:rsidP="00711A24">
            <w:pPr>
              <w:ind w:left="142"/>
              <w:rPr>
                <w:rFonts w:eastAsia="Arial Unicode MS"/>
                <w:sz w:val="28"/>
                <w:szCs w:val="28"/>
              </w:rPr>
            </w:pPr>
          </w:p>
        </w:tc>
        <w:tc>
          <w:tcPr>
            <w:tcW w:w="4824" w:type="dxa"/>
            <w:gridSpan w:val="4"/>
            <w:tcBorders>
              <w:top w:val="single" w:sz="4" w:space="0" w:color="000000"/>
              <w:left w:val="nil"/>
              <w:bottom w:val="nil"/>
              <w:right w:val="nil"/>
            </w:tcBorders>
            <w:hideMark/>
          </w:tcPr>
          <w:p w:rsidR="00621F2A" w:rsidRDefault="00621F2A" w:rsidP="00711A24">
            <w:pPr>
              <w:tabs>
                <w:tab w:val="left" w:pos="0"/>
              </w:tabs>
              <w:ind w:left="142"/>
              <w:contextualSpacing/>
              <w:rPr>
                <w:rFonts w:eastAsia="Arial Unicode MS"/>
                <w:sz w:val="28"/>
                <w:szCs w:val="28"/>
              </w:rPr>
            </w:pPr>
            <w:r>
              <w:rPr>
                <w:rFonts w:eastAsia="Arial Unicode MS"/>
                <w:sz w:val="28"/>
                <w:szCs w:val="28"/>
              </w:rPr>
              <w:t>полное наименование юридического лица</w:t>
            </w:r>
          </w:p>
        </w:tc>
      </w:tr>
      <w:tr w:rsidR="00621F2A" w:rsidTr="00621F2A">
        <w:trPr>
          <w:trHeight w:val="322"/>
        </w:trPr>
        <w:tc>
          <w:tcPr>
            <w:tcW w:w="8280" w:type="dxa"/>
            <w:gridSpan w:val="3"/>
            <w:vMerge/>
            <w:vAlign w:val="center"/>
            <w:hideMark/>
          </w:tcPr>
          <w:p w:rsidR="00621F2A" w:rsidRDefault="00621F2A" w:rsidP="00711A24">
            <w:pPr>
              <w:ind w:left="142"/>
              <w:rPr>
                <w:rFonts w:eastAsia="Arial Unicode MS"/>
                <w:sz w:val="28"/>
                <w:szCs w:val="28"/>
              </w:rPr>
            </w:pPr>
          </w:p>
        </w:tc>
        <w:tc>
          <w:tcPr>
            <w:tcW w:w="4824" w:type="dxa"/>
            <w:gridSpan w:val="4"/>
            <w:tcBorders>
              <w:top w:val="nil"/>
              <w:left w:val="nil"/>
              <w:bottom w:val="single" w:sz="4" w:space="0" w:color="000000"/>
              <w:right w:val="nil"/>
            </w:tcBorders>
          </w:tcPr>
          <w:p w:rsidR="00621F2A" w:rsidRDefault="00621F2A" w:rsidP="00711A24">
            <w:pPr>
              <w:tabs>
                <w:tab w:val="left" w:pos="0"/>
              </w:tabs>
              <w:ind w:left="142"/>
              <w:contextualSpacing/>
              <w:rPr>
                <w:rFonts w:eastAsia="Arial Unicode MS"/>
                <w:b/>
                <w:sz w:val="28"/>
                <w:szCs w:val="28"/>
              </w:rPr>
            </w:pPr>
          </w:p>
        </w:tc>
      </w:tr>
      <w:tr w:rsidR="00621F2A" w:rsidTr="00621F2A">
        <w:trPr>
          <w:trHeight w:val="322"/>
        </w:trPr>
        <w:tc>
          <w:tcPr>
            <w:tcW w:w="8280" w:type="dxa"/>
            <w:gridSpan w:val="3"/>
            <w:vMerge/>
            <w:vAlign w:val="center"/>
            <w:hideMark/>
          </w:tcPr>
          <w:p w:rsidR="00621F2A" w:rsidRDefault="00621F2A" w:rsidP="00711A24">
            <w:pPr>
              <w:ind w:left="142"/>
              <w:rPr>
                <w:rFonts w:eastAsia="Arial Unicode MS"/>
                <w:sz w:val="28"/>
                <w:szCs w:val="28"/>
              </w:rPr>
            </w:pPr>
          </w:p>
        </w:tc>
        <w:tc>
          <w:tcPr>
            <w:tcW w:w="4824" w:type="dxa"/>
            <w:gridSpan w:val="4"/>
            <w:tcBorders>
              <w:top w:val="single" w:sz="4" w:space="0" w:color="000000"/>
              <w:left w:val="nil"/>
              <w:bottom w:val="single" w:sz="4" w:space="0" w:color="000000"/>
              <w:right w:val="nil"/>
            </w:tcBorders>
          </w:tcPr>
          <w:p w:rsidR="00621F2A" w:rsidRDefault="00621F2A" w:rsidP="00711A24">
            <w:pPr>
              <w:tabs>
                <w:tab w:val="left" w:pos="0"/>
              </w:tabs>
              <w:ind w:left="142"/>
              <w:contextualSpacing/>
              <w:rPr>
                <w:rFonts w:eastAsia="Arial Unicode MS"/>
                <w:b/>
                <w:sz w:val="28"/>
                <w:szCs w:val="28"/>
              </w:rPr>
            </w:pPr>
          </w:p>
        </w:tc>
      </w:tr>
      <w:tr w:rsidR="00621F2A" w:rsidTr="00621F2A">
        <w:trPr>
          <w:trHeight w:val="322"/>
        </w:trPr>
        <w:tc>
          <w:tcPr>
            <w:tcW w:w="8280" w:type="dxa"/>
            <w:gridSpan w:val="3"/>
            <w:vMerge/>
            <w:vAlign w:val="center"/>
            <w:hideMark/>
          </w:tcPr>
          <w:p w:rsidR="00621F2A" w:rsidRDefault="00621F2A" w:rsidP="00711A24">
            <w:pPr>
              <w:ind w:left="142"/>
              <w:rPr>
                <w:rFonts w:eastAsia="Arial Unicode MS"/>
                <w:sz w:val="28"/>
                <w:szCs w:val="28"/>
              </w:rPr>
            </w:pPr>
          </w:p>
        </w:tc>
        <w:tc>
          <w:tcPr>
            <w:tcW w:w="4824" w:type="dxa"/>
            <w:gridSpan w:val="4"/>
            <w:tcBorders>
              <w:top w:val="single" w:sz="4" w:space="0" w:color="000000"/>
              <w:left w:val="nil"/>
              <w:bottom w:val="nil"/>
              <w:right w:val="nil"/>
            </w:tcBorders>
          </w:tcPr>
          <w:p w:rsidR="00621F2A" w:rsidRDefault="00621F2A" w:rsidP="00711A24">
            <w:pPr>
              <w:tabs>
                <w:tab w:val="left" w:pos="0"/>
              </w:tabs>
              <w:ind w:left="142"/>
              <w:contextualSpacing/>
              <w:rPr>
                <w:rFonts w:eastAsia="Arial Unicode MS"/>
                <w:b/>
                <w:sz w:val="28"/>
                <w:szCs w:val="28"/>
              </w:rPr>
            </w:pPr>
          </w:p>
        </w:tc>
      </w:tr>
      <w:tr w:rsidR="00621F2A" w:rsidTr="00621F2A">
        <w:tc>
          <w:tcPr>
            <w:tcW w:w="5184" w:type="dxa"/>
            <w:gridSpan w:val="3"/>
            <w:vMerge w:val="restart"/>
            <w:hideMark/>
          </w:tcPr>
          <w:p w:rsidR="00621F2A" w:rsidRDefault="00621F2A" w:rsidP="00711A24">
            <w:pPr>
              <w:tabs>
                <w:tab w:val="left" w:pos="0"/>
              </w:tabs>
              <w:ind w:left="142"/>
              <w:contextualSpacing/>
              <w:rPr>
                <w:rFonts w:eastAsia="Arial Unicode MS"/>
                <w:sz w:val="28"/>
                <w:szCs w:val="28"/>
              </w:rPr>
            </w:pPr>
            <w:r>
              <w:rPr>
                <w:rFonts w:eastAsia="Arial Unicode MS"/>
                <w:sz w:val="28"/>
                <w:szCs w:val="28"/>
              </w:rPr>
              <w:t>Место нахождения:</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115409, г. Москва, Каширское шоссе д.31</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ИНН 7724068140 КПП 772401001</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ОТИ НИЯУ МИФИ</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Место нахождения:</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456780, г.</w:t>
            </w:r>
            <w:r w:rsidR="00711A24">
              <w:rPr>
                <w:rFonts w:eastAsia="Arial Unicode MS"/>
                <w:sz w:val="28"/>
                <w:szCs w:val="28"/>
              </w:rPr>
              <w:t xml:space="preserve"> </w:t>
            </w:r>
            <w:r>
              <w:rPr>
                <w:rFonts w:eastAsia="Arial Unicode MS"/>
                <w:sz w:val="28"/>
                <w:szCs w:val="28"/>
              </w:rPr>
              <w:t>Озерск, Челябинская обл., пр.</w:t>
            </w:r>
            <w:r w:rsidR="00711A24">
              <w:rPr>
                <w:rFonts w:eastAsia="Arial Unicode MS"/>
                <w:sz w:val="28"/>
                <w:szCs w:val="28"/>
              </w:rPr>
              <w:t xml:space="preserve"> </w:t>
            </w:r>
            <w:r>
              <w:rPr>
                <w:rFonts w:eastAsia="Arial Unicode MS"/>
                <w:sz w:val="28"/>
                <w:szCs w:val="28"/>
              </w:rPr>
              <w:t>Победы, д.</w:t>
            </w:r>
            <w:r w:rsidR="00711A24">
              <w:rPr>
                <w:rFonts w:eastAsia="Arial Unicode MS"/>
                <w:sz w:val="28"/>
                <w:szCs w:val="28"/>
              </w:rPr>
              <w:t xml:space="preserve"> </w:t>
            </w:r>
            <w:r>
              <w:rPr>
                <w:rFonts w:eastAsia="Arial Unicode MS"/>
                <w:sz w:val="28"/>
                <w:szCs w:val="28"/>
              </w:rPr>
              <w:t>48,</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ИНН 7724068140 КПП 772402001</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В УФК по Челябинской области (ОТИ НИЯУ МИФИ л/с 30696Ц36470) в отделении Челябинск г. Челябинск</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 xml:space="preserve">р/с 40501810600002000002 </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БИК 047501001</w:t>
            </w:r>
          </w:p>
        </w:tc>
        <w:tc>
          <w:tcPr>
            <w:tcW w:w="4824" w:type="dxa"/>
            <w:gridSpan w:val="4"/>
            <w:tcBorders>
              <w:top w:val="nil"/>
              <w:left w:val="nil"/>
              <w:bottom w:val="single" w:sz="4" w:space="0" w:color="000000"/>
              <w:right w:val="nil"/>
            </w:tcBorders>
            <w:hideMark/>
          </w:tcPr>
          <w:p w:rsidR="00621F2A" w:rsidRPr="003E30C4" w:rsidRDefault="00621F2A" w:rsidP="00711A24">
            <w:pPr>
              <w:tabs>
                <w:tab w:val="left" w:pos="0"/>
              </w:tabs>
              <w:ind w:left="142"/>
              <w:contextualSpacing/>
              <w:rPr>
                <w:rFonts w:eastAsia="Arial Unicode MS"/>
                <w:sz w:val="28"/>
                <w:szCs w:val="28"/>
                <w:lang w:val="en-US"/>
              </w:rPr>
            </w:pPr>
            <w:r>
              <w:rPr>
                <w:rFonts w:eastAsia="Arial Unicode MS"/>
                <w:sz w:val="28"/>
                <w:szCs w:val="28"/>
              </w:rPr>
              <w:t>Место нахождения</w:t>
            </w:r>
            <w:r w:rsidR="003E30C4">
              <w:rPr>
                <w:rFonts w:eastAsia="Arial Unicode MS"/>
                <w:sz w:val="28"/>
                <w:szCs w:val="28"/>
                <w:lang w:val="en-US"/>
              </w:rPr>
              <w:t>:</w:t>
            </w:r>
          </w:p>
        </w:tc>
      </w:tr>
      <w:tr w:rsidR="00621F2A" w:rsidTr="00621F2A">
        <w:tc>
          <w:tcPr>
            <w:tcW w:w="8280" w:type="dxa"/>
            <w:gridSpan w:val="3"/>
            <w:vMerge/>
            <w:vAlign w:val="center"/>
            <w:hideMark/>
          </w:tcPr>
          <w:p w:rsidR="00621F2A" w:rsidRDefault="00621F2A" w:rsidP="00711A24">
            <w:pPr>
              <w:ind w:left="142"/>
              <w:rPr>
                <w:rFonts w:eastAsia="Arial Unicode MS"/>
                <w:sz w:val="28"/>
                <w:szCs w:val="28"/>
              </w:rPr>
            </w:pPr>
          </w:p>
        </w:tc>
        <w:tc>
          <w:tcPr>
            <w:tcW w:w="4824" w:type="dxa"/>
            <w:gridSpan w:val="4"/>
            <w:tcBorders>
              <w:top w:val="single" w:sz="4" w:space="0" w:color="000000"/>
              <w:left w:val="nil"/>
              <w:bottom w:val="nil"/>
              <w:right w:val="nil"/>
            </w:tcBorders>
            <w:hideMark/>
          </w:tcPr>
          <w:p w:rsidR="00621F2A" w:rsidRDefault="00621F2A" w:rsidP="00711A24">
            <w:pPr>
              <w:tabs>
                <w:tab w:val="left" w:pos="0"/>
              </w:tabs>
              <w:ind w:left="142"/>
              <w:jc w:val="center"/>
              <w:rPr>
                <w:rFonts w:eastAsia="Arial Unicode MS"/>
                <w:sz w:val="28"/>
                <w:szCs w:val="28"/>
              </w:rPr>
            </w:pPr>
            <w:r>
              <w:rPr>
                <w:rFonts w:eastAsia="Arial Unicode MS"/>
                <w:sz w:val="28"/>
                <w:szCs w:val="28"/>
              </w:rPr>
              <w:t>Реквизиты:</w:t>
            </w:r>
          </w:p>
        </w:tc>
      </w:tr>
      <w:tr w:rsidR="00621F2A" w:rsidTr="00621F2A">
        <w:tc>
          <w:tcPr>
            <w:tcW w:w="5184" w:type="dxa"/>
            <w:gridSpan w:val="3"/>
            <w:hideMark/>
          </w:tcPr>
          <w:p w:rsidR="00621F2A" w:rsidRDefault="00621F2A" w:rsidP="00711A24">
            <w:pPr>
              <w:tabs>
                <w:tab w:val="left" w:pos="0"/>
              </w:tabs>
              <w:ind w:left="142"/>
              <w:contextualSpacing/>
              <w:rPr>
                <w:rFonts w:eastAsia="Arial Unicode MS"/>
                <w:sz w:val="28"/>
                <w:szCs w:val="28"/>
              </w:rPr>
            </w:pPr>
            <w:r>
              <w:rPr>
                <w:rFonts w:eastAsia="Arial Unicode MS"/>
                <w:sz w:val="28"/>
                <w:szCs w:val="28"/>
              </w:rPr>
              <w:t xml:space="preserve">Директор </w:t>
            </w:r>
          </w:p>
        </w:tc>
        <w:tc>
          <w:tcPr>
            <w:tcW w:w="324" w:type="dxa"/>
          </w:tcPr>
          <w:p w:rsidR="00621F2A" w:rsidRDefault="00621F2A" w:rsidP="00711A24">
            <w:pPr>
              <w:tabs>
                <w:tab w:val="left" w:pos="0"/>
              </w:tabs>
              <w:ind w:left="142"/>
              <w:contextualSpacing/>
              <w:jc w:val="center"/>
              <w:rPr>
                <w:rFonts w:eastAsia="Arial Unicode MS"/>
                <w:sz w:val="28"/>
                <w:szCs w:val="28"/>
              </w:rPr>
            </w:pPr>
          </w:p>
        </w:tc>
        <w:tc>
          <w:tcPr>
            <w:tcW w:w="4500" w:type="dxa"/>
            <w:gridSpan w:val="3"/>
            <w:tcBorders>
              <w:top w:val="nil"/>
              <w:left w:val="nil"/>
              <w:bottom w:val="single" w:sz="4" w:space="0" w:color="000000"/>
              <w:right w:val="nil"/>
            </w:tcBorders>
          </w:tcPr>
          <w:p w:rsidR="00621F2A" w:rsidRDefault="00621F2A" w:rsidP="00711A24">
            <w:pPr>
              <w:tabs>
                <w:tab w:val="left" w:pos="0"/>
              </w:tabs>
              <w:ind w:left="142"/>
              <w:contextualSpacing/>
              <w:jc w:val="center"/>
              <w:rPr>
                <w:rFonts w:eastAsia="Arial Unicode MS"/>
                <w:sz w:val="28"/>
                <w:szCs w:val="28"/>
              </w:rPr>
            </w:pPr>
          </w:p>
        </w:tc>
      </w:tr>
      <w:tr w:rsidR="00621F2A" w:rsidTr="00621F2A">
        <w:tc>
          <w:tcPr>
            <w:tcW w:w="2088" w:type="dxa"/>
          </w:tcPr>
          <w:p w:rsidR="00621F2A" w:rsidRDefault="00621F2A" w:rsidP="00711A24">
            <w:pPr>
              <w:tabs>
                <w:tab w:val="left" w:pos="0"/>
              </w:tabs>
              <w:ind w:left="142"/>
              <w:contextualSpacing/>
              <w:rPr>
                <w:rFonts w:eastAsia="Arial Unicode MS"/>
                <w:sz w:val="28"/>
                <w:szCs w:val="28"/>
              </w:rPr>
            </w:pPr>
          </w:p>
        </w:tc>
        <w:tc>
          <w:tcPr>
            <w:tcW w:w="360" w:type="dxa"/>
          </w:tcPr>
          <w:p w:rsidR="00621F2A" w:rsidRDefault="00621F2A" w:rsidP="00711A24">
            <w:pPr>
              <w:tabs>
                <w:tab w:val="left" w:pos="0"/>
              </w:tabs>
              <w:ind w:left="142"/>
              <w:contextualSpacing/>
              <w:jc w:val="center"/>
              <w:rPr>
                <w:rFonts w:eastAsia="Arial Unicode MS"/>
                <w:sz w:val="28"/>
                <w:szCs w:val="28"/>
              </w:rPr>
            </w:pPr>
          </w:p>
        </w:tc>
        <w:tc>
          <w:tcPr>
            <w:tcW w:w="2736" w:type="dxa"/>
            <w:hideMark/>
          </w:tcPr>
          <w:p w:rsidR="00621F2A" w:rsidRDefault="00621F2A" w:rsidP="00711A24">
            <w:pPr>
              <w:tabs>
                <w:tab w:val="left" w:pos="0"/>
              </w:tabs>
              <w:ind w:left="142"/>
              <w:contextualSpacing/>
              <w:rPr>
                <w:rFonts w:eastAsia="Arial Unicode MS"/>
                <w:sz w:val="28"/>
                <w:szCs w:val="28"/>
              </w:rPr>
            </w:pPr>
            <w:r>
              <w:rPr>
                <w:rFonts w:eastAsia="Arial Unicode MS"/>
                <w:sz w:val="28"/>
                <w:szCs w:val="28"/>
              </w:rPr>
              <w:t>И.А. Иванов</w:t>
            </w:r>
          </w:p>
        </w:tc>
        <w:tc>
          <w:tcPr>
            <w:tcW w:w="324" w:type="dxa"/>
          </w:tcPr>
          <w:p w:rsidR="00621F2A" w:rsidRDefault="00621F2A" w:rsidP="00711A24">
            <w:pPr>
              <w:tabs>
                <w:tab w:val="left" w:pos="0"/>
              </w:tabs>
              <w:ind w:left="142"/>
              <w:contextualSpacing/>
              <w:jc w:val="center"/>
              <w:rPr>
                <w:rFonts w:eastAsia="Arial Unicode MS"/>
                <w:sz w:val="28"/>
                <w:szCs w:val="28"/>
              </w:rPr>
            </w:pPr>
          </w:p>
        </w:tc>
        <w:tc>
          <w:tcPr>
            <w:tcW w:w="1564" w:type="dxa"/>
            <w:tcBorders>
              <w:top w:val="single" w:sz="4" w:space="0" w:color="000000"/>
              <w:left w:val="nil"/>
              <w:bottom w:val="nil"/>
              <w:right w:val="nil"/>
            </w:tcBorders>
          </w:tcPr>
          <w:p w:rsidR="00621F2A" w:rsidRDefault="00621F2A" w:rsidP="00711A24">
            <w:pPr>
              <w:tabs>
                <w:tab w:val="left" w:pos="0"/>
              </w:tabs>
              <w:ind w:left="142"/>
              <w:contextualSpacing/>
              <w:rPr>
                <w:rFonts w:eastAsia="Arial Unicode MS"/>
                <w:sz w:val="28"/>
                <w:szCs w:val="28"/>
              </w:rPr>
            </w:pPr>
          </w:p>
        </w:tc>
        <w:tc>
          <w:tcPr>
            <w:tcW w:w="239" w:type="dxa"/>
          </w:tcPr>
          <w:p w:rsidR="00621F2A" w:rsidRDefault="00621F2A" w:rsidP="00711A24">
            <w:pPr>
              <w:tabs>
                <w:tab w:val="left" w:pos="0"/>
              </w:tabs>
              <w:ind w:left="142"/>
              <w:contextualSpacing/>
              <w:jc w:val="center"/>
              <w:rPr>
                <w:rFonts w:eastAsia="Arial Unicode MS"/>
                <w:sz w:val="28"/>
                <w:szCs w:val="28"/>
              </w:rPr>
            </w:pPr>
          </w:p>
        </w:tc>
        <w:tc>
          <w:tcPr>
            <w:tcW w:w="2697" w:type="dxa"/>
            <w:tcBorders>
              <w:top w:val="single" w:sz="4" w:space="0" w:color="000000"/>
              <w:left w:val="nil"/>
              <w:bottom w:val="nil"/>
              <w:right w:val="nil"/>
            </w:tcBorders>
          </w:tcPr>
          <w:p w:rsidR="00621F2A" w:rsidRDefault="00621F2A" w:rsidP="00711A24">
            <w:pPr>
              <w:tabs>
                <w:tab w:val="left" w:pos="0"/>
              </w:tabs>
              <w:ind w:left="142"/>
              <w:contextualSpacing/>
              <w:rPr>
                <w:rFonts w:eastAsia="Arial Unicode MS"/>
                <w:sz w:val="28"/>
                <w:szCs w:val="28"/>
              </w:rPr>
            </w:pPr>
          </w:p>
        </w:tc>
      </w:tr>
      <w:tr w:rsidR="00621F2A" w:rsidTr="00621F2A">
        <w:tc>
          <w:tcPr>
            <w:tcW w:w="2088" w:type="dxa"/>
            <w:tcBorders>
              <w:top w:val="single" w:sz="4" w:space="0" w:color="000000"/>
              <w:left w:val="nil"/>
              <w:bottom w:val="nil"/>
              <w:right w:val="nil"/>
            </w:tcBorders>
            <w:hideMark/>
          </w:tcPr>
          <w:p w:rsidR="00621F2A" w:rsidRDefault="00621F2A" w:rsidP="00711A24">
            <w:pPr>
              <w:tabs>
                <w:tab w:val="left" w:pos="0"/>
              </w:tabs>
              <w:ind w:left="142"/>
              <w:contextualSpacing/>
              <w:rPr>
                <w:rFonts w:eastAsia="Arial Unicode MS"/>
                <w:sz w:val="28"/>
                <w:szCs w:val="28"/>
              </w:rPr>
            </w:pPr>
            <w:r>
              <w:rPr>
                <w:rFonts w:eastAsia="Arial Unicode MS"/>
                <w:sz w:val="28"/>
                <w:szCs w:val="28"/>
              </w:rPr>
              <w:t>Подпись</w:t>
            </w:r>
          </w:p>
        </w:tc>
        <w:tc>
          <w:tcPr>
            <w:tcW w:w="360" w:type="dxa"/>
          </w:tcPr>
          <w:p w:rsidR="00621F2A" w:rsidRDefault="00621F2A" w:rsidP="00711A24">
            <w:pPr>
              <w:tabs>
                <w:tab w:val="left" w:pos="0"/>
              </w:tabs>
              <w:ind w:left="142"/>
              <w:contextualSpacing/>
              <w:jc w:val="center"/>
              <w:rPr>
                <w:rFonts w:eastAsia="Arial Unicode MS"/>
                <w:sz w:val="28"/>
                <w:szCs w:val="28"/>
              </w:rPr>
            </w:pPr>
          </w:p>
        </w:tc>
        <w:tc>
          <w:tcPr>
            <w:tcW w:w="2736" w:type="dxa"/>
            <w:tcBorders>
              <w:top w:val="single" w:sz="4" w:space="0" w:color="000000"/>
              <w:left w:val="nil"/>
              <w:bottom w:val="nil"/>
              <w:right w:val="nil"/>
            </w:tcBorders>
            <w:hideMark/>
          </w:tcPr>
          <w:p w:rsidR="00621F2A" w:rsidRDefault="00621F2A" w:rsidP="00711A24">
            <w:pPr>
              <w:tabs>
                <w:tab w:val="left" w:pos="0"/>
              </w:tabs>
              <w:ind w:left="142"/>
              <w:contextualSpacing/>
              <w:rPr>
                <w:rFonts w:eastAsia="Arial Unicode MS"/>
                <w:sz w:val="28"/>
                <w:szCs w:val="28"/>
              </w:rPr>
            </w:pPr>
            <w:r>
              <w:rPr>
                <w:rFonts w:eastAsia="Arial Unicode MS"/>
                <w:sz w:val="28"/>
                <w:szCs w:val="28"/>
              </w:rPr>
              <w:t>расшифровка подписи</w:t>
            </w:r>
          </w:p>
        </w:tc>
        <w:tc>
          <w:tcPr>
            <w:tcW w:w="324" w:type="dxa"/>
          </w:tcPr>
          <w:p w:rsidR="00621F2A" w:rsidRDefault="00621F2A" w:rsidP="00711A24">
            <w:pPr>
              <w:tabs>
                <w:tab w:val="left" w:pos="0"/>
              </w:tabs>
              <w:ind w:left="142"/>
              <w:contextualSpacing/>
              <w:jc w:val="center"/>
              <w:rPr>
                <w:rFonts w:eastAsia="Arial Unicode MS"/>
                <w:sz w:val="28"/>
                <w:szCs w:val="28"/>
              </w:rPr>
            </w:pPr>
          </w:p>
        </w:tc>
        <w:tc>
          <w:tcPr>
            <w:tcW w:w="1564" w:type="dxa"/>
            <w:tcBorders>
              <w:top w:val="single" w:sz="4" w:space="0" w:color="000000"/>
              <w:left w:val="nil"/>
              <w:bottom w:val="nil"/>
              <w:right w:val="nil"/>
            </w:tcBorders>
            <w:hideMark/>
          </w:tcPr>
          <w:p w:rsidR="00621F2A" w:rsidRDefault="00621F2A" w:rsidP="00711A24">
            <w:pPr>
              <w:tabs>
                <w:tab w:val="left" w:pos="0"/>
              </w:tabs>
              <w:ind w:left="142"/>
              <w:contextualSpacing/>
              <w:rPr>
                <w:rFonts w:eastAsia="Arial Unicode MS"/>
                <w:sz w:val="28"/>
                <w:szCs w:val="28"/>
              </w:rPr>
            </w:pPr>
            <w:r>
              <w:rPr>
                <w:rFonts w:eastAsia="Arial Unicode MS"/>
                <w:sz w:val="28"/>
                <w:szCs w:val="28"/>
              </w:rPr>
              <w:t>подпись</w:t>
            </w:r>
          </w:p>
        </w:tc>
        <w:tc>
          <w:tcPr>
            <w:tcW w:w="239" w:type="dxa"/>
          </w:tcPr>
          <w:p w:rsidR="00621F2A" w:rsidRDefault="00621F2A" w:rsidP="00711A24">
            <w:pPr>
              <w:tabs>
                <w:tab w:val="left" w:pos="0"/>
              </w:tabs>
              <w:ind w:left="142"/>
              <w:contextualSpacing/>
              <w:jc w:val="center"/>
              <w:rPr>
                <w:rFonts w:eastAsia="Arial Unicode MS"/>
                <w:sz w:val="28"/>
                <w:szCs w:val="28"/>
              </w:rPr>
            </w:pPr>
          </w:p>
        </w:tc>
        <w:tc>
          <w:tcPr>
            <w:tcW w:w="2697" w:type="dxa"/>
            <w:tcBorders>
              <w:top w:val="single" w:sz="4" w:space="0" w:color="000000"/>
              <w:left w:val="nil"/>
              <w:bottom w:val="nil"/>
              <w:right w:val="nil"/>
            </w:tcBorders>
            <w:hideMark/>
          </w:tcPr>
          <w:p w:rsidR="00621F2A" w:rsidRDefault="00621F2A" w:rsidP="00711A24">
            <w:pPr>
              <w:tabs>
                <w:tab w:val="left" w:pos="0"/>
              </w:tabs>
              <w:ind w:left="142"/>
              <w:contextualSpacing/>
              <w:rPr>
                <w:rFonts w:eastAsia="Arial Unicode MS"/>
                <w:sz w:val="28"/>
                <w:szCs w:val="28"/>
              </w:rPr>
            </w:pPr>
            <w:r>
              <w:rPr>
                <w:rFonts w:eastAsia="Arial Unicode MS"/>
                <w:sz w:val="28"/>
                <w:szCs w:val="28"/>
              </w:rPr>
              <w:t>расшифровка подписи</w:t>
            </w:r>
          </w:p>
        </w:tc>
      </w:tr>
      <w:tr w:rsidR="00621F2A" w:rsidTr="00621F2A">
        <w:trPr>
          <w:trHeight w:val="385"/>
        </w:trPr>
        <w:tc>
          <w:tcPr>
            <w:tcW w:w="5184" w:type="dxa"/>
            <w:gridSpan w:val="3"/>
            <w:hideMark/>
          </w:tcPr>
          <w:p w:rsidR="00621F2A" w:rsidRDefault="00621F2A" w:rsidP="00711A24">
            <w:pPr>
              <w:tabs>
                <w:tab w:val="left" w:pos="0"/>
              </w:tabs>
              <w:ind w:left="142"/>
              <w:contextualSpacing/>
              <w:jc w:val="center"/>
              <w:rPr>
                <w:rFonts w:eastAsia="Arial Unicode MS"/>
                <w:sz w:val="28"/>
                <w:szCs w:val="28"/>
              </w:rPr>
            </w:pPr>
            <w:r>
              <w:rPr>
                <w:rFonts w:eastAsia="Arial Unicode MS"/>
                <w:sz w:val="28"/>
                <w:szCs w:val="28"/>
              </w:rPr>
              <w:t>МП</w:t>
            </w:r>
          </w:p>
        </w:tc>
        <w:tc>
          <w:tcPr>
            <w:tcW w:w="4824" w:type="dxa"/>
            <w:gridSpan w:val="4"/>
            <w:hideMark/>
          </w:tcPr>
          <w:p w:rsidR="00621F2A" w:rsidRDefault="00621F2A" w:rsidP="00711A24">
            <w:pPr>
              <w:tabs>
                <w:tab w:val="left" w:pos="0"/>
              </w:tabs>
              <w:ind w:left="142"/>
              <w:contextualSpacing/>
              <w:jc w:val="center"/>
              <w:rPr>
                <w:rFonts w:eastAsia="Arial Unicode MS"/>
                <w:sz w:val="28"/>
                <w:szCs w:val="28"/>
              </w:rPr>
            </w:pPr>
            <w:r>
              <w:rPr>
                <w:rFonts w:eastAsia="Arial Unicode MS"/>
                <w:sz w:val="28"/>
                <w:szCs w:val="28"/>
              </w:rPr>
              <w:t>МП</w:t>
            </w:r>
          </w:p>
        </w:tc>
      </w:tr>
    </w:tbl>
    <w:p w:rsidR="00621F2A" w:rsidRDefault="00621F2A" w:rsidP="00711A24">
      <w:pPr>
        <w:ind w:left="142"/>
        <w:jc w:val="right"/>
        <w:outlineLvl w:val="0"/>
        <w:rPr>
          <w:b/>
        </w:rPr>
      </w:pPr>
    </w:p>
    <w:p w:rsidR="00621F2A" w:rsidRDefault="00621F2A" w:rsidP="00711A24">
      <w:pPr>
        <w:ind w:left="142"/>
        <w:outlineLvl w:val="0"/>
        <w:rPr>
          <w:sz w:val="28"/>
          <w:szCs w:val="28"/>
        </w:rPr>
      </w:pPr>
      <w:r>
        <w:rPr>
          <w:sz w:val="28"/>
          <w:szCs w:val="28"/>
          <w:u w:val="single"/>
        </w:rPr>
        <w:t>Для индивидуальных предпринимателей</w:t>
      </w:r>
      <w:r>
        <w:rPr>
          <w:sz w:val="28"/>
          <w:szCs w:val="28"/>
        </w:rPr>
        <w:t>:</w:t>
      </w:r>
    </w:p>
    <w:tbl>
      <w:tblPr>
        <w:tblW w:w="0" w:type="auto"/>
        <w:tblLayout w:type="fixed"/>
        <w:tblLook w:val="04A0" w:firstRow="1" w:lastRow="0" w:firstColumn="1" w:lastColumn="0" w:noHBand="0" w:noVBand="1"/>
      </w:tblPr>
      <w:tblGrid>
        <w:gridCol w:w="2088"/>
        <w:gridCol w:w="360"/>
        <w:gridCol w:w="2736"/>
        <w:gridCol w:w="324"/>
        <w:gridCol w:w="1564"/>
        <w:gridCol w:w="239"/>
        <w:gridCol w:w="2697"/>
      </w:tblGrid>
      <w:tr w:rsidR="00621F2A" w:rsidTr="00621F2A">
        <w:tc>
          <w:tcPr>
            <w:tcW w:w="5184" w:type="dxa"/>
            <w:gridSpan w:val="3"/>
            <w:hideMark/>
          </w:tcPr>
          <w:p w:rsidR="00621F2A" w:rsidRPr="003E30C4" w:rsidRDefault="00621F2A" w:rsidP="00711A24">
            <w:pPr>
              <w:tabs>
                <w:tab w:val="left" w:pos="0"/>
              </w:tabs>
              <w:ind w:left="142"/>
              <w:contextualSpacing/>
              <w:rPr>
                <w:rFonts w:eastAsia="Arial Unicode MS"/>
                <w:sz w:val="28"/>
                <w:szCs w:val="28"/>
                <w:lang w:val="en-US"/>
              </w:rPr>
            </w:pPr>
            <w:r>
              <w:rPr>
                <w:rFonts w:eastAsia="Arial Unicode MS"/>
                <w:sz w:val="28"/>
                <w:szCs w:val="28"/>
              </w:rPr>
              <w:t>Заказчик</w:t>
            </w:r>
            <w:r w:rsidR="003E30C4">
              <w:rPr>
                <w:rFonts w:eastAsia="Arial Unicode MS"/>
                <w:sz w:val="28"/>
                <w:szCs w:val="28"/>
                <w:lang w:val="en-US"/>
              </w:rPr>
              <w:t>:</w:t>
            </w:r>
          </w:p>
        </w:tc>
        <w:tc>
          <w:tcPr>
            <w:tcW w:w="4824" w:type="dxa"/>
            <w:gridSpan w:val="4"/>
            <w:hideMark/>
          </w:tcPr>
          <w:p w:rsidR="00621F2A" w:rsidRPr="003E30C4" w:rsidRDefault="00621F2A" w:rsidP="00711A24">
            <w:pPr>
              <w:tabs>
                <w:tab w:val="left" w:pos="0"/>
              </w:tabs>
              <w:ind w:left="142"/>
              <w:contextualSpacing/>
              <w:rPr>
                <w:rFonts w:eastAsia="Arial Unicode MS"/>
                <w:sz w:val="28"/>
                <w:szCs w:val="28"/>
                <w:lang w:val="en-US"/>
              </w:rPr>
            </w:pPr>
            <w:r>
              <w:rPr>
                <w:rFonts w:eastAsia="Arial Unicode MS"/>
                <w:sz w:val="28"/>
                <w:szCs w:val="28"/>
              </w:rPr>
              <w:t>Поставщик</w:t>
            </w:r>
            <w:r w:rsidR="003E30C4">
              <w:rPr>
                <w:rFonts w:eastAsia="Arial Unicode MS"/>
                <w:sz w:val="28"/>
                <w:szCs w:val="28"/>
                <w:lang w:val="en-US"/>
              </w:rPr>
              <w:t>:</w:t>
            </w:r>
          </w:p>
        </w:tc>
      </w:tr>
      <w:tr w:rsidR="00621F2A" w:rsidTr="00621F2A">
        <w:trPr>
          <w:trHeight w:val="325"/>
        </w:trPr>
        <w:tc>
          <w:tcPr>
            <w:tcW w:w="5184" w:type="dxa"/>
            <w:gridSpan w:val="3"/>
            <w:vMerge w:val="restart"/>
            <w:hideMark/>
          </w:tcPr>
          <w:p w:rsidR="00621F2A" w:rsidRDefault="00621F2A" w:rsidP="00711A24">
            <w:pPr>
              <w:tabs>
                <w:tab w:val="left" w:pos="0"/>
              </w:tabs>
              <w:ind w:left="142"/>
              <w:contextualSpacing/>
              <w:rPr>
                <w:rFonts w:eastAsia="Arial Unicode MS"/>
                <w:sz w:val="28"/>
                <w:szCs w:val="28"/>
              </w:rPr>
            </w:pPr>
            <w:r>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711A24">
              <w:rPr>
                <w:rFonts w:eastAsia="Arial Unicode MS"/>
                <w:sz w:val="28"/>
                <w:szCs w:val="28"/>
              </w:rPr>
              <w:t xml:space="preserve"> (НИЯУ МИФИ)</w:t>
            </w:r>
          </w:p>
        </w:tc>
        <w:tc>
          <w:tcPr>
            <w:tcW w:w="4824" w:type="dxa"/>
            <w:gridSpan w:val="4"/>
            <w:hideMark/>
          </w:tcPr>
          <w:p w:rsidR="00621F2A" w:rsidRDefault="00621F2A" w:rsidP="00711A24">
            <w:pPr>
              <w:tabs>
                <w:tab w:val="left" w:pos="0"/>
              </w:tabs>
              <w:ind w:left="142"/>
              <w:contextualSpacing/>
              <w:jc w:val="center"/>
              <w:rPr>
                <w:rFonts w:eastAsia="Arial Unicode MS"/>
                <w:sz w:val="28"/>
                <w:szCs w:val="28"/>
              </w:rPr>
            </w:pPr>
            <w:r>
              <w:rPr>
                <w:rFonts w:eastAsia="Arial Unicode MS"/>
                <w:sz w:val="28"/>
                <w:szCs w:val="28"/>
              </w:rPr>
              <w:t>Индивидуальный предприниматель</w:t>
            </w:r>
          </w:p>
        </w:tc>
      </w:tr>
      <w:tr w:rsidR="00621F2A" w:rsidTr="00621F2A">
        <w:trPr>
          <w:trHeight w:val="322"/>
        </w:trPr>
        <w:tc>
          <w:tcPr>
            <w:tcW w:w="8280" w:type="dxa"/>
            <w:gridSpan w:val="3"/>
            <w:vMerge/>
            <w:vAlign w:val="center"/>
            <w:hideMark/>
          </w:tcPr>
          <w:p w:rsidR="00621F2A" w:rsidRDefault="00621F2A" w:rsidP="00711A24">
            <w:pPr>
              <w:ind w:left="142"/>
              <w:rPr>
                <w:rFonts w:eastAsia="Arial Unicode MS"/>
                <w:sz w:val="28"/>
                <w:szCs w:val="28"/>
              </w:rPr>
            </w:pPr>
          </w:p>
        </w:tc>
        <w:tc>
          <w:tcPr>
            <w:tcW w:w="4824" w:type="dxa"/>
            <w:gridSpan w:val="4"/>
            <w:tcBorders>
              <w:top w:val="nil"/>
              <w:left w:val="nil"/>
              <w:bottom w:val="single" w:sz="4" w:space="0" w:color="000000"/>
              <w:right w:val="nil"/>
            </w:tcBorders>
          </w:tcPr>
          <w:p w:rsidR="00621F2A" w:rsidRDefault="00621F2A" w:rsidP="00711A24">
            <w:pPr>
              <w:tabs>
                <w:tab w:val="left" w:pos="0"/>
              </w:tabs>
              <w:ind w:left="142"/>
              <w:contextualSpacing/>
              <w:rPr>
                <w:rFonts w:eastAsia="Arial Unicode MS"/>
                <w:sz w:val="28"/>
                <w:szCs w:val="28"/>
              </w:rPr>
            </w:pPr>
          </w:p>
        </w:tc>
      </w:tr>
      <w:tr w:rsidR="00621F2A" w:rsidTr="00621F2A">
        <w:trPr>
          <w:trHeight w:val="322"/>
        </w:trPr>
        <w:tc>
          <w:tcPr>
            <w:tcW w:w="8280" w:type="dxa"/>
            <w:gridSpan w:val="3"/>
            <w:vMerge/>
            <w:vAlign w:val="center"/>
            <w:hideMark/>
          </w:tcPr>
          <w:p w:rsidR="00621F2A" w:rsidRDefault="00621F2A" w:rsidP="00711A24">
            <w:pPr>
              <w:ind w:left="142"/>
              <w:rPr>
                <w:rFonts w:eastAsia="Arial Unicode MS"/>
                <w:sz w:val="28"/>
                <w:szCs w:val="28"/>
              </w:rPr>
            </w:pPr>
          </w:p>
        </w:tc>
        <w:tc>
          <w:tcPr>
            <w:tcW w:w="4824" w:type="dxa"/>
            <w:gridSpan w:val="4"/>
            <w:tcBorders>
              <w:top w:val="single" w:sz="4" w:space="0" w:color="000000"/>
              <w:left w:val="nil"/>
              <w:bottom w:val="single" w:sz="4" w:space="0" w:color="000000"/>
              <w:right w:val="nil"/>
            </w:tcBorders>
            <w:hideMark/>
          </w:tcPr>
          <w:p w:rsidR="00621F2A" w:rsidRDefault="00621F2A" w:rsidP="00711A24">
            <w:pPr>
              <w:tabs>
                <w:tab w:val="left" w:pos="0"/>
              </w:tabs>
              <w:ind w:left="142"/>
              <w:contextualSpacing/>
              <w:rPr>
                <w:rFonts w:eastAsia="Arial Unicode MS"/>
                <w:sz w:val="28"/>
                <w:szCs w:val="28"/>
              </w:rPr>
            </w:pPr>
            <w:r>
              <w:rPr>
                <w:rFonts w:eastAsia="Arial Unicode MS"/>
                <w:sz w:val="28"/>
                <w:szCs w:val="28"/>
              </w:rPr>
              <w:t>фамилия, имя, отчество</w:t>
            </w:r>
          </w:p>
        </w:tc>
      </w:tr>
      <w:tr w:rsidR="00621F2A" w:rsidTr="00621F2A">
        <w:trPr>
          <w:trHeight w:val="322"/>
        </w:trPr>
        <w:tc>
          <w:tcPr>
            <w:tcW w:w="8280" w:type="dxa"/>
            <w:gridSpan w:val="3"/>
            <w:vMerge/>
            <w:vAlign w:val="center"/>
            <w:hideMark/>
          </w:tcPr>
          <w:p w:rsidR="00621F2A" w:rsidRDefault="00621F2A" w:rsidP="00711A24">
            <w:pPr>
              <w:ind w:left="142"/>
              <w:rPr>
                <w:rFonts w:eastAsia="Arial Unicode MS"/>
                <w:sz w:val="28"/>
                <w:szCs w:val="28"/>
              </w:rPr>
            </w:pPr>
          </w:p>
        </w:tc>
        <w:tc>
          <w:tcPr>
            <w:tcW w:w="4824" w:type="dxa"/>
            <w:gridSpan w:val="4"/>
            <w:tcBorders>
              <w:top w:val="single" w:sz="4" w:space="0" w:color="000000"/>
              <w:left w:val="nil"/>
              <w:bottom w:val="single" w:sz="4" w:space="0" w:color="000000"/>
              <w:right w:val="nil"/>
            </w:tcBorders>
          </w:tcPr>
          <w:p w:rsidR="00621F2A" w:rsidRDefault="00621F2A" w:rsidP="00711A24">
            <w:pPr>
              <w:tabs>
                <w:tab w:val="left" w:pos="0"/>
              </w:tabs>
              <w:ind w:left="142"/>
              <w:contextualSpacing/>
              <w:rPr>
                <w:rFonts w:eastAsia="Arial Unicode MS"/>
                <w:b/>
                <w:sz w:val="28"/>
                <w:szCs w:val="28"/>
              </w:rPr>
            </w:pPr>
          </w:p>
        </w:tc>
      </w:tr>
      <w:tr w:rsidR="00621F2A" w:rsidTr="00621F2A">
        <w:trPr>
          <w:trHeight w:val="322"/>
        </w:trPr>
        <w:tc>
          <w:tcPr>
            <w:tcW w:w="8280" w:type="dxa"/>
            <w:gridSpan w:val="3"/>
            <w:vMerge/>
            <w:vAlign w:val="center"/>
            <w:hideMark/>
          </w:tcPr>
          <w:p w:rsidR="00621F2A" w:rsidRDefault="00621F2A" w:rsidP="00711A24">
            <w:pPr>
              <w:ind w:left="142"/>
              <w:rPr>
                <w:rFonts w:eastAsia="Arial Unicode MS"/>
                <w:sz w:val="28"/>
                <w:szCs w:val="28"/>
              </w:rPr>
            </w:pPr>
          </w:p>
        </w:tc>
        <w:tc>
          <w:tcPr>
            <w:tcW w:w="4824" w:type="dxa"/>
            <w:gridSpan w:val="4"/>
          </w:tcPr>
          <w:p w:rsidR="00621F2A" w:rsidRDefault="00621F2A" w:rsidP="00711A24">
            <w:pPr>
              <w:tabs>
                <w:tab w:val="left" w:pos="0"/>
              </w:tabs>
              <w:ind w:left="142"/>
              <w:contextualSpacing/>
              <w:rPr>
                <w:rFonts w:eastAsia="Arial Unicode MS"/>
                <w:b/>
                <w:sz w:val="28"/>
                <w:szCs w:val="28"/>
              </w:rPr>
            </w:pPr>
          </w:p>
        </w:tc>
      </w:tr>
      <w:tr w:rsidR="00621F2A" w:rsidTr="00621F2A">
        <w:tc>
          <w:tcPr>
            <w:tcW w:w="5184" w:type="dxa"/>
            <w:gridSpan w:val="3"/>
            <w:hideMark/>
          </w:tcPr>
          <w:p w:rsidR="00621F2A" w:rsidRDefault="00621F2A" w:rsidP="00711A24">
            <w:pPr>
              <w:tabs>
                <w:tab w:val="left" w:pos="0"/>
              </w:tabs>
              <w:ind w:left="142"/>
              <w:contextualSpacing/>
              <w:rPr>
                <w:rFonts w:eastAsia="Arial Unicode MS"/>
                <w:sz w:val="28"/>
                <w:szCs w:val="28"/>
              </w:rPr>
            </w:pPr>
            <w:r>
              <w:rPr>
                <w:rFonts w:eastAsia="Arial Unicode MS"/>
                <w:sz w:val="28"/>
                <w:szCs w:val="28"/>
              </w:rPr>
              <w:t>Место нахождения:</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115409, г. Москва, Каширское шоссе д.31</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ИНН 7724068140 КПП 772401001</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ОТИ НИЯУ МИФИ</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Место нахождения:</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456780, г.</w:t>
            </w:r>
            <w:r w:rsidR="003E30C4" w:rsidRPr="003E30C4">
              <w:rPr>
                <w:rFonts w:eastAsia="Arial Unicode MS"/>
                <w:sz w:val="28"/>
                <w:szCs w:val="28"/>
              </w:rPr>
              <w:t xml:space="preserve"> </w:t>
            </w:r>
            <w:r>
              <w:rPr>
                <w:rFonts w:eastAsia="Arial Unicode MS"/>
                <w:sz w:val="28"/>
                <w:szCs w:val="28"/>
              </w:rPr>
              <w:t>Озерск, Челябинская обл., пр.</w:t>
            </w:r>
            <w:r w:rsidR="003E30C4" w:rsidRPr="003E30C4">
              <w:rPr>
                <w:rFonts w:eastAsia="Arial Unicode MS"/>
                <w:sz w:val="28"/>
                <w:szCs w:val="28"/>
              </w:rPr>
              <w:t xml:space="preserve"> </w:t>
            </w:r>
            <w:r>
              <w:rPr>
                <w:rFonts w:eastAsia="Arial Unicode MS"/>
                <w:sz w:val="28"/>
                <w:szCs w:val="28"/>
              </w:rPr>
              <w:t>Победы, д.48,</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ИНН 7724068140 КПП 772402001</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В УФК по Челябинской области (ОТИ НИЯУ МИФИ л/с 30696Ц36470) в отделении Челябинск г. Челябинск</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 xml:space="preserve">р/с 40501810600002000002 </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БИК 047501001</w:t>
            </w:r>
          </w:p>
        </w:tc>
        <w:tc>
          <w:tcPr>
            <w:tcW w:w="4824" w:type="dxa"/>
            <w:gridSpan w:val="4"/>
            <w:tcBorders>
              <w:top w:val="single" w:sz="4" w:space="0" w:color="000000"/>
              <w:left w:val="nil"/>
              <w:bottom w:val="nil"/>
              <w:right w:val="nil"/>
            </w:tcBorders>
            <w:hideMark/>
          </w:tcPr>
          <w:p w:rsidR="00621F2A" w:rsidRDefault="00621F2A" w:rsidP="00711A24">
            <w:pPr>
              <w:tabs>
                <w:tab w:val="left" w:pos="0"/>
              </w:tabs>
              <w:ind w:left="142"/>
              <w:jc w:val="center"/>
              <w:rPr>
                <w:rFonts w:eastAsia="Arial Unicode MS"/>
                <w:sz w:val="28"/>
                <w:szCs w:val="28"/>
              </w:rPr>
            </w:pPr>
            <w:r>
              <w:rPr>
                <w:rFonts w:eastAsia="Arial Unicode MS"/>
                <w:sz w:val="28"/>
                <w:szCs w:val="28"/>
              </w:rPr>
              <w:t>Реквизиты:</w:t>
            </w:r>
          </w:p>
        </w:tc>
      </w:tr>
      <w:tr w:rsidR="00621F2A" w:rsidTr="00711A24">
        <w:tc>
          <w:tcPr>
            <w:tcW w:w="5184" w:type="dxa"/>
            <w:gridSpan w:val="3"/>
            <w:tcBorders>
              <w:top w:val="nil"/>
              <w:left w:val="nil"/>
              <w:bottom w:val="single" w:sz="4" w:space="0" w:color="000000"/>
              <w:right w:val="nil"/>
            </w:tcBorders>
            <w:hideMark/>
          </w:tcPr>
          <w:p w:rsidR="00621F2A" w:rsidRDefault="00621F2A" w:rsidP="00711A24">
            <w:pPr>
              <w:tabs>
                <w:tab w:val="left" w:pos="0"/>
              </w:tabs>
              <w:ind w:left="142"/>
              <w:contextualSpacing/>
              <w:rPr>
                <w:rFonts w:eastAsia="Arial Unicode MS"/>
                <w:sz w:val="28"/>
                <w:szCs w:val="28"/>
              </w:rPr>
            </w:pPr>
            <w:r>
              <w:rPr>
                <w:rFonts w:eastAsia="Arial Unicode MS"/>
                <w:sz w:val="28"/>
                <w:szCs w:val="28"/>
              </w:rPr>
              <w:t xml:space="preserve">Директор </w:t>
            </w:r>
          </w:p>
        </w:tc>
        <w:tc>
          <w:tcPr>
            <w:tcW w:w="324" w:type="dxa"/>
          </w:tcPr>
          <w:p w:rsidR="00621F2A" w:rsidRDefault="00621F2A" w:rsidP="00711A24">
            <w:pPr>
              <w:tabs>
                <w:tab w:val="left" w:pos="0"/>
              </w:tabs>
              <w:ind w:left="142"/>
              <w:contextualSpacing/>
              <w:jc w:val="center"/>
              <w:rPr>
                <w:rFonts w:eastAsia="Arial Unicode MS"/>
                <w:sz w:val="28"/>
                <w:szCs w:val="28"/>
              </w:rPr>
            </w:pPr>
          </w:p>
        </w:tc>
        <w:tc>
          <w:tcPr>
            <w:tcW w:w="4500" w:type="dxa"/>
            <w:gridSpan w:val="3"/>
          </w:tcPr>
          <w:p w:rsidR="00621F2A" w:rsidRDefault="00621F2A" w:rsidP="00711A24">
            <w:pPr>
              <w:tabs>
                <w:tab w:val="left" w:pos="0"/>
              </w:tabs>
              <w:ind w:left="142"/>
              <w:contextualSpacing/>
              <w:jc w:val="center"/>
              <w:rPr>
                <w:rFonts w:eastAsia="Arial Unicode MS"/>
                <w:sz w:val="28"/>
                <w:szCs w:val="28"/>
              </w:rPr>
            </w:pPr>
          </w:p>
        </w:tc>
      </w:tr>
      <w:tr w:rsidR="00621F2A" w:rsidTr="00621F2A">
        <w:trPr>
          <w:trHeight w:val="625"/>
        </w:trPr>
        <w:tc>
          <w:tcPr>
            <w:tcW w:w="2088" w:type="dxa"/>
          </w:tcPr>
          <w:p w:rsidR="00621F2A" w:rsidRDefault="00621F2A" w:rsidP="00711A24">
            <w:pPr>
              <w:tabs>
                <w:tab w:val="left" w:pos="0"/>
              </w:tabs>
              <w:ind w:left="142"/>
              <w:contextualSpacing/>
              <w:rPr>
                <w:rFonts w:eastAsia="Arial Unicode MS"/>
                <w:sz w:val="28"/>
                <w:szCs w:val="28"/>
              </w:rPr>
            </w:pPr>
          </w:p>
        </w:tc>
        <w:tc>
          <w:tcPr>
            <w:tcW w:w="360" w:type="dxa"/>
          </w:tcPr>
          <w:p w:rsidR="00621F2A" w:rsidRDefault="00621F2A" w:rsidP="00711A24">
            <w:pPr>
              <w:tabs>
                <w:tab w:val="left" w:pos="0"/>
              </w:tabs>
              <w:ind w:left="142"/>
              <w:contextualSpacing/>
              <w:jc w:val="center"/>
              <w:rPr>
                <w:rFonts w:eastAsia="Arial Unicode MS"/>
                <w:sz w:val="28"/>
                <w:szCs w:val="28"/>
              </w:rPr>
            </w:pPr>
          </w:p>
        </w:tc>
        <w:tc>
          <w:tcPr>
            <w:tcW w:w="2736" w:type="dxa"/>
            <w:hideMark/>
          </w:tcPr>
          <w:p w:rsidR="00621F2A" w:rsidRDefault="00621F2A" w:rsidP="00711A24">
            <w:pPr>
              <w:tabs>
                <w:tab w:val="left" w:pos="0"/>
              </w:tabs>
              <w:ind w:left="142"/>
              <w:contextualSpacing/>
              <w:rPr>
                <w:rFonts w:eastAsia="Arial Unicode MS"/>
                <w:sz w:val="28"/>
                <w:szCs w:val="28"/>
              </w:rPr>
            </w:pPr>
            <w:r>
              <w:rPr>
                <w:rFonts w:eastAsia="Arial Unicode MS"/>
                <w:sz w:val="28"/>
                <w:szCs w:val="28"/>
              </w:rPr>
              <w:t>И.А. Иванов</w:t>
            </w:r>
          </w:p>
        </w:tc>
        <w:tc>
          <w:tcPr>
            <w:tcW w:w="324" w:type="dxa"/>
          </w:tcPr>
          <w:p w:rsidR="00621F2A" w:rsidRDefault="00621F2A" w:rsidP="00711A24">
            <w:pPr>
              <w:tabs>
                <w:tab w:val="left" w:pos="0"/>
              </w:tabs>
              <w:ind w:left="142"/>
              <w:contextualSpacing/>
              <w:jc w:val="center"/>
              <w:rPr>
                <w:rFonts w:eastAsia="Arial Unicode MS"/>
                <w:sz w:val="28"/>
                <w:szCs w:val="28"/>
              </w:rPr>
            </w:pPr>
          </w:p>
        </w:tc>
        <w:tc>
          <w:tcPr>
            <w:tcW w:w="1564" w:type="dxa"/>
          </w:tcPr>
          <w:p w:rsidR="00621F2A" w:rsidRDefault="00621F2A" w:rsidP="00711A24">
            <w:pPr>
              <w:tabs>
                <w:tab w:val="left" w:pos="0"/>
              </w:tabs>
              <w:ind w:left="142"/>
              <w:contextualSpacing/>
              <w:rPr>
                <w:rFonts w:eastAsia="Arial Unicode MS"/>
                <w:sz w:val="28"/>
                <w:szCs w:val="28"/>
              </w:rPr>
            </w:pPr>
          </w:p>
        </w:tc>
        <w:tc>
          <w:tcPr>
            <w:tcW w:w="239" w:type="dxa"/>
          </w:tcPr>
          <w:p w:rsidR="00621F2A" w:rsidRDefault="00621F2A" w:rsidP="00711A24">
            <w:pPr>
              <w:tabs>
                <w:tab w:val="left" w:pos="0"/>
              </w:tabs>
              <w:ind w:left="142"/>
              <w:contextualSpacing/>
              <w:jc w:val="center"/>
              <w:rPr>
                <w:rFonts w:eastAsia="Arial Unicode MS"/>
                <w:sz w:val="28"/>
                <w:szCs w:val="28"/>
              </w:rPr>
            </w:pPr>
          </w:p>
        </w:tc>
        <w:tc>
          <w:tcPr>
            <w:tcW w:w="2697" w:type="dxa"/>
          </w:tcPr>
          <w:p w:rsidR="00621F2A" w:rsidRDefault="00621F2A" w:rsidP="00711A24">
            <w:pPr>
              <w:tabs>
                <w:tab w:val="left" w:pos="0"/>
              </w:tabs>
              <w:ind w:left="142"/>
              <w:contextualSpacing/>
              <w:rPr>
                <w:rFonts w:eastAsia="Arial Unicode MS"/>
                <w:sz w:val="28"/>
                <w:szCs w:val="28"/>
              </w:rPr>
            </w:pPr>
          </w:p>
        </w:tc>
      </w:tr>
      <w:tr w:rsidR="00621F2A" w:rsidTr="00621F2A">
        <w:tc>
          <w:tcPr>
            <w:tcW w:w="2088" w:type="dxa"/>
            <w:tcBorders>
              <w:top w:val="single" w:sz="4" w:space="0" w:color="000000"/>
              <w:left w:val="nil"/>
              <w:bottom w:val="nil"/>
              <w:right w:val="nil"/>
            </w:tcBorders>
            <w:hideMark/>
          </w:tcPr>
          <w:p w:rsidR="00621F2A" w:rsidRDefault="00621F2A" w:rsidP="00711A24">
            <w:pPr>
              <w:tabs>
                <w:tab w:val="left" w:pos="0"/>
              </w:tabs>
              <w:ind w:left="142"/>
              <w:contextualSpacing/>
              <w:rPr>
                <w:rFonts w:eastAsia="Arial Unicode MS"/>
                <w:sz w:val="20"/>
                <w:szCs w:val="20"/>
              </w:rPr>
            </w:pPr>
            <w:r>
              <w:rPr>
                <w:rFonts w:eastAsia="Arial Unicode MS"/>
              </w:rPr>
              <w:t>подпись</w:t>
            </w:r>
          </w:p>
        </w:tc>
        <w:tc>
          <w:tcPr>
            <w:tcW w:w="360" w:type="dxa"/>
          </w:tcPr>
          <w:p w:rsidR="00621F2A" w:rsidRDefault="00621F2A" w:rsidP="00711A24">
            <w:pPr>
              <w:tabs>
                <w:tab w:val="left" w:pos="0"/>
              </w:tabs>
              <w:ind w:left="142"/>
              <w:contextualSpacing/>
              <w:jc w:val="center"/>
              <w:rPr>
                <w:rFonts w:eastAsia="Arial Unicode MS"/>
                <w:sz w:val="28"/>
                <w:szCs w:val="28"/>
              </w:rPr>
            </w:pPr>
          </w:p>
        </w:tc>
        <w:tc>
          <w:tcPr>
            <w:tcW w:w="2736" w:type="dxa"/>
            <w:tcBorders>
              <w:top w:val="single" w:sz="4" w:space="0" w:color="000000"/>
              <w:left w:val="nil"/>
              <w:bottom w:val="nil"/>
              <w:right w:val="nil"/>
            </w:tcBorders>
            <w:hideMark/>
          </w:tcPr>
          <w:p w:rsidR="00621F2A" w:rsidRDefault="00621F2A" w:rsidP="00711A24">
            <w:pPr>
              <w:tabs>
                <w:tab w:val="left" w:pos="0"/>
              </w:tabs>
              <w:ind w:left="142"/>
              <w:contextualSpacing/>
              <w:rPr>
                <w:rFonts w:eastAsia="Arial Unicode MS"/>
                <w:sz w:val="20"/>
                <w:szCs w:val="20"/>
              </w:rPr>
            </w:pPr>
            <w:r>
              <w:rPr>
                <w:rFonts w:eastAsia="Arial Unicode MS"/>
              </w:rPr>
              <w:t>расшифровка подписи</w:t>
            </w:r>
          </w:p>
        </w:tc>
        <w:tc>
          <w:tcPr>
            <w:tcW w:w="324" w:type="dxa"/>
          </w:tcPr>
          <w:p w:rsidR="00621F2A" w:rsidRDefault="00621F2A" w:rsidP="00711A24">
            <w:pPr>
              <w:tabs>
                <w:tab w:val="left" w:pos="0"/>
              </w:tabs>
              <w:ind w:left="142"/>
              <w:contextualSpacing/>
              <w:jc w:val="center"/>
              <w:rPr>
                <w:rFonts w:eastAsia="Arial Unicode MS"/>
              </w:rPr>
            </w:pPr>
          </w:p>
        </w:tc>
        <w:tc>
          <w:tcPr>
            <w:tcW w:w="1564" w:type="dxa"/>
            <w:tcBorders>
              <w:top w:val="single" w:sz="4" w:space="0" w:color="000000"/>
              <w:left w:val="nil"/>
              <w:bottom w:val="nil"/>
              <w:right w:val="nil"/>
            </w:tcBorders>
            <w:hideMark/>
          </w:tcPr>
          <w:p w:rsidR="00621F2A" w:rsidRDefault="00621F2A" w:rsidP="00711A24">
            <w:pPr>
              <w:tabs>
                <w:tab w:val="left" w:pos="0"/>
              </w:tabs>
              <w:ind w:left="142"/>
              <w:contextualSpacing/>
              <w:rPr>
                <w:rFonts w:eastAsia="Arial Unicode MS"/>
              </w:rPr>
            </w:pPr>
            <w:r>
              <w:rPr>
                <w:rFonts w:eastAsia="Arial Unicode MS"/>
              </w:rPr>
              <w:t>подпись</w:t>
            </w:r>
          </w:p>
        </w:tc>
        <w:tc>
          <w:tcPr>
            <w:tcW w:w="239" w:type="dxa"/>
          </w:tcPr>
          <w:p w:rsidR="00621F2A" w:rsidRDefault="00621F2A" w:rsidP="00711A24">
            <w:pPr>
              <w:tabs>
                <w:tab w:val="left" w:pos="0"/>
              </w:tabs>
              <w:ind w:left="142"/>
              <w:contextualSpacing/>
              <w:jc w:val="center"/>
              <w:rPr>
                <w:rFonts w:eastAsia="Arial Unicode MS"/>
              </w:rPr>
            </w:pPr>
          </w:p>
        </w:tc>
        <w:tc>
          <w:tcPr>
            <w:tcW w:w="2697" w:type="dxa"/>
            <w:hideMark/>
          </w:tcPr>
          <w:p w:rsidR="00621F2A" w:rsidRDefault="00621F2A" w:rsidP="00711A24">
            <w:pPr>
              <w:tabs>
                <w:tab w:val="left" w:pos="0"/>
              </w:tabs>
              <w:ind w:left="142"/>
              <w:contextualSpacing/>
              <w:rPr>
                <w:rFonts w:eastAsia="Arial Unicode MS"/>
              </w:rPr>
            </w:pPr>
            <w:r>
              <w:rPr>
                <w:rFonts w:eastAsia="Arial Unicode MS"/>
              </w:rPr>
              <w:t>расшифровка подписи</w:t>
            </w:r>
          </w:p>
        </w:tc>
      </w:tr>
      <w:tr w:rsidR="00621F2A" w:rsidTr="00621F2A">
        <w:trPr>
          <w:trHeight w:val="385"/>
        </w:trPr>
        <w:tc>
          <w:tcPr>
            <w:tcW w:w="5184" w:type="dxa"/>
            <w:gridSpan w:val="3"/>
            <w:hideMark/>
          </w:tcPr>
          <w:p w:rsidR="00621F2A" w:rsidRDefault="00621F2A" w:rsidP="00711A24">
            <w:pPr>
              <w:tabs>
                <w:tab w:val="left" w:pos="0"/>
              </w:tabs>
              <w:ind w:left="142"/>
              <w:contextualSpacing/>
              <w:jc w:val="center"/>
              <w:rPr>
                <w:rFonts w:eastAsia="Arial Unicode MS"/>
                <w:sz w:val="28"/>
                <w:szCs w:val="28"/>
              </w:rPr>
            </w:pPr>
            <w:r>
              <w:rPr>
                <w:rFonts w:eastAsia="Arial Unicode MS"/>
                <w:sz w:val="28"/>
                <w:szCs w:val="28"/>
              </w:rPr>
              <w:t>МП</w:t>
            </w:r>
          </w:p>
        </w:tc>
        <w:tc>
          <w:tcPr>
            <w:tcW w:w="4824" w:type="dxa"/>
            <w:gridSpan w:val="4"/>
            <w:hideMark/>
          </w:tcPr>
          <w:p w:rsidR="00621F2A" w:rsidRDefault="00621F2A" w:rsidP="00711A24">
            <w:pPr>
              <w:tabs>
                <w:tab w:val="left" w:pos="0"/>
              </w:tabs>
              <w:ind w:left="142"/>
              <w:contextualSpacing/>
              <w:jc w:val="center"/>
              <w:rPr>
                <w:rFonts w:eastAsia="Arial Unicode MS"/>
                <w:sz w:val="28"/>
                <w:szCs w:val="28"/>
              </w:rPr>
            </w:pPr>
            <w:r>
              <w:rPr>
                <w:rFonts w:eastAsia="Arial Unicode MS"/>
                <w:sz w:val="28"/>
                <w:szCs w:val="28"/>
              </w:rPr>
              <w:t>МП</w:t>
            </w:r>
          </w:p>
        </w:tc>
      </w:tr>
    </w:tbl>
    <w:p w:rsidR="00621F2A" w:rsidRDefault="00621F2A" w:rsidP="00711A24">
      <w:pPr>
        <w:ind w:left="142"/>
        <w:outlineLvl w:val="0"/>
        <w:rPr>
          <w:sz w:val="28"/>
          <w:szCs w:val="28"/>
        </w:rPr>
      </w:pPr>
    </w:p>
    <w:p w:rsidR="00621F2A" w:rsidRDefault="00621F2A" w:rsidP="00711A24">
      <w:pPr>
        <w:ind w:left="142"/>
        <w:jc w:val="right"/>
        <w:outlineLvl w:val="0"/>
        <w:rPr>
          <w:b/>
        </w:rPr>
      </w:pPr>
    </w:p>
    <w:p w:rsidR="00621F2A" w:rsidRDefault="00621F2A" w:rsidP="00711A24">
      <w:pPr>
        <w:ind w:left="142"/>
        <w:outlineLvl w:val="0"/>
        <w:rPr>
          <w:sz w:val="28"/>
          <w:szCs w:val="28"/>
        </w:rPr>
      </w:pPr>
      <w:r>
        <w:rPr>
          <w:sz w:val="28"/>
          <w:szCs w:val="28"/>
          <w:u w:val="single"/>
        </w:rPr>
        <w:t>Для физических лиц</w:t>
      </w:r>
      <w:r>
        <w:rPr>
          <w:sz w:val="28"/>
          <w:szCs w:val="28"/>
        </w:rPr>
        <w:t>:</w:t>
      </w:r>
    </w:p>
    <w:tbl>
      <w:tblPr>
        <w:tblW w:w="10008" w:type="dxa"/>
        <w:tblLook w:val="01E0" w:firstRow="1" w:lastRow="1" w:firstColumn="1" w:lastColumn="1" w:noHBand="0" w:noVBand="0"/>
      </w:tblPr>
      <w:tblGrid>
        <w:gridCol w:w="2080"/>
        <w:gridCol w:w="357"/>
        <w:gridCol w:w="1900"/>
        <w:gridCol w:w="742"/>
        <w:gridCol w:w="303"/>
        <w:gridCol w:w="1780"/>
        <w:gridCol w:w="233"/>
        <w:gridCol w:w="729"/>
        <w:gridCol w:w="160"/>
        <w:gridCol w:w="1724"/>
      </w:tblGrid>
      <w:tr w:rsidR="00621F2A" w:rsidTr="00621F2A">
        <w:tc>
          <w:tcPr>
            <w:tcW w:w="5143" w:type="dxa"/>
            <w:gridSpan w:val="4"/>
            <w:hideMark/>
          </w:tcPr>
          <w:p w:rsidR="00621F2A" w:rsidRPr="003E30C4" w:rsidRDefault="00621F2A" w:rsidP="00711A24">
            <w:pPr>
              <w:tabs>
                <w:tab w:val="left" w:pos="0"/>
              </w:tabs>
              <w:ind w:left="142"/>
              <w:contextualSpacing/>
              <w:rPr>
                <w:rFonts w:eastAsia="Arial Unicode MS"/>
                <w:sz w:val="28"/>
                <w:szCs w:val="28"/>
                <w:lang w:val="en-US"/>
              </w:rPr>
            </w:pPr>
            <w:r>
              <w:rPr>
                <w:rFonts w:eastAsia="Arial Unicode MS"/>
                <w:sz w:val="28"/>
                <w:szCs w:val="28"/>
              </w:rPr>
              <w:t>Заказчик</w:t>
            </w:r>
            <w:r w:rsidR="003E30C4">
              <w:rPr>
                <w:rFonts w:eastAsia="Arial Unicode MS"/>
                <w:sz w:val="28"/>
                <w:szCs w:val="28"/>
                <w:lang w:val="en-US"/>
              </w:rPr>
              <w:t>:</w:t>
            </w:r>
          </w:p>
        </w:tc>
        <w:tc>
          <w:tcPr>
            <w:tcW w:w="4865" w:type="dxa"/>
            <w:gridSpan w:val="6"/>
            <w:hideMark/>
          </w:tcPr>
          <w:p w:rsidR="00621F2A" w:rsidRPr="003E30C4" w:rsidRDefault="00621F2A" w:rsidP="00711A24">
            <w:pPr>
              <w:tabs>
                <w:tab w:val="left" w:pos="0"/>
              </w:tabs>
              <w:ind w:left="142"/>
              <w:contextualSpacing/>
              <w:rPr>
                <w:rFonts w:eastAsia="Arial Unicode MS"/>
                <w:sz w:val="28"/>
                <w:szCs w:val="28"/>
                <w:lang w:val="en-US"/>
              </w:rPr>
            </w:pPr>
            <w:r>
              <w:rPr>
                <w:rFonts w:eastAsia="Arial Unicode MS"/>
                <w:sz w:val="28"/>
                <w:szCs w:val="28"/>
              </w:rPr>
              <w:t>Поставщик</w:t>
            </w:r>
            <w:r w:rsidR="003E30C4">
              <w:rPr>
                <w:rFonts w:eastAsia="Arial Unicode MS"/>
                <w:sz w:val="28"/>
                <w:szCs w:val="28"/>
                <w:lang w:val="en-US"/>
              </w:rPr>
              <w:t>:</w:t>
            </w:r>
          </w:p>
        </w:tc>
      </w:tr>
      <w:tr w:rsidR="00621F2A" w:rsidTr="00621F2A">
        <w:trPr>
          <w:trHeight w:val="325"/>
        </w:trPr>
        <w:tc>
          <w:tcPr>
            <w:tcW w:w="5143" w:type="dxa"/>
            <w:gridSpan w:val="4"/>
            <w:vMerge w:val="restart"/>
            <w:hideMark/>
          </w:tcPr>
          <w:p w:rsidR="00621F2A" w:rsidRDefault="00621F2A" w:rsidP="00711A24">
            <w:pPr>
              <w:tabs>
                <w:tab w:val="left" w:pos="0"/>
              </w:tabs>
              <w:ind w:left="142"/>
              <w:contextualSpacing/>
              <w:rPr>
                <w:rFonts w:eastAsia="Arial Unicode MS"/>
                <w:sz w:val="28"/>
                <w:szCs w:val="28"/>
              </w:rPr>
            </w:pPr>
            <w:r>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711A24">
              <w:rPr>
                <w:rFonts w:eastAsia="Arial Unicode MS"/>
                <w:sz w:val="28"/>
                <w:szCs w:val="28"/>
              </w:rPr>
              <w:t xml:space="preserve"> (НИЯУ МИФИ)</w:t>
            </w:r>
          </w:p>
        </w:tc>
        <w:tc>
          <w:tcPr>
            <w:tcW w:w="4865" w:type="dxa"/>
            <w:gridSpan w:val="6"/>
            <w:tcBorders>
              <w:top w:val="nil"/>
              <w:left w:val="nil"/>
              <w:bottom w:val="single" w:sz="4" w:space="0" w:color="auto"/>
              <w:right w:val="nil"/>
            </w:tcBorders>
          </w:tcPr>
          <w:p w:rsidR="00621F2A" w:rsidRDefault="00621F2A" w:rsidP="00711A24">
            <w:pPr>
              <w:tabs>
                <w:tab w:val="left" w:pos="0"/>
              </w:tabs>
              <w:ind w:left="142"/>
              <w:contextualSpacing/>
              <w:jc w:val="center"/>
              <w:rPr>
                <w:rFonts w:eastAsia="Arial Unicode MS"/>
                <w:sz w:val="28"/>
                <w:szCs w:val="28"/>
              </w:rPr>
            </w:pPr>
          </w:p>
        </w:tc>
      </w:tr>
      <w:tr w:rsidR="00621F2A" w:rsidTr="00621F2A">
        <w:trPr>
          <w:trHeight w:val="322"/>
        </w:trPr>
        <w:tc>
          <w:tcPr>
            <w:tcW w:w="0" w:type="auto"/>
            <w:gridSpan w:val="4"/>
            <w:vMerge/>
            <w:vAlign w:val="center"/>
            <w:hideMark/>
          </w:tcPr>
          <w:p w:rsidR="00621F2A" w:rsidRDefault="00621F2A" w:rsidP="00711A24">
            <w:pPr>
              <w:ind w:left="142"/>
              <w:rPr>
                <w:rFonts w:eastAsia="Arial Unicode MS"/>
                <w:sz w:val="28"/>
                <w:szCs w:val="28"/>
              </w:rPr>
            </w:pPr>
          </w:p>
        </w:tc>
        <w:tc>
          <w:tcPr>
            <w:tcW w:w="4865" w:type="dxa"/>
            <w:gridSpan w:val="6"/>
            <w:tcBorders>
              <w:top w:val="single" w:sz="4" w:space="0" w:color="auto"/>
              <w:left w:val="nil"/>
              <w:bottom w:val="single" w:sz="4" w:space="0" w:color="auto"/>
              <w:right w:val="nil"/>
            </w:tcBorders>
            <w:hideMark/>
          </w:tcPr>
          <w:p w:rsidR="00621F2A" w:rsidRDefault="00621F2A" w:rsidP="00711A24">
            <w:pPr>
              <w:tabs>
                <w:tab w:val="left" w:pos="0"/>
              </w:tabs>
              <w:ind w:left="142"/>
              <w:contextualSpacing/>
              <w:rPr>
                <w:rFonts w:eastAsia="Arial Unicode MS"/>
                <w:sz w:val="28"/>
                <w:szCs w:val="28"/>
              </w:rPr>
            </w:pPr>
            <w:r>
              <w:rPr>
                <w:rFonts w:eastAsia="Arial Unicode MS"/>
                <w:sz w:val="28"/>
                <w:szCs w:val="28"/>
              </w:rPr>
              <w:t>фамилия, имя, отчество</w:t>
            </w:r>
          </w:p>
        </w:tc>
      </w:tr>
      <w:tr w:rsidR="00621F2A" w:rsidTr="00621F2A">
        <w:trPr>
          <w:trHeight w:val="322"/>
        </w:trPr>
        <w:tc>
          <w:tcPr>
            <w:tcW w:w="0" w:type="auto"/>
            <w:gridSpan w:val="4"/>
            <w:vMerge/>
            <w:vAlign w:val="center"/>
            <w:hideMark/>
          </w:tcPr>
          <w:p w:rsidR="00621F2A" w:rsidRDefault="00621F2A" w:rsidP="00711A24">
            <w:pPr>
              <w:ind w:left="142"/>
              <w:rPr>
                <w:rFonts w:eastAsia="Arial Unicode MS"/>
                <w:sz w:val="28"/>
                <w:szCs w:val="28"/>
              </w:rPr>
            </w:pPr>
          </w:p>
        </w:tc>
        <w:tc>
          <w:tcPr>
            <w:tcW w:w="4865" w:type="dxa"/>
            <w:gridSpan w:val="6"/>
            <w:tcBorders>
              <w:top w:val="single" w:sz="4" w:space="0" w:color="auto"/>
              <w:left w:val="nil"/>
              <w:bottom w:val="single" w:sz="4" w:space="0" w:color="auto"/>
              <w:right w:val="nil"/>
            </w:tcBorders>
          </w:tcPr>
          <w:p w:rsidR="00621F2A" w:rsidRDefault="00621F2A" w:rsidP="00711A24">
            <w:pPr>
              <w:tabs>
                <w:tab w:val="left" w:pos="0"/>
              </w:tabs>
              <w:ind w:left="142"/>
              <w:contextualSpacing/>
              <w:rPr>
                <w:rFonts w:eastAsia="Arial Unicode MS"/>
                <w:sz w:val="28"/>
                <w:szCs w:val="28"/>
              </w:rPr>
            </w:pPr>
          </w:p>
        </w:tc>
      </w:tr>
      <w:tr w:rsidR="00621F2A" w:rsidTr="00621F2A">
        <w:trPr>
          <w:trHeight w:val="322"/>
        </w:trPr>
        <w:tc>
          <w:tcPr>
            <w:tcW w:w="0" w:type="auto"/>
            <w:gridSpan w:val="4"/>
            <w:vMerge/>
            <w:vAlign w:val="center"/>
            <w:hideMark/>
          </w:tcPr>
          <w:p w:rsidR="00621F2A" w:rsidRDefault="00621F2A" w:rsidP="00711A24">
            <w:pPr>
              <w:ind w:left="142"/>
              <w:rPr>
                <w:rFonts w:eastAsia="Arial Unicode MS"/>
                <w:sz w:val="28"/>
                <w:szCs w:val="28"/>
              </w:rPr>
            </w:pPr>
          </w:p>
        </w:tc>
        <w:tc>
          <w:tcPr>
            <w:tcW w:w="4865" w:type="dxa"/>
            <w:gridSpan w:val="6"/>
            <w:tcBorders>
              <w:top w:val="single" w:sz="4" w:space="0" w:color="auto"/>
              <w:left w:val="nil"/>
              <w:bottom w:val="single" w:sz="4" w:space="0" w:color="auto"/>
              <w:right w:val="nil"/>
            </w:tcBorders>
          </w:tcPr>
          <w:p w:rsidR="00621F2A" w:rsidRDefault="00621F2A" w:rsidP="00711A24">
            <w:pPr>
              <w:tabs>
                <w:tab w:val="left" w:pos="0"/>
              </w:tabs>
              <w:ind w:left="142"/>
              <w:contextualSpacing/>
              <w:rPr>
                <w:rFonts w:eastAsia="Arial Unicode MS"/>
                <w:b/>
                <w:sz w:val="28"/>
                <w:szCs w:val="28"/>
              </w:rPr>
            </w:pPr>
          </w:p>
        </w:tc>
      </w:tr>
      <w:tr w:rsidR="00621F2A" w:rsidTr="00621F2A">
        <w:trPr>
          <w:trHeight w:val="322"/>
        </w:trPr>
        <w:tc>
          <w:tcPr>
            <w:tcW w:w="0" w:type="auto"/>
            <w:gridSpan w:val="4"/>
            <w:vMerge/>
            <w:vAlign w:val="center"/>
            <w:hideMark/>
          </w:tcPr>
          <w:p w:rsidR="00621F2A" w:rsidRDefault="00621F2A" w:rsidP="00711A24">
            <w:pPr>
              <w:ind w:left="142"/>
              <w:rPr>
                <w:rFonts w:eastAsia="Arial Unicode MS"/>
                <w:sz w:val="28"/>
                <w:szCs w:val="28"/>
              </w:rPr>
            </w:pPr>
          </w:p>
        </w:tc>
        <w:tc>
          <w:tcPr>
            <w:tcW w:w="4865" w:type="dxa"/>
            <w:gridSpan w:val="6"/>
          </w:tcPr>
          <w:p w:rsidR="00621F2A" w:rsidRDefault="00621F2A" w:rsidP="00711A24">
            <w:pPr>
              <w:tabs>
                <w:tab w:val="left" w:pos="0"/>
              </w:tabs>
              <w:ind w:left="142"/>
              <w:contextualSpacing/>
              <w:rPr>
                <w:rFonts w:eastAsia="Arial Unicode MS"/>
                <w:b/>
                <w:sz w:val="28"/>
                <w:szCs w:val="28"/>
              </w:rPr>
            </w:pPr>
          </w:p>
        </w:tc>
      </w:tr>
      <w:tr w:rsidR="00621F2A" w:rsidTr="00621F2A">
        <w:tc>
          <w:tcPr>
            <w:tcW w:w="5143" w:type="dxa"/>
            <w:gridSpan w:val="4"/>
            <w:vMerge w:val="restart"/>
            <w:hideMark/>
          </w:tcPr>
          <w:p w:rsidR="00621F2A" w:rsidRDefault="00621F2A" w:rsidP="00711A24">
            <w:pPr>
              <w:tabs>
                <w:tab w:val="left" w:pos="0"/>
              </w:tabs>
              <w:ind w:left="142"/>
              <w:contextualSpacing/>
              <w:rPr>
                <w:rFonts w:eastAsia="Arial Unicode MS"/>
                <w:sz w:val="28"/>
                <w:szCs w:val="28"/>
              </w:rPr>
            </w:pPr>
            <w:r>
              <w:rPr>
                <w:rFonts w:eastAsia="Arial Unicode MS"/>
                <w:sz w:val="28"/>
                <w:szCs w:val="28"/>
              </w:rPr>
              <w:t>Место нахождения:</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115409, г. Москва, Каширское шоссе д.31</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ИНН 7724068140 КПП 772401001</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ОТИ НИЯУ МИФИ</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Место нахождения:</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456780, г.</w:t>
            </w:r>
            <w:r w:rsidR="00711A24">
              <w:rPr>
                <w:rFonts w:eastAsia="Arial Unicode MS"/>
                <w:sz w:val="28"/>
                <w:szCs w:val="28"/>
              </w:rPr>
              <w:t xml:space="preserve"> </w:t>
            </w:r>
            <w:r>
              <w:rPr>
                <w:rFonts w:eastAsia="Arial Unicode MS"/>
                <w:sz w:val="28"/>
                <w:szCs w:val="28"/>
              </w:rPr>
              <w:t>Озерск, Челябинская обл., пр.</w:t>
            </w:r>
            <w:r w:rsidR="00711A24">
              <w:rPr>
                <w:rFonts w:eastAsia="Arial Unicode MS"/>
                <w:sz w:val="28"/>
                <w:szCs w:val="28"/>
              </w:rPr>
              <w:t xml:space="preserve"> </w:t>
            </w:r>
            <w:r>
              <w:rPr>
                <w:rFonts w:eastAsia="Arial Unicode MS"/>
                <w:sz w:val="28"/>
                <w:szCs w:val="28"/>
              </w:rPr>
              <w:t>Победы, д.48,</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ИНН 7724068140 КПП 772402001</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В УФК по Челябинской области (ОТИ НИЯУ МИФИ л/с 30696Ц36470) в отделении Челябинск г. Челябинск</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 xml:space="preserve">р/с 40501810600002000002 </w:t>
            </w:r>
          </w:p>
          <w:p w:rsidR="00621F2A" w:rsidRDefault="00621F2A" w:rsidP="00711A24">
            <w:pPr>
              <w:tabs>
                <w:tab w:val="left" w:pos="0"/>
              </w:tabs>
              <w:ind w:left="142"/>
              <w:contextualSpacing/>
              <w:rPr>
                <w:rFonts w:eastAsia="Arial Unicode MS"/>
                <w:sz w:val="28"/>
                <w:szCs w:val="28"/>
              </w:rPr>
            </w:pPr>
            <w:r>
              <w:rPr>
                <w:rFonts w:eastAsia="Arial Unicode MS"/>
                <w:sz w:val="28"/>
                <w:szCs w:val="28"/>
              </w:rPr>
              <w:t>БИК 047501001</w:t>
            </w:r>
          </w:p>
        </w:tc>
        <w:tc>
          <w:tcPr>
            <w:tcW w:w="4865" w:type="dxa"/>
            <w:gridSpan w:val="6"/>
            <w:tcBorders>
              <w:top w:val="nil"/>
              <w:left w:val="nil"/>
              <w:bottom w:val="single" w:sz="4" w:space="0" w:color="auto"/>
              <w:right w:val="nil"/>
            </w:tcBorders>
          </w:tcPr>
          <w:p w:rsidR="00621F2A" w:rsidRDefault="00621F2A" w:rsidP="00711A24">
            <w:pPr>
              <w:tabs>
                <w:tab w:val="left" w:pos="0"/>
              </w:tabs>
              <w:ind w:left="142"/>
              <w:jc w:val="center"/>
              <w:rPr>
                <w:rFonts w:eastAsia="Arial Unicode MS"/>
                <w:sz w:val="28"/>
                <w:szCs w:val="28"/>
              </w:rPr>
            </w:pPr>
            <w:r>
              <w:rPr>
                <w:rFonts w:eastAsia="Arial Unicode MS"/>
                <w:sz w:val="28"/>
                <w:szCs w:val="28"/>
              </w:rPr>
              <w:t>Место жительства:</w:t>
            </w:r>
          </w:p>
          <w:p w:rsidR="00621F2A" w:rsidRDefault="00621F2A" w:rsidP="00711A24">
            <w:pPr>
              <w:tabs>
                <w:tab w:val="left" w:pos="0"/>
              </w:tabs>
              <w:ind w:left="142"/>
              <w:jc w:val="center"/>
              <w:rPr>
                <w:rFonts w:eastAsia="Arial Unicode MS"/>
                <w:sz w:val="28"/>
                <w:szCs w:val="28"/>
              </w:rPr>
            </w:pPr>
          </w:p>
        </w:tc>
      </w:tr>
      <w:tr w:rsidR="00621F2A" w:rsidTr="00621F2A">
        <w:tc>
          <w:tcPr>
            <w:tcW w:w="0" w:type="auto"/>
            <w:gridSpan w:val="4"/>
            <w:vMerge/>
            <w:vAlign w:val="center"/>
            <w:hideMark/>
          </w:tcPr>
          <w:p w:rsidR="00621F2A" w:rsidRDefault="00621F2A">
            <w:pPr>
              <w:rPr>
                <w:rFonts w:eastAsia="Arial Unicode MS"/>
                <w:sz w:val="28"/>
                <w:szCs w:val="28"/>
              </w:rPr>
            </w:pPr>
          </w:p>
        </w:tc>
        <w:tc>
          <w:tcPr>
            <w:tcW w:w="2923" w:type="dxa"/>
            <w:gridSpan w:val="4"/>
            <w:tcBorders>
              <w:top w:val="single" w:sz="4" w:space="0" w:color="auto"/>
              <w:left w:val="nil"/>
              <w:bottom w:val="nil"/>
              <w:right w:val="nil"/>
            </w:tcBorders>
            <w:hideMark/>
          </w:tcPr>
          <w:p w:rsidR="00621F2A" w:rsidRDefault="00621F2A">
            <w:pPr>
              <w:tabs>
                <w:tab w:val="left" w:pos="0"/>
              </w:tabs>
              <w:jc w:val="center"/>
              <w:rPr>
                <w:rFonts w:eastAsia="Arial Unicode MS"/>
                <w:sz w:val="28"/>
                <w:szCs w:val="28"/>
              </w:rPr>
            </w:pPr>
            <w:r>
              <w:rPr>
                <w:rFonts w:eastAsia="Arial Unicode MS"/>
                <w:sz w:val="28"/>
                <w:szCs w:val="28"/>
              </w:rPr>
              <w:t>Паспортные данные:</w:t>
            </w:r>
          </w:p>
        </w:tc>
        <w:tc>
          <w:tcPr>
            <w:tcW w:w="1942" w:type="dxa"/>
            <w:gridSpan w:val="2"/>
            <w:tcBorders>
              <w:top w:val="single" w:sz="4" w:space="0" w:color="auto"/>
              <w:left w:val="nil"/>
              <w:bottom w:val="single" w:sz="4" w:space="0" w:color="auto"/>
              <w:right w:val="nil"/>
            </w:tcBorders>
          </w:tcPr>
          <w:p w:rsidR="00621F2A" w:rsidRDefault="00621F2A">
            <w:pPr>
              <w:tabs>
                <w:tab w:val="left" w:pos="0"/>
              </w:tabs>
              <w:jc w:val="center"/>
              <w:rPr>
                <w:rFonts w:eastAsia="Arial Unicode MS"/>
                <w:sz w:val="28"/>
                <w:szCs w:val="28"/>
              </w:rPr>
            </w:pPr>
          </w:p>
        </w:tc>
      </w:tr>
      <w:tr w:rsidR="00621F2A" w:rsidTr="00621F2A">
        <w:tc>
          <w:tcPr>
            <w:tcW w:w="0" w:type="auto"/>
            <w:gridSpan w:val="4"/>
            <w:vMerge/>
            <w:vAlign w:val="center"/>
            <w:hideMark/>
          </w:tcPr>
          <w:p w:rsidR="00621F2A" w:rsidRDefault="00621F2A">
            <w:pPr>
              <w:rPr>
                <w:rFonts w:eastAsia="Arial Unicode MS"/>
                <w:sz w:val="28"/>
                <w:szCs w:val="28"/>
              </w:rPr>
            </w:pPr>
          </w:p>
        </w:tc>
        <w:tc>
          <w:tcPr>
            <w:tcW w:w="3083" w:type="dxa"/>
            <w:gridSpan w:val="5"/>
            <w:hideMark/>
          </w:tcPr>
          <w:p w:rsidR="00621F2A" w:rsidRDefault="00621F2A">
            <w:pPr>
              <w:tabs>
                <w:tab w:val="left" w:pos="0"/>
              </w:tabs>
              <w:jc w:val="center"/>
              <w:rPr>
                <w:rFonts w:eastAsia="Arial Unicode MS"/>
                <w:sz w:val="28"/>
                <w:szCs w:val="28"/>
              </w:rPr>
            </w:pPr>
            <w:r>
              <w:rPr>
                <w:rFonts w:eastAsia="Arial Unicode MS"/>
                <w:sz w:val="28"/>
                <w:szCs w:val="28"/>
              </w:rPr>
              <w:t>Реквизиты:</w:t>
            </w:r>
          </w:p>
        </w:tc>
        <w:tc>
          <w:tcPr>
            <w:tcW w:w="1782" w:type="dxa"/>
            <w:tcBorders>
              <w:top w:val="nil"/>
              <w:left w:val="nil"/>
              <w:bottom w:val="single" w:sz="4" w:space="0" w:color="auto"/>
              <w:right w:val="nil"/>
            </w:tcBorders>
          </w:tcPr>
          <w:p w:rsidR="00621F2A" w:rsidRDefault="00621F2A">
            <w:pPr>
              <w:tabs>
                <w:tab w:val="left" w:pos="0"/>
              </w:tabs>
              <w:jc w:val="center"/>
              <w:rPr>
                <w:rFonts w:eastAsia="Arial Unicode MS"/>
                <w:sz w:val="28"/>
                <w:szCs w:val="28"/>
              </w:rPr>
            </w:pPr>
          </w:p>
        </w:tc>
      </w:tr>
      <w:tr w:rsidR="00621F2A" w:rsidTr="00711A24">
        <w:tc>
          <w:tcPr>
            <w:tcW w:w="5143" w:type="dxa"/>
            <w:gridSpan w:val="4"/>
            <w:tcBorders>
              <w:top w:val="nil"/>
              <w:left w:val="nil"/>
              <w:bottom w:val="single" w:sz="4" w:space="0" w:color="auto"/>
              <w:right w:val="nil"/>
            </w:tcBorders>
            <w:hideMark/>
          </w:tcPr>
          <w:p w:rsidR="00621F2A" w:rsidRDefault="00621F2A" w:rsidP="00711A24">
            <w:pPr>
              <w:tabs>
                <w:tab w:val="left" w:pos="0"/>
              </w:tabs>
              <w:ind w:left="720"/>
              <w:contextualSpacing/>
              <w:rPr>
                <w:rFonts w:eastAsia="Arial Unicode MS"/>
                <w:sz w:val="28"/>
                <w:szCs w:val="28"/>
              </w:rPr>
            </w:pPr>
            <w:r>
              <w:rPr>
                <w:rFonts w:eastAsia="Arial Unicode MS"/>
                <w:sz w:val="28"/>
                <w:szCs w:val="28"/>
              </w:rPr>
              <w:t>Директор</w:t>
            </w:r>
          </w:p>
        </w:tc>
        <w:tc>
          <w:tcPr>
            <w:tcW w:w="319" w:type="dxa"/>
          </w:tcPr>
          <w:p w:rsidR="00621F2A" w:rsidRDefault="00621F2A">
            <w:pPr>
              <w:tabs>
                <w:tab w:val="left" w:pos="0"/>
              </w:tabs>
              <w:ind w:left="720"/>
              <w:contextualSpacing/>
              <w:jc w:val="center"/>
              <w:rPr>
                <w:rFonts w:eastAsia="Arial Unicode MS"/>
                <w:sz w:val="28"/>
                <w:szCs w:val="28"/>
              </w:rPr>
            </w:pPr>
          </w:p>
        </w:tc>
        <w:tc>
          <w:tcPr>
            <w:tcW w:w="4546" w:type="dxa"/>
            <w:gridSpan w:val="5"/>
          </w:tcPr>
          <w:p w:rsidR="00621F2A" w:rsidRDefault="00621F2A">
            <w:pPr>
              <w:tabs>
                <w:tab w:val="left" w:pos="0"/>
              </w:tabs>
              <w:ind w:left="720"/>
              <w:contextualSpacing/>
              <w:jc w:val="center"/>
              <w:rPr>
                <w:rFonts w:eastAsia="Arial Unicode MS"/>
                <w:sz w:val="28"/>
                <w:szCs w:val="28"/>
              </w:rPr>
            </w:pPr>
          </w:p>
        </w:tc>
      </w:tr>
      <w:tr w:rsidR="00621F2A" w:rsidTr="00621F2A">
        <w:tc>
          <w:tcPr>
            <w:tcW w:w="4393" w:type="dxa"/>
            <w:gridSpan w:val="3"/>
            <w:tcBorders>
              <w:top w:val="single" w:sz="4" w:space="0" w:color="auto"/>
              <w:left w:val="nil"/>
              <w:bottom w:val="nil"/>
              <w:right w:val="nil"/>
            </w:tcBorders>
            <w:hideMark/>
          </w:tcPr>
          <w:p w:rsidR="00621F2A" w:rsidRDefault="00621F2A">
            <w:pPr>
              <w:tabs>
                <w:tab w:val="left" w:pos="0"/>
              </w:tabs>
              <w:ind w:left="720"/>
              <w:contextualSpacing/>
              <w:rPr>
                <w:rFonts w:eastAsia="Arial Unicode MS"/>
                <w:sz w:val="20"/>
                <w:szCs w:val="20"/>
              </w:rPr>
            </w:pPr>
            <w:r>
              <w:rPr>
                <w:rFonts w:eastAsia="Arial Unicode MS"/>
              </w:rPr>
              <w:t>Должность</w:t>
            </w:r>
          </w:p>
        </w:tc>
        <w:tc>
          <w:tcPr>
            <w:tcW w:w="750" w:type="dxa"/>
          </w:tcPr>
          <w:p w:rsidR="00621F2A" w:rsidRDefault="00621F2A">
            <w:pPr>
              <w:tabs>
                <w:tab w:val="left" w:pos="0"/>
              </w:tabs>
              <w:ind w:left="720"/>
              <w:contextualSpacing/>
              <w:jc w:val="center"/>
              <w:rPr>
                <w:rFonts w:eastAsia="Arial Unicode MS"/>
                <w:sz w:val="28"/>
                <w:szCs w:val="28"/>
              </w:rPr>
            </w:pPr>
          </w:p>
        </w:tc>
        <w:tc>
          <w:tcPr>
            <w:tcW w:w="319" w:type="dxa"/>
          </w:tcPr>
          <w:p w:rsidR="00621F2A" w:rsidRDefault="00621F2A">
            <w:pPr>
              <w:tabs>
                <w:tab w:val="left" w:pos="0"/>
              </w:tabs>
              <w:ind w:left="720"/>
              <w:contextualSpacing/>
              <w:jc w:val="center"/>
              <w:rPr>
                <w:rFonts w:eastAsia="Arial Unicode MS"/>
                <w:sz w:val="28"/>
                <w:szCs w:val="28"/>
              </w:rPr>
            </w:pPr>
          </w:p>
        </w:tc>
        <w:tc>
          <w:tcPr>
            <w:tcW w:w="1639" w:type="dxa"/>
          </w:tcPr>
          <w:p w:rsidR="00621F2A" w:rsidRDefault="00621F2A">
            <w:pPr>
              <w:tabs>
                <w:tab w:val="left" w:pos="0"/>
              </w:tabs>
              <w:ind w:left="720"/>
              <w:contextualSpacing/>
              <w:rPr>
                <w:rFonts w:eastAsia="Arial Unicode MS"/>
                <w:sz w:val="28"/>
                <w:szCs w:val="28"/>
              </w:rPr>
            </w:pPr>
          </w:p>
        </w:tc>
        <w:tc>
          <w:tcPr>
            <w:tcW w:w="235" w:type="dxa"/>
          </w:tcPr>
          <w:p w:rsidR="00621F2A" w:rsidRDefault="00621F2A">
            <w:pPr>
              <w:tabs>
                <w:tab w:val="left" w:pos="0"/>
              </w:tabs>
              <w:ind w:left="720"/>
              <w:contextualSpacing/>
              <w:rPr>
                <w:rFonts w:eastAsia="Arial Unicode MS"/>
                <w:sz w:val="28"/>
                <w:szCs w:val="28"/>
              </w:rPr>
            </w:pPr>
          </w:p>
        </w:tc>
        <w:tc>
          <w:tcPr>
            <w:tcW w:w="2672" w:type="dxa"/>
            <w:gridSpan w:val="3"/>
          </w:tcPr>
          <w:p w:rsidR="00621F2A" w:rsidRDefault="00621F2A">
            <w:pPr>
              <w:tabs>
                <w:tab w:val="left" w:pos="0"/>
              </w:tabs>
              <w:ind w:left="720"/>
              <w:contextualSpacing/>
              <w:rPr>
                <w:rFonts w:eastAsia="Arial Unicode MS"/>
                <w:sz w:val="28"/>
                <w:szCs w:val="28"/>
              </w:rPr>
            </w:pPr>
          </w:p>
        </w:tc>
      </w:tr>
      <w:tr w:rsidR="00621F2A" w:rsidTr="00621F2A">
        <w:tc>
          <w:tcPr>
            <w:tcW w:w="2079" w:type="dxa"/>
          </w:tcPr>
          <w:p w:rsidR="00621F2A" w:rsidRDefault="00621F2A">
            <w:pPr>
              <w:tabs>
                <w:tab w:val="left" w:pos="0"/>
              </w:tabs>
              <w:ind w:left="720"/>
              <w:contextualSpacing/>
              <w:rPr>
                <w:rFonts w:eastAsia="Arial Unicode MS"/>
                <w:sz w:val="28"/>
                <w:szCs w:val="28"/>
              </w:rPr>
            </w:pPr>
          </w:p>
        </w:tc>
        <w:tc>
          <w:tcPr>
            <w:tcW w:w="357" w:type="dxa"/>
          </w:tcPr>
          <w:p w:rsidR="00621F2A" w:rsidRDefault="00621F2A">
            <w:pPr>
              <w:tabs>
                <w:tab w:val="left" w:pos="0"/>
              </w:tabs>
              <w:ind w:left="720"/>
              <w:contextualSpacing/>
              <w:jc w:val="center"/>
              <w:rPr>
                <w:rFonts w:eastAsia="Arial Unicode MS"/>
                <w:sz w:val="28"/>
                <w:szCs w:val="28"/>
              </w:rPr>
            </w:pPr>
          </w:p>
        </w:tc>
        <w:tc>
          <w:tcPr>
            <w:tcW w:w="2707" w:type="dxa"/>
            <w:gridSpan w:val="2"/>
            <w:hideMark/>
          </w:tcPr>
          <w:p w:rsidR="00621F2A" w:rsidRDefault="00621F2A">
            <w:pPr>
              <w:tabs>
                <w:tab w:val="left" w:pos="0"/>
              </w:tabs>
              <w:ind w:left="720"/>
              <w:contextualSpacing/>
              <w:rPr>
                <w:rFonts w:eastAsia="Arial Unicode MS"/>
                <w:sz w:val="28"/>
                <w:szCs w:val="28"/>
              </w:rPr>
            </w:pPr>
            <w:r>
              <w:rPr>
                <w:rFonts w:eastAsia="Arial Unicode MS"/>
                <w:sz w:val="28"/>
                <w:szCs w:val="28"/>
              </w:rPr>
              <w:t>И.А. Иванов</w:t>
            </w:r>
          </w:p>
        </w:tc>
        <w:tc>
          <w:tcPr>
            <w:tcW w:w="319" w:type="dxa"/>
          </w:tcPr>
          <w:p w:rsidR="00621F2A" w:rsidRDefault="00621F2A">
            <w:pPr>
              <w:tabs>
                <w:tab w:val="left" w:pos="0"/>
              </w:tabs>
              <w:ind w:left="720"/>
              <w:contextualSpacing/>
              <w:jc w:val="center"/>
              <w:rPr>
                <w:rFonts w:eastAsia="Arial Unicode MS"/>
                <w:sz w:val="28"/>
                <w:szCs w:val="28"/>
              </w:rPr>
            </w:pPr>
          </w:p>
        </w:tc>
        <w:tc>
          <w:tcPr>
            <w:tcW w:w="1639" w:type="dxa"/>
          </w:tcPr>
          <w:p w:rsidR="00621F2A" w:rsidRDefault="00621F2A">
            <w:pPr>
              <w:tabs>
                <w:tab w:val="left" w:pos="0"/>
              </w:tabs>
              <w:ind w:left="720"/>
              <w:contextualSpacing/>
              <w:rPr>
                <w:rFonts w:eastAsia="Arial Unicode MS"/>
                <w:sz w:val="28"/>
                <w:szCs w:val="28"/>
              </w:rPr>
            </w:pPr>
          </w:p>
        </w:tc>
        <w:tc>
          <w:tcPr>
            <w:tcW w:w="235" w:type="dxa"/>
          </w:tcPr>
          <w:p w:rsidR="00621F2A" w:rsidRDefault="00621F2A">
            <w:pPr>
              <w:tabs>
                <w:tab w:val="left" w:pos="0"/>
              </w:tabs>
              <w:ind w:left="720"/>
              <w:contextualSpacing/>
              <w:jc w:val="center"/>
              <w:rPr>
                <w:rFonts w:eastAsia="Arial Unicode MS"/>
                <w:sz w:val="28"/>
                <w:szCs w:val="28"/>
              </w:rPr>
            </w:pPr>
          </w:p>
        </w:tc>
        <w:tc>
          <w:tcPr>
            <w:tcW w:w="2672" w:type="dxa"/>
            <w:gridSpan w:val="3"/>
          </w:tcPr>
          <w:p w:rsidR="00621F2A" w:rsidRDefault="00621F2A">
            <w:pPr>
              <w:tabs>
                <w:tab w:val="left" w:pos="0"/>
              </w:tabs>
              <w:ind w:left="720"/>
              <w:contextualSpacing/>
              <w:rPr>
                <w:rFonts w:eastAsia="Arial Unicode MS"/>
                <w:sz w:val="28"/>
                <w:szCs w:val="28"/>
              </w:rPr>
            </w:pPr>
          </w:p>
        </w:tc>
      </w:tr>
      <w:tr w:rsidR="00621F2A" w:rsidTr="00621F2A">
        <w:tc>
          <w:tcPr>
            <w:tcW w:w="2079" w:type="dxa"/>
            <w:tcBorders>
              <w:top w:val="single" w:sz="4" w:space="0" w:color="auto"/>
              <w:left w:val="nil"/>
              <w:bottom w:val="nil"/>
              <w:right w:val="nil"/>
            </w:tcBorders>
            <w:hideMark/>
          </w:tcPr>
          <w:p w:rsidR="00621F2A" w:rsidRDefault="00621F2A">
            <w:pPr>
              <w:tabs>
                <w:tab w:val="left" w:pos="0"/>
              </w:tabs>
              <w:ind w:left="720"/>
              <w:contextualSpacing/>
              <w:rPr>
                <w:rFonts w:eastAsia="Arial Unicode MS"/>
                <w:sz w:val="20"/>
                <w:szCs w:val="20"/>
              </w:rPr>
            </w:pPr>
            <w:r>
              <w:rPr>
                <w:rFonts w:eastAsia="Arial Unicode MS"/>
              </w:rPr>
              <w:t>подпись</w:t>
            </w:r>
          </w:p>
        </w:tc>
        <w:tc>
          <w:tcPr>
            <w:tcW w:w="357" w:type="dxa"/>
          </w:tcPr>
          <w:p w:rsidR="00621F2A" w:rsidRDefault="00621F2A">
            <w:pPr>
              <w:tabs>
                <w:tab w:val="left" w:pos="0"/>
              </w:tabs>
              <w:ind w:left="720"/>
              <w:contextualSpacing/>
              <w:jc w:val="center"/>
              <w:rPr>
                <w:rFonts w:eastAsia="Arial Unicode MS"/>
              </w:rPr>
            </w:pPr>
          </w:p>
        </w:tc>
        <w:tc>
          <w:tcPr>
            <w:tcW w:w="2707" w:type="dxa"/>
            <w:gridSpan w:val="2"/>
            <w:tcBorders>
              <w:top w:val="single" w:sz="4" w:space="0" w:color="auto"/>
              <w:left w:val="nil"/>
              <w:bottom w:val="nil"/>
              <w:right w:val="nil"/>
            </w:tcBorders>
            <w:hideMark/>
          </w:tcPr>
          <w:p w:rsidR="00621F2A" w:rsidRDefault="00621F2A">
            <w:pPr>
              <w:tabs>
                <w:tab w:val="left" w:pos="0"/>
              </w:tabs>
              <w:ind w:left="720"/>
              <w:contextualSpacing/>
              <w:rPr>
                <w:rFonts w:eastAsia="Arial Unicode MS"/>
              </w:rPr>
            </w:pPr>
            <w:r>
              <w:rPr>
                <w:rFonts w:eastAsia="Arial Unicode MS"/>
              </w:rPr>
              <w:t>расшифровка подписи</w:t>
            </w:r>
          </w:p>
        </w:tc>
        <w:tc>
          <w:tcPr>
            <w:tcW w:w="319" w:type="dxa"/>
          </w:tcPr>
          <w:p w:rsidR="00621F2A" w:rsidRDefault="00621F2A">
            <w:pPr>
              <w:tabs>
                <w:tab w:val="left" w:pos="0"/>
              </w:tabs>
              <w:ind w:left="720"/>
              <w:contextualSpacing/>
              <w:jc w:val="center"/>
              <w:rPr>
                <w:rFonts w:eastAsia="Arial Unicode MS"/>
              </w:rPr>
            </w:pPr>
          </w:p>
        </w:tc>
        <w:tc>
          <w:tcPr>
            <w:tcW w:w="1639" w:type="dxa"/>
            <w:tcBorders>
              <w:top w:val="single" w:sz="4" w:space="0" w:color="auto"/>
              <w:left w:val="nil"/>
              <w:bottom w:val="nil"/>
              <w:right w:val="nil"/>
            </w:tcBorders>
            <w:hideMark/>
          </w:tcPr>
          <w:p w:rsidR="00621F2A" w:rsidRDefault="00621F2A">
            <w:pPr>
              <w:tabs>
                <w:tab w:val="left" w:pos="0"/>
              </w:tabs>
              <w:ind w:left="720"/>
              <w:contextualSpacing/>
              <w:rPr>
                <w:rFonts w:eastAsia="Arial Unicode MS"/>
                <w:lang w:val="en-US"/>
              </w:rPr>
            </w:pPr>
            <w:r>
              <w:rPr>
                <w:rFonts w:eastAsia="Arial Unicode MS"/>
              </w:rPr>
              <w:t>подпись</w:t>
            </w:r>
          </w:p>
        </w:tc>
        <w:tc>
          <w:tcPr>
            <w:tcW w:w="235" w:type="dxa"/>
          </w:tcPr>
          <w:p w:rsidR="00621F2A" w:rsidRDefault="00621F2A">
            <w:pPr>
              <w:tabs>
                <w:tab w:val="left" w:pos="0"/>
              </w:tabs>
              <w:ind w:left="720"/>
              <w:contextualSpacing/>
              <w:jc w:val="center"/>
              <w:rPr>
                <w:rFonts w:eastAsia="Arial Unicode MS"/>
                <w:sz w:val="28"/>
                <w:szCs w:val="28"/>
              </w:rPr>
            </w:pPr>
          </w:p>
        </w:tc>
        <w:tc>
          <w:tcPr>
            <w:tcW w:w="2672" w:type="dxa"/>
            <w:gridSpan w:val="3"/>
            <w:hideMark/>
          </w:tcPr>
          <w:p w:rsidR="00621F2A" w:rsidRDefault="00621F2A">
            <w:pPr>
              <w:tabs>
                <w:tab w:val="left" w:pos="0"/>
              </w:tabs>
              <w:ind w:left="720"/>
              <w:contextualSpacing/>
              <w:rPr>
                <w:rFonts w:eastAsia="Arial Unicode MS"/>
                <w:sz w:val="28"/>
                <w:szCs w:val="28"/>
              </w:rPr>
            </w:pPr>
            <w:r>
              <w:rPr>
                <w:rFonts w:eastAsia="Arial Unicode MS"/>
              </w:rPr>
              <w:t>расшифровка</w:t>
            </w:r>
            <w:r>
              <w:rPr>
                <w:rFonts w:eastAsia="Arial Unicode MS"/>
                <w:sz w:val="28"/>
                <w:szCs w:val="28"/>
              </w:rPr>
              <w:t xml:space="preserve"> подписи</w:t>
            </w:r>
          </w:p>
        </w:tc>
      </w:tr>
      <w:tr w:rsidR="00621F2A" w:rsidTr="00621F2A">
        <w:trPr>
          <w:trHeight w:val="385"/>
        </w:trPr>
        <w:tc>
          <w:tcPr>
            <w:tcW w:w="5143" w:type="dxa"/>
            <w:gridSpan w:val="4"/>
            <w:hideMark/>
          </w:tcPr>
          <w:p w:rsidR="00621F2A" w:rsidRDefault="00621F2A">
            <w:pPr>
              <w:tabs>
                <w:tab w:val="left" w:pos="0"/>
              </w:tabs>
              <w:ind w:left="720"/>
              <w:contextualSpacing/>
              <w:jc w:val="center"/>
              <w:rPr>
                <w:rFonts w:eastAsia="Arial Unicode MS"/>
                <w:sz w:val="28"/>
                <w:szCs w:val="28"/>
              </w:rPr>
            </w:pPr>
            <w:r>
              <w:rPr>
                <w:rFonts w:eastAsia="Arial Unicode MS"/>
                <w:sz w:val="28"/>
                <w:szCs w:val="28"/>
              </w:rPr>
              <w:t>МП</w:t>
            </w:r>
          </w:p>
        </w:tc>
        <w:tc>
          <w:tcPr>
            <w:tcW w:w="4865" w:type="dxa"/>
            <w:gridSpan w:val="6"/>
          </w:tcPr>
          <w:p w:rsidR="00621F2A" w:rsidRDefault="00621F2A">
            <w:pPr>
              <w:tabs>
                <w:tab w:val="left" w:pos="0"/>
              </w:tabs>
              <w:ind w:left="720"/>
              <w:contextualSpacing/>
              <w:jc w:val="center"/>
              <w:rPr>
                <w:rFonts w:eastAsia="Arial Unicode MS"/>
                <w:sz w:val="28"/>
                <w:szCs w:val="28"/>
              </w:rPr>
            </w:pPr>
          </w:p>
        </w:tc>
      </w:tr>
    </w:tbl>
    <w:p w:rsidR="00621F2A" w:rsidRDefault="00621F2A" w:rsidP="00621F2A">
      <w:pPr>
        <w:outlineLvl w:val="0"/>
        <w:rPr>
          <w:sz w:val="28"/>
          <w:szCs w:val="28"/>
        </w:rPr>
      </w:pPr>
    </w:p>
    <w:p w:rsidR="00621F2A" w:rsidRDefault="00621F2A" w:rsidP="00621F2A">
      <w:pPr>
        <w:ind w:left="2829"/>
        <w:jc w:val="right"/>
        <w:outlineLvl w:val="0"/>
        <w:rPr>
          <w:sz w:val="28"/>
          <w:szCs w:val="28"/>
        </w:rPr>
      </w:pPr>
      <w:r>
        <w:rPr>
          <w:b/>
        </w:rPr>
        <w:br w:type="page"/>
      </w:r>
      <w:r>
        <w:rPr>
          <w:sz w:val="28"/>
          <w:szCs w:val="28"/>
        </w:rPr>
        <w:t>Приложение 1</w:t>
      </w:r>
    </w:p>
    <w:p w:rsidR="00621F2A" w:rsidRDefault="00621F2A" w:rsidP="00621F2A">
      <w:pPr>
        <w:ind w:left="2829"/>
        <w:jc w:val="right"/>
        <w:rPr>
          <w:sz w:val="28"/>
          <w:szCs w:val="28"/>
        </w:rPr>
      </w:pPr>
      <w:r>
        <w:rPr>
          <w:sz w:val="28"/>
          <w:szCs w:val="28"/>
        </w:rPr>
        <w:t>к договору</w:t>
      </w:r>
      <w:r>
        <w:rPr>
          <w:sz w:val="28"/>
          <w:szCs w:val="28"/>
        </w:rPr>
        <w:br/>
        <w:t>от____________№_____</w:t>
      </w:r>
    </w:p>
    <w:p w:rsidR="00621F2A" w:rsidRDefault="00621F2A" w:rsidP="00621F2A">
      <w:pPr>
        <w:spacing w:before="100" w:beforeAutospacing="1" w:after="100" w:afterAutospacing="1"/>
        <w:jc w:val="center"/>
        <w:outlineLvl w:val="0"/>
        <w:rPr>
          <w:sz w:val="28"/>
          <w:szCs w:val="28"/>
        </w:rPr>
      </w:pPr>
      <w:r>
        <w:rPr>
          <w:sz w:val="28"/>
          <w:szCs w:val="28"/>
        </w:rPr>
        <w:t>Спецификация</w:t>
      </w:r>
      <w:r>
        <w:rPr>
          <w:sz w:val="28"/>
          <w:szCs w:val="28"/>
        </w:rPr>
        <w:br/>
        <w:t>_____________________________________________________________</w:t>
      </w:r>
      <w:r>
        <w:rPr>
          <w:sz w:val="28"/>
          <w:szCs w:val="28"/>
        </w:rPr>
        <w:br/>
      </w:r>
      <w:r>
        <w:t>наименование поставляемого товара</w:t>
      </w:r>
      <w:r>
        <w:rPr>
          <w:rStyle w:val="ab"/>
        </w:rPr>
        <w:footnoteReference w:id="2"/>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621F2A" w:rsidTr="00621F2A">
        <w:tc>
          <w:tcPr>
            <w:tcW w:w="594" w:type="dxa"/>
            <w:vMerge w:val="restart"/>
            <w:tcBorders>
              <w:top w:val="single" w:sz="4" w:space="0" w:color="auto"/>
              <w:left w:val="single" w:sz="4" w:space="0" w:color="auto"/>
              <w:bottom w:val="single" w:sz="4" w:space="0" w:color="auto"/>
              <w:right w:val="single" w:sz="4" w:space="0" w:color="auto"/>
            </w:tcBorders>
            <w:vAlign w:val="center"/>
            <w:hideMark/>
          </w:tcPr>
          <w:p w:rsidR="00621F2A" w:rsidRDefault="00621F2A">
            <w:pPr>
              <w:pStyle w:val="a6"/>
              <w:numPr>
                <w:ilvl w:val="12"/>
                <w:numId w:val="0"/>
              </w:numPr>
              <w:tabs>
                <w:tab w:val="left" w:pos="708"/>
              </w:tabs>
              <w:jc w:val="center"/>
              <w:rPr>
                <w:sz w:val="28"/>
                <w:szCs w:val="28"/>
              </w:rPr>
            </w:pPr>
            <w:r>
              <w:rPr>
                <w:sz w:val="28"/>
                <w:szCs w:val="28"/>
              </w:rPr>
              <w:t>№ п/п</w:t>
            </w:r>
          </w:p>
        </w:tc>
        <w:tc>
          <w:tcPr>
            <w:tcW w:w="2049" w:type="dxa"/>
            <w:vMerge w:val="restart"/>
            <w:tcBorders>
              <w:top w:val="single" w:sz="4" w:space="0" w:color="auto"/>
              <w:left w:val="single" w:sz="4" w:space="0" w:color="auto"/>
              <w:bottom w:val="single" w:sz="4" w:space="0" w:color="auto"/>
              <w:right w:val="single" w:sz="4" w:space="0" w:color="auto"/>
            </w:tcBorders>
            <w:vAlign w:val="center"/>
            <w:hideMark/>
          </w:tcPr>
          <w:p w:rsidR="00621F2A" w:rsidRDefault="00621F2A">
            <w:pPr>
              <w:pStyle w:val="a6"/>
              <w:numPr>
                <w:ilvl w:val="12"/>
                <w:numId w:val="0"/>
              </w:numPr>
              <w:tabs>
                <w:tab w:val="left" w:pos="708"/>
              </w:tabs>
              <w:jc w:val="center"/>
              <w:rPr>
                <w:sz w:val="28"/>
                <w:szCs w:val="28"/>
              </w:rPr>
            </w:pPr>
            <w:r>
              <w:rPr>
                <w:sz w:val="28"/>
                <w:szCs w:val="28"/>
              </w:rPr>
              <w:t>Наименование/</w:t>
            </w:r>
          </w:p>
          <w:p w:rsidR="00621F2A" w:rsidRDefault="00621F2A">
            <w:pPr>
              <w:pStyle w:val="a6"/>
              <w:numPr>
                <w:ilvl w:val="12"/>
                <w:numId w:val="0"/>
              </w:numPr>
              <w:tabs>
                <w:tab w:val="left" w:pos="708"/>
              </w:tabs>
              <w:jc w:val="center"/>
              <w:rPr>
                <w:sz w:val="28"/>
                <w:szCs w:val="28"/>
              </w:rPr>
            </w:pPr>
            <w:r>
              <w:rPr>
                <w:sz w:val="28"/>
                <w:szCs w:val="28"/>
              </w:rPr>
              <w:t>модель</w:t>
            </w:r>
          </w:p>
        </w:tc>
        <w:tc>
          <w:tcPr>
            <w:tcW w:w="1471" w:type="dxa"/>
            <w:vMerge w:val="restart"/>
            <w:tcBorders>
              <w:top w:val="single" w:sz="4" w:space="0" w:color="auto"/>
              <w:left w:val="single" w:sz="4" w:space="0" w:color="auto"/>
              <w:bottom w:val="single" w:sz="4" w:space="0" w:color="auto"/>
              <w:right w:val="single" w:sz="4" w:space="0" w:color="auto"/>
            </w:tcBorders>
            <w:vAlign w:val="center"/>
            <w:hideMark/>
          </w:tcPr>
          <w:p w:rsidR="00621F2A" w:rsidRDefault="00621F2A">
            <w:pPr>
              <w:pStyle w:val="a6"/>
              <w:numPr>
                <w:ilvl w:val="12"/>
                <w:numId w:val="0"/>
              </w:numPr>
              <w:tabs>
                <w:tab w:val="left" w:pos="708"/>
              </w:tabs>
              <w:jc w:val="center"/>
              <w:rPr>
                <w:sz w:val="28"/>
                <w:szCs w:val="28"/>
              </w:rPr>
            </w:pPr>
            <w:r>
              <w:rPr>
                <w:sz w:val="28"/>
                <w:szCs w:val="28"/>
              </w:rPr>
              <w:t>Единица измерения</w:t>
            </w:r>
          </w:p>
        </w:tc>
        <w:tc>
          <w:tcPr>
            <w:tcW w:w="751" w:type="dxa"/>
            <w:vMerge w:val="restart"/>
            <w:tcBorders>
              <w:top w:val="single" w:sz="4" w:space="0" w:color="auto"/>
              <w:left w:val="single" w:sz="4" w:space="0" w:color="auto"/>
              <w:bottom w:val="single" w:sz="4" w:space="0" w:color="auto"/>
              <w:right w:val="single" w:sz="4" w:space="0" w:color="auto"/>
            </w:tcBorders>
            <w:vAlign w:val="center"/>
            <w:hideMark/>
          </w:tcPr>
          <w:p w:rsidR="00621F2A" w:rsidRDefault="00621F2A">
            <w:pPr>
              <w:pStyle w:val="a6"/>
              <w:numPr>
                <w:ilvl w:val="12"/>
                <w:numId w:val="0"/>
              </w:numPr>
              <w:tabs>
                <w:tab w:val="left" w:pos="708"/>
              </w:tabs>
              <w:jc w:val="center"/>
              <w:rPr>
                <w:sz w:val="28"/>
                <w:szCs w:val="28"/>
              </w:rPr>
            </w:pPr>
            <w:r>
              <w:rPr>
                <w:sz w:val="28"/>
                <w:szCs w:val="28"/>
              </w:rPr>
              <w:t>Ко-ли-че-ство</w:t>
            </w:r>
          </w:p>
        </w:tc>
        <w:tc>
          <w:tcPr>
            <w:tcW w:w="1000" w:type="dxa"/>
            <w:vMerge w:val="restart"/>
            <w:tcBorders>
              <w:top w:val="single" w:sz="4" w:space="0" w:color="auto"/>
              <w:left w:val="single" w:sz="4" w:space="0" w:color="auto"/>
              <w:bottom w:val="single" w:sz="4" w:space="0" w:color="auto"/>
              <w:right w:val="single" w:sz="4" w:space="0" w:color="auto"/>
            </w:tcBorders>
            <w:vAlign w:val="center"/>
            <w:hideMark/>
          </w:tcPr>
          <w:p w:rsidR="00621F2A" w:rsidRDefault="00621F2A">
            <w:pPr>
              <w:pStyle w:val="a6"/>
              <w:numPr>
                <w:ilvl w:val="12"/>
                <w:numId w:val="0"/>
              </w:numPr>
              <w:tabs>
                <w:tab w:val="left" w:pos="708"/>
              </w:tabs>
              <w:jc w:val="center"/>
              <w:rPr>
                <w:sz w:val="28"/>
                <w:szCs w:val="28"/>
              </w:rPr>
            </w:pPr>
            <w:r>
              <w:rPr>
                <w:sz w:val="28"/>
                <w:szCs w:val="28"/>
              </w:rPr>
              <w:t>Цена за еди-ницу товара (руб.)</w:t>
            </w:r>
          </w:p>
        </w:tc>
        <w:tc>
          <w:tcPr>
            <w:tcW w:w="1022" w:type="dxa"/>
            <w:vMerge w:val="restart"/>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Сумма без учета НДС (руб.)</w:t>
            </w:r>
          </w:p>
        </w:tc>
        <w:tc>
          <w:tcPr>
            <w:tcW w:w="2064" w:type="dxa"/>
            <w:gridSpan w:val="2"/>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НДС</w:t>
            </w:r>
          </w:p>
        </w:tc>
        <w:tc>
          <w:tcPr>
            <w:tcW w:w="1080" w:type="dxa"/>
            <w:vMerge w:val="restart"/>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Сумма с учетом НДС (руб.)</w:t>
            </w:r>
          </w:p>
        </w:tc>
      </w:tr>
      <w:tr w:rsidR="00621F2A" w:rsidTr="00621F2A">
        <w:tc>
          <w:tcPr>
            <w:tcW w:w="0" w:type="auto"/>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c>
          <w:tcPr>
            <w:tcW w:w="1042"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Ставка в %</w:t>
            </w:r>
          </w:p>
        </w:tc>
        <w:tc>
          <w:tcPr>
            <w:tcW w:w="1022"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Сумма</w:t>
            </w:r>
          </w:p>
          <w:p w:rsidR="00621F2A" w:rsidRDefault="00621F2A">
            <w:pPr>
              <w:pStyle w:val="a6"/>
              <w:numPr>
                <w:ilvl w:val="12"/>
                <w:numId w:val="0"/>
              </w:numPr>
              <w:tabs>
                <w:tab w:val="left" w:pos="708"/>
              </w:tabs>
              <w:jc w:val="center"/>
              <w:rPr>
                <w:sz w:val="28"/>
                <w:szCs w:val="28"/>
              </w:rPr>
            </w:pPr>
            <w:r>
              <w:rPr>
                <w:sz w:val="28"/>
                <w:szCs w:val="28"/>
              </w:rP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21F2A" w:rsidRDefault="00621F2A">
            <w:pPr>
              <w:rPr>
                <w:sz w:val="28"/>
                <w:szCs w:val="28"/>
              </w:rPr>
            </w:pPr>
          </w:p>
        </w:tc>
      </w:tr>
      <w:tr w:rsidR="00621F2A" w:rsidTr="00621F2A">
        <w:tc>
          <w:tcPr>
            <w:tcW w:w="594"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1</w:t>
            </w:r>
          </w:p>
        </w:tc>
        <w:tc>
          <w:tcPr>
            <w:tcW w:w="2049"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2</w:t>
            </w:r>
          </w:p>
        </w:tc>
        <w:tc>
          <w:tcPr>
            <w:tcW w:w="1471"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3</w:t>
            </w:r>
          </w:p>
        </w:tc>
        <w:tc>
          <w:tcPr>
            <w:tcW w:w="751"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4</w:t>
            </w:r>
          </w:p>
        </w:tc>
        <w:tc>
          <w:tcPr>
            <w:tcW w:w="1000"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5</w:t>
            </w:r>
          </w:p>
        </w:tc>
        <w:tc>
          <w:tcPr>
            <w:tcW w:w="1022"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6</w:t>
            </w:r>
          </w:p>
        </w:tc>
        <w:tc>
          <w:tcPr>
            <w:tcW w:w="1042"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7</w:t>
            </w:r>
          </w:p>
        </w:tc>
        <w:tc>
          <w:tcPr>
            <w:tcW w:w="1022"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8</w:t>
            </w:r>
          </w:p>
        </w:tc>
        <w:tc>
          <w:tcPr>
            <w:tcW w:w="1080"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jc w:val="center"/>
              <w:rPr>
                <w:sz w:val="28"/>
                <w:szCs w:val="28"/>
              </w:rPr>
            </w:pPr>
            <w:r>
              <w:rPr>
                <w:sz w:val="28"/>
                <w:szCs w:val="28"/>
              </w:rPr>
              <w:t>9</w:t>
            </w:r>
          </w:p>
        </w:tc>
      </w:tr>
      <w:tr w:rsidR="00621F2A" w:rsidTr="00621F2A">
        <w:tc>
          <w:tcPr>
            <w:tcW w:w="594"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2049"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751"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r>
      <w:tr w:rsidR="00621F2A" w:rsidTr="00621F2A">
        <w:tc>
          <w:tcPr>
            <w:tcW w:w="594"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2049" w:type="dxa"/>
            <w:tcBorders>
              <w:top w:val="single" w:sz="4" w:space="0" w:color="auto"/>
              <w:left w:val="single" w:sz="4" w:space="0" w:color="auto"/>
              <w:bottom w:val="single" w:sz="4" w:space="0" w:color="auto"/>
              <w:right w:val="single" w:sz="4" w:space="0" w:color="auto"/>
            </w:tcBorders>
            <w:hideMark/>
          </w:tcPr>
          <w:p w:rsidR="00621F2A" w:rsidRDefault="00621F2A">
            <w:pPr>
              <w:pStyle w:val="a6"/>
              <w:numPr>
                <w:ilvl w:val="12"/>
                <w:numId w:val="0"/>
              </w:numPr>
              <w:tabs>
                <w:tab w:val="left" w:pos="708"/>
              </w:tabs>
              <w:rPr>
                <w:sz w:val="28"/>
                <w:szCs w:val="28"/>
              </w:rPr>
            </w:pPr>
            <w:r>
              <w:rPr>
                <w:sz w:val="28"/>
                <w:szCs w:val="28"/>
              </w:rPr>
              <w:t>ИТОГО</w:t>
            </w:r>
          </w:p>
        </w:tc>
        <w:tc>
          <w:tcPr>
            <w:tcW w:w="1471"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751"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621F2A" w:rsidRDefault="00621F2A">
            <w:pPr>
              <w:pStyle w:val="a6"/>
              <w:numPr>
                <w:ilvl w:val="12"/>
                <w:numId w:val="0"/>
              </w:numPr>
              <w:tabs>
                <w:tab w:val="left" w:pos="708"/>
              </w:tabs>
              <w:rPr>
                <w:sz w:val="28"/>
                <w:szCs w:val="28"/>
              </w:rPr>
            </w:pPr>
          </w:p>
        </w:tc>
      </w:tr>
    </w:tbl>
    <w:p w:rsidR="00621F2A" w:rsidRDefault="00621F2A" w:rsidP="00621F2A">
      <w:pPr>
        <w:rPr>
          <w:b/>
          <w:sz w:val="20"/>
          <w:szCs w:val="20"/>
        </w:rPr>
      </w:pPr>
    </w:p>
    <w:p w:rsidR="00621F2A" w:rsidRDefault="00621F2A" w:rsidP="00621F2A">
      <w:pPr>
        <w:rPr>
          <w:sz w:val="28"/>
          <w:szCs w:val="28"/>
        </w:rPr>
      </w:pPr>
      <w:r>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21F2A" w:rsidRDefault="00621F2A" w:rsidP="00621F2A">
      <w:pPr>
        <w:rPr>
          <w:sz w:val="28"/>
          <w:szCs w:val="28"/>
          <w:u w:val="single"/>
        </w:rPr>
      </w:pPr>
      <w:r>
        <w:rPr>
          <w:sz w:val="28"/>
          <w:szCs w:val="28"/>
          <w:u w:val="single"/>
        </w:rPr>
        <w:t>Для юридических лиц:</w:t>
      </w:r>
    </w:p>
    <w:tbl>
      <w:tblPr>
        <w:tblW w:w="0"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4"/>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4"/>
            <w:tcBorders>
              <w:top w:val="nil"/>
              <w:left w:val="nil"/>
              <w:bottom w:val="single" w:sz="4" w:space="0" w:color="auto"/>
              <w:right w:val="nil"/>
            </w:tcBorders>
          </w:tcPr>
          <w:p w:rsidR="00621F2A" w:rsidRDefault="00621F2A">
            <w:pPr>
              <w:rPr>
                <w:sz w:val="28"/>
                <w:szCs w:val="28"/>
              </w:rPr>
            </w:pP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5220" w:type="dxa"/>
            <w:gridSpan w:val="4"/>
            <w:tcBorders>
              <w:top w:val="single" w:sz="4" w:space="0" w:color="auto"/>
              <w:left w:val="nil"/>
              <w:bottom w:val="nil"/>
              <w:right w:val="nil"/>
            </w:tcBorders>
            <w:hideMark/>
          </w:tcPr>
          <w:p w:rsidR="00621F2A" w:rsidRDefault="00621F2A">
            <w:pPr>
              <w:jc w:val="center"/>
            </w:pPr>
            <w:r>
              <w:t>должность</w:t>
            </w:r>
          </w:p>
        </w:tc>
      </w:tr>
      <w:tr w:rsidR="00621F2A" w:rsidTr="00621F2A">
        <w:tc>
          <w:tcPr>
            <w:tcW w:w="1908" w:type="dxa"/>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2520" w:type="dxa"/>
            <w:gridSpan w:val="2"/>
            <w:tcBorders>
              <w:top w:val="nil"/>
              <w:left w:val="nil"/>
              <w:bottom w:val="single" w:sz="4" w:space="0" w:color="auto"/>
              <w:right w:val="nil"/>
            </w:tcBorders>
          </w:tcPr>
          <w:p w:rsidR="00621F2A" w:rsidRDefault="00621F2A">
            <w:pPr>
              <w:rPr>
                <w:sz w:val="28"/>
                <w:szCs w:val="28"/>
              </w:rPr>
            </w:pPr>
          </w:p>
        </w:tc>
        <w:tc>
          <w:tcPr>
            <w:tcW w:w="236" w:type="dxa"/>
          </w:tcPr>
          <w:p w:rsidR="00621F2A" w:rsidRDefault="00621F2A">
            <w:pPr>
              <w:jc w:val="center"/>
              <w:rPr>
                <w:sz w:val="28"/>
                <w:szCs w:val="28"/>
              </w:rPr>
            </w:pPr>
          </w:p>
        </w:tc>
        <w:tc>
          <w:tcPr>
            <w:tcW w:w="2104" w:type="dxa"/>
            <w:tcBorders>
              <w:top w:val="nil"/>
              <w:left w:val="nil"/>
              <w:bottom w:val="single" w:sz="4" w:space="0" w:color="auto"/>
              <w:right w:val="nil"/>
            </w:tcBorders>
          </w:tcPr>
          <w:p w:rsidR="00621F2A" w:rsidRDefault="00621F2A">
            <w:pPr>
              <w:jc w:val="center"/>
              <w:rPr>
                <w:sz w:val="28"/>
                <w:szCs w:val="28"/>
              </w:rPr>
            </w:pPr>
          </w:p>
        </w:tc>
        <w:tc>
          <w:tcPr>
            <w:tcW w:w="236" w:type="dxa"/>
          </w:tcPr>
          <w:p w:rsidR="00621F2A" w:rsidRDefault="00621F2A">
            <w:pPr>
              <w:rPr>
                <w:sz w:val="28"/>
                <w:szCs w:val="28"/>
              </w:rPr>
            </w:pPr>
          </w:p>
        </w:tc>
        <w:tc>
          <w:tcPr>
            <w:tcW w:w="2644" w:type="dxa"/>
            <w:tcBorders>
              <w:top w:val="nil"/>
              <w:left w:val="nil"/>
              <w:bottom w:val="single" w:sz="4" w:space="0" w:color="auto"/>
              <w:right w:val="nil"/>
            </w:tcBorders>
          </w:tcPr>
          <w:p w:rsidR="00621F2A" w:rsidRDefault="00621F2A">
            <w:pPr>
              <w:rPr>
                <w:sz w:val="28"/>
                <w:szCs w:val="28"/>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788" w:type="dxa"/>
            <w:gridSpan w:val="4"/>
            <w:hideMark/>
          </w:tcPr>
          <w:p w:rsidR="00621F2A" w:rsidRDefault="00621F2A">
            <w:pPr>
              <w:rPr>
                <w:sz w:val="28"/>
                <w:szCs w:val="28"/>
              </w:rPr>
            </w:pPr>
            <w:r>
              <w:rPr>
                <w:sz w:val="28"/>
                <w:szCs w:val="28"/>
              </w:rPr>
              <w:t>МП</w:t>
            </w:r>
          </w:p>
        </w:tc>
        <w:tc>
          <w:tcPr>
            <w:tcW w:w="5220" w:type="dxa"/>
            <w:gridSpan w:val="4"/>
            <w:hideMark/>
          </w:tcPr>
          <w:p w:rsidR="00621F2A" w:rsidRDefault="00621F2A">
            <w:pPr>
              <w:rPr>
                <w:sz w:val="28"/>
                <w:szCs w:val="28"/>
              </w:rPr>
            </w:pPr>
            <w:r>
              <w:rPr>
                <w:sz w:val="28"/>
                <w:szCs w:val="28"/>
              </w:rPr>
              <w:t>МП</w:t>
            </w:r>
          </w:p>
        </w:tc>
      </w:tr>
    </w:tbl>
    <w:p w:rsidR="00621F2A" w:rsidRDefault="00621F2A" w:rsidP="00621F2A">
      <w:pPr>
        <w:rPr>
          <w:b/>
          <w:sz w:val="20"/>
          <w:szCs w:val="20"/>
        </w:rPr>
      </w:pPr>
    </w:p>
    <w:p w:rsidR="00621F2A" w:rsidRDefault="00621F2A" w:rsidP="00621F2A">
      <w:pPr>
        <w:rPr>
          <w:sz w:val="28"/>
          <w:szCs w:val="28"/>
          <w:u w:val="single"/>
        </w:rPr>
      </w:pPr>
      <w:r>
        <w:rPr>
          <w:sz w:val="28"/>
          <w:szCs w:val="28"/>
          <w:u w:val="single"/>
        </w:rPr>
        <w:t>Для индивидуальных предпринимателей:</w:t>
      </w:r>
    </w:p>
    <w:tbl>
      <w:tblPr>
        <w:tblW w:w="0"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5"/>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5"/>
            <w:hideMark/>
          </w:tcPr>
          <w:p w:rsidR="00621F2A" w:rsidRDefault="00621F2A">
            <w:pPr>
              <w:rPr>
                <w:sz w:val="28"/>
                <w:szCs w:val="28"/>
              </w:rPr>
            </w:pPr>
            <w:r>
              <w:rPr>
                <w:sz w:val="28"/>
                <w:szCs w:val="28"/>
              </w:rPr>
              <w:t>Индивидуальный предприниматель</w:t>
            </w: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1260" w:type="dxa"/>
            <w:gridSpan w:val="2"/>
          </w:tcPr>
          <w:p w:rsidR="00621F2A" w:rsidRDefault="00621F2A">
            <w:pPr>
              <w:rPr>
                <w:sz w:val="28"/>
                <w:szCs w:val="28"/>
              </w:rPr>
            </w:pPr>
          </w:p>
        </w:tc>
        <w:tc>
          <w:tcPr>
            <w:tcW w:w="3960" w:type="dxa"/>
            <w:gridSpan w:val="3"/>
          </w:tcPr>
          <w:p w:rsidR="00621F2A" w:rsidRDefault="00621F2A">
            <w:pPr>
              <w:jc w:val="center"/>
            </w:pPr>
          </w:p>
        </w:tc>
      </w:tr>
      <w:tr w:rsidR="00621F2A" w:rsidTr="00621F2A">
        <w:tc>
          <w:tcPr>
            <w:tcW w:w="1908" w:type="dxa"/>
            <w:tcBorders>
              <w:top w:val="nil"/>
              <w:left w:val="nil"/>
              <w:bottom w:val="single" w:sz="4" w:space="0" w:color="auto"/>
              <w:right w:val="nil"/>
            </w:tcBorders>
          </w:tcPr>
          <w:p w:rsidR="00621F2A" w:rsidRDefault="00621F2A">
            <w:pPr>
              <w:rPr>
                <w:sz w:val="20"/>
                <w:szCs w:val="20"/>
                <w:lang w:val="en-US"/>
              </w:rPr>
            </w:pPr>
          </w:p>
        </w:tc>
        <w:tc>
          <w:tcPr>
            <w:tcW w:w="360" w:type="dxa"/>
          </w:tcPr>
          <w:p w:rsidR="00621F2A" w:rsidRDefault="00621F2A">
            <w:pPr>
              <w:rPr>
                <w:sz w:val="28"/>
                <w:szCs w:val="28"/>
                <w:lang w:val="en-US"/>
              </w:rPr>
            </w:pPr>
          </w:p>
        </w:tc>
        <w:tc>
          <w:tcPr>
            <w:tcW w:w="2520" w:type="dxa"/>
            <w:gridSpan w:val="2"/>
            <w:tcBorders>
              <w:top w:val="nil"/>
              <w:left w:val="nil"/>
              <w:bottom w:val="single" w:sz="4" w:space="0" w:color="auto"/>
              <w:right w:val="nil"/>
            </w:tcBorders>
          </w:tcPr>
          <w:p w:rsidR="00621F2A" w:rsidRDefault="00621F2A">
            <w:pPr>
              <w:rPr>
                <w:sz w:val="28"/>
                <w:szCs w:val="28"/>
                <w:lang w:val="en-US"/>
              </w:rPr>
            </w:pPr>
          </w:p>
        </w:tc>
        <w:tc>
          <w:tcPr>
            <w:tcW w:w="236" w:type="dxa"/>
          </w:tcPr>
          <w:p w:rsidR="00621F2A" w:rsidRDefault="00621F2A">
            <w:pPr>
              <w:jc w:val="center"/>
              <w:rPr>
                <w:sz w:val="28"/>
                <w:szCs w:val="28"/>
                <w:lang w:val="en-US"/>
              </w:rPr>
            </w:pPr>
          </w:p>
        </w:tc>
        <w:tc>
          <w:tcPr>
            <w:tcW w:w="2104" w:type="dxa"/>
            <w:gridSpan w:val="2"/>
            <w:tcBorders>
              <w:top w:val="nil"/>
              <w:left w:val="nil"/>
              <w:bottom w:val="single" w:sz="4" w:space="0" w:color="auto"/>
              <w:right w:val="nil"/>
            </w:tcBorders>
          </w:tcPr>
          <w:p w:rsidR="00621F2A" w:rsidRDefault="00621F2A">
            <w:pPr>
              <w:jc w:val="center"/>
              <w:rPr>
                <w:sz w:val="28"/>
                <w:szCs w:val="28"/>
                <w:lang w:val="en-US"/>
              </w:rPr>
            </w:pPr>
          </w:p>
        </w:tc>
        <w:tc>
          <w:tcPr>
            <w:tcW w:w="236" w:type="dxa"/>
          </w:tcPr>
          <w:p w:rsidR="00621F2A" w:rsidRDefault="00621F2A">
            <w:pPr>
              <w:rPr>
                <w:sz w:val="28"/>
                <w:szCs w:val="28"/>
                <w:lang w:val="en-US"/>
              </w:rPr>
            </w:pPr>
          </w:p>
        </w:tc>
        <w:tc>
          <w:tcPr>
            <w:tcW w:w="2644" w:type="dxa"/>
            <w:tcBorders>
              <w:top w:val="nil"/>
              <w:left w:val="nil"/>
              <w:bottom w:val="single" w:sz="4" w:space="0" w:color="auto"/>
              <w:right w:val="nil"/>
            </w:tcBorders>
          </w:tcPr>
          <w:p w:rsidR="00621F2A" w:rsidRDefault="00621F2A">
            <w:pPr>
              <w:rPr>
                <w:sz w:val="28"/>
                <w:szCs w:val="28"/>
                <w:lang w:val="en-US"/>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gridSpan w:val="2"/>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788" w:type="dxa"/>
            <w:gridSpan w:val="4"/>
            <w:hideMark/>
          </w:tcPr>
          <w:p w:rsidR="00621F2A" w:rsidRDefault="00621F2A">
            <w:pPr>
              <w:rPr>
                <w:sz w:val="28"/>
                <w:szCs w:val="28"/>
              </w:rPr>
            </w:pPr>
            <w:r>
              <w:rPr>
                <w:sz w:val="28"/>
                <w:szCs w:val="28"/>
              </w:rPr>
              <w:t>МП</w:t>
            </w:r>
          </w:p>
        </w:tc>
        <w:tc>
          <w:tcPr>
            <w:tcW w:w="5220" w:type="dxa"/>
            <w:gridSpan w:val="5"/>
            <w:hideMark/>
          </w:tcPr>
          <w:p w:rsidR="00621F2A" w:rsidRDefault="00621F2A">
            <w:pPr>
              <w:rPr>
                <w:sz w:val="28"/>
                <w:szCs w:val="28"/>
              </w:rPr>
            </w:pPr>
            <w:r>
              <w:rPr>
                <w:sz w:val="28"/>
                <w:szCs w:val="28"/>
              </w:rPr>
              <w:t>МП</w:t>
            </w:r>
          </w:p>
        </w:tc>
      </w:tr>
    </w:tbl>
    <w:p w:rsidR="00621F2A" w:rsidRDefault="00621F2A" w:rsidP="00621F2A">
      <w:pPr>
        <w:rPr>
          <w:b/>
        </w:rPr>
      </w:pPr>
    </w:p>
    <w:p w:rsidR="00621F2A" w:rsidRDefault="00621F2A" w:rsidP="00621F2A">
      <w:pPr>
        <w:rPr>
          <w:sz w:val="28"/>
          <w:szCs w:val="28"/>
          <w:u w:val="single"/>
        </w:rPr>
      </w:pPr>
      <w:r>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5"/>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5"/>
          </w:tcPr>
          <w:p w:rsidR="00621F2A" w:rsidRDefault="00621F2A">
            <w:pPr>
              <w:rPr>
                <w:sz w:val="28"/>
                <w:szCs w:val="28"/>
              </w:rPr>
            </w:pP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1260" w:type="dxa"/>
            <w:gridSpan w:val="2"/>
          </w:tcPr>
          <w:p w:rsidR="00621F2A" w:rsidRDefault="00621F2A">
            <w:pPr>
              <w:rPr>
                <w:sz w:val="28"/>
                <w:szCs w:val="28"/>
              </w:rPr>
            </w:pPr>
          </w:p>
        </w:tc>
        <w:tc>
          <w:tcPr>
            <w:tcW w:w="3960" w:type="dxa"/>
            <w:gridSpan w:val="3"/>
          </w:tcPr>
          <w:p w:rsidR="00621F2A" w:rsidRDefault="00621F2A">
            <w:pPr>
              <w:jc w:val="center"/>
            </w:pPr>
          </w:p>
        </w:tc>
      </w:tr>
      <w:tr w:rsidR="00621F2A" w:rsidTr="00621F2A">
        <w:tc>
          <w:tcPr>
            <w:tcW w:w="1908" w:type="dxa"/>
            <w:tcBorders>
              <w:top w:val="nil"/>
              <w:left w:val="nil"/>
              <w:bottom w:val="single" w:sz="4" w:space="0" w:color="auto"/>
              <w:right w:val="nil"/>
            </w:tcBorders>
          </w:tcPr>
          <w:p w:rsidR="00621F2A" w:rsidRDefault="00621F2A">
            <w:pPr>
              <w:rPr>
                <w:sz w:val="28"/>
                <w:szCs w:val="28"/>
                <w:lang w:val="en-US"/>
              </w:rPr>
            </w:pPr>
          </w:p>
        </w:tc>
        <w:tc>
          <w:tcPr>
            <w:tcW w:w="360" w:type="dxa"/>
          </w:tcPr>
          <w:p w:rsidR="00621F2A" w:rsidRDefault="00621F2A">
            <w:pPr>
              <w:rPr>
                <w:sz w:val="28"/>
                <w:szCs w:val="28"/>
                <w:lang w:val="en-US"/>
              </w:rPr>
            </w:pPr>
          </w:p>
        </w:tc>
        <w:tc>
          <w:tcPr>
            <w:tcW w:w="2520" w:type="dxa"/>
            <w:gridSpan w:val="2"/>
            <w:tcBorders>
              <w:top w:val="nil"/>
              <w:left w:val="nil"/>
              <w:bottom w:val="single" w:sz="4" w:space="0" w:color="auto"/>
              <w:right w:val="nil"/>
            </w:tcBorders>
          </w:tcPr>
          <w:p w:rsidR="00621F2A" w:rsidRDefault="00621F2A">
            <w:pPr>
              <w:rPr>
                <w:sz w:val="28"/>
                <w:szCs w:val="28"/>
                <w:lang w:val="en-US"/>
              </w:rPr>
            </w:pPr>
          </w:p>
        </w:tc>
        <w:tc>
          <w:tcPr>
            <w:tcW w:w="236" w:type="dxa"/>
          </w:tcPr>
          <w:p w:rsidR="00621F2A" w:rsidRDefault="00621F2A">
            <w:pPr>
              <w:jc w:val="center"/>
              <w:rPr>
                <w:sz w:val="28"/>
                <w:szCs w:val="28"/>
                <w:lang w:val="en-US"/>
              </w:rPr>
            </w:pPr>
          </w:p>
        </w:tc>
        <w:tc>
          <w:tcPr>
            <w:tcW w:w="2104" w:type="dxa"/>
            <w:gridSpan w:val="2"/>
            <w:tcBorders>
              <w:top w:val="nil"/>
              <w:left w:val="nil"/>
              <w:bottom w:val="single" w:sz="4" w:space="0" w:color="auto"/>
              <w:right w:val="nil"/>
            </w:tcBorders>
          </w:tcPr>
          <w:p w:rsidR="00621F2A" w:rsidRDefault="00621F2A">
            <w:pPr>
              <w:jc w:val="center"/>
              <w:rPr>
                <w:sz w:val="28"/>
                <w:szCs w:val="28"/>
                <w:lang w:val="en-US"/>
              </w:rPr>
            </w:pPr>
          </w:p>
        </w:tc>
        <w:tc>
          <w:tcPr>
            <w:tcW w:w="236" w:type="dxa"/>
          </w:tcPr>
          <w:p w:rsidR="00621F2A" w:rsidRDefault="00621F2A">
            <w:pPr>
              <w:rPr>
                <w:sz w:val="28"/>
                <w:szCs w:val="28"/>
                <w:lang w:val="en-US"/>
              </w:rPr>
            </w:pPr>
          </w:p>
        </w:tc>
        <w:tc>
          <w:tcPr>
            <w:tcW w:w="2644" w:type="dxa"/>
            <w:tcBorders>
              <w:top w:val="nil"/>
              <w:left w:val="nil"/>
              <w:bottom w:val="single" w:sz="4" w:space="0" w:color="auto"/>
              <w:right w:val="nil"/>
            </w:tcBorders>
          </w:tcPr>
          <w:p w:rsidR="00621F2A" w:rsidRDefault="00621F2A">
            <w:pPr>
              <w:rPr>
                <w:sz w:val="28"/>
                <w:szCs w:val="28"/>
                <w:lang w:val="en-US"/>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gridSpan w:val="2"/>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RPr="00E02CF5" w:rsidTr="00621F2A">
        <w:trPr>
          <w:trHeight w:val="385"/>
        </w:trPr>
        <w:tc>
          <w:tcPr>
            <w:tcW w:w="4788" w:type="dxa"/>
            <w:gridSpan w:val="4"/>
            <w:hideMark/>
          </w:tcPr>
          <w:p w:rsidR="00621F2A" w:rsidRPr="00E02CF5" w:rsidRDefault="00621F2A">
            <w:pPr>
              <w:rPr>
                <w:sz w:val="28"/>
                <w:szCs w:val="28"/>
                <w:highlight w:val="red"/>
              </w:rPr>
            </w:pPr>
          </w:p>
        </w:tc>
        <w:tc>
          <w:tcPr>
            <w:tcW w:w="5220" w:type="dxa"/>
            <w:gridSpan w:val="5"/>
          </w:tcPr>
          <w:p w:rsidR="00621F2A" w:rsidRPr="00E02CF5" w:rsidRDefault="00621F2A">
            <w:pPr>
              <w:rPr>
                <w:sz w:val="28"/>
                <w:szCs w:val="28"/>
                <w:highlight w:val="red"/>
              </w:rPr>
            </w:pPr>
          </w:p>
        </w:tc>
      </w:tr>
    </w:tbl>
    <w:p w:rsidR="00621F2A" w:rsidRDefault="00621F2A" w:rsidP="00621F2A">
      <w:pPr>
        <w:ind w:left="2829"/>
        <w:jc w:val="right"/>
        <w:outlineLvl w:val="0"/>
        <w:rPr>
          <w:sz w:val="28"/>
          <w:szCs w:val="28"/>
        </w:rPr>
      </w:pPr>
      <w:r>
        <w:rPr>
          <w:sz w:val="28"/>
          <w:szCs w:val="28"/>
        </w:rPr>
        <w:t>Приложение 2</w:t>
      </w:r>
    </w:p>
    <w:p w:rsidR="00621F2A" w:rsidRDefault="00621F2A" w:rsidP="00621F2A">
      <w:pPr>
        <w:ind w:left="2832"/>
        <w:jc w:val="right"/>
        <w:rPr>
          <w:b/>
          <w:sz w:val="28"/>
          <w:szCs w:val="28"/>
        </w:rPr>
      </w:pPr>
      <w:r>
        <w:rPr>
          <w:sz w:val="28"/>
          <w:szCs w:val="28"/>
        </w:rPr>
        <w:t>к договору</w:t>
      </w:r>
      <w:r>
        <w:rPr>
          <w:sz w:val="28"/>
          <w:szCs w:val="28"/>
        </w:rPr>
        <w:br/>
        <w:t>от____________№_____</w:t>
      </w:r>
    </w:p>
    <w:p w:rsidR="00621F2A" w:rsidRDefault="00621F2A" w:rsidP="00621F2A">
      <w:pPr>
        <w:jc w:val="center"/>
        <w:outlineLvl w:val="0"/>
        <w:rPr>
          <w:sz w:val="28"/>
          <w:szCs w:val="28"/>
        </w:rPr>
      </w:pPr>
    </w:p>
    <w:p w:rsidR="00621F2A" w:rsidRDefault="00621F2A" w:rsidP="00621F2A">
      <w:pPr>
        <w:jc w:val="center"/>
        <w:outlineLvl w:val="0"/>
      </w:pPr>
      <w:r>
        <w:rPr>
          <w:sz w:val="28"/>
          <w:szCs w:val="28"/>
        </w:rPr>
        <w:t>Технические характеристики</w:t>
      </w:r>
      <w:r>
        <w:rPr>
          <w:sz w:val="28"/>
          <w:szCs w:val="28"/>
        </w:rPr>
        <w:br/>
        <w:t>_____________________________________________________________</w:t>
      </w:r>
      <w:r>
        <w:rPr>
          <w:sz w:val="28"/>
          <w:szCs w:val="28"/>
        </w:rPr>
        <w:br/>
      </w:r>
      <w:r>
        <w:t>наименование поставляемого товара</w:t>
      </w:r>
      <w:r>
        <w:rPr>
          <w:rStyle w:val="ab"/>
        </w:rPr>
        <w:footnoteReference w:id="3"/>
      </w:r>
    </w:p>
    <w:p w:rsidR="00621F2A" w:rsidRDefault="00621F2A" w:rsidP="00621F2A">
      <w:pPr>
        <w:jc w:val="center"/>
        <w:outlineLvl w:val="0"/>
        <w:rPr>
          <w:sz w:val="28"/>
          <w:szCs w:val="28"/>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621F2A" w:rsidTr="00621F2A">
        <w:tc>
          <w:tcPr>
            <w:tcW w:w="540" w:type="dxa"/>
            <w:tcBorders>
              <w:top w:val="single" w:sz="4" w:space="0" w:color="auto"/>
              <w:left w:val="single" w:sz="4" w:space="0" w:color="auto"/>
              <w:bottom w:val="single" w:sz="4" w:space="0" w:color="auto"/>
              <w:right w:val="single" w:sz="4" w:space="0" w:color="auto"/>
            </w:tcBorders>
            <w:hideMark/>
          </w:tcPr>
          <w:p w:rsidR="00621F2A" w:rsidRDefault="00621F2A">
            <w:pPr>
              <w:jc w:val="center"/>
              <w:rPr>
                <w:sz w:val="28"/>
                <w:szCs w:val="28"/>
              </w:rPr>
            </w:pPr>
            <w:r>
              <w:rPr>
                <w:sz w:val="28"/>
                <w:szCs w:val="28"/>
              </w:rPr>
              <w:t>№ пп</w:t>
            </w:r>
          </w:p>
        </w:tc>
        <w:tc>
          <w:tcPr>
            <w:tcW w:w="2880" w:type="dxa"/>
            <w:tcBorders>
              <w:top w:val="single" w:sz="4" w:space="0" w:color="auto"/>
              <w:left w:val="single" w:sz="4" w:space="0" w:color="auto"/>
              <w:bottom w:val="single" w:sz="4" w:space="0" w:color="auto"/>
              <w:right w:val="single" w:sz="4" w:space="0" w:color="auto"/>
            </w:tcBorders>
            <w:hideMark/>
          </w:tcPr>
          <w:p w:rsidR="00621F2A" w:rsidRDefault="00621F2A">
            <w:pPr>
              <w:jc w:val="center"/>
              <w:rPr>
                <w:sz w:val="28"/>
                <w:szCs w:val="28"/>
              </w:rPr>
            </w:pPr>
            <w:r>
              <w:rPr>
                <w:sz w:val="28"/>
                <w:szCs w:val="28"/>
              </w:rPr>
              <w:t>Наименование /</w:t>
            </w:r>
          </w:p>
          <w:p w:rsidR="00621F2A" w:rsidRDefault="00621F2A">
            <w:pPr>
              <w:jc w:val="center"/>
              <w:rPr>
                <w:sz w:val="28"/>
                <w:szCs w:val="28"/>
              </w:rPr>
            </w:pPr>
            <w:r>
              <w:rPr>
                <w:sz w:val="28"/>
                <w:szCs w:val="28"/>
              </w:rPr>
              <w:t>модель</w:t>
            </w:r>
          </w:p>
        </w:tc>
        <w:tc>
          <w:tcPr>
            <w:tcW w:w="3780" w:type="dxa"/>
            <w:tcBorders>
              <w:top w:val="single" w:sz="4" w:space="0" w:color="auto"/>
              <w:left w:val="single" w:sz="4" w:space="0" w:color="auto"/>
              <w:bottom w:val="single" w:sz="4" w:space="0" w:color="auto"/>
              <w:right w:val="single" w:sz="4" w:space="0" w:color="auto"/>
            </w:tcBorders>
            <w:hideMark/>
          </w:tcPr>
          <w:p w:rsidR="00621F2A" w:rsidRDefault="00621F2A">
            <w:pPr>
              <w:jc w:val="center"/>
              <w:rPr>
                <w:sz w:val="28"/>
                <w:szCs w:val="28"/>
              </w:rPr>
            </w:pPr>
            <w:r>
              <w:rPr>
                <w:sz w:val="28"/>
                <w:szCs w:val="28"/>
              </w:rPr>
              <w:t>Технические характеристики, описание товара. Соответствие ГОСТ, ТУ</w:t>
            </w:r>
          </w:p>
        </w:tc>
        <w:tc>
          <w:tcPr>
            <w:tcW w:w="1440" w:type="dxa"/>
            <w:tcBorders>
              <w:top w:val="single" w:sz="4" w:space="0" w:color="auto"/>
              <w:left w:val="single" w:sz="4" w:space="0" w:color="auto"/>
              <w:bottom w:val="single" w:sz="4" w:space="0" w:color="auto"/>
              <w:right w:val="single" w:sz="4" w:space="0" w:color="auto"/>
            </w:tcBorders>
            <w:hideMark/>
          </w:tcPr>
          <w:p w:rsidR="00621F2A" w:rsidRDefault="00621F2A">
            <w:pPr>
              <w:rPr>
                <w:sz w:val="28"/>
                <w:szCs w:val="28"/>
              </w:rPr>
            </w:pPr>
            <w:r>
              <w:rPr>
                <w:sz w:val="28"/>
                <w:szCs w:val="28"/>
              </w:rPr>
              <w:t>Гарантий-ный срок</w:t>
            </w:r>
          </w:p>
        </w:tc>
        <w:tc>
          <w:tcPr>
            <w:tcW w:w="1260" w:type="dxa"/>
            <w:tcBorders>
              <w:top w:val="single" w:sz="4" w:space="0" w:color="auto"/>
              <w:left w:val="single" w:sz="4" w:space="0" w:color="auto"/>
              <w:bottom w:val="single" w:sz="4" w:space="0" w:color="auto"/>
              <w:right w:val="single" w:sz="4" w:space="0" w:color="auto"/>
            </w:tcBorders>
            <w:hideMark/>
          </w:tcPr>
          <w:p w:rsidR="00621F2A" w:rsidRDefault="00621F2A">
            <w:pPr>
              <w:jc w:val="center"/>
              <w:rPr>
                <w:sz w:val="28"/>
                <w:szCs w:val="28"/>
              </w:rPr>
            </w:pPr>
            <w:r>
              <w:rPr>
                <w:sz w:val="28"/>
                <w:szCs w:val="28"/>
              </w:rPr>
              <w:t>Срок службы товара</w:t>
            </w:r>
          </w:p>
        </w:tc>
      </w:tr>
      <w:tr w:rsidR="00621F2A" w:rsidTr="00621F2A">
        <w:tc>
          <w:tcPr>
            <w:tcW w:w="540" w:type="dxa"/>
            <w:tcBorders>
              <w:top w:val="single" w:sz="4" w:space="0" w:color="auto"/>
              <w:left w:val="single" w:sz="4" w:space="0" w:color="auto"/>
              <w:bottom w:val="single" w:sz="4" w:space="0" w:color="auto"/>
              <w:right w:val="single" w:sz="4" w:space="0" w:color="auto"/>
            </w:tcBorders>
            <w:hideMark/>
          </w:tcPr>
          <w:p w:rsidR="00621F2A" w:rsidRDefault="00621F2A">
            <w:pPr>
              <w:rPr>
                <w:sz w:val="28"/>
                <w:szCs w:val="28"/>
              </w:rPr>
            </w:pPr>
            <w:r>
              <w:rPr>
                <w:sz w:val="28"/>
                <w:szCs w:val="28"/>
              </w:rPr>
              <w:t>1</w:t>
            </w:r>
          </w:p>
        </w:tc>
        <w:tc>
          <w:tcPr>
            <w:tcW w:w="288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r>
      <w:tr w:rsidR="00621F2A" w:rsidTr="00621F2A">
        <w:tc>
          <w:tcPr>
            <w:tcW w:w="540" w:type="dxa"/>
            <w:tcBorders>
              <w:top w:val="single" w:sz="4" w:space="0" w:color="auto"/>
              <w:left w:val="single" w:sz="4" w:space="0" w:color="auto"/>
              <w:bottom w:val="single" w:sz="4" w:space="0" w:color="auto"/>
              <w:right w:val="single" w:sz="4" w:space="0" w:color="auto"/>
            </w:tcBorders>
            <w:hideMark/>
          </w:tcPr>
          <w:p w:rsidR="00621F2A" w:rsidRDefault="00621F2A">
            <w:pPr>
              <w:rPr>
                <w:sz w:val="28"/>
                <w:szCs w:val="28"/>
              </w:rPr>
            </w:pPr>
            <w:r>
              <w:rPr>
                <w:sz w:val="28"/>
                <w:szCs w:val="28"/>
              </w:rPr>
              <w:t>2</w:t>
            </w:r>
          </w:p>
        </w:tc>
        <w:tc>
          <w:tcPr>
            <w:tcW w:w="288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r>
      <w:tr w:rsidR="00621F2A" w:rsidTr="00621F2A">
        <w:tc>
          <w:tcPr>
            <w:tcW w:w="540" w:type="dxa"/>
            <w:tcBorders>
              <w:top w:val="single" w:sz="4" w:space="0" w:color="auto"/>
              <w:left w:val="single" w:sz="4" w:space="0" w:color="auto"/>
              <w:bottom w:val="single" w:sz="4" w:space="0" w:color="auto"/>
              <w:right w:val="single" w:sz="4" w:space="0" w:color="auto"/>
            </w:tcBorders>
            <w:hideMark/>
          </w:tcPr>
          <w:p w:rsidR="00621F2A" w:rsidRDefault="00621F2A">
            <w:pPr>
              <w:rPr>
                <w:sz w:val="28"/>
                <w:szCs w:val="28"/>
              </w:rPr>
            </w:pPr>
            <w:r>
              <w:rPr>
                <w:sz w:val="28"/>
                <w:szCs w:val="28"/>
              </w:rPr>
              <w:t>3</w:t>
            </w:r>
          </w:p>
        </w:tc>
        <w:tc>
          <w:tcPr>
            <w:tcW w:w="288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621F2A" w:rsidRDefault="00621F2A">
            <w:pPr>
              <w:rPr>
                <w:b/>
                <w:sz w:val="28"/>
                <w:szCs w:val="28"/>
              </w:rPr>
            </w:pPr>
          </w:p>
        </w:tc>
      </w:tr>
    </w:tbl>
    <w:p w:rsidR="00621F2A" w:rsidRDefault="00621F2A" w:rsidP="00621F2A">
      <w:pPr>
        <w:rPr>
          <w:sz w:val="28"/>
          <w:szCs w:val="28"/>
          <w:u w:val="single"/>
        </w:rPr>
      </w:pPr>
    </w:p>
    <w:tbl>
      <w:tblPr>
        <w:tblW w:w="0" w:type="auto"/>
        <w:tblInd w:w="108" w:type="dxa"/>
        <w:tblLook w:val="01E0" w:firstRow="1" w:lastRow="1" w:firstColumn="1" w:lastColumn="1" w:noHBand="0" w:noVBand="0"/>
      </w:tblPr>
      <w:tblGrid>
        <w:gridCol w:w="5353"/>
        <w:gridCol w:w="3260"/>
      </w:tblGrid>
      <w:tr w:rsidR="00621F2A" w:rsidTr="00621F2A">
        <w:tc>
          <w:tcPr>
            <w:tcW w:w="5353" w:type="dxa"/>
            <w:hideMark/>
          </w:tcPr>
          <w:p w:rsidR="00621F2A" w:rsidRDefault="00621F2A">
            <w:pPr>
              <w:pStyle w:val="a9"/>
              <w:spacing w:before="0" w:beforeAutospacing="0" w:after="0" w:afterAutospacing="0"/>
              <w:rPr>
                <w:color w:val="auto"/>
                <w:sz w:val="28"/>
                <w:szCs w:val="28"/>
              </w:rPr>
            </w:pPr>
            <w:r>
              <w:rPr>
                <w:color w:val="auto"/>
                <w:sz w:val="28"/>
                <w:szCs w:val="28"/>
              </w:rPr>
              <w:t>Иные условия использования объектов интеллектуальной собственности и средств индивидуализации:</w:t>
            </w:r>
          </w:p>
          <w:p w:rsidR="00621F2A" w:rsidRDefault="00621F2A">
            <w:pPr>
              <w:pStyle w:val="a6"/>
              <w:numPr>
                <w:ilvl w:val="12"/>
                <w:numId w:val="0"/>
              </w:numPr>
              <w:tabs>
                <w:tab w:val="left" w:pos="708"/>
              </w:tabs>
              <w:ind w:left="360" w:hanging="360"/>
              <w:rPr>
                <w:sz w:val="28"/>
                <w:szCs w:val="28"/>
              </w:rPr>
            </w:pPr>
            <w:r>
              <w:rPr>
                <w:sz w:val="28"/>
                <w:szCs w:val="28"/>
              </w:rPr>
              <w:t>Срок предоставления гарантий качества</w:t>
            </w:r>
          </w:p>
        </w:tc>
        <w:tc>
          <w:tcPr>
            <w:tcW w:w="3260" w:type="dxa"/>
            <w:tcBorders>
              <w:top w:val="nil"/>
              <w:left w:val="nil"/>
              <w:bottom w:val="single" w:sz="4" w:space="0" w:color="auto"/>
              <w:right w:val="nil"/>
            </w:tcBorders>
          </w:tcPr>
          <w:p w:rsidR="00621F2A" w:rsidRDefault="00621F2A">
            <w:pPr>
              <w:pStyle w:val="a6"/>
              <w:numPr>
                <w:ilvl w:val="12"/>
                <w:numId w:val="0"/>
              </w:numPr>
              <w:tabs>
                <w:tab w:val="left" w:pos="708"/>
              </w:tabs>
              <w:rPr>
                <w:sz w:val="28"/>
                <w:szCs w:val="28"/>
              </w:rPr>
            </w:pPr>
          </w:p>
        </w:tc>
      </w:tr>
      <w:tr w:rsidR="00621F2A" w:rsidTr="00621F2A">
        <w:tc>
          <w:tcPr>
            <w:tcW w:w="5353" w:type="dxa"/>
            <w:hideMark/>
          </w:tcPr>
          <w:p w:rsidR="00621F2A" w:rsidRDefault="00621F2A">
            <w:pPr>
              <w:pStyle w:val="a6"/>
              <w:numPr>
                <w:ilvl w:val="12"/>
                <w:numId w:val="0"/>
              </w:numPr>
              <w:tabs>
                <w:tab w:val="left" w:pos="708"/>
              </w:tabs>
              <w:ind w:left="360" w:hanging="360"/>
              <w:rPr>
                <w:sz w:val="28"/>
                <w:szCs w:val="28"/>
              </w:rPr>
            </w:pPr>
            <w:r>
              <w:rPr>
                <w:sz w:val="28"/>
                <w:szCs w:val="28"/>
              </w:rPr>
              <w:t>Объем предоставления гарантий качества</w:t>
            </w:r>
            <w:r>
              <w:rPr>
                <w:rStyle w:val="ab"/>
                <w:szCs w:val="28"/>
              </w:rPr>
              <w:footnoteReference w:id="4"/>
            </w:r>
          </w:p>
        </w:tc>
        <w:tc>
          <w:tcPr>
            <w:tcW w:w="3260" w:type="dxa"/>
            <w:tcBorders>
              <w:top w:val="single" w:sz="4" w:space="0" w:color="auto"/>
              <w:left w:val="nil"/>
              <w:bottom w:val="single" w:sz="4" w:space="0" w:color="auto"/>
              <w:right w:val="nil"/>
            </w:tcBorders>
          </w:tcPr>
          <w:p w:rsidR="00621F2A" w:rsidRDefault="00621F2A">
            <w:pPr>
              <w:pStyle w:val="a6"/>
              <w:numPr>
                <w:ilvl w:val="12"/>
                <w:numId w:val="0"/>
              </w:numPr>
              <w:tabs>
                <w:tab w:val="left" w:pos="708"/>
              </w:tabs>
              <w:rPr>
                <w:sz w:val="28"/>
                <w:szCs w:val="28"/>
              </w:rPr>
            </w:pPr>
          </w:p>
        </w:tc>
      </w:tr>
      <w:tr w:rsidR="00621F2A" w:rsidTr="00621F2A">
        <w:tc>
          <w:tcPr>
            <w:tcW w:w="5353" w:type="dxa"/>
            <w:hideMark/>
          </w:tcPr>
          <w:p w:rsidR="00621F2A" w:rsidRDefault="00621F2A">
            <w:pPr>
              <w:pStyle w:val="a6"/>
              <w:numPr>
                <w:ilvl w:val="12"/>
                <w:numId w:val="0"/>
              </w:numPr>
              <w:tabs>
                <w:tab w:val="left" w:pos="708"/>
              </w:tabs>
              <w:rPr>
                <w:sz w:val="28"/>
                <w:szCs w:val="28"/>
              </w:rPr>
            </w:pPr>
            <w:r>
              <w:rPr>
                <w:sz w:val="28"/>
                <w:szCs w:val="28"/>
              </w:rPr>
              <w:t>Условия предоставления гарантийного обслуживания:</w:t>
            </w:r>
          </w:p>
        </w:tc>
        <w:tc>
          <w:tcPr>
            <w:tcW w:w="3260" w:type="dxa"/>
            <w:tcBorders>
              <w:top w:val="single" w:sz="4" w:space="0" w:color="auto"/>
              <w:left w:val="nil"/>
              <w:bottom w:val="single" w:sz="4" w:space="0" w:color="auto"/>
              <w:right w:val="nil"/>
            </w:tcBorders>
          </w:tcPr>
          <w:p w:rsidR="00621F2A" w:rsidRDefault="00621F2A">
            <w:pPr>
              <w:pStyle w:val="a6"/>
              <w:numPr>
                <w:ilvl w:val="12"/>
                <w:numId w:val="0"/>
              </w:numPr>
              <w:tabs>
                <w:tab w:val="left" w:pos="708"/>
              </w:tabs>
              <w:rPr>
                <w:sz w:val="28"/>
                <w:szCs w:val="28"/>
              </w:rPr>
            </w:pPr>
          </w:p>
        </w:tc>
      </w:tr>
      <w:tr w:rsidR="00621F2A" w:rsidTr="00621F2A">
        <w:tc>
          <w:tcPr>
            <w:tcW w:w="5353" w:type="dxa"/>
            <w:hideMark/>
          </w:tcPr>
          <w:p w:rsidR="00621F2A" w:rsidRDefault="00621F2A">
            <w:pPr>
              <w:pStyle w:val="a6"/>
              <w:numPr>
                <w:ilvl w:val="12"/>
                <w:numId w:val="0"/>
              </w:numPr>
              <w:tabs>
                <w:tab w:val="left" w:pos="708"/>
              </w:tabs>
              <w:ind w:left="360" w:hanging="360"/>
              <w:rPr>
                <w:sz w:val="28"/>
                <w:szCs w:val="28"/>
              </w:rPr>
            </w:pPr>
            <w:r>
              <w:rPr>
                <w:sz w:val="28"/>
                <w:szCs w:val="28"/>
              </w:rPr>
              <w:t>Иные гарантии поставщика</w:t>
            </w:r>
          </w:p>
        </w:tc>
        <w:tc>
          <w:tcPr>
            <w:tcW w:w="3260" w:type="dxa"/>
            <w:tcBorders>
              <w:top w:val="single" w:sz="4" w:space="0" w:color="auto"/>
              <w:left w:val="nil"/>
              <w:bottom w:val="single" w:sz="4" w:space="0" w:color="auto"/>
              <w:right w:val="nil"/>
            </w:tcBorders>
          </w:tcPr>
          <w:p w:rsidR="00621F2A" w:rsidRDefault="00621F2A">
            <w:pPr>
              <w:pStyle w:val="a6"/>
              <w:numPr>
                <w:ilvl w:val="12"/>
                <w:numId w:val="0"/>
              </w:numPr>
              <w:tabs>
                <w:tab w:val="left" w:pos="708"/>
              </w:tabs>
              <w:rPr>
                <w:sz w:val="28"/>
                <w:szCs w:val="28"/>
              </w:rPr>
            </w:pPr>
          </w:p>
        </w:tc>
      </w:tr>
    </w:tbl>
    <w:p w:rsidR="00621F2A" w:rsidRDefault="00621F2A" w:rsidP="00621F2A">
      <w:pPr>
        <w:rPr>
          <w:sz w:val="28"/>
          <w:szCs w:val="28"/>
          <w:u w:val="single"/>
        </w:rPr>
      </w:pPr>
    </w:p>
    <w:p w:rsidR="00621F2A" w:rsidRDefault="00621F2A" w:rsidP="00621F2A">
      <w:pPr>
        <w:rPr>
          <w:sz w:val="28"/>
          <w:szCs w:val="28"/>
          <w:u w:val="single"/>
        </w:rPr>
      </w:pPr>
      <w:r>
        <w:rPr>
          <w:sz w:val="28"/>
          <w:szCs w:val="28"/>
          <w:u w:val="single"/>
        </w:rPr>
        <w:t>Для юридических лиц:</w:t>
      </w:r>
    </w:p>
    <w:tbl>
      <w:tblPr>
        <w:tblW w:w="0"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4"/>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4"/>
            <w:tcBorders>
              <w:top w:val="nil"/>
              <w:left w:val="nil"/>
              <w:bottom w:val="single" w:sz="4" w:space="0" w:color="auto"/>
              <w:right w:val="nil"/>
            </w:tcBorders>
          </w:tcPr>
          <w:p w:rsidR="00621F2A" w:rsidRDefault="00621F2A">
            <w:pPr>
              <w:rPr>
                <w:sz w:val="28"/>
                <w:szCs w:val="28"/>
              </w:rPr>
            </w:pP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5220" w:type="dxa"/>
            <w:gridSpan w:val="4"/>
            <w:tcBorders>
              <w:top w:val="single" w:sz="4" w:space="0" w:color="auto"/>
              <w:left w:val="nil"/>
              <w:bottom w:val="nil"/>
              <w:right w:val="nil"/>
            </w:tcBorders>
            <w:hideMark/>
          </w:tcPr>
          <w:p w:rsidR="00621F2A" w:rsidRDefault="00621F2A">
            <w:pPr>
              <w:jc w:val="center"/>
            </w:pPr>
            <w:r>
              <w:t>должность</w:t>
            </w:r>
          </w:p>
        </w:tc>
      </w:tr>
      <w:tr w:rsidR="00621F2A" w:rsidTr="00621F2A">
        <w:tc>
          <w:tcPr>
            <w:tcW w:w="1908" w:type="dxa"/>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2520" w:type="dxa"/>
            <w:gridSpan w:val="2"/>
            <w:tcBorders>
              <w:top w:val="nil"/>
              <w:left w:val="nil"/>
              <w:bottom w:val="single" w:sz="4" w:space="0" w:color="auto"/>
              <w:right w:val="nil"/>
            </w:tcBorders>
          </w:tcPr>
          <w:p w:rsidR="00621F2A" w:rsidRDefault="00621F2A">
            <w:pPr>
              <w:rPr>
                <w:sz w:val="28"/>
                <w:szCs w:val="28"/>
              </w:rPr>
            </w:pPr>
          </w:p>
        </w:tc>
        <w:tc>
          <w:tcPr>
            <w:tcW w:w="236" w:type="dxa"/>
          </w:tcPr>
          <w:p w:rsidR="00621F2A" w:rsidRDefault="00621F2A">
            <w:pPr>
              <w:jc w:val="center"/>
              <w:rPr>
                <w:sz w:val="28"/>
                <w:szCs w:val="28"/>
              </w:rPr>
            </w:pPr>
          </w:p>
        </w:tc>
        <w:tc>
          <w:tcPr>
            <w:tcW w:w="2104" w:type="dxa"/>
            <w:tcBorders>
              <w:top w:val="nil"/>
              <w:left w:val="nil"/>
              <w:bottom w:val="single" w:sz="4" w:space="0" w:color="auto"/>
              <w:right w:val="nil"/>
            </w:tcBorders>
          </w:tcPr>
          <w:p w:rsidR="00621F2A" w:rsidRDefault="00621F2A">
            <w:pPr>
              <w:jc w:val="center"/>
              <w:rPr>
                <w:sz w:val="28"/>
                <w:szCs w:val="28"/>
              </w:rPr>
            </w:pPr>
          </w:p>
        </w:tc>
        <w:tc>
          <w:tcPr>
            <w:tcW w:w="236" w:type="dxa"/>
          </w:tcPr>
          <w:p w:rsidR="00621F2A" w:rsidRDefault="00621F2A">
            <w:pPr>
              <w:rPr>
                <w:sz w:val="28"/>
                <w:szCs w:val="28"/>
              </w:rPr>
            </w:pPr>
          </w:p>
        </w:tc>
        <w:tc>
          <w:tcPr>
            <w:tcW w:w="2644" w:type="dxa"/>
            <w:tcBorders>
              <w:top w:val="nil"/>
              <w:left w:val="nil"/>
              <w:bottom w:val="single" w:sz="4" w:space="0" w:color="auto"/>
              <w:right w:val="nil"/>
            </w:tcBorders>
          </w:tcPr>
          <w:p w:rsidR="00621F2A" w:rsidRDefault="00621F2A">
            <w:pPr>
              <w:rPr>
                <w:sz w:val="28"/>
                <w:szCs w:val="28"/>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788" w:type="dxa"/>
            <w:gridSpan w:val="4"/>
            <w:hideMark/>
          </w:tcPr>
          <w:p w:rsidR="00621F2A" w:rsidRDefault="00621F2A">
            <w:pPr>
              <w:rPr>
                <w:sz w:val="28"/>
                <w:szCs w:val="28"/>
              </w:rPr>
            </w:pPr>
            <w:r>
              <w:rPr>
                <w:sz w:val="28"/>
                <w:szCs w:val="28"/>
              </w:rPr>
              <w:t>МП</w:t>
            </w:r>
          </w:p>
        </w:tc>
        <w:tc>
          <w:tcPr>
            <w:tcW w:w="5220" w:type="dxa"/>
            <w:gridSpan w:val="4"/>
            <w:hideMark/>
          </w:tcPr>
          <w:p w:rsidR="00621F2A" w:rsidRDefault="00621F2A">
            <w:pPr>
              <w:rPr>
                <w:sz w:val="28"/>
                <w:szCs w:val="28"/>
              </w:rPr>
            </w:pPr>
            <w:r>
              <w:rPr>
                <w:sz w:val="28"/>
                <w:szCs w:val="28"/>
              </w:rPr>
              <w:t>МП</w:t>
            </w:r>
          </w:p>
        </w:tc>
      </w:tr>
    </w:tbl>
    <w:p w:rsidR="00621F2A" w:rsidRDefault="00621F2A" w:rsidP="00621F2A">
      <w:pPr>
        <w:rPr>
          <w:b/>
        </w:rPr>
      </w:pPr>
    </w:p>
    <w:p w:rsidR="00621F2A" w:rsidRDefault="00621F2A" w:rsidP="00621F2A">
      <w:pPr>
        <w:rPr>
          <w:sz w:val="28"/>
          <w:szCs w:val="28"/>
          <w:u w:val="single"/>
        </w:rPr>
      </w:pPr>
      <w:r>
        <w:rPr>
          <w:sz w:val="28"/>
          <w:szCs w:val="28"/>
          <w:u w:val="single"/>
        </w:rPr>
        <w:t>Для индивидуальных предпринимателей:</w:t>
      </w:r>
    </w:p>
    <w:tbl>
      <w:tblPr>
        <w:tblW w:w="0"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5"/>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5"/>
            <w:hideMark/>
          </w:tcPr>
          <w:p w:rsidR="00621F2A" w:rsidRDefault="00621F2A">
            <w:pPr>
              <w:rPr>
                <w:sz w:val="28"/>
                <w:szCs w:val="28"/>
              </w:rPr>
            </w:pPr>
            <w:r>
              <w:rPr>
                <w:sz w:val="28"/>
                <w:szCs w:val="28"/>
              </w:rPr>
              <w:t>Индивидуальный предприниматель</w:t>
            </w: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1260" w:type="dxa"/>
            <w:gridSpan w:val="2"/>
          </w:tcPr>
          <w:p w:rsidR="00621F2A" w:rsidRDefault="00621F2A">
            <w:pPr>
              <w:rPr>
                <w:sz w:val="28"/>
                <w:szCs w:val="28"/>
              </w:rPr>
            </w:pPr>
          </w:p>
        </w:tc>
        <w:tc>
          <w:tcPr>
            <w:tcW w:w="3960" w:type="dxa"/>
            <w:gridSpan w:val="3"/>
          </w:tcPr>
          <w:p w:rsidR="00621F2A" w:rsidRDefault="00621F2A">
            <w:pPr>
              <w:jc w:val="center"/>
            </w:pPr>
          </w:p>
        </w:tc>
      </w:tr>
      <w:tr w:rsidR="00621F2A" w:rsidTr="00621F2A">
        <w:tc>
          <w:tcPr>
            <w:tcW w:w="1908" w:type="dxa"/>
            <w:tcBorders>
              <w:top w:val="nil"/>
              <w:left w:val="nil"/>
              <w:bottom w:val="single" w:sz="4" w:space="0" w:color="auto"/>
              <w:right w:val="nil"/>
            </w:tcBorders>
          </w:tcPr>
          <w:p w:rsidR="00621F2A" w:rsidRDefault="00621F2A">
            <w:pPr>
              <w:rPr>
                <w:sz w:val="28"/>
                <w:szCs w:val="28"/>
                <w:lang w:val="en-US"/>
              </w:rPr>
            </w:pPr>
          </w:p>
        </w:tc>
        <w:tc>
          <w:tcPr>
            <w:tcW w:w="360" w:type="dxa"/>
          </w:tcPr>
          <w:p w:rsidR="00621F2A" w:rsidRDefault="00621F2A">
            <w:pPr>
              <w:rPr>
                <w:sz w:val="28"/>
                <w:szCs w:val="28"/>
                <w:lang w:val="en-US"/>
              </w:rPr>
            </w:pPr>
          </w:p>
        </w:tc>
        <w:tc>
          <w:tcPr>
            <w:tcW w:w="2520" w:type="dxa"/>
            <w:gridSpan w:val="2"/>
            <w:tcBorders>
              <w:top w:val="nil"/>
              <w:left w:val="nil"/>
              <w:bottom w:val="single" w:sz="4" w:space="0" w:color="auto"/>
              <w:right w:val="nil"/>
            </w:tcBorders>
          </w:tcPr>
          <w:p w:rsidR="00621F2A" w:rsidRDefault="00621F2A">
            <w:pPr>
              <w:rPr>
                <w:sz w:val="28"/>
                <w:szCs w:val="28"/>
                <w:lang w:val="en-US"/>
              </w:rPr>
            </w:pPr>
          </w:p>
        </w:tc>
        <w:tc>
          <w:tcPr>
            <w:tcW w:w="236" w:type="dxa"/>
          </w:tcPr>
          <w:p w:rsidR="00621F2A" w:rsidRDefault="00621F2A">
            <w:pPr>
              <w:jc w:val="center"/>
              <w:rPr>
                <w:sz w:val="28"/>
                <w:szCs w:val="28"/>
                <w:lang w:val="en-US"/>
              </w:rPr>
            </w:pPr>
          </w:p>
        </w:tc>
        <w:tc>
          <w:tcPr>
            <w:tcW w:w="2104" w:type="dxa"/>
            <w:gridSpan w:val="2"/>
            <w:tcBorders>
              <w:top w:val="nil"/>
              <w:left w:val="nil"/>
              <w:bottom w:val="single" w:sz="4" w:space="0" w:color="auto"/>
              <w:right w:val="nil"/>
            </w:tcBorders>
          </w:tcPr>
          <w:p w:rsidR="00621F2A" w:rsidRDefault="00621F2A">
            <w:pPr>
              <w:jc w:val="center"/>
              <w:rPr>
                <w:sz w:val="28"/>
                <w:szCs w:val="28"/>
                <w:lang w:val="en-US"/>
              </w:rPr>
            </w:pPr>
          </w:p>
        </w:tc>
        <w:tc>
          <w:tcPr>
            <w:tcW w:w="236" w:type="dxa"/>
          </w:tcPr>
          <w:p w:rsidR="00621F2A" w:rsidRDefault="00621F2A">
            <w:pPr>
              <w:rPr>
                <w:sz w:val="28"/>
                <w:szCs w:val="28"/>
                <w:lang w:val="en-US"/>
              </w:rPr>
            </w:pPr>
          </w:p>
        </w:tc>
        <w:tc>
          <w:tcPr>
            <w:tcW w:w="2644" w:type="dxa"/>
            <w:tcBorders>
              <w:top w:val="nil"/>
              <w:left w:val="nil"/>
              <w:bottom w:val="single" w:sz="4" w:space="0" w:color="auto"/>
              <w:right w:val="nil"/>
            </w:tcBorders>
          </w:tcPr>
          <w:p w:rsidR="00621F2A" w:rsidRDefault="00621F2A">
            <w:pPr>
              <w:rPr>
                <w:sz w:val="28"/>
                <w:szCs w:val="28"/>
                <w:lang w:val="en-US"/>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gridSpan w:val="2"/>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788" w:type="dxa"/>
            <w:gridSpan w:val="4"/>
            <w:hideMark/>
          </w:tcPr>
          <w:p w:rsidR="00621F2A" w:rsidRDefault="00621F2A">
            <w:pPr>
              <w:rPr>
                <w:sz w:val="28"/>
                <w:szCs w:val="28"/>
              </w:rPr>
            </w:pPr>
            <w:r>
              <w:rPr>
                <w:sz w:val="28"/>
                <w:szCs w:val="28"/>
              </w:rPr>
              <w:t>МП</w:t>
            </w:r>
          </w:p>
        </w:tc>
        <w:tc>
          <w:tcPr>
            <w:tcW w:w="5220" w:type="dxa"/>
            <w:gridSpan w:val="5"/>
            <w:hideMark/>
          </w:tcPr>
          <w:p w:rsidR="00621F2A" w:rsidRDefault="00621F2A">
            <w:pPr>
              <w:rPr>
                <w:sz w:val="28"/>
                <w:szCs w:val="28"/>
              </w:rPr>
            </w:pPr>
            <w:r>
              <w:rPr>
                <w:sz w:val="28"/>
                <w:szCs w:val="28"/>
              </w:rPr>
              <w:t>МП</w:t>
            </w:r>
          </w:p>
        </w:tc>
      </w:tr>
    </w:tbl>
    <w:p w:rsidR="00621F2A" w:rsidRDefault="00621F2A" w:rsidP="00621F2A">
      <w:pPr>
        <w:rPr>
          <w:b/>
        </w:rPr>
      </w:pPr>
    </w:p>
    <w:p w:rsidR="00621F2A" w:rsidRDefault="00621F2A" w:rsidP="00621F2A">
      <w:pPr>
        <w:rPr>
          <w:sz w:val="28"/>
          <w:szCs w:val="28"/>
          <w:u w:val="single"/>
        </w:rPr>
      </w:pPr>
      <w:r>
        <w:rPr>
          <w:sz w:val="28"/>
          <w:szCs w:val="28"/>
          <w:u w:val="single"/>
        </w:rPr>
        <w:t>Для физических лиц:</w:t>
      </w:r>
    </w:p>
    <w:tbl>
      <w:tblPr>
        <w:tblW w:w="0"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5"/>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5"/>
          </w:tcPr>
          <w:p w:rsidR="00621F2A" w:rsidRDefault="00621F2A">
            <w:pPr>
              <w:rPr>
                <w:sz w:val="28"/>
                <w:szCs w:val="28"/>
              </w:rPr>
            </w:pP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1260" w:type="dxa"/>
            <w:gridSpan w:val="2"/>
          </w:tcPr>
          <w:p w:rsidR="00621F2A" w:rsidRDefault="00621F2A">
            <w:pPr>
              <w:rPr>
                <w:sz w:val="28"/>
                <w:szCs w:val="28"/>
              </w:rPr>
            </w:pPr>
          </w:p>
        </w:tc>
        <w:tc>
          <w:tcPr>
            <w:tcW w:w="3960" w:type="dxa"/>
            <w:gridSpan w:val="3"/>
          </w:tcPr>
          <w:p w:rsidR="00621F2A" w:rsidRDefault="00621F2A">
            <w:pPr>
              <w:jc w:val="center"/>
            </w:pPr>
          </w:p>
        </w:tc>
      </w:tr>
      <w:tr w:rsidR="00621F2A" w:rsidTr="00621F2A">
        <w:tc>
          <w:tcPr>
            <w:tcW w:w="1908" w:type="dxa"/>
            <w:tcBorders>
              <w:top w:val="nil"/>
              <w:left w:val="nil"/>
              <w:bottom w:val="single" w:sz="4" w:space="0" w:color="auto"/>
              <w:right w:val="nil"/>
            </w:tcBorders>
          </w:tcPr>
          <w:p w:rsidR="00621F2A" w:rsidRDefault="00621F2A">
            <w:pPr>
              <w:rPr>
                <w:sz w:val="28"/>
                <w:szCs w:val="28"/>
                <w:lang w:val="en-US"/>
              </w:rPr>
            </w:pPr>
          </w:p>
        </w:tc>
        <w:tc>
          <w:tcPr>
            <w:tcW w:w="360" w:type="dxa"/>
          </w:tcPr>
          <w:p w:rsidR="00621F2A" w:rsidRDefault="00621F2A">
            <w:pPr>
              <w:rPr>
                <w:sz w:val="28"/>
                <w:szCs w:val="28"/>
                <w:lang w:val="en-US"/>
              </w:rPr>
            </w:pPr>
          </w:p>
        </w:tc>
        <w:tc>
          <w:tcPr>
            <w:tcW w:w="2520" w:type="dxa"/>
            <w:gridSpan w:val="2"/>
            <w:tcBorders>
              <w:top w:val="nil"/>
              <w:left w:val="nil"/>
              <w:bottom w:val="single" w:sz="4" w:space="0" w:color="auto"/>
              <w:right w:val="nil"/>
            </w:tcBorders>
          </w:tcPr>
          <w:p w:rsidR="00621F2A" w:rsidRDefault="00621F2A">
            <w:pPr>
              <w:rPr>
                <w:sz w:val="28"/>
                <w:szCs w:val="28"/>
                <w:lang w:val="en-US"/>
              </w:rPr>
            </w:pPr>
          </w:p>
        </w:tc>
        <w:tc>
          <w:tcPr>
            <w:tcW w:w="236" w:type="dxa"/>
          </w:tcPr>
          <w:p w:rsidR="00621F2A" w:rsidRDefault="00621F2A">
            <w:pPr>
              <w:jc w:val="center"/>
              <w:rPr>
                <w:sz w:val="28"/>
                <w:szCs w:val="28"/>
                <w:lang w:val="en-US"/>
              </w:rPr>
            </w:pPr>
          </w:p>
        </w:tc>
        <w:tc>
          <w:tcPr>
            <w:tcW w:w="2104" w:type="dxa"/>
            <w:gridSpan w:val="2"/>
            <w:tcBorders>
              <w:top w:val="nil"/>
              <w:left w:val="nil"/>
              <w:bottom w:val="single" w:sz="4" w:space="0" w:color="auto"/>
              <w:right w:val="nil"/>
            </w:tcBorders>
          </w:tcPr>
          <w:p w:rsidR="00621F2A" w:rsidRDefault="00621F2A">
            <w:pPr>
              <w:jc w:val="center"/>
              <w:rPr>
                <w:sz w:val="28"/>
                <w:szCs w:val="28"/>
                <w:lang w:val="en-US"/>
              </w:rPr>
            </w:pPr>
          </w:p>
        </w:tc>
        <w:tc>
          <w:tcPr>
            <w:tcW w:w="236" w:type="dxa"/>
          </w:tcPr>
          <w:p w:rsidR="00621F2A" w:rsidRDefault="00621F2A">
            <w:pPr>
              <w:rPr>
                <w:sz w:val="28"/>
                <w:szCs w:val="28"/>
                <w:lang w:val="en-US"/>
              </w:rPr>
            </w:pPr>
          </w:p>
        </w:tc>
        <w:tc>
          <w:tcPr>
            <w:tcW w:w="2644" w:type="dxa"/>
            <w:tcBorders>
              <w:top w:val="nil"/>
              <w:left w:val="nil"/>
              <w:bottom w:val="single" w:sz="4" w:space="0" w:color="auto"/>
              <w:right w:val="nil"/>
            </w:tcBorders>
          </w:tcPr>
          <w:p w:rsidR="00621F2A" w:rsidRDefault="00621F2A">
            <w:pPr>
              <w:rPr>
                <w:sz w:val="28"/>
                <w:szCs w:val="28"/>
                <w:lang w:val="en-US"/>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gridSpan w:val="2"/>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c>
          <w:tcPr>
            <w:tcW w:w="4788" w:type="dxa"/>
            <w:gridSpan w:val="4"/>
            <w:hideMark/>
          </w:tcPr>
          <w:p w:rsidR="00621F2A" w:rsidRDefault="00621F2A">
            <w:pPr>
              <w:rPr>
                <w:sz w:val="28"/>
                <w:szCs w:val="28"/>
              </w:rPr>
            </w:pPr>
            <w:r>
              <w:rPr>
                <w:sz w:val="28"/>
                <w:szCs w:val="28"/>
              </w:rPr>
              <w:t>МП</w:t>
            </w:r>
          </w:p>
        </w:tc>
        <w:tc>
          <w:tcPr>
            <w:tcW w:w="5220" w:type="dxa"/>
            <w:gridSpan w:val="5"/>
          </w:tcPr>
          <w:p w:rsidR="00621F2A" w:rsidRDefault="00621F2A">
            <w:pPr>
              <w:rPr>
                <w:sz w:val="28"/>
                <w:szCs w:val="28"/>
              </w:rPr>
            </w:pPr>
          </w:p>
        </w:tc>
      </w:tr>
    </w:tbl>
    <w:p w:rsidR="00621F2A" w:rsidRDefault="00621F2A" w:rsidP="00621F2A">
      <w:pPr>
        <w:ind w:left="2829"/>
        <w:jc w:val="right"/>
        <w:outlineLvl w:val="0"/>
        <w:rPr>
          <w:sz w:val="28"/>
          <w:szCs w:val="28"/>
        </w:rPr>
      </w:pPr>
      <w:r>
        <w:rPr>
          <w:sz w:val="28"/>
          <w:szCs w:val="28"/>
        </w:rPr>
        <w:br w:type="page"/>
        <w:t>Приложение 3</w:t>
      </w:r>
    </w:p>
    <w:p w:rsidR="00621F2A" w:rsidRDefault="00621F2A" w:rsidP="00621F2A">
      <w:pPr>
        <w:ind w:left="2832"/>
        <w:jc w:val="right"/>
        <w:rPr>
          <w:b/>
        </w:rPr>
      </w:pPr>
      <w:r>
        <w:rPr>
          <w:sz w:val="28"/>
          <w:szCs w:val="28"/>
        </w:rPr>
        <w:t>к договору</w:t>
      </w:r>
      <w:r>
        <w:rPr>
          <w:sz w:val="28"/>
          <w:szCs w:val="28"/>
        </w:rPr>
        <w:br/>
        <w:t>от____________№_____</w:t>
      </w:r>
    </w:p>
    <w:p w:rsidR="00621F2A" w:rsidRDefault="00621F2A" w:rsidP="00621F2A">
      <w:pPr>
        <w:jc w:val="center"/>
        <w:outlineLvl w:val="0"/>
      </w:pPr>
      <w:r>
        <w:rPr>
          <w:sz w:val="28"/>
          <w:szCs w:val="28"/>
        </w:rPr>
        <w:t>График поставки ____________________________________________________________</w:t>
      </w:r>
      <w:r>
        <w:rPr>
          <w:sz w:val="28"/>
          <w:szCs w:val="28"/>
        </w:rPr>
        <w:br/>
      </w:r>
      <w:r>
        <w:t>наименование поставляемого товара</w:t>
      </w:r>
      <w:r>
        <w:rPr>
          <w:rStyle w:val="ab"/>
        </w:rPr>
        <w:footnoteReference w:id="5"/>
      </w:r>
    </w:p>
    <w:tbl>
      <w:tblPr>
        <w:tblW w:w="992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00"/>
        <w:gridCol w:w="690"/>
        <w:gridCol w:w="690"/>
        <w:gridCol w:w="690"/>
        <w:gridCol w:w="690"/>
        <w:gridCol w:w="690"/>
        <w:gridCol w:w="690"/>
        <w:gridCol w:w="690"/>
        <w:gridCol w:w="690"/>
        <w:gridCol w:w="690"/>
        <w:gridCol w:w="690"/>
        <w:gridCol w:w="690"/>
        <w:gridCol w:w="533"/>
      </w:tblGrid>
      <w:tr w:rsidR="00621F2A" w:rsidTr="000C1DA9">
        <w:trPr>
          <w:cantSplit/>
          <w:trHeight w:val="462"/>
        </w:trPr>
        <w:tc>
          <w:tcPr>
            <w:tcW w:w="1800" w:type="dxa"/>
            <w:tcBorders>
              <w:top w:val="single" w:sz="6" w:space="0" w:color="auto"/>
              <w:left w:val="single" w:sz="6" w:space="0" w:color="auto"/>
              <w:bottom w:val="nil"/>
              <w:right w:val="single" w:sz="6" w:space="0" w:color="auto"/>
            </w:tcBorders>
          </w:tcPr>
          <w:p w:rsidR="00621F2A" w:rsidRDefault="00621F2A">
            <w:pPr>
              <w:pStyle w:val="210"/>
              <w:numPr>
                <w:ilvl w:val="12"/>
                <w:numId w:val="0"/>
              </w:numPr>
              <w:jc w:val="left"/>
              <w:rPr>
                <w:sz w:val="28"/>
                <w:szCs w:val="28"/>
                <w:lang w:val="ru-RU"/>
              </w:rPr>
            </w:pPr>
          </w:p>
        </w:tc>
        <w:tc>
          <w:tcPr>
            <w:tcW w:w="8123" w:type="dxa"/>
            <w:gridSpan w:val="12"/>
            <w:tcBorders>
              <w:top w:val="single" w:sz="6" w:space="0" w:color="auto"/>
              <w:left w:val="single" w:sz="6" w:space="0" w:color="auto"/>
              <w:bottom w:val="nil"/>
              <w:right w:val="single" w:sz="6" w:space="0" w:color="auto"/>
            </w:tcBorders>
            <w:hideMark/>
          </w:tcPr>
          <w:p w:rsidR="00621F2A" w:rsidRDefault="00621F2A">
            <w:pPr>
              <w:pStyle w:val="210"/>
              <w:numPr>
                <w:ilvl w:val="12"/>
                <w:numId w:val="0"/>
              </w:numPr>
              <w:jc w:val="center"/>
              <w:rPr>
                <w:i w:val="0"/>
                <w:spacing w:val="-14"/>
                <w:sz w:val="28"/>
                <w:szCs w:val="28"/>
              </w:rPr>
            </w:pPr>
            <w:r>
              <w:rPr>
                <w:sz w:val="28"/>
                <w:szCs w:val="28"/>
              </w:rPr>
              <w:t>График поставки по месяцам</w:t>
            </w:r>
          </w:p>
        </w:tc>
      </w:tr>
      <w:tr w:rsidR="00621F2A" w:rsidTr="000C1DA9">
        <w:trPr>
          <w:cantSplit/>
          <w:trHeight w:val="1134"/>
        </w:trPr>
        <w:tc>
          <w:tcPr>
            <w:tcW w:w="1800" w:type="dxa"/>
            <w:tcBorders>
              <w:top w:val="single" w:sz="6" w:space="0" w:color="auto"/>
              <w:left w:val="single" w:sz="6" w:space="0" w:color="auto"/>
              <w:bottom w:val="nil"/>
              <w:right w:val="single" w:sz="6" w:space="0" w:color="auto"/>
            </w:tcBorders>
            <w:hideMark/>
          </w:tcPr>
          <w:p w:rsidR="00621F2A" w:rsidRDefault="00621F2A">
            <w:pPr>
              <w:pStyle w:val="210"/>
              <w:numPr>
                <w:ilvl w:val="12"/>
                <w:numId w:val="0"/>
              </w:numPr>
              <w:jc w:val="left"/>
              <w:rPr>
                <w:i w:val="0"/>
                <w:sz w:val="28"/>
                <w:szCs w:val="28"/>
              </w:rPr>
            </w:pPr>
            <w:r>
              <w:rPr>
                <w:sz w:val="28"/>
                <w:szCs w:val="28"/>
              </w:rPr>
              <w:t>Позиция согласно спецификации</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январь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февраль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март</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апрель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май</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июнь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июль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август</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сентябрь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октябрь</w:t>
            </w:r>
          </w:p>
        </w:tc>
        <w:tc>
          <w:tcPr>
            <w:tcW w:w="690"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ноябрь</w:t>
            </w:r>
          </w:p>
        </w:tc>
        <w:tc>
          <w:tcPr>
            <w:tcW w:w="533" w:type="dxa"/>
            <w:tcBorders>
              <w:top w:val="single" w:sz="6" w:space="0" w:color="auto"/>
              <w:left w:val="single" w:sz="6" w:space="0" w:color="auto"/>
              <w:bottom w:val="nil"/>
              <w:right w:val="single" w:sz="6" w:space="0" w:color="auto"/>
            </w:tcBorders>
            <w:textDirection w:val="btLr"/>
            <w:hideMark/>
          </w:tcPr>
          <w:p w:rsidR="00621F2A" w:rsidRDefault="00621F2A">
            <w:pPr>
              <w:pStyle w:val="210"/>
              <w:numPr>
                <w:ilvl w:val="12"/>
                <w:numId w:val="0"/>
              </w:numPr>
              <w:ind w:left="113" w:right="113"/>
              <w:jc w:val="center"/>
              <w:rPr>
                <w:i w:val="0"/>
                <w:spacing w:val="-14"/>
                <w:sz w:val="28"/>
                <w:szCs w:val="28"/>
              </w:rPr>
            </w:pPr>
            <w:r>
              <w:rPr>
                <w:spacing w:val="-14"/>
                <w:sz w:val="28"/>
                <w:szCs w:val="28"/>
              </w:rPr>
              <w:t>декабрь</w:t>
            </w:r>
          </w:p>
        </w:tc>
      </w:tr>
      <w:tr w:rsidR="00621F2A" w:rsidTr="000C1DA9">
        <w:trPr>
          <w:cantSplit/>
        </w:trPr>
        <w:tc>
          <w:tcPr>
            <w:tcW w:w="1800" w:type="dxa"/>
            <w:tcBorders>
              <w:top w:val="single" w:sz="6" w:space="0" w:color="auto"/>
              <w:left w:val="single" w:sz="6" w:space="0" w:color="auto"/>
              <w:bottom w:val="single" w:sz="6" w:space="0" w:color="auto"/>
              <w:right w:val="single" w:sz="6" w:space="0" w:color="auto"/>
            </w:tcBorders>
            <w:hideMark/>
          </w:tcPr>
          <w:p w:rsidR="00621F2A" w:rsidRDefault="00621F2A">
            <w:pPr>
              <w:pStyle w:val="210"/>
              <w:numPr>
                <w:ilvl w:val="12"/>
                <w:numId w:val="0"/>
              </w:numPr>
              <w:rPr>
                <w:i w:val="0"/>
                <w:sz w:val="28"/>
                <w:szCs w:val="28"/>
              </w:rPr>
            </w:pPr>
            <w:r>
              <w:rPr>
                <w:sz w:val="28"/>
                <w:szCs w:val="28"/>
              </w:rPr>
              <w:t>1.</w:t>
            </w: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c>
          <w:tcPr>
            <w:tcW w:w="533" w:type="dxa"/>
            <w:tcBorders>
              <w:top w:val="single" w:sz="6" w:space="0" w:color="auto"/>
              <w:left w:val="single" w:sz="6" w:space="0" w:color="auto"/>
              <w:bottom w:val="single" w:sz="6" w:space="0" w:color="auto"/>
              <w:right w:val="single" w:sz="6" w:space="0" w:color="auto"/>
            </w:tcBorders>
          </w:tcPr>
          <w:p w:rsidR="00621F2A" w:rsidRDefault="00621F2A">
            <w:pPr>
              <w:pStyle w:val="210"/>
              <w:numPr>
                <w:ilvl w:val="12"/>
                <w:numId w:val="0"/>
              </w:numPr>
              <w:jc w:val="center"/>
              <w:rPr>
                <w:i w:val="0"/>
                <w:sz w:val="28"/>
                <w:szCs w:val="28"/>
              </w:rPr>
            </w:pPr>
          </w:p>
        </w:tc>
      </w:tr>
    </w:tbl>
    <w:p w:rsidR="00621F2A" w:rsidRDefault="00621F2A" w:rsidP="00621F2A">
      <w:pPr>
        <w:rPr>
          <w:sz w:val="28"/>
          <w:szCs w:val="28"/>
          <w:u w:val="single"/>
        </w:rPr>
      </w:pPr>
    </w:p>
    <w:tbl>
      <w:tblPr>
        <w:tblW w:w="0" w:type="auto"/>
        <w:tblInd w:w="108" w:type="dxa"/>
        <w:tblLook w:val="01E0" w:firstRow="1" w:lastRow="1" w:firstColumn="1" w:lastColumn="1" w:noHBand="0" w:noVBand="0"/>
      </w:tblPr>
      <w:tblGrid>
        <w:gridCol w:w="4819"/>
        <w:gridCol w:w="4568"/>
      </w:tblGrid>
      <w:tr w:rsidR="00621F2A" w:rsidTr="00621F2A">
        <w:tc>
          <w:tcPr>
            <w:tcW w:w="5103" w:type="dxa"/>
            <w:hideMark/>
          </w:tcPr>
          <w:p w:rsidR="00621F2A" w:rsidRDefault="00621F2A">
            <w:pPr>
              <w:jc w:val="both"/>
              <w:rPr>
                <w:sz w:val="28"/>
                <w:szCs w:val="28"/>
              </w:rPr>
            </w:pPr>
            <w:r>
              <w:rPr>
                <w:sz w:val="28"/>
                <w:szCs w:val="28"/>
              </w:rPr>
              <w:t>Особые способы и условия поставки:</w:t>
            </w:r>
          </w:p>
        </w:tc>
        <w:tc>
          <w:tcPr>
            <w:tcW w:w="4926" w:type="dxa"/>
            <w:tcBorders>
              <w:top w:val="nil"/>
              <w:left w:val="nil"/>
              <w:bottom w:val="single" w:sz="4" w:space="0" w:color="auto"/>
              <w:right w:val="nil"/>
            </w:tcBorders>
          </w:tcPr>
          <w:p w:rsidR="00621F2A" w:rsidRDefault="00621F2A">
            <w:pPr>
              <w:jc w:val="both"/>
              <w:rPr>
                <w:sz w:val="28"/>
                <w:szCs w:val="28"/>
              </w:rPr>
            </w:pPr>
          </w:p>
        </w:tc>
      </w:tr>
      <w:tr w:rsidR="00621F2A" w:rsidTr="00621F2A">
        <w:tc>
          <w:tcPr>
            <w:tcW w:w="5103" w:type="dxa"/>
          </w:tcPr>
          <w:p w:rsidR="00621F2A" w:rsidRDefault="00621F2A">
            <w:pPr>
              <w:jc w:val="center"/>
            </w:pPr>
          </w:p>
        </w:tc>
        <w:tc>
          <w:tcPr>
            <w:tcW w:w="4926" w:type="dxa"/>
            <w:tcBorders>
              <w:top w:val="single" w:sz="4" w:space="0" w:color="auto"/>
              <w:left w:val="nil"/>
              <w:bottom w:val="nil"/>
              <w:right w:val="nil"/>
            </w:tcBorders>
          </w:tcPr>
          <w:p w:rsidR="00621F2A" w:rsidRDefault="00621F2A">
            <w:pPr>
              <w:jc w:val="center"/>
            </w:pPr>
          </w:p>
        </w:tc>
      </w:tr>
    </w:tbl>
    <w:p w:rsidR="00621F2A" w:rsidRDefault="00621F2A" w:rsidP="00621F2A">
      <w:pPr>
        <w:rPr>
          <w:sz w:val="28"/>
          <w:szCs w:val="28"/>
          <w:u w:val="single"/>
        </w:rPr>
      </w:pPr>
      <w:r>
        <w:rPr>
          <w:sz w:val="28"/>
          <w:szCs w:val="28"/>
          <w:u w:val="single"/>
        </w:rPr>
        <w:t>Для юридических лиц:</w:t>
      </w:r>
    </w:p>
    <w:tbl>
      <w:tblPr>
        <w:tblW w:w="0"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21F2A" w:rsidTr="00621F2A">
        <w:tc>
          <w:tcPr>
            <w:tcW w:w="4788" w:type="dxa"/>
            <w:gridSpan w:val="4"/>
            <w:hideMark/>
          </w:tcPr>
          <w:p w:rsidR="00621F2A" w:rsidRDefault="00621F2A">
            <w:pPr>
              <w:jc w:val="center"/>
              <w:rPr>
                <w:sz w:val="28"/>
                <w:szCs w:val="28"/>
              </w:rPr>
            </w:pPr>
            <w:r>
              <w:rPr>
                <w:sz w:val="28"/>
                <w:szCs w:val="28"/>
              </w:rPr>
              <w:t>Заказчик:</w:t>
            </w:r>
          </w:p>
        </w:tc>
        <w:tc>
          <w:tcPr>
            <w:tcW w:w="5220" w:type="dxa"/>
            <w:gridSpan w:val="4"/>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5220" w:type="dxa"/>
            <w:gridSpan w:val="4"/>
            <w:tcBorders>
              <w:top w:val="nil"/>
              <w:left w:val="nil"/>
              <w:bottom w:val="single" w:sz="4" w:space="0" w:color="auto"/>
              <w:right w:val="nil"/>
            </w:tcBorders>
          </w:tcPr>
          <w:p w:rsidR="00621F2A" w:rsidRDefault="00621F2A">
            <w:pPr>
              <w:rPr>
                <w:sz w:val="28"/>
                <w:szCs w:val="28"/>
              </w:rPr>
            </w:pP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360" w:type="dxa"/>
          </w:tcPr>
          <w:p w:rsidR="00621F2A" w:rsidRDefault="00621F2A"/>
        </w:tc>
        <w:tc>
          <w:tcPr>
            <w:tcW w:w="5220" w:type="dxa"/>
            <w:gridSpan w:val="4"/>
            <w:tcBorders>
              <w:top w:val="single" w:sz="4" w:space="0" w:color="auto"/>
              <w:left w:val="nil"/>
              <w:bottom w:val="nil"/>
              <w:right w:val="nil"/>
            </w:tcBorders>
            <w:hideMark/>
          </w:tcPr>
          <w:p w:rsidR="00621F2A" w:rsidRDefault="00621F2A">
            <w:pPr>
              <w:jc w:val="center"/>
            </w:pPr>
            <w:r>
              <w:t>должность</w:t>
            </w:r>
          </w:p>
        </w:tc>
      </w:tr>
      <w:tr w:rsidR="00621F2A" w:rsidTr="00621F2A">
        <w:tc>
          <w:tcPr>
            <w:tcW w:w="1908" w:type="dxa"/>
            <w:tcBorders>
              <w:top w:val="nil"/>
              <w:left w:val="nil"/>
              <w:bottom w:val="single" w:sz="4" w:space="0" w:color="auto"/>
              <w:right w:val="nil"/>
            </w:tcBorders>
          </w:tcPr>
          <w:p w:rsidR="00621F2A" w:rsidRDefault="00621F2A">
            <w:pPr>
              <w:rPr>
                <w:sz w:val="28"/>
                <w:szCs w:val="28"/>
              </w:rPr>
            </w:pPr>
          </w:p>
        </w:tc>
        <w:tc>
          <w:tcPr>
            <w:tcW w:w="360" w:type="dxa"/>
          </w:tcPr>
          <w:p w:rsidR="00621F2A" w:rsidRDefault="00621F2A">
            <w:pPr>
              <w:rPr>
                <w:sz w:val="28"/>
                <w:szCs w:val="28"/>
              </w:rPr>
            </w:pPr>
          </w:p>
        </w:tc>
        <w:tc>
          <w:tcPr>
            <w:tcW w:w="2520" w:type="dxa"/>
            <w:gridSpan w:val="2"/>
            <w:tcBorders>
              <w:top w:val="nil"/>
              <w:left w:val="nil"/>
              <w:bottom w:val="single" w:sz="4" w:space="0" w:color="auto"/>
              <w:right w:val="nil"/>
            </w:tcBorders>
          </w:tcPr>
          <w:p w:rsidR="00621F2A" w:rsidRDefault="00621F2A">
            <w:pPr>
              <w:rPr>
                <w:sz w:val="28"/>
                <w:szCs w:val="28"/>
              </w:rPr>
            </w:pPr>
          </w:p>
        </w:tc>
        <w:tc>
          <w:tcPr>
            <w:tcW w:w="236" w:type="dxa"/>
          </w:tcPr>
          <w:p w:rsidR="00621F2A" w:rsidRDefault="00621F2A">
            <w:pPr>
              <w:jc w:val="center"/>
              <w:rPr>
                <w:sz w:val="28"/>
                <w:szCs w:val="28"/>
              </w:rPr>
            </w:pPr>
          </w:p>
        </w:tc>
        <w:tc>
          <w:tcPr>
            <w:tcW w:w="2104" w:type="dxa"/>
            <w:tcBorders>
              <w:top w:val="nil"/>
              <w:left w:val="nil"/>
              <w:bottom w:val="single" w:sz="4" w:space="0" w:color="auto"/>
              <w:right w:val="nil"/>
            </w:tcBorders>
          </w:tcPr>
          <w:p w:rsidR="00621F2A" w:rsidRDefault="00621F2A">
            <w:pPr>
              <w:jc w:val="center"/>
              <w:rPr>
                <w:sz w:val="28"/>
                <w:szCs w:val="28"/>
              </w:rPr>
            </w:pPr>
          </w:p>
        </w:tc>
        <w:tc>
          <w:tcPr>
            <w:tcW w:w="236" w:type="dxa"/>
          </w:tcPr>
          <w:p w:rsidR="00621F2A" w:rsidRDefault="00621F2A">
            <w:pPr>
              <w:rPr>
                <w:sz w:val="28"/>
                <w:szCs w:val="28"/>
              </w:rPr>
            </w:pPr>
          </w:p>
        </w:tc>
        <w:tc>
          <w:tcPr>
            <w:tcW w:w="2644" w:type="dxa"/>
            <w:tcBorders>
              <w:top w:val="nil"/>
              <w:left w:val="nil"/>
              <w:bottom w:val="single" w:sz="4" w:space="0" w:color="auto"/>
              <w:right w:val="nil"/>
            </w:tcBorders>
          </w:tcPr>
          <w:p w:rsidR="00621F2A" w:rsidRDefault="00621F2A">
            <w:pPr>
              <w:rPr>
                <w:sz w:val="28"/>
                <w:szCs w:val="28"/>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52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788" w:type="dxa"/>
            <w:gridSpan w:val="4"/>
            <w:hideMark/>
          </w:tcPr>
          <w:p w:rsidR="00621F2A" w:rsidRDefault="00621F2A">
            <w:pPr>
              <w:rPr>
                <w:sz w:val="28"/>
                <w:szCs w:val="28"/>
              </w:rPr>
            </w:pPr>
            <w:r>
              <w:rPr>
                <w:sz w:val="28"/>
                <w:szCs w:val="28"/>
              </w:rPr>
              <w:t>МП</w:t>
            </w:r>
          </w:p>
        </w:tc>
        <w:tc>
          <w:tcPr>
            <w:tcW w:w="5220" w:type="dxa"/>
            <w:gridSpan w:val="4"/>
            <w:hideMark/>
          </w:tcPr>
          <w:p w:rsidR="00621F2A" w:rsidRDefault="00621F2A">
            <w:pPr>
              <w:rPr>
                <w:sz w:val="28"/>
                <w:szCs w:val="28"/>
              </w:rPr>
            </w:pPr>
            <w:r>
              <w:rPr>
                <w:sz w:val="28"/>
                <w:szCs w:val="28"/>
              </w:rPr>
              <w:t>МП</w:t>
            </w:r>
          </w:p>
        </w:tc>
      </w:tr>
    </w:tbl>
    <w:p w:rsidR="00621F2A" w:rsidRDefault="00621F2A" w:rsidP="00621F2A">
      <w:pPr>
        <w:rPr>
          <w:b/>
        </w:rPr>
      </w:pPr>
    </w:p>
    <w:p w:rsidR="00621F2A" w:rsidRDefault="00621F2A" w:rsidP="00621F2A">
      <w:pPr>
        <w:rPr>
          <w:sz w:val="28"/>
          <w:szCs w:val="28"/>
          <w:u w:val="single"/>
        </w:rPr>
      </w:pPr>
      <w:r>
        <w:rPr>
          <w:sz w:val="28"/>
          <w:szCs w:val="28"/>
          <w:u w:val="single"/>
        </w:rPr>
        <w:t>Для индивидуальных предпринимателей:</w:t>
      </w:r>
    </w:p>
    <w:tbl>
      <w:tblPr>
        <w:tblW w:w="0"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621F2A" w:rsidTr="00621F2A">
        <w:tc>
          <w:tcPr>
            <w:tcW w:w="4968" w:type="dxa"/>
            <w:gridSpan w:val="4"/>
            <w:hideMark/>
          </w:tcPr>
          <w:p w:rsidR="00621F2A" w:rsidRDefault="00621F2A">
            <w:pPr>
              <w:jc w:val="center"/>
              <w:rPr>
                <w:sz w:val="28"/>
                <w:szCs w:val="28"/>
              </w:rPr>
            </w:pPr>
            <w:r>
              <w:rPr>
                <w:sz w:val="28"/>
                <w:szCs w:val="28"/>
              </w:rPr>
              <w:t>Заказчик:</w:t>
            </w:r>
          </w:p>
        </w:tc>
        <w:tc>
          <w:tcPr>
            <w:tcW w:w="5220" w:type="dxa"/>
            <w:gridSpan w:val="5"/>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540" w:type="dxa"/>
          </w:tcPr>
          <w:p w:rsidR="00621F2A" w:rsidRDefault="00621F2A">
            <w:pPr>
              <w:rPr>
                <w:sz w:val="28"/>
                <w:szCs w:val="28"/>
              </w:rPr>
            </w:pPr>
          </w:p>
        </w:tc>
        <w:tc>
          <w:tcPr>
            <w:tcW w:w="5220" w:type="dxa"/>
            <w:gridSpan w:val="5"/>
            <w:hideMark/>
          </w:tcPr>
          <w:p w:rsidR="00621F2A" w:rsidRDefault="00621F2A">
            <w:pPr>
              <w:rPr>
                <w:sz w:val="28"/>
                <w:szCs w:val="28"/>
              </w:rPr>
            </w:pPr>
            <w:r>
              <w:rPr>
                <w:sz w:val="28"/>
                <w:szCs w:val="28"/>
              </w:rPr>
              <w:t>Индивидуальный предприниматель</w:t>
            </w: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540" w:type="dxa"/>
          </w:tcPr>
          <w:p w:rsidR="00621F2A" w:rsidRDefault="00621F2A"/>
        </w:tc>
        <w:tc>
          <w:tcPr>
            <w:tcW w:w="1080" w:type="dxa"/>
            <w:gridSpan w:val="2"/>
          </w:tcPr>
          <w:p w:rsidR="00621F2A" w:rsidRDefault="00621F2A">
            <w:pPr>
              <w:rPr>
                <w:sz w:val="28"/>
                <w:szCs w:val="28"/>
              </w:rPr>
            </w:pPr>
          </w:p>
        </w:tc>
        <w:tc>
          <w:tcPr>
            <w:tcW w:w="4140" w:type="dxa"/>
            <w:gridSpan w:val="3"/>
          </w:tcPr>
          <w:p w:rsidR="00621F2A" w:rsidRDefault="00621F2A">
            <w:pPr>
              <w:jc w:val="center"/>
            </w:pPr>
          </w:p>
        </w:tc>
      </w:tr>
      <w:tr w:rsidR="00621F2A" w:rsidTr="00621F2A">
        <w:tc>
          <w:tcPr>
            <w:tcW w:w="1908" w:type="dxa"/>
            <w:tcBorders>
              <w:top w:val="nil"/>
              <w:left w:val="nil"/>
              <w:bottom w:val="single" w:sz="4" w:space="0" w:color="auto"/>
              <w:right w:val="nil"/>
            </w:tcBorders>
          </w:tcPr>
          <w:p w:rsidR="00621F2A" w:rsidRDefault="00621F2A">
            <w:pPr>
              <w:rPr>
                <w:sz w:val="28"/>
                <w:szCs w:val="28"/>
                <w:lang w:val="en-US"/>
              </w:rPr>
            </w:pPr>
          </w:p>
        </w:tc>
        <w:tc>
          <w:tcPr>
            <w:tcW w:w="360" w:type="dxa"/>
          </w:tcPr>
          <w:p w:rsidR="00621F2A" w:rsidRDefault="00621F2A">
            <w:pPr>
              <w:rPr>
                <w:sz w:val="28"/>
                <w:szCs w:val="28"/>
                <w:lang w:val="en-US"/>
              </w:rPr>
            </w:pPr>
          </w:p>
        </w:tc>
        <w:tc>
          <w:tcPr>
            <w:tcW w:w="2700" w:type="dxa"/>
            <w:gridSpan w:val="2"/>
            <w:tcBorders>
              <w:top w:val="nil"/>
              <w:left w:val="nil"/>
              <w:bottom w:val="single" w:sz="4" w:space="0" w:color="auto"/>
              <w:right w:val="nil"/>
            </w:tcBorders>
          </w:tcPr>
          <w:p w:rsidR="00621F2A" w:rsidRDefault="00621F2A">
            <w:pPr>
              <w:rPr>
                <w:sz w:val="28"/>
                <w:szCs w:val="28"/>
                <w:lang w:val="en-US"/>
              </w:rPr>
            </w:pPr>
          </w:p>
        </w:tc>
        <w:tc>
          <w:tcPr>
            <w:tcW w:w="236" w:type="dxa"/>
          </w:tcPr>
          <w:p w:rsidR="00621F2A" w:rsidRDefault="00621F2A">
            <w:pPr>
              <w:jc w:val="center"/>
              <w:rPr>
                <w:sz w:val="28"/>
                <w:szCs w:val="28"/>
                <w:lang w:val="en-US"/>
              </w:rPr>
            </w:pPr>
          </w:p>
        </w:tc>
        <w:tc>
          <w:tcPr>
            <w:tcW w:w="2104" w:type="dxa"/>
            <w:gridSpan w:val="2"/>
            <w:tcBorders>
              <w:top w:val="nil"/>
              <w:left w:val="nil"/>
              <w:bottom w:val="single" w:sz="4" w:space="0" w:color="auto"/>
              <w:right w:val="nil"/>
            </w:tcBorders>
          </w:tcPr>
          <w:p w:rsidR="00621F2A" w:rsidRDefault="00621F2A">
            <w:pPr>
              <w:jc w:val="center"/>
              <w:rPr>
                <w:sz w:val="28"/>
                <w:szCs w:val="28"/>
                <w:lang w:val="en-US"/>
              </w:rPr>
            </w:pPr>
          </w:p>
        </w:tc>
        <w:tc>
          <w:tcPr>
            <w:tcW w:w="236" w:type="dxa"/>
          </w:tcPr>
          <w:p w:rsidR="00621F2A" w:rsidRDefault="00621F2A">
            <w:pPr>
              <w:rPr>
                <w:sz w:val="28"/>
                <w:szCs w:val="28"/>
                <w:lang w:val="en-US"/>
              </w:rPr>
            </w:pPr>
          </w:p>
        </w:tc>
        <w:tc>
          <w:tcPr>
            <w:tcW w:w="2644" w:type="dxa"/>
            <w:tcBorders>
              <w:top w:val="nil"/>
              <w:left w:val="nil"/>
              <w:bottom w:val="single" w:sz="4" w:space="0" w:color="auto"/>
              <w:right w:val="nil"/>
            </w:tcBorders>
          </w:tcPr>
          <w:p w:rsidR="00621F2A" w:rsidRDefault="00621F2A">
            <w:pPr>
              <w:rPr>
                <w:sz w:val="28"/>
                <w:szCs w:val="28"/>
                <w:lang w:val="en-US"/>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70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gridSpan w:val="2"/>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968" w:type="dxa"/>
            <w:gridSpan w:val="4"/>
            <w:hideMark/>
          </w:tcPr>
          <w:p w:rsidR="00621F2A" w:rsidRDefault="00621F2A">
            <w:pPr>
              <w:rPr>
                <w:sz w:val="28"/>
                <w:szCs w:val="28"/>
              </w:rPr>
            </w:pPr>
            <w:r>
              <w:rPr>
                <w:sz w:val="28"/>
                <w:szCs w:val="28"/>
              </w:rPr>
              <w:t>МП</w:t>
            </w:r>
          </w:p>
        </w:tc>
        <w:tc>
          <w:tcPr>
            <w:tcW w:w="5220" w:type="dxa"/>
            <w:gridSpan w:val="5"/>
            <w:hideMark/>
          </w:tcPr>
          <w:p w:rsidR="00621F2A" w:rsidRDefault="00621F2A">
            <w:pPr>
              <w:rPr>
                <w:sz w:val="28"/>
                <w:szCs w:val="28"/>
              </w:rPr>
            </w:pPr>
            <w:r>
              <w:rPr>
                <w:sz w:val="28"/>
                <w:szCs w:val="28"/>
              </w:rPr>
              <w:t>МП</w:t>
            </w:r>
          </w:p>
        </w:tc>
      </w:tr>
    </w:tbl>
    <w:p w:rsidR="00621F2A" w:rsidRDefault="00621F2A" w:rsidP="00621F2A">
      <w:pPr>
        <w:rPr>
          <w:b/>
        </w:rPr>
      </w:pPr>
    </w:p>
    <w:p w:rsidR="00621F2A" w:rsidRDefault="00621F2A" w:rsidP="00621F2A">
      <w:pPr>
        <w:rPr>
          <w:sz w:val="28"/>
          <w:szCs w:val="28"/>
          <w:u w:val="single"/>
        </w:rPr>
      </w:pPr>
      <w:r>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621F2A" w:rsidTr="00621F2A">
        <w:tc>
          <w:tcPr>
            <w:tcW w:w="4968" w:type="dxa"/>
            <w:gridSpan w:val="4"/>
            <w:hideMark/>
          </w:tcPr>
          <w:p w:rsidR="00621F2A" w:rsidRDefault="00621F2A">
            <w:pPr>
              <w:jc w:val="center"/>
              <w:rPr>
                <w:sz w:val="28"/>
                <w:szCs w:val="28"/>
              </w:rPr>
            </w:pPr>
            <w:r>
              <w:rPr>
                <w:sz w:val="28"/>
                <w:szCs w:val="28"/>
              </w:rPr>
              <w:t>Заказчик:</w:t>
            </w:r>
          </w:p>
        </w:tc>
        <w:tc>
          <w:tcPr>
            <w:tcW w:w="5220" w:type="dxa"/>
            <w:gridSpan w:val="5"/>
            <w:hideMark/>
          </w:tcPr>
          <w:p w:rsidR="00621F2A" w:rsidRDefault="00621F2A">
            <w:pPr>
              <w:jc w:val="center"/>
              <w:rPr>
                <w:sz w:val="28"/>
                <w:szCs w:val="28"/>
              </w:rPr>
            </w:pPr>
            <w:r>
              <w:rPr>
                <w:sz w:val="28"/>
                <w:szCs w:val="28"/>
              </w:rPr>
              <w:t>Поставщик:</w:t>
            </w:r>
          </w:p>
        </w:tc>
      </w:tr>
      <w:tr w:rsidR="00621F2A" w:rsidTr="00621F2A">
        <w:tc>
          <w:tcPr>
            <w:tcW w:w="4428" w:type="dxa"/>
            <w:gridSpan w:val="3"/>
            <w:tcBorders>
              <w:top w:val="nil"/>
              <w:left w:val="nil"/>
              <w:bottom w:val="single" w:sz="4" w:space="0" w:color="auto"/>
              <w:right w:val="nil"/>
            </w:tcBorders>
          </w:tcPr>
          <w:p w:rsidR="00621F2A" w:rsidRDefault="00621F2A">
            <w:pPr>
              <w:rPr>
                <w:sz w:val="28"/>
                <w:szCs w:val="28"/>
              </w:rPr>
            </w:pPr>
          </w:p>
        </w:tc>
        <w:tc>
          <w:tcPr>
            <w:tcW w:w="540" w:type="dxa"/>
          </w:tcPr>
          <w:p w:rsidR="00621F2A" w:rsidRDefault="00621F2A">
            <w:pPr>
              <w:rPr>
                <w:sz w:val="28"/>
                <w:szCs w:val="28"/>
              </w:rPr>
            </w:pPr>
          </w:p>
        </w:tc>
        <w:tc>
          <w:tcPr>
            <w:tcW w:w="5220" w:type="dxa"/>
            <w:gridSpan w:val="5"/>
          </w:tcPr>
          <w:p w:rsidR="00621F2A" w:rsidRDefault="00621F2A">
            <w:pPr>
              <w:rPr>
                <w:sz w:val="28"/>
                <w:szCs w:val="28"/>
              </w:rPr>
            </w:pPr>
          </w:p>
        </w:tc>
      </w:tr>
      <w:tr w:rsidR="00621F2A" w:rsidTr="00621F2A">
        <w:tc>
          <w:tcPr>
            <w:tcW w:w="4428" w:type="dxa"/>
            <w:gridSpan w:val="3"/>
            <w:tcBorders>
              <w:top w:val="single" w:sz="4" w:space="0" w:color="auto"/>
              <w:left w:val="nil"/>
              <w:bottom w:val="nil"/>
              <w:right w:val="nil"/>
            </w:tcBorders>
            <w:hideMark/>
          </w:tcPr>
          <w:p w:rsidR="00621F2A" w:rsidRDefault="00621F2A">
            <w:pPr>
              <w:jc w:val="center"/>
            </w:pPr>
            <w:r>
              <w:t>должность</w:t>
            </w:r>
          </w:p>
        </w:tc>
        <w:tc>
          <w:tcPr>
            <w:tcW w:w="540" w:type="dxa"/>
          </w:tcPr>
          <w:p w:rsidR="00621F2A" w:rsidRDefault="00621F2A"/>
        </w:tc>
        <w:tc>
          <w:tcPr>
            <w:tcW w:w="1080" w:type="dxa"/>
            <w:gridSpan w:val="2"/>
          </w:tcPr>
          <w:p w:rsidR="00621F2A" w:rsidRDefault="00621F2A">
            <w:pPr>
              <w:rPr>
                <w:sz w:val="28"/>
                <w:szCs w:val="28"/>
              </w:rPr>
            </w:pPr>
          </w:p>
        </w:tc>
        <w:tc>
          <w:tcPr>
            <w:tcW w:w="4140" w:type="dxa"/>
            <w:gridSpan w:val="3"/>
          </w:tcPr>
          <w:p w:rsidR="00621F2A" w:rsidRDefault="00621F2A">
            <w:pPr>
              <w:jc w:val="center"/>
            </w:pPr>
          </w:p>
        </w:tc>
      </w:tr>
      <w:tr w:rsidR="00621F2A" w:rsidTr="00621F2A">
        <w:tc>
          <w:tcPr>
            <w:tcW w:w="1908" w:type="dxa"/>
            <w:tcBorders>
              <w:top w:val="nil"/>
              <w:left w:val="nil"/>
              <w:bottom w:val="single" w:sz="4" w:space="0" w:color="auto"/>
              <w:right w:val="nil"/>
            </w:tcBorders>
          </w:tcPr>
          <w:p w:rsidR="00621F2A" w:rsidRDefault="00621F2A">
            <w:pPr>
              <w:rPr>
                <w:sz w:val="28"/>
                <w:szCs w:val="28"/>
                <w:lang w:val="en-US"/>
              </w:rPr>
            </w:pPr>
          </w:p>
        </w:tc>
        <w:tc>
          <w:tcPr>
            <w:tcW w:w="360" w:type="dxa"/>
          </w:tcPr>
          <w:p w:rsidR="00621F2A" w:rsidRDefault="00621F2A">
            <w:pPr>
              <w:rPr>
                <w:sz w:val="28"/>
                <w:szCs w:val="28"/>
                <w:lang w:val="en-US"/>
              </w:rPr>
            </w:pPr>
          </w:p>
        </w:tc>
        <w:tc>
          <w:tcPr>
            <w:tcW w:w="2700" w:type="dxa"/>
            <w:gridSpan w:val="2"/>
            <w:tcBorders>
              <w:top w:val="nil"/>
              <w:left w:val="nil"/>
              <w:bottom w:val="single" w:sz="4" w:space="0" w:color="auto"/>
              <w:right w:val="nil"/>
            </w:tcBorders>
          </w:tcPr>
          <w:p w:rsidR="00621F2A" w:rsidRDefault="00621F2A">
            <w:pPr>
              <w:rPr>
                <w:sz w:val="28"/>
                <w:szCs w:val="28"/>
                <w:lang w:val="en-US"/>
              </w:rPr>
            </w:pPr>
          </w:p>
        </w:tc>
        <w:tc>
          <w:tcPr>
            <w:tcW w:w="236" w:type="dxa"/>
          </w:tcPr>
          <w:p w:rsidR="00621F2A" w:rsidRDefault="00621F2A">
            <w:pPr>
              <w:jc w:val="center"/>
              <w:rPr>
                <w:sz w:val="28"/>
                <w:szCs w:val="28"/>
                <w:lang w:val="en-US"/>
              </w:rPr>
            </w:pPr>
          </w:p>
        </w:tc>
        <w:tc>
          <w:tcPr>
            <w:tcW w:w="2104" w:type="dxa"/>
            <w:gridSpan w:val="2"/>
            <w:tcBorders>
              <w:top w:val="nil"/>
              <w:left w:val="nil"/>
              <w:bottom w:val="single" w:sz="4" w:space="0" w:color="auto"/>
              <w:right w:val="nil"/>
            </w:tcBorders>
          </w:tcPr>
          <w:p w:rsidR="00621F2A" w:rsidRDefault="00621F2A">
            <w:pPr>
              <w:jc w:val="center"/>
              <w:rPr>
                <w:sz w:val="28"/>
                <w:szCs w:val="28"/>
                <w:lang w:val="en-US"/>
              </w:rPr>
            </w:pPr>
          </w:p>
        </w:tc>
        <w:tc>
          <w:tcPr>
            <w:tcW w:w="236" w:type="dxa"/>
          </w:tcPr>
          <w:p w:rsidR="00621F2A" w:rsidRDefault="00621F2A">
            <w:pPr>
              <w:rPr>
                <w:sz w:val="28"/>
                <w:szCs w:val="28"/>
                <w:lang w:val="en-US"/>
              </w:rPr>
            </w:pPr>
          </w:p>
        </w:tc>
        <w:tc>
          <w:tcPr>
            <w:tcW w:w="2644" w:type="dxa"/>
            <w:tcBorders>
              <w:top w:val="nil"/>
              <w:left w:val="nil"/>
              <w:bottom w:val="single" w:sz="4" w:space="0" w:color="auto"/>
              <w:right w:val="nil"/>
            </w:tcBorders>
          </w:tcPr>
          <w:p w:rsidR="00621F2A" w:rsidRDefault="00621F2A">
            <w:pPr>
              <w:rPr>
                <w:sz w:val="28"/>
                <w:szCs w:val="28"/>
                <w:lang w:val="en-US"/>
              </w:rPr>
            </w:pPr>
          </w:p>
        </w:tc>
      </w:tr>
      <w:tr w:rsidR="00621F2A" w:rsidTr="00621F2A">
        <w:tc>
          <w:tcPr>
            <w:tcW w:w="1908" w:type="dxa"/>
            <w:tcBorders>
              <w:top w:val="single" w:sz="4" w:space="0" w:color="auto"/>
              <w:left w:val="nil"/>
              <w:bottom w:val="nil"/>
              <w:right w:val="nil"/>
            </w:tcBorders>
            <w:hideMark/>
          </w:tcPr>
          <w:p w:rsidR="00621F2A" w:rsidRDefault="00621F2A">
            <w:pPr>
              <w:jc w:val="center"/>
            </w:pPr>
            <w:r>
              <w:t>Подпись</w:t>
            </w:r>
          </w:p>
        </w:tc>
        <w:tc>
          <w:tcPr>
            <w:tcW w:w="360" w:type="dxa"/>
          </w:tcPr>
          <w:p w:rsidR="00621F2A" w:rsidRDefault="00621F2A"/>
        </w:tc>
        <w:tc>
          <w:tcPr>
            <w:tcW w:w="2700" w:type="dxa"/>
            <w:gridSpan w:val="2"/>
            <w:tcBorders>
              <w:top w:val="single" w:sz="4" w:space="0" w:color="auto"/>
              <w:left w:val="nil"/>
              <w:bottom w:val="nil"/>
              <w:right w:val="nil"/>
            </w:tcBorders>
            <w:hideMark/>
          </w:tcPr>
          <w:p w:rsidR="00621F2A" w:rsidRDefault="00621F2A">
            <w:pPr>
              <w:jc w:val="center"/>
            </w:pPr>
            <w:r>
              <w:t>расшифровка подписи</w:t>
            </w:r>
          </w:p>
        </w:tc>
        <w:tc>
          <w:tcPr>
            <w:tcW w:w="236" w:type="dxa"/>
          </w:tcPr>
          <w:p w:rsidR="00621F2A" w:rsidRDefault="00621F2A">
            <w:pPr>
              <w:jc w:val="center"/>
            </w:pPr>
          </w:p>
        </w:tc>
        <w:tc>
          <w:tcPr>
            <w:tcW w:w="2104" w:type="dxa"/>
            <w:gridSpan w:val="2"/>
            <w:hideMark/>
          </w:tcPr>
          <w:p w:rsidR="00621F2A" w:rsidRDefault="00621F2A">
            <w:pPr>
              <w:jc w:val="center"/>
            </w:pPr>
            <w:r>
              <w:t>подпись</w:t>
            </w:r>
          </w:p>
        </w:tc>
        <w:tc>
          <w:tcPr>
            <w:tcW w:w="236" w:type="dxa"/>
          </w:tcPr>
          <w:p w:rsidR="00621F2A" w:rsidRDefault="00621F2A"/>
        </w:tc>
        <w:tc>
          <w:tcPr>
            <w:tcW w:w="2644" w:type="dxa"/>
            <w:hideMark/>
          </w:tcPr>
          <w:p w:rsidR="00621F2A" w:rsidRDefault="00621F2A">
            <w:pPr>
              <w:jc w:val="center"/>
            </w:pPr>
            <w:r>
              <w:t>расшифровка подписи</w:t>
            </w:r>
          </w:p>
        </w:tc>
      </w:tr>
      <w:tr w:rsidR="00621F2A" w:rsidTr="00621F2A">
        <w:trPr>
          <w:trHeight w:val="385"/>
        </w:trPr>
        <w:tc>
          <w:tcPr>
            <w:tcW w:w="4968" w:type="dxa"/>
            <w:gridSpan w:val="4"/>
            <w:hideMark/>
          </w:tcPr>
          <w:p w:rsidR="00621F2A" w:rsidRDefault="00621F2A">
            <w:pPr>
              <w:rPr>
                <w:sz w:val="28"/>
                <w:szCs w:val="28"/>
              </w:rPr>
            </w:pPr>
            <w:r>
              <w:rPr>
                <w:sz w:val="28"/>
                <w:szCs w:val="28"/>
              </w:rPr>
              <w:t>МП</w:t>
            </w:r>
          </w:p>
        </w:tc>
        <w:tc>
          <w:tcPr>
            <w:tcW w:w="5220" w:type="dxa"/>
            <w:gridSpan w:val="5"/>
          </w:tcPr>
          <w:p w:rsidR="00621F2A" w:rsidRDefault="00621F2A">
            <w:pPr>
              <w:rPr>
                <w:sz w:val="28"/>
                <w:szCs w:val="28"/>
              </w:rPr>
            </w:pPr>
          </w:p>
        </w:tc>
      </w:tr>
    </w:tbl>
    <w:p w:rsidR="00621F2A" w:rsidRDefault="00621F2A" w:rsidP="00621F2A">
      <w:pPr>
        <w:rPr>
          <w:sz w:val="20"/>
          <w:szCs w:val="20"/>
        </w:rPr>
      </w:pPr>
    </w:p>
    <w:p w:rsidR="00621F2A" w:rsidRDefault="00621F2A" w:rsidP="00621F2A">
      <w:pPr>
        <w:pStyle w:val="33"/>
        <w:widowControl/>
        <w:pBdr>
          <w:bottom w:val="single" w:sz="12" w:space="1" w:color="auto"/>
        </w:pBdr>
        <w:spacing w:line="288" w:lineRule="auto"/>
        <w:ind w:right="-2" w:firstLine="0"/>
        <w:jc w:val="center"/>
        <w:rPr>
          <w:b/>
        </w:rPr>
      </w:pPr>
    </w:p>
    <w:p w:rsidR="005D766C" w:rsidRPr="00AE62A1" w:rsidRDefault="005D766C" w:rsidP="005D766C">
      <w:pPr>
        <w:tabs>
          <w:tab w:val="left" w:pos="1320"/>
          <w:tab w:val="left" w:pos="3324"/>
        </w:tabs>
        <w:rPr>
          <w:sz w:val="28"/>
          <w:szCs w:val="28"/>
        </w:rPr>
      </w:pPr>
      <w:r w:rsidRPr="00AE62A1">
        <w:tab/>
      </w:r>
    </w:p>
    <w:p w:rsidR="005D766C" w:rsidRPr="00AE62A1" w:rsidRDefault="005D766C" w:rsidP="005D766C">
      <w:pPr>
        <w:tabs>
          <w:tab w:val="left" w:pos="1320"/>
          <w:tab w:val="left" w:pos="3324"/>
        </w:tabs>
      </w:pPr>
    </w:p>
    <w:p w:rsidR="00353BE9" w:rsidRPr="00AE62A1" w:rsidRDefault="00353BE9" w:rsidP="005D766C">
      <w:pPr>
        <w:tabs>
          <w:tab w:val="left" w:pos="1320"/>
          <w:tab w:val="left" w:pos="3324"/>
        </w:tabs>
      </w:pPr>
    </w:p>
    <w:p w:rsidR="00353BE9" w:rsidRPr="00AE62A1" w:rsidRDefault="00353BE9" w:rsidP="005D766C">
      <w:pPr>
        <w:tabs>
          <w:tab w:val="left" w:pos="1320"/>
          <w:tab w:val="left" w:pos="3324"/>
        </w:tabs>
      </w:pPr>
    </w:p>
    <w:p w:rsidR="00353BE9" w:rsidRPr="00AE62A1" w:rsidRDefault="00353BE9" w:rsidP="005D766C">
      <w:pPr>
        <w:tabs>
          <w:tab w:val="left" w:pos="1320"/>
          <w:tab w:val="left" w:pos="3324"/>
        </w:tabs>
      </w:pPr>
    </w:p>
    <w:p w:rsidR="00353BE9" w:rsidRPr="00AE62A1" w:rsidRDefault="00353BE9" w:rsidP="005D766C">
      <w:pPr>
        <w:tabs>
          <w:tab w:val="left" w:pos="1320"/>
          <w:tab w:val="left" w:pos="3324"/>
        </w:tabs>
      </w:pPr>
    </w:p>
    <w:p w:rsidR="00575E65" w:rsidRPr="00AE62A1" w:rsidRDefault="00575E65" w:rsidP="00E02CF5">
      <w:pPr>
        <w:tabs>
          <w:tab w:val="left" w:pos="1320"/>
        </w:tabs>
      </w:pPr>
      <w:r w:rsidRPr="00AE62A1">
        <w:tab/>
      </w:r>
      <w:r w:rsidRPr="00AE62A1">
        <w:tab/>
      </w:r>
      <w:r w:rsidRPr="00AE62A1">
        <w:tab/>
      </w:r>
      <w:r w:rsidRPr="00AE62A1">
        <w:tab/>
        <w:t xml:space="preserve">        </w:t>
      </w:r>
    </w:p>
    <w:p w:rsidR="00575E65" w:rsidRPr="00AE62A1" w:rsidRDefault="00575E65" w:rsidP="00575E65">
      <w:pPr>
        <w:tabs>
          <w:tab w:val="left" w:pos="1320"/>
        </w:tabs>
        <w:jc w:val="center"/>
      </w:pPr>
      <w:r w:rsidRPr="00AE62A1">
        <w:tab/>
      </w:r>
      <w:r w:rsidRPr="00AE62A1">
        <w:tab/>
      </w:r>
      <w:r w:rsidRPr="00AE62A1">
        <w:tab/>
      </w:r>
      <w:r w:rsidRPr="00AE62A1">
        <w:tab/>
      </w:r>
      <w:r w:rsidRPr="00AE62A1">
        <w:tab/>
        <w:t xml:space="preserve">        </w:t>
      </w:r>
      <w:r w:rsidR="009B2D8A">
        <w:t xml:space="preserve">                     </w:t>
      </w:r>
      <w:r w:rsidR="00900DEF" w:rsidRPr="00AE62A1">
        <w:t xml:space="preserve"> </w:t>
      </w:r>
      <w:r w:rsidRPr="00AE62A1">
        <w:t>Приложение № 3</w:t>
      </w:r>
    </w:p>
    <w:p w:rsidR="00900DEF" w:rsidRPr="00AE62A1" w:rsidRDefault="00575E65" w:rsidP="00575E65">
      <w:pPr>
        <w:tabs>
          <w:tab w:val="left" w:pos="1320"/>
        </w:tabs>
        <w:jc w:val="right"/>
      </w:pPr>
      <w:r w:rsidRPr="00AE62A1">
        <w:t xml:space="preserve">к извещению о </w:t>
      </w:r>
      <w:r w:rsidR="00900DEF" w:rsidRPr="00AE62A1">
        <w:t xml:space="preserve">проведении </w:t>
      </w:r>
    </w:p>
    <w:p w:rsidR="00575E65" w:rsidRPr="00AE62A1" w:rsidRDefault="00900DEF" w:rsidP="00900DEF">
      <w:pPr>
        <w:tabs>
          <w:tab w:val="left" w:pos="1320"/>
        </w:tabs>
      </w:pPr>
      <w:r w:rsidRPr="00AE62A1">
        <w:t xml:space="preserve">                                                                                                            запроса</w:t>
      </w:r>
      <w:r w:rsidR="00575E65" w:rsidRPr="00AE62A1">
        <w:t xml:space="preserve"> котировок</w:t>
      </w:r>
    </w:p>
    <w:p w:rsidR="005D766C" w:rsidRPr="00AE62A1" w:rsidRDefault="0014668F" w:rsidP="0014668F">
      <w:pPr>
        <w:tabs>
          <w:tab w:val="left" w:pos="1320"/>
        </w:tabs>
        <w:jc w:val="cente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в электронной форме</w:t>
      </w:r>
    </w:p>
    <w:p w:rsidR="005D766C" w:rsidRPr="00AE62A1" w:rsidRDefault="005D766C" w:rsidP="00575E65">
      <w:pPr>
        <w:tabs>
          <w:tab w:val="left" w:pos="1320"/>
        </w:tabs>
        <w:jc w:val="right"/>
      </w:pPr>
    </w:p>
    <w:p w:rsidR="005D766C" w:rsidRPr="00AE62A1" w:rsidRDefault="005D766C" w:rsidP="005D766C">
      <w:pPr>
        <w:tabs>
          <w:tab w:val="left" w:pos="1320"/>
        </w:tabs>
        <w:jc w:val="center"/>
      </w:pPr>
      <w:r w:rsidRPr="00AE62A1">
        <w:t>Форма котировочной заявки</w:t>
      </w:r>
    </w:p>
    <w:p w:rsidR="005D766C" w:rsidRPr="00AE62A1" w:rsidRDefault="005D766C" w:rsidP="00575E65">
      <w:pPr>
        <w:tabs>
          <w:tab w:val="left" w:pos="1320"/>
        </w:tabs>
        <w:jc w:val="right"/>
      </w:pPr>
    </w:p>
    <w:p w:rsidR="00D14CED" w:rsidRPr="00AE62A1" w:rsidRDefault="00D14CED" w:rsidP="00D13A84">
      <w:pPr>
        <w:tabs>
          <w:tab w:val="left" w:pos="1320"/>
        </w:tabs>
        <w:jc w:val="center"/>
      </w:pPr>
    </w:p>
    <w:p w:rsidR="00D14CED" w:rsidRPr="00AE62A1" w:rsidRDefault="00D14CED" w:rsidP="00D14CED">
      <w:pPr>
        <w:tabs>
          <w:tab w:val="left" w:pos="1320"/>
        </w:tabs>
      </w:pPr>
      <w:r w:rsidRPr="00AE62A1">
        <w:t>На бланке организации</w:t>
      </w:r>
    </w:p>
    <w:p w:rsidR="008E5328" w:rsidRPr="00AE62A1" w:rsidRDefault="008E5328" w:rsidP="00D14CED">
      <w:pPr>
        <w:tabs>
          <w:tab w:val="left" w:pos="1320"/>
        </w:tabs>
      </w:pPr>
      <w:r w:rsidRPr="00AE62A1">
        <w:t>(для юридических лиц)</w:t>
      </w:r>
    </w:p>
    <w:p w:rsidR="00446198" w:rsidRPr="00AE62A1" w:rsidRDefault="00D14CED" w:rsidP="00D14CED">
      <w:pPr>
        <w:tabs>
          <w:tab w:val="left" w:pos="1320"/>
        </w:tabs>
        <w:rPr>
          <w:b/>
        </w:rPr>
      </w:pPr>
      <w:r w:rsidRPr="00AE62A1">
        <w:t xml:space="preserve">Дата, исх.номер                              </w:t>
      </w:r>
      <w:r w:rsidRPr="00AE62A1">
        <w:rPr>
          <w:b/>
        </w:rPr>
        <w:t xml:space="preserve">                                           </w:t>
      </w:r>
      <w:r w:rsidR="00446198" w:rsidRPr="00AE62A1">
        <w:rPr>
          <w:b/>
        </w:rPr>
        <w:t xml:space="preserve">Заказчику: </w:t>
      </w:r>
      <w:r w:rsidRPr="00AE62A1">
        <w:rPr>
          <w:b/>
        </w:rPr>
        <w:t xml:space="preserve"> </w:t>
      </w:r>
    </w:p>
    <w:p w:rsidR="00F307FC" w:rsidRPr="00AE62A1" w:rsidRDefault="00F307FC" w:rsidP="00446198">
      <w:pPr>
        <w:spacing w:before="100" w:beforeAutospacing="1" w:after="100" w:afterAutospacing="1"/>
        <w:jc w:val="center"/>
        <w:rPr>
          <w:b/>
        </w:rPr>
      </w:pPr>
    </w:p>
    <w:p w:rsidR="00F307FC" w:rsidRPr="00AE62A1" w:rsidRDefault="00446198" w:rsidP="00F307FC">
      <w:pPr>
        <w:spacing w:before="100" w:beforeAutospacing="1" w:after="100" w:afterAutospacing="1"/>
        <w:jc w:val="center"/>
        <w:rPr>
          <w:b/>
        </w:rPr>
      </w:pPr>
      <w:r w:rsidRPr="00AE62A1">
        <w:rPr>
          <w:b/>
        </w:rPr>
        <w:t>КОТИРОВОЧНАЯ ЗАЯВКА</w:t>
      </w:r>
    </w:p>
    <w:p w:rsidR="009A02EC" w:rsidRPr="00AE62A1" w:rsidRDefault="009958E2" w:rsidP="00064CF3">
      <w:pPr>
        <w:ind w:firstLine="567"/>
        <w:jc w:val="both"/>
      </w:pPr>
      <w:r w:rsidRPr="00AE62A1">
        <w:t>1. Изучив извещение о проведении запроса котировок</w:t>
      </w:r>
      <w:r w:rsidR="009A02EC" w:rsidRPr="00AE62A1">
        <w:t xml:space="preserve"> в электронной форме</w:t>
      </w:r>
      <w:r w:rsidRPr="00AE62A1">
        <w:t xml:space="preserve"> </w:t>
      </w:r>
    </w:p>
    <w:p w:rsidR="009958E2" w:rsidRPr="00AE62A1" w:rsidRDefault="001C7094" w:rsidP="009A02EC">
      <w:pPr>
        <w:jc w:val="both"/>
      </w:pPr>
      <w:r w:rsidRPr="00AE62A1">
        <w:t>№ _________</w:t>
      </w:r>
      <w:r w:rsidR="009958E2" w:rsidRPr="00AE62A1">
        <w:t>на право заключ</w:t>
      </w:r>
      <w:r w:rsidR="009958E2" w:rsidRPr="00AE62A1">
        <w:t>е</w:t>
      </w:r>
      <w:r w:rsidR="009958E2" w:rsidRPr="00AE62A1">
        <w:t xml:space="preserve">ния договора на ______________________________, опубликованное </w:t>
      </w:r>
      <w:r w:rsidR="00CD48BB" w:rsidRPr="00AE62A1">
        <w:rPr>
          <w:color w:val="000000"/>
        </w:rPr>
        <w:t xml:space="preserve">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15"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r w:rsidR="005B55D7" w:rsidRPr="00AE62A1">
        <w:t xml:space="preserve">и электронной торговой площадке </w:t>
      </w:r>
      <w:r w:rsidR="001A666B" w:rsidRPr="00AE62A1">
        <w:t xml:space="preserve">«Аукционный Конкурсный Дом» в сети «Интернет» по адресу: </w:t>
      </w:r>
      <w:hyperlink r:id="rId16" w:history="1">
        <w:r w:rsidR="005B55D7" w:rsidRPr="00AE62A1">
          <w:rPr>
            <w:rStyle w:val="a4"/>
            <w:lang w:val="en-US"/>
          </w:rPr>
          <w:t>www</w:t>
        </w:r>
        <w:r w:rsidR="005B55D7" w:rsidRPr="00AE62A1">
          <w:rPr>
            <w:rStyle w:val="a4"/>
          </w:rPr>
          <w:t>.</w:t>
        </w:r>
        <w:r w:rsidR="005B55D7" w:rsidRPr="00AE62A1">
          <w:rPr>
            <w:rStyle w:val="a4"/>
            <w:lang w:val="en-US"/>
          </w:rPr>
          <w:t>a</w:t>
        </w:r>
        <w:r w:rsidR="005B55D7" w:rsidRPr="00AE62A1">
          <w:rPr>
            <w:rStyle w:val="a4"/>
          </w:rPr>
          <w:t>-</w:t>
        </w:r>
        <w:r w:rsidR="005B55D7" w:rsidRPr="00AE62A1">
          <w:rPr>
            <w:rStyle w:val="a4"/>
            <w:lang w:val="en-US"/>
          </w:rPr>
          <w:t>k</w:t>
        </w:r>
        <w:r w:rsidR="005B55D7" w:rsidRPr="00AE62A1">
          <w:rPr>
            <w:rStyle w:val="a4"/>
          </w:rPr>
          <w:t>-</w:t>
        </w:r>
        <w:r w:rsidR="005B55D7" w:rsidRPr="00AE62A1">
          <w:rPr>
            <w:rStyle w:val="a4"/>
            <w:lang w:val="en-US"/>
          </w:rPr>
          <w:t>d</w:t>
        </w:r>
        <w:r w:rsidR="005B55D7" w:rsidRPr="00AE62A1">
          <w:rPr>
            <w:rStyle w:val="a4"/>
          </w:rPr>
          <w:t>.</w:t>
        </w:r>
        <w:r w:rsidR="005B55D7" w:rsidRPr="00AE62A1">
          <w:rPr>
            <w:rStyle w:val="a4"/>
            <w:lang w:val="en-US"/>
          </w:rPr>
          <w:t>ru</w:t>
        </w:r>
      </w:hyperlink>
      <w:r w:rsidR="009958E2" w:rsidRPr="00AE62A1">
        <w:t>, и пр</w:t>
      </w:r>
      <w:r w:rsidR="009958E2" w:rsidRPr="00AE62A1">
        <w:t>и</w:t>
      </w:r>
      <w:r w:rsidR="009958E2" w:rsidRPr="00AE62A1">
        <w:t>нимая установленные в нем требования и усл</w:t>
      </w:r>
      <w:r w:rsidR="009958E2" w:rsidRPr="00AE62A1">
        <w:t>о</w:t>
      </w:r>
      <w:r w:rsidR="009958E2" w:rsidRPr="00AE62A1">
        <w:t>вия запроса котировок</w:t>
      </w:r>
      <w:r w:rsidR="009A02EC" w:rsidRPr="00AE62A1">
        <w:t xml:space="preserve"> в электронной форме</w:t>
      </w:r>
      <w:r w:rsidR="009958E2" w:rsidRPr="00AE62A1">
        <w:t>, мы,</w:t>
      </w:r>
    </w:p>
    <w:p w:rsidR="009958E2" w:rsidRPr="00AE62A1" w:rsidRDefault="009958E2" w:rsidP="009958E2">
      <w:pPr>
        <w:ind w:firstLine="567"/>
      </w:pPr>
    </w:p>
    <w:p w:rsidR="009958E2" w:rsidRPr="00AE62A1" w:rsidRDefault="009958E2" w:rsidP="009958E2">
      <w:pPr>
        <w:adjustRightInd w:val="0"/>
        <w:jc w:val="center"/>
      </w:pPr>
      <w:r w:rsidRPr="00AE62A1">
        <w:rPr>
          <w:spacing w:val="-4"/>
        </w:rPr>
        <w:t>АНКЕТА УЧАСТНИКА ПРОЦЕДУРЫ ЗАКУПКИ</w:t>
      </w:r>
      <w:r w:rsidRPr="00AE62A1">
        <w:rPr>
          <w:rStyle w:val="ab"/>
          <w:spacing w:val="-4"/>
        </w:rPr>
        <w:footnoteReference w:id="6"/>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AE62A1">
        <w:tc>
          <w:tcPr>
            <w:tcW w:w="805" w:type="dxa"/>
            <w:vAlign w:val="center"/>
          </w:tcPr>
          <w:p w:rsidR="009958E2" w:rsidRPr="00AE62A1" w:rsidRDefault="009958E2" w:rsidP="00C64593">
            <w:pPr>
              <w:jc w:val="center"/>
            </w:pPr>
            <w:r w:rsidRPr="00AE62A1">
              <w:t>№ п</w:t>
            </w:r>
            <w:r w:rsidRPr="00AE62A1">
              <w:rPr>
                <w:lang w:val="en-US"/>
              </w:rPr>
              <w:t>/</w:t>
            </w:r>
            <w:r w:rsidRPr="00AE62A1">
              <w:t>п</w:t>
            </w:r>
          </w:p>
        </w:tc>
        <w:tc>
          <w:tcPr>
            <w:tcW w:w="5539" w:type="dxa"/>
            <w:vAlign w:val="center"/>
          </w:tcPr>
          <w:p w:rsidR="009958E2" w:rsidRPr="00AE62A1" w:rsidRDefault="009958E2" w:rsidP="00C64593">
            <w:pPr>
              <w:jc w:val="center"/>
            </w:pPr>
            <w:r w:rsidRPr="00AE62A1">
              <w:t>Наименование</w:t>
            </w:r>
          </w:p>
        </w:tc>
        <w:tc>
          <w:tcPr>
            <w:tcW w:w="3151" w:type="dxa"/>
            <w:vAlign w:val="center"/>
          </w:tcPr>
          <w:p w:rsidR="009958E2" w:rsidRPr="00AE62A1" w:rsidRDefault="009958E2" w:rsidP="00C64593">
            <w:pPr>
              <w:jc w:val="center"/>
            </w:pPr>
            <w:r w:rsidRPr="00AE62A1">
              <w:t>Сведения об участнике процедуры з</w:t>
            </w:r>
            <w:r w:rsidRPr="00AE62A1">
              <w:t>а</w:t>
            </w:r>
            <w:r w:rsidRPr="00AE62A1">
              <w:t>купки</w:t>
            </w:r>
          </w:p>
        </w:tc>
      </w:tr>
      <w:tr w:rsidR="009958E2" w:rsidRPr="00AE62A1">
        <w:tc>
          <w:tcPr>
            <w:tcW w:w="805" w:type="dxa"/>
            <w:vAlign w:val="center"/>
          </w:tcPr>
          <w:p w:rsidR="009958E2" w:rsidRPr="00AE62A1" w:rsidRDefault="009958E2" w:rsidP="00C64593">
            <w:pPr>
              <w:jc w:val="center"/>
            </w:pPr>
            <w:r w:rsidRPr="00AE62A1">
              <w:t>1</w:t>
            </w:r>
          </w:p>
        </w:tc>
        <w:tc>
          <w:tcPr>
            <w:tcW w:w="5539" w:type="dxa"/>
          </w:tcPr>
          <w:p w:rsidR="009958E2" w:rsidRPr="00AE62A1" w:rsidRDefault="009958E2" w:rsidP="00C64593">
            <w:r w:rsidRPr="00AE62A1">
              <w:t xml:space="preserve">Полное и сокращенное наименование организации и ее организационно-правовая форма </w:t>
            </w:r>
            <w:r w:rsidRPr="00AE62A1">
              <w:rPr>
                <w:i/>
                <w:sz w:val="20"/>
                <w:szCs w:val="20"/>
              </w:rPr>
              <w:t>(на основании учр</w:t>
            </w:r>
            <w:r w:rsidRPr="00AE62A1">
              <w:rPr>
                <w:i/>
                <w:sz w:val="20"/>
                <w:szCs w:val="20"/>
              </w:rPr>
              <w:t>е</w:t>
            </w:r>
            <w:r w:rsidRPr="00AE62A1">
              <w:rPr>
                <w:i/>
                <w:sz w:val="20"/>
                <w:szCs w:val="20"/>
              </w:rPr>
              <w:t>дительных документов установленной формы (устав, полож</w:t>
            </w:r>
            <w:r w:rsidRPr="00AE62A1">
              <w:rPr>
                <w:i/>
                <w:sz w:val="20"/>
                <w:szCs w:val="20"/>
              </w:rPr>
              <w:t>е</w:t>
            </w:r>
            <w:r w:rsidRPr="00AE62A1">
              <w:rPr>
                <w:i/>
                <w:sz w:val="20"/>
                <w:szCs w:val="20"/>
              </w:rPr>
              <w:t>ние, учредительный договор), свидетельства о государстве</w:t>
            </w:r>
            <w:r w:rsidRPr="00AE62A1">
              <w:rPr>
                <w:i/>
                <w:sz w:val="20"/>
                <w:szCs w:val="20"/>
              </w:rPr>
              <w:t>н</w:t>
            </w:r>
            <w:r w:rsidRPr="00AE62A1">
              <w:rPr>
                <w:i/>
                <w:sz w:val="20"/>
                <w:szCs w:val="20"/>
              </w:rPr>
              <w:t>ной регистрации, свидетельства о внесении записи в Единый государстве</w:t>
            </w:r>
            <w:r w:rsidRPr="00AE62A1">
              <w:rPr>
                <w:i/>
                <w:sz w:val="20"/>
                <w:szCs w:val="20"/>
              </w:rPr>
              <w:t>н</w:t>
            </w:r>
            <w:r w:rsidRPr="00AE62A1">
              <w:rPr>
                <w:i/>
                <w:sz w:val="20"/>
                <w:szCs w:val="20"/>
              </w:rPr>
              <w:t>ный реестр юридических лиц)</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2</w:t>
            </w:r>
          </w:p>
        </w:tc>
        <w:tc>
          <w:tcPr>
            <w:tcW w:w="5539" w:type="dxa"/>
          </w:tcPr>
          <w:p w:rsidR="009958E2" w:rsidRPr="00AE62A1" w:rsidRDefault="009958E2" w:rsidP="00C64593">
            <w:r w:rsidRPr="00AE62A1">
              <w:t>Регистрационные данные: дата, место и орган рег</w:t>
            </w:r>
            <w:r w:rsidRPr="00AE62A1">
              <w:t>и</w:t>
            </w:r>
            <w:r w:rsidRPr="00AE62A1">
              <w:t xml:space="preserve">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w:t>
            </w:r>
          </w:p>
        </w:tc>
        <w:tc>
          <w:tcPr>
            <w:tcW w:w="5539" w:type="dxa"/>
          </w:tcPr>
          <w:p w:rsidR="009958E2" w:rsidRPr="00AE62A1" w:rsidRDefault="009958E2" w:rsidP="00C64593">
            <w:r w:rsidRPr="00AE62A1">
              <w:t>Учредители (перечислить наименования и организ</w:t>
            </w:r>
            <w:r w:rsidRPr="00AE62A1">
              <w:t>а</w:t>
            </w:r>
            <w:r w:rsidRPr="00AE62A1">
              <w:t>ционно-правовую форму всех учредителей, чья доля в уставном капитале превышает 10%) и доля их уч</w:t>
            </w:r>
            <w:r w:rsidRPr="00AE62A1">
              <w:t>а</w:t>
            </w:r>
            <w:r w:rsidRPr="00AE62A1">
              <w:t>стия  (для акционерных обществ – на основании в</w:t>
            </w:r>
            <w:r w:rsidRPr="00AE62A1">
              <w:t>ы</w:t>
            </w:r>
            <w:r w:rsidRPr="00AE62A1">
              <w:t xml:space="preserve">писки из реестра акционеров)  </w:t>
            </w:r>
            <w:r w:rsidRPr="00AE62A1">
              <w:rPr>
                <w:i/>
                <w:sz w:val="20"/>
                <w:szCs w:val="20"/>
              </w:rPr>
              <w:t>(на основании учредител</w:t>
            </w:r>
            <w:r w:rsidRPr="00AE62A1">
              <w:rPr>
                <w:i/>
                <w:sz w:val="20"/>
                <w:szCs w:val="20"/>
              </w:rPr>
              <w:t>ь</w:t>
            </w:r>
            <w:r w:rsidRPr="00AE62A1">
              <w:rPr>
                <w:i/>
                <w:sz w:val="20"/>
                <w:szCs w:val="20"/>
              </w:rPr>
              <w:t>ных документов установленной формы (устав, положение, у</w:t>
            </w:r>
            <w:r w:rsidRPr="00AE62A1">
              <w:rPr>
                <w:i/>
                <w:sz w:val="20"/>
                <w:szCs w:val="20"/>
              </w:rPr>
              <w:t>ч</w:t>
            </w:r>
            <w:r w:rsidRPr="00AE62A1">
              <w:rPr>
                <w:i/>
                <w:sz w:val="20"/>
                <w:szCs w:val="20"/>
              </w:rPr>
              <w:t>редительный договор))</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3.1</w:t>
            </w:r>
          </w:p>
        </w:tc>
        <w:tc>
          <w:tcPr>
            <w:tcW w:w="5539" w:type="dxa"/>
          </w:tcPr>
          <w:p w:rsidR="009958E2" w:rsidRPr="00AE62A1" w:rsidRDefault="009958E2" w:rsidP="00C64593">
            <w:r w:rsidRPr="00AE62A1">
              <w:t>Срок деятельности организации (с учетом правопр</w:t>
            </w:r>
            <w:r w:rsidRPr="00AE62A1">
              <w:t>е</w:t>
            </w:r>
            <w:r w:rsidRPr="00AE62A1">
              <w:t>емственности)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3.2</w:t>
            </w:r>
          </w:p>
        </w:tc>
        <w:tc>
          <w:tcPr>
            <w:tcW w:w="5539" w:type="dxa"/>
          </w:tcPr>
          <w:p w:rsidR="009958E2" w:rsidRPr="00AE62A1" w:rsidRDefault="009958E2" w:rsidP="00C64593">
            <w:r w:rsidRPr="00AE62A1">
              <w:t>Размер уставного капитала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3.3</w:t>
            </w:r>
          </w:p>
        </w:tc>
        <w:tc>
          <w:tcPr>
            <w:tcW w:w="5539" w:type="dxa"/>
          </w:tcPr>
          <w:p w:rsidR="009958E2" w:rsidRPr="00AE62A1" w:rsidRDefault="009958E2" w:rsidP="00C64593">
            <w:r w:rsidRPr="00AE62A1">
              <w:t>Почтовый адрес налоговой инспекции по месту рег</w:t>
            </w:r>
            <w:r w:rsidRPr="00AE62A1">
              <w:t>и</w:t>
            </w:r>
            <w:r w:rsidRPr="00AE62A1">
              <w:t>страции участника, контактные лица (налоговые и</w:t>
            </w:r>
            <w:r w:rsidRPr="00AE62A1">
              <w:t>н</w:t>
            </w:r>
            <w:r w:rsidRPr="00AE62A1">
              <w:t>спекторы) и их телефоны</w:t>
            </w:r>
          </w:p>
        </w:tc>
        <w:tc>
          <w:tcPr>
            <w:tcW w:w="3151" w:type="dxa"/>
          </w:tcPr>
          <w:p w:rsidR="009958E2" w:rsidRPr="00AE62A1" w:rsidRDefault="009958E2" w:rsidP="00C64593">
            <w:pPr>
              <w:jc w:val="center"/>
            </w:pPr>
          </w:p>
        </w:tc>
      </w:tr>
      <w:tr w:rsidR="009958E2" w:rsidRPr="00AE62A1" w:rsidTr="00FF1905">
        <w:trPr>
          <w:trHeight w:val="792"/>
        </w:trPr>
        <w:tc>
          <w:tcPr>
            <w:tcW w:w="805" w:type="dxa"/>
            <w:vAlign w:val="center"/>
          </w:tcPr>
          <w:p w:rsidR="009958E2" w:rsidRPr="00AE62A1" w:rsidRDefault="009958E2" w:rsidP="00C64593">
            <w:pPr>
              <w:jc w:val="center"/>
            </w:pPr>
            <w:r w:rsidRPr="00AE62A1">
              <w:t>3.4</w:t>
            </w:r>
          </w:p>
        </w:tc>
        <w:tc>
          <w:tcPr>
            <w:tcW w:w="5539" w:type="dxa"/>
          </w:tcPr>
          <w:p w:rsidR="009958E2" w:rsidRPr="00AE62A1" w:rsidRDefault="009958E2" w:rsidP="00C64593">
            <w:r w:rsidRPr="00AE62A1">
              <w:t>Почтовый адрес арбитражного суда по месту регис</w:t>
            </w:r>
            <w:r w:rsidRPr="00AE62A1">
              <w:t>т</w:t>
            </w:r>
            <w:r w:rsidRPr="00AE62A1">
              <w:t>рации участника, контактные лица и телефоны</w:t>
            </w:r>
          </w:p>
        </w:tc>
        <w:tc>
          <w:tcPr>
            <w:tcW w:w="3151" w:type="dxa"/>
          </w:tcPr>
          <w:p w:rsidR="009958E2" w:rsidRPr="00AE62A1" w:rsidRDefault="009958E2" w:rsidP="00C64593">
            <w:pPr>
              <w:jc w:val="center"/>
            </w:pPr>
          </w:p>
        </w:tc>
      </w:tr>
      <w:tr w:rsidR="00FF1905" w:rsidRPr="00AE62A1">
        <w:trPr>
          <w:trHeight w:val="600"/>
        </w:trPr>
        <w:tc>
          <w:tcPr>
            <w:tcW w:w="805" w:type="dxa"/>
            <w:vAlign w:val="center"/>
          </w:tcPr>
          <w:p w:rsidR="00FF1905" w:rsidRPr="00AE62A1" w:rsidRDefault="00FF1905" w:rsidP="00C64593">
            <w:pPr>
              <w:jc w:val="center"/>
            </w:pPr>
            <w:r w:rsidRPr="00AE62A1">
              <w:t>3.5</w:t>
            </w:r>
          </w:p>
        </w:tc>
        <w:tc>
          <w:tcPr>
            <w:tcW w:w="5539" w:type="dxa"/>
          </w:tcPr>
          <w:p w:rsidR="00FF1905" w:rsidRPr="00AE62A1" w:rsidRDefault="00FF1905" w:rsidP="00C64593">
            <w:r w:rsidRPr="00AE62A1">
              <w:t>ИНН, КПП, ОГРН, ОКПО участника процедуры з</w:t>
            </w:r>
            <w:r w:rsidRPr="00AE62A1">
              <w:t>а</w:t>
            </w:r>
            <w:r w:rsidRPr="00AE62A1">
              <w:t>купки</w:t>
            </w:r>
          </w:p>
          <w:p w:rsidR="00FF1905" w:rsidRPr="00AE62A1" w:rsidRDefault="00FF1905" w:rsidP="00C64593">
            <w:pPr>
              <w:rPr>
                <w:i/>
                <w:sz w:val="20"/>
                <w:szCs w:val="20"/>
              </w:rPr>
            </w:pPr>
            <w:r w:rsidRPr="00AE62A1">
              <w:rPr>
                <w:i/>
                <w:sz w:val="20"/>
                <w:szCs w:val="20"/>
              </w:rPr>
              <w:t>Примечание: вышеуказанные данные участника процедуры закупки могут быть подтверждены путем представления сл</w:t>
            </w:r>
            <w:r w:rsidRPr="00AE62A1">
              <w:rPr>
                <w:i/>
                <w:sz w:val="20"/>
                <w:szCs w:val="20"/>
              </w:rPr>
              <w:t>е</w:t>
            </w:r>
            <w:r w:rsidRPr="00AE62A1">
              <w:rPr>
                <w:i/>
                <w:sz w:val="20"/>
                <w:szCs w:val="20"/>
              </w:rPr>
              <w:t>дующих документов:</w:t>
            </w:r>
          </w:p>
          <w:p w:rsidR="00FF1905" w:rsidRPr="00AE62A1" w:rsidRDefault="00FF1905" w:rsidP="00C64593">
            <w:pPr>
              <w:rPr>
                <w:i/>
                <w:sz w:val="20"/>
                <w:szCs w:val="20"/>
              </w:rPr>
            </w:pPr>
            <w:r w:rsidRPr="00AE62A1">
              <w:rPr>
                <w:i/>
                <w:sz w:val="20"/>
                <w:szCs w:val="20"/>
              </w:rPr>
              <w:t>- свидетельства о государственной регистрации;</w:t>
            </w:r>
          </w:p>
          <w:p w:rsidR="00FF1905" w:rsidRPr="00AE62A1" w:rsidRDefault="00FF1905" w:rsidP="00C64593">
            <w:pPr>
              <w:rPr>
                <w:i/>
                <w:sz w:val="20"/>
                <w:szCs w:val="20"/>
              </w:rPr>
            </w:pPr>
            <w:r w:rsidRPr="00AE62A1">
              <w:rPr>
                <w:i/>
                <w:sz w:val="20"/>
                <w:szCs w:val="20"/>
              </w:rPr>
              <w:t>-информационного письма об учете в ЕГРПО;</w:t>
            </w:r>
          </w:p>
          <w:p w:rsidR="00FF1905" w:rsidRPr="00AE62A1" w:rsidRDefault="00FF1905" w:rsidP="00C64593">
            <w:pPr>
              <w:rPr>
                <w:i/>
                <w:sz w:val="20"/>
                <w:szCs w:val="20"/>
              </w:rPr>
            </w:pPr>
            <w:r w:rsidRPr="00AE62A1">
              <w:rPr>
                <w:i/>
                <w:sz w:val="20"/>
                <w:szCs w:val="20"/>
              </w:rPr>
              <w:t>-свидетельства о постановке на учет в налоговом о</w:t>
            </w:r>
            <w:r w:rsidRPr="00AE62A1">
              <w:rPr>
                <w:i/>
                <w:sz w:val="20"/>
                <w:szCs w:val="20"/>
              </w:rPr>
              <w:t>р</w:t>
            </w:r>
            <w:r w:rsidRPr="00AE62A1">
              <w:rPr>
                <w:i/>
                <w:sz w:val="20"/>
                <w:szCs w:val="20"/>
              </w:rPr>
              <w:t>гане;</w:t>
            </w:r>
          </w:p>
          <w:p w:rsidR="00FF1905" w:rsidRPr="00AE62A1" w:rsidRDefault="00FF1905" w:rsidP="00C64593">
            <w:r w:rsidRPr="00AE62A1">
              <w:rPr>
                <w:i/>
                <w:sz w:val="20"/>
                <w:szCs w:val="20"/>
              </w:rPr>
              <w:t>-справки арбитражного суда об отсутствии дела о банкро</w:t>
            </w:r>
            <w:r w:rsidRPr="00AE62A1">
              <w:rPr>
                <w:i/>
                <w:sz w:val="20"/>
                <w:szCs w:val="20"/>
              </w:rPr>
              <w:t>т</w:t>
            </w:r>
            <w:r w:rsidRPr="00AE62A1">
              <w:rPr>
                <w:i/>
                <w:sz w:val="20"/>
                <w:szCs w:val="20"/>
              </w:rPr>
              <w:t>стве</w:t>
            </w:r>
          </w:p>
        </w:tc>
        <w:tc>
          <w:tcPr>
            <w:tcW w:w="3151" w:type="dxa"/>
          </w:tcPr>
          <w:p w:rsidR="00FF1905" w:rsidRPr="00AE62A1" w:rsidRDefault="00FF1905" w:rsidP="00C64593">
            <w:pPr>
              <w:jc w:val="center"/>
            </w:pPr>
          </w:p>
        </w:tc>
      </w:tr>
      <w:tr w:rsidR="00380BEA" w:rsidRPr="00AE62A1">
        <w:tc>
          <w:tcPr>
            <w:tcW w:w="805" w:type="dxa"/>
            <w:vAlign w:val="center"/>
          </w:tcPr>
          <w:p w:rsidR="00380BEA" w:rsidRPr="005F730E" w:rsidRDefault="005F730E" w:rsidP="00C64593">
            <w:pPr>
              <w:jc w:val="center"/>
              <w:rPr>
                <w:lang w:val="en-US"/>
              </w:rPr>
            </w:pPr>
            <w:r>
              <w:t>3.</w:t>
            </w:r>
            <w:r>
              <w:rPr>
                <w:lang w:val="en-US"/>
              </w:rPr>
              <w:t>6</w:t>
            </w:r>
          </w:p>
        </w:tc>
        <w:tc>
          <w:tcPr>
            <w:tcW w:w="5539" w:type="dxa"/>
          </w:tcPr>
          <w:p w:rsidR="00380BEA" w:rsidRPr="00AE62A1" w:rsidRDefault="00380BEA" w:rsidP="00C64593">
            <w:r w:rsidRPr="00AE62A1">
              <w:t>Сведения об учредителях, о членах коллегиального исполнительного орг</w:t>
            </w:r>
            <w:r w:rsidRPr="00AE62A1">
              <w:t>а</w:t>
            </w:r>
            <w:r w:rsidRPr="00AE62A1">
              <w:t>на, лице, исполняющем функции единоличного исполнительного органа</w:t>
            </w:r>
            <w:r w:rsidR="00515842" w:rsidRPr="00AE62A1">
              <w:t>:</w:t>
            </w:r>
          </w:p>
          <w:p w:rsidR="00515842" w:rsidRPr="00AE62A1" w:rsidRDefault="00515842" w:rsidP="00C64593">
            <w:r w:rsidRPr="00AE62A1">
              <w:t>фамилии, имена, отчества (при наличии), идентификационные номера налогоплательщиков</w:t>
            </w:r>
          </w:p>
        </w:tc>
        <w:tc>
          <w:tcPr>
            <w:tcW w:w="3151" w:type="dxa"/>
          </w:tcPr>
          <w:p w:rsidR="00380BEA" w:rsidRPr="00AE62A1" w:rsidRDefault="00380BEA" w:rsidP="00C64593">
            <w:pPr>
              <w:jc w:val="center"/>
            </w:pPr>
          </w:p>
        </w:tc>
      </w:tr>
      <w:tr w:rsidR="009958E2" w:rsidRPr="00AE62A1">
        <w:tc>
          <w:tcPr>
            <w:tcW w:w="805" w:type="dxa"/>
            <w:vAlign w:val="center"/>
          </w:tcPr>
          <w:p w:rsidR="009958E2" w:rsidRPr="00AE62A1" w:rsidRDefault="009958E2" w:rsidP="00C64593">
            <w:pPr>
              <w:jc w:val="center"/>
            </w:pPr>
            <w:r w:rsidRPr="00AE62A1">
              <w:t>4</w:t>
            </w:r>
          </w:p>
        </w:tc>
        <w:tc>
          <w:tcPr>
            <w:tcW w:w="5539" w:type="dxa"/>
          </w:tcPr>
          <w:p w:rsidR="009958E2" w:rsidRPr="00AE62A1" w:rsidRDefault="009958E2" w:rsidP="00C64593">
            <w:r w:rsidRPr="00AE62A1">
              <w:t>Место нахождения участника процедуры закупки (страна,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5</w:t>
            </w:r>
          </w:p>
        </w:tc>
        <w:tc>
          <w:tcPr>
            <w:tcW w:w="5539" w:type="dxa"/>
          </w:tcPr>
          <w:p w:rsidR="009958E2" w:rsidRPr="00AE62A1" w:rsidRDefault="009958E2" w:rsidP="00C64593">
            <w:r w:rsidRPr="00AE62A1">
              <w:t>Почтовый адрес участника процедуры закупки</w:t>
            </w:r>
          </w:p>
          <w:p w:rsidR="009958E2" w:rsidRPr="00AE62A1" w:rsidRDefault="009958E2" w:rsidP="00C64593">
            <w:r w:rsidRPr="00AE62A1">
              <w:t>(страна,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6</w:t>
            </w:r>
          </w:p>
        </w:tc>
        <w:tc>
          <w:tcPr>
            <w:tcW w:w="5539" w:type="dxa"/>
          </w:tcPr>
          <w:p w:rsidR="009958E2" w:rsidRPr="00AE62A1" w:rsidRDefault="009958E2" w:rsidP="00C64593">
            <w:r w:rsidRPr="00AE62A1">
              <w:t>Телефоны участника процедуры закупки (с указанием к</w:t>
            </w:r>
            <w:r w:rsidRPr="00AE62A1">
              <w:t>о</w:t>
            </w:r>
            <w:r w:rsidRPr="00AE62A1">
              <w:t>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7</w:t>
            </w:r>
          </w:p>
        </w:tc>
        <w:tc>
          <w:tcPr>
            <w:tcW w:w="5539" w:type="dxa"/>
          </w:tcPr>
          <w:p w:rsidR="009958E2" w:rsidRPr="00AE62A1" w:rsidRDefault="009958E2" w:rsidP="00C64593">
            <w:r w:rsidRPr="00AE62A1">
              <w:t>Факс участника процедуры закупки (с указанием кода г</w:t>
            </w:r>
            <w:r w:rsidRPr="00AE62A1">
              <w:t>о</w:t>
            </w:r>
            <w:r w:rsidRPr="00AE62A1">
              <w:t>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8</w:t>
            </w:r>
          </w:p>
        </w:tc>
        <w:tc>
          <w:tcPr>
            <w:tcW w:w="5539" w:type="dxa"/>
          </w:tcPr>
          <w:p w:rsidR="009958E2" w:rsidRPr="00AE62A1" w:rsidRDefault="009958E2" w:rsidP="00C64593">
            <w:r w:rsidRPr="00AE62A1">
              <w:t>Адрес электронной почты участника процедуры з</w:t>
            </w:r>
            <w:r w:rsidRPr="00AE62A1">
              <w:t>а</w:t>
            </w:r>
            <w:r w:rsidRPr="00AE62A1">
              <w:t>купки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9</w:t>
            </w:r>
          </w:p>
        </w:tc>
        <w:tc>
          <w:tcPr>
            <w:tcW w:w="5539" w:type="dxa"/>
          </w:tcPr>
          <w:p w:rsidR="009958E2" w:rsidRPr="00AE62A1" w:rsidRDefault="009958E2" w:rsidP="00C64593">
            <w:r w:rsidRPr="00AE62A1">
              <w:t>Филиалы: перечислить наименования и почтовые а</w:t>
            </w:r>
            <w:r w:rsidRPr="00AE62A1">
              <w:t>д</w:t>
            </w:r>
            <w:r w:rsidRPr="00AE62A1">
              <w:t xml:space="preserve">реса </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10</w:t>
            </w:r>
          </w:p>
        </w:tc>
        <w:tc>
          <w:tcPr>
            <w:tcW w:w="5539" w:type="dxa"/>
          </w:tcPr>
          <w:p w:rsidR="009958E2" w:rsidRPr="00AE62A1" w:rsidRDefault="009958E2" w:rsidP="00C64593">
            <w:r w:rsidRPr="00AE62A1">
              <w:t>Стоимость основных фондов (по балансу п</w:t>
            </w:r>
            <w:r w:rsidRPr="00AE62A1">
              <w:t>о</w:t>
            </w:r>
            <w:r w:rsidRPr="00AE62A1">
              <w:t>следнего завершенного периода)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w:t>
            </w:r>
          </w:p>
        </w:tc>
        <w:tc>
          <w:tcPr>
            <w:tcW w:w="5539" w:type="dxa"/>
          </w:tcPr>
          <w:p w:rsidR="009958E2" w:rsidRPr="00AE62A1" w:rsidRDefault="009958E2" w:rsidP="00C64593">
            <w:r w:rsidRPr="00AE62A1">
              <w:t xml:space="preserve">Банковские реквизиты </w:t>
            </w:r>
          </w:p>
          <w:p w:rsidR="009958E2" w:rsidRPr="00AE62A1" w:rsidRDefault="009958E2" w:rsidP="00C64593">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w:t>
            </w:r>
            <w:r w:rsidRPr="00AE62A1">
              <w:rPr>
                <w:i/>
                <w:sz w:val="20"/>
                <w:szCs w:val="20"/>
              </w:rPr>
              <w:t>е</w:t>
            </w:r>
            <w:r w:rsidRPr="00AE62A1">
              <w:rPr>
                <w:i/>
                <w:sz w:val="20"/>
                <w:szCs w:val="20"/>
              </w:rPr>
              <w:t>та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11.1</w:t>
            </w:r>
          </w:p>
        </w:tc>
        <w:tc>
          <w:tcPr>
            <w:tcW w:w="5539" w:type="dxa"/>
          </w:tcPr>
          <w:p w:rsidR="009958E2" w:rsidRPr="00AE62A1" w:rsidRDefault="009958E2" w:rsidP="00C64593">
            <w:r w:rsidRPr="00AE62A1">
              <w:t>Наименование обслуживающего банка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11.2</w:t>
            </w:r>
          </w:p>
        </w:tc>
        <w:tc>
          <w:tcPr>
            <w:tcW w:w="5539" w:type="dxa"/>
          </w:tcPr>
          <w:p w:rsidR="009958E2" w:rsidRPr="00AE62A1" w:rsidRDefault="009958E2" w:rsidP="00C64593">
            <w:r w:rsidRPr="00AE62A1">
              <w:t>Расчетный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11.3</w:t>
            </w:r>
          </w:p>
        </w:tc>
        <w:tc>
          <w:tcPr>
            <w:tcW w:w="5539" w:type="dxa"/>
          </w:tcPr>
          <w:p w:rsidR="009958E2" w:rsidRPr="00AE62A1" w:rsidRDefault="009958E2" w:rsidP="00C64593">
            <w:r w:rsidRPr="00AE62A1">
              <w:t>Корреспондентский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11.4</w:t>
            </w:r>
          </w:p>
        </w:tc>
        <w:tc>
          <w:tcPr>
            <w:tcW w:w="5539" w:type="dxa"/>
          </w:tcPr>
          <w:p w:rsidR="009958E2" w:rsidRPr="00AE62A1" w:rsidRDefault="009958E2" w:rsidP="00C64593">
            <w:r w:rsidRPr="00AE62A1">
              <w:t>Код БИК</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12</w:t>
            </w:r>
          </w:p>
        </w:tc>
        <w:tc>
          <w:tcPr>
            <w:tcW w:w="5539" w:type="dxa"/>
          </w:tcPr>
          <w:p w:rsidR="009958E2" w:rsidRPr="00AE62A1" w:rsidRDefault="009958E2" w:rsidP="00C64593">
            <w:r w:rsidRPr="00AE62A1">
              <w:t>Балансовая стоимость активов</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13</w:t>
            </w:r>
          </w:p>
        </w:tc>
        <w:tc>
          <w:tcPr>
            <w:tcW w:w="5539" w:type="dxa"/>
          </w:tcPr>
          <w:p w:rsidR="009958E2" w:rsidRPr="00AE62A1" w:rsidRDefault="009958E2" w:rsidP="00C64593">
            <w:r w:rsidRPr="00AE62A1">
              <w:t>Фамилия, имя, отчество, руководителя участника процедуры закупки, имеющего право подписи с</w:t>
            </w:r>
            <w:r w:rsidRPr="00AE62A1">
              <w:t>о</w:t>
            </w:r>
            <w:r w:rsidRPr="00AE62A1">
              <w:t>гласно учредительным документам, с указанием должности и контактного телефона)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4349FF" w:rsidP="00C64593">
            <w:pPr>
              <w:jc w:val="center"/>
            </w:pPr>
            <w:r w:rsidRPr="00AE62A1">
              <w:t>14</w:t>
            </w:r>
          </w:p>
        </w:tc>
        <w:tc>
          <w:tcPr>
            <w:tcW w:w="5539" w:type="dxa"/>
          </w:tcPr>
          <w:p w:rsidR="009958E2" w:rsidRPr="00AE62A1" w:rsidRDefault="009958E2" w:rsidP="00C64593">
            <w:r w:rsidRPr="00AE62A1">
              <w:t>Фамилия, Имя, Отчество уполномоченного лица уч</w:t>
            </w:r>
            <w:r w:rsidRPr="00AE62A1">
              <w:t>а</w:t>
            </w:r>
            <w:r w:rsidRPr="00AE62A1">
              <w:t>стника процедуры закупки с указанием должности, контактного телефона, адреса электронной почты</w:t>
            </w:r>
          </w:p>
        </w:tc>
        <w:tc>
          <w:tcPr>
            <w:tcW w:w="3151" w:type="dxa"/>
          </w:tcPr>
          <w:p w:rsidR="009958E2" w:rsidRPr="00AE62A1" w:rsidRDefault="009958E2" w:rsidP="00C64593">
            <w:pPr>
              <w:jc w:val="center"/>
            </w:pPr>
          </w:p>
        </w:tc>
      </w:tr>
    </w:tbl>
    <w:p w:rsidR="009958E2" w:rsidRPr="00AE62A1" w:rsidRDefault="009958E2" w:rsidP="009958E2"/>
    <w:p w:rsidR="009958E2" w:rsidRPr="00AE62A1" w:rsidRDefault="009958E2" w:rsidP="009958E2"/>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EE46EF" w:rsidRDefault="009958E2" w:rsidP="00EE46EF">
      <w:pPr>
        <w:shd w:val="clear" w:color="auto" w:fill="FFFFFF"/>
        <w:tabs>
          <w:tab w:val="left" w:pos="6828"/>
        </w:tabs>
        <w:rPr>
          <w:spacing w:val="-4"/>
          <w:lang w:val="en-US"/>
        </w:rPr>
      </w:pPr>
    </w:p>
    <w:p w:rsidR="00DE7959" w:rsidRPr="00AE62A1" w:rsidRDefault="00DE7959" w:rsidP="005D766C"/>
    <w:p w:rsidR="00DE7959" w:rsidRPr="00AE62A1" w:rsidRDefault="00DE7959" w:rsidP="009958E2">
      <w:pPr>
        <w:jc w:val="center"/>
      </w:pPr>
    </w:p>
    <w:p w:rsidR="009958E2" w:rsidRPr="00AE62A1" w:rsidRDefault="009958E2" w:rsidP="009958E2">
      <w:pPr>
        <w:jc w:val="center"/>
      </w:pPr>
      <w:r w:rsidRPr="00AE62A1">
        <w:t>АНКЕТА УЧАСТНИКА ПРОЦЕДУРЫ ЗАКУПКИ</w:t>
      </w:r>
      <w:r w:rsidRPr="00AE62A1">
        <w:rPr>
          <w:rStyle w:val="ab"/>
        </w:rPr>
        <w:footnoteReference w:id="7"/>
      </w:r>
    </w:p>
    <w:p w:rsidR="009958E2" w:rsidRPr="00AE62A1"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9958E2" w:rsidRPr="00AE62A1">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w:t>
            </w:r>
            <w:r w:rsidRPr="00AE62A1">
              <w:t>о</w:t>
            </w:r>
            <w:r w:rsidRPr="00AE62A1">
              <w:t>цедуры закупки</w:t>
            </w:r>
          </w:p>
        </w:tc>
      </w:tr>
      <w:tr w:rsidR="009958E2" w:rsidRPr="00AE62A1">
        <w:tc>
          <w:tcPr>
            <w:tcW w:w="817" w:type="dxa"/>
            <w:vAlign w:val="center"/>
          </w:tcPr>
          <w:p w:rsidR="009958E2" w:rsidRPr="00AE62A1" w:rsidRDefault="009958E2" w:rsidP="00C64593">
            <w:pPr>
              <w:jc w:val="center"/>
            </w:pPr>
            <w:r w:rsidRPr="00AE62A1">
              <w:t>1</w:t>
            </w:r>
          </w:p>
        </w:tc>
        <w:tc>
          <w:tcPr>
            <w:tcW w:w="5753" w:type="dxa"/>
          </w:tcPr>
          <w:p w:rsidR="009958E2" w:rsidRPr="00AE62A1" w:rsidRDefault="009958E2" w:rsidP="00C64593">
            <w:r w:rsidRPr="00AE62A1">
              <w:t>Статус участника процедуры закупки</w:t>
            </w:r>
          </w:p>
        </w:tc>
        <w:tc>
          <w:tcPr>
            <w:tcW w:w="3285" w:type="dxa"/>
          </w:tcPr>
          <w:p w:rsidR="009958E2" w:rsidRPr="00AE62A1" w:rsidRDefault="009958E2" w:rsidP="00C64593">
            <w:pPr>
              <w:jc w:val="center"/>
            </w:pPr>
            <w:r w:rsidRPr="00AE62A1">
              <w:t>Индивидуальный</w:t>
            </w:r>
            <w:r w:rsidRPr="00AE62A1">
              <w:br/>
              <w:t>пре</w:t>
            </w:r>
            <w:r w:rsidRPr="00AE62A1">
              <w:t>д</w:t>
            </w:r>
            <w:r w:rsidRPr="00AE62A1">
              <w:t>приниматель</w:t>
            </w:r>
          </w:p>
        </w:tc>
      </w:tr>
      <w:tr w:rsidR="009958E2" w:rsidRPr="00AE62A1">
        <w:tc>
          <w:tcPr>
            <w:tcW w:w="817" w:type="dxa"/>
            <w:vAlign w:val="center"/>
          </w:tcPr>
          <w:p w:rsidR="009958E2" w:rsidRPr="00AE62A1" w:rsidRDefault="009958E2" w:rsidP="00C64593">
            <w:pPr>
              <w:jc w:val="center"/>
            </w:pPr>
            <w:r w:rsidRPr="00AE62A1">
              <w:t>2</w:t>
            </w:r>
          </w:p>
        </w:tc>
        <w:tc>
          <w:tcPr>
            <w:tcW w:w="5753" w:type="dxa"/>
          </w:tcPr>
          <w:p w:rsidR="009958E2" w:rsidRPr="00AE62A1" w:rsidRDefault="009958E2" w:rsidP="00C64593">
            <w:r w:rsidRPr="00AE62A1">
              <w:t>Свидетельство о внесении записи в Единый госуда</w:t>
            </w:r>
            <w:r w:rsidRPr="00AE62A1">
              <w:t>р</w:t>
            </w:r>
            <w:r w:rsidRPr="00AE62A1">
              <w:t>ственный реестр индивидуальных предпринимателей</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3</w:t>
            </w:r>
          </w:p>
        </w:tc>
        <w:tc>
          <w:tcPr>
            <w:tcW w:w="5753" w:type="dxa"/>
          </w:tcPr>
          <w:p w:rsidR="009958E2" w:rsidRPr="00AE62A1" w:rsidRDefault="009958E2" w:rsidP="00C64593">
            <w:r w:rsidRPr="00AE62A1">
              <w:t>Фамилия, имя, отчество (полностью)</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4</w:t>
            </w:r>
          </w:p>
        </w:tc>
        <w:tc>
          <w:tcPr>
            <w:tcW w:w="5753" w:type="dxa"/>
          </w:tcPr>
          <w:p w:rsidR="009958E2" w:rsidRPr="00AE62A1" w:rsidRDefault="009958E2" w:rsidP="00C64593">
            <w:r w:rsidRPr="00AE62A1">
              <w:t>Место жительства</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5</w:t>
            </w:r>
          </w:p>
        </w:tc>
        <w:tc>
          <w:tcPr>
            <w:tcW w:w="5753" w:type="dxa"/>
          </w:tcPr>
          <w:p w:rsidR="009958E2" w:rsidRPr="00AE62A1" w:rsidRDefault="009958E2" w:rsidP="00C64593">
            <w:r w:rsidRPr="00AE62A1">
              <w:t>Почтовый адрес</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6</w:t>
            </w:r>
          </w:p>
        </w:tc>
        <w:tc>
          <w:tcPr>
            <w:tcW w:w="5753" w:type="dxa"/>
          </w:tcPr>
          <w:p w:rsidR="009958E2" w:rsidRPr="00AE62A1" w:rsidRDefault="009958E2" w:rsidP="00C64593">
            <w:r w:rsidRPr="00AE62A1">
              <w:t>Паспортные данные</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7</w:t>
            </w:r>
          </w:p>
        </w:tc>
        <w:tc>
          <w:tcPr>
            <w:tcW w:w="5753" w:type="dxa"/>
          </w:tcPr>
          <w:p w:rsidR="009958E2" w:rsidRPr="00AE62A1" w:rsidRDefault="009958E2" w:rsidP="00C64593">
            <w:r w:rsidRPr="00AE62A1">
              <w:t>Номер контактного телефона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8</w:t>
            </w:r>
          </w:p>
        </w:tc>
        <w:tc>
          <w:tcPr>
            <w:tcW w:w="5753" w:type="dxa"/>
          </w:tcPr>
          <w:p w:rsidR="009958E2" w:rsidRPr="00AE62A1" w:rsidRDefault="009958E2" w:rsidP="00C64593">
            <w:r w:rsidRPr="00AE62A1">
              <w:t>Факс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9</w:t>
            </w:r>
          </w:p>
        </w:tc>
        <w:tc>
          <w:tcPr>
            <w:tcW w:w="5753" w:type="dxa"/>
          </w:tcPr>
          <w:p w:rsidR="009958E2" w:rsidRPr="00AE62A1" w:rsidRDefault="009958E2" w:rsidP="00C64593">
            <w:r w:rsidRPr="00AE62A1">
              <w:t>Адрес электронной почты</w:t>
            </w:r>
          </w:p>
        </w:tc>
        <w:tc>
          <w:tcPr>
            <w:tcW w:w="3285" w:type="dxa"/>
          </w:tcPr>
          <w:p w:rsidR="009958E2" w:rsidRPr="00AE62A1" w:rsidRDefault="009958E2" w:rsidP="00C64593">
            <w:pPr>
              <w:jc w:val="center"/>
            </w:pPr>
          </w:p>
        </w:tc>
      </w:tr>
    </w:tbl>
    <w:p w:rsidR="009958E2" w:rsidRPr="00AE62A1" w:rsidRDefault="009958E2" w:rsidP="009958E2"/>
    <w:p w:rsidR="00064CF3" w:rsidRPr="00AE62A1" w:rsidRDefault="00064CF3" w:rsidP="009958E2"/>
    <w:p w:rsidR="00064CF3" w:rsidRPr="00AE62A1" w:rsidRDefault="00064CF3" w:rsidP="009958E2"/>
    <w:p w:rsidR="00064CF3" w:rsidRPr="00AE62A1" w:rsidRDefault="00064CF3" w:rsidP="009958E2"/>
    <w:p w:rsidR="00064CF3" w:rsidRPr="00AE62A1" w:rsidRDefault="00064CF3" w:rsidP="009958E2"/>
    <w:p w:rsidR="00064CF3" w:rsidRPr="00AE62A1" w:rsidRDefault="00064CF3" w:rsidP="009958E2"/>
    <w:p w:rsidR="009958E2" w:rsidRPr="00AE62A1" w:rsidRDefault="009958E2" w:rsidP="009958E2">
      <w:pPr>
        <w:jc w:val="center"/>
      </w:pPr>
      <w:r w:rsidRPr="00AE62A1">
        <w:t>АНКЕТА УЧАСТНИКА ПРОЦЕДУРЫ ЗАКУПКИ</w:t>
      </w:r>
      <w:r w:rsidRPr="00AE62A1">
        <w:rPr>
          <w:rStyle w:val="ab"/>
        </w:rPr>
        <w:footnoteReference w:id="8"/>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9958E2" w:rsidRPr="00AE62A1">
        <w:trPr>
          <w:trHeight w:val="977"/>
        </w:trPr>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w:t>
            </w:r>
            <w:r w:rsidRPr="00AE62A1">
              <w:t>о</w:t>
            </w:r>
            <w:r w:rsidRPr="00AE62A1">
              <w:t>цедуры закупки</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r w:rsidRPr="00AE62A1">
              <w:t>Физическое лицо</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bl>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9958E2" w:rsidRPr="00AE62A1" w:rsidRDefault="009958E2" w:rsidP="00064CF3">
      <w:pPr>
        <w:jc w:val="both"/>
      </w:pPr>
      <w:r w:rsidRPr="00AE62A1">
        <w:t>согласны поставить пр</w:t>
      </w:r>
      <w:r w:rsidR="001C7094" w:rsidRPr="00AE62A1">
        <w:t>едусмотренные запросом котировок</w:t>
      </w:r>
      <w:r w:rsidR="009A02EC" w:rsidRPr="00AE62A1">
        <w:t xml:space="preserve"> в электронной форме</w:t>
      </w:r>
      <w:r w:rsidRPr="00AE62A1">
        <w:t xml:space="preserve"> тов</w:t>
      </w:r>
      <w:r w:rsidRPr="00AE62A1">
        <w:t>а</w:t>
      </w:r>
      <w:r w:rsidRPr="00AE62A1">
        <w:t xml:space="preserve">ры </w:t>
      </w:r>
      <w:r w:rsidR="00064CF3" w:rsidRPr="00AE62A1">
        <w:t>в соответствии с предложением о цене договора</w:t>
      </w:r>
      <w:r w:rsidRPr="00AE62A1">
        <w:t>:</w:t>
      </w:r>
    </w:p>
    <w:p w:rsidR="006F51F2" w:rsidRPr="00AE62A1"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AE62A1" w:rsidTr="00660CE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CF5258" w:rsidP="00660CE9">
            <w:pPr>
              <w:pStyle w:val="a6"/>
              <w:numPr>
                <w:ilvl w:val="12"/>
                <w:numId w:val="0"/>
              </w:numPr>
              <w:jc w:val="center"/>
            </w:pPr>
            <w:r w:rsidRPr="00AE62A1">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r w:rsidRPr="00AE62A1">
              <w:t>Ко</w:t>
            </w:r>
            <w:r w:rsidR="000E4430" w:rsidRPr="00AE62A1">
              <w:t>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r w:rsidRPr="00AE62A1">
              <w:t>Цена за еди</w:t>
            </w:r>
            <w:r w:rsidR="000E4430" w:rsidRPr="00AE62A1">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с учетом НДС (руб.)</w:t>
            </w:r>
          </w:p>
        </w:tc>
      </w:tr>
      <w:tr w:rsidR="000E4430" w:rsidRPr="00AE62A1" w:rsidTr="00660CE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w:t>
            </w:r>
          </w:p>
          <w:p w:rsidR="000E4430" w:rsidRPr="00AE62A1" w:rsidRDefault="000E4430" w:rsidP="00660CE9">
            <w:pPr>
              <w:pStyle w:val="a6"/>
              <w:numPr>
                <w:ilvl w:val="12"/>
                <w:numId w:val="0"/>
              </w:numPr>
              <w:jc w:val="center"/>
            </w:pPr>
            <w:r w:rsidRPr="00AE62A1">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9</w:t>
            </w: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r w:rsidR="000E4430" w:rsidRPr="00AE62A1" w:rsidTr="00660CE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r w:rsidRPr="00AE62A1">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bl>
    <w:p w:rsidR="00DE7959" w:rsidRPr="00AE62A1" w:rsidRDefault="00DE7959" w:rsidP="00064CF3">
      <w:pPr>
        <w:pStyle w:val="a6"/>
        <w:numPr>
          <w:ilvl w:val="12"/>
          <w:numId w:val="0"/>
        </w:numPr>
        <w:spacing w:after="0" w:line="240" w:lineRule="atLeast"/>
        <w:ind w:firstLine="567"/>
        <w:jc w:val="both"/>
      </w:pPr>
    </w:p>
    <w:p w:rsidR="0046119D" w:rsidRPr="0046119D" w:rsidRDefault="0046119D" w:rsidP="0046119D">
      <w:pPr>
        <w:numPr>
          <w:ilvl w:val="12"/>
          <w:numId w:val="0"/>
        </w:numPr>
        <w:spacing w:line="240" w:lineRule="atLeast"/>
        <w:ind w:firstLine="567"/>
        <w:jc w:val="both"/>
      </w:pPr>
      <w:r w:rsidRPr="0046119D">
        <w:t>Участник процедуры закупки должен указать:</w:t>
      </w:r>
    </w:p>
    <w:p w:rsidR="0046119D" w:rsidRPr="0046119D" w:rsidRDefault="0046119D" w:rsidP="0046119D">
      <w:pPr>
        <w:autoSpaceDE w:val="0"/>
        <w:autoSpaceDN w:val="0"/>
        <w:ind w:right="-2" w:firstLine="567"/>
        <w:jc w:val="both"/>
      </w:pPr>
      <w:r w:rsidRPr="0046119D">
        <w:t xml:space="preserve">1) полное наименование товаров; </w:t>
      </w:r>
    </w:p>
    <w:p w:rsidR="0046119D" w:rsidRPr="0046119D" w:rsidRDefault="0046119D" w:rsidP="0046119D">
      <w:pPr>
        <w:autoSpaceDE w:val="0"/>
        <w:autoSpaceDN w:val="0"/>
        <w:ind w:right="-2" w:firstLine="567"/>
        <w:jc w:val="both"/>
      </w:pPr>
      <w:r w:rsidRPr="0046119D">
        <w:t xml:space="preserve">2) функциональные характеристики (потребительские свойства) товаров, их качественные характеристики; </w:t>
      </w:r>
    </w:p>
    <w:p w:rsidR="0046119D" w:rsidRPr="001A478B" w:rsidRDefault="0046119D" w:rsidP="0046119D">
      <w:pPr>
        <w:autoSpaceDE w:val="0"/>
        <w:autoSpaceDN w:val="0"/>
        <w:ind w:right="-2" w:firstLine="567"/>
        <w:jc w:val="both"/>
      </w:pPr>
      <w:r w:rsidRPr="001A478B">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46119D" w:rsidRPr="001A478B" w:rsidRDefault="0046119D" w:rsidP="0046119D">
      <w:pPr>
        <w:autoSpaceDE w:val="0"/>
        <w:autoSpaceDN w:val="0"/>
        <w:ind w:right="-2" w:firstLine="567"/>
        <w:jc w:val="both"/>
      </w:pPr>
      <w:r w:rsidRPr="001A478B">
        <w:t>4) производителей товаров;</w:t>
      </w:r>
    </w:p>
    <w:p w:rsidR="0046119D" w:rsidRPr="001A478B" w:rsidRDefault="0046119D" w:rsidP="0046119D">
      <w:pPr>
        <w:autoSpaceDE w:val="0"/>
        <w:autoSpaceDN w:val="0"/>
        <w:adjustRightInd w:val="0"/>
        <w:ind w:firstLine="567"/>
        <w:jc w:val="both"/>
      </w:pPr>
      <w:r w:rsidRPr="001A478B">
        <w:t>5) наименование страны происхождения поставляемых товаров;</w:t>
      </w:r>
    </w:p>
    <w:p w:rsidR="0046119D" w:rsidRPr="001A478B" w:rsidRDefault="0046119D" w:rsidP="0046119D">
      <w:pPr>
        <w:autoSpaceDE w:val="0"/>
        <w:autoSpaceDN w:val="0"/>
        <w:ind w:right="-2" w:firstLine="567"/>
        <w:jc w:val="both"/>
      </w:pPr>
      <w:r w:rsidRPr="001A478B">
        <w:t>6) комплектацию товаров.</w:t>
      </w:r>
    </w:p>
    <w:p w:rsidR="0046119D" w:rsidRPr="001A478B" w:rsidRDefault="0046119D" w:rsidP="0046119D">
      <w:pPr>
        <w:numPr>
          <w:ilvl w:val="12"/>
          <w:numId w:val="0"/>
        </w:numPr>
        <w:spacing w:line="240" w:lineRule="atLeast"/>
        <w:ind w:firstLine="567"/>
        <w:jc w:val="both"/>
      </w:pPr>
      <w:r w:rsidRPr="001A478B">
        <w:t>Стоимость транспортировки товаров до места поставки включена в стоимость товара.</w:t>
      </w:r>
    </w:p>
    <w:p w:rsidR="0046119D" w:rsidRPr="001A478B" w:rsidRDefault="0046119D" w:rsidP="0046119D">
      <w:pPr>
        <w:numPr>
          <w:ilvl w:val="12"/>
          <w:numId w:val="0"/>
        </w:numPr>
        <w:spacing w:line="240" w:lineRule="atLeast"/>
        <w:ind w:firstLine="567"/>
        <w:jc w:val="both"/>
      </w:pPr>
      <w:r w:rsidRPr="001A478B">
        <w:t>Стоимость хранения товаров включена в стоимость товаров.</w:t>
      </w:r>
    </w:p>
    <w:p w:rsidR="0046119D" w:rsidRPr="0046119D" w:rsidRDefault="0046119D" w:rsidP="0046119D">
      <w:pPr>
        <w:numPr>
          <w:ilvl w:val="12"/>
          <w:numId w:val="0"/>
        </w:numPr>
        <w:tabs>
          <w:tab w:val="left" w:pos="284"/>
        </w:tabs>
        <w:spacing w:line="240" w:lineRule="atLeast"/>
        <w:ind w:firstLine="567"/>
        <w:jc w:val="both"/>
      </w:pPr>
      <w:r w:rsidRPr="001A478B">
        <w:t>Стоимость выполнения сопутствующих поставке работ, оказания сопутствующих поставке услуг включена в стоимость товаров.</w:t>
      </w:r>
    </w:p>
    <w:p w:rsidR="00064CF3" w:rsidRPr="00AE62A1" w:rsidRDefault="00064CF3" w:rsidP="00064CF3">
      <w:pPr>
        <w:pStyle w:val="a6"/>
        <w:numPr>
          <w:ilvl w:val="12"/>
          <w:numId w:val="0"/>
        </w:numPr>
        <w:spacing w:after="0" w:line="240" w:lineRule="atLeast"/>
        <w:ind w:firstLine="567"/>
        <w:jc w:val="both"/>
      </w:pPr>
      <w:r w:rsidRPr="00AE62A1">
        <w:t>Итого предложение о цене договора составляет ___________(сумма прописью) рублей _____ копеек, в т.ч. НДС ______ рублей _____ к</w:t>
      </w:r>
      <w:r w:rsidRPr="00AE62A1">
        <w:t>о</w:t>
      </w:r>
      <w:r w:rsidRPr="00AE62A1">
        <w:t>пеек.</w:t>
      </w:r>
      <w:r w:rsidRPr="00AE62A1">
        <w:rPr>
          <w:sz w:val="20"/>
          <w:szCs w:val="20"/>
        </w:rPr>
        <w:t xml:space="preserve">    </w:t>
      </w:r>
    </w:p>
    <w:p w:rsidR="000E4430" w:rsidRPr="00AE62A1" w:rsidRDefault="00064CF3" w:rsidP="00064CF3">
      <w:pPr>
        <w:pStyle w:val="a6"/>
        <w:numPr>
          <w:ilvl w:val="12"/>
          <w:numId w:val="0"/>
        </w:numPr>
        <w:spacing w:after="0" w:line="240" w:lineRule="atLeast"/>
        <w:ind w:firstLine="567"/>
        <w:jc w:val="both"/>
      </w:pPr>
      <w:r w:rsidRPr="00AE62A1">
        <w:t xml:space="preserve"> Предложенная цена включает расходы на перевозку, страхование, уплату т</w:t>
      </w:r>
      <w:r w:rsidRPr="00AE62A1">
        <w:t>а</w:t>
      </w:r>
      <w:r w:rsidRPr="00AE62A1">
        <w:t>моженных пошлин, налогов и другие обязательные платежи участника процедуры закупки.</w:t>
      </w:r>
    </w:p>
    <w:p w:rsidR="009958E2" w:rsidRPr="00AE62A1" w:rsidRDefault="00064CF3" w:rsidP="00064CF3">
      <w:pPr>
        <w:pStyle w:val="33"/>
        <w:widowControl/>
        <w:numPr>
          <w:ilvl w:val="12"/>
          <w:numId w:val="0"/>
        </w:numPr>
      </w:pPr>
      <w:r w:rsidRPr="00AE62A1">
        <w:tab/>
        <w:t>2</w:t>
      </w:r>
      <w:r w:rsidR="009958E2" w:rsidRPr="00AE62A1">
        <w:t>. Если предложения, изложенные нами, будут приняты, мы берем на себя обязательство поставить товары, а также выполнить сопутствующие работы, ок</w:t>
      </w:r>
      <w:r w:rsidR="009958E2" w:rsidRPr="00AE62A1">
        <w:t>а</w:t>
      </w:r>
      <w:r w:rsidR="009958E2" w:rsidRPr="00AE62A1">
        <w:t xml:space="preserve">зать сопутствующие услуги в соответствии </w:t>
      </w:r>
      <w:r w:rsidR="001C7094" w:rsidRPr="00AE62A1">
        <w:t xml:space="preserve">с требованиями извещения о </w:t>
      </w:r>
      <w:r w:rsidR="00900DEF" w:rsidRPr="00AE62A1">
        <w:t>проведении запроса</w:t>
      </w:r>
      <w:r w:rsidR="001C7094" w:rsidRPr="00AE62A1">
        <w:t xml:space="preserve"> котировок</w:t>
      </w:r>
      <w:r w:rsidR="009958E2" w:rsidRPr="00AE62A1">
        <w:t xml:space="preserve"> </w:t>
      </w:r>
      <w:r w:rsidR="009A02EC" w:rsidRPr="00AE62A1">
        <w:t xml:space="preserve">в электронной форме </w:t>
      </w:r>
      <w:r w:rsidR="009958E2" w:rsidRPr="00AE62A1">
        <w:t>и усло</w:t>
      </w:r>
      <w:r w:rsidR="001C7094" w:rsidRPr="00AE62A1">
        <w:t>виями нашей котировочной заявки</w:t>
      </w:r>
      <w:r w:rsidR="009958E2" w:rsidRPr="00AE62A1">
        <w:t>.</w:t>
      </w:r>
    </w:p>
    <w:p w:rsidR="00064CF3" w:rsidRPr="00AE62A1" w:rsidRDefault="00064CF3" w:rsidP="00064CF3">
      <w:pPr>
        <w:pStyle w:val="33"/>
        <w:widowControl/>
        <w:numPr>
          <w:ilvl w:val="12"/>
          <w:numId w:val="0"/>
        </w:numPr>
        <w:ind w:firstLine="708"/>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9958E2" w:rsidRPr="00AE62A1" w:rsidRDefault="00064CF3" w:rsidP="00064CF3">
      <w:pPr>
        <w:pStyle w:val="33"/>
        <w:widowControl/>
        <w:numPr>
          <w:ilvl w:val="12"/>
          <w:numId w:val="0"/>
        </w:numPr>
        <w:ind w:firstLine="720"/>
      </w:pPr>
      <w:r w:rsidRPr="00AE62A1">
        <w:t>4</w:t>
      </w:r>
      <w:r w:rsidR="009958E2" w:rsidRPr="00AE62A1">
        <w:t>. Настоящим подтверждаем, что против</w:t>
      </w:r>
    </w:p>
    <w:p w:rsidR="009958E2" w:rsidRPr="00AE62A1" w:rsidRDefault="009958E2" w:rsidP="009958E2">
      <w:pPr>
        <w:pStyle w:val="33"/>
        <w:widowControl/>
        <w:numPr>
          <w:ilvl w:val="12"/>
          <w:numId w:val="0"/>
        </w:numPr>
      </w:pPr>
      <w:r w:rsidRPr="00AE62A1">
        <w:t>______________________________________________________________________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w:t>
      </w:r>
      <w:r w:rsidRPr="00AE62A1">
        <w:rPr>
          <w:rFonts w:ascii="Times New Roman" w:hAnsi="Times New Roman" w:cs="Times New Roman"/>
          <w:sz w:val="24"/>
          <w:szCs w:val="24"/>
        </w:rPr>
        <w:t>е</w:t>
      </w:r>
      <w:r w:rsidRPr="00AE62A1">
        <w:rPr>
          <w:rFonts w:ascii="Times New Roman" w:hAnsi="Times New Roman" w:cs="Times New Roman"/>
          <w:sz w:val="24"/>
          <w:szCs w:val="24"/>
        </w:rPr>
        <w:t>ние о признании</w:t>
      </w:r>
    </w:p>
    <w:p w:rsidR="009958E2" w:rsidRPr="00AE62A1" w:rsidRDefault="009958E2" w:rsidP="001C7094">
      <w:pPr>
        <w:pStyle w:val="ConsPlusNormal"/>
        <w:widowControl/>
        <w:ind w:firstLine="0"/>
        <w:jc w:val="both"/>
        <w:rPr>
          <w:rFonts w:ascii="Times New Roman" w:hAnsi="Times New Roman" w:cs="Times New Roman"/>
          <w:sz w:val="24"/>
          <w:szCs w:val="24"/>
        </w:rPr>
      </w:pPr>
      <w:r w:rsidRPr="00AE62A1">
        <w:t>_____________________________________________________________</w:t>
      </w:r>
      <w:r w:rsidR="001C7094" w:rsidRPr="00AE62A1">
        <w:t>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банкротом и об открытии конкурсного производства, деятельность не приост</w:t>
      </w:r>
      <w:r w:rsidRPr="00AE62A1">
        <w:t>а</w:t>
      </w:r>
      <w:r w:rsidRPr="00AE62A1">
        <w:t>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w:t>
      </w:r>
      <w:r w:rsidRPr="00AE62A1">
        <w:t>а</w:t>
      </w:r>
      <w:r w:rsidRPr="00AE62A1">
        <w:t>дцать пять процентов) балансовой стоимости активов по данным бухгалтерской отчетности за последний завершенный отчетный пер</w:t>
      </w:r>
      <w:r w:rsidRPr="00AE62A1">
        <w:t>и</w:t>
      </w:r>
      <w:r w:rsidRPr="00AE62A1">
        <w:t>од.</w:t>
      </w:r>
    </w:p>
    <w:p w:rsidR="009958E2" w:rsidRPr="00AE62A1" w:rsidRDefault="009958E2" w:rsidP="009958E2">
      <w:pPr>
        <w:jc w:val="both"/>
      </w:pPr>
      <w:r w:rsidRPr="00AE62A1">
        <w:tab/>
      </w:r>
      <w:r w:rsidR="00064CF3" w:rsidRPr="00AE62A1">
        <w:t>5</w:t>
      </w:r>
      <w:r w:rsidRPr="00AE62A1">
        <w:t>. Настоящей заявкой подтверждаем отсутствие нашей аффилированности с Заказчиком и его сотрудн</w:t>
      </w:r>
      <w:r w:rsidRPr="00AE62A1">
        <w:t>и</w:t>
      </w:r>
      <w:r w:rsidRPr="00AE62A1">
        <w:t>ками.</w:t>
      </w:r>
    </w:p>
    <w:p w:rsidR="009958E2" w:rsidRPr="00AE62A1" w:rsidRDefault="009958E2" w:rsidP="009958E2">
      <w:pPr>
        <w:jc w:val="both"/>
      </w:pPr>
      <w:r w:rsidRPr="00AE62A1">
        <w:tab/>
      </w:r>
      <w:r w:rsidR="00064CF3" w:rsidRPr="00AE62A1">
        <w:t>6</w:t>
      </w:r>
      <w:r w:rsidRPr="00AE62A1">
        <w:t xml:space="preserve">. Настоящей заявкой гарантируем достоверность представленной нами в заявке информации и подтверждаем право </w:t>
      </w:r>
      <w:r w:rsidR="008C090E" w:rsidRPr="008C090E">
        <w:t>Озерского технологического института</w:t>
      </w:r>
      <w:r w:rsidR="00353BE9" w:rsidRPr="00AE62A1">
        <w:rPr>
          <w:b/>
          <w:color w:val="FF0000"/>
        </w:rPr>
        <w:t xml:space="preserve"> </w:t>
      </w:r>
      <w:r w:rsidR="00353BE9" w:rsidRPr="00AE62A1">
        <w:rPr>
          <w:b/>
        </w:rPr>
        <w:t>-</w:t>
      </w:r>
      <w:r w:rsidR="00353BE9" w:rsidRPr="00AE62A1">
        <w:rPr>
          <w:b/>
          <w:color w:val="FF0000"/>
        </w:rPr>
        <w:t xml:space="preserve"> </w:t>
      </w:r>
      <w:r w:rsidR="00353BE9" w:rsidRPr="00AE62A1">
        <w:t>ф</w:t>
      </w:r>
      <w:r w:rsidR="007F7B34" w:rsidRPr="00AE62A1">
        <w:t>илиала</w:t>
      </w:r>
      <w:r w:rsidR="00353BE9" w:rsidRPr="00AE62A1">
        <w:t xml:space="preserve"> </w:t>
      </w:r>
      <w:r w:rsidRPr="00AE62A1">
        <w:t>федерального государственного авт</w:t>
      </w:r>
      <w:r w:rsidRPr="00AE62A1">
        <w:t>о</w:t>
      </w:r>
      <w:r w:rsidRPr="00AE62A1">
        <w:t>номного образовательного учре</w:t>
      </w:r>
      <w:r w:rsidR="00ED1551">
        <w:t xml:space="preserve">ждения высшего </w:t>
      </w:r>
      <w:r w:rsidRPr="00AE62A1">
        <w:t xml:space="preserve"> образования «Национальный исследовательский ядерный университет «МИФИ», не против</w:t>
      </w:r>
      <w:r w:rsidRPr="00AE62A1">
        <w:t>о</w:t>
      </w:r>
      <w:r w:rsidRPr="00AE62A1">
        <w:t>речащее требованию формирования равных для всех участников процедуры з</w:t>
      </w:r>
      <w:r w:rsidRPr="00AE62A1">
        <w:t>а</w:t>
      </w:r>
      <w:r w:rsidRPr="00AE62A1">
        <w:t>купки условий, запрашивать в уполномоченных органах власти и у упомянутых в нашей заявке юридических и физических лиц информацию, уточняющую пре</w:t>
      </w:r>
      <w:r w:rsidRPr="00AE62A1">
        <w:t>д</w:t>
      </w:r>
      <w:r w:rsidRPr="00AE62A1">
        <w:t>ставленные нами в ней сведения.</w:t>
      </w:r>
    </w:p>
    <w:p w:rsidR="0046119D" w:rsidRPr="001A478B" w:rsidRDefault="00064CF3" w:rsidP="0046119D">
      <w:pPr>
        <w:adjustRightInd w:val="0"/>
        <w:ind w:firstLine="708"/>
        <w:jc w:val="both"/>
      </w:pPr>
      <w:r w:rsidRPr="00AE62A1">
        <w:t>7</w:t>
      </w:r>
      <w:r w:rsidR="009958E2" w:rsidRPr="00AE62A1">
        <w:t xml:space="preserve">. В случае признания нас победителем </w:t>
      </w:r>
      <w:r w:rsidR="001C7094" w:rsidRPr="00AE62A1">
        <w:t>запроса котировок</w:t>
      </w:r>
      <w:r w:rsidR="0014668F" w:rsidRPr="00AE62A1">
        <w:rPr>
          <w:iCs/>
        </w:rPr>
        <w:t xml:space="preserve"> в электронной форме</w:t>
      </w:r>
      <w:r w:rsidR="009958E2" w:rsidRPr="00AE62A1">
        <w:t>, мы берем на себя обязательство подписать со своей стороны договор на поставку товаров в соответс</w:t>
      </w:r>
      <w:r w:rsidR="009958E2" w:rsidRPr="00AE62A1">
        <w:t>т</w:t>
      </w:r>
      <w:r w:rsidR="001C7094" w:rsidRPr="00AE62A1">
        <w:t xml:space="preserve">вии с требованиями извещения о </w:t>
      </w:r>
      <w:r w:rsidR="00900DEF" w:rsidRPr="00AE62A1">
        <w:t>проведении запроса</w:t>
      </w:r>
      <w:r w:rsidR="001C7094" w:rsidRPr="00AE62A1">
        <w:t xml:space="preserve"> котировок</w:t>
      </w:r>
      <w:r w:rsidR="0014668F" w:rsidRPr="00AE62A1">
        <w:t xml:space="preserve"> </w:t>
      </w:r>
      <w:r w:rsidR="0014668F" w:rsidRPr="00AE62A1">
        <w:rPr>
          <w:iCs/>
        </w:rPr>
        <w:t>в электронной форме</w:t>
      </w:r>
      <w:r w:rsidR="009958E2" w:rsidRPr="00AE62A1">
        <w:t xml:space="preserve"> и условиями нашей </w:t>
      </w:r>
      <w:r w:rsidR="001C7094" w:rsidRPr="00AE62A1">
        <w:t xml:space="preserve">котировочной </w:t>
      </w:r>
      <w:r w:rsidR="009958E2" w:rsidRPr="00AE62A1">
        <w:t xml:space="preserve">заявки в срок </w:t>
      </w:r>
      <w:r w:rsidR="00630E1C" w:rsidRPr="001A478B">
        <w:t xml:space="preserve">не ранее десяти дней </w:t>
      </w:r>
      <w:r w:rsidR="009958E2" w:rsidRPr="001A478B">
        <w:t xml:space="preserve">со дня размещения </w:t>
      </w:r>
      <w:r w:rsidR="00CD48BB" w:rsidRPr="001A478B">
        <w:rPr>
          <w:color w:val="000000"/>
        </w:rPr>
        <w:t xml:space="preserve">на Официальном сайте </w:t>
      </w:r>
      <w:r w:rsidR="00D43B84" w:rsidRPr="001A478B">
        <w:t xml:space="preserve">Единой информационной системы в сфере закупок </w:t>
      </w:r>
      <w:r w:rsidR="00D43B84" w:rsidRPr="001A478B">
        <w:rPr>
          <w:lang w:val="en-US"/>
        </w:rPr>
        <w:t>http</w:t>
      </w:r>
      <w:r w:rsidR="00D43B84" w:rsidRPr="001A478B">
        <w:t>://</w:t>
      </w:r>
      <w:hyperlink r:id="rId17" w:history="1">
        <w:r w:rsidR="00D43B84" w:rsidRPr="001A478B">
          <w:rPr>
            <w:rStyle w:val="a4"/>
            <w:lang w:val="en-US"/>
          </w:rPr>
          <w:t>zakupki</w:t>
        </w:r>
        <w:r w:rsidR="00D43B84" w:rsidRPr="001A478B">
          <w:rPr>
            <w:rStyle w:val="a4"/>
          </w:rPr>
          <w:t>.</w:t>
        </w:r>
        <w:r w:rsidR="00D43B84" w:rsidRPr="001A478B">
          <w:rPr>
            <w:rStyle w:val="a4"/>
            <w:lang w:val="en-US"/>
          </w:rPr>
          <w:t>gov</w:t>
        </w:r>
        <w:r w:rsidR="00D43B84" w:rsidRPr="001A478B">
          <w:rPr>
            <w:rStyle w:val="a4"/>
          </w:rPr>
          <w:t>.</w:t>
        </w:r>
        <w:r w:rsidR="00D43B84" w:rsidRPr="001A478B">
          <w:rPr>
            <w:rStyle w:val="a4"/>
            <w:lang w:val="en-US"/>
          </w:rPr>
          <w:t>ru</w:t>
        </w:r>
      </w:hyperlink>
      <w:r w:rsidR="00D43B84" w:rsidRPr="001A478B">
        <w:t xml:space="preserve"> </w:t>
      </w:r>
      <w:r w:rsidR="00D43B84" w:rsidRPr="001A478B">
        <w:rPr>
          <w:color w:val="000000"/>
        </w:rPr>
        <w:t xml:space="preserve"> </w:t>
      </w:r>
      <w:r w:rsidR="00C04759" w:rsidRPr="001A478B">
        <w:t>и электронной торговой площадке</w:t>
      </w:r>
      <w:r w:rsidR="00C04759" w:rsidRPr="001A478B">
        <w:rPr>
          <w:color w:val="FF0000"/>
        </w:rPr>
        <w:t xml:space="preserve"> </w:t>
      </w:r>
      <w:r w:rsidR="001A666B" w:rsidRPr="001A478B">
        <w:t xml:space="preserve">«Аукционный Конкурсный Дом» в сети «Интернет» по адресу: </w:t>
      </w:r>
      <w:hyperlink r:id="rId18" w:history="1">
        <w:r w:rsidR="00C04759" w:rsidRPr="001A478B">
          <w:rPr>
            <w:rStyle w:val="a4"/>
            <w:lang w:val="en-US"/>
          </w:rPr>
          <w:t>www</w:t>
        </w:r>
        <w:r w:rsidR="00C04759" w:rsidRPr="001A478B">
          <w:rPr>
            <w:rStyle w:val="a4"/>
          </w:rPr>
          <w:t>.</w:t>
        </w:r>
        <w:r w:rsidR="00C04759" w:rsidRPr="001A478B">
          <w:rPr>
            <w:rStyle w:val="a4"/>
            <w:lang w:val="en-US"/>
          </w:rPr>
          <w:t>a</w:t>
        </w:r>
        <w:r w:rsidR="00C04759" w:rsidRPr="001A478B">
          <w:rPr>
            <w:rStyle w:val="a4"/>
          </w:rPr>
          <w:t>-</w:t>
        </w:r>
        <w:r w:rsidR="00C04759" w:rsidRPr="001A478B">
          <w:rPr>
            <w:rStyle w:val="a4"/>
            <w:lang w:val="en-US"/>
          </w:rPr>
          <w:t>k</w:t>
        </w:r>
        <w:r w:rsidR="00C04759" w:rsidRPr="001A478B">
          <w:rPr>
            <w:rStyle w:val="a4"/>
          </w:rPr>
          <w:t>-</w:t>
        </w:r>
        <w:r w:rsidR="00C04759" w:rsidRPr="001A478B">
          <w:rPr>
            <w:rStyle w:val="a4"/>
            <w:lang w:val="en-US"/>
          </w:rPr>
          <w:t>d</w:t>
        </w:r>
        <w:r w:rsidR="00C04759" w:rsidRPr="001A478B">
          <w:rPr>
            <w:rStyle w:val="a4"/>
          </w:rPr>
          <w:t>.</w:t>
        </w:r>
        <w:r w:rsidR="00C04759" w:rsidRPr="001A478B">
          <w:rPr>
            <w:rStyle w:val="a4"/>
            <w:lang w:val="en-US"/>
          </w:rPr>
          <w:t>ru</w:t>
        </w:r>
      </w:hyperlink>
      <w:r w:rsidR="00C04759" w:rsidRPr="001A478B">
        <w:rPr>
          <w:color w:val="FF0000"/>
        </w:rPr>
        <w:t xml:space="preserve">  </w:t>
      </w:r>
      <w:r w:rsidR="009958E2" w:rsidRPr="001A478B">
        <w:t>п</w:t>
      </w:r>
      <w:r w:rsidR="001C7094" w:rsidRPr="001A478B">
        <w:t xml:space="preserve">ротокола рассмотрения и оценки котировочных заявок и </w:t>
      </w:r>
      <w:r w:rsidR="0046119D" w:rsidRPr="001A478B">
        <w:t xml:space="preserve">не более </w:t>
      </w:r>
      <w:r w:rsidR="0046119D" w:rsidRPr="001A478B">
        <w:rPr>
          <w:color w:val="000000"/>
        </w:rPr>
        <w:t xml:space="preserve">двадцати рабочих дней со дня принятия Заказчиком решения о заключении договора. </w:t>
      </w:r>
    </w:p>
    <w:p w:rsidR="0046119D" w:rsidRPr="001A478B" w:rsidRDefault="0046119D" w:rsidP="0046119D">
      <w:pPr>
        <w:jc w:val="both"/>
      </w:pPr>
      <w:r w:rsidRPr="001A478B">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46119D" w:rsidRPr="001A478B" w:rsidRDefault="0046119D" w:rsidP="0046119D">
      <w:pPr>
        <w:autoSpaceDE w:val="0"/>
        <w:autoSpaceDN w:val="0"/>
        <w:adjustRightInd w:val="0"/>
        <w:ind w:firstLine="720"/>
        <w:jc w:val="both"/>
      </w:pPr>
      <w:r w:rsidRPr="001A478B">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46119D" w:rsidRPr="0046119D" w:rsidRDefault="0046119D" w:rsidP="0046119D">
      <w:pPr>
        <w:autoSpaceDE w:val="0"/>
        <w:autoSpaceDN w:val="0"/>
        <w:adjustRightInd w:val="0"/>
        <w:ind w:firstLine="720"/>
        <w:jc w:val="both"/>
      </w:pPr>
      <w:r w:rsidRPr="001A478B">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AE62A1" w:rsidRDefault="0046119D" w:rsidP="009958E2">
      <w:pPr>
        <w:pStyle w:val="33"/>
        <w:widowControl/>
        <w:numPr>
          <w:ilvl w:val="12"/>
          <w:numId w:val="0"/>
        </w:numPr>
        <w:ind w:firstLine="709"/>
      </w:pPr>
      <w:r w:rsidRPr="0046119D">
        <w:t>11</w:t>
      </w:r>
      <w:r w:rsidR="009958E2" w:rsidRPr="00AE62A1">
        <w:t>. Мы извещены о включении сведений о</w:t>
      </w:r>
    </w:p>
    <w:p w:rsidR="009958E2" w:rsidRPr="00AE62A1" w:rsidRDefault="009958E2" w:rsidP="009958E2">
      <w:pPr>
        <w:pStyle w:val="33"/>
        <w:widowControl/>
        <w:numPr>
          <w:ilvl w:val="12"/>
          <w:numId w:val="0"/>
        </w:numPr>
      </w:pPr>
      <w:r w:rsidRPr="00AE62A1">
        <w:t>______________________________________________________________________</w:t>
      </w:r>
      <w:r w:rsidR="00064CF3" w:rsidRPr="00AE62A1">
        <w:t>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в реестр недобросовестных поставщиков в случае уклонения нас от заключения договора.</w:t>
      </w:r>
    </w:p>
    <w:p w:rsidR="009958E2" w:rsidRPr="00AE62A1" w:rsidRDefault="0046119D" w:rsidP="009958E2">
      <w:pPr>
        <w:pStyle w:val="33"/>
        <w:widowControl/>
        <w:numPr>
          <w:ilvl w:val="12"/>
          <w:numId w:val="0"/>
        </w:numPr>
      </w:pPr>
      <w:r>
        <w:tab/>
        <w:t>1</w:t>
      </w:r>
      <w:r w:rsidRPr="0046119D">
        <w:t>2</w:t>
      </w:r>
      <w:r w:rsidR="009958E2" w:rsidRPr="00AE62A1">
        <w:t>. Сообщаем, что для оперативного уведомления нас по вопросам организационного характера и взаимодействия с Заказчиком нами упо</w:t>
      </w:r>
      <w:r w:rsidR="009958E2" w:rsidRPr="00AE62A1">
        <w:t>л</w:t>
      </w:r>
      <w:r w:rsidR="009958E2" w:rsidRPr="00AE62A1">
        <w:t>номочен</w:t>
      </w:r>
    </w:p>
    <w:p w:rsidR="009958E2" w:rsidRPr="00AE62A1" w:rsidRDefault="009958E2" w:rsidP="009958E2">
      <w:pPr>
        <w:pStyle w:val="33"/>
        <w:widowControl/>
        <w:numPr>
          <w:ilvl w:val="12"/>
          <w:numId w:val="0"/>
        </w:numPr>
        <w:rPr>
          <w:i/>
        </w:rPr>
      </w:pPr>
      <w:r w:rsidRPr="00AE62A1">
        <w:t>______________________________________________________________________</w:t>
      </w:r>
      <w:r w:rsidR="00064CF3" w:rsidRPr="00AE62A1">
        <w:t>______</w:t>
      </w:r>
      <w:r w:rsidRPr="00AE62A1">
        <w:t>.</w:t>
      </w:r>
    </w:p>
    <w:p w:rsidR="009958E2" w:rsidRPr="00AE62A1" w:rsidRDefault="009958E2" w:rsidP="009958E2">
      <w:pPr>
        <w:pStyle w:val="33"/>
        <w:widowControl/>
        <w:numPr>
          <w:ilvl w:val="12"/>
          <w:numId w:val="0"/>
        </w:numPr>
        <w:jc w:val="center"/>
        <w:rPr>
          <w:sz w:val="20"/>
          <w:szCs w:val="20"/>
        </w:rPr>
      </w:pPr>
      <w:r w:rsidRPr="00AE62A1">
        <w:rPr>
          <w:sz w:val="20"/>
          <w:szCs w:val="20"/>
        </w:rPr>
        <w:t>(Ф.И.О., телефон представителя участника процедуры закупки)</w:t>
      </w:r>
    </w:p>
    <w:p w:rsidR="009958E2" w:rsidRPr="00AE62A1" w:rsidRDefault="009958E2" w:rsidP="009958E2">
      <w:pPr>
        <w:jc w:val="both"/>
      </w:pPr>
      <w:r w:rsidRPr="00AE62A1">
        <w:t>Все сведения</w:t>
      </w:r>
      <w:r w:rsidR="001A3D31" w:rsidRPr="00AE62A1">
        <w:t xml:space="preserve"> о проведении запроса котировок</w:t>
      </w:r>
      <w:r w:rsidR="0014668F" w:rsidRPr="00AE62A1">
        <w:rPr>
          <w:color w:val="FF0000"/>
        </w:rPr>
        <w:t xml:space="preserve"> </w:t>
      </w:r>
      <w:r w:rsidR="0014668F" w:rsidRPr="00AE62A1">
        <w:t xml:space="preserve">в электронной форме </w:t>
      </w:r>
      <w:r w:rsidRPr="00AE62A1">
        <w:t xml:space="preserve"> просим сообщать уполномоче</w:t>
      </w:r>
      <w:r w:rsidRPr="00AE62A1">
        <w:t>н</w:t>
      </w:r>
      <w:r w:rsidRPr="00AE62A1">
        <w:t>ному лицу.</w:t>
      </w:r>
    </w:p>
    <w:p w:rsidR="009958E2" w:rsidRPr="00AE62A1" w:rsidRDefault="0046119D" w:rsidP="009958E2">
      <w:pPr>
        <w:pStyle w:val="33"/>
        <w:widowControl/>
        <w:numPr>
          <w:ilvl w:val="12"/>
          <w:numId w:val="0"/>
        </w:numPr>
      </w:pPr>
      <w:r>
        <w:tab/>
        <w:t>1</w:t>
      </w:r>
      <w:r w:rsidRPr="0046119D">
        <w:t>3</w:t>
      </w:r>
      <w:r w:rsidR="009958E2" w:rsidRPr="00AE62A1">
        <w:t>. Настоящая заявка действует до завершения процедуры закупки.</w:t>
      </w:r>
    </w:p>
    <w:p w:rsidR="009958E2" w:rsidRPr="00AE62A1" w:rsidRDefault="0046119D" w:rsidP="009958E2">
      <w:pPr>
        <w:pStyle w:val="33"/>
        <w:widowControl/>
        <w:numPr>
          <w:ilvl w:val="12"/>
          <w:numId w:val="0"/>
        </w:numPr>
        <w:ind w:firstLine="709"/>
      </w:pPr>
      <w:r>
        <w:t>1</w:t>
      </w:r>
      <w:r w:rsidRPr="0046119D">
        <w:t>4</w:t>
      </w:r>
      <w:r w:rsidR="009958E2" w:rsidRPr="00AE62A1">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AE62A1" w:rsidTr="00660CE9">
        <w:tc>
          <w:tcPr>
            <w:tcW w:w="314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tc>
        <w:tc>
          <w:tcPr>
            <w:tcW w:w="641" w:type="dxa"/>
            <w:shd w:val="clear" w:color="auto" w:fill="auto"/>
          </w:tcPr>
          <w:p w:rsidR="009958E2" w:rsidRPr="00AE62A1" w:rsidRDefault="009958E2" w:rsidP="00660CE9">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c>
          <w:tcPr>
            <w:tcW w:w="646" w:type="dxa"/>
            <w:shd w:val="clear" w:color="auto" w:fill="auto"/>
          </w:tcPr>
          <w:p w:rsidR="009958E2" w:rsidRPr="00AE62A1" w:rsidRDefault="009958E2" w:rsidP="00660CE9">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r>
      <w:tr w:rsidR="009958E2" w:rsidRPr="00AE62A1" w:rsidTr="00660CE9">
        <w:tc>
          <w:tcPr>
            <w:tcW w:w="314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должность</w:t>
            </w:r>
          </w:p>
        </w:tc>
        <w:tc>
          <w:tcPr>
            <w:tcW w:w="641" w:type="dxa"/>
            <w:shd w:val="clear" w:color="auto" w:fill="auto"/>
          </w:tcPr>
          <w:p w:rsidR="009958E2" w:rsidRPr="00AE62A1" w:rsidRDefault="009958E2" w:rsidP="00660CE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подпись</w:t>
            </w:r>
          </w:p>
        </w:tc>
        <w:tc>
          <w:tcPr>
            <w:tcW w:w="646" w:type="dxa"/>
            <w:shd w:val="clear" w:color="auto" w:fill="auto"/>
          </w:tcPr>
          <w:p w:rsidR="009958E2" w:rsidRPr="00AE62A1" w:rsidRDefault="009958E2" w:rsidP="00660CE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расшифровка подписи</w:t>
            </w:r>
          </w:p>
        </w:tc>
      </w:tr>
    </w:tbl>
    <w:p w:rsidR="00272BEF" w:rsidRPr="00AE62A1" w:rsidRDefault="009958E2" w:rsidP="00064CF3">
      <w:pPr>
        <w:pStyle w:val="a6"/>
        <w:numPr>
          <w:ilvl w:val="12"/>
          <w:numId w:val="0"/>
        </w:numPr>
      </w:pPr>
      <w:r w:rsidRPr="00AE62A1">
        <w:t>МП</w:t>
      </w: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630E1C" w:rsidRDefault="00D37666" w:rsidP="00D37666">
      <w:pPr>
        <w:tabs>
          <w:tab w:val="left" w:pos="6324"/>
        </w:tabs>
      </w:pPr>
      <w:r w:rsidRPr="00AE62A1">
        <w:tab/>
      </w:r>
    </w:p>
    <w:p w:rsidR="00D37666" w:rsidRPr="00AE62A1" w:rsidRDefault="00630E1C" w:rsidP="00D37666">
      <w:pPr>
        <w:tabs>
          <w:tab w:val="left" w:pos="6324"/>
        </w:tabs>
      </w:pPr>
      <w:r>
        <w:br w:type="page"/>
      </w:r>
      <w:r w:rsidR="00822305">
        <w:rPr>
          <w:lang w:val="en-US"/>
        </w:rPr>
        <w:t xml:space="preserve">                                                                                                         </w:t>
      </w:r>
      <w:r w:rsidR="00D37666" w:rsidRPr="00AE62A1">
        <w:t>Приложение № 4</w:t>
      </w:r>
    </w:p>
    <w:p w:rsidR="00D37666" w:rsidRPr="00AE62A1" w:rsidRDefault="00D37666" w:rsidP="00D37666">
      <w:pPr>
        <w:tabs>
          <w:tab w:val="left" w:pos="6324"/>
        </w:tabs>
        <w:ind w:left="6324"/>
      </w:pPr>
      <w:r w:rsidRPr="00AE62A1">
        <w:t>к извещению о проведении</w:t>
      </w:r>
    </w:p>
    <w:p w:rsidR="00D37666" w:rsidRPr="00AE62A1" w:rsidRDefault="00D37666" w:rsidP="00D37666">
      <w:pPr>
        <w:tabs>
          <w:tab w:val="left" w:pos="6324"/>
        </w:tabs>
        <w:ind w:left="6324"/>
      </w:pPr>
      <w:r w:rsidRPr="00AE62A1">
        <w:t>запроса котировок</w:t>
      </w:r>
    </w:p>
    <w:p w:rsidR="00D37666" w:rsidRPr="00AE62A1" w:rsidRDefault="00D37666" w:rsidP="00D37666">
      <w:pPr>
        <w:tabs>
          <w:tab w:val="left" w:pos="6324"/>
        </w:tabs>
        <w:rPr>
          <w:b/>
        </w:rPr>
      </w:pPr>
      <w:r w:rsidRPr="00AE62A1">
        <w:tab/>
      </w:r>
    </w:p>
    <w:p w:rsidR="00D37666" w:rsidRPr="00AE62A1" w:rsidRDefault="00D37666" w:rsidP="00D37666">
      <w:pPr>
        <w:jc w:val="center"/>
        <w:rPr>
          <w:b/>
        </w:rPr>
      </w:pP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6733A0" w:rsidRPr="00171149" w:rsidRDefault="006733A0" w:rsidP="006733A0">
      <w:pPr>
        <w:widowControl w:val="0"/>
        <w:autoSpaceDE w:val="0"/>
        <w:autoSpaceDN w:val="0"/>
        <w:adjustRightInd w:val="0"/>
        <w:ind w:firstLine="720"/>
        <w:jc w:val="center"/>
      </w:pPr>
    </w:p>
    <w:p w:rsidR="006733A0" w:rsidRPr="00171149" w:rsidRDefault="006733A0" w:rsidP="006733A0">
      <w:pPr>
        <w:widowControl w:val="0"/>
        <w:autoSpaceDE w:val="0"/>
        <w:autoSpaceDN w:val="0"/>
        <w:adjustRightInd w:val="0"/>
        <w:ind w:left="-567"/>
        <w:jc w:val="both"/>
      </w:pPr>
      <w:r w:rsidRPr="00171149">
        <w:t xml:space="preserve">     Подтверждаем, что_______________________________________________________________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6733A0" w:rsidRPr="00171149" w:rsidRDefault="006733A0" w:rsidP="006733A0">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6733A0" w:rsidRPr="00171149" w:rsidRDefault="006733A0" w:rsidP="006733A0">
      <w:pPr>
        <w:widowControl w:val="0"/>
        <w:autoSpaceDE w:val="0"/>
        <w:autoSpaceDN w:val="0"/>
        <w:adjustRightInd w:val="0"/>
        <w:ind w:left="-567"/>
        <w:jc w:val="both"/>
      </w:pPr>
      <w:r w:rsidRPr="00171149">
        <w:t>предпринимательства, и сообщаем следующую информацию:</w:t>
      </w:r>
    </w:p>
    <w:p w:rsidR="006733A0" w:rsidRPr="00171149" w:rsidRDefault="006733A0" w:rsidP="006733A0">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6733A0" w:rsidRPr="00171149" w:rsidRDefault="006733A0" w:rsidP="006733A0">
      <w:pPr>
        <w:widowControl w:val="0"/>
        <w:autoSpaceDE w:val="0"/>
        <w:autoSpaceDN w:val="0"/>
        <w:adjustRightInd w:val="0"/>
        <w:ind w:left="-567"/>
        <w:jc w:val="both"/>
      </w:pPr>
      <w:r w:rsidRPr="00171149">
        <w:t>__________________________________________________________________________________</w:t>
      </w:r>
    </w:p>
    <w:p w:rsidR="006733A0" w:rsidRPr="00171149" w:rsidRDefault="006733A0" w:rsidP="006733A0">
      <w:pPr>
        <w:widowControl w:val="0"/>
        <w:autoSpaceDE w:val="0"/>
        <w:autoSpaceDN w:val="0"/>
        <w:adjustRightInd w:val="0"/>
        <w:ind w:left="-567"/>
        <w:jc w:val="both"/>
      </w:pPr>
      <w:r w:rsidRPr="00171149">
        <w:t xml:space="preserve">     2. ИНН/КПП:___________________________________________________________________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6733A0" w:rsidRPr="00171149" w:rsidRDefault="006733A0" w:rsidP="006733A0">
      <w:pPr>
        <w:widowControl w:val="0"/>
        <w:autoSpaceDE w:val="0"/>
        <w:autoSpaceDN w:val="0"/>
        <w:adjustRightInd w:val="0"/>
        <w:ind w:left="-567"/>
        <w:jc w:val="both"/>
      </w:pPr>
      <w:r w:rsidRPr="00171149">
        <w:t xml:space="preserve">     3. ОГРН:_______________________________________________________________________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p>
    <w:p w:rsidR="006733A0" w:rsidRPr="001C1ECE" w:rsidRDefault="006733A0" w:rsidP="006733A0">
      <w:pPr>
        <w:widowControl w:val="0"/>
        <w:autoSpaceDE w:val="0"/>
        <w:autoSpaceDN w:val="0"/>
        <w:adjustRightInd w:val="0"/>
        <w:ind w:left="-567"/>
        <w:jc w:val="both"/>
      </w:pPr>
      <w:r>
        <w:t xml:space="preserve">     </w:t>
      </w:r>
      <w:r w:rsidRPr="001C1ECE">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6733A0" w:rsidRPr="001C1ECE" w:rsidRDefault="006733A0" w:rsidP="006733A0">
      <w:pPr>
        <w:widowControl w:val="0"/>
        <w:autoSpaceDE w:val="0"/>
        <w:autoSpaceDN w:val="0"/>
        <w:adjustRightInd w:val="0"/>
        <w:ind w:left="-567"/>
        <w:jc w:val="both"/>
      </w:pPr>
    </w:p>
    <w:tbl>
      <w:tblPr>
        <w:tblW w:w="9924"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1378"/>
      </w:tblGrid>
      <w:tr w:rsidR="006733A0" w:rsidRPr="001C1ECE" w:rsidTr="0036010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N</w:t>
            </w:r>
          </w:p>
          <w:p w:rsidR="006733A0" w:rsidRPr="001C1ECE" w:rsidRDefault="006733A0" w:rsidP="002D3923">
            <w:pPr>
              <w:autoSpaceDE w:val="0"/>
              <w:autoSpaceDN w:val="0"/>
              <w:adjustRightInd w:val="0"/>
              <w:jc w:val="center"/>
            </w:pPr>
            <w:r w:rsidRPr="001C1ECE">
              <w:t>п/п</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Средние предприятия</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Показатель</w:t>
            </w:r>
          </w:p>
        </w:tc>
      </w:tr>
      <w:tr w:rsidR="006733A0" w:rsidRPr="001C1ECE" w:rsidTr="0036010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hyperlink w:anchor="sub_10125" w:history="1">
              <w:r w:rsidRPr="001C1ECE">
                <w:t>**</w:t>
              </w:r>
            </w:hyperlink>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4</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5</w:t>
            </w:r>
          </w:p>
        </w:tc>
      </w:tr>
      <w:tr w:rsidR="006733A0" w:rsidRPr="001C1ECE" w:rsidTr="0036010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25</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36010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1C1ECE">
                <w:t>***</w:t>
              </w:r>
            </w:hyperlink>
            <w:r w:rsidRPr="001C1ECE">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49</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36010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19" w:history="1">
              <w:r w:rsidRPr="001C1ECE">
                <w:t>порядке</w:t>
              </w:r>
            </w:hyperlink>
            <w:r w:rsidRPr="001C1ECE">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36010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36010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5.</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Наличие у хозяйственного общества, хозяйственного партнерства статуса участника проекта в соответствии с </w:t>
            </w:r>
            <w:hyperlink r:id="rId20" w:history="1">
              <w:r w:rsidRPr="001C1ECE">
                <w:t>Федеральным законом</w:t>
              </w:r>
            </w:hyperlink>
            <w:r w:rsidRPr="001C1ECE">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36010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6.</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Учредителями (участниками) хозяйственных обществ, хозяйственных партнерств являются юридические лица, включенные в </w:t>
            </w:r>
            <w:hyperlink r:id="rId21" w:history="1">
              <w:r w:rsidRPr="001C1ECE">
                <w:t>порядке</w:t>
              </w:r>
            </w:hyperlink>
            <w:r w:rsidRPr="001C1ECE">
              <w:t xml:space="preserve">, установленном Правительством Российской Федерации, в утвержденный Правительством Российской Федерации </w:t>
            </w:r>
            <w:hyperlink r:id="rId22" w:history="1">
              <w:r w:rsidRPr="001C1ECE">
                <w:t>перечень</w:t>
              </w:r>
            </w:hyperlink>
            <w:r w:rsidRPr="001C1ECE">
              <w:t xml:space="preserve"> юридических лиц, предоставляющих государственную поддержку</w:t>
            </w:r>
          </w:p>
          <w:p w:rsidR="006733A0" w:rsidRPr="001C1ECE" w:rsidRDefault="006733A0" w:rsidP="002D3923">
            <w:pPr>
              <w:autoSpaceDE w:val="0"/>
              <w:autoSpaceDN w:val="0"/>
              <w:adjustRightInd w:val="0"/>
            </w:pPr>
            <w:r w:rsidRPr="001C1ECE">
              <w:t xml:space="preserve">инновационной деятельности в формах, установленных </w:t>
            </w:r>
            <w:hyperlink r:id="rId23" w:history="1">
              <w:r w:rsidRPr="001C1ECE">
                <w:t>Федеральным законом</w:t>
              </w:r>
            </w:hyperlink>
            <w:r w:rsidRPr="001C1ECE">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36010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7.</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до 100 включительно</w:t>
            </w:r>
          </w:p>
          <w:p w:rsidR="006733A0" w:rsidRPr="001C1ECE" w:rsidRDefault="006733A0" w:rsidP="002D3923">
            <w:pPr>
              <w:autoSpaceDE w:val="0"/>
              <w:autoSpaceDN w:val="0"/>
              <w:adjustRightInd w:val="0"/>
              <w:jc w:val="center"/>
            </w:pPr>
            <w:r w:rsidRPr="001C1ECE">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от 101 до 250</w:t>
            </w:r>
          </w:p>
          <w:p w:rsidR="006733A0" w:rsidRPr="001C1ECE" w:rsidRDefault="006733A0" w:rsidP="002D3923">
            <w:pPr>
              <w:autoSpaceDE w:val="0"/>
              <w:autoSpaceDN w:val="0"/>
              <w:adjustRightInd w:val="0"/>
              <w:jc w:val="center"/>
            </w:pPr>
            <w:r w:rsidRPr="001C1ECE">
              <w:t>включительно</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указывается количество человек (за предшествующий календарный год)</w:t>
            </w:r>
          </w:p>
        </w:tc>
      </w:tr>
      <w:tr w:rsidR="006733A0" w:rsidRPr="001C1ECE" w:rsidTr="0036010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8.</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Доход за предшествующий календарный год, который определяется в порядке, установленном </w:t>
            </w:r>
            <w:hyperlink r:id="rId24" w:history="1">
              <w:r w:rsidRPr="001C1ECE">
                <w:t>законодательством</w:t>
              </w:r>
            </w:hyperlink>
            <w:r w:rsidRPr="001C1ECE">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800</w:t>
            </w:r>
          </w:p>
          <w:p w:rsidR="006733A0" w:rsidRPr="001C1ECE" w:rsidRDefault="006733A0" w:rsidP="002D3923">
            <w:pPr>
              <w:autoSpaceDE w:val="0"/>
              <w:autoSpaceDN w:val="0"/>
              <w:adjustRightInd w:val="0"/>
              <w:jc w:val="center"/>
            </w:pPr>
            <w:r w:rsidRPr="001C1ECE">
              <w:t>120 в год - микро-</w:t>
            </w:r>
          </w:p>
          <w:p w:rsidR="006733A0" w:rsidRPr="001C1ECE" w:rsidRDefault="006733A0" w:rsidP="002D3923">
            <w:pPr>
              <w:autoSpaceDE w:val="0"/>
              <w:autoSpaceDN w:val="0"/>
              <w:adjustRightInd w:val="0"/>
              <w:jc w:val="center"/>
            </w:pPr>
            <w:r w:rsidRPr="001C1ECE">
              <w:t>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2000</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указывается в млн. рублей (за предшествующий календарный год)</w:t>
            </w:r>
          </w:p>
        </w:tc>
      </w:tr>
      <w:tr w:rsidR="006733A0" w:rsidRPr="001C1ECE" w:rsidTr="0036010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9.</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36010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10.</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5" w:history="1">
              <w:r w:rsidRPr="001C1ECE">
                <w:t>ОКВЭД2</w:t>
              </w:r>
            </w:hyperlink>
            <w:r w:rsidRPr="001C1ECE">
              <w:t xml:space="preserve"> и </w:t>
            </w:r>
            <w:hyperlink r:id="rId26" w:history="1">
              <w:r w:rsidRPr="001C1ECE">
                <w:t>ОКПД2</w:t>
              </w:r>
            </w:hyperlink>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36010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производимых субъектами малого и среднего предпринимательства товарах, работах, услугах с указанием кодов </w:t>
            </w:r>
            <w:hyperlink r:id="rId27" w:history="1">
              <w:r w:rsidRPr="001C1ECE">
                <w:t>ОКВЭД2</w:t>
              </w:r>
            </w:hyperlink>
            <w:r w:rsidRPr="001C1ECE">
              <w:t xml:space="preserve"> и </w:t>
            </w:r>
            <w:hyperlink r:id="rId28" w:history="1">
              <w:r w:rsidRPr="001C1ECE">
                <w:t>ОКПД2</w:t>
              </w:r>
            </w:hyperlink>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36010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36010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об участии в утвержденных программах партнерства отдельных заказчиков с субъектами малого и среднего предпринимательства</w:t>
            </w:r>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да (нет)</w:t>
            </w:r>
          </w:p>
          <w:p w:rsidR="006733A0" w:rsidRPr="001C1ECE" w:rsidRDefault="006733A0" w:rsidP="002D3923">
            <w:pPr>
              <w:autoSpaceDE w:val="0"/>
              <w:autoSpaceDN w:val="0"/>
              <w:adjustRightInd w:val="0"/>
              <w:jc w:val="center"/>
            </w:pPr>
            <w:r w:rsidRPr="001C1ECE">
              <w:t>(в случае участия - наименование заказчика, реализующего программу партнерства)</w:t>
            </w:r>
          </w:p>
        </w:tc>
      </w:tr>
      <w:tr w:rsidR="006733A0" w:rsidRPr="001C1ECE" w:rsidTr="0036010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9" w:history="1">
              <w:r w:rsidRPr="001C1ECE">
                <w:t>Федеральным законом</w:t>
              </w:r>
            </w:hyperlink>
            <w:r w:rsidRPr="001C1ECE">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0" w:history="1">
              <w:r w:rsidRPr="001C1ECE">
                <w:t>Федеральным законом</w:t>
              </w:r>
            </w:hyperlink>
            <w:r w:rsidRPr="001C1ECE">
              <w:t xml:space="preserve"> "О закупках товаров, работ, услуг отдельными видами юридических лиц"</w:t>
            </w:r>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да (нет)</w:t>
            </w:r>
          </w:p>
          <w:p w:rsidR="006733A0" w:rsidRPr="001C1ECE" w:rsidRDefault="006733A0" w:rsidP="002D3923">
            <w:pPr>
              <w:autoSpaceDE w:val="0"/>
              <w:autoSpaceDN w:val="0"/>
              <w:adjustRightInd w:val="0"/>
              <w:jc w:val="center"/>
            </w:pPr>
            <w:r w:rsidRPr="001C1ECE">
              <w:t>(при наличии - количество исполненных контрактов или договоров и общая сумму)</w:t>
            </w:r>
          </w:p>
        </w:tc>
      </w:tr>
      <w:tr w:rsidR="006733A0" w:rsidRPr="001C1ECE" w:rsidTr="0036010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1" w:name="sub_101015"/>
            <w:r w:rsidRPr="001C1ECE">
              <w:t>15.</w:t>
            </w:r>
            <w:bookmarkEnd w:id="1"/>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360107">
        <w:tblPrEx>
          <w:tblCellMar>
            <w:top w:w="0" w:type="dxa"/>
            <w:bottom w:w="0" w:type="dxa"/>
          </w:tblCellMar>
        </w:tblPrEx>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2" w:name="sub_101016"/>
            <w:r w:rsidRPr="001C1ECE">
              <w:t>16.</w:t>
            </w:r>
            <w:bookmarkEnd w:id="2"/>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1" w:history="1">
              <w:r w:rsidRPr="001C1ECE">
                <w:t>"О закупках товаров, работ, услуг отдельными видами юридических лиц"</w:t>
              </w:r>
            </w:hyperlink>
            <w:r w:rsidRPr="001C1ECE">
              <w:t xml:space="preserve"> и </w:t>
            </w:r>
            <w:hyperlink r:id="rId32" w:history="1">
              <w:r w:rsidRPr="001C1ECE">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bl>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(подпись)</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М.П.</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_________________________________________________________________________</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 xml:space="preserve">     (фамилия, имя, отчество (при наличии) подписавшего, должность)</w:t>
      </w:r>
    </w:p>
    <w:p w:rsidR="006733A0" w:rsidRPr="001C1ECE" w:rsidRDefault="006733A0" w:rsidP="006733A0">
      <w:pPr>
        <w:autoSpaceDE w:val="0"/>
        <w:autoSpaceDN w:val="0"/>
        <w:adjustRightInd w:val="0"/>
        <w:ind w:firstLine="720"/>
        <w:jc w:val="both"/>
        <w:rPr>
          <w:rFonts w:ascii="Arial" w:hAnsi="Arial" w:cs="Arial"/>
        </w:rPr>
      </w:pPr>
    </w:p>
    <w:p w:rsidR="006733A0" w:rsidRPr="001C1ECE" w:rsidRDefault="006733A0" w:rsidP="006733A0">
      <w:pPr>
        <w:autoSpaceDE w:val="0"/>
        <w:autoSpaceDN w:val="0"/>
        <w:adjustRightInd w:val="0"/>
        <w:ind w:firstLine="720"/>
        <w:jc w:val="both"/>
        <w:rPr>
          <w:rFonts w:ascii="Arial" w:hAnsi="Arial" w:cs="Arial"/>
        </w:rPr>
      </w:pPr>
    </w:p>
    <w:p w:rsidR="006733A0" w:rsidRPr="001C1ECE" w:rsidRDefault="006733A0" w:rsidP="006733A0">
      <w:pPr>
        <w:widowControl w:val="0"/>
        <w:autoSpaceDE w:val="0"/>
        <w:autoSpaceDN w:val="0"/>
        <w:adjustRightInd w:val="0"/>
        <w:ind w:left="-567"/>
        <w:jc w:val="both"/>
      </w:pPr>
    </w:p>
    <w:p w:rsidR="006733A0" w:rsidRPr="001C1ECE" w:rsidRDefault="006733A0" w:rsidP="006733A0">
      <w:pPr>
        <w:autoSpaceDE w:val="0"/>
        <w:autoSpaceDN w:val="0"/>
        <w:adjustRightInd w:val="0"/>
        <w:ind w:firstLine="720"/>
        <w:jc w:val="both"/>
      </w:pPr>
      <w:r w:rsidRPr="001C1ECE">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C1ECE">
          <w:t>пунктах 7</w:t>
        </w:r>
      </w:hyperlink>
      <w:r w:rsidRPr="001C1ECE">
        <w:t xml:space="preserve"> и </w:t>
      </w:r>
      <w:hyperlink w:anchor="sub_10115" w:history="1">
        <w:r w:rsidRPr="001C1ECE">
          <w:t>8</w:t>
        </w:r>
      </w:hyperlink>
      <w:r w:rsidRPr="001C1ECE">
        <w:t xml:space="preserve"> настоящего документа, в течение 3 календарных лет, следующих один за другим.</w:t>
      </w:r>
    </w:p>
    <w:p w:rsidR="006733A0" w:rsidRPr="001C1ECE" w:rsidRDefault="006733A0" w:rsidP="006733A0">
      <w:pPr>
        <w:autoSpaceDE w:val="0"/>
        <w:autoSpaceDN w:val="0"/>
        <w:adjustRightInd w:val="0"/>
        <w:ind w:firstLine="720"/>
        <w:jc w:val="both"/>
        <w:rPr>
          <w:b/>
        </w:rPr>
      </w:pPr>
      <w:r w:rsidRPr="001C1ECE">
        <w:t xml:space="preserve">** </w:t>
      </w:r>
      <w:hyperlink w:anchor="sub_10108" w:history="1">
        <w:r w:rsidRPr="001C1ECE">
          <w:rPr>
            <w:b/>
          </w:rPr>
          <w:t>Пункты 1-11</w:t>
        </w:r>
      </w:hyperlink>
      <w:r w:rsidRPr="001C1ECE">
        <w:rPr>
          <w:b/>
        </w:rPr>
        <w:t xml:space="preserve"> настоящего документа являются обязательными для заполнения.</w:t>
      </w:r>
    </w:p>
    <w:p w:rsidR="006733A0" w:rsidRPr="00E5097C" w:rsidRDefault="006733A0" w:rsidP="006733A0">
      <w:pPr>
        <w:autoSpaceDE w:val="0"/>
        <w:autoSpaceDN w:val="0"/>
        <w:adjustRightInd w:val="0"/>
        <w:ind w:firstLine="720"/>
        <w:jc w:val="both"/>
      </w:pPr>
      <w:r w:rsidRPr="001C1ECE">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3" w:history="1">
        <w:r w:rsidRPr="001C1ECE">
          <w:t>подпунктах "в" - "д" пункта 1 части 1.1 статьи 4</w:t>
        </w:r>
      </w:hyperlink>
      <w:r w:rsidRPr="001C1ECE">
        <w:t xml:space="preserve"> Федерального закона "О развитии малого и среднего предпринимательства в Российской Федерации".</w:t>
      </w:r>
    </w:p>
    <w:p w:rsidR="006733A0" w:rsidRPr="00E5097C" w:rsidRDefault="006733A0" w:rsidP="006733A0">
      <w:pPr>
        <w:autoSpaceDE w:val="0"/>
        <w:autoSpaceDN w:val="0"/>
        <w:adjustRightInd w:val="0"/>
        <w:ind w:firstLine="720"/>
        <w:jc w:val="both"/>
      </w:pPr>
    </w:p>
    <w:p w:rsidR="0046119D" w:rsidRPr="00AA45F5" w:rsidRDefault="0046119D" w:rsidP="0046119D">
      <w:pPr>
        <w:tabs>
          <w:tab w:val="left" w:pos="6324"/>
        </w:tabs>
        <w:ind w:firstLine="6324"/>
      </w:pPr>
      <w:r>
        <w:rPr>
          <w:highlight w:val="yellow"/>
        </w:rPr>
        <w:br w:type="page"/>
      </w:r>
      <w:r w:rsidRPr="00AA45F5">
        <w:t>Приложение № 5</w:t>
      </w:r>
    </w:p>
    <w:p w:rsidR="0046119D" w:rsidRPr="00AA45F5" w:rsidRDefault="0046119D" w:rsidP="0046119D">
      <w:pPr>
        <w:tabs>
          <w:tab w:val="left" w:pos="6324"/>
        </w:tabs>
        <w:ind w:left="6324"/>
      </w:pPr>
      <w:r w:rsidRPr="00AA45F5">
        <w:t>к извещению о проведении</w:t>
      </w:r>
    </w:p>
    <w:p w:rsidR="0046119D" w:rsidRPr="00AA45F5" w:rsidRDefault="0046119D" w:rsidP="0046119D">
      <w:pPr>
        <w:tabs>
          <w:tab w:val="left" w:pos="6324"/>
        </w:tabs>
        <w:ind w:left="6324"/>
      </w:pPr>
      <w:r w:rsidRPr="00AA45F5">
        <w:t>запроса котировок</w:t>
      </w:r>
    </w:p>
    <w:p w:rsidR="0046119D" w:rsidRPr="00AA45F5" w:rsidRDefault="0046119D" w:rsidP="0046119D">
      <w:pPr>
        <w:tabs>
          <w:tab w:val="left" w:pos="1320"/>
        </w:tabs>
        <w:jc w:val="center"/>
      </w:pP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rPr>
        <w:t xml:space="preserve">                       в электронной форме</w:t>
      </w:r>
    </w:p>
    <w:p w:rsidR="0046119D" w:rsidRPr="00AA45F5" w:rsidRDefault="0046119D" w:rsidP="0046119D">
      <w:pPr>
        <w:widowControl w:val="0"/>
        <w:autoSpaceDE w:val="0"/>
        <w:autoSpaceDN w:val="0"/>
        <w:adjustRightInd w:val="0"/>
        <w:ind w:left="-567"/>
        <w:jc w:val="both"/>
        <w:rPr>
          <w:bCs/>
        </w:rPr>
      </w:pPr>
    </w:p>
    <w:p w:rsidR="0046119D" w:rsidRDefault="0046119D" w:rsidP="0046119D">
      <w:pPr>
        <w:widowControl w:val="0"/>
        <w:autoSpaceDE w:val="0"/>
        <w:autoSpaceDN w:val="0"/>
        <w:adjustRightInd w:val="0"/>
        <w:ind w:left="-567"/>
        <w:jc w:val="both"/>
        <w:rPr>
          <w:bCs/>
          <w:lang w:val="en-US"/>
        </w:rPr>
      </w:pPr>
    </w:p>
    <w:p w:rsidR="00AA45F5" w:rsidRPr="00AA45F5" w:rsidRDefault="00AA45F5" w:rsidP="0046119D">
      <w:pPr>
        <w:widowControl w:val="0"/>
        <w:autoSpaceDE w:val="0"/>
        <w:autoSpaceDN w:val="0"/>
        <w:adjustRightInd w:val="0"/>
        <w:ind w:left="-567"/>
        <w:jc w:val="both"/>
        <w:rPr>
          <w:bCs/>
          <w:lang w:val="en-US"/>
        </w:rPr>
      </w:pPr>
    </w:p>
    <w:p w:rsidR="0046119D" w:rsidRPr="00AA45F5" w:rsidRDefault="0046119D" w:rsidP="0046119D">
      <w:pPr>
        <w:widowControl w:val="0"/>
        <w:autoSpaceDE w:val="0"/>
        <w:autoSpaceDN w:val="0"/>
        <w:adjustRightInd w:val="0"/>
        <w:ind w:left="-567"/>
        <w:jc w:val="center"/>
        <w:rPr>
          <w:b/>
          <w:bCs/>
        </w:rPr>
      </w:pPr>
      <w:r w:rsidRPr="00AA45F5">
        <w:rPr>
          <w:b/>
          <w:bCs/>
        </w:rPr>
        <w:t>Сведения о начальной (максимальной) цене единицы каждого товара,</w:t>
      </w:r>
    </w:p>
    <w:p w:rsidR="0046119D" w:rsidRPr="0046119D" w:rsidRDefault="0046119D" w:rsidP="0046119D">
      <w:pPr>
        <w:widowControl w:val="0"/>
        <w:autoSpaceDE w:val="0"/>
        <w:autoSpaceDN w:val="0"/>
        <w:adjustRightInd w:val="0"/>
        <w:ind w:left="-567"/>
        <w:jc w:val="center"/>
        <w:rPr>
          <w:b/>
        </w:rPr>
      </w:pPr>
      <w:r w:rsidRPr="00AA45F5">
        <w:rPr>
          <w:b/>
          <w:bCs/>
        </w:rPr>
        <w:t>являющегося предметом закупки</w:t>
      </w:r>
    </w:p>
    <w:p w:rsidR="0046119D" w:rsidRDefault="0046119D" w:rsidP="0046119D">
      <w:pPr>
        <w:jc w:val="center"/>
        <w:rPr>
          <w:b/>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0"/>
        <w:gridCol w:w="1842"/>
        <w:gridCol w:w="992"/>
        <w:gridCol w:w="2692"/>
      </w:tblGrid>
      <w:tr w:rsidR="00372668" w:rsidTr="00372668">
        <w:trPr>
          <w:trHeight w:val="1405"/>
        </w:trPr>
        <w:tc>
          <w:tcPr>
            <w:tcW w:w="539" w:type="dxa"/>
            <w:tcBorders>
              <w:top w:val="single" w:sz="4" w:space="0" w:color="auto"/>
              <w:left w:val="single" w:sz="4" w:space="0" w:color="auto"/>
              <w:bottom w:val="single" w:sz="4" w:space="0" w:color="auto"/>
              <w:right w:val="single" w:sz="4" w:space="0" w:color="auto"/>
            </w:tcBorders>
            <w:vAlign w:val="center"/>
            <w:hideMark/>
          </w:tcPr>
          <w:p w:rsidR="00372668" w:rsidRDefault="00372668">
            <w:pPr>
              <w:pStyle w:val="a9"/>
              <w:spacing w:before="0" w:beforeAutospacing="0" w:after="0" w:afterAutospacing="0" w:line="276" w:lineRule="auto"/>
              <w:ind w:right="-169"/>
              <w:rPr>
                <w:color w:val="auto"/>
                <w:sz w:val="28"/>
                <w:szCs w:val="28"/>
                <w:lang w:eastAsia="ar-SA"/>
              </w:rPr>
            </w:pPr>
            <w:r>
              <w:rPr>
                <w:color w:val="auto"/>
                <w:sz w:val="28"/>
                <w:szCs w:val="28"/>
                <w:lang w:eastAsia="ar-SA"/>
              </w:rPr>
              <w:t>№ п/п</w:t>
            </w:r>
          </w:p>
        </w:tc>
        <w:tc>
          <w:tcPr>
            <w:tcW w:w="3820" w:type="dxa"/>
            <w:tcBorders>
              <w:top w:val="single" w:sz="4" w:space="0" w:color="auto"/>
              <w:left w:val="single" w:sz="4" w:space="0" w:color="auto"/>
              <w:bottom w:val="single" w:sz="4" w:space="0" w:color="auto"/>
              <w:right w:val="single" w:sz="4" w:space="0" w:color="auto"/>
            </w:tcBorders>
            <w:vAlign w:val="center"/>
            <w:hideMark/>
          </w:tcPr>
          <w:p w:rsidR="00372668" w:rsidRDefault="00372668">
            <w:pPr>
              <w:pStyle w:val="a9"/>
              <w:spacing w:before="0" w:beforeAutospacing="0" w:after="0" w:afterAutospacing="0" w:line="276" w:lineRule="auto"/>
              <w:jc w:val="center"/>
              <w:rPr>
                <w:color w:val="auto"/>
                <w:sz w:val="28"/>
                <w:szCs w:val="28"/>
                <w:lang w:eastAsia="ar-SA"/>
              </w:rPr>
            </w:pPr>
            <w:r>
              <w:rPr>
                <w:color w:val="auto"/>
                <w:sz w:val="28"/>
                <w:szCs w:val="28"/>
                <w:lang w:eastAsia="ar-SA"/>
              </w:rPr>
              <w:t xml:space="preserve">Наименование товара </w:t>
            </w:r>
          </w:p>
        </w:tc>
        <w:tc>
          <w:tcPr>
            <w:tcW w:w="1842" w:type="dxa"/>
            <w:tcBorders>
              <w:top w:val="single" w:sz="4" w:space="0" w:color="auto"/>
              <w:left w:val="single" w:sz="4" w:space="0" w:color="auto"/>
              <w:bottom w:val="single" w:sz="4" w:space="0" w:color="auto"/>
              <w:right w:val="single" w:sz="4" w:space="0" w:color="auto"/>
            </w:tcBorders>
            <w:vAlign w:val="center"/>
            <w:hideMark/>
          </w:tcPr>
          <w:p w:rsidR="00372668" w:rsidRDefault="00372668">
            <w:pPr>
              <w:ind w:right="-8"/>
              <w:jc w:val="center"/>
              <w:rPr>
                <w:sz w:val="28"/>
                <w:szCs w:val="28"/>
                <w:lang w:eastAsia="ar-SA"/>
              </w:rPr>
            </w:pPr>
            <w:r>
              <w:rPr>
                <w:sz w:val="28"/>
                <w:szCs w:val="28"/>
                <w:lang w:eastAsia="ar-SA"/>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372668" w:rsidRDefault="00372668">
            <w:pPr>
              <w:ind w:right="-8"/>
              <w:jc w:val="center"/>
              <w:rPr>
                <w:sz w:val="28"/>
                <w:szCs w:val="28"/>
                <w:lang w:eastAsia="ar-SA"/>
              </w:rPr>
            </w:pPr>
            <w:r>
              <w:rPr>
                <w:sz w:val="28"/>
                <w:szCs w:val="28"/>
                <w:lang w:eastAsia="ar-SA"/>
              </w:rPr>
              <w:t>Кол-во</w:t>
            </w:r>
          </w:p>
        </w:tc>
        <w:tc>
          <w:tcPr>
            <w:tcW w:w="2692" w:type="dxa"/>
            <w:tcBorders>
              <w:top w:val="single" w:sz="4" w:space="0" w:color="auto"/>
              <w:left w:val="single" w:sz="4" w:space="0" w:color="auto"/>
              <w:bottom w:val="single" w:sz="4" w:space="0" w:color="auto"/>
              <w:right w:val="single" w:sz="4" w:space="0" w:color="auto"/>
            </w:tcBorders>
            <w:vAlign w:val="center"/>
            <w:hideMark/>
          </w:tcPr>
          <w:p w:rsidR="00372668" w:rsidRDefault="00372668">
            <w:pPr>
              <w:ind w:right="-8"/>
              <w:jc w:val="center"/>
              <w:rPr>
                <w:sz w:val="28"/>
                <w:szCs w:val="28"/>
                <w:lang w:eastAsia="ar-SA"/>
              </w:rPr>
            </w:pPr>
            <w:r>
              <w:rPr>
                <w:sz w:val="28"/>
                <w:szCs w:val="28"/>
                <w:lang w:eastAsia="ar-SA"/>
              </w:rPr>
              <w:t>Начальная (максимальная) цена единицы товара, руб.</w:t>
            </w:r>
          </w:p>
          <w:p w:rsidR="00372668" w:rsidRDefault="00372668">
            <w:pPr>
              <w:ind w:right="-8"/>
              <w:jc w:val="center"/>
              <w:rPr>
                <w:sz w:val="28"/>
                <w:szCs w:val="28"/>
                <w:lang w:eastAsia="ar-SA"/>
              </w:rPr>
            </w:pPr>
            <w:r>
              <w:rPr>
                <w:sz w:val="28"/>
                <w:szCs w:val="28"/>
                <w:lang w:eastAsia="ar-SA"/>
              </w:rPr>
              <w:t>(с учетом НДС)</w:t>
            </w:r>
          </w:p>
        </w:tc>
      </w:tr>
      <w:tr w:rsidR="00372668" w:rsidTr="00372668">
        <w:tc>
          <w:tcPr>
            <w:tcW w:w="539" w:type="dxa"/>
            <w:tcBorders>
              <w:top w:val="single" w:sz="4" w:space="0" w:color="auto"/>
              <w:left w:val="single" w:sz="4" w:space="0" w:color="auto"/>
              <w:bottom w:val="single" w:sz="4" w:space="0" w:color="auto"/>
              <w:right w:val="single" w:sz="4" w:space="0" w:color="auto"/>
            </w:tcBorders>
            <w:vAlign w:val="center"/>
            <w:hideMark/>
          </w:tcPr>
          <w:p w:rsidR="00372668" w:rsidRDefault="00372668">
            <w:pPr>
              <w:pStyle w:val="a9"/>
              <w:spacing w:before="0" w:beforeAutospacing="0" w:after="0" w:afterAutospacing="0" w:line="276" w:lineRule="auto"/>
              <w:ind w:right="-169"/>
              <w:rPr>
                <w:color w:val="auto"/>
                <w:sz w:val="28"/>
                <w:szCs w:val="28"/>
                <w:lang w:eastAsia="ar-SA"/>
              </w:rPr>
            </w:pPr>
            <w:r>
              <w:rPr>
                <w:color w:val="auto"/>
                <w:sz w:val="28"/>
                <w:szCs w:val="28"/>
                <w:lang w:eastAsia="ar-SA"/>
              </w:rPr>
              <w:t>1.</w:t>
            </w:r>
          </w:p>
        </w:tc>
        <w:tc>
          <w:tcPr>
            <w:tcW w:w="3820" w:type="dxa"/>
            <w:tcBorders>
              <w:top w:val="single" w:sz="4" w:space="0" w:color="auto"/>
              <w:left w:val="single" w:sz="4" w:space="0" w:color="auto"/>
              <w:bottom w:val="single" w:sz="4" w:space="0" w:color="auto"/>
              <w:right w:val="single" w:sz="4" w:space="0" w:color="auto"/>
            </w:tcBorders>
            <w:vAlign w:val="center"/>
            <w:hideMark/>
          </w:tcPr>
          <w:p w:rsidR="00372668" w:rsidRDefault="00360107" w:rsidP="00360107">
            <w:pPr>
              <w:rPr>
                <w:sz w:val="28"/>
                <w:szCs w:val="28"/>
                <w:lang w:eastAsia="ar-SA"/>
              </w:rPr>
            </w:pPr>
            <w:r>
              <w:rPr>
                <w:sz w:val="26"/>
                <w:szCs w:val="26"/>
              </w:rPr>
              <w:t xml:space="preserve">Лабораторная установка "Линейные спектры со спектрометром низкого разрешения" </w:t>
            </w:r>
          </w:p>
        </w:tc>
        <w:tc>
          <w:tcPr>
            <w:tcW w:w="1842" w:type="dxa"/>
            <w:tcBorders>
              <w:top w:val="single" w:sz="4" w:space="0" w:color="auto"/>
              <w:left w:val="single" w:sz="4" w:space="0" w:color="auto"/>
              <w:bottom w:val="single" w:sz="4" w:space="0" w:color="auto"/>
              <w:right w:val="single" w:sz="4" w:space="0" w:color="auto"/>
            </w:tcBorders>
            <w:vAlign w:val="center"/>
            <w:hideMark/>
          </w:tcPr>
          <w:p w:rsidR="00372668" w:rsidRDefault="00372668">
            <w:pPr>
              <w:pStyle w:val="a9"/>
              <w:spacing w:before="0" w:beforeAutospacing="0" w:after="0" w:afterAutospacing="0" w:line="276" w:lineRule="auto"/>
              <w:jc w:val="center"/>
              <w:rPr>
                <w:color w:val="auto"/>
                <w:sz w:val="28"/>
                <w:szCs w:val="28"/>
                <w:lang w:eastAsia="ar-SA"/>
              </w:rPr>
            </w:pPr>
            <w:r>
              <w:rPr>
                <w:color w:val="auto"/>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372668" w:rsidRDefault="00372668">
            <w:pPr>
              <w:spacing w:line="276" w:lineRule="auto"/>
              <w:jc w:val="center"/>
              <w:rPr>
                <w:sz w:val="28"/>
                <w:szCs w:val="28"/>
                <w:lang w:eastAsia="ar-SA"/>
              </w:rPr>
            </w:pPr>
            <w:r>
              <w:rPr>
                <w:sz w:val="28"/>
                <w:szCs w:val="28"/>
                <w:lang w:eastAsia="ar-SA"/>
              </w:rPr>
              <w:t>1</w:t>
            </w:r>
          </w:p>
        </w:tc>
        <w:tc>
          <w:tcPr>
            <w:tcW w:w="2692" w:type="dxa"/>
            <w:tcBorders>
              <w:top w:val="single" w:sz="4" w:space="0" w:color="auto"/>
              <w:left w:val="single" w:sz="4" w:space="0" w:color="auto"/>
              <w:bottom w:val="single" w:sz="4" w:space="0" w:color="auto"/>
              <w:right w:val="single" w:sz="4" w:space="0" w:color="auto"/>
            </w:tcBorders>
            <w:vAlign w:val="center"/>
            <w:hideMark/>
          </w:tcPr>
          <w:p w:rsidR="00372668" w:rsidRDefault="008C12EC">
            <w:pPr>
              <w:pStyle w:val="a9"/>
              <w:spacing w:before="0" w:beforeAutospacing="0" w:after="0" w:afterAutospacing="0" w:line="276" w:lineRule="auto"/>
              <w:jc w:val="center"/>
              <w:rPr>
                <w:color w:val="auto"/>
                <w:sz w:val="28"/>
                <w:szCs w:val="28"/>
                <w:lang w:eastAsia="ar-SA"/>
              </w:rPr>
            </w:pPr>
            <w:r>
              <w:rPr>
                <w:color w:val="auto"/>
                <w:sz w:val="28"/>
                <w:szCs w:val="28"/>
                <w:lang w:eastAsia="ar-SA"/>
              </w:rPr>
              <w:t>256 920</w:t>
            </w:r>
            <w:r w:rsidR="00E31EC6" w:rsidRPr="00E31EC6">
              <w:rPr>
                <w:color w:val="auto"/>
                <w:sz w:val="28"/>
                <w:szCs w:val="28"/>
                <w:lang w:eastAsia="ar-SA"/>
              </w:rPr>
              <w:t>,00</w:t>
            </w:r>
          </w:p>
        </w:tc>
      </w:tr>
    </w:tbl>
    <w:p w:rsidR="00372668" w:rsidRPr="00372668" w:rsidRDefault="00372668" w:rsidP="0046119D">
      <w:pPr>
        <w:jc w:val="center"/>
      </w:pPr>
    </w:p>
    <w:p w:rsidR="006733A0" w:rsidRPr="00EF1E9B" w:rsidRDefault="006733A0" w:rsidP="006733A0">
      <w:pPr>
        <w:widowControl w:val="0"/>
        <w:autoSpaceDE w:val="0"/>
        <w:autoSpaceDN w:val="0"/>
        <w:adjustRightInd w:val="0"/>
        <w:ind w:left="-567"/>
        <w:jc w:val="both"/>
      </w:pPr>
    </w:p>
    <w:sectPr w:rsidR="006733A0" w:rsidRPr="00EF1E9B" w:rsidSect="00940AEE">
      <w:footerReference w:type="default" r:id="rId34"/>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7FA" w:rsidRDefault="00F557FA">
      <w:r>
        <w:separator/>
      </w:r>
    </w:p>
  </w:endnote>
  <w:endnote w:type="continuationSeparator" w:id="0">
    <w:p w:rsidR="00F557FA" w:rsidRDefault="00F55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332" w:rsidRDefault="00BE4332">
    <w:pPr>
      <w:pStyle w:val="ae"/>
      <w:jc w:val="right"/>
    </w:pPr>
    <w:r>
      <w:fldChar w:fldCharType="begin"/>
    </w:r>
    <w:r>
      <w:instrText>PAGE   \* MERGEFORMAT</w:instrText>
    </w:r>
    <w:r>
      <w:fldChar w:fldCharType="separate"/>
    </w:r>
    <w:r w:rsidR="0037702C">
      <w:rPr>
        <w:noProof/>
      </w:rPr>
      <w:t>1</w:t>
    </w:r>
    <w:r>
      <w:fldChar w:fldCharType="end"/>
    </w:r>
  </w:p>
  <w:p w:rsidR="00BE4332" w:rsidRDefault="00BE4332">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7FA" w:rsidRDefault="00F557FA">
      <w:r>
        <w:separator/>
      </w:r>
    </w:p>
  </w:footnote>
  <w:footnote w:type="continuationSeparator" w:id="0">
    <w:p w:rsidR="00F557FA" w:rsidRDefault="00F557FA">
      <w:r>
        <w:continuationSeparator/>
      </w:r>
    </w:p>
  </w:footnote>
  <w:footnote w:id="1">
    <w:p w:rsidR="00621F2A" w:rsidRDefault="00621F2A" w:rsidP="00621F2A">
      <w:pPr>
        <w:pStyle w:val="ac"/>
        <w:spacing w:before="120"/>
        <w:jc w:val="both"/>
        <w:rPr>
          <w:sz w:val="24"/>
          <w:szCs w:val="24"/>
        </w:rPr>
      </w:pPr>
      <w:r>
        <w:rPr>
          <w:rStyle w:val="ab"/>
        </w:rPr>
        <w:footnoteRef/>
      </w:r>
      <w:r>
        <w:rPr>
          <w:sz w:val="24"/>
          <w:szCs w:val="24"/>
        </w:rPr>
        <w:t xml:space="preserve"> Величина НДС в спецификации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621F2A" w:rsidRDefault="00621F2A" w:rsidP="00621F2A">
      <w:pPr>
        <w:pStyle w:val="ac"/>
        <w:spacing w:before="120"/>
        <w:jc w:val="both"/>
        <w:rPr>
          <w:sz w:val="24"/>
          <w:szCs w:val="24"/>
        </w:rPr>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621F2A" w:rsidRDefault="00621F2A" w:rsidP="00621F2A">
      <w:pPr>
        <w:pStyle w:val="ac"/>
        <w:jc w:val="both"/>
        <w:rPr>
          <w:sz w:val="24"/>
          <w:szCs w:val="24"/>
        </w:rPr>
      </w:pPr>
      <w:r>
        <w:rPr>
          <w:rStyle w:val="ab"/>
        </w:rPr>
        <w:footnoteRef/>
      </w:r>
      <w:r>
        <w:rPr>
          <w:sz w:val="24"/>
          <w:szCs w:val="24"/>
        </w:rPr>
        <w:t xml:space="preserve"> Указывается в соответствии с предметом закупки, согласно документации о размещении закупок.</w:t>
      </w:r>
    </w:p>
  </w:footnote>
  <w:footnote w:id="3">
    <w:p w:rsidR="00621F2A" w:rsidRDefault="00621F2A" w:rsidP="00621F2A">
      <w:pPr>
        <w:pStyle w:val="ac"/>
        <w:jc w:val="both"/>
        <w:rPr>
          <w:sz w:val="24"/>
          <w:szCs w:val="24"/>
        </w:rPr>
      </w:pPr>
      <w:r>
        <w:rPr>
          <w:rStyle w:val="ab"/>
        </w:rPr>
        <w:footnoteRef/>
      </w:r>
      <w:r>
        <w:rPr>
          <w:sz w:val="24"/>
          <w:szCs w:val="24"/>
        </w:rPr>
        <w:t xml:space="preserve"> Указывается в соответствии с предметом закупки, согласно документации о размещении закупок</w:t>
      </w:r>
    </w:p>
  </w:footnote>
  <w:footnote w:id="4">
    <w:p w:rsidR="00621F2A" w:rsidRDefault="00621F2A" w:rsidP="00621F2A">
      <w:pPr>
        <w:pStyle w:val="ac"/>
        <w:jc w:val="both"/>
        <w:rPr>
          <w:sz w:val="24"/>
          <w:szCs w:val="24"/>
        </w:rPr>
      </w:pPr>
      <w:r>
        <w:rPr>
          <w:rStyle w:val="ab"/>
        </w:rPr>
        <w:footnoteRef/>
      </w:r>
      <w:r>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621F2A" w:rsidRDefault="00621F2A" w:rsidP="00621F2A">
      <w:pPr>
        <w:pStyle w:val="ac"/>
      </w:pPr>
    </w:p>
  </w:footnote>
  <w:footnote w:id="5">
    <w:p w:rsidR="00621F2A" w:rsidRDefault="00621F2A" w:rsidP="00621F2A">
      <w:pPr>
        <w:pStyle w:val="ac"/>
        <w:jc w:val="both"/>
        <w:rPr>
          <w:sz w:val="22"/>
          <w:szCs w:val="22"/>
        </w:rPr>
      </w:pPr>
      <w:r>
        <w:rPr>
          <w:rStyle w:val="ab"/>
          <w:sz w:val="22"/>
          <w:szCs w:val="22"/>
        </w:rPr>
        <w:footnoteRef/>
      </w:r>
      <w:r>
        <w:rPr>
          <w:sz w:val="22"/>
          <w:szCs w:val="22"/>
        </w:rPr>
        <w:t xml:space="preserve"> Указывается в соответствии с предметом закупки, согласно документации о размещении закупок.</w:t>
      </w:r>
    </w:p>
  </w:footnote>
  <w:footnote w:id="6">
    <w:p w:rsidR="003C2B31" w:rsidRPr="008F60DC" w:rsidRDefault="003C2B31" w:rsidP="009958E2">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7">
    <w:p w:rsidR="003C2B31" w:rsidRPr="008F60DC" w:rsidRDefault="003C2B31" w:rsidP="009958E2">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8">
    <w:p w:rsidR="003C2B31" w:rsidRPr="008F60DC" w:rsidRDefault="003C2B31" w:rsidP="009958E2">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886822"/>
    <w:multiLevelType w:val="hybridMultilevel"/>
    <w:tmpl w:val="785E093E"/>
    <w:lvl w:ilvl="0" w:tplc="38E88A2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8491B19"/>
    <w:multiLevelType w:val="hybridMultilevel"/>
    <w:tmpl w:val="89F03E6A"/>
    <w:lvl w:ilvl="0" w:tplc="E8080FF8">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B4A41AD"/>
    <w:multiLevelType w:val="hybridMultilevel"/>
    <w:tmpl w:val="9E14162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6">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8">
    <w:nsid w:val="1FC86EA9"/>
    <w:multiLevelType w:val="singleLevel"/>
    <w:tmpl w:val="23F4CB4C"/>
    <w:lvl w:ilvl="0">
      <w:numFmt w:val="decimal"/>
      <w:lvlText w:val="%1"/>
      <w:legacy w:legacy="1" w:legacySpace="0" w:legacyIndent="0"/>
      <w:lvlJc w:val="left"/>
    </w:lvl>
  </w:abstractNum>
  <w:abstractNum w:abstractNumId="9">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0">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2DAD7BA4"/>
    <w:multiLevelType w:val="hybridMultilevel"/>
    <w:tmpl w:val="DF4E6F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05F5E83"/>
    <w:multiLevelType w:val="hybridMultilevel"/>
    <w:tmpl w:val="229ABA5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33545700"/>
    <w:multiLevelType w:val="hybridMultilevel"/>
    <w:tmpl w:val="7C10E708"/>
    <w:lvl w:ilvl="0" w:tplc="9AE26270">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9">
    <w:nsid w:val="45661AF9"/>
    <w:multiLevelType w:val="hybridMultilevel"/>
    <w:tmpl w:val="DF9C2776"/>
    <w:lvl w:ilvl="0" w:tplc="1EF6241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7B823B0"/>
    <w:multiLevelType w:val="hybridMultilevel"/>
    <w:tmpl w:val="1EF863D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BD15AE4"/>
    <w:multiLevelType w:val="hybridMultilevel"/>
    <w:tmpl w:val="E92A7EF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539B2857"/>
    <w:multiLevelType w:val="hybridMultilevel"/>
    <w:tmpl w:val="7ADE0F50"/>
    <w:lvl w:ilvl="0" w:tplc="A24000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80E49BD"/>
    <w:multiLevelType w:val="hybridMultilevel"/>
    <w:tmpl w:val="3ECED5E6"/>
    <w:lvl w:ilvl="0" w:tplc="1D2EE92E">
      <w:start w:val="6"/>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6">
    <w:nsid w:val="677E0E0E"/>
    <w:multiLevelType w:val="singleLevel"/>
    <w:tmpl w:val="23F4CB4C"/>
    <w:lvl w:ilvl="0">
      <w:numFmt w:val="decimal"/>
      <w:lvlText w:val="%1"/>
      <w:legacy w:legacy="1" w:legacySpace="0" w:legacyIndent="0"/>
      <w:lvlJc w:val="left"/>
    </w:lvl>
  </w:abstractNum>
  <w:abstractNum w:abstractNumId="27">
    <w:nsid w:val="71F87C40"/>
    <w:multiLevelType w:val="hybridMultilevel"/>
    <w:tmpl w:val="0720A8F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731241A1"/>
    <w:multiLevelType w:val="hybridMultilevel"/>
    <w:tmpl w:val="0E866560"/>
    <w:lvl w:ilvl="0" w:tplc="8DB629F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755754B3"/>
    <w:multiLevelType w:val="hybridMultilevel"/>
    <w:tmpl w:val="47864D8C"/>
    <w:lvl w:ilvl="0" w:tplc="7BB43DF4">
      <w:start w:val="4"/>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3"/>
  </w:num>
  <w:num w:numId="4">
    <w:abstractNumId w:val="6"/>
  </w:num>
  <w:num w:numId="5">
    <w:abstractNumId w:val="7"/>
  </w:num>
  <w:num w:numId="6">
    <w:abstractNumId w:val="8"/>
  </w:num>
  <w:num w:numId="7">
    <w:abstractNumId w:val="26"/>
  </w:num>
  <w:num w:numId="8">
    <w:abstractNumId w:val="2"/>
  </w:num>
  <w:num w:numId="9">
    <w:abstractNumId w:val="17"/>
  </w:num>
  <w:num w:numId="10">
    <w:abstractNumId w:val="9"/>
  </w:num>
  <w:num w:numId="11">
    <w:abstractNumId w:val="30"/>
  </w:num>
  <w:num w:numId="12">
    <w:abstractNumId w:val="18"/>
  </w:num>
  <w:num w:numId="13">
    <w:abstractNumId w:val="24"/>
  </w:num>
  <w:num w:numId="14">
    <w:abstractNumId w:val="23"/>
  </w:num>
  <w:num w:numId="15">
    <w:abstractNumId w:val="5"/>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6"/>
    <w:lvlOverride w:ilvl="0">
      <w:startOverride w:val="4"/>
    </w:lvlOverride>
  </w:num>
  <w:num w:numId="18">
    <w:abstractNumId w:val="6"/>
    <w:lvlOverride w:ilvl="0">
      <w:startOverride w:val="10"/>
    </w:lvlOverride>
  </w:num>
  <w:num w:numId="19">
    <w:abstractNumId w:val="11"/>
  </w:num>
  <w:num w:numId="20">
    <w:abstractNumId w:val="16"/>
  </w:num>
  <w:num w:numId="21">
    <w:abstractNumId w:val="1"/>
  </w:num>
  <w:num w:numId="22">
    <w:abstractNumId w:val="27"/>
    <w:lvlOverride w:ilvl="0"/>
    <w:lvlOverride w:ilvl="1"/>
    <w:lvlOverride w:ilvl="2"/>
    <w:lvlOverride w:ilvl="3"/>
    <w:lvlOverride w:ilvl="4"/>
    <w:lvlOverride w:ilvl="5"/>
    <w:lvlOverride w:ilvl="6"/>
    <w:lvlOverride w:ilvl="7"/>
    <w:lvlOverride w:ilvl="8"/>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num>
  <w:num w:numId="32">
    <w:abstractNumId w:val="4"/>
    <w:lvlOverride w:ilvl="0"/>
    <w:lvlOverride w:ilvl="1"/>
    <w:lvlOverride w:ilvl="2"/>
    <w:lvlOverride w:ilvl="3"/>
    <w:lvlOverride w:ilvl="4"/>
    <w:lvlOverride w:ilvl="5"/>
    <w:lvlOverride w:ilvl="6"/>
    <w:lvlOverride w:ilvl="7"/>
    <w:lvlOverride w:ilvl="8"/>
  </w:num>
  <w:num w:numId="33">
    <w:abstractNumId w:val="14"/>
    <w:lvlOverride w:ilvl="0"/>
    <w:lvlOverride w:ilvl="1"/>
    <w:lvlOverride w:ilvl="2"/>
    <w:lvlOverride w:ilvl="3"/>
    <w:lvlOverride w:ilvl="4"/>
    <w:lvlOverride w:ilvl="5"/>
    <w:lvlOverride w:ilvl="6"/>
    <w:lvlOverride w:ilvl="7"/>
    <w:lvlOverride w:ilvl="8"/>
  </w:num>
  <w:num w:numId="34">
    <w:abstractNumId w:val="22"/>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12B30"/>
    <w:rsid w:val="000139BD"/>
    <w:rsid w:val="00013D70"/>
    <w:rsid w:val="0002372A"/>
    <w:rsid w:val="00027033"/>
    <w:rsid w:val="00031AF1"/>
    <w:rsid w:val="00032568"/>
    <w:rsid w:val="000404C1"/>
    <w:rsid w:val="000441F1"/>
    <w:rsid w:val="00046B71"/>
    <w:rsid w:val="00055F06"/>
    <w:rsid w:val="00061B56"/>
    <w:rsid w:val="00063D6F"/>
    <w:rsid w:val="0006417A"/>
    <w:rsid w:val="00064CF3"/>
    <w:rsid w:val="000668C1"/>
    <w:rsid w:val="00071208"/>
    <w:rsid w:val="000726FD"/>
    <w:rsid w:val="000738AE"/>
    <w:rsid w:val="00074896"/>
    <w:rsid w:val="000756B2"/>
    <w:rsid w:val="00083763"/>
    <w:rsid w:val="00085B23"/>
    <w:rsid w:val="00086CA4"/>
    <w:rsid w:val="00090E41"/>
    <w:rsid w:val="000A2435"/>
    <w:rsid w:val="000A50B2"/>
    <w:rsid w:val="000A5FE7"/>
    <w:rsid w:val="000B0E56"/>
    <w:rsid w:val="000B1D1C"/>
    <w:rsid w:val="000B1FD2"/>
    <w:rsid w:val="000B628C"/>
    <w:rsid w:val="000C1DA9"/>
    <w:rsid w:val="000C402D"/>
    <w:rsid w:val="000C66F3"/>
    <w:rsid w:val="000C7978"/>
    <w:rsid w:val="000D1D7D"/>
    <w:rsid w:val="000D54D3"/>
    <w:rsid w:val="000D5963"/>
    <w:rsid w:val="000D7D72"/>
    <w:rsid w:val="000E1473"/>
    <w:rsid w:val="000E4430"/>
    <w:rsid w:val="000F0D71"/>
    <w:rsid w:val="000F2A19"/>
    <w:rsid w:val="000F5CE2"/>
    <w:rsid w:val="0010293F"/>
    <w:rsid w:val="001055ED"/>
    <w:rsid w:val="00111FB1"/>
    <w:rsid w:val="00113908"/>
    <w:rsid w:val="001143BE"/>
    <w:rsid w:val="001144A8"/>
    <w:rsid w:val="00115E0A"/>
    <w:rsid w:val="00116712"/>
    <w:rsid w:val="0011759C"/>
    <w:rsid w:val="001223E2"/>
    <w:rsid w:val="00124927"/>
    <w:rsid w:val="0012722C"/>
    <w:rsid w:val="001314BF"/>
    <w:rsid w:val="00136E84"/>
    <w:rsid w:val="0014668F"/>
    <w:rsid w:val="001549A5"/>
    <w:rsid w:val="00154C09"/>
    <w:rsid w:val="00154C9C"/>
    <w:rsid w:val="001616F2"/>
    <w:rsid w:val="00165066"/>
    <w:rsid w:val="001759DA"/>
    <w:rsid w:val="0018013C"/>
    <w:rsid w:val="00193CAF"/>
    <w:rsid w:val="001949FC"/>
    <w:rsid w:val="001954E1"/>
    <w:rsid w:val="001A1784"/>
    <w:rsid w:val="001A2659"/>
    <w:rsid w:val="001A3D31"/>
    <w:rsid w:val="001A478B"/>
    <w:rsid w:val="001A666B"/>
    <w:rsid w:val="001B3387"/>
    <w:rsid w:val="001B418E"/>
    <w:rsid w:val="001B7641"/>
    <w:rsid w:val="001C0673"/>
    <w:rsid w:val="001C08D9"/>
    <w:rsid w:val="001C1001"/>
    <w:rsid w:val="001C1ECE"/>
    <w:rsid w:val="001C7094"/>
    <w:rsid w:val="001D3172"/>
    <w:rsid w:val="001E038B"/>
    <w:rsid w:val="001E4483"/>
    <w:rsid w:val="001E4A74"/>
    <w:rsid w:val="001E522A"/>
    <w:rsid w:val="001E6D58"/>
    <w:rsid w:val="001F041F"/>
    <w:rsid w:val="001F254D"/>
    <w:rsid w:val="001F5C6C"/>
    <w:rsid w:val="00200168"/>
    <w:rsid w:val="0020030F"/>
    <w:rsid w:val="00203078"/>
    <w:rsid w:val="002042A6"/>
    <w:rsid w:val="00207700"/>
    <w:rsid w:val="00213452"/>
    <w:rsid w:val="0022226B"/>
    <w:rsid w:val="002253A4"/>
    <w:rsid w:val="00226F4A"/>
    <w:rsid w:val="0023001D"/>
    <w:rsid w:val="00230936"/>
    <w:rsid w:val="00231A8E"/>
    <w:rsid w:val="002433E7"/>
    <w:rsid w:val="00244A33"/>
    <w:rsid w:val="00245CBF"/>
    <w:rsid w:val="002525E7"/>
    <w:rsid w:val="00253B4B"/>
    <w:rsid w:val="00256499"/>
    <w:rsid w:val="002648C7"/>
    <w:rsid w:val="00264C3E"/>
    <w:rsid w:val="002707E8"/>
    <w:rsid w:val="00272BEF"/>
    <w:rsid w:val="00276853"/>
    <w:rsid w:val="00281A44"/>
    <w:rsid w:val="002866A4"/>
    <w:rsid w:val="00290629"/>
    <w:rsid w:val="002A092F"/>
    <w:rsid w:val="002A0D4B"/>
    <w:rsid w:val="002B3400"/>
    <w:rsid w:val="002B47F8"/>
    <w:rsid w:val="002B4C0E"/>
    <w:rsid w:val="002C342C"/>
    <w:rsid w:val="002C3F8B"/>
    <w:rsid w:val="002C6340"/>
    <w:rsid w:val="002C7320"/>
    <w:rsid w:val="002D2BE7"/>
    <w:rsid w:val="002D3923"/>
    <w:rsid w:val="002E2289"/>
    <w:rsid w:val="002E6D6A"/>
    <w:rsid w:val="002F323C"/>
    <w:rsid w:val="002F411C"/>
    <w:rsid w:val="002F68CE"/>
    <w:rsid w:val="002F72FC"/>
    <w:rsid w:val="00300402"/>
    <w:rsid w:val="00306674"/>
    <w:rsid w:val="00307071"/>
    <w:rsid w:val="00310A26"/>
    <w:rsid w:val="00311F3B"/>
    <w:rsid w:val="003120E8"/>
    <w:rsid w:val="00313D6D"/>
    <w:rsid w:val="00315FA4"/>
    <w:rsid w:val="0032329C"/>
    <w:rsid w:val="00331D0A"/>
    <w:rsid w:val="00332919"/>
    <w:rsid w:val="00332CB2"/>
    <w:rsid w:val="00345005"/>
    <w:rsid w:val="003477DF"/>
    <w:rsid w:val="00353BE9"/>
    <w:rsid w:val="0035696C"/>
    <w:rsid w:val="00360107"/>
    <w:rsid w:val="003610D4"/>
    <w:rsid w:val="00364300"/>
    <w:rsid w:val="003653CA"/>
    <w:rsid w:val="0036662C"/>
    <w:rsid w:val="00372668"/>
    <w:rsid w:val="00373B03"/>
    <w:rsid w:val="00376569"/>
    <w:rsid w:val="0037702C"/>
    <w:rsid w:val="00380BEA"/>
    <w:rsid w:val="00381B77"/>
    <w:rsid w:val="003853A5"/>
    <w:rsid w:val="003858D9"/>
    <w:rsid w:val="00386894"/>
    <w:rsid w:val="00390B14"/>
    <w:rsid w:val="00392520"/>
    <w:rsid w:val="00393DCF"/>
    <w:rsid w:val="00396205"/>
    <w:rsid w:val="003A1062"/>
    <w:rsid w:val="003A17C3"/>
    <w:rsid w:val="003A6D4A"/>
    <w:rsid w:val="003B2258"/>
    <w:rsid w:val="003B2651"/>
    <w:rsid w:val="003B382C"/>
    <w:rsid w:val="003B3AD5"/>
    <w:rsid w:val="003C05C0"/>
    <w:rsid w:val="003C2B31"/>
    <w:rsid w:val="003C2F41"/>
    <w:rsid w:val="003C371B"/>
    <w:rsid w:val="003C3F25"/>
    <w:rsid w:val="003C4D5A"/>
    <w:rsid w:val="003E0527"/>
    <w:rsid w:val="003E30C4"/>
    <w:rsid w:val="003E4659"/>
    <w:rsid w:val="003E480D"/>
    <w:rsid w:val="003F20B4"/>
    <w:rsid w:val="00402BFB"/>
    <w:rsid w:val="004041B9"/>
    <w:rsid w:val="00404D66"/>
    <w:rsid w:val="00410D70"/>
    <w:rsid w:val="00421805"/>
    <w:rsid w:val="0042416E"/>
    <w:rsid w:val="00430799"/>
    <w:rsid w:val="00433868"/>
    <w:rsid w:val="00433F78"/>
    <w:rsid w:val="004349FF"/>
    <w:rsid w:val="00434C74"/>
    <w:rsid w:val="00436A46"/>
    <w:rsid w:val="00436D55"/>
    <w:rsid w:val="004379CA"/>
    <w:rsid w:val="00446198"/>
    <w:rsid w:val="00446654"/>
    <w:rsid w:val="00447E6A"/>
    <w:rsid w:val="004562A0"/>
    <w:rsid w:val="00457E89"/>
    <w:rsid w:val="004604EB"/>
    <w:rsid w:val="0046119D"/>
    <w:rsid w:val="00467E14"/>
    <w:rsid w:val="0047328B"/>
    <w:rsid w:val="004734A9"/>
    <w:rsid w:val="00481535"/>
    <w:rsid w:val="00481BF2"/>
    <w:rsid w:val="00482C45"/>
    <w:rsid w:val="0049202F"/>
    <w:rsid w:val="00494ADC"/>
    <w:rsid w:val="00496BC5"/>
    <w:rsid w:val="004A3342"/>
    <w:rsid w:val="004A6748"/>
    <w:rsid w:val="004A753A"/>
    <w:rsid w:val="004B1ECA"/>
    <w:rsid w:val="004B563C"/>
    <w:rsid w:val="004B5B80"/>
    <w:rsid w:val="004B79E2"/>
    <w:rsid w:val="004B7F75"/>
    <w:rsid w:val="004C05EE"/>
    <w:rsid w:val="004C1213"/>
    <w:rsid w:val="004C1455"/>
    <w:rsid w:val="004C5C25"/>
    <w:rsid w:val="004D13AA"/>
    <w:rsid w:val="004D24AD"/>
    <w:rsid w:val="004E0577"/>
    <w:rsid w:val="004E0C0E"/>
    <w:rsid w:val="004E22FD"/>
    <w:rsid w:val="004E23B3"/>
    <w:rsid w:val="004E3874"/>
    <w:rsid w:val="004E42C6"/>
    <w:rsid w:val="004E6B82"/>
    <w:rsid w:val="004F5D79"/>
    <w:rsid w:val="004F7AC0"/>
    <w:rsid w:val="00500034"/>
    <w:rsid w:val="00502749"/>
    <w:rsid w:val="00511E7A"/>
    <w:rsid w:val="00515842"/>
    <w:rsid w:val="00516664"/>
    <w:rsid w:val="00517C9E"/>
    <w:rsid w:val="00521248"/>
    <w:rsid w:val="0052492E"/>
    <w:rsid w:val="00527B94"/>
    <w:rsid w:val="0053161E"/>
    <w:rsid w:val="00532B77"/>
    <w:rsid w:val="00532E6F"/>
    <w:rsid w:val="005335B8"/>
    <w:rsid w:val="00535D9D"/>
    <w:rsid w:val="005365AB"/>
    <w:rsid w:val="005375A0"/>
    <w:rsid w:val="005411BF"/>
    <w:rsid w:val="00555664"/>
    <w:rsid w:val="00557B18"/>
    <w:rsid w:val="00562522"/>
    <w:rsid w:val="005635B4"/>
    <w:rsid w:val="00564790"/>
    <w:rsid w:val="00566099"/>
    <w:rsid w:val="00571CED"/>
    <w:rsid w:val="00574B88"/>
    <w:rsid w:val="00575E65"/>
    <w:rsid w:val="005806B8"/>
    <w:rsid w:val="00581415"/>
    <w:rsid w:val="005846CA"/>
    <w:rsid w:val="005922C2"/>
    <w:rsid w:val="005A088B"/>
    <w:rsid w:val="005A3C38"/>
    <w:rsid w:val="005A4517"/>
    <w:rsid w:val="005B10DE"/>
    <w:rsid w:val="005B38FA"/>
    <w:rsid w:val="005B50D0"/>
    <w:rsid w:val="005B55D7"/>
    <w:rsid w:val="005D03B9"/>
    <w:rsid w:val="005D44ED"/>
    <w:rsid w:val="005D766C"/>
    <w:rsid w:val="005E47FE"/>
    <w:rsid w:val="005E5BAC"/>
    <w:rsid w:val="005E76E3"/>
    <w:rsid w:val="005F1104"/>
    <w:rsid w:val="005F2BD0"/>
    <w:rsid w:val="005F730E"/>
    <w:rsid w:val="005F7C3C"/>
    <w:rsid w:val="0060090E"/>
    <w:rsid w:val="00601DD7"/>
    <w:rsid w:val="00606272"/>
    <w:rsid w:val="00606C2B"/>
    <w:rsid w:val="0060706C"/>
    <w:rsid w:val="006125A8"/>
    <w:rsid w:val="006147DA"/>
    <w:rsid w:val="00616AA6"/>
    <w:rsid w:val="00621F2A"/>
    <w:rsid w:val="0062680B"/>
    <w:rsid w:val="00630E1C"/>
    <w:rsid w:val="006311A7"/>
    <w:rsid w:val="00634C8F"/>
    <w:rsid w:val="00636B55"/>
    <w:rsid w:val="006405F0"/>
    <w:rsid w:val="00642677"/>
    <w:rsid w:val="00645C89"/>
    <w:rsid w:val="00646A77"/>
    <w:rsid w:val="00650A31"/>
    <w:rsid w:val="00656759"/>
    <w:rsid w:val="00660CE9"/>
    <w:rsid w:val="006613F1"/>
    <w:rsid w:val="006733A0"/>
    <w:rsid w:val="00676B7A"/>
    <w:rsid w:val="00681111"/>
    <w:rsid w:val="00681125"/>
    <w:rsid w:val="00682961"/>
    <w:rsid w:val="00683699"/>
    <w:rsid w:val="00683814"/>
    <w:rsid w:val="00683819"/>
    <w:rsid w:val="00685490"/>
    <w:rsid w:val="006A2039"/>
    <w:rsid w:val="006A21B9"/>
    <w:rsid w:val="006B108D"/>
    <w:rsid w:val="006C14ED"/>
    <w:rsid w:val="006C7553"/>
    <w:rsid w:val="006E7E0F"/>
    <w:rsid w:val="006F143D"/>
    <w:rsid w:val="006F260F"/>
    <w:rsid w:val="006F51F2"/>
    <w:rsid w:val="006F57BF"/>
    <w:rsid w:val="007033BB"/>
    <w:rsid w:val="00711A24"/>
    <w:rsid w:val="00712BCC"/>
    <w:rsid w:val="00712E2E"/>
    <w:rsid w:val="00716C63"/>
    <w:rsid w:val="00724BF3"/>
    <w:rsid w:val="007318EB"/>
    <w:rsid w:val="007319D7"/>
    <w:rsid w:val="00732F33"/>
    <w:rsid w:val="00737135"/>
    <w:rsid w:val="0073720A"/>
    <w:rsid w:val="00757DB7"/>
    <w:rsid w:val="00761276"/>
    <w:rsid w:val="00766D9A"/>
    <w:rsid w:val="007670E4"/>
    <w:rsid w:val="00770657"/>
    <w:rsid w:val="00777921"/>
    <w:rsid w:val="00780BD1"/>
    <w:rsid w:val="00781CF5"/>
    <w:rsid w:val="00781F06"/>
    <w:rsid w:val="00783CD0"/>
    <w:rsid w:val="007849B4"/>
    <w:rsid w:val="00785528"/>
    <w:rsid w:val="00787B9D"/>
    <w:rsid w:val="00791636"/>
    <w:rsid w:val="00793DCC"/>
    <w:rsid w:val="007A157F"/>
    <w:rsid w:val="007A2E7A"/>
    <w:rsid w:val="007A4480"/>
    <w:rsid w:val="007A721A"/>
    <w:rsid w:val="007B2188"/>
    <w:rsid w:val="007B23F7"/>
    <w:rsid w:val="007B4449"/>
    <w:rsid w:val="007C1AAD"/>
    <w:rsid w:val="007C6812"/>
    <w:rsid w:val="007C6FCC"/>
    <w:rsid w:val="007D00D8"/>
    <w:rsid w:val="007D2448"/>
    <w:rsid w:val="007D4937"/>
    <w:rsid w:val="007D6162"/>
    <w:rsid w:val="007F0355"/>
    <w:rsid w:val="007F1613"/>
    <w:rsid w:val="007F7B34"/>
    <w:rsid w:val="00802DAC"/>
    <w:rsid w:val="00806146"/>
    <w:rsid w:val="00807C40"/>
    <w:rsid w:val="008123CF"/>
    <w:rsid w:val="008130EB"/>
    <w:rsid w:val="00813B57"/>
    <w:rsid w:val="00814F3E"/>
    <w:rsid w:val="00820A09"/>
    <w:rsid w:val="00821D55"/>
    <w:rsid w:val="00822305"/>
    <w:rsid w:val="00822878"/>
    <w:rsid w:val="00827974"/>
    <w:rsid w:val="00830F4E"/>
    <w:rsid w:val="00832728"/>
    <w:rsid w:val="008353D2"/>
    <w:rsid w:val="00840BF2"/>
    <w:rsid w:val="008438F0"/>
    <w:rsid w:val="00843ADC"/>
    <w:rsid w:val="00847C33"/>
    <w:rsid w:val="00853429"/>
    <w:rsid w:val="00855B31"/>
    <w:rsid w:val="00857538"/>
    <w:rsid w:val="0086036C"/>
    <w:rsid w:val="008610D6"/>
    <w:rsid w:val="008619C5"/>
    <w:rsid w:val="00861DAD"/>
    <w:rsid w:val="00865885"/>
    <w:rsid w:val="00867F89"/>
    <w:rsid w:val="008749E6"/>
    <w:rsid w:val="008771E0"/>
    <w:rsid w:val="00881691"/>
    <w:rsid w:val="00891E63"/>
    <w:rsid w:val="008929F8"/>
    <w:rsid w:val="008B0A48"/>
    <w:rsid w:val="008B2D5D"/>
    <w:rsid w:val="008B504D"/>
    <w:rsid w:val="008B5A23"/>
    <w:rsid w:val="008B5F03"/>
    <w:rsid w:val="008C090E"/>
    <w:rsid w:val="008C12EC"/>
    <w:rsid w:val="008C2458"/>
    <w:rsid w:val="008C6D91"/>
    <w:rsid w:val="008C72D6"/>
    <w:rsid w:val="008D2DE4"/>
    <w:rsid w:val="008D3665"/>
    <w:rsid w:val="008D3868"/>
    <w:rsid w:val="008D417A"/>
    <w:rsid w:val="008E3415"/>
    <w:rsid w:val="008E5328"/>
    <w:rsid w:val="008E5FFC"/>
    <w:rsid w:val="008E6FD4"/>
    <w:rsid w:val="008F49B2"/>
    <w:rsid w:val="00900DEF"/>
    <w:rsid w:val="009057A4"/>
    <w:rsid w:val="009062B1"/>
    <w:rsid w:val="009112CF"/>
    <w:rsid w:val="00912894"/>
    <w:rsid w:val="00912CC7"/>
    <w:rsid w:val="0091367D"/>
    <w:rsid w:val="00915384"/>
    <w:rsid w:val="009159CB"/>
    <w:rsid w:val="009176BC"/>
    <w:rsid w:val="00922FA5"/>
    <w:rsid w:val="00931B39"/>
    <w:rsid w:val="00931FFD"/>
    <w:rsid w:val="00936754"/>
    <w:rsid w:val="009370D2"/>
    <w:rsid w:val="0094010E"/>
    <w:rsid w:val="00940AEE"/>
    <w:rsid w:val="00950BEA"/>
    <w:rsid w:val="009517B0"/>
    <w:rsid w:val="00954804"/>
    <w:rsid w:val="00963CB7"/>
    <w:rsid w:val="00966A05"/>
    <w:rsid w:val="00967FD6"/>
    <w:rsid w:val="0097137B"/>
    <w:rsid w:val="009715A3"/>
    <w:rsid w:val="0098112F"/>
    <w:rsid w:val="00982187"/>
    <w:rsid w:val="00982458"/>
    <w:rsid w:val="00983206"/>
    <w:rsid w:val="00984698"/>
    <w:rsid w:val="00994C5C"/>
    <w:rsid w:val="009958E2"/>
    <w:rsid w:val="009964BE"/>
    <w:rsid w:val="009975E5"/>
    <w:rsid w:val="00997F1A"/>
    <w:rsid w:val="00997F7F"/>
    <w:rsid w:val="009A02EC"/>
    <w:rsid w:val="009A16A7"/>
    <w:rsid w:val="009A5276"/>
    <w:rsid w:val="009A543D"/>
    <w:rsid w:val="009A76C1"/>
    <w:rsid w:val="009B069E"/>
    <w:rsid w:val="009B2404"/>
    <w:rsid w:val="009B2D8A"/>
    <w:rsid w:val="009B620C"/>
    <w:rsid w:val="009C1EDB"/>
    <w:rsid w:val="009C3C3D"/>
    <w:rsid w:val="009D6525"/>
    <w:rsid w:val="009D796C"/>
    <w:rsid w:val="009E6033"/>
    <w:rsid w:val="009F09F7"/>
    <w:rsid w:val="009F0BD8"/>
    <w:rsid w:val="009F2842"/>
    <w:rsid w:val="009F713E"/>
    <w:rsid w:val="00A02133"/>
    <w:rsid w:val="00A064F8"/>
    <w:rsid w:val="00A13D87"/>
    <w:rsid w:val="00A2287D"/>
    <w:rsid w:val="00A2294F"/>
    <w:rsid w:val="00A273C4"/>
    <w:rsid w:val="00A32155"/>
    <w:rsid w:val="00A364E1"/>
    <w:rsid w:val="00A4014D"/>
    <w:rsid w:val="00A41079"/>
    <w:rsid w:val="00A4173B"/>
    <w:rsid w:val="00A5180F"/>
    <w:rsid w:val="00A56D25"/>
    <w:rsid w:val="00A606ED"/>
    <w:rsid w:val="00A631D2"/>
    <w:rsid w:val="00A6714B"/>
    <w:rsid w:val="00A7349F"/>
    <w:rsid w:val="00A73E8A"/>
    <w:rsid w:val="00A76AAF"/>
    <w:rsid w:val="00A77DB6"/>
    <w:rsid w:val="00A90807"/>
    <w:rsid w:val="00A90A1C"/>
    <w:rsid w:val="00A91B75"/>
    <w:rsid w:val="00A95823"/>
    <w:rsid w:val="00AA45F5"/>
    <w:rsid w:val="00AA4FC5"/>
    <w:rsid w:val="00AA55D0"/>
    <w:rsid w:val="00AA7941"/>
    <w:rsid w:val="00AA7EE1"/>
    <w:rsid w:val="00AB07C0"/>
    <w:rsid w:val="00AB08AC"/>
    <w:rsid w:val="00AB313F"/>
    <w:rsid w:val="00AB6D5B"/>
    <w:rsid w:val="00AC67D8"/>
    <w:rsid w:val="00AC7114"/>
    <w:rsid w:val="00AD3003"/>
    <w:rsid w:val="00AD78DD"/>
    <w:rsid w:val="00AE1B8F"/>
    <w:rsid w:val="00AE598E"/>
    <w:rsid w:val="00AE62A1"/>
    <w:rsid w:val="00AF0B31"/>
    <w:rsid w:val="00AF5267"/>
    <w:rsid w:val="00AF5B22"/>
    <w:rsid w:val="00AF6B38"/>
    <w:rsid w:val="00B061A1"/>
    <w:rsid w:val="00B10BE7"/>
    <w:rsid w:val="00B162BF"/>
    <w:rsid w:val="00B16A0F"/>
    <w:rsid w:val="00B24200"/>
    <w:rsid w:val="00B244F3"/>
    <w:rsid w:val="00B25182"/>
    <w:rsid w:val="00B33C0E"/>
    <w:rsid w:val="00B349F6"/>
    <w:rsid w:val="00B50A18"/>
    <w:rsid w:val="00B513FB"/>
    <w:rsid w:val="00B54297"/>
    <w:rsid w:val="00B5571A"/>
    <w:rsid w:val="00B56CC7"/>
    <w:rsid w:val="00B57775"/>
    <w:rsid w:val="00B654D8"/>
    <w:rsid w:val="00B66248"/>
    <w:rsid w:val="00B66B8D"/>
    <w:rsid w:val="00B7019F"/>
    <w:rsid w:val="00B710B1"/>
    <w:rsid w:val="00B73210"/>
    <w:rsid w:val="00B743AC"/>
    <w:rsid w:val="00B803C9"/>
    <w:rsid w:val="00B82161"/>
    <w:rsid w:val="00B82716"/>
    <w:rsid w:val="00B85AC1"/>
    <w:rsid w:val="00B86B88"/>
    <w:rsid w:val="00B9129F"/>
    <w:rsid w:val="00B92AA2"/>
    <w:rsid w:val="00B9492F"/>
    <w:rsid w:val="00BA0A65"/>
    <w:rsid w:val="00BB0758"/>
    <w:rsid w:val="00BB2531"/>
    <w:rsid w:val="00BB38C3"/>
    <w:rsid w:val="00BB75EA"/>
    <w:rsid w:val="00BC161D"/>
    <w:rsid w:val="00BD19C6"/>
    <w:rsid w:val="00BD2AE8"/>
    <w:rsid w:val="00BD35B7"/>
    <w:rsid w:val="00BD44EC"/>
    <w:rsid w:val="00BE4332"/>
    <w:rsid w:val="00BE5232"/>
    <w:rsid w:val="00BE52A5"/>
    <w:rsid w:val="00BE6959"/>
    <w:rsid w:val="00BF53DF"/>
    <w:rsid w:val="00C0285F"/>
    <w:rsid w:val="00C0463F"/>
    <w:rsid w:val="00C04759"/>
    <w:rsid w:val="00C1035C"/>
    <w:rsid w:val="00C16402"/>
    <w:rsid w:val="00C22E40"/>
    <w:rsid w:val="00C23243"/>
    <w:rsid w:val="00C276B3"/>
    <w:rsid w:val="00C33862"/>
    <w:rsid w:val="00C34AF5"/>
    <w:rsid w:val="00C51410"/>
    <w:rsid w:val="00C51EEF"/>
    <w:rsid w:val="00C54703"/>
    <w:rsid w:val="00C62C5B"/>
    <w:rsid w:val="00C64593"/>
    <w:rsid w:val="00C82A88"/>
    <w:rsid w:val="00C84A4C"/>
    <w:rsid w:val="00C86346"/>
    <w:rsid w:val="00C94DB6"/>
    <w:rsid w:val="00CA169F"/>
    <w:rsid w:val="00CA51C8"/>
    <w:rsid w:val="00CB0B6D"/>
    <w:rsid w:val="00CB0ECC"/>
    <w:rsid w:val="00CC1C4B"/>
    <w:rsid w:val="00CC6CD2"/>
    <w:rsid w:val="00CC6D35"/>
    <w:rsid w:val="00CD0636"/>
    <w:rsid w:val="00CD48BB"/>
    <w:rsid w:val="00CD4D84"/>
    <w:rsid w:val="00CD4DD6"/>
    <w:rsid w:val="00CD668F"/>
    <w:rsid w:val="00CD6DF4"/>
    <w:rsid w:val="00CE1BE7"/>
    <w:rsid w:val="00CE50D6"/>
    <w:rsid w:val="00CF1827"/>
    <w:rsid w:val="00CF3D53"/>
    <w:rsid w:val="00CF5258"/>
    <w:rsid w:val="00D028D3"/>
    <w:rsid w:val="00D04197"/>
    <w:rsid w:val="00D07012"/>
    <w:rsid w:val="00D13A84"/>
    <w:rsid w:val="00D14952"/>
    <w:rsid w:val="00D14CED"/>
    <w:rsid w:val="00D2152A"/>
    <w:rsid w:val="00D30B9A"/>
    <w:rsid w:val="00D31503"/>
    <w:rsid w:val="00D323FB"/>
    <w:rsid w:val="00D3509F"/>
    <w:rsid w:val="00D37666"/>
    <w:rsid w:val="00D40D77"/>
    <w:rsid w:val="00D43B84"/>
    <w:rsid w:val="00D4461F"/>
    <w:rsid w:val="00D4547D"/>
    <w:rsid w:val="00D458F6"/>
    <w:rsid w:val="00D4752C"/>
    <w:rsid w:val="00D50A37"/>
    <w:rsid w:val="00D51EC6"/>
    <w:rsid w:val="00D51F0C"/>
    <w:rsid w:val="00D5295F"/>
    <w:rsid w:val="00D57087"/>
    <w:rsid w:val="00D62BEB"/>
    <w:rsid w:val="00D62F3B"/>
    <w:rsid w:val="00D67A32"/>
    <w:rsid w:val="00D70E60"/>
    <w:rsid w:val="00D769AD"/>
    <w:rsid w:val="00D82D8E"/>
    <w:rsid w:val="00D87641"/>
    <w:rsid w:val="00D90183"/>
    <w:rsid w:val="00D9105D"/>
    <w:rsid w:val="00D91F4B"/>
    <w:rsid w:val="00D92301"/>
    <w:rsid w:val="00D95F18"/>
    <w:rsid w:val="00D97D3E"/>
    <w:rsid w:val="00DA489F"/>
    <w:rsid w:val="00DB41DC"/>
    <w:rsid w:val="00DD46A2"/>
    <w:rsid w:val="00DE2956"/>
    <w:rsid w:val="00DE7959"/>
    <w:rsid w:val="00DF7E65"/>
    <w:rsid w:val="00E01736"/>
    <w:rsid w:val="00E02CF5"/>
    <w:rsid w:val="00E07058"/>
    <w:rsid w:val="00E071A2"/>
    <w:rsid w:val="00E15139"/>
    <w:rsid w:val="00E216FF"/>
    <w:rsid w:val="00E276D5"/>
    <w:rsid w:val="00E27B4E"/>
    <w:rsid w:val="00E30EA3"/>
    <w:rsid w:val="00E30F8A"/>
    <w:rsid w:val="00E31EC6"/>
    <w:rsid w:val="00E3481F"/>
    <w:rsid w:val="00E37E72"/>
    <w:rsid w:val="00E41942"/>
    <w:rsid w:val="00E436DD"/>
    <w:rsid w:val="00E776FE"/>
    <w:rsid w:val="00E80A3C"/>
    <w:rsid w:val="00E81C04"/>
    <w:rsid w:val="00E84D35"/>
    <w:rsid w:val="00E871ED"/>
    <w:rsid w:val="00E905CC"/>
    <w:rsid w:val="00E93DC8"/>
    <w:rsid w:val="00E93EFA"/>
    <w:rsid w:val="00E97E9C"/>
    <w:rsid w:val="00EA2E9E"/>
    <w:rsid w:val="00EA2FFA"/>
    <w:rsid w:val="00EB432A"/>
    <w:rsid w:val="00EB7907"/>
    <w:rsid w:val="00EC5BEC"/>
    <w:rsid w:val="00ED045F"/>
    <w:rsid w:val="00ED1551"/>
    <w:rsid w:val="00ED6158"/>
    <w:rsid w:val="00ED77A8"/>
    <w:rsid w:val="00EE0D63"/>
    <w:rsid w:val="00EE2A82"/>
    <w:rsid w:val="00EE312E"/>
    <w:rsid w:val="00EE46EF"/>
    <w:rsid w:val="00EF041F"/>
    <w:rsid w:val="00EF1163"/>
    <w:rsid w:val="00EF2BCB"/>
    <w:rsid w:val="00EF3191"/>
    <w:rsid w:val="00EF6425"/>
    <w:rsid w:val="00EF7938"/>
    <w:rsid w:val="00EF7D06"/>
    <w:rsid w:val="00F0638E"/>
    <w:rsid w:val="00F1000B"/>
    <w:rsid w:val="00F10976"/>
    <w:rsid w:val="00F133D9"/>
    <w:rsid w:val="00F14E58"/>
    <w:rsid w:val="00F307FC"/>
    <w:rsid w:val="00F35635"/>
    <w:rsid w:val="00F35941"/>
    <w:rsid w:val="00F3791F"/>
    <w:rsid w:val="00F3795E"/>
    <w:rsid w:val="00F44259"/>
    <w:rsid w:val="00F44E60"/>
    <w:rsid w:val="00F557FA"/>
    <w:rsid w:val="00F630EE"/>
    <w:rsid w:val="00F66024"/>
    <w:rsid w:val="00F675FF"/>
    <w:rsid w:val="00F703A7"/>
    <w:rsid w:val="00F720A5"/>
    <w:rsid w:val="00F75141"/>
    <w:rsid w:val="00F769CA"/>
    <w:rsid w:val="00FA0C7C"/>
    <w:rsid w:val="00FA5953"/>
    <w:rsid w:val="00FB063E"/>
    <w:rsid w:val="00FB52F6"/>
    <w:rsid w:val="00FB70D7"/>
    <w:rsid w:val="00FC2DC0"/>
    <w:rsid w:val="00FC4AAA"/>
    <w:rsid w:val="00FD0577"/>
    <w:rsid w:val="00FD50FB"/>
    <w:rsid w:val="00FD6656"/>
    <w:rsid w:val="00FD77F2"/>
    <w:rsid w:val="00FE0160"/>
    <w:rsid w:val="00FE0863"/>
    <w:rsid w:val="00FE21C6"/>
    <w:rsid w:val="00FE3CAF"/>
    <w:rsid w:val="00FE702E"/>
    <w:rsid w:val="00FF1905"/>
    <w:rsid w:val="00FF31DF"/>
    <w:rsid w:val="00FF3CA3"/>
    <w:rsid w:val="00FF47A4"/>
    <w:rsid w:val="00FF7A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Body Text Indent 3" w:uiPriority="99"/>
    <w:lsdException w:name="Strong" w:qFormat="1"/>
    <w:lsdException w:name="Emphasis"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aliases w:val=" Знак Знак4"/>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aliases w:val="Знак Знак"/>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uiPriority w:val="99"/>
    <w:locked/>
    <w:rsid w:val="00F3791F"/>
    <w:rPr>
      <w:sz w:val="24"/>
      <w:szCs w:val="24"/>
      <w:lang w:val="ru-RU" w:eastAsia="ru-RU" w:bidi="ar-SA"/>
    </w:rPr>
  </w:style>
  <w:style w:type="paragraph" w:styleId="33">
    <w:name w:val="Body Text Indent 3"/>
    <w:basedOn w:val="a"/>
    <w:link w:val="32"/>
    <w:uiPriority w:val="99"/>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aliases w:val="Основной текст Знак Знак"/>
    <w:basedOn w:val="a"/>
    <w:link w:val="a7"/>
    <w:uiPriority w:val="99"/>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link w:val="aa"/>
    <w:uiPriority w:val="99"/>
    <w:rsid w:val="00F44259"/>
    <w:pPr>
      <w:spacing w:before="100" w:beforeAutospacing="1" w:after="100" w:afterAutospacing="1"/>
    </w:pPr>
    <w:rPr>
      <w:color w:val="444444"/>
    </w:rPr>
  </w:style>
  <w:style w:type="character" w:styleId="ab">
    <w:name w:val="footnote reference"/>
    <w:semiHidden/>
    <w:rsid w:val="004C1213"/>
    <w:rPr>
      <w:vertAlign w:val="superscript"/>
    </w:rPr>
  </w:style>
  <w:style w:type="paragraph" w:styleId="ac">
    <w:name w:val="footnote text"/>
    <w:basedOn w:val="a"/>
    <w:link w:val="ad"/>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e">
    <w:name w:val="footer"/>
    <w:basedOn w:val="a"/>
    <w:link w:val="af"/>
    <w:uiPriority w:val="99"/>
    <w:rsid w:val="00064CF3"/>
    <w:pPr>
      <w:tabs>
        <w:tab w:val="center" w:pos="4677"/>
        <w:tab w:val="right" w:pos="9355"/>
      </w:tabs>
    </w:pPr>
  </w:style>
  <w:style w:type="character" w:styleId="af0">
    <w:name w:val="page number"/>
    <w:basedOn w:val="a0"/>
    <w:rsid w:val="00064CF3"/>
  </w:style>
  <w:style w:type="character" w:customStyle="1" w:styleId="af1">
    <w:name w:val=" 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2">
    <w:name w:val="Body Text Indent"/>
    <w:aliases w:val="текст"/>
    <w:basedOn w:val="a"/>
    <w:link w:val="af3"/>
    <w:rsid w:val="009176BC"/>
    <w:pPr>
      <w:spacing w:after="120"/>
      <w:ind w:left="283"/>
    </w:pPr>
  </w:style>
  <w:style w:type="character" w:customStyle="1" w:styleId="af3">
    <w:name w:val="Основной текст с отступом Знак"/>
    <w:aliases w:val="текст Знак"/>
    <w:link w:val="af2"/>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4">
    <w:name w:val="header"/>
    <w:basedOn w:val="a"/>
    <w:rsid w:val="009176BC"/>
    <w:pPr>
      <w:tabs>
        <w:tab w:val="center" w:pos="4153"/>
        <w:tab w:val="right" w:pos="8306"/>
      </w:tabs>
      <w:autoSpaceDE w:val="0"/>
      <w:autoSpaceDN w:val="0"/>
    </w:pPr>
    <w:rPr>
      <w:sz w:val="20"/>
      <w:szCs w:val="20"/>
    </w:rPr>
  </w:style>
  <w:style w:type="character" w:customStyle="1" w:styleId="af5">
    <w:name w:val="номер страницы"/>
    <w:rsid w:val="009176BC"/>
    <w:rPr>
      <w:sz w:val="20"/>
      <w:szCs w:val="20"/>
    </w:rPr>
  </w:style>
  <w:style w:type="character" w:customStyle="1" w:styleId="af6">
    <w:name w:val="знак сноски"/>
    <w:rsid w:val="009176BC"/>
    <w:rPr>
      <w:sz w:val="20"/>
      <w:szCs w:val="20"/>
      <w:vertAlign w:val="superscript"/>
    </w:rPr>
  </w:style>
  <w:style w:type="paragraph" w:customStyle="1" w:styleId="af7">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8">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9">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a">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0">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BodyTextIndent3">
    <w:name w:val="Body Text Indent 3"/>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BodyText2">
    <w:name w:val="Body Text 2"/>
    <w:basedOn w:val="a"/>
    <w:rsid w:val="009176BC"/>
    <w:pPr>
      <w:overflowPunct w:val="0"/>
      <w:autoSpaceDE w:val="0"/>
      <w:autoSpaceDN w:val="0"/>
      <w:adjustRightInd w:val="0"/>
      <w:ind w:right="140" w:firstLine="720"/>
      <w:jc w:val="both"/>
      <w:textAlignment w:val="baseline"/>
    </w:pPr>
    <w:rPr>
      <w:sz w:val="26"/>
      <w:szCs w:val="20"/>
    </w:rPr>
  </w:style>
  <w:style w:type="paragraph" w:styleId="afb">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0">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c">
    <w:name w:val="Гипертекстовая ссылка"/>
    <w:rsid w:val="009176BC"/>
    <w:rPr>
      <w:rFonts w:cs="Times New Roman"/>
      <w:b/>
      <w:color w:val="008000"/>
    </w:rPr>
  </w:style>
  <w:style w:type="character" w:customStyle="1" w:styleId="a7">
    <w:name w:val="Основной текст Знак"/>
    <w:aliases w:val="Основной текст Знак Знак Знак"/>
    <w:link w:val="a6"/>
    <w:uiPriority w:val="99"/>
    <w:locked/>
    <w:rsid w:val="00D37666"/>
    <w:rPr>
      <w:sz w:val="24"/>
      <w:szCs w:val="24"/>
    </w:rPr>
  </w:style>
  <w:style w:type="character" w:customStyle="1" w:styleId="afd">
    <w:name w:val="Без интервала Знак"/>
    <w:link w:val="afe"/>
    <w:locked/>
    <w:rsid w:val="007D2448"/>
    <w:rPr>
      <w:rFonts w:ascii="Calibri" w:hAnsi="Calibri" w:cs="Calibri"/>
      <w:sz w:val="22"/>
      <w:szCs w:val="22"/>
      <w:lang w:eastAsia="en-US"/>
    </w:rPr>
  </w:style>
  <w:style w:type="paragraph" w:styleId="afe">
    <w:name w:val="No Spacing"/>
    <w:link w:val="afd"/>
    <w:qFormat/>
    <w:rsid w:val="007D2448"/>
    <w:rPr>
      <w:rFonts w:ascii="Calibri" w:hAnsi="Calibri" w:cs="Calibri"/>
      <w:sz w:val="22"/>
      <w:szCs w:val="22"/>
      <w:lang w:eastAsia="en-US"/>
    </w:rPr>
  </w:style>
  <w:style w:type="character" w:customStyle="1" w:styleId="aff">
    <w:name w:val="Абзац списка Знак"/>
    <w:link w:val="aff0"/>
    <w:uiPriority w:val="34"/>
    <w:locked/>
    <w:rsid w:val="007D2448"/>
    <w:rPr>
      <w:sz w:val="24"/>
      <w:szCs w:val="24"/>
    </w:rPr>
  </w:style>
  <w:style w:type="paragraph" w:styleId="aff0">
    <w:name w:val="List Paragraph"/>
    <w:basedOn w:val="a"/>
    <w:link w:val="aff"/>
    <w:uiPriority w:val="34"/>
    <w:qFormat/>
    <w:rsid w:val="007D2448"/>
    <w:pPr>
      <w:ind w:left="720"/>
      <w:contextualSpacing/>
    </w:pPr>
  </w:style>
  <w:style w:type="character" w:customStyle="1" w:styleId="aa">
    <w:name w:val="Обычный (веб) Знак"/>
    <w:link w:val="a9"/>
    <w:uiPriority w:val="99"/>
    <w:locked/>
    <w:rsid w:val="00621F2A"/>
    <w:rPr>
      <w:color w:val="444444"/>
      <w:sz w:val="24"/>
      <w:szCs w:val="24"/>
    </w:rPr>
  </w:style>
  <w:style w:type="character" w:customStyle="1" w:styleId="ad">
    <w:name w:val="Текст сноски Знак"/>
    <w:link w:val="ac"/>
    <w:semiHidden/>
    <w:rsid w:val="00621F2A"/>
  </w:style>
  <w:style w:type="paragraph" w:customStyle="1" w:styleId="13">
    <w:name w:val="Абзац списка1"/>
    <w:basedOn w:val="a"/>
    <w:rsid w:val="00F44E60"/>
    <w:pPr>
      <w:ind w:left="720"/>
      <w:contextualSpacing/>
    </w:pPr>
    <w:rPr>
      <w:rFonts w:eastAsia="Calibri"/>
      <w:sz w:val="20"/>
      <w:szCs w:val="20"/>
    </w:rPr>
  </w:style>
  <w:style w:type="character" w:customStyle="1" w:styleId="af">
    <w:name w:val="Нижний колонтитул Знак"/>
    <w:link w:val="ae"/>
    <w:uiPriority w:val="99"/>
    <w:rsid w:val="00BE4332"/>
    <w:rPr>
      <w:sz w:val="24"/>
      <w:szCs w:val="24"/>
    </w:rPr>
  </w:style>
  <w:style w:type="paragraph" w:customStyle="1" w:styleId="14">
    <w:name w:val="1"/>
    <w:basedOn w:val="a"/>
    <w:link w:val="a0"/>
    <w:rsid w:val="00BB0758"/>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Body Text Indent 3" w:uiPriority="99"/>
    <w:lsdException w:name="Strong" w:qFormat="1"/>
    <w:lsdException w:name="Emphasis"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aliases w:val=" Знак Знак4"/>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aliases w:val="Знак Знак"/>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uiPriority w:val="99"/>
    <w:locked/>
    <w:rsid w:val="00F3791F"/>
    <w:rPr>
      <w:sz w:val="24"/>
      <w:szCs w:val="24"/>
      <w:lang w:val="ru-RU" w:eastAsia="ru-RU" w:bidi="ar-SA"/>
    </w:rPr>
  </w:style>
  <w:style w:type="paragraph" w:styleId="33">
    <w:name w:val="Body Text Indent 3"/>
    <w:basedOn w:val="a"/>
    <w:link w:val="32"/>
    <w:uiPriority w:val="99"/>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aliases w:val="Основной текст Знак Знак"/>
    <w:basedOn w:val="a"/>
    <w:link w:val="a7"/>
    <w:uiPriority w:val="99"/>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link w:val="aa"/>
    <w:uiPriority w:val="99"/>
    <w:rsid w:val="00F44259"/>
    <w:pPr>
      <w:spacing w:before="100" w:beforeAutospacing="1" w:after="100" w:afterAutospacing="1"/>
    </w:pPr>
    <w:rPr>
      <w:color w:val="444444"/>
    </w:rPr>
  </w:style>
  <w:style w:type="character" w:styleId="ab">
    <w:name w:val="footnote reference"/>
    <w:semiHidden/>
    <w:rsid w:val="004C1213"/>
    <w:rPr>
      <w:vertAlign w:val="superscript"/>
    </w:rPr>
  </w:style>
  <w:style w:type="paragraph" w:styleId="ac">
    <w:name w:val="footnote text"/>
    <w:basedOn w:val="a"/>
    <w:link w:val="ad"/>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e">
    <w:name w:val="footer"/>
    <w:basedOn w:val="a"/>
    <w:link w:val="af"/>
    <w:uiPriority w:val="99"/>
    <w:rsid w:val="00064CF3"/>
    <w:pPr>
      <w:tabs>
        <w:tab w:val="center" w:pos="4677"/>
        <w:tab w:val="right" w:pos="9355"/>
      </w:tabs>
    </w:pPr>
  </w:style>
  <w:style w:type="character" w:styleId="af0">
    <w:name w:val="page number"/>
    <w:basedOn w:val="a0"/>
    <w:rsid w:val="00064CF3"/>
  </w:style>
  <w:style w:type="character" w:customStyle="1" w:styleId="af1">
    <w:name w:val=" 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2">
    <w:name w:val="Body Text Indent"/>
    <w:aliases w:val="текст"/>
    <w:basedOn w:val="a"/>
    <w:link w:val="af3"/>
    <w:rsid w:val="009176BC"/>
    <w:pPr>
      <w:spacing w:after="120"/>
      <w:ind w:left="283"/>
    </w:pPr>
  </w:style>
  <w:style w:type="character" w:customStyle="1" w:styleId="af3">
    <w:name w:val="Основной текст с отступом Знак"/>
    <w:aliases w:val="текст Знак"/>
    <w:link w:val="af2"/>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4">
    <w:name w:val="header"/>
    <w:basedOn w:val="a"/>
    <w:rsid w:val="009176BC"/>
    <w:pPr>
      <w:tabs>
        <w:tab w:val="center" w:pos="4153"/>
        <w:tab w:val="right" w:pos="8306"/>
      </w:tabs>
      <w:autoSpaceDE w:val="0"/>
      <w:autoSpaceDN w:val="0"/>
    </w:pPr>
    <w:rPr>
      <w:sz w:val="20"/>
      <w:szCs w:val="20"/>
    </w:rPr>
  </w:style>
  <w:style w:type="character" w:customStyle="1" w:styleId="af5">
    <w:name w:val="номер страницы"/>
    <w:rsid w:val="009176BC"/>
    <w:rPr>
      <w:sz w:val="20"/>
      <w:szCs w:val="20"/>
    </w:rPr>
  </w:style>
  <w:style w:type="character" w:customStyle="1" w:styleId="af6">
    <w:name w:val="знак сноски"/>
    <w:rsid w:val="009176BC"/>
    <w:rPr>
      <w:sz w:val="20"/>
      <w:szCs w:val="20"/>
      <w:vertAlign w:val="superscript"/>
    </w:rPr>
  </w:style>
  <w:style w:type="paragraph" w:customStyle="1" w:styleId="af7">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8">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9">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a">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0">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BodyTextIndent3">
    <w:name w:val="Body Text Indent 3"/>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BodyText2">
    <w:name w:val="Body Text 2"/>
    <w:basedOn w:val="a"/>
    <w:rsid w:val="009176BC"/>
    <w:pPr>
      <w:overflowPunct w:val="0"/>
      <w:autoSpaceDE w:val="0"/>
      <w:autoSpaceDN w:val="0"/>
      <w:adjustRightInd w:val="0"/>
      <w:ind w:right="140" w:firstLine="720"/>
      <w:jc w:val="both"/>
      <w:textAlignment w:val="baseline"/>
    </w:pPr>
    <w:rPr>
      <w:sz w:val="26"/>
      <w:szCs w:val="20"/>
    </w:rPr>
  </w:style>
  <w:style w:type="paragraph" w:styleId="afb">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0">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c">
    <w:name w:val="Гипертекстовая ссылка"/>
    <w:rsid w:val="009176BC"/>
    <w:rPr>
      <w:rFonts w:cs="Times New Roman"/>
      <w:b/>
      <w:color w:val="008000"/>
    </w:rPr>
  </w:style>
  <w:style w:type="character" w:customStyle="1" w:styleId="a7">
    <w:name w:val="Основной текст Знак"/>
    <w:aliases w:val="Основной текст Знак Знак Знак"/>
    <w:link w:val="a6"/>
    <w:uiPriority w:val="99"/>
    <w:locked/>
    <w:rsid w:val="00D37666"/>
    <w:rPr>
      <w:sz w:val="24"/>
      <w:szCs w:val="24"/>
    </w:rPr>
  </w:style>
  <w:style w:type="character" w:customStyle="1" w:styleId="afd">
    <w:name w:val="Без интервала Знак"/>
    <w:link w:val="afe"/>
    <w:locked/>
    <w:rsid w:val="007D2448"/>
    <w:rPr>
      <w:rFonts w:ascii="Calibri" w:hAnsi="Calibri" w:cs="Calibri"/>
      <w:sz w:val="22"/>
      <w:szCs w:val="22"/>
      <w:lang w:eastAsia="en-US"/>
    </w:rPr>
  </w:style>
  <w:style w:type="paragraph" w:styleId="afe">
    <w:name w:val="No Spacing"/>
    <w:link w:val="afd"/>
    <w:qFormat/>
    <w:rsid w:val="007D2448"/>
    <w:rPr>
      <w:rFonts w:ascii="Calibri" w:hAnsi="Calibri" w:cs="Calibri"/>
      <w:sz w:val="22"/>
      <w:szCs w:val="22"/>
      <w:lang w:eastAsia="en-US"/>
    </w:rPr>
  </w:style>
  <w:style w:type="character" w:customStyle="1" w:styleId="aff">
    <w:name w:val="Абзац списка Знак"/>
    <w:link w:val="aff0"/>
    <w:uiPriority w:val="34"/>
    <w:locked/>
    <w:rsid w:val="007D2448"/>
    <w:rPr>
      <w:sz w:val="24"/>
      <w:szCs w:val="24"/>
    </w:rPr>
  </w:style>
  <w:style w:type="paragraph" w:styleId="aff0">
    <w:name w:val="List Paragraph"/>
    <w:basedOn w:val="a"/>
    <w:link w:val="aff"/>
    <w:uiPriority w:val="34"/>
    <w:qFormat/>
    <w:rsid w:val="007D2448"/>
    <w:pPr>
      <w:ind w:left="720"/>
      <w:contextualSpacing/>
    </w:pPr>
  </w:style>
  <w:style w:type="character" w:customStyle="1" w:styleId="aa">
    <w:name w:val="Обычный (веб) Знак"/>
    <w:link w:val="a9"/>
    <w:uiPriority w:val="99"/>
    <w:locked/>
    <w:rsid w:val="00621F2A"/>
    <w:rPr>
      <w:color w:val="444444"/>
      <w:sz w:val="24"/>
      <w:szCs w:val="24"/>
    </w:rPr>
  </w:style>
  <w:style w:type="character" w:customStyle="1" w:styleId="ad">
    <w:name w:val="Текст сноски Знак"/>
    <w:link w:val="ac"/>
    <w:semiHidden/>
    <w:rsid w:val="00621F2A"/>
  </w:style>
  <w:style w:type="paragraph" w:customStyle="1" w:styleId="13">
    <w:name w:val="Абзац списка1"/>
    <w:basedOn w:val="a"/>
    <w:rsid w:val="00F44E60"/>
    <w:pPr>
      <w:ind w:left="720"/>
      <w:contextualSpacing/>
    </w:pPr>
    <w:rPr>
      <w:rFonts w:eastAsia="Calibri"/>
      <w:sz w:val="20"/>
      <w:szCs w:val="20"/>
    </w:rPr>
  </w:style>
  <w:style w:type="character" w:customStyle="1" w:styleId="af">
    <w:name w:val="Нижний колонтитул Знак"/>
    <w:link w:val="ae"/>
    <w:uiPriority w:val="99"/>
    <w:rsid w:val="00BE4332"/>
    <w:rPr>
      <w:sz w:val="24"/>
      <w:szCs w:val="24"/>
    </w:rPr>
  </w:style>
  <w:style w:type="paragraph" w:customStyle="1" w:styleId="14">
    <w:name w:val="1"/>
    <w:basedOn w:val="a"/>
    <w:link w:val="a0"/>
    <w:rsid w:val="00BB0758"/>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22696">
      <w:bodyDiv w:val="1"/>
      <w:marLeft w:val="0"/>
      <w:marRight w:val="0"/>
      <w:marTop w:val="0"/>
      <w:marBottom w:val="0"/>
      <w:divBdr>
        <w:top w:val="none" w:sz="0" w:space="0" w:color="auto"/>
        <w:left w:val="none" w:sz="0" w:space="0" w:color="auto"/>
        <w:bottom w:val="none" w:sz="0" w:space="0" w:color="auto"/>
        <w:right w:val="none" w:sz="0" w:space="0" w:color="auto"/>
      </w:divBdr>
    </w:div>
    <w:div w:id="113182405">
      <w:bodyDiv w:val="1"/>
      <w:marLeft w:val="0"/>
      <w:marRight w:val="0"/>
      <w:marTop w:val="0"/>
      <w:marBottom w:val="0"/>
      <w:divBdr>
        <w:top w:val="none" w:sz="0" w:space="0" w:color="auto"/>
        <w:left w:val="none" w:sz="0" w:space="0" w:color="auto"/>
        <w:bottom w:val="none" w:sz="0" w:space="0" w:color="auto"/>
        <w:right w:val="none" w:sz="0" w:space="0" w:color="auto"/>
      </w:divBdr>
    </w:div>
    <w:div w:id="115032601">
      <w:bodyDiv w:val="1"/>
      <w:marLeft w:val="0"/>
      <w:marRight w:val="0"/>
      <w:marTop w:val="0"/>
      <w:marBottom w:val="0"/>
      <w:divBdr>
        <w:top w:val="none" w:sz="0" w:space="0" w:color="auto"/>
        <w:left w:val="none" w:sz="0" w:space="0" w:color="auto"/>
        <w:bottom w:val="none" w:sz="0" w:space="0" w:color="auto"/>
        <w:right w:val="none" w:sz="0" w:space="0" w:color="auto"/>
      </w:divBdr>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07691921">
      <w:bodyDiv w:val="1"/>
      <w:marLeft w:val="0"/>
      <w:marRight w:val="0"/>
      <w:marTop w:val="0"/>
      <w:marBottom w:val="0"/>
      <w:divBdr>
        <w:top w:val="none" w:sz="0" w:space="0" w:color="auto"/>
        <w:left w:val="none" w:sz="0" w:space="0" w:color="auto"/>
        <w:bottom w:val="none" w:sz="0" w:space="0" w:color="auto"/>
        <w:right w:val="none" w:sz="0" w:space="0" w:color="auto"/>
      </w:divBdr>
    </w:div>
    <w:div w:id="259143629">
      <w:bodyDiv w:val="1"/>
      <w:marLeft w:val="0"/>
      <w:marRight w:val="0"/>
      <w:marTop w:val="0"/>
      <w:marBottom w:val="0"/>
      <w:divBdr>
        <w:top w:val="none" w:sz="0" w:space="0" w:color="auto"/>
        <w:left w:val="none" w:sz="0" w:space="0" w:color="auto"/>
        <w:bottom w:val="none" w:sz="0" w:space="0" w:color="auto"/>
        <w:right w:val="none" w:sz="0" w:space="0" w:color="auto"/>
      </w:divBdr>
    </w:div>
    <w:div w:id="277831248">
      <w:bodyDiv w:val="1"/>
      <w:marLeft w:val="0"/>
      <w:marRight w:val="0"/>
      <w:marTop w:val="0"/>
      <w:marBottom w:val="0"/>
      <w:divBdr>
        <w:top w:val="none" w:sz="0" w:space="0" w:color="auto"/>
        <w:left w:val="none" w:sz="0" w:space="0" w:color="auto"/>
        <w:bottom w:val="none" w:sz="0" w:space="0" w:color="auto"/>
        <w:right w:val="none" w:sz="0" w:space="0" w:color="auto"/>
      </w:divBdr>
    </w:div>
    <w:div w:id="325019624">
      <w:bodyDiv w:val="1"/>
      <w:marLeft w:val="0"/>
      <w:marRight w:val="0"/>
      <w:marTop w:val="0"/>
      <w:marBottom w:val="0"/>
      <w:divBdr>
        <w:top w:val="none" w:sz="0" w:space="0" w:color="auto"/>
        <w:left w:val="none" w:sz="0" w:space="0" w:color="auto"/>
        <w:bottom w:val="none" w:sz="0" w:space="0" w:color="auto"/>
        <w:right w:val="none" w:sz="0" w:space="0" w:color="auto"/>
      </w:divBdr>
    </w:div>
    <w:div w:id="345912671">
      <w:bodyDiv w:val="1"/>
      <w:marLeft w:val="0"/>
      <w:marRight w:val="0"/>
      <w:marTop w:val="0"/>
      <w:marBottom w:val="0"/>
      <w:divBdr>
        <w:top w:val="none" w:sz="0" w:space="0" w:color="auto"/>
        <w:left w:val="none" w:sz="0" w:space="0" w:color="auto"/>
        <w:bottom w:val="none" w:sz="0" w:space="0" w:color="auto"/>
        <w:right w:val="none" w:sz="0" w:space="0" w:color="auto"/>
      </w:divBdr>
    </w:div>
    <w:div w:id="393283788">
      <w:bodyDiv w:val="1"/>
      <w:marLeft w:val="0"/>
      <w:marRight w:val="0"/>
      <w:marTop w:val="0"/>
      <w:marBottom w:val="0"/>
      <w:divBdr>
        <w:top w:val="none" w:sz="0" w:space="0" w:color="auto"/>
        <w:left w:val="none" w:sz="0" w:space="0" w:color="auto"/>
        <w:bottom w:val="none" w:sz="0" w:space="0" w:color="auto"/>
        <w:right w:val="none" w:sz="0" w:space="0" w:color="auto"/>
      </w:divBdr>
    </w:div>
    <w:div w:id="448160996">
      <w:bodyDiv w:val="1"/>
      <w:marLeft w:val="0"/>
      <w:marRight w:val="0"/>
      <w:marTop w:val="0"/>
      <w:marBottom w:val="0"/>
      <w:divBdr>
        <w:top w:val="none" w:sz="0" w:space="0" w:color="auto"/>
        <w:left w:val="none" w:sz="0" w:space="0" w:color="auto"/>
        <w:bottom w:val="none" w:sz="0" w:space="0" w:color="auto"/>
        <w:right w:val="none" w:sz="0" w:space="0" w:color="auto"/>
      </w:divBdr>
    </w:div>
    <w:div w:id="500507610">
      <w:bodyDiv w:val="1"/>
      <w:marLeft w:val="0"/>
      <w:marRight w:val="0"/>
      <w:marTop w:val="0"/>
      <w:marBottom w:val="0"/>
      <w:divBdr>
        <w:top w:val="none" w:sz="0" w:space="0" w:color="auto"/>
        <w:left w:val="none" w:sz="0" w:space="0" w:color="auto"/>
        <w:bottom w:val="none" w:sz="0" w:space="0" w:color="auto"/>
        <w:right w:val="none" w:sz="0" w:space="0" w:color="auto"/>
      </w:divBdr>
    </w:div>
    <w:div w:id="536427854">
      <w:bodyDiv w:val="1"/>
      <w:marLeft w:val="0"/>
      <w:marRight w:val="0"/>
      <w:marTop w:val="0"/>
      <w:marBottom w:val="0"/>
      <w:divBdr>
        <w:top w:val="none" w:sz="0" w:space="0" w:color="auto"/>
        <w:left w:val="none" w:sz="0" w:space="0" w:color="auto"/>
        <w:bottom w:val="none" w:sz="0" w:space="0" w:color="auto"/>
        <w:right w:val="none" w:sz="0" w:space="0" w:color="auto"/>
      </w:divBdr>
    </w:div>
    <w:div w:id="558438643">
      <w:bodyDiv w:val="1"/>
      <w:marLeft w:val="0"/>
      <w:marRight w:val="0"/>
      <w:marTop w:val="0"/>
      <w:marBottom w:val="0"/>
      <w:divBdr>
        <w:top w:val="none" w:sz="0" w:space="0" w:color="auto"/>
        <w:left w:val="none" w:sz="0" w:space="0" w:color="auto"/>
        <w:bottom w:val="none" w:sz="0" w:space="0" w:color="auto"/>
        <w:right w:val="none" w:sz="0" w:space="0" w:color="auto"/>
      </w:divBdr>
    </w:div>
    <w:div w:id="580798576">
      <w:bodyDiv w:val="1"/>
      <w:marLeft w:val="0"/>
      <w:marRight w:val="0"/>
      <w:marTop w:val="0"/>
      <w:marBottom w:val="0"/>
      <w:divBdr>
        <w:top w:val="none" w:sz="0" w:space="0" w:color="auto"/>
        <w:left w:val="none" w:sz="0" w:space="0" w:color="auto"/>
        <w:bottom w:val="none" w:sz="0" w:space="0" w:color="auto"/>
        <w:right w:val="none" w:sz="0" w:space="0" w:color="auto"/>
      </w:divBdr>
    </w:div>
    <w:div w:id="586841763">
      <w:bodyDiv w:val="1"/>
      <w:marLeft w:val="0"/>
      <w:marRight w:val="0"/>
      <w:marTop w:val="0"/>
      <w:marBottom w:val="0"/>
      <w:divBdr>
        <w:top w:val="none" w:sz="0" w:space="0" w:color="auto"/>
        <w:left w:val="none" w:sz="0" w:space="0" w:color="auto"/>
        <w:bottom w:val="none" w:sz="0" w:space="0" w:color="auto"/>
        <w:right w:val="none" w:sz="0" w:space="0" w:color="auto"/>
      </w:divBdr>
    </w:div>
    <w:div w:id="732044793">
      <w:bodyDiv w:val="1"/>
      <w:marLeft w:val="0"/>
      <w:marRight w:val="0"/>
      <w:marTop w:val="0"/>
      <w:marBottom w:val="0"/>
      <w:divBdr>
        <w:top w:val="none" w:sz="0" w:space="0" w:color="auto"/>
        <w:left w:val="none" w:sz="0" w:space="0" w:color="auto"/>
        <w:bottom w:val="none" w:sz="0" w:space="0" w:color="auto"/>
        <w:right w:val="none" w:sz="0" w:space="0" w:color="auto"/>
      </w:divBdr>
    </w:div>
    <w:div w:id="758528784">
      <w:bodyDiv w:val="1"/>
      <w:marLeft w:val="0"/>
      <w:marRight w:val="0"/>
      <w:marTop w:val="0"/>
      <w:marBottom w:val="0"/>
      <w:divBdr>
        <w:top w:val="none" w:sz="0" w:space="0" w:color="auto"/>
        <w:left w:val="none" w:sz="0" w:space="0" w:color="auto"/>
        <w:bottom w:val="none" w:sz="0" w:space="0" w:color="auto"/>
        <w:right w:val="none" w:sz="0" w:space="0" w:color="auto"/>
      </w:divBdr>
    </w:div>
    <w:div w:id="760221607">
      <w:bodyDiv w:val="1"/>
      <w:marLeft w:val="0"/>
      <w:marRight w:val="0"/>
      <w:marTop w:val="0"/>
      <w:marBottom w:val="0"/>
      <w:divBdr>
        <w:top w:val="none" w:sz="0" w:space="0" w:color="auto"/>
        <w:left w:val="none" w:sz="0" w:space="0" w:color="auto"/>
        <w:bottom w:val="none" w:sz="0" w:space="0" w:color="auto"/>
        <w:right w:val="none" w:sz="0" w:space="0" w:color="auto"/>
      </w:divBdr>
    </w:div>
    <w:div w:id="782572742">
      <w:bodyDiv w:val="1"/>
      <w:marLeft w:val="0"/>
      <w:marRight w:val="0"/>
      <w:marTop w:val="0"/>
      <w:marBottom w:val="0"/>
      <w:divBdr>
        <w:top w:val="none" w:sz="0" w:space="0" w:color="auto"/>
        <w:left w:val="none" w:sz="0" w:space="0" w:color="auto"/>
        <w:bottom w:val="none" w:sz="0" w:space="0" w:color="auto"/>
        <w:right w:val="none" w:sz="0" w:space="0" w:color="auto"/>
      </w:divBdr>
    </w:div>
    <w:div w:id="807667883">
      <w:bodyDiv w:val="1"/>
      <w:marLeft w:val="0"/>
      <w:marRight w:val="0"/>
      <w:marTop w:val="0"/>
      <w:marBottom w:val="0"/>
      <w:divBdr>
        <w:top w:val="none" w:sz="0" w:space="0" w:color="auto"/>
        <w:left w:val="none" w:sz="0" w:space="0" w:color="auto"/>
        <w:bottom w:val="none" w:sz="0" w:space="0" w:color="auto"/>
        <w:right w:val="none" w:sz="0" w:space="0" w:color="auto"/>
      </w:divBdr>
    </w:div>
    <w:div w:id="876430318">
      <w:bodyDiv w:val="1"/>
      <w:marLeft w:val="0"/>
      <w:marRight w:val="0"/>
      <w:marTop w:val="0"/>
      <w:marBottom w:val="0"/>
      <w:divBdr>
        <w:top w:val="none" w:sz="0" w:space="0" w:color="auto"/>
        <w:left w:val="none" w:sz="0" w:space="0" w:color="auto"/>
        <w:bottom w:val="none" w:sz="0" w:space="0" w:color="auto"/>
        <w:right w:val="none" w:sz="0" w:space="0" w:color="auto"/>
      </w:divBdr>
    </w:div>
    <w:div w:id="889658686">
      <w:bodyDiv w:val="1"/>
      <w:marLeft w:val="0"/>
      <w:marRight w:val="0"/>
      <w:marTop w:val="0"/>
      <w:marBottom w:val="0"/>
      <w:divBdr>
        <w:top w:val="none" w:sz="0" w:space="0" w:color="auto"/>
        <w:left w:val="none" w:sz="0" w:space="0" w:color="auto"/>
        <w:bottom w:val="none" w:sz="0" w:space="0" w:color="auto"/>
        <w:right w:val="none" w:sz="0" w:space="0" w:color="auto"/>
      </w:divBdr>
    </w:div>
    <w:div w:id="948854685">
      <w:bodyDiv w:val="1"/>
      <w:marLeft w:val="0"/>
      <w:marRight w:val="0"/>
      <w:marTop w:val="0"/>
      <w:marBottom w:val="0"/>
      <w:divBdr>
        <w:top w:val="none" w:sz="0" w:space="0" w:color="auto"/>
        <w:left w:val="none" w:sz="0" w:space="0" w:color="auto"/>
        <w:bottom w:val="none" w:sz="0" w:space="0" w:color="auto"/>
        <w:right w:val="none" w:sz="0" w:space="0" w:color="auto"/>
      </w:divBdr>
    </w:div>
    <w:div w:id="989869118">
      <w:bodyDiv w:val="1"/>
      <w:marLeft w:val="0"/>
      <w:marRight w:val="0"/>
      <w:marTop w:val="0"/>
      <w:marBottom w:val="0"/>
      <w:divBdr>
        <w:top w:val="none" w:sz="0" w:space="0" w:color="auto"/>
        <w:left w:val="none" w:sz="0" w:space="0" w:color="auto"/>
        <w:bottom w:val="none" w:sz="0" w:space="0" w:color="auto"/>
        <w:right w:val="none" w:sz="0" w:space="0" w:color="auto"/>
      </w:divBdr>
    </w:div>
    <w:div w:id="994139439">
      <w:bodyDiv w:val="1"/>
      <w:marLeft w:val="0"/>
      <w:marRight w:val="0"/>
      <w:marTop w:val="0"/>
      <w:marBottom w:val="0"/>
      <w:divBdr>
        <w:top w:val="none" w:sz="0" w:space="0" w:color="auto"/>
        <w:left w:val="none" w:sz="0" w:space="0" w:color="auto"/>
        <w:bottom w:val="none" w:sz="0" w:space="0" w:color="auto"/>
        <w:right w:val="none" w:sz="0" w:space="0" w:color="auto"/>
      </w:divBdr>
    </w:div>
    <w:div w:id="1057627344">
      <w:bodyDiv w:val="1"/>
      <w:marLeft w:val="0"/>
      <w:marRight w:val="0"/>
      <w:marTop w:val="0"/>
      <w:marBottom w:val="0"/>
      <w:divBdr>
        <w:top w:val="none" w:sz="0" w:space="0" w:color="auto"/>
        <w:left w:val="none" w:sz="0" w:space="0" w:color="auto"/>
        <w:bottom w:val="none" w:sz="0" w:space="0" w:color="auto"/>
        <w:right w:val="none" w:sz="0" w:space="0" w:color="auto"/>
      </w:divBdr>
    </w:div>
    <w:div w:id="1071661224">
      <w:bodyDiv w:val="1"/>
      <w:marLeft w:val="0"/>
      <w:marRight w:val="0"/>
      <w:marTop w:val="0"/>
      <w:marBottom w:val="0"/>
      <w:divBdr>
        <w:top w:val="none" w:sz="0" w:space="0" w:color="auto"/>
        <w:left w:val="none" w:sz="0" w:space="0" w:color="auto"/>
        <w:bottom w:val="none" w:sz="0" w:space="0" w:color="auto"/>
        <w:right w:val="none" w:sz="0" w:space="0" w:color="auto"/>
      </w:divBdr>
    </w:div>
    <w:div w:id="1105921923">
      <w:bodyDiv w:val="1"/>
      <w:marLeft w:val="0"/>
      <w:marRight w:val="0"/>
      <w:marTop w:val="0"/>
      <w:marBottom w:val="0"/>
      <w:divBdr>
        <w:top w:val="none" w:sz="0" w:space="0" w:color="auto"/>
        <w:left w:val="none" w:sz="0" w:space="0" w:color="auto"/>
        <w:bottom w:val="none" w:sz="0" w:space="0" w:color="auto"/>
        <w:right w:val="none" w:sz="0" w:space="0" w:color="auto"/>
      </w:divBdr>
    </w:div>
    <w:div w:id="1133208166">
      <w:bodyDiv w:val="1"/>
      <w:marLeft w:val="0"/>
      <w:marRight w:val="0"/>
      <w:marTop w:val="0"/>
      <w:marBottom w:val="0"/>
      <w:divBdr>
        <w:top w:val="none" w:sz="0" w:space="0" w:color="auto"/>
        <w:left w:val="none" w:sz="0" w:space="0" w:color="auto"/>
        <w:bottom w:val="none" w:sz="0" w:space="0" w:color="auto"/>
        <w:right w:val="none" w:sz="0" w:space="0" w:color="auto"/>
      </w:divBdr>
    </w:div>
    <w:div w:id="1147740963">
      <w:bodyDiv w:val="1"/>
      <w:marLeft w:val="0"/>
      <w:marRight w:val="0"/>
      <w:marTop w:val="0"/>
      <w:marBottom w:val="0"/>
      <w:divBdr>
        <w:top w:val="none" w:sz="0" w:space="0" w:color="auto"/>
        <w:left w:val="none" w:sz="0" w:space="0" w:color="auto"/>
        <w:bottom w:val="none" w:sz="0" w:space="0" w:color="auto"/>
        <w:right w:val="none" w:sz="0" w:space="0" w:color="auto"/>
      </w:divBdr>
    </w:div>
    <w:div w:id="1199047566">
      <w:bodyDiv w:val="1"/>
      <w:marLeft w:val="0"/>
      <w:marRight w:val="0"/>
      <w:marTop w:val="0"/>
      <w:marBottom w:val="0"/>
      <w:divBdr>
        <w:top w:val="none" w:sz="0" w:space="0" w:color="auto"/>
        <w:left w:val="none" w:sz="0" w:space="0" w:color="auto"/>
        <w:bottom w:val="none" w:sz="0" w:space="0" w:color="auto"/>
        <w:right w:val="none" w:sz="0" w:space="0" w:color="auto"/>
      </w:divBdr>
    </w:div>
    <w:div w:id="1301425076">
      <w:bodyDiv w:val="1"/>
      <w:marLeft w:val="0"/>
      <w:marRight w:val="0"/>
      <w:marTop w:val="0"/>
      <w:marBottom w:val="0"/>
      <w:divBdr>
        <w:top w:val="none" w:sz="0" w:space="0" w:color="auto"/>
        <w:left w:val="none" w:sz="0" w:space="0" w:color="auto"/>
        <w:bottom w:val="none" w:sz="0" w:space="0" w:color="auto"/>
        <w:right w:val="none" w:sz="0" w:space="0" w:color="auto"/>
      </w:divBdr>
    </w:div>
    <w:div w:id="1476532640">
      <w:bodyDiv w:val="1"/>
      <w:marLeft w:val="0"/>
      <w:marRight w:val="0"/>
      <w:marTop w:val="0"/>
      <w:marBottom w:val="0"/>
      <w:divBdr>
        <w:top w:val="none" w:sz="0" w:space="0" w:color="auto"/>
        <w:left w:val="none" w:sz="0" w:space="0" w:color="auto"/>
        <w:bottom w:val="none" w:sz="0" w:space="0" w:color="auto"/>
        <w:right w:val="none" w:sz="0" w:space="0" w:color="auto"/>
      </w:divBdr>
    </w:div>
    <w:div w:id="1476680625">
      <w:bodyDiv w:val="1"/>
      <w:marLeft w:val="0"/>
      <w:marRight w:val="0"/>
      <w:marTop w:val="0"/>
      <w:marBottom w:val="0"/>
      <w:divBdr>
        <w:top w:val="none" w:sz="0" w:space="0" w:color="auto"/>
        <w:left w:val="none" w:sz="0" w:space="0" w:color="auto"/>
        <w:bottom w:val="none" w:sz="0" w:space="0" w:color="auto"/>
        <w:right w:val="none" w:sz="0" w:space="0" w:color="auto"/>
      </w:divBdr>
    </w:div>
    <w:div w:id="1496452580">
      <w:bodyDiv w:val="1"/>
      <w:marLeft w:val="0"/>
      <w:marRight w:val="0"/>
      <w:marTop w:val="0"/>
      <w:marBottom w:val="0"/>
      <w:divBdr>
        <w:top w:val="none" w:sz="0" w:space="0" w:color="auto"/>
        <w:left w:val="none" w:sz="0" w:space="0" w:color="auto"/>
        <w:bottom w:val="none" w:sz="0" w:space="0" w:color="auto"/>
        <w:right w:val="none" w:sz="0" w:space="0" w:color="auto"/>
      </w:divBdr>
    </w:div>
    <w:div w:id="1515731844">
      <w:bodyDiv w:val="1"/>
      <w:marLeft w:val="0"/>
      <w:marRight w:val="0"/>
      <w:marTop w:val="0"/>
      <w:marBottom w:val="0"/>
      <w:divBdr>
        <w:top w:val="none" w:sz="0" w:space="0" w:color="auto"/>
        <w:left w:val="none" w:sz="0" w:space="0" w:color="auto"/>
        <w:bottom w:val="none" w:sz="0" w:space="0" w:color="auto"/>
        <w:right w:val="none" w:sz="0" w:space="0" w:color="auto"/>
      </w:divBdr>
    </w:div>
    <w:div w:id="1607925957">
      <w:bodyDiv w:val="1"/>
      <w:marLeft w:val="0"/>
      <w:marRight w:val="0"/>
      <w:marTop w:val="0"/>
      <w:marBottom w:val="0"/>
      <w:divBdr>
        <w:top w:val="none" w:sz="0" w:space="0" w:color="auto"/>
        <w:left w:val="none" w:sz="0" w:space="0" w:color="auto"/>
        <w:bottom w:val="none" w:sz="0" w:space="0" w:color="auto"/>
        <w:right w:val="none" w:sz="0" w:space="0" w:color="auto"/>
      </w:divBdr>
    </w:div>
    <w:div w:id="1620262639">
      <w:bodyDiv w:val="1"/>
      <w:marLeft w:val="0"/>
      <w:marRight w:val="0"/>
      <w:marTop w:val="0"/>
      <w:marBottom w:val="0"/>
      <w:divBdr>
        <w:top w:val="none" w:sz="0" w:space="0" w:color="auto"/>
        <w:left w:val="none" w:sz="0" w:space="0" w:color="auto"/>
        <w:bottom w:val="none" w:sz="0" w:space="0" w:color="auto"/>
        <w:right w:val="none" w:sz="0" w:space="0" w:color="auto"/>
      </w:divBdr>
    </w:div>
    <w:div w:id="1661344898">
      <w:bodyDiv w:val="1"/>
      <w:marLeft w:val="0"/>
      <w:marRight w:val="0"/>
      <w:marTop w:val="0"/>
      <w:marBottom w:val="0"/>
      <w:divBdr>
        <w:top w:val="none" w:sz="0" w:space="0" w:color="auto"/>
        <w:left w:val="none" w:sz="0" w:space="0" w:color="auto"/>
        <w:bottom w:val="none" w:sz="0" w:space="0" w:color="auto"/>
        <w:right w:val="none" w:sz="0" w:space="0" w:color="auto"/>
      </w:divBdr>
    </w:div>
    <w:div w:id="1734087738">
      <w:bodyDiv w:val="1"/>
      <w:marLeft w:val="0"/>
      <w:marRight w:val="0"/>
      <w:marTop w:val="0"/>
      <w:marBottom w:val="0"/>
      <w:divBdr>
        <w:top w:val="none" w:sz="0" w:space="0" w:color="auto"/>
        <w:left w:val="none" w:sz="0" w:space="0" w:color="auto"/>
        <w:bottom w:val="none" w:sz="0" w:space="0" w:color="auto"/>
        <w:right w:val="none" w:sz="0" w:space="0" w:color="auto"/>
      </w:divBdr>
    </w:div>
    <w:div w:id="1780906795">
      <w:bodyDiv w:val="1"/>
      <w:marLeft w:val="0"/>
      <w:marRight w:val="0"/>
      <w:marTop w:val="0"/>
      <w:marBottom w:val="0"/>
      <w:divBdr>
        <w:top w:val="none" w:sz="0" w:space="0" w:color="auto"/>
        <w:left w:val="none" w:sz="0" w:space="0" w:color="auto"/>
        <w:bottom w:val="none" w:sz="0" w:space="0" w:color="auto"/>
        <w:right w:val="none" w:sz="0" w:space="0" w:color="auto"/>
      </w:divBdr>
    </w:div>
    <w:div w:id="1787893192">
      <w:bodyDiv w:val="1"/>
      <w:marLeft w:val="0"/>
      <w:marRight w:val="0"/>
      <w:marTop w:val="0"/>
      <w:marBottom w:val="0"/>
      <w:divBdr>
        <w:top w:val="none" w:sz="0" w:space="0" w:color="auto"/>
        <w:left w:val="none" w:sz="0" w:space="0" w:color="auto"/>
        <w:bottom w:val="none" w:sz="0" w:space="0" w:color="auto"/>
        <w:right w:val="none" w:sz="0" w:space="0" w:color="auto"/>
      </w:divBdr>
    </w:div>
    <w:div w:id="1800144716">
      <w:bodyDiv w:val="1"/>
      <w:marLeft w:val="0"/>
      <w:marRight w:val="0"/>
      <w:marTop w:val="0"/>
      <w:marBottom w:val="0"/>
      <w:divBdr>
        <w:top w:val="none" w:sz="0" w:space="0" w:color="auto"/>
        <w:left w:val="none" w:sz="0" w:space="0" w:color="auto"/>
        <w:bottom w:val="none" w:sz="0" w:space="0" w:color="auto"/>
        <w:right w:val="none" w:sz="0" w:space="0" w:color="auto"/>
      </w:divBdr>
    </w:div>
    <w:div w:id="1900632061">
      <w:bodyDiv w:val="1"/>
      <w:marLeft w:val="0"/>
      <w:marRight w:val="0"/>
      <w:marTop w:val="0"/>
      <w:marBottom w:val="0"/>
      <w:divBdr>
        <w:top w:val="none" w:sz="0" w:space="0" w:color="auto"/>
        <w:left w:val="none" w:sz="0" w:space="0" w:color="auto"/>
        <w:bottom w:val="none" w:sz="0" w:space="0" w:color="auto"/>
        <w:right w:val="none" w:sz="0" w:space="0" w:color="auto"/>
      </w:divBdr>
    </w:div>
    <w:div w:id="1957711256">
      <w:bodyDiv w:val="1"/>
      <w:marLeft w:val="0"/>
      <w:marRight w:val="0"/>
      <w:marTop w:val="0"/>
      <w:marBottom w:val="0"/>
      <w:divBdr>
        <w:top w:val="none" w:sz="0" w:space="0" w:color="auto"/>
        <w:left w:val="none" w:sz="0" w:space="0" w:color="auto"/>
        <w:bottom w:val="none" w:sz="0" w:space="0" w:color="auto"/>
        <w:right w:val="none" w:sz="0" w:space="0" w:color="auto"/>
      </w:divBdr>
    </w:div>
    <w:div w:id="2068726375">
      <w:bodyDiv w:val="1"/>
      <w:marLeft w:val="0"/>
      <w:marRight w:val="0"/>
      <w:marTop w:val="0"/>
      <w:marBottom w:val="0"/>
      <w:divBdr>
        <w:top w:val="none" w:sz="0" w:space="0" w:color="auto"/>
        <w:left w:val="none" w:sz="0" w:space="0" w:color="auto"/>
        <w:bottom w:val="none" w:sz="0" w:space="0" w:color="auto"/>
        <w:right w:val="none" w:sz="0" w:space="0" w:color="auto"/>
      </w:divBdr>
    </w:div>
    <w:div w:id="2070303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garantF1://70550730.0" TargetMode="External"/><Relationship Id="rId3" Type="http://schemas.microsoft.com/office/2007/relationships/stylesWithEffects" Target="stylesWithEffects.xml"/><Relationship Id="rId21" Type="http://schemas.openxmlformats.org/officeDocument/2006/relationships/hyperlink" Target="garantF1://70717040.1000"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garantF1://70550726.0" TargetMode="External"/><Relationship Id="rId33" Type="http://schemas.openxmlformats.org/officeDocument/2006/relationships/hyperlink" Target="garantF1://12054854.401113"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garantF1://12079043.10" TargetMode="External"/><Relationship Id="rId29" Type="http://schemas.openxmlformats.org/officeDocument/2006/relationships/hyperlink" Target="garantF1://70253464.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garantF1://10800200.1" TargetMode="External"/><Relationship Id="rId32" Type="http://schemas.openxmlformats.org/officeDocument/2006/relationships/hyperlink" Target="garantF1://70253464.104"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garantF1://35919.1602" TargetMode="External"/><Relationship Id="rId28" Type="http://schemas.openxmlformats.org/officeDocument/2006/relationships/hyperlink" Target="garantF1://70550730.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garantF1://70043044.1000" TargetMode="External"/><Relationship Id="rId31" Type="http://schemas.openxmlformats.org/officeDocument/2006/relationships/hyperlink" Target="garantF1://12088083.5" TargetMode="External"/><Relationship Id="rId4" Type="http://schemas.openxmlformats.org/officeDocument/2006/relationships/settings" Target="settings.xml"/><Relationship Id="rId9" Type="http://schemas.openxmlformats.org/officeDocument/2006/relationships/hyperlink" Target="mailto:oti@mephi.ru" TargetMode="External"/><Relationship Id="rId14" Type="http://schemas.openxmlformats.org/officeDocument/2006/relationships/hyperlink" Target="http://www.a-k-d.ru" TargetMode="External"/><Relationship Id="rId22" Type="http://schemas.openxmlformats.org/officeDocument/2006/relationships/hyperlink" Target="garantF1://71049550.5" TargetMode="External"/><Relationship Id="rId27" Type="http://schemas.openxmlformats.org/officeDocument/2006/relationships/hyperlink" Target="garantF1://70550726.0" TargetMode="External"/><Relationship Id="rId30" Type="http://schemas.openxmlformats.org/officeDocument/2006/relationships/hyperlink" Target="garantF1://12088083.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11718</Words>
  <Characters>66793</Characters>
  <Application>Microsoft Office Word</Application>
  <DocSecurity>0</DocSecurity>
  <Lines>556</Lines>
  <Paragraphs>156</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78355</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6422621</vt:i4>
      </vt:variant>
      <vt:variant>
        <vt:i4>3</vt:i4>
      </vt:variant>
      <vt:variant>
        <vt:i4>0</vt:i4>
      </vt:variant>
      <vt:variant>
        <vt:i4>5</vt:i4>
      </vt:variant>
      <vt:variant>
        <vt:lpwstr>mailto:oti@mephi.ru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user</cp:lastModifiedBy>
  <cp:revision>3</cp:revision>
  <cp:lastPrinted>2018-07-19T10:59:00Z</cp:lastPrinted>
  <dcterms:created xsi:type="dcterms:W3CDTF">2018-07-26T10:26:00Z</dcterms:created>
  <dcterms:modified xsi:type="dcterms:W3CDTF">2018-07-26T10:26:00Z</dcterms:modified>
</cp:coreProperties>
</file>