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EC395E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26</w:t>
      </w:r>
      <w:r w:rsidR="001A512D">
        <w:rPr>
          <w:szCs w:val="24"/>
        </w:rPr>
        <w:t>.01.2015</w:t>
      </w:r>
      <w:r w:rsidR="00482F36" w:rsidRPr="00434095">
        <w:rPr>
          <w:szCs w:val="24"/>
        </w:rPr>
        <w:t xml:space="preserve">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 поставку</w:t>
      </w:r>
      <w:proofErr w:type="gramEnd"/>
      <w:r w:rsidR="001842E9" w:rsidRPr="00434095">
        <w:rPr>
          <w:rFonts w:ascii="Times New Roman" w:hAnsi="Times New Roman"/>
          <w:b/>
          <w:sz w:val="24"/>
          <w:szCs w:val="24"/>
        </w:rPr>
        <w:t xml:space="preserve"> </w:t>
      </w:r>
      <w:r w:rsidR="00BD72DA">
        <w:rPr>
          <w:rFonts w:ascii="Times New Roman" w:hAnsi="Times New Roman"/>
          <w:b/>
          <w:sz w:val="24"/>
          <w:szCs w:val="24"/>
        </w:rPr>
        <w:t>мяса, субпродуктов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На основании пункта 20.6.6. 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на </w:t>
      </w:r>
      <w:r w:rsidR="00920969" w:rsidRPr="00434095">
        <w:rPr>
          <w:rFonts w:ascii="Times New Roman" w:hAnsi="Times New Roman"/>
          <w:b/>
          <w:sz w:val="24"/>
          <w:szCs w:val="24"/>
        </w:rPr>
        <w:t xml:space="preserve">поставку </w:t>
      </w:r>
      <w:r w:rsidR="00BD72DA">
        <w:rPr>
          <w:rFonts w:ascii="Times New Roman" w:hAnsi="Times New Roman"/>
          <w:b/>
          <w:sz w:val="24"/>
          <w:szCs w:val="24"/>
        </w:rPr>
        <w:t>мяса, субпродуктов</w:t>
      </w:r>
      <w:r w:rsidR="00BD12AE" w:rsidRPr="00BD12AE">
        <w:rPr>
          <w:rFonts w:ascii="Times New Roman" w:hAnsi="Times New Roman"/>
          <w:b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</w:rPr>
        <w:t>для нужд ФГУ</w:t>
      </w:r>
      <w:r w:rsidR="00946964">
        <w:rPr>
          <w:rFonts w:ascii="Times New Roman" w:hAnsi="Times New Roman"/>
          <w:sz w:val="24"/>
          <w:szCs w:val="24"/>
        </w:rPr>
        <w:t xml:space="preserve">П «ПО «МАЯК». </w:t>
      </w:r>
      <w:r w:rsidR="00920969" w:rsidRPr="00434095">
        <w:rPr>
          <w:rFonts w:ascii="Times New Roman" w:hAnsi="Times New Roman"/>
          <w:sz w:val="24"/>
          <w:szCs w:val="24"/>
        </w:rPr>
        <w:t xml:space="preserve">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547AAD">
        <w:rPr>
          <w:rFonts w:ascii="Times New Roman" w:hAnsi="Times New Roman"/>
          <w:sz w:val="24"/>
          <w:szCs w:val="24"/>
        </w:rPr>
        <w:t>1</w:t>
      </w:r>
      <w:r w:rsidR="001A512D">
        <w:rPr>
          <w:rFonts w:ascii="Times New Roman" w:hAnsi="Times New Roman"/>
          <w:sz w:val="24"/>
          <w:szCs w:val="24"/>
        </w:rPr>
        <w:t>5011</w:t>
      </w:r>
      <w:r w:rsidR="00EC395E">
        <w:rPr>
          <w:rFonts w:ascii="Times New Roman" w:hAnsi="Times New Roman"/>
          <w:sz w:val="24"/>
          <w:szCs w:val="24"/>
        </w:rPr>
        <w:t>9</w:t>
      </w:r>
      <w:r w:rsidR="00920969" w:rsidRPr="00434095">
        <w:rPr>
          <w:rFonts w:ascii="Times New Roman" w:hAnsi="Times New Roman"/>
          <w:sz w:val="24"/>
          <w:szCs w:val="24"/>
        </w:rPr>
        <w:t>/0491/</w:t>
      </w:r>
      <w:r w:rsidR="001A512D">
        <w:rPr>
          <w:rFonts w:ascii="Times New Roman" w:hAnsi="Times New Roman"/>
          <w:sz w:val="24"/>
          <w:szCs w:val="24"/>
        </w:rPr>
        <w:t>0</w:t>
      </w:r>
      <w:r w:rsidR="00EC395E">
        <w:rPr>
          <w:rFonts w:ascii="Times New Roman" w:hAnsi="Times New Roman"/>
          <w:sz w:val="24"/>
          <w:szCs w:val="24"/>
        </w:rPr>
        <w:t>2</w:t>
      </w:r>
      <w:r w:rsidR="00BD72DA">
        <w:rPr>
          <w:rFonts w:ascii="Times New Roman" w:hAnsi="Times New Roman"/>
          <w:sz w:val="24"/>
          <w:szCs w:val="24"/>
        </w:rPr>
        <w:t>9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BD12AE">
        <w:rPr>
          <w:rFonts w:ascii="Times New Roman" w:hAnsi="Times New Roman"/>
          <w:sz w:val="24"/>
          <w:szCs w:val="24"/>
        </w:rPr>
        <w:t>6</w:t>
      </w:r>
      <w:r w:rsidR="001A512D">
        <w:rPr>
          <w:rFonts w:ascii="Times New Roman" w:hAnsi="Times New Roman"/>
          <w:sz w:val="24"/>
          <w:szCs w:val="24"/>
        </w:rPr>
        <w:t>3</w:t>
      </w:r>
      <w:r w:rsidR="00EC395E">
        <w:rPr>
          <w:rFonts w:ascii="Times New Roman" w:hAnsi="Times New Roman"/>
          <w:sz w:val="24"/>
          <w:szCs w:val="24"/>
        </w:rPr>
        <w:t>7</w:t>
      </w:r>
      <w:r w:rsidR="00BD72DA">
        <w:rPr>
          <w:rFonts w:ascii="Times New Roman" w:hAnsi="Times New Roman"/>
          <w:sz w:val="24"/>
          <w:szCs w:val="24"/>
        </w:rPr>
        <w:t>5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BD12AE">
        <w:rPr>
          <w:rFonts w:ascii="Times New Roman" w:hAnsi="Times New Roman"/>
          <w:sz w:val="24"/>
          <w:szCs w:val="24"/>
        </w:rPr>
        <w:t>31</w:t>
      </w:r>
      <w:r w:rsidR="001A512D">
        <w:rPr>
          <w:rFonts w:ascii="Times New Roman" w:hAnsi="Times New Roman"/>
          <w:sz w:val="24"/>
          <w:szCs w:val="24"/>
        </w:rPr>
        <w:t>50192</w:t>
      </w:r>
      <w:r w:rsidR="00EC395E">
        <w:rPr>
          <w:rFonts w:ascii="Times New Roman" w:hAnsi="Times New Roman"/>
          <w:sz w:val="24"/>
          <w:szCs w:val="24"/>
        </w:rPr>
        <w:t>6</w:t>
      </w:r>
      <w:r w:rsidR="00BD72DA">
        <w:rPr>
          <w:rFonts w:ascii="Times New Roman" w:hAnsi="Times New Roman"/>
          <w:sz w:val="24"/>
          <w:szCs w:val="24"/>
        </w:rPr>
        <w:t>224</w:t>
      </w:r>
      <w:bookmarkStart w:id="0" w:name="_GoBack"/>
      <w:bookmarkEnd w:id="0"/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EC395E">
        <w:rPr>
          <w:rFonts w:ascii="Times New Roman" w:hAnsi="Times New Roman"/>
          <w:i/>
          <w:sz w:val="24"/>
          <w:szCs w:val="24"/>
        </w:rPr>
        <w:t>02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EC395E">
        <w:rPr>
          <w:rFonts w:ascii="Times New Roman" w:hAnsi="Times New Roman"/>
          <w:i/>
          <w:sz w:val="24"/>
          <w:szCs w:val="24"/>
        </w:rPr>
        <w:t>февраля</w:t>
      </w:r>
      <w:r w:rsidR="001A512D">
        <w:rPr>
          <w:rFonts w:ascii="Times New Roman" w:hAnsi="Times New Roman"/>
          <w:i/>
          <w:sz w:val="24"/>
          <w:szCs w:val="24"/>
        </w:rPr>
        <w:t xml:space="preserve"> </w:t>
      </w:r>
      <w:r w:rsidRPr="00434095">
        <w:rPr>
          <w:rFonts w:ascii="Times New Roman" w:hAnsi="Times New Roman"/>
          <w:i/>
          <w:sz w:val="24"/>
          <w:szCs w:val="24"/>
        </w:rPr>
        <w:t>201</w:t>
      </w:r>
      <w:r w:rsidR="001A512D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EC395E">
        <w:rPr>
          <w:rFonts w:ascii="Times New Roman" w:hAnsi="Times New Roman"/>
          <w:i/>
          <w:sz w:val="24"/>
          <w:szCs w:val="24"/>
        </w:rPr>
        <w:t>20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1A512D">
        <w:rPr>
          <w:rFonts w:ascii="Times New Roman" w:hAnsi="Times New Roman"/>
          <w:i/>
          <w:sz w:val="24"/>
          <w:szCs w:val="24"/>
        </w:rPr>
        <w:t>февраля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4E7ADF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EC395E">
        <w:rPr>
          <w:rFonts w:ascii="Times New Roman" w:hAnsi="Times New Roman"/>
          <w:i/>
          <w:sz w:val="24"/>
          <w:szCs w:val="24"/>
        </w:rPr>
        <w:t>20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1A512D">
        <w:rPr>
          <w:rFonts w:ascii="Times New Roman" w:hAnsi="Times New Roman"/>
          <w:i/>
          <w:sz w:val="24"/>
          <w:szCs w:val="24"/>
        </w:rPr>
        <w:t>февраля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4E7ADF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Жигмонт Татьяна Борисовна                _____________________________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AF0C4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Лебедева Наталья Сергеевна</w:t>
      </w:r>
      <w:r w:rsidR="00A1566D">
        <w:rPr>
          <w:rFonts w:ascii="Times New Roman" w:hAnsi="Times New Roman"/>
          <w:sz w:val="24"/>
          <w:szCs w:val="24"/>
        </w:rPr>
        <w:t xml:space="preserve">     </w:t>
      </w:r>
      <w:r w:rsidR="00434095" w:rsidRPr="00434095">
        <w:rPr>
          <w:rFonts w:ascii="Times New Roman" w:hAnsi="Times New Roman"/>
          <w:sz w:val="24"/>
          <w:szCs w:val="24"/>
        </w:rPr>
        <w:t xml:space="preserve">       </w:t>
      </w:r>
      <w:r w:rsidR="00C6262F">
        <w:rPr>
          <w:rFonts w:ascii="Times New Roman" w:hAnsi="Times New Roman"/>
          <w:sz w:val="24"/>
          <w:szCs w:val="24"/>
        </w:rPr>
        <w:t xml:space="preserve">    </w:t>
      </w:r>
      <w:r w:rsidR="00434095" w:rsidRPr="00434095">
        <w:rPr>
          <w:rFonts w:ascii="Times New Roman" w:hAnsi="Times New Roman"/>
          <w:sz w:val="24"/>
          <w:szCs w:val="24"/>
        </w:rPr>
        <w:t xml:space="preserve">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1C5231" w:rsidRPr="00434095" w:rsidRDefault="001C5231">
      <w:pPr>
        <w:rPr>
          <w:sz w:val="24"/>
          <w:szCs w:val="24"/>
        </w:rPr>
      </w:pPr>
    </w:p>
    <w:sectPr w:rsidR="001C5231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1842E9"/>
    <w:rsid w:val="001965EB"/>
    <w:rsid w:val="001A512D"/>
    <w:rsid w:val="001C5231"/>
    <w:rsid w:val="002C3177"/>
    <w:rsid w:val="0032495C"/>
    <w:rsid w:val="003405A9"/>
    <w:rsid w:val="003642C5"/>
    <w:rsid w:val="00434095"/>
    <w:rsid w:val="0044114D"/>
    <w:rsid w:val="00482F36"/>
    <w:rsid w:val="004E7ADF"/>
    <w:rsid w:val="00547AAD"/>
    <w:rsid w:val="00920969"/>
    <w:rsid w:val="00946964"/>
    <w:rsid w:val="00A1566D"/>
    <w:rsid w:val="00A72D6D"/>
    <w:rsid w:val="00AF0C45"/>
    <w:rsid w:val="00B00C4B"/>
    <w:rsid w:val="00B42551"/>
    <w:rsid w:val="00BD12AE"/>
    <w:rsid w:val="00BD72DA"/>
    <w:rsid w:val="00C57DFF"/>
    <w:rsid w:val="00C6262F"/>
    <w:rsid w:val="00E81AB7"/>
    <w:rsid w:val="00EC395E"/>
    <w:rsid w:val="00F80147"/>
    <w:rsid w:val="00F95BBE"/>
    <w:rsid w:val="00FF7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26</cp:revision>
  <cp:lastPrinted>2015-01-22T04:08:00Z</cp:lastPrinted>
  <dcterms:created xsi:type="dcterms:W3CDTF">2014-05-23T03:04:00Z</dcterms:created>
  <dcterms:modified xsi:type="dcterms:W3CDTF">2015-01-26T04:38:00Z</dcterms:modified>
</cp:coreProperties>
</file>