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39E" w:rsidRPr="007E2A3C" w:rsidRDefault="000E139E" w:rsidP="000E139E">
      <w:pPr>
        <w:jc w:val="center"/>
        <w:outlineLvl w:val="0"/>
        <w:rPr>
          <w:b/>
        </w:rPr>
      </w:pPr>
      <w:bookmarkStart w:id="0" w:name="_Toc413772726"/>
      <w:r w:rsidRPr="007E2A3C">
        <w:rPr>
          <w:b/>
        </w:rPr>
        <w:t>ИЗВЕЩЕНИЕ О ПРОВЕДЕНИИ ЗАПРОСА ЦЕН</w:t>
      </w:r>
      <w:bookmarkEnd w:id="0"/>
    </w:p>
    <w:p w:rsidR="000E139E" w:rsidRPr="007E2A3C" w:rsidRDefault="000E139E" w:rsidP="000E139E">
      <w:pPr>
        <w:tabs>
          <w:tab w:val="left" w:pos="1134"/>
        </w:tabs>
        <w:ind w:firstLine="709"/>
        <w:jc w:val="center"/>
      </w:pP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2A3C">
        <w:rPr>
          <w:spacing w:val="-6"/>
        </w:rPr>
        <w:t xml:space="preserve">Форма и способ процедуры закупки: </w:t>
      </w:r>
      <w:r w:rsidRPr="007E2A3C">
        <w:t>Открытый запрос цен в электронной форме.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в</w:t>
      </w:r>
      <w:r w:rsidRPr="005E6248">
        <w:rPr>
          <w:spacing w:val="-6"/>
        </w:rPr>
        <w:t xml:space="preserve">ыполнение работ по текущему ремонту административного здания, помещений гаражей и помещений временного хранения материалов и ГСМ, благоустройству территории БПИФ АО «Атомэнергопроект», расположенного по адресу: </w:t>
      </w:r>
      <w:proofErr w:type="spellStart"/>
      <w:r w:rsidRPr="005E6248">
        <w:rPr>
          <w:spacing w:val="-6"/>
        </w:rPr>
        <w:t>г</w:t>
      </w:r>
      <w:proofErr w:type="gramStart"/>
      <w:r w:rsidRPr="005E6248">
        <w:rPr>
          <w:spacing w:val="-6"/>
        </w:rPr>
        <w:t>.Б</w:t>
      </w:r>
      <w:proofErr w:type="gramEnd"/>
      <w:r w:rsidRPr="005E6248">
        <w:rPr>
          <w:spacing w:val="-6"/>
        </w:rPr>
        <w:t>алаково</w:t>
      </w:r>
      <w:proofErr w:type="spellEnd"/>
      <w:r w:rsidRPr="005E6248">
        <w:rPr>
          <w:spacing w:val="-6"/>
        </w:rPr>
        <w:t>, ул. Радищева, д.57</w:t>
      </w:r>
      <w:r w:rsidRPr="007E2A3C">
        <w:rPr>
          <w:spacing w:val="-6"/>
        </w:rPr>
        <w:t>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rPr>
          <w:spacing w:val="-6"/>
        </w:rPr>
        <w:t>Заказчик:</w:t>
      </w:r>
    </w:p>
    <w:p w:rsidR="000E139E" w:rsidRPr="007E2A3C" w:rsidRDefault="000E139E" w:rsidP="000E139E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0E139E" w:rsidRPr="007E2A3C" w:rsidRDefault="000E139E" w:rsidP="000E139E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 xml:space="preserve">место нахождения: 105005, г. Москва, ул. </w:t>
      </w:r>
      <w:proofErr w:type="spellStart"/>
      <w:r w:rsidRPr="007E2A3C">
        <w:t>Бакунинская</w:t>
      </w:r>
      <w:proofErr w:type="spellEnd"/>
      <w:r w:rsidRPr="007E2A3C">
        <w:t>, д.7, стр.1</w:t>
      </w:r>
    </w:p>
    <w:p w:rsidR="000E139E" w:rsidRPr="007E2A3C" w:rsidRDefault="000E139E" w:rsidP="000E139E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E2A3C">
        <w:rPr>
          <w:color w:val="auto"/>
        </w:rPr>
        <w:t xml:space="preserve">адрес электронной почты: </w:t>
      </w:r>
      <w:hyperlink r:id="rId6" w:history="1">
        <w:r w:rsidRPr="007E2A3C">
          <w:rPr>
            <w:rStyle w:val="a5"/>
            <w:color w:val="auto"/>
            <w:lang w:val="en-US"/>
          </w:rPr>
          <w:t>info</w:t>
        </w:r>
        <w:r w:rsidRPr="007E2A3C">
          <w:rPr>
            <w:rStyle w:val="a5"/>
            <w:color w:val="auto"/>
          </w:rPr>
          <w:t>@</w:t>
        </w:r>
        <w:proofErr w:type="spellStart"/>
        <w:r w:rsidRPr="007E2A3C">
          <w:rPr>
            <w:rStyle w:val="a5"/>
            <w:color w:val="auto"/>
            <w:lang w:val="en-US"/>
          </w:rPr>
          <w:t>aep</w:t>
        </w:r>
        <w:proofErr w:type="spellEnd"/>
        <w:r w:rsidRPr="007E2A3C">
          <w:rPr>
            <w:rStyle w:val="a5"/>
            <w:color w:val="auto"/>
          </w:rPr>
          <w:t>.</w:t>
        </w:r>
        <w:proofErr w:type="spellStart"/>
        <w:r w:rsidRPr="007E2A3C">
          <w:rPr>
            <w:rStyle w:val="a5"/>
            <w:color w:val="auto"/>
            <w:lang w:val="en-US"/>
          </w:rPr>
          <w:t>ru</w:t>
        </w:r>
        <w:proofErr w:type="spellEnd"/>
      </w:hyperlink>
    </w:p>
    <w:p w:rsidR="000E139E" w:rsidRPr="007E2A3C" w:rsidRDefault="000E139E" w:rsidP="000E139E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тел.: (499) 261-41-87</w:t>
      </w:r>
    </w:p>
    <w:p w:rsidR="000E139E" w:rsidRPr="007E2A3C" w:rsidRDefault="000E139E" w:rsidP="000E139E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7E2A3C">
        <w:t>факс: (499) 265-09-74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t>Организатор запроса цен</w:t>
      </w:r>
      <w:r w:rsidRPr="007E2A3C">
        <w:rPr>
          <w:b/>
        </w:rPr>
        <w:t>:</w:t>
      </w:r>
      <w:r w:rsidRPr="007E2A3C">
        <w:rPr>
          <w:spacing w:val="-6"/>
        </w:rPr>
        <w:t xml:space="preserve"> </w:t>
      </w:r>
    </w:p>
    <w:p w:rsidR="000E139E" w:rsidRPr="007E2A3C" w:rsidRDefault="000E139E" w:rsidP="000E139E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7E2A3C">
        <w:t xml:space="preserve"> </w:t>
      </w:r>
    </w:p>
    <w:p w:rsidR="000E139E" w:rsidRPr="007E2A3C" w:rsidRDefault="000E139E" w:rsidP="000E139E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Место нахождения: 115093, г. Москва, 3-й Павловский пер., д.2</w:t>
      </w:r>
    </w:p>
    <w:p w:rsidR="000E139E" w:rsidRPr="007E2A3C" w:rsidRDefault="000E139E" w:rsidP="000E139E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Почтовый адрес: 115093, г. Москва, 3-й Павловский пер., д.2</w:t>
      </w:r>
    </w:p>
    <w:p w:rsidR="000E139E" w:rsidRDefault="000E139E" w:rsidP="000E139E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Контактное лицо:</w:t>
      </w:r>
      <w:r w:rsidRPr="005E6248">
        <w:t xml:space="preserve"> </w:t>
      </w:r>
      <w:r w:rsidRPr="00D8784E">
        <w:t xml:space="preserve">Александр Валерьевич Симашков, (495)633-50-50 доб. 38-18. </w:t>
      </w:r>
      <w:hyperlink r:id="rId7" w:history="1">
        <w:r w:rsidRPr="00D8784E">
          <w:t>Simashkov_AV@aep.ru</w:t>
        </w:r>
      </w:hyperlink>
    </w:p>
    <w:p w:rsidR="000E139E" w:rsidRPr="007E2A3C" w:rsidRDefault="000E139E" w:rsidP="000E139E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Предмет договора</w:t>
      </w:r>
      <w:r w:rsidRPr="005E6248">
        <w:t>:</w:t>
      </w:r>
      <w:r w:rsidRPr="007E2A3C">
        <w:t xml:space="preserve"> </w:t>
      </w:r>
      <w:r w:rsidRPr="005E6248">
        <w:t xml:space="preserve">выполнение работ по текущему ремонту административного здания, помещений гаражей и помещений временного хранения материалов и ГСМ, благоустройству территории БПИФ АО «Атомэнергопроект», расположенного по адресу: </w:t>
      </w:r>
      <w:proofErr w:type="spellStart"/>
      <w:r w:rsidRPr="005E6248">
        <w:t>г</w:t>
      </w:r>
      <w:proofErr w:type="gramStart"/>
      <w:r w:rsidRPr="005E6248">
        <w:t>.Б</w:t>
      </w:r>
      <w:proofErr w:type="gramEnd"/>
      <w:r w:rsidRPr="005E6248">
        <w:t>алаково</w:t>
      </w:r>
      <w:proofErr w:type="spellEnd"/>
      <w:r w:rsidRPr="005E6248">
        <w:t>, ул. Радищева, д.57</w:t>
      </w:r>
      <w:r>
        <w:t>.</w:t>
      </w:r>
    </w:p>
    <w:p w:rsidR="000E139E" w:rsidRPr="007E2A3C" w:rsidRDefault="000E139E" w:rsidP="000E139E">
      <w:pPr>
        <w:tabs>
          <w:tab w:val="left" w:pos="1134"/>
        </w:tabs>
        <w:ind w:firstLine="709"/>
        <w:contextualSpacing/>
        <w:jc w:val="both"/>
      </w:pPr>
      <w:r w:rsidRPr="007E2A3C">
        <w:t>Состав и объем работ/услуг: все необходимые сведения приведены в томе 2 «Техническая часть» документации запроса цен.</w:t>
      </w:r>
    </w:p>
    <w:p w:rsidR="000E139E" w:rsidRPr="007E2A3C" w:rsidRDefault="000E139E" w:rsidP="000E139E">
      <w:pPr>
        <w:tabs>
          <w:tab w:val="left" w:pos="1134"/>
        </w:tabs>
        <w:ind w:firstLine="709"/>
        <w:contextualSpacing/>
        <w:jc w:val="both"/>
      </w:pPr>
      <w:r w:rsidRPr="007E2A3C">
        <w:t>Срок выполнения работ или оказания услуг: все необходимые сведения приведены в томе 2 «Техническая часть» документации запроса цен.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Место выполнения работ, оказания услуг: все необходимые сведения приведены в томе 2 «Техническая часть» документации запроса цен.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E139E" w:rsidRPr="007E2A3C" w:rsidRDefault="000E139E" w:rsidP="000E139E">
      <w:pPr>
        <w:tabs>
          <w:tab w:val="left" w:pos="1134"/>
        </w:tabs>
        <w:ind w:firstLine="709"/>
        <w:contextualSpacing/>
        <w:jc w:val="both"/>
      </w:pPr>
      <w:r w:rsidRPr="007E2A3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7E2A3C">
          <w:rPr>
            <w:rStyle w:val="a5"/>
          </w:rPr>
          <w:t>http://www.a-k-d.ru/</w:t>
        </w:r>
      </w:hyperlink>
      <w:r w:rsidRPr="007E2A3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E139E" w:rsidRPr="007E2A3C" w:rsidRDefault="000E139E" w:rsidP="000E139E">
      <w:pPr>
        <w:tabs>
          <w:tab w:val="left" w:pos="1134"/>
        </w:tabs>
        <w:ind w:firstLine="709"/>
        <w:contextualSpacing/>
        <w:jc w:val="both"/>
      </w:pPr>
      <w:r w:rsidRPr="007E2A3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139E" w:rsidRPr="007E2A3C" w:rsidRDefault="000E139E" w:rsidP="000E139E">
      <w:pPr>
        <w:tabs>
          <w:tab w:val="left" w:pos="1134"/>
        </w:tabs>
        <w:ind w:firstLine="709"/>
        <w:contextualSpacing/>
        <w:jc w:val="both"/>
      </w:pPr>
      <w:r w:rsidRPr="007E2A3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 xml:space="preserve">Начальная (максимальная) цена договора: </w:t>
      </w:r>
      <w:r w:rsidRPr="00DD5A50">
        <w:t>3 715 672 (три миллиона семьсот пятнадцать тысяч шестьсот семьдесят два) рубля 97 копеек</w:t>
      </w:r>
      <w:r w:rsidRPr="007E2A3C">
        <w:t>, включая НДС.</w:t>
      </w:r>
    </w:p>
    <w:p w:rsidR="000E139E" w:rsidRDefault="000E139E" w:rsidP="000E139E">
      <w:pPr>
        <w:tabs>
          <w:tab w:val="left" w:pos="709"/>
        </w:tabs>
        <w:ind w:firstLine="709"/>
        <w:contextualSpacing/>
        <w:jc w:val="both"/>
      </w:pPr>
      <w:r w:rsidRPr="007E2A3C">
        <w:t xml:space="preserve">Начальная (максимальная) цена договора: </w:t>
      </w:r>
      <w:r w:rsidRPr="00DD5A50">
        <w:t>3 148 875 (три миллиона сто сорок восемь тысяч восемьсот семьдесят пять) рублей 39 копеек</w:t>
      </w:r>
      <w:r w:rsidRPr="007E2A3C">
        <w:t xml:space="preserve">, без учета НДС. </w:t>
      </w:r>
    </w:p>
    <w:p w:rsidR="000E139E" w:rsidRPr="007E2A3C" w:rsidRDefault="000E139E" w:rsidP="000E139E">
      <w:pPr>
        <w:tabs>
          <w:tab w:val="left" w:pos="709"/>
        </w:tabs>
        <w:ind w:firstLine="709"/>
        <w:contextualSpacing/>
        <w:jc w:val="both"/>
      </w:pPr>
      <w:r w:rsidRPr="007E2A3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E139E" w:rsidRPr="007E2A3C" w:rsidRDefault="000E139E" w:rsidP="000E139E">
      <w:pPr>
        <w:tabs>
          <w:tab w:val="left" w:pos="1134"/>
        </w:tabs>
        <w:ind w:firstLine="709"/>
        <w:contextualSpacing/>
        <w:jc w:val="both"/>
      </w:pPr>
      <w:r w:rsidRPr="007E2A3C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документации запроса цен. 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0E139E" w:rsidRPr="007E2A3C" w:rsidRDefault="000E139E" w:rsidP="000E13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E2A3C">
        <w:rPr>
          <w:spacing w:val="-6"/>
        </w:rPr>
        <w:t xml:space="preserve">На официальном сайте </w:t>
      </w:r>
      <w:r w:rsidRPr="007E2A3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E2A3C">
          <w:rPr>
            <w:rStyle w:val="a5"/>
          </w:rPr>
          <w:t>http://www.zakupki.gov.ru</w:t>
        </w:r>
      </w:hyperlink>
      <w:r w:rsidRPr="007E2A3C">
        <w:t xml:space="preserve">), на официальном сайте по закупкам атомной отрасли </w:t>
      </w:r>
      <w:r w:rsidRPr="007E2A3C">
        <w:rPr>
          <w:spacing w:val="-6"/>
        </w:rPr>
        <w:t>(</w:t>
      </w:r>
      <w:hyperlink r:id="rId10" w:history="1">
        <w:r w:rsidRPr="007E2A3C">
          <w:rPr>
            <w:rStyle w:val="a5"/>
          </w:rPr>
          <w:t>http://zakupki.rosatom.ru</w:t>
        </w:r>
      </w:hyperlink>
      <w:r w:rsidRPr="007E2A3C">
        <w:rPr>
          <w:spacing w:val="-6"/>
        </w:rPr>
        <w:t>) документация по запросу цен находится в</w:t>
      </w:r>
      <w:proofErr w:type="gramEnd"/>
      <w:r w:rsidRPr="007E2A3C">
        <w:rPr>
          <w:spacing w:val="-6"/>
        </w:rPr>
        <w:t xml:space="preserve"> открытом </w:t>
      </w:r>
      <w:proofErr w:type="gramStart"/>
      <w:r w:rsidRPr="007E2A3C">
        <w:rPr>
          <w:spacing w:val="-6"/>
        </w:rPr>
        <w:t>доступе</w:t>
      </w:r>
      <w:proofErr w:type="gramEnd"/>
      <w:r w:rsidRPr="007E2A3C">
        <w:rPr>
          <w:spacing w:val="-6"/>
        </w:rPr>
        <w:t xml:space="preserve">, начиная </w:t>
      </w:r>
      <w:r w:rsidRPr="007E2A3C">
        <w:t>с даты официальной публикации настоящего извещения и документации по запросу цен</w:t>
      </w:r>
      <w:r w:rsidRPr="007E2A3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E2A3C">
          <w:rPr>
            <w:spacing w:val="-6"/>
          </w:rPr>
          <w:t>http://www.a-k-d.ru/</w:t>
        </w:r>
      </w:hyperlink>
      <w:r w:rsidRPr="007E2A3C">
        <w:rPr>
          <w:spacing w:val="-6"/>
        </w:rPr>
        <w:t xml:space="preserve"> определяется правилами данной электронной торговой площадки.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E139E" w:rsidRDefault="000E139E" w:rsidP="000E139E">
      <w:pPr>
        <w:contextualSpacing/>
        <w:jc w:val="both"/>
        <w:rPr>
          <w:spacing w:val="-6"/>
        </w:rPr>
      </w:pPr>
      <w:proofErr w:type="gramStart"/>
      <w:r w:rsidRPr="007E2A3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7E2A3C">
          <w:rPr>
            <w:spacing w:val="-6"/>
          </w:rPr>
          <w:t>http://www.a-k-d.ru/</w:t>
        </w:r>
      </w:hyperlink>
      <w:r w:rsidRPr="007E2A3C">
        <w:t xml:space="preserve">, </w:t>
      </w:r>
      <w:r w:rsidRPr="007E2A3C">
        <w:rPr>
          <w:spacing w:val="-6"/>
        </w:rPr>
        <w:t>начиная с даты</w:t>
      </w:r>
      <w:r w:rsidRPr="007E2A3C">
        <w:rPr>
          <w:b/>
          <w:i/>
        </w:rPr>
        <w:t xml:space="preserve"> </w:t>
      </w:r>
      <w:r w:rsidRPr="007E2A3C">
        <w:t>официальной публикации настоящего извещения и документации по запросу цен на официальном сайте и на данной ЭТП,</w:t>
      </w:r>
      <w:r w:rsidRPr="007E2A3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7E2A3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7E2A3C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7E2A3C">
        <w:rPr>
          <w:spacing w:val="-6"/>
        </w:rPr>
        <w:t xml:space="preserve">» </w:t>
      </w:r>
      <w:r>
        <w:rPr>
          <w:spacing w:val="-6"/>
        </w:rPr>
        <w:t>03</w:t>
      </w:r>
      <w:r w:rsidRPr="007E2A3C">
        <w:rPr>
          <w:spacing w:val="-6"/>
        </w:rPr>
        <w:t xml:space="preserve"> 20</w:t>
      </w:r>
      <w:r>
        <w:rPr>
          <w:spacing w:val="-6"/>
        </w:rPr>
        <w:t>15</w:t>
      </w:r>
      <w:r w:rsidRPr="007E2A3C">
        <w:rPr>
          <w:spacing w:val="-6"/>
        </w:rPr>
        <w:t xml:space="preserve"> года. </w:t>
      </w:r>
    </w:p>
    <w:p w:rsidR="000E139E" w:rsidRPr="003F3234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3234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3F3234">
        <w:rPr>
          <w:spacing w:val="-6"/>
        </w:rPr>
        <w:br/>
      </w:r>
      <w:r>
        <w:rPr>
          <w:spacing w:val="-6"/>
        </w:rPr>
        <w:t>09</w:t>
      </w:r>
      <w:r w:rsidRPr="003F3234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3F3234">
        <w:rPr>
          <w:spacing w:val="-6"/>
        </w:rPr>
        <w:t xml:space="preserve">» </w:t>
      </w:r>
      <w:r>
        <w:rPr>
          <w:spacing w:val="-6"/>
        </w:rPr>
        <w:t>03</w:t>
      </w:r>
      <w:r w:rsidRPr="003F3234">
        <w:rPr>
          <w:spacing w:val="-6"/>
        </w:rPr>
        <w:t xml:space="preserve"> 20</w:t>
      </w:r>
      <w:r>
        <w:rPr>
          <w:spacing w:val="-6"/>
        </w:rPr>
        <w:t>15</w:t>
      </w:r>
      <w:r w:rsidRPr="003F3234">
        <w:rPr>
          <w:spacing w:val="-6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F3234">
          <w:rPr>
            <w:spacing w:val="-6"/>
          </w:rPr>
          <w:t>115093, г</w:t>
        </w:r>
      </w:smartTag>
      <w:r w:rsidRPr="003F3234">
        <w:rPr>
          <w:spacing w:val="-6"/>
        </w:rPr>
        <w:t>. Москва, 3-й Павловский пер., д.2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Место и дата проведения отборочной стадии: «</w:t>
      </w:r>
      <w:r>
        <w:rPr>
          <w:spacing w:val="-6"/>
        </w:rPr>
        <w:t>03</w:t>
      </w:r>
      <w:r w:rsidRPr="007E2A3C">
        <w:rPr>
          <w:spacing w:val="-6"/>
        </w:rPr>
        <w:t xml:space="preserve">» </w:t>
      </w:r>
      <w:r>
        <w:rPr>
          <w:spacing w:val="-6"/>
        </w:rPr>
        <w:t>04</w:t>
      </w:r>
      <w:r w:rsidRPr="007E2A3C">
        <w:rPr>
          <w:spacing w:val="-6"/>
        </w:rPr>
        <w:t xml:space="preserve"> 20</w:t>
      </w:r>
      <w:r>
        <w:rPr>
          <w:spacing w:val="-6"/>
        </w:rPr>
        <w:t>15</w:t>
      </w:r>
      <w:r w:rsidRPr="007E2A3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Место и дата подведения итогов запроса цен: «</w:t>
      </w:r>
      <w:r>
        <w:rPr>
          <w:spacing w:val="-6"/>
        </w:rPr>
        <w:t>03</w:t>
      </w:r>
      <w:r w:rsidRPr="007E2A3C">
        <w:rPr>
          <w:spacing w:val="-6"/>
        </w:rPr>
        <w:t xml:space="preserve">» </w:t>
      </w:r>
      <w:r>
        <w:rPr>
          <w:spacing w:val="-6"/>
        </w:rPr>
        <w:t>04</w:t>
      </w:r>
      <w:r w:rsidRPr="007E2A3C">
        <w:rPr>
          <w:spacing w:val="-6"/>
        </w:rPr>
        <w:t xml:space="preserve"> 20</w:t>
      </w:r>
      <w:r>
        <w:rPr>
          <w:spacing w:val="-6"/>
        </w:rPr>
        <w:t>15</w:t>
      </w:r>
      <w:r w:rsidRPr="007E2A3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 xml:space="preserve">Срок заключения договора после определения победителя запроса цен: </w:t>
      </w:r>
      <w:r w:rsidRPr="007E2A3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7E2A3C">
        <w:rPr>
          <w:i/>
          <w:spacing w:val="-6"/>
        </w:rPr>
        <w:t>:</w:t>
      </w:r>
      <w:r w:rsidRPr="007E2A3C">
        <w:rPr>
          <w:spacing w:val="-6"/>
        </w:rPr>
        <w:t xml:space="preserve"> </w:t>
      </w:r>
      <w:r>
        <w:t>не требуется</w:t>
      </w:r>
      <w:r w:rsidRPr="007E2A3C">
        <w:t>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Процедура запроса цен не является торгами по законодательству Российской Федерации.</w:t>
      </w:r>
    </w:p>
    <w:p w:rsidR="000E139E" w:rsidRPr="007E2A3C" w:rsidRDefault="000E139E" w:rsidP="000E13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0E139E" w:rsidRPr="007E2A3C" w:rsidRDefault="000E139E" w:rsidP="000E139E">
      <w:pPr>
        <w:pStyle w:val="a8"/>
        <w:spacing w:after="0"/>
        <w:ind w:left="0" w:firstLine="709"/>
        <w:jc w:val="both"/>
      </w:pPr>
      <w:r w:rsidRPr="007E2A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E139E" w:rsidRPr="007E2A3C" w:rsidRDefault="000E139E" w:rsidP="000E139E">
      <w:pPr>
        <w:pStyle w:val="a8"/>
        <w:spacing w:after="0"/>
        <w:ind w:left="0" w:firstLine="709"/>
        <w:jc w:val="both"/>
      </w:pPr>
      <w:r w:rsidRPr="007E2A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E139E" w:rsidRPr="007E2A3C" w:rsidRDefault="000E139E" w:rsidP="000E139E">
      <w:pPr>
        <w:pStyle w:val="a8"/>
        <w:spacing w:after="0"/>
        <w:ind w:left="0" w:firstLine="709"/>
        <w:jc w:val="both"/>
      </w:pPr>
      <w:r w:rsidRPr="007E2A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E75" w:rsidRDefault="000E139E" w:rsidP="000E139E">
      <w:r w:rsidRPr="007E2A3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A84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BE8B68A"/>
    <w:lvl w:ilvl="0" w:tplc="25487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39"/>
    <w:rsid w:val="000E139E"/>
    <w:rsid w:val="00872939"/>
    <w:rsid w:val="00A8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13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E139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E139E"/>
    <w:rPr>
      <w:color w:val="000000"/>
      <w:sz w:val="24"/>
      <w:szCs w:val="24"/>
    </w:rPr>
  </w:style>
  <w:style w:type="character" w:styleId="a5">
    <w:name w:val="Hyperlink"/>
    <w:uiPriority w:val="99"/>
    <w:rsid w:val="000E139E"/>
    <w:rPr>
      <w:color w:val="0000FF"/>
      <w:u w:val="single"/>
    </w:rPr>
  </w:style>
  <w:style w:type="paragraph" w:styleId="a6">
    <w:name w:val="Body Text"/>
    <w:basedOn w:val="a"/>
    <w:link w:val="a7"/>
    <w:rsid w:val="000E139E"/>
    <w:pPr>
      <w:spacing w:after="120"/>
    </w:pPr>
  </w:style>
  <w:style w:type="character" w:customStyle="1" w:styleId="a7">
    <w:name w:val="Основной текст Знак"/>
    <w:basedOn w:val="a0"/>
    <w:link w:val="a6"/>
    <w:rsid w:val="000E139E"/>
    <w:rPr>
      <w:sz w:val="24"/>
      <w:szCs w:val="24"/>
    </w:rPr>
  </w:style>
  <w:style w:type="paragraph" w:styleId="a8">
    <w:name w:val="List Continue"/>
    <w:basedOn w:val="a"/>
    <w:rsid w:val="000E139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13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E139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E139E"/>
    <w:rPr>
      <w:color w:val="000000"/>
      <w:sz w:val="24"/>
      <w:szCs w:val="24"/>
    </w:rPr>
  </w:style>
  <w:style w:type="character" w:styleId="a5">
    <w:name w:val="Hyperlink"/>
    <w:uiPriority w:val="99"/>
    <w:rsid w:val="000E139E"/>
    <w:rPr>
      <w:color w:val="0000FF"/>
      <w:u w:val="single"/>
    </w:rPr>
  </w:style>
  <w:style w:type="paragraph" w:styleId="a6">
    <w:name w:val="Body Text"/>
    <w:basedOn w:val="a"/>
    <w:link w:val="a7"/>
    <w:rsid w:val="000E139E"/>
    <w:pPr>
      <w:spacing w:after="120"/>
    </w:pPr>
  </w:style>
  <w:style w:type="character" w:customStyle="1" w:styleId="a7">
    <w:name w:val="Основной текст Знак"/>
    <w:basedOn w:val="a0"/>
    <w:link w:val="a6"/>
    <w:rsid w:val="000E139E"/>
    <w:rPr>
      <w:sz w:val="24"/>
      <w:szCs w:val="24"/>
    </w:rPr>
  </w:style>
  <w:style w:type="paragraph" w:styleId="a8">
    <w:name w:val="List Continue"/>
    <w:basedOn w:val="a"/>
    <w:rsid w:val="000E139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961</Words>
  <Characters>5481</Characters>
  <Application>Microsoft Office Word</Application>
  <DocSecurity>0</DocSecurity>
  <Lines>45</Lines>
  <Paragraphs>12</Paragraphs>
  <ScaleCrop>false</ScaleCrop>
  <Company>AEP</Company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2015-03-18T14:36:00Z</dcterms:created>
  <dcterms:modified xsi:type="dcterms:W3CDTF">2015-03-18T14:42:00Z</dcterms:modified>
</cp:coreProperties>
</file>