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7BC0" w:rsidRPr="00964DEF" w:rsidRDefault="00D97BC0" w:rsidP="0086123F">
      <w:pPr>
        <w:widowControl/>
        <w:autoSpaceDE/>
        <w:autoSpaceDN/>
        <w:adjustRightInd/>
        <w:jc w:val="center"/>
        <w:rPr>
          <w:rFonts w:ascii="Times New Roman" w:hAnsi="Times New Roman" w:cs="Times New Roman"/>
          <w:bCs/>
          <w:sz w:val="24"/>
          <w:szCs w:val="24"/>
        </w:rPr>
      </w:pPr>
      <w:r w:rsidRPr="00570E4C">
        <w:rPr>
          <w:rFonts w:ascii="Times New Roman" w:hAnsi="Times New Roman" w:cs="Times New Roman"/>
          <w:b/>
          <w:sz w:val="24"/>
          <w:szCs w:val="24"/>
        </w:rPr>
        <w:t>Открытое акционерное общество</w:t>
      </w:r>
      <w:r w:rsidRPr="00570E4C">
        <w:rPr>
          <w:rFonts w:ascii="Times New Roman" w:hAnsi="Times New Roman" w:cs="Times New Roman"/>
          <w:b/>
          <w:sz w:val="24"/>
          <w:szCs w:val="24"/>
        </w:rPr>
        <w:br/>
        <w:t>«Научно-производственное объединение</w:t>
      </w:r>
      <w:r w:rsidRPr="00570E4C">
        <w:rPr>
          <w:rFonts w:ascii="Times New Roman" w:hAnsi="Times New Roman" w:cs="Times New Roman"/>
          <w:b/>
          <w:sz w:val="24"/>
          <w:szCs w:val="24"/>
        </w:rPr>
        <w:br/>
      </w:r>
      <w:r w:rsidRPr="00964DEF">
        <w:rPr>
          <w:rFonts w:ascii="Times New Roman" w:hAnsi="Times New Roman" w:cs="Times New Roman"/>
          <w:bCs/>
          <w:sz w:val="24"/>
          <w:szCs w:val="24"/>
        </w:rPr>
        <w:t>«Центральный научно-исследовательский институт технологии машиностроения»</w:t>
      </w:r>
    </w:p>
    <w:p w:rsidR="009F7401" w:rsidRPr="00570E4C" w:rsidRDefault="009E6074">
      <w:pPr>
        <w:jc w:val="center"/>
        <w:rPr>
          <w:rFonts w:ascii="Times New Roman" w:hAnsi="Times New Roman" w:cs="Times New Roman"/>
          <w:b/>
          <w:sz w:val="24"/>
          <w:szCs w:val="24"/>
        </w:rPr>
      </w:pPr>
      <w:r>
        <w:rPr>
          <w:rFonts w:ascii="Times New Roman" w:hAnsi="Times New Roman" w:cs="Times New Roman"/>
          <w:b/>
          <w:noProof/>
          <w:sz w:val="24"/>
          <w:szCs w:val="24"/>
        </w:rPr>
        <mc:AlternateContent>
          <mc:Choice Requires="wps">
            <w:drawing>
              <wp:anchor distT="0" distB="0" distL="114300" distR="114300" simplePos="0" relativeHeight="251657728" behindDoc="0" locked="0" layoutInCell="1" allowOverlap="1">
                <wp:simplePos x="0" y="0"/>
                <wp:positionH relativeFrom="column">
                  <wp:posOffset>0</wp:posOffset>
                </wp:positionH>
                <wp:positionV relativeFrom="paragraph">
                  <wp:posOffset>10160</wp:posOffset>
                </wp:positionV>
                <wp:extent cx="6181090" cy="0"/>
                <wp:effectExtent l="34290" t="36830" r="33020" b="29845"/>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81090" cy="0"/>
                        </a:xfrm>
                        <a:prstGeom prst="line">
                          <a:avLst/>
                        </a:prstGeom>
                        <a:noFill/>
                        <a:ln w="57150" cmpd="thickThin">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8pt" to="486.7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mfH8HAIAADoEAAAOAAAAZHJzL2Uyb0RvYy54bWysU8GO2jAQvVfqP1i5QxIaWIgIqyqBXmgX&#10;aekHGNsh1jq2ZRsCqvrvHZsEse2lqpqDM45nXt6bN14+X1qBzsxYrmQRpeMkQkwSRbk8FtH3/WY0&#10;j5B1WFIslGRFdGU2el59/LDsdM4mqlGCMoMARNq800XUOKfzOLakYS22Y6WZhMNamRY72JpjTA3u&#10;AL0V8SRJZnGnDNVGEWYtfK1uh9Eq4Nc1I+6lri1zSBQRcHNhNWE9+DVeLXF+NFg3nPQ08D+waDGX&#10;8NM7VIUdRifD/4BqOTHKqtqNiWpjVdecsKAB1KTJb2peG6xZ0ALNsfreJvv/YMm3884gTsG7CEnc&#10;gkVbLhma+M502uaQUMqd8drIRb7qrSJvFklVNlgeWWC4v2ooS31F/K7Eb6wG/EP3VVHIwSenQpsu&#10;tWk9JDQAXYIb17sb7OIQgY+zdJ4mCzCNDGcxzodCbaz7wlSLfFBEAjgHYHzeWueJ4HxI8f+RasOF&#10;CGYLiboimj6lUw/dapDuwPy3fdNbaJXg1Kf7QmuOh1IYdMZ+gMITdMLJY5pRJ0kDfMMwXfexw1zc&#10;YqAjpMcDcUCwj24T8mORLNbz9TwbZZPZepQlVTX6vCmz0WyTPk2rT1VZVulPry7N8oZTyqRnN0xr&#10;mv3dNPT35jZn93m9NyZ+jx46CGSHdyAd3PWG3kbjoOh1ZwbXYUBDcn+Z/A143EP8eOVXvwAAAP//&#10;AwBQSwMEFAAGAAgAAAAhAAzDCQrXAAAABAEAAA8AAABkcnMvZG93bnJldi54bWxMj8FOwzAQRO9I&#10;/IO1SNyoAy0lhDhVRcUHEDhw3MZLEmGvI9ttA1/PwgWOs7OaeVNvZu/UkWIaAxu4XhSgiLtgR+4N&#10;vL48XZWgUka26AKTgU9KsGnOz2qsbDjxMx3b3CsJ4VShgSHnqdI6dQN5TIswEYv3HqLHLDL22kY8&#10;Sbh3+qYo1trjyNIw4ESPA3Uf7cEbaEPhdvN26dqvcvW2C105xdtkzOXFvH0AlWnOf8/wgy/o0AjT&#10;PhzYJuUMyJAs1zUoMe/vlitQ+1+tm1r/h2++AQAA//8DAFBLAQItABQABgAIAAAAIQC2gziS/gAA&#10;AOEBAAATAAAAAAAAAAAAAAAAAAAAAABbQ29udGVudF9UeXBlc10ueG1sUEsBAi0AFAAGAAgAAAAh&#10;ADj9If/WAAAAlAEAAAsAAAAAAAAAAAAAAAAALwEAAF9yZWxzLy5yZWxzUEsBAi0AFAAGAAgAAAAh&#10;AAyZ8fwcAgAAOgQAAA4AAAAAAAAAAAAAAAAALgIAAGRycy9lMm9Eb2MueG1sUEsBAi0AFAAGAAgA&#10;AAAhAAzDCQrXAAAABAEAAA8AAAAAAAAAAAAAAAAAdgQAAGRycy9kb3ducmV2LnhtbFBLBQYAAAAA&#10;BAAEAPMAAAB6BQAAAAA=&#10;" strokeweight="4.5pt">
                <v:stroke linestyle="thickThin"/>
              </v:line>
            </w:pict>
          </mc:Fallback>
        </mc:AlternateContent>
      </w:r>
    </w:p>
    <w:p w:rsidR="006C57C3" w:rsidRDefault="006C57C3" w:rsidP="00B97347">
      <w:pPr>
        <w:spacing w:before="120" w:after="120"/>
        <w:jc w:val="center"/>
        <w:rPr>
          <w:rFonts w:ascii="Times New Roman" w:hAnsi="Times New Roman" w:cs="Times New Roman"/>
          <w:b/>
          <w:sz w:val="24"/>
          <w:szCs w:val="24"/>
        </w:rPr>
      </w:pPr>
    </w:p>
    <w:p w:rsidR="006C57C3" w:rsidRPr="00414A10" w:rsidRDefault="006C57C3" w:rsidP="00B97347">
      <w:pPr>
        <w:spacing w:before="120" w:after="120"/>
        <w:jc w:val="center"/>
        <w:rPr>
          <w:rFonts w:ascii="Times New Roman" w:hAnsi="Times New Roman" w:cs="Times New Roman"/>
          <w:b/>
          <w:sz w:val="24"/>
          <w:szCs w:val="24"/>
        </w:rPr>
      </w:pPr>
    </w:p>
    <w:p w:rsidR="003F2E16" w:rsidRPr="003537AC" w:rsidRDefault="003F2E16" w:rsidP="00B97347">
      <w:pPr>
        <w:spacing w:before="120" w:after="120"/>
        <w:jc w:val="center"/>
        <w:rPr>
          <w:rFonts w:ascii="Times New Roman" w:hAnsi="Times New Roman" w:cs="Times New Roman"/>
          <w:b/>
          <w:sz w:val="24"/>
          <w:szCs w:val="24"/>
        </w:rPr>
      </w:pPr>
    </w:p>
    <w:p w:rsidR="003537AC" w:rsidRPr="003537AC" w:rsidRDefault="003537AC" w:rsidP="00B97347">
      <w:pPr>
        <w:spacing w:before="120" w:after="120"/>
        <w:jc w:val="center"/>
        <w:rPr>
          <w:rFonts w:ascii="Times New Roman" w:hAnsi="Times New Roman" w:cs="Times New Roman"/>
          <w:b/>
          <w:sz w:val="24"/>
          <w:szCs w:val="24"/>
        </w:rPr>
      </w:pPr>
    </w:p>
    <w:p w:rsidR="003537AC" w:rsidRDefault="003537AC" w:rsidP="00B97347">
      <w:pPr>
        <w:spacing w:before="120" w:after="120"/>
        <w:jc w:val="center"/>
        <w:rPr>
          <w:rFonts w:ascii="Times New Roman" w:hAnsi="Times New Roman" w:cs="Times New Roman"/>
          <w:b/>
          <w:sz w:val="24"/>
          <w:szCs w:val="24"/>
          <w:lang w:val="en-US"/>
        </w:rPr>
      </w:pPr>
    </w:p>
    <w:p w:rsidR="003537AC" w:rsidRDefault="003537AC" w:rsidP="00B97347">
      <w:pPr>
        <w:spacing w:before="120" w:after="120"/>
        <w:jc w:val="center"/>
        <w:rPr>
          <w:rFonts w:ascii="Times New Roman" w:hAnsi="Times New Roman" w:cs="Times New Roman"/>
          <w:b/>
          <w:sz w:val="24"/>
          <w:szCs w:val="24"/>
          <w:lang w:val="en-US"/>
        </w:rPr>
      </w:pPr>
    </w:p>
    <w:p w:rsidR="003537AC" w:rsidRDefault="003537AC" w:rsidP="00B97347">
      <w:pPr>
        <w:spacing w:before="120" w:after="120"/>
        <w:jc w:val="center"/>
        <w:rPr>
          <w:rFonts w:ascii="Times New Roman" w:hAnsi="Times New Roman" w:cs="Times New Roman"/>
          <w:b/>
          <w:sz w:val="24"/>
          <w:szCs w:val="24"/>
          <w:lang w:val="en-US"/>
        </w:rPr>
      </w:pPr>
    </w:p>
    <w:p w:rsidR="003537AC" w:rsidRDefault="003537AC" w:rsidP="00B97347">
      <w:pPr>
        <w:spacing w:before="120" w:after="120"/>
        <w:jc w:val="center"/>
        <w:rPr>
          <w:rFonts w:ascii="Times New Roman" w:hAnsi="Times New Roman" w:cs="Times New Roman"/>
          <w:b/>
          <w:sz w:val="24"/>
          <w:szCs w:val="24"/>
          <w:lang w:val="en-US"/>
        </w:rPr>
      </w:pPr>
    </w:p>
    <w:p w:rsidR="003537AC" w:rsidRPr="003537AC" w:rsidRDefault="003537AC" w:rsidP="00B97347">
      <w:pPr>
        <w:spacing w:before="120" w:after="120"/>
        <w:jc w:val="center"/>
        <w:rPr>
          <w:rFonts w:ascii="Times New Roman" w:hAnsi="Times New Roman" w:cs="Times New Roman"/>
          <w:b/>
          <w:sz w:val="24"/>
          <w:szCs w:val="24"/>
          <w:lang w:val="en-US"/>
        </w:rPr>
      </w:pPr>
    </w:p>
    <w:p w:rsidR="003A6974" w:rsidRDefault="009E3000" w:rsidP="00B97347">
      <w:pPr>
        <w:spacing w:before="120" w:after="120"/>
        <w:jc w:val="center"/>
        <w:rPr>
          <w:rFonts w:ascii="Times New Roman" w:hAnsi="Times New Roman" w:cs="Times New Roman"/>
          <w:b/>
          <w:sz w:val="24"/>
          <w:szCs w:val="24"/>
        </w:rPr>
      </w:pPr>
      <w:r w:rsidRPr="00570E4C">
        <w:rPr>
          <w:rFonts w:ascii="Times New Roman" w:hAnsi="Times New Roman" w:cs="Times New Roman"/>
          <w:b/>
          <w:sz w:val="24"/>
          <w:szCs w:val="24"/>
        </w:rPr>
        <w:t>ДОКУМЕНТАЦИЯ</w:t>
      </w:r>
    </w:p>
    <w:p w:rsidR="009E3000" w:rsidRPr="00570E4C" w:rsidRDefault="009E3000" w:rsidP="00B97347">
      <w:pPr>
        <w:spacing w:before="120" w:after="120"/>
        <w:jc w:val="center"/>
        <w:rPr>
          <w:rFonts w:ascii="Times New Roman" w:hAnsi="Times New Roman" w:cs="Times New Roman"/>
          <w:b/>
          <w:sz w:val="24"/>
          <w:szCs w:val="24"/>
        </w:rPr>
      </w:pPr>
      <w:r w:rsidRPr="00570E4C">
        <w:rPr>
          <w:rFonts w:ascii="Times New Roman" w:hAnsi="Times New Roman" w:cs="Times New Roman"/>
          <w:b/>
          <w:sz w:val="24"/>
          <w:szCs w:val="24"/>
        </w:rPr>
        <w:t>ПО ЗАПРОС</w:t>
      </w:r>
      <w:r w:rsidR="003A6974">
        <w:rPr>
          <w:rFonts w:ascii="Times New Roman" w:hAnsi="Times New Roman" w:cs="Times New Roman"/>
          <w:b/>
          <w:sz w:val="24"/>
          <w:szCs w:val="24"/>
        </w:rPr>
        <w:t>У</w:t>
      </w:r>
      <w:r w:rsidRPr="00570E4C">
        <w:rPr>
          <w:rFonts w:ascii="Times New Roman" w:hAnsi="Times New Roman" w:cs="Times New Roman"/>
          <w:b/>
          <w:sz w:val="24"/>
          <w:szCs w:val="24"/>
        </w:rPr>
        <w:t xml:space="preserve"> ПРЕДЛОЖЕНИЙ</w:t>
      </w:r>
    </w:p>
    <w:p w:rsidR="00A2123F" w:rsidRPr="00A2123F" w:rsidRDefault="003A6974" w:rsidP="004A36D4">
      <w:pPr>
        <w:pStyle w:val="25"/>
        <w:spacing w:before="120" w:line="240" w:lineRule="auto"/>
        <w:ind w:firstLine="0"/>
        <w:jc w:val="center"/>
        <w:rPr>
          <w:b/>
          <w:sz w:val="24"/>
          <w:szCs w:val="24"/>
        </w:rPr>
      </w:pPr>
      <w:r w:rsidRPr="003A6974">
        <w:rPr>
          <w:b/>
          <w:sz w:val="24"/>
          <w:szCs w:val="24"/>
        </w:rPr>
        <w:t xml:space="preserve">открытый одноэтапный запрос предложений </w:t>
      </w:r>
      <w:proofErr w:type="gramStart"/>
      <w:r w:rsidRPr="003A6974">
        <w:rPr>
          <w:b/>
          <w:sz w:val="24"/>
          <w:szCs w:val="24"/>
        </w:rPr>
        <w:t xml:space="preserve">в электронной форме без квалификационного отбора </w:t>
      </w:r>
      <w:r w:rsidR="00337054">
        <w:rPr>
          <w:b/>
          <w:sz w:val="24"/>
          <w:szCs w:val="24"/>
        </w:rPr>
        <w:t>на</w:t>
      </w:r>
      <w:r w:rsidR="00155050">
        <w:rPr>
          <w:b/>
          <w:sz w:val="24"/>
          <w:szCs w:val="24"/>
        </w:rPr>
        <w:t xml:space="preserve"> </w:t>
      </w:r>
      <w:r w:rsidR="0059718B">
        <w:rPr>
          <w:b/>
          <w:sz w:val="24"/>
          <w:szCs w:val="24"/>
        </w:rPr>
        <w:t>п</w:t>
      </w:r>
      <w:r w:rsidR="0059718B" w:rsidRPr="0059718B">
        <w:rPr>
          <w:b/>
          <w:sz w:val="24"/>
          <w:szCs w:val="24"/>
        </w:rPr>
        <w:t xml:space="preserve">раво заключения договора на </w:t>
      </w:r>
      <w:r w:rsidR="004A36D4">
        <w:rPr>
          <w:b/>
          <w:sz w:val="24"/>
          <w:szCs w:val="24"/>
        </w:rPr>
        <w:t xml:space="preserve">оказание услуг </w:t>
      </w:r>
      <w:r w:rsidR="00347D0E">
        <w:rPr>
          <w:b/>
          <w:sz w:val="24"/>
          <w:szCs w:val="24"/>
        </w:rPr>
        <w:br/>
      </w:r>
      <w:r w:rsidR="004A36D4">
        <w:rPr>
          <w:b/>
          <w:sz w:val="24"/>
          <w:szCs w:val="24"/>
        </w:rPr>
        <w:t xml:space="preserve">по </w:t>
      </w:r>
      <w:r w:rsidR="008F356C">
        <w:rPr>
          <w:b/>
          <w:sz w:val="24"/>
          <w:szCs w:val="24"/>
        </w:rPr>
        <w:t>уборке</w:t>
      </w:r>
      <w:proofErr w:type="gramEnd"/>
      <w:r w:rsidR="008F356C">
        <w:rPr>
          <w:b/>
          <w:sz w:val="24"/>
          <w:szCs w:val="24"/>
        </w:rPr>
        <w:t xml:space="preserve"> офисных и помещений общего пользования </w:t>
      </w:r>
      <w:r w:rsidR="00347D0E">
        <w:rPr>
          <w:b/>
          <w:sz w:val="24"/>
          <w:szCs w:val="24"/>
        </w:rPr>
        <w:br/>
      </w:r>
      <w:r w:rsidR="008F356C">
        <w:rPr>
          <w:b/>
          <w:sz w:val="24"/>
          <w:szCs w:val="24"/>
        </w:rPr>
        <w:t>корпусов 1, 1А, 2, 2А, 3Б, 4, 4А, 5, 17, 26 и внутренней и наружной</w:t>
      </w:r>
      <w:r w:rsidR="004869C6">
        <w:rPr>
          <w:b/>
          <w:sz w:val="24"/>
          <w:szCs w:val="24"/>
        </w:rPr>
        <w:t xml:space="preserve"> </w:t>
      </w:r>
      <w:r w:rsidR="008F356C">
        <w:rPr>
          <w:b/>
          <w:sz w:val="24"/>
          <w:szCs w:val="24"/>
        </w:rPr>
        <w:t xml:space="preserve">территории </w:t>
      </w:r>
      <w:r w:rsidR="00347D0E">
        <w:rPr>
          <w:b/>
          <w:sz w:val="24"/>
          <w:szCs w:val="24"/>
        </w:rPr>
        <w:br/>
      </w:r>
      <w:r w:rsidR="004A36D4">
        <w:rPr>
          <w:b/>
          <w:sz w:val="24"/>
          <w:szCs w:val="24"/>
        </w:rPr>
        <w:t xml:space="preserve">ОАО НПО «ЦНИИТМАШ» </w:t>
      </w:r>
      <w:r w:rsidR="00E14D22">
        <w:rPr>
          <w:b/>
          <w:sz w:val="24"/>
          <w:szCs w:val="24"/>
        </w:rPr>
        <w:t xml:space="preserve"> </w:t>
      </w:r>
    </w:p>
    <w:p w:rsidR="00144E79" w:rsidRPr="00251C09" w:rsidRDefault="00144E79" w:rsidP="00B97347">
      <w:pPr>
        <w:suppressAutoHyphens/>
        <w:jc w:val="center"/>
        <w:rPr>
          <w:rFonts w:ascii="Times New Roman" w:hAnsi="Times New Roman" w:cs="Times New Roman"/>
          <w:sz w:val="24"/>
          <w:szCs w:val="24"/>
        </w:rPr>
      </w:pPr>
    </w:p>
    <w:p w:rsidR="00D97BC0" w:rsidRPr="00570E4C" w:rsidRDefault="00D97BC0" w:rsidP="00B97347">
      <w:pPr>
        <w:suppressAutoHyphens/>
        <w:jc w:val="center"/>
        <w:rPr>
          <w:rFonts w:ascii="Times New Roman" w:hAnsi="Times New Roman" w:cs="Times New Roman"/>
          <w:sz w:val="24"/>
          <w:szCs w:val="24"/>
        </w:rPr>
      </w:pPr>
    </w:p>
    <w:p w:rsidR="00D97BC0" w:rsidRPr="00570E4C" w:rsidRDefault="00D97BC0" w:rsidP="00B97347">
      <w:pPr>
        <w:suppressAutoHyphens/>
        <w:jc w:val="center"/>
        <w:rPr>
          <w:rFonts w:ascii="Times New Roman" w:hAnsi="Times New Roman" w:cs="Times New Roman"/>
          <w:sz w:val="24"/>
          <w:szCs w:val="24"/>
        </w:rPr>
      </w:pPr>
      <w:r w:rsidRPr="00570E4C">
        <w:rPr>
          <w:rFonts w:ascii="Times New Roman" w:hAnsi="Times New Roman" w:cs="Times New Roman"/>
          <w:sz w:val="24"/>
          <w:szCs w:val="24"/>
        </w:rPr>
        <w:t xml:space="preserve">Извещение о проведении открытого запроса предложений  размещено на официальном сайте </w:t>
      </w:r>
      <w:hyperlink r:id="rId9" w:history="1">
        <w:r w:rsidRPr="00570E4C">
          <w:rPr>
            <w:rStyle w:val="af3"/>
            <w:rFonts w:ascii="Times New Roman" w:hAnsi="Times New Roman"/>
            <w:sz w:val="24"/>
            <w:szCs w:val="24"/>
          </w:rPr>
          <w:t>http://zakupki.rosatom.ru</w:t>
        </w:r>
      </w:hyperlink>
    </w:p>
    <w:p w:rsidR="00D97BC0" w:rsidRPr="00570E4C" w:rsidRDefault="00D97BC0" w:rsidP="00B97347">
      <w:pPr>
        <w:jc w:val="center"/>
        <w:rPr>
          <w:rFonts w:ascii="Times New Roman" w:hAnsi="Times New Roman" w:cs="Times New Roman"/>
          <w:noProof/>
          <w:sz w:val="24"/>
          <w:szCs w:val="24"/>
        </w:rPr>
      </w:pPr>
    </w:p>
    <w:p w:rsidR="00D97BC0" w:rsidRPr="00DA377F" w:rsidRDefault="00BF3456" w:rsidP="00B97347">
      <w:pPr>
        <w:jc w:val="center"/>
        <w:rPr>
          <w:rFonts w:ascii="Times New Roman" w:hAnsi="Times New Roman" w:cs="Times New Roman"/>
          <w:noProof/>
          <w:sz w:val="24"/>
          <w:szCs w:val="24"/>
        </w:rPr>
      </w:pPr>
      <w:r w:rsidRPr="00957A7D">
        <w:rPr>
          <w:rFonts w:ascii="Times New Roman" w:hAnsi="Times New Roman" w:cs="Times New Roman"/>
          <w:sz w:val="24"/>
          <w:szCs w:val="24"/>
        </w:rPr>
        <w:t>Электронная т</w:t>
      </w:r>
      <w:r w:rsidR="00C03FF3" w:rsidRPr="00957A7D">
        <w:rPr>
          <w:rFonts w:ascii="Times New Roman" w:hAnsi="Times New Roman" w:cs="Times New Roman"/>
          <w:sz w:val="24"/>
          <w:szCs w:val="24"/>
        </w:rPr>
        <w:t>орговая площадка «</w:t>
      </w:r>
      <w:r w:rsidR="00694D2D">
        <w:rPr>
          <w:rFonts w:ascii="Times New Roman" w:hAnsi="Times New Roman" w:cs="Times New Roman"/>
          <w:sz w:val="24"/>
          <w:szCs w:val="24"/>
        </w:rPr>
        <w:t>Аукционный Конкурсный Дом</w:t>
      </w:r>
      <w:r w:rsidR="00C03FF3" w:rsidRPr="00957A7D">
        <w:rPr>
          <w:rFonts w:ascii="Times New Roman" w:hAnsi="Times New Roman" w:cs="Times New Roman"/>
          <w:sz w:val="24"/>
          <w:szCs w:val="24"/>
        </w:rPr>
        <w:t>»</w:t>
      </w:r>
      <w:r w:rsidR="00C03FF3" w:rsidRPr="00957A7D">
        <w:rPr>
          <w:rFonts w:ascii="Times New Roman" w:hAnsi="Times New Roman" w:cs="Times New Roman"/>
          <w:sz w:val="24"/>
          <w:szCs w:val="24"/>
        </w:rPr>
        <w:br/>
      </w:r>
      <w:hyperlink r:id="rId10" w:history="1">
        <w:r w:rsidR="004C4459" w:rsidRPr="001D0E5B">
          <w:rPr>
            <w:rStyle w:val="af3"/>
            <w:rFonts w:ascii="Times New Roman" w:hAnsi="Times New Roman"/>
            <w:sz w:val="24"/>
            <w:szCs w:val="24"/>
          </w:rPr>
          <w:t>http://www.</w:t>
        </w:r>
        <w:r w:rsidR="004C4459" w:rsidRPr="001D0E5B">
          <w:rPr>
            <w:rStyle w:val="af3"/>
            <w:rFonts w:ascii="Times New Roman" w:hAnsi="Times New Roman"/>
            <w:sz w:val="24"/>
            <w:szCs w:val="24"/>
            <w:lang w:val="en-US"/>
          </w:rPr>
          <w:t>a</w:t>
        </w:r>
        <w:r w:rsidR="004C4459" w:rsidRPr="004C4459">
          <w:rPr>
            <w:rStyle w:val="af3"/>
            <w:rFonts w:ascii="Times New Roman" w:hAnsi="Times New Roman"/>
            <w:sz w:val="24"/>
            <w:szCs w:val="24"/>
          </w:rPr>
          <w:t>-</w:t>
        </w:r>
        <w:r w:rsidR="004C4459" w:rsidRPr="001D0E5B">
          <w:rPr>
            <w:rStyle w:val="af3"/>
            <w:rFonts w:ascii="Times New Roman" w:hAnsi="Times New Roman"/>
            <w:sz w:val="24"/>
            <w:szCs w:val="24"/>
            <w:lang w:val="en-US"/>
          </w:rPr>
          <w:t>k</w:t>
        </w:r>
        <w:r w:rsidR="004C4459" w:rsidRPr="004C4459">
          <w:rPr>
            <w:rStyle w:val="af3"/>
            <w:rFonts w:ascii="Times New Roman" w:hAnsi="Times New Roman"/>
            <w:sz w:val="24"/>
            <w:szCs w:val="24"/>
          </w:rPr>
          <w:t>-</w:t>
        </w:r>
        <w:r w:rsidR="004C4459" w:rsidRPr="001D0E5B">
          <w:rPr>
            <w:rStyle w:val="af3"/>
            <w:rFonts w:ascii="Times New Roman" w:hAnsi="Times New Roman"/>
            <w:sz w:val="24"/>
            <w:szCs w:val="24"/>
            <w:lang w:val="en-US"/>
          </w:rPr>
          <w:t>d</w:t>
        </w:r>
        <w:r w:rsidR="004C4459" w:rsidRPr="001D0E5B">
          <w:rPr>
            <w:rStyle w:val="af3"/>
            <w:rFonts w:ascii="Times New Roman" w:hAnsi="Times New Roman"/>
            <w:sz w:val="24"/>
            <w:szCs w:val="24"/>
          </w:rPr>
          <w:t>.</w:t>
        </w:r>
        <w:proofErr w:type="spellStart"/>
        <w:r w:rsidR="004C4459" w:rsidRPr="001D0E5B">
          <w:rPr>
            <w:rStyle w:val="af3"/>
            <w:rFonts w:ascii="Times New Roman" w:hAnsi="Times New Roman"/>
            <w:sz w:val="24"/>
            <w:szCs w:val="24"/>
          </w:rPr>
          <w:t>ru</w:t>
        </w:r>
        <w:proofErr w:type="spellEnd"/>
        <w:r w:rsidR="004C4459" w:rsidRPr="001D0E5B">
          <w:rPr>
            <w:rStyle w:val="af3"/>
            <w:rFonts w:ascii="Times New Roman" w:hAnsi="Times New Roman"/>
            <w:sz w:val="24"/>
            <w:szCs w:val="24"/>
          </w:rPr>
          <w:t>/</w:t>
        </w:r>
      </w:hyperlink>
      <w:r w:rsidR="00D7069A">
        <w:rPr>
          <w:rFonts w:ascii="Times New Roman" w:hAnsi="Times New Roman" w:cs="Times New Roman"/>
          <w:sz w:val="24"/>
          <w:szCs w:val="24"/>
        </w:rPr>
        <w:t xml:space="preserve"> </w:t>
      </w:r>
    </w:p>
    <w:p w:rsidR="00570E4C" w:rsidRDefault="00570E4C" w:rsidP="00B97347">
      <w:pPr>
        <w:jc w:val="center"/>
        <w:rPr>
          <w:rFonts w:ascii="Times New Roman" w:hAnsi="Times New Roman" w:cs="Times New Roman"/>
          <w:noProof/>
          <w:sz w:val="24"/>
          <w:szCs w:val="24"/>
        </w:rPr>
      </w:pPr>
    </w:p>
    <w:p w:rsidR="00570E4C" w:rsidRPr="00570E4C" w:rsidRDefault="00570E4C" w:rsidP="00B97347">
      <w:pPr>
        <w:jc w:val="center"/>
        <w:rPr>
          <w:rFonts w:ascii="Times New Roman" w:hAnsi="Times New Roman" w:cs="Times New Roman"/>
          <w:noProof/>
          <w:sz w:val="24"/>
          <w:szCs w:val="24"/>
        </w:rPr>
      </w:pPr>
    </w:p>
    <w:p w:rsidR="00D97BC0" w:rsidRPr="00570E4C" w:rsidRDefault="00D97BC0" w:rsidP="00B97347">
      <w:pPr>
        <w:jc w:val="center"/>
        <w:rPr>
          <w:rFonts w:ascii="Times New Roman" w:hAnsi="Times New Roman" w:cs="Times New Roman"/>
          <w:noProof/>
          <w:sz w:val="24"/>
          <w:szCs w:val="24"/>
        </w:rPr>
      </w:pPr>
    </w:p>
    <w:p w:rsidR="00C14467" w:rsidRDefault="00C14467" w:rsidP="00B97347">
      <w:pPr>
        <w:jc w:val="center"/>
        <w:rPr>
          <w:rFonts w:ascii="Times New Roman" w:hAnsi="Times New Roman" w:cs="Times New Roman"/>
          <w:noProof/>
          <w:sz w:val="24"/>
          <w:szCs w:val="24"/>
        </w:rPr>
      </w:pPr>
    </w:p>
    <w:p w:rsidR="00A9145F" w:rsidRDefault="00A9145F" w:rsidP="00B97347">
      <w:pPr>
        <w:jc w:val="center"/>
        <w:rPr>
          <w:rFonts w:ascii="Times New Roman" w:hAnsi="Times New Roman" w:cs="Times New Roman"/>
          <w:noProof/>
          <w:sz w:val="24"/>
          <w:szCs w:val="24"/>
        </w:rPr>
      </w:pPr>
    </w:p>
    <w:p w:rsidR="00251C09" w:rsidRDefault="00251C09" w:rsidP="00B97347">
      <w:pPr>
        <w:jc w:val="center"/>
        <w:rPr>
          <w:rFonts w:ascii="Times New Roman" w:hAnsi="Times New Roman" w:cs="Times New Roman"/>
          <w:noProof/>
          <w:sz w:val="24"/>
          <w:szCs w:val="24"/>
        </w:rPr>
      </w:pPr>
    </w:p>
    <w:p w:rsidR="00251C09" w:rsidRPr="00B72A50" w:rsidRDefault="000E469F" w:rsidP="00BC6C82">
      <w:pPr>
        <w:spacing w:line="360" w:lineRule="auto"/>
        <w:jc w:val="center"/>
        <w:rPr>
          <w:rFonts w:ascii="Times New Roman" w:hAnsi="Times New Roman" w:cs="Times New Roman"/>
          <w:b/>
          <w:noProof/>
          <w:sz w:val="24"/>
          <w:szCs w:val="24"/>
        </w:rPr>
      </w:pPr>
      <w:r>
        <w:rPr>
          <w:rFonts w:ascii="Times New Roman" w:hAnsi="Times New Roman" w:cs="Times New Roman"/>
          <w:b/>
          <w:noProof/>
          <w:sz w:val="24"/>
          <w:szCs w:val="24"/>
        </w:rPr>
        <w:t xml:space="preserve">ТОМ 1 </w:t>
      </w:r>
      <w:r w:rsidR="005B27B4" w:rsidRPr="00B72A50">
        <w:rPr>
          <w:rFonts w:ascii="Times New Roman" w:hAnsi="Times New Roman" w:cs="Times New Roman"/>
          <w:b/>
          <w:noProof/>
          <w:sz w:val="24"/>
          <w:szCs w:val="24"/>
        </w:rPr>
        <w:t>«ОБЩАЯ</w:t>
      </w:r>
      <w:r>
        <w:rPr>
          <w:rFonts w:ascii="Times New Roman" w:hAnsi="Times New Roman" w:cs="Times New Roman"/>
          <w:b/>
          <w:noProof/>
          <w:sz w:val="24"/>
          <w:szCs w:val="24"/>
        </w:rPr>
        <w:t xml:space="preserve"> И </w:t>
      </w:r>
      <w:r w:rsidR="005B27B4" w:rsidRPr="00B72A50">
        <w:rPr>
          <w:rFonts w:ascii="Times New Roman" w:hAnsi="Times New Roman" w:cs="Times New Roman"/>
          <w:b/>
          <w:noProof/>
          <w:sz w:val="24"/>
          <w:szCs w:val="24"/>
        </w:rPr>
        <w:t>КОММЕРЧЕСКАЯ</w:t>
      </w:r>
      <w:r w:rsidR="00B72A50">
        <w:rPr>
          <w:rFonts w:ascii="Times New Roman" w:hAnsi="Times New Roman" w:cs="Times New Roman"/>
          <w:b/>
          <w:noProof/>
          <w:sz w:val="24"/>
          <w:szCs w:val="24"/>
        </w:rPr>
        <w:t xml:space="preserve"> </w:t>
      </w:r>
      <w:r w:rsidR="005B27B4" w:rsidRPr="00B72A50">
        <w:rPr>
          <w:rFonts w:ascii="Times New Roman" w:hAnsi="Times New Roman" w:cs="Times New Roman"/>
          <w:b/>
          <w:noProof/>
          <w:sz w:val="24"/>
          <w:szCs w:val="24"/>
        </w:rPr>
        <w:t>ЧАСТИ»</w:t>
      </w:r>
    </w:p>
    <w:p w:rsidR="00BC6C82" w:rsidRPr="00B72A50" w:rsidRDefault="00BC6C82" w:rsidP="00BC6C82">
      <w:pPr>
        <w:spacing w:line="360" w:lineRule="auto"/>
        <w:jc w:val="center"/>
        <w:rPr>
          <w:rFonts w:ascii="Times New Roman" w:hAnsi="Times New Roman" w:cs="Times New Roman"/>
          <w:b/>
          <w:noProof/>
          <w:sz w:val="24"/>
          <w:szCs w:val="24"/>
        </w:rPr>
      </w:pPr>
      <w:r>
        <w:rPr>
          <w:rFonts w:ascii="Times New Roman" w:hAnsi="Times New Roman" w:cs="Times New Roman"/>
          <w:b/>
          <w:noProof/>
          <w:sz w:val="24"/>
          <w:szCs w:val="24"/>
        </w:rPr>
        <w:t xml:space="preserve">ТОМ 2 </w:t>
      </w:r>
      <w:r w:rsidRPr="00B72A50">
        <w:rPr>
          <w:rFonts w:ascii="Times New Roman" w:hAnsi="Times New Roman" w:cs="Times New Roman"/>
          <w:b/>
          <w:noProof/>
          <w:sz w:val="24"/>
          <w:szCs w:val="24"/>
        </w:rPr>
        <w:t>«</w:t>
      </w:r>
      <w:r>
        <w:rPr>
          <w:rFonts w:ascii="Times New Roman" w:hAnsi="Times New Roman" w:cs="Times New Roman"/>
          <w:b/>
          <w:noProof/>
          <w:sz w:val="24"/>
          <w:szCs w:val="24"/>
        </w:rPr>
        <w:t xml:space="preserve">ТЕХНИЧЕСКАЯ </w:t>
      </w:r>
      <w:r w:rsidRPr="00B72A50">
        <w:rPr>
          <w:rFonts w:ascii="Times New Roman" w:hAnsi="Times New Roman" w:cs="Times New Roman"/>
          <w:b/>
          <w:noProof/>
          <w:sz w:val="24"/>
          <w:szCs w:val="24"/>
        </w:rPr>
        <w:t>ЧАСТ</w:t>
      </w:r>
      <w:r>
        <w:rPr>
          <w:rFonts w:ascii="Times New Roman" w:hAnsi="Times New Roman" w:cs="Times New Roman"/>
          <w:b/>
          <w:noProof/>
          <w:sz w:val="24"/>
          <w:szCs w:val="24"/>
        </w:rPr>
        <w:t>Ь</w:t>
      </w:r>
      <w:r w:rsidRPr="00B72A50">
        <w:rPr>
          <w:rFonts w:ascii="Times New Roman" w:hAnsi="Times New Roman" w:cs="Times New Roman"/>
          <w:b/>
          <w:noProof/>
          <w:sz w:val="24"/>
          <w:szCs w:val="24"/>
        </w:rPr>
        <w:t>»</w:t>
      </w:r>
    </w:p>
    <w:p w:rsidR="009600D0" w:rsidRPr="00E54F1A" w:rsidRDefault="009600D0" w:rsidP="00B97347">
      <w:pPr>
        <w:jc w:val="center"/>
        <w:rPr>
          <w:rFonts w:ascii="Times New Roman" w:hAnsi="Times New Roman" w:cs="Times New Roman"/>
          <w:noProof/>
          <w:sz w:val="24"/>
          <w:szCs w:val="24"/>
        </w:rPr>
      </w:pPr>
    </w:p>
    <w:p w:rsidR="007303F5" w:rsidRDefault="007303F5" w:rsidP="00B97347">
      <w:pPr>
        <w:jc w:val="center"/>
        <w:rPr>
          <w:rFonts w:ascii="Times New Roman" w:hAnsi="Times New Roman" w:cs="Times New Roman"/>
          <w:noProof/>
          <w:sz w:val="24"/>
          <w:szCs w:val="24"/>
        </w:rPr>
      </w:pPr>
    </w:p>
    <w:p w:rsidR="007303F5" w:rsidRDefault="007303F5" w:rsidP="00B97347">
      <w:pPr>
        <w:jc w:val="center"/>
        <w:rPr>
          <w:rFonts w:ascii="Times New Roman" w:hAnsi="Times New Roman" w:cs="Times New Roman"/>
          <w:noProof/>
          <w:sz w:val="24"/>
          <w:szCs w:val="24"/>
        </w:rPr>
      </w:pPr>
    </w:p>
    <w:p w:rsidR="003F2E16" w:rsidRDefault="003F2E16" w:rsidP="00B97347">
      <w:pPr>
        <w:jc w:val="center"/>
        <w:rPr>
          <w:rFonts w:ascii="Times New Roman" w:hAnsi="Times New Roman" w:cs="Times New Roman"/>
          <w:noProof/>
          <w:sz w:val="24"/>
          <w:szCs w:val="24"/>
        </w:rPr>
      </w:pPr>
    </w:p>
    <w:p w:rsidR="00347D0E" w:rsidRPr="00347D0E" w:rsidRDefault="00347D0E" w:rsidP="00B97347">
      <w:pPr>
        <w:jc w:val="center"/>
        <w:rPr>
          <w:rFonts w:ascii="Times New Roman" w:hAnsi="Times New Roman" w:cs="Times New Roman"/>
          <w:noProof/>
          <w:sz w:val="24"/>
          <w:szCs w:val="24"/>
        </w:rPr>
      </w:pPr>
    </w:p>
    <w:p w:rsidR="003F2E16" w:rsidRDefault="003F2E16" w:rsidP="00B97347">
      <w:pPr>
        <w:jc w:val="center"/>
        <w:rPr>
          <w:rFonts w:ascii="Times New Roman" w:hAnsi="Times New Roman" w:cs="Times New Roman"/>
          <w:noProof/>
          <w:sz w:val="24"/>
          <w:szCs w:val="24"/>
          <w:lang w:val="en-US"/>
        </w:rPr>
      </w:pPr>
    </w:p>
    <w:p w:rsidR="003F2E16" w:rsidRDefault="003F2E16" w:rsidP="00B97347">
      <w:pPr>
        <w:jc w:val="center"/>
        <w:rPr>
          <w:rFonts w:ascii="Times New Roman" w:hAnsi="Times New Roman" w:cs="Times New Roman"/>
          <w:noProof/>
          <w:sz w:val="24"/>
          <w:szCs w:val="24"/>
          <w:lang w:val="en-US"/>
        </w:rPr>
      </w:pPr>
    </w:p>
    <w:p w:rsidR="003F2E16" w:rsidRDefault="003F2E16" w:rsidP="00B97347">
      <w:pPr>
        <w:jc w:val="center"/>
        <w:rPr>
          <w:rFonts w:ascii="Times New Roman" w:hAnsi="Times New Roman" w:cs="Times New Roman"/>
          <w:noProof/>
          <w:sz w:val="24"/>
          <w:szCs w:val="24"/>
          <w:lang w:val="en-US"/>
        </w:rPr>
      </w:pPr>
    </w:p>
    <w:p w:rsidR="003F2E16" w:rsidRDefault="003F2E16" w:rsidP="00B97347">
      <w:pPr>
        <w:jc w:val="center"/>
        <w:rPr>
          <w:rFonts w:ascii="Times New Roman" w:hAnsi="Times New Roman" w:cs="Times New Roman"/>
          <w:noProof/>
          <w:sz w:val="24"/>
          <w:szCs w:val="24"/>
          <w:lang w:val="en-US"/>
        </w:rPr>
      </w:pPr>
    </w:p>
    <w:p w:rsidR="003F2E16" w:rsidRDefault="003F2E16" w:rsidP="00B97347">
      <w:pPr>
        <w:jc w:val="center"/>
        <w:rPr>
          <w:rFonts w:ascii="Times New Roman" w:hAnsi="Times New Roman" w:cs="Times New Roman"/>
          <w:noProof/>
          <w:sz w:val="24"/>
          <w:szCs w:val="24"/>
          <w:lang w:val="en-US"/>
        </w:rPr>
      </w:pPr>
    </w:p>
    <w:p w:rsidR="00D97BC0" w:rsidRDefault="00D97BC0" w:rsidP="00F17CB2">
      <w:pPr>
        <w:jc w:val="center"/>
        <w:rPr>
          <w:rFonts w:ascii="Times New Roman" w:hAnsi="Times New Roman" w:cs="Times New Roman"/>
          <w:noProof/>
          <w:sz w:val="24"/>
          <w:szCs w:val="24"/>
        </w:rPr>
      </w:pPr>
      <w:r w:rsidRPr="00570E4C">
        <w:rPr>
          <w:rFonts w:ascii="Times New Roman" w:hAnsi="Times New Roman" w:cs="Times New Roman"/>
          <w:noProof/>
          <w:sz w:val="24"/>
          <w:szCs w:val="24"/>
        </w:rPr>
        <w:t>Москва, 201</w:t>
      </w:r>
      <w:r w:rsidR="003C01D0">
        <w:rPr>
          <w:rFonts w:ascii="Times New Roman" w:hAnsi="Times New Roman" w:cs="Times New Roman"/>
          <w:noProof/>
          <w:sz w:val="24"/>
          <w:szCs w:val="24"/>
        </w:rPr>
        <w:t>4</w:t>
      </w:r>
    </w:p>
    <w:p w:rsidR="00483271" w:rsidRDefault="00483271" w:rsidP="006D7C55">
      <w:pPr>
        <w:jc w:val="center"/>
        <w:rPr>
          <w:rFonts w:ascii="Times New Roman" w:hAnsi="Times New Roman" w:cs="Times New Roman"/>
          <w:b/>
          <w:sz w:val="24"/>
          <w:szCs w:val="24"/>
          <w:lang w:val="en-US"/>
        </w:rPr>
      </w:pPr>
    </w:p>
    <w:p w:rsidR="00483271" w:rsidRDefault="00483271" w:rsidP="006D7C55">
      <w:pPr>
        <w:jc w:val="center"/>
        <w:rPr>
          <w:rFonts w:ascii="Times New Roman" w:hAnsi="Times New Roman" w:cs="Times New Roman"/>
          <w:b/>
          <w:sz w:val="24"/>
          <w:szCs w:val="24"/>
          <w:lang w:val="en-US"/>
        </w:rPr>
      </w:pPr>
    </w:p>
    <w:p w:rsidR="00D97BC0" w:rsidRPr="00570E4C" w:rsidRDefault="00D97BC0" w:rsidP="006D7C55">
      <w:pPr>
        <w:jc w:val="center"/>
        <w:rPr>
          <w:rFonts w:ascii="Times New Roman" w:hAnsi="Times New Roman" w:cs="Times New Roman"/>
          <w:b/>
          <w:sz w:val="24"/>
          <w:szCs w:val="24"/>
        </w:rPr>
      </w:pPr>
      <w:bookmarkStart w:id="0" w:name="_GoBack"/>
      <w:bookmarkEnd w:id="0"/>
      <w:r w:rsidRPr="00570E4C">
        <w:rPr>
          <w:rFonts w:ascii="Times New Roman" w:hAnsi="Times New Roman" w:cs="Times New Roman"/>
          <w:b/>
          <w:sz w:val="24"/>
          <w:szCs w:val="24"/>
        </w:rPr>
        <w:t>Содержание</w:t>
      </w:r>
    </w:p>
    <w:p w:rsidR="0030704A" w:rsidRDefault="00D97BC0">
      <w:pPr>
        <w:pStyle w:val="1a"/>
        <w:tabs>
          <w:tab w:val="right" w:leader="dot" w:pos="9912"/>
        </w:tabs>
        <w:rPr>
          <w:rFonts w:asciiTheme="minorHAnsi" w:eastAsiaTheme="minorEastAsia" w:hAnsiTheme="minorHAnsi" w:cstheme="minorBidi"/>
          <w:b w:val="0"/>
          <w:bCs w:val="0"/>
          <w:noProof/>
          <w:sz w:val="22"/>
          <w:szCs w:val="22"/>
        </w:rPr>
      </w:pPr>
      <w:r w:rsidRPr="00D932B8">
        <w:rPr>
          <w:rFonts w:eastAsia="Times New Roman"/>
          <w:b w:val="0"/>
          <w:noProof/>
          <w:sz w:val="24"/>
          <w:szCs w:val="24"/>
        </w:rPr>
        <w:fldChar w:fldCharType="begin"/>
      </w:r>
      <w:r w:rsidRPr="00570E4C">
        <w:rPr>
          <w:rFonts w:eastAsia="Times New Roman"/>
          <w:b w:val="0"/>
          <w:noProof/>
          <w:sz w:val="24"/>
          <w:szCs w:val="24"/>
        </w:rPr>
        <w:instrText xml:space="preserve"> TOC \o "1-3" \h \z \u </w:instrText>
      </w:r>
      <w:r w:rsidRPr="00D932B8">
        <w:rPr>
          <w:rFonts w:eastAsia="Times New Roman"/>
          <w:b w:val="0"/>
          <w:noProof/>
          <w:sz w:val="24"/>
          <w:szCs w:val="24"/>
        </w:rPr>
        <w:fldChar w:fldCharType="separate"/>
      </w:r>
      <w:hyperlink w:anchor="_Toc398540998" w:history="1">
        <w:r w:rsidR="0030704A" w:rsidRPr="004E67C8">
          <w:rPr>
            <w:rStyle w:val="af3"/>
            <w:noProof/>
          </w:rPr>
          <w:t>ИЗВЕЩЕНИЕ О ПРОВЕДЕНИИ ЗАПРОСА ПРЕДЛОЖЕНИЙ</w:t>
        </w:r>
        <w:r w:rsidR="0030704A">
          <w:rPr>
            <w:noProof/>
            <w:webHidden/>
          </w:rPr>
          <w:tab/>
        </w:r>
        <w:r w:rsidR="0030704A">
          <w:rPr>
            <w:noProof/>
            <w:webHidden/>
          </w:rPr>
          <w:fldChar w:fldCharType="begin"/>
        </w:r>
        <w:r w:rsidR="0030704A">
          <w:rPr>
            <w:noProof/>
            <w:webHidden/>
          </w:rPr>
          <w:instrText xml:space="preserve"> PAGEREF _Toc398540998 \h </w:instrText>
        </w:r>
        <w:r w:rsidR="0030704A">
          <w:rPr>
            <w:noProof/>
            <w:webHidden/>
          </w:rPr>
        </w:r>
        <w:r w:rsidR="0030704A">
          <w:rPr>
            <w:noProof/>
            <w:webHidden/>
          </w:rPr>
          <w:fldChar w:fldCharType="separate"/>
        </w:r>
        <w:r w:rsidR="00A4018C">
          <w:rPr>
            <w:noProof/>
            <w:webHidden/>
          </w:rPr>
          <w:t>4</w:t>
        </w:r>
        <w:r w:rsidR="0030704A">
          <w:rPr>
            <w:noProof/>
            <w:webHidden/>
          </w:rPr>
          <w:fldChar w:fldCharType="end"/>
        </w:r>
      </w:hyperlink>
    </w:p>
    <w:p w:rsidR="0030704A" w:rsidRDefault="00C67AF2">
      <w:pPr>
        <w:pStyle w:val="1a"/>
        <w:tabs>
          <w:tab w:val="right" w:leader="dot" w:pos="9912"/>
        </w:tabs>
        <w:rPr>
          <w:rFonts w:asciiTheme="minorHAnsi" w:eastAsiaTheme="minorEastAsia" w:hAnsiTheme="minorHAnsi" w:cstheme="minorBidi"/>
          <w:b w:val="0"/>
          <w:bCs w:val="0"/>
          <w:noProof/>
          <w:sz w:val="22"/>
          <w:szCs w:val="22"/>
        </w:rPr>
      </w:pPr>
      <w:hyperlink w:anchor="_Toc398540999" w:history="1">
        <w:r w:rsidR="0030704A" w:rsidRPr="004E67C8">
          <w:rPr>
            <w:rStyle w:val="af3"/>
            <w:noProof/>
          </w:rPr>
          <w:t>ЧАСТЬ 1   1. Термины и определения</w:t>
        </w:r>
        <w:r w:rsidR="0030704A">
          <w:rPr>
            <w:noProof/>
            <w:webHidden/>
          </w:rPr>
          <w:tab/>
        </w:r>
        <w:r w:rsidR="0030704A">
          <w:rPr>
            <w:noProof/>
            <w:webHidden/>
          </w:rPr>
          <w:fldChar w:fldCharType="begin"/>
        </w:r>
        <w:r w:rsidR="0030704A">
          <w:rPr>
            <w:noProof/>
            <w:webHidden/>
          </w:rPr>
          <w:instrText xml:space="preserve"> PAGEREF _Toc398540999 \h </w:instrText>
        </w:r>
        <w:r w:rsidR="0030704A">
          <w:rPr>
            <w:noProof/>
            <w:webHidden/>
          </w:rPr>
        </w:r>
        <w:r w:rsidR="0030704A">
          <w:rPr>
            <w:noProof/>
            <w:webHidden/>
          </w:rPr>
          <w:fldChar w:fldCharType="separate"/>
        </w:r>
        <w:r w:rsidR="00A4018C">
          <w:rPr>
            <w:noProof/>
            <w:webHidden/>
          </w:rPr>
          <w:t>6</w:t>
        </w:r>
        <w:r w:rsidR="0030704A">
          <w:rPr>
            <w:noProof/>
            <w:webHidden/>
          </w:rPr>
          <w:fldChar w:fldCharType="end"/>
        </w:r>
      </w:hyperlink>
    </w:p>
    <w:p w:rsidR="0030704A" w:rsidRDefault="00C67AF2">
      <w:pPr>
        <w:pStyle w:val="1a"/>
        <w:tabs>
          <w:tab w:val="left" w:pos="400"/>
          <w:tab w:val="right" w:leader="dot" w:pos="9912"/>
        </w:tabs>
        <w:rPr>
          <w:rFonts w:asciiTheme="minorHAnsi" w:eastAsiaTheme="minorEastAsia" w:hAnsiTheme="minorHAnsi" w:cstheme="minorBidi"/>
          <w:b w:val="0"/>
          <w:bCs w:val="0"/>
          <w:noProof/>
          <w:sz w:val="22"/>
          <w:szCs w:val="22"/>
        </w:rPr>
      </w:pPr>
      <w:hyperlink w:anchor="_Toc398541000" w:history="1">
        <w:r w:rsidR="0030704A" w:rsidRPr="004E67C8">
          <w:rPr>
            <w:rStyle w:val="af3"/>
            <w:noProof/>
          </w:rPr>
          <w:t>2.</w:t>
        </w:r>
        <w:r w:rsidR="0030704A">
          <w:rPr>
            <w:rFonts w:asciiTheme="minorHAnsi" w:eastAsiaTheme="minorEastAsia" w:hAnsiTheme="minorHAnsi" w:cstheme="minorBidi"/>
            <w:b w:val="0"/>
            <w:bCs w:val="0"/>
            <w:noProof/>
            <w:sz w:val="22"/>
            <w:szCs w:val="22"/>
          </w:rPr>
          <w:tab/>
        </w:r>
        <w:r w:rsidR="0030704A" w:rsidRPr="004E67C8">
          <w:rPr>
            <w:rStyle w:val="af3"/>
            <w:noProof/>
          </w:rPr>
          <w:t>Общие положения</w:t>
        </w:r>
        <w:r w:rsidR="0030704A">
          <w:rPr>
            <w:noProof/>
            <w:webHidden/>
          </w:rPr>
          <w:tab/>
        </w:r>
        <w:r w:rsidR="0030704A">
          <w:rPr>
            <w:noProof/>
            <w:webHidden/>
          </w:rPr>
          <w:fldChar w:fldCharType="begin"/>
        </w:r>
        <w:r w:rsidR="0030704A">
          <w:rPr>
            <w:noProof/>
            <w:webHidden/>
          </w:rPr>
          <w:instrText xml:space="preserve"> PAGEREF _Toc398541000 \h </w:instrText>
        </w:r>
        <w:r w:rsidR="0030704A">
          <w:rPr>
            <w:noProof/>
            <w:webHidden/>
          </w:rPr>
        </w:r>
        <w:r w:rsidR="0030704A">
          <w:rPr>
            <w:noProof/>
            <w:webHidden/>
          </w:rPr>
          <w:fldChar w:fldCharType="separate"/>
        </w:r>
        <w:r w:rsidR="00A4018C">
          <w:rPr>
            <w:noProof/>
            <w:webHidden/>
          </w:rPr>
          <w:t>8</w:t>
        </w:r>
        <w:r w:rsidR="0030704A">
          <w:rPr>
            <w:noProof/>
            <w:webHidden/>
          </w:rPr>
          <w:fldChar w:fldCharType="end"/>
        </w:r>
      </w:hyperlink>
    </w:p>
    <w:p w:rsidR="0030704A" w:rsidRDefault="00C67AF2">
      <w:pPr>
        <w:pStyle w:val="24"/>
        <w:rPr>
          <w:rFonts w:asciiTheme="minorHAnsi" w:eastAsiaTheme="minorEastAsia" w:hAnsiTheme="minorHAnsi" w:cstheme="minorBidi"/>
          <w:bCs w:val="0"/>
          <w:i w:val="0"/>
          <w:iCs w:val="0"/>
          <w:sz w:val="22"/>
          <w:szCs w:val="22"/>
        </w:rPr>
      </w:pPr>
      <w:hyperlink w:anchor="_Toc398541001" w:history="1">
        <w:r w:rsidR="0030704A" w:rsidRPr="004E67C8">
          <w:rPr>
            <w:rStyle w:val="af3"/>
          </w:rPr>
          <w:t>2.1. Форма и вид процедуры закупки, предмет запроса предложений</w:t>
        </w:r>
        <w:r w:rsidR="0030704A">
          <w:rPr>
            <w:webHidden/>
          </w:rPr>
          <w:tab/>
        </w:r>
        <w:r w:rsidR="0030704A">
          <w:rPr>
            <w:webHidden/>
          </w:rPr>
          <w:fldChar w:fldCharType="begin"/>
        </w:r>
        <w:r w:rsidR="0030704A">
          <w:rPr>
            <w:webHidden/>
          </w:rPr>
          <w:instrText xml:space="preserve"> PAGEREF _Toc398541001 \h </w:instrText>
        </w:r>
        <w:r w:rsidR="0030704A">
          <w:rPr>
            <w:webHidden/>
          </w:rPr>
        </w:r>
        <w:r w:rsidR="0030704A">
          <w:rPr>
            <w:webHidden/>
          </w:rPr>
          <w:fldChar w:fldCharType="separate"/>
        </w:r>
        <w:r w:rsidR="00A4018C">
          <w:rPr>
            <w:webHidden/>
          </w:rPr>
          <w:t>8</w:t>
        </w:r>
        <w:r w:rsidR="0030704A">
          <w:rPr>
            <w:webHidden/>
          </w:rPr>
          <w:fldChar w:fldCharType="end"/>
        </w:r>
      </w:hyperlink>
    </w:p>
    <w:p w:rsidR="0030704A" w:rsidRDefault="00C67AF2">
      <w:pPr>
        <w:pStyle w:val="24"/>
        <w:rPr>
          <w:rFonts w:asciiTheme="minorHAnsi" w:eastAsiaTheme="minorEastAsia" w:hAnsiTheme="minorHAnsi" w:cstheme="minorBidi"/>
          <w:bCs w:val="0"/>
          <w:i w:val="0"/>
          <w:iCs w:val="0"/>
          <w:sz w:val="22"/>
          <w:szCs w:val="22"/>
        </w:rPr>
      </w:pPr>
      <w:hyperlink w:anchor="_Toc398541002" w:history="1">
        <w:r w:rsidR="0030704A" w:rsidRPr="004E67C8">
          <w:rPr>
            <w:rStyle w:val="af3"/>
          </w:rPr>
          <w:t>2.2. Участие в процедуре запроса предложений</w:t>
        </w:r>
        <w:r w:rsidR="0030704A">
          <w:rPr>
            <w:webHidden/>
          </w:rPr>
          <w:tab/>
        </w:r>
        <w:r w:rsidR="0030704A">
          <w:rPr>
            <w:webHidden/>
          </w:rPr>
          <w:fldChar w:fldCharType="begin"/>
        </w:r>
        <w:r w:rsidR="0030704A">
          <w:rPr>
            <w:webHidden/>
          </w:rPr>
          <w:instrText xml:space="preserve"> PAGEREF _Toc398541002 \h </w:instrText>
        </w:r>
        <w:r w:rsidR="0030704A">
          <w:rPr>
            <w:webHidden/>
          </w:rPr>
        </w:r>
        <w:r w:rsidR="0030704A">
          <w:rPr>
            <w:webHidden/>
          </w:rPr>
          <w:fldChar w:fldCharType="separate"/>
        </w:r>
        <w:r w:rsidR="00A4018C">
          <w:rPr>
            <w:webHidden/>
          </w:rPr>
          <w:t>8</w:t>
        </w:r>
        <w:r w:rsidR="0030704A">
          <w:rPr>
            <w:webHidden/>
          </w:rPr>
          <w:fldChar w:fldCharType="end"/>
        </w:r>
      </w:hyperlink>
    </w:p>
    <w:p w:rsidR="0030704A" w:rsidRDefault="00C67AF2">
      <w:pPr>
        <w:pStyle w:val="1a"/>
        <w:tabs>
          <w:tab w:val="left" w:pos="400"/>
          <w:tab w:val="right" w:leader="dot" w:pos="9912"/>
        </w:tabs>
        <w:rPr>
          <w:rFonts w:asciiTheme="minorHAnsi" w:eastAsiaTheme="minorEastAsia" w:hAnsiTheme="minorHAnsi" w:cstheme="minorBidi"/>
          <w:b w:val="0"/>
          <w:bCs w:val="0"/>
          <w:noProof/>
          <w:sz w:val="22"/>
          <w:szCs w:val="22"/>
        </w:rPr>
      </w:pPr>
      <w:hyperlink w:anchor="_Toc398541003" w:history="1">
        <w:r w:rsidR="0030704A" w:rsidRPr="004E67C8">
          <w:rPr>
            <w:rStyle w:val="af3"/>
            <w:noProof/>
          </w:rPr>
          <w:t>3.</w:t>
        </w:r>
        <w:r w:rsidR="0030704A">
          <w:rPr>
            <w:rFonts w:asciiTheme="minorHAnsi" w:eastAsiaTheme="minorEastAsia" w:hAnsiTheme="minorHAnsi" w:cstheme="minorBidi"/>
            <w:b w:val="0"/>
            <w:bCs w:val="0"/>
            <w:noProof/>
            <w:sz w:val="22"/>
            <w:szCs w:val="22"/>
          </w:rPr>
          <w:tab/>
        </w:r>
        <w:r w:rsidR="0030704A" w:rsidRPr="004E67C8">
          <w:rPr>
            <w:rStyle w:val="af3"/>
            <w:noProof/>
          </w:rPr>
          <w:t>Требования к участникам запроса предложений документам, предоставляемым в составе заявки на участие в запросе предложений</w:t>
        </w:r>
        <w:r w:rsidR="0030704A">
          <w:rPr>
            <w:noProof/>
            <w:webHidden/>
          </w:rPr>
          <w:tab/>
        </w:r>
        <w:r w:rsidR="0030704A">
          <w:rPr>
            <w:noProof/>
            <w:webHidden/>
          </w:rPr>
          <w:fldChar w:fldCharType="begin"/>
        </w:r>
        <w:r w:rsidR="0030704A">
          <w:rPr>
            <w:noProof/>
            <w:webHidden/>
          </w:rPr>
          <w:instrText xml:space="preserve"> PAGEREF _Toc398541003 \h </w:instrText>
        </w:r>
        <w:r w:rsidR="0030704A">
          <w:rPr>
            <w:noProof/>
            <w:webHidden/>
          </w:rPr>
        </w:r>
        <w:r w:rsidR="0030704A">
          <w:rPr>
            <w:noProof/>
            <w:webHidden/>
          </w:rPr>
          <w:fldChar w:fldCharType="separate"/>
        </w:r>
        <w:r w:rsidR="00A4018C">
          <w:rPr>
            <w:noProof/>
            <w:webHidden/>
          </w:rPr>
          <w:t>11</w:t>
        </w:r>
        <w:r w:rsidR="0030704A">
          <w:rPr>
            <w:noProof/>
            <w:webHidden/>
          </w:rPr>
          <w:fldChar w:fldCharType="end"/>
        </w:r>
      </w:hyperlink>
    </w:p>
    <w:p w:rsidR="0030704A" w:rsidRDefault="00C67AF2">
      <w:pPr>
        <w:pStyle w:val="24"/>
        <w:rPr>
          <w:rFonts w:asciiTheme="minorHAnsi" w:eastAsiaTheme="minorEastAsia" w:hAnsiTheme="minorHAnsi" w:cstheme="minorBidi"/>
          <w:bCs w:val="0"/>
          <w:i w:val="0"/>
          <w:iCs w:val="0"/>
          <w:sz w:val="22"/>
          <w:szCs w:val="22"/>
        </w:rPr>
      </w:pPr>
      <w:hyperlink w:anchor="_Toc398541004" w:history="1">
        <w:r w:rsidR="0030704A" w:rsidRPr="004E67C8">
          <w:rPr>
            <w:rStyle w:val="af3"/>
          </w:rPr>
          <w:t>3.1. Требования к участникам запроса предложений</w:t>
        </w:r>
        <w:r w:rsidR="0030704A">
          <w:rPr>
            <w:webHidden/>
          </w:rPr>
          <w:tab/>
        </w:r>
        <w:r w:rsidR="0030704A">
          <w:rPr>
            <w:webHidden/>
          </w:rPr>
          <w:fldChar w:fldCharType="begin"/>
        </w:r>
        <w:r w:rsidR="0030704A">
          <w:rPr>
            <w:webHidden/>
          </w:rPr>
          <w:instrText xml:space="preserve"> PAGEREF _Toc398541004 \h </w:instrText>
        </w:r>
        <w:r w:rsidR="0030704A">
          <w:rPr>
            <w:webHidden/>
          </w:rPr>
        </w:r>
        <w:r w:rsidR="0030704A">
          <w:rPr>
            <w:webHidden/>
          </w:rPr>
          <w:fldChar w:fldCharType="separate"/>
        </w:r>
        <w:r w:rsidR="00A4018C">
          <w:rPr>
            <w:webHidden/>
          </w:rPr>
          <w:t>11</w:t>
        </w:r>
        <w:r w:rsidR="0030704A">
          <w:rPr>
            <w:webHidden/>
          </w:rPr>
          <w:fldChar w:fldCharType="end"/>
        </w:r>
      </w:hyperlink>
    </w:p>
    <w:p w:rsidR="0030704A" w:rsidRDefault="00C67AF2">
      <w:pPr>
        <w:pStyle w:val="24"/>
        <w:tabs>
          <w:tab w:val="left" w:pos="800"/>
        </w:tabs>
        <w:rPr>
          <w:rFonts w:asciiTheme="minorHAnsi" w:eastAsiaTheme="minorEastAsia" w:hAnsiTheme="minorHAnsi" w:cstheme="minorBidi"/>
          <w:bCs w:val="0"/>
          <w:i w:val="0"/>
          <w:iCs w:val="0"/>
          <w:sz w:val="22"/>
          <w:szCs w:val="22"/>
        </w:rPr>
      </w:pPr>
      <w:hyperlink w:anchor="_Toc398541005" w:history="1">
        <w:r w:rsidR="0030704A" w:rsidRPr="004E67C8">
          <w:rPr>
            <w:rStyle w:val="af3"/>
          </w:rPr>
          <w:t>3.2.</w:t>
        </w:r>
        <w:r w:rsidR="0030704A">
          <w:rPr>
            <w:rFonts w:asciiTheme="minorHAnsi" w:eastAsiaTheme="minorEastAsia" w:hAnsiTheme="minorHAnsi" w:cstheme="minorBidi"/>
            <w:bCs w:val="0"/>
            <w:i w:val="0"/>
            <w:iCs w:val="0"/>
            <w:sz w:val="22"/>
            <w:szCs w:val="22"/>
          </w:rPr>
          <w:tab/>
        </w:r>
        <w:r w:rsidR="0030704A" w:rsidRPr="004E67C8">
          <w:rPr>
            <w:rStyle w:val="af3"/>
          </w:rPr>
          <w:t>Документы, предоставляемые в составе заявки на участие в запросе предложений</w:t>
        </w:r>
        <w:r w:rsidR="0030704A">
          <w:rPr>
            <w:webHidden/>
          </w:rPr>
          <w:tab/>
        </w:r>
        <w:r w:rsidR="0030704A">
          <w:rPr>
            <w:webHidden/>
          </w:rPr>
          <w:fldChar w:fldCharType="begin"/>
        </w:r>
        <w:r w:rsidR="0030704A">
          <w:rPr>
            <w:webHidden/>
          </w:rPr>
          <w:instrText xml:space="preserve"> PAGEREF _Toc398541005 \h </w:instrText>
        </w:r>
        <w:r w:rsidR="0030704A">
          <w:rPr>
            <w:webHidden/>
          </w:rPr>
        </w:r>
        <w:r w:rsidR="0030704A">
          <w:rPr>
            <w:webHidden/>
          </w:rPr>
          <w:fldChar w:fldCharType="separate"/>
        </w:r>
        <w:r w:rsidR="00A4018C">
          <w:rPr>
            <w:webHidden/>
          </w:rPr>
          <w:t>11</w:t>
        </w:r>
        <w:r w:rsidR="0030704A">
          <w:rPr>
            <w:webHidden/>
          </w:rPr>
          <w:fldChar w:fldCharType="end"/>
        </w:r>
      </w:hyperlink>
    </w:p>
    <w:p w:rsidR="0030704A" w:rsidRDefault="00C67AF2">
      <w:pPr>
        <w:pStyle w:val="24"/>
        <w:tabs>
          <w:tab w:val="left" w:pos="800"/>
        </w:tabs>
        <w:rPr>
          <w:rFonts w:asciiTheme="minorHAnsi" w:eastAsiaTheme="minorEastAsia" w:hAnsiTheme="minorHAnsi" w:cstheme="minorBidi"/>
          <w:bCs w:val="0"/>
          <w:i w:val="0"/>
          <w:iCs w:val="0"/>
          <w:sz w:val="22"/>
          <w:szCs w:val="22"/>
        </w:rPr>
      </w:pPr>
      <w:hyperlink w:anchor="_Toc398541006" w:history="1">
        <w:r w:rsidR="0030704A" w:rsidRPr="004E67C8">
          <w:rPr>
            <w:rStyle w:val="af3"/>
          </w:rPr>
          <w:t>3.3.</w:t>
        </w:r>
        <w:r w:rsidR="0030704A">
          <w:rPr>
            <w:rFonts w:asciiTheme="minorHAnsi" w:eastAsiaTheme="minorEastAsia" w:hAnsiTheme="minorHAnsi" w:cstheme="minorBidi"/>
            <w:bCs w:val="0"/>
            <w:i w:val="0"/>
            <w:iCs w:val="0"/>
            <w:sz w:val="22"/>
            <w:szCs w:val="22"/>
          </w:rPr>
          <w:tab/>
        </w:r>
        <w:r w:rsidR="0030704A" w:rsidRPr="004E67C8">
          <w:rPr>
            <w:rStyle w:val="af3"/>
          </w:rPr>
          <w:t>При проведении запроса предложений на выполнение работ, оказание услуг возможность привлечения субподрядчиков/ соисполнителей (юридических или физических лиц, выполняющих/оказывающих часть работ/ услуг по договору) указана в пункте 17 раздела 5 «Информационная карта запроса предложений».</w:t>
        </w:r>
        <w:r w:rsidR="0030704A">
          <w:rPr>
            <w:webHidden/>
          </w:rPr>
          <w:tab/>
        </w:r>
        <w:r w:rsidR="0030704A">
          <w:rPr>
            <w:webHidden/>
          </w:rPr>
          <w:fldChar w:fldCharType="begin"/>
        </w:r>
        <w:r w:rsidR="0030704A">
          <w:rPr>
            <w:webHidden/>
          </w:rPr>
          <w:instrText xml:space="preserve"> PAGEREF _Toc398541006 \h </w:instrText>
        </w:r>
        <w:r w:rsidR="0030704A">
          <w:rPr>
            <w:webHidden/>
          </w:rPr>
        </w:r>
        <w:r w:rsidR="0030704A">
          <w:rPr>
            <w:webHidden/>
          </w:rPr>
          <w:fldChar w:fldCharType="separate"/>
        </w:r>
        <w:r w:rsidR="00A4018C">
          <w:rPr>
            <w:webHidden/>
          </w:rPr>
          <w:t>13</w:t>
        </w:r>
        <w:r w:rsidR="0030704A">
          <w:rPr>
            <w:webHidden/>
          </w:rPr>
          <w:fldChar w:fldCharType="end"/>
        </w:r>
      </w:hyperlink>
    </w:p>
    <w:p w:rsidR="0030704A" w:rsidRDefault="00C67AF2">
      <w:pPr>
        <w:pStyle w:val="24"/>
        <w:tabs>
          <w:tab w:val="left" w:pos="800"/>
        </w:tabs>
        <w:rPr>
          <w:rFonts w:asciiTheme="minorHAnsi" w:eastAsiaTheme="minorEastAsia" w:hAnsiTheme="minorHAnsi" w:cstheme="minorBidi"/>
          <w:bCs w:val="0"/>
          <w:i w:val="0"/>
          <w:iCs w:val="0"/>
          <w:sz w:val="22"/>
          <w:szCs w:val="22"/>
        </w:rPr>
      </w:pPr>
      <w:hyperlink w:anchor="_Toc398541007" w:history="1">
        <w:r w:rsidR="0030704A" w:rsidRPr="004E67C8">
          <w:rPr>
            <w:rStyle w:val="af3"/>
          </w:rPr>
          <w:t>3.4.</w:t>
        </w:r>
        <w:r w:rsidR="0030704A">
          <w:rPr>
            <w:rFonts w:asciiTheme="minorHAnsi" w:eastAsiaTheme="minorEastAsia" w:hAnsiTheme="minorHAnsi" w:cstheme="minorBidi"/>
            <w:bCs w:val="0"/>
            <w:i w:val="0"/>
            <w:iCs w:val="0"/>
            <w:sz w:val="22"/>
            <w:szCs w:val="22"/>
          </w:rPr>
          <w:tab/>
        </w:r>
        <w:r w:rsidR="0030704A" w:rsidRPr="004E67C8">
          <w:rPr>
            <w:rStyle w:val="af3"/>
          </w:rPr>
          <w:t>Если пунктом 3.3 предусмотрено привлечение субподрядчиков (соисполнителей) и пунктом 12 раздела 5 «Информационная карта запроса предложений» установлены требования к привлекаемым субподрядчикам (соисполнителям) условия привлечения субподрядчиков/ соисполнителей и порядок подтверждения их соответствия установленным требованиям приведены в пункте 3.5.</w:t>
        </w:r>
        <w:r w:rsidR="0030704A">
          <w:rPr>
            <w:webHidden/>
          </w:rPr>
          <w:tab/>
        </w:r>
        <w:r w:rsidR="0030704A">
          <w:rPr>
            <w:webHidden/>
          </w:rPr>
          <w:fldChar w:fldCharType="begin"/>
        </w:r>
        <w:r w:rsidR="0030704A">
          <w:rPr>
            <w:webHidden/>
          </w:rPr>
          <w:instrText xml:space="preserve"> PAGEREF _Toc398541007 \h </w:instrText>
        </w:r>
        <w:r w:rsidR="0030704A">
          <w:rPr>
            <w:webHidden/>
          </w:rPr>
        </w:r>
        <w:r w:rsidR="0030704A">
          <w:rPr>
            <w:webHidden/>
          </w:rPr>
          <w:fldChar w:fldCharType="separate"/>
        </w:r>
        <w:r w:rsidR="00A4018C">
          <w:rPr>
            <w:webHidden/>
          </w:rPr>
          <w:t>13</w:t>
        </w:r>
        <w:r w:rsidR="0030704A">
          <w:rPr>
            <w:webHidden/>
          </w:rPr>
          <w:fldChar w:fldCharType="end"/>
        </w:r>
      </w:hyperlink>
    </w:p>
    <w:p w:rsidR="0030704A" w:rsidRDefault="00C67AF2">
      <w:pPr>
        <w:pStyle w:val="24"/>
        <w:tabs>
          <w:tab w:val="left" w:pos="800"/>
        </w:tabs>
        <w:rPr>
          <w:rFonts w:asciiTheme="minorHAnsi" w:eastAsiaTheme="minorEastAsia" w:hAnsiTheme="minorHAnsi" w:cstheme="minorBidi"/>
          <w:bCs w:val="0"/>
          <w:i w:val="0"/>
          <w:iCs w:val="0"/>
          <w:sz w:val="22"/>
          <w:szCs w:val="22"/>
        </w:rPr>
      </w:pPr>
      <w:hyperlink w:anchor="_Toc398541008" w:history="1">
        <w:r w:rsidR="0030704A" w:rsidRPr="004E67C8">
          <w:rPr>
            <w:rStyle w:val="af3"/>
          </w:rPr>
          <w:t>3.5.</w:t>
        </w:r>
        <w:r w:rsidR="0030704A">
          <w:rPr>
            <w:rFonts w:asciiTheme="minorHAnsi" w:eastAsiaTheme="minorEastAsia" w:hAnsiTheme="minorHAnsi" w:cstheme="minorBidi"/>
            <w:bCs w:val="0"/>
            <w:i w:val="0"/>
            <w:iCs w:val="0"/>
            <w:sz w:val="22"/>
            <w:szCs w:val="22"/>
          </w:rPr>
          <w:tab/>
        </w:r>
        <w:r w:rsidR="0030704A" w:rsidRPr="004E67C8">
          <w:rPr>
            <w:rStyle w:val="af3"/>
          </w:rPr>
          <w:t>Привлечение субподрядчиков/ соисполнителей</w:t>
        </w:r>
        <w:r w:rsidR="0030704A" w:rsidRPr="004E67C8">
          <w:rPr>
            <w:rStyle w:val="af3"/>
            <w:b/>
          </w:rPr>
          <w:t xml:space="preserve"> [в отношении любого лота запроса предложений].</w:t>
        </w:r>
        <w:r w:rsidR="0030704A">
          <w:rPr>
            <w:webHidden/>
          </w:rPr>
          <w:tab/>
        </w:r>
        <w:r w:rsidR="0030704A">
          <w:rPr>
            <w:webHidden/>
          </w:rPr>
          <w:fldChar w:fldCharType="begin"/>
        </w:r>
        <w:r w:rsidR="0030704A">
          <w:rPr>
            <w:webHidden/>
          </w:rPr>
          <w:instrText xml:space="preserve"> PAGEREF _Toc398541008 \h </w:instrText>
        </w:r>
        <w:r w:rsidR="0030704A">
          <w:rPr>
            <w:webHidden/>
          </w:rPr>
        </w:r>
        <w:r w:rsidR="0030704A">
          <w:rPr>
            <w:webHidden/>
          </w:rPr>
          <w:fldChar w:fldCharType="separate"/>
        </w:r>
        <w:r w:rsidR="00A4018C">
          <w:rPr>
            <w:webHidden/>
          </w:rPr>
          <w:t>13</w:t>
        </w:r>
        <w:r w:rsidR="0030704A">
          <w:rPr>
            <w:webHidden/>
          </w:rPr>
          <w:fldChar w:fldCharType="end"/>
        </w:r>
      </w:hyperlink>
    </w:p>
    <w:p w:rsidR="0030704A" w:rsidRDefault="00C67AF2">
      <w:pPr>
        <w:pStyle w:val="24"/>
        <w:tabs>
          <w:tab w:val="left" w:pos="800"/>
        </w:tabs>
        <w:rPr>
          <w:rFonts w:asciiTheme="minorHAnsi" w:eastAsiaTheme="minorEastAsia" w:hAnsiTheme="minorHAnsi" w:cstheme="minorBidi"/>
          <w:bCs w:val="0"/>
          <w:i w:val="0"/>
          <w:iCs w:val="0"/>
          <w:sz w:val="22"/>
          <w:szCs w:val="22"/>
        </w:rPr>
      </w:pPr>
      <w:hyperlink w:anchor="_Toc398541009" w:history="1">
        <w:r w:rsidR="0030704A" w:rsidRPr="004E67C8">
          <w:rPr>
            <w:rStyle w:val="af3"/>
          </w:rPr>
          <w:t>3.6.</w:t>
        </w:r>
        <w:r w:rsidR="0030704A">
          <w:rPr>
            <w:rFonts w:asciiTheme="minorHAnsi" w:eastAsiaTheme="minorEastAsia" w:hAnsiTheme="minorHAnsi" w:cstheme="minorBidi"/>
            <w:bCs w:val="0"/>
            <w:i w:val="0"/>
            <w:iCs w:val="0"/>
            <w:sz w:val="22"/>
            <w:szCs w:val="22"/>
          </w:rPr>
          <w:tab/>
        </w:r>
        <w:r w:rsidR="0030704A" w:rsidRPr="004E67C8">
          <w:rPr>
            <w:rStyle w:val="af3"/>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 требования к изготовителю ([устанавливается термин изготовителя, к которому предъявляются соответствующие требования:</w:t>
        </w:r>
        <w:r w:rsidR="0030704A">
          <w:rPr>
            <w:webHidden/>
          </w:rPr>
          <w:tab/>
        </w:r>
        <w:r w:rsidR="0030704A">
          <w:rPr>
            <w:webHidden/>
          </w:rPr>
          <w:fldChar w:fldCharType="begin"/>
        </w:r>
        <w:r w:rsidR="0030704A">
          <w:rPr>
            <w:webHidden/>
          </w:rPr>
          <w:instrText xml:space="preserve"> PAGEREF _Toc398541009 \h </w:instrText>
        </w:r>
        <w:r w:rsidR="0030704A">
          <w:rPr>
            <w:webHidden/>
          </w:rPr>
        </w:r>
        <w:r w:rsidR="0030704A">
          <w:rPr>
            <w:webHidden/>
          </w:rPr>
          <w:fldChar w:fldCharType="separate"/>
        </w:r>
        <w:r w:rsidR="00A4018C">
          <w:rPr>
            <w:webHidden/>
          </w:rPr>
          <w:t>14</w:t>
        </w:r>
        <w:r w:rsidR="0030704A">
          <w:rPr>
            <w:webHidden/>
          </w:rPr>
          <w:fldChar w:fldCharType="end"/>
        </w:r>
      </w:hyperlink>
    </w:p>
    <w:p w:rsidR="0030704A" w:rsidRDefault="00C67AF2">
      <w:pPr>
        <w:pStyle w:val="1a"/>
        <w:tabs>
          <w:tab w:val="left" w:pos="400"/>
          <w:tab w:val="right" w:leader="dot" w:pos="9912"/>
        </w:tabs>
        <w:rPr>
          <w:rFonts w:asciiTheme="minorHAnsi" w:eastAsiaTheme="minorEastAsia" w:hAnsiTheme="minorHAnsi" w:cstheme="minorBidi"/>
          <w:b w:val="0"/>
          <w:bCs w:val="0"/>
          <w:noProof/>
          <w:sz w:val="22"/>
          <w:szCs w:val="22"/>
        </w:rPr>
      </w:pPr>
      <w:hyperlink w:anchor="_Toc398541010" w:history="1">
        <w:r w:rsidR="0030704A" w:rsidRPr="004E67C8">
          <w:rPr>
            <w:rStyle w:val="af3"/>
            <w:noProof/>
          </w:rPr>
          <w:t>4.</w:t>
        </w:r>
        <w:r w:rsidR="0030704A">
          <w:rPr>
            <w:rFonts w:asciiTheme="minorHAnsi" w:eastAsiaTheme="minorEastAsia" w:hAnsiTheme="minorHAnsi" w:cstheme="minorBidi"/>
            <w:b w:val="0"/>
            <w:bCs w:val="0"/>
            <w:noProof/>
            <w:sz w:val="22"/>
            <w:szCs w:val="22"/>
          </w:rPr>
          <w:tab/>
        </w:r>
        <w:r w:rsidR="0030704A" w:rsidRPr="004E67C8">
          <w:rPr>
            <w:rStyle w:val="af3"/>
            <w:noProof/>
          </w:rPr>
          <w:t>Порядок проведения запроса предложений</w:t>
        </w:r>
        <w:r w:rsidR="0030704A">
          <w:rPr>
            <w:noProof/>
            <w:webHidden/>
          </w:rPr>
          <w:tab/>
        </w:r>
        <w:r w:rsidR="0030704A">
          <w:rPr>
            <w:noProof/>
            <w:webHidden/>
          </w:rPr>
          <w:fldChar w:fldCharType="begin"/>
        </w:r>
        <w:r w:rsidR="0030704A">
          <w:rPr>
            <w:noProof/>
            <w:webHidden/>
          </w:rPr>
          <w:instrText xml:space="preserve"> PAGEREF _Toc398541010 \h </w:instrText>
        </w:r>
        <w:r w:rsidR="0030704A">
          <w:rPr>
            <w:noProof/>
            <w:webHidden/>
          </w:rPr>
        </w:r>
        <w:r w:rsidR="0030704A">
          <w:rPr>
            <w:noProof/>
            <w:webHidden/>
          </w:rPr>
          <w:fldChar w:fldCharType="separate"/>
        </w:r>
        <w:r w:rsidR="00A4018C">
          <w:rPr>
            <w:noProof/>
            <w:webHidden/>
          </w:rPr>
          <w:t>15</w:t>
        </w:r>
        <w:r w:rsidR="0030704A">
          <w:rPr>
            <w:noProof/>
            <w:webHidden/>
          </w:rPr>
          <w:fldChar w:fldCharType="end"/>
        </w:r>
      </w:hyperlink>
    </w:p>
    <w:p w:rsidR="0030704A" w:rsidRDefault="00C67AF2">
      <w:pPr>
        <w:pStyle w:val="24"/>
        <w:rPr>
          <w:rFonts w:asciiTheme="minorHAnsi" w:eastAsiaTheme="minorEastAsia" w:hAnsiTheme="minorHAnsi" w:cstheme="minorBidi"/>
          <w:bCs w:val="0"/>
          <w:i w:val="0"/>
          <w:iCs w:val="0"/>
          <w:sz w:val="22"/>
          <w:szCs w:val="22"/>
        </w:rPr>
      </w:pPr>
      <w:hyperlink w:anchor="_Toc398541011" w:history="1">
        <w:r w:rsidR="0030704A" w:rsidRPr="004E67C8">
          <w:rPr>
            <w:rStyle w:val="af3"/>
          </w:rPr>
          <w:t>4.1. Получение документации по запросу предложений</w:t>
        </w:r>
        <w:r w:rsidR="0030704A">
          <w:rPr>
            <w:webHidden/>
          </w:rPr>
          <w:tab/>
        </w:r>
        <w:r w:rsidR="0030704A">
          <w:rPr>
            <w:webHidden/>
          </w:rPr>
          <w:fldChar w:fldCharType="begin"/>
        </w:r>
        <w:r w:rsidR="0030704A">
          <w:rPr>
            <w:webHidden/>
          </w:rPr>
          <w:instrText xml:space="preserve"> PAGEREF _Toc398541011 \h </w:instrText>
        </w:r>
        <w:r w:rsidR="0030704A">
          <w:rPr>
            <w:webHidden/>
          </w:rPr>
        </w:r>
        <w:r w:rsidR="0030704A">
          <w:rPr>
            <w:webHidden/>
          </w:rPr>
          <w:fldChar w:fldCharType="separate"/>
        </w:r>
        <w:r w:rsidR="00A4018C">
          <w:rPr>
            <w:webHidden/>
          </w:rPr>
          <w:t>15</w:t>
        </w:r>
        <w:r w:rsidR="0030704A">
          <w:rPr>
            <w:webHidden/>
          </w:rPr>
          <w:fldChar w:fldCharType="end"/>
        </w:r>
      </w:hyperlink>
    </w:p>
    <w:p w:rsidR="0030704A" w:rsidRDefault="00C67AF2">
      <w:pPr>
        <w:pStyle w:val="24"/>
        <w:tabs>
          <w:tab w:val="left" w:pos="800"/>
        </w:tabs>
        <w:rPr>
          <w:rFonts w:asciiTheme="minorHAnsi" w:eastAsiaTheme="minorEastAsia" w:hAnsiTheme="minorHAnsi" w:cstheme="minorBidi"/>
          <w:bCs w:val="0"/>
          <w:i w:val="0"/>
          <w:iCs w:val="0"/>
          <w:sz w:val="22"/>
          <w:szCs w:val="22"/>
        </w:rPr>
      </w:pPr>
      <w:hyperlink w:anchor="_Toc398541012" w:history="1">
        <w:r w:rsidR="0030704A" w:rsidRPr="004E67C8">
          <w:rPr>
            <w:rStyle w:val="af3"/>
          </w:rPr>
          <w:t>4.2.</w:t>
        </w:r>
        <w:r w:rsidR="0030704A">
          <w:rPr>
            <w:rFonts w:asciiTheme="minorHAnsi" w:eastAsiaTheme="minorEastAsia" w:hAnsiTheme="minorHAnsi" w:cstheme="minorBidi"/>
            <w:bCs w:val="0"/>
            <w:i w:val="0"/>
            <w:iCs w:val="0"/>
            <w:sz w:val="22"/>
            <w:szCs w:val="22"/>
          </w:rPr>
          <w:tab/>
        </w:r>
        <w:r w:rsidR="0030704A" w:rsidRPr="004E67C8">
          <w:rPr>
            <w:rStyle w:val="af3"/>
          </w:rPr>
          <w:t>Разъяснение положений документации по запросу предложений</w:t>
        </w:r>
        <w:r w:rsidR="0030704A">
          <w:rPr>
            <w:webHidden/>
          </w:rPr>
          <w:tab/>
        </w:r>
        <w:r w:rsidR="0030704A">
          <w:rPr>
            <w:webHidden/>
          </w:rPr>
          <w:fldChar w:fldCharType="begin"/>
        </w:r>
        <w:r w:rsidR="0030704A">
          <w:rPr>
            <w:webHidden/>
          </w:rPr>
          <w:instrText xml:space="preserve"> PAGEREF _Toc398541012 \h </w:instrText>
        </w:r>
        <w:r w:rsidR="0030704A">
          <w:rPr>
            <w:webHidden/>
          </w:rPr>
        </w:r>
        <w:r w:rsidR="0030704A">
          <w:rPr>
            <w:webHidden/>
          </w:rPr>
          <w:fldChar w:fldCharType="separate"/>
        </w:r>
        <w:r w:rsidR="00A4018C">
          <w:rPr>
            <w:webHidden/>
          </w:rPr>
          <w:t>15</w:t>
        </w:r>
        <w:r w:rsidR="0030704A">
          <w:rPr>
            <w:webHidden/>
          </w:rPr>
          <w:fldChar w:fldCharType="end"/>
        </w:r>
      </w:hyperlink>
    </w:p>
    <w:p w:rsidR="0030704A" w:rsidRDefault="00C67AF2">
      <w:pPr>
        <w:pStyle w:val="24"/>
        <w:tabs>
          <w:tab w:val="left" w:pos="800"/>
        </w:tabs>
        <w:rPr>
          <w:rFonts w:asciiTheme="minorHAnsi" w:eastAsiaTheme="minorEastAsia" w:hAnsiTheme="minorHAnsi" w:cstheme="minorBidi"/>
          <w:bCs w:val="0"/>
          <w:i w:val="0"/>
          <w:iCs w:val="0"/>
          <w:sz w:val="22"/>
          <w:szCs w:val="22"/>
        </w:rPr>
      </w:pPr>
      <w:hyperlink w:anchor="_Toc398541013" w:history="1">
        <w:r w:rsidR="0030704A" w:rsidRPr="004E67C8">
          <w:rPr>
            <w:rStyle w:val="af3"/>
          </w:rPr>
          <w:t>4.3.</w:t>
        </w:r>
        <w:r w:rsidR="0030704A">
          <w:rPr>
            <w:rFonts w:asciiTheme="minorHAnsi" w:eastAsiaTheme="minorEastAsia" w:hAnsiTheme="minorHAnsi" w:cstheme="minorBidi"/>
            <w:bCs w:val="0"/>
            <w:i w:val="0"/>
            <w:iCs w:val="0"/>
            <w:sz w:val="22"/>
            <w:szCs w:val="22"/>
          </w:rPr>
          <w:tab/>
        </w:r>
        <w:r w:rsidR="0030704A" w:rsidRPr="004E67C8">
          <w:rPr>
            <w:rStyle w:val="af3"/>
          </w:rPr>
          <w:t>Внесение изменений в извещение о проведении запроса предложений и документацию по запросу предложений</w:t>
        </w:r>
        <w:r w:rsidR="0030704A">
          <w:rPr>
            <w:webHidden/>
          </w:rPr>
          <w:tab/>
        </w:r>
        <w:r w:rsidR="0030704A">
          <w:rPr>
            <w:webHidden/>
          </w:rPr>
          <w:fldChar w:fldCharType="begin"/>
        </w:r>
        <w:r w:rsidR="0030704A">
          <w:rPr>
            <w:webHidden/>
          </w:rPr>
          <w:instrText xml:space="preserve"> PAGEREF _Toc398541013 \h </w:instrText>
        </w:r>
        <w:r w:rsidR="0030704A">
          <w:rPr>
            <w:webHidden/>
          </w:rPr>
        </w:r>
        <w:r w:rsidR="0030704A">
          <w:rPr>
            <w:webHidden/>
          </w:rPr>
          <w:fldChar w:fldCharType="separate"/>
        </w:r>
        <w:r w:rsidR="00A4018C">
          <w:rPr>
            <w:webHidden/>
          </w:rPr>
          <w:t>15</w:t>
        </w:r>
        <w:r w:rsidR="0030704A">
          <w:rPr>
            <w:webHidden/>
          </w:rPr>
          <w:fldChar w:fldCharType="end"/>
        </w:r>
      </w:hyperlink>
    </w:p>
    <w:p w:rsidR="0030704A" w:rsidRDefault="00C67AF2">
      <w:pPr>
        <w:pStyle w:val="24"/>
        <w:tabs>
          <w:tab w:val="left" w:pos="800"/>
        </w:tabs>
        <w:rPr>
          <w:rFonts w:asciiTheme="minorHAnsi" w:eastAsiaTheme="minorEastAsia" w:hAnsiTheme="minorHAnsi" w:cstheme="minorBidi"/>
          <w:bCs w:val="0"/>
          <w:i w:val="0"/>
          <w:iCs w:val="0"/>
          <w:sz w:val="22"/>
          <w:szCs w:val="22"/>
        </w:rPr>
      </w:pPr>
      <w:hyperlink w:anchor="_Toc398541014" w:history="1">
        <w:r w:rsidR="0030704A" w:rsidRPr="004E67C8">
          <w:rPr>
            <w:rStyle w:val="af3"/>
          </w:rPr>
          <w:t>4.4.</w:t>
        </w:r>
        <w:r w:rsidR="0030704A">
          <w:rPr>
            <w:rFonts w:asciiTheme="minorHAnsi" w:eastAsiaTheme="minorEastAsia" w:hAnsiTheme="minorHAnsi" w:cstheme="minorBidi"/>
            <w:bCs w:val="0"/>
            <w:i w:val="0"/>
            <w:iCs w:val="0"/>
            <w:sz w:val="22"/>
            <w:szCs w:val="22"/>
          </w:rPr>
          <w:tab/>
        </w:r>
        <w:r w:rsidR="0030704A" w:rsidRPr="004E67C8">
          <w:rPr>
            <w:rStyle w:val="af3"/>
          </w:rPr>
          <w:t>Общие требования к заявке на участие в запросе предложений</w:t>
        </w:r>
        <w:r w:rsidR="0030704A">
          <w:rPr>
            <w:webHidden/>
          </w:rPr>
          <w:tab/>
        </w:r>
        <w:r w:rsidR="0030704A">
          <w:rPr>
            <w:webHidden/>
          </w:rPr>
          <w:fldChar w:fldCharType="begin"/>
        </w:r>
        <w:r w:rsidR="0030704A">
          <w:rPr>
            <w:webHidden/>
          </w:rPr>
          <w:instrText xml:space="preserve"> PAGEREF _Toc398541014 \h </w:instrText>
        </w:r>
        <w:r w:rsidR="0030704A">
          <w:rPr>
            <w:webHidden/>
          </w:rPr>
        </w:r>
        <w:r w:rsidR="0030704A">
          <w:rPr>
            <w:webHidden/>
          </w:rPr>
          <w:fldChar w:fldCharType="separate"/>
        </w:r>
        <w:r w:rsidR="00A4018C">
          <w:rPr>
            <w:webHidden/>
          </w:rPr>
          <w:t>16</w:t>
        </w:r>
        <w:r w:rsidR="0030704A">
          <w:rPr>
            <w:webHidden/>
          </w:rPr>
          <w:fldChar w:fldCharType="end"/>
        </w:r>
      </w:hyperlink>
    </w:p>
    <w:p w:rsidR="0030704A" w:rsidRDefault="00C67AF2">
      <w:pPr>
        <w:pStyle w:val="24"/>
        <w:tabs>
          <w:tab w:val="left" w:pos="800"/>
        </w:tabs>
        <w:rPr>
          <w:rFonts w:asciiTheme="minorHAnsi" w:eastAsiaTheme="minorEastAsia" w:hAnsiTheme="minorHAnsi" w:cstheme="minorBidi"/>
          <w:bCs w:val="0"/>
          <w:i w:val="0"/>
          <w:iCs w:val="0"/>
          <w:sz w:val="22"/>
          <w:szCs w:val="22"/>
        </w:rPr>
      </w:pPr>
      <w:hyperlink w:anchor="_Toc398541015" w:history="1">
        <w:r w:rsidR="0030704A" w:rsidRPr="004E67C8">
          <w:rPr>
            <w:rStyle w:val="af3"/>
          </w:rPr>
          <w:t>4.5.</w:t>
        </w:r>
        <w:r w:rsidR="0030704A">
          <w:rPr>
            <w:rFonts w:asciiTheme="minorHAnsi" w:eastAsiaTheme="minorEastAsia" w:hAnsiTheme="minorHAnsi" w:cstheme="minorBidi"/>
            <w:bCs w:val="0"/>
            <w:i w:val="0"/>
            <w:iCs w:val="0"/>
            <w:sz w:val="22"/>
            <w:szCs w:val="22"/>
          </w:rPr>
          <w:tab/>
        </w:r>
        <w:r w:rsidR="0030704A" w:rsidRPr="004E67C8">
          <w:rPr>
            <w:rStyle w:val="af3"/>
          </w:rPr>
          <w:t>Срок действия заявки на участие в запросе предложений</w:t>
        </w:r>
        <w:r w:rsidR="0030704A">
          <w:rPr>
            <w:webHidden/>
          </w:rPr>
          <w:tab/>
        </w:r>
        <w:r w:rsidR="0030704A">
          <w:rPr>
            <w:webHidden/>
          </w:rPr>
          <w:fldChar w:fldCharType="begin"/>
        </w:r>
        <w:r w:rsidR="0030704A">
          <w:rPr>
            <w:webHidden/>
          </w:rPr>
          <w:instrText xml:space="preserve"> PAGEREF _Toc398541015 \h </w:instrText>
        </w:r>
        <w:r w:rsidR="0030704A">
          <w:rPr>
            <w:webHidden/>
          </w:rPr>
        </w:r>
        <w:r w:rsidR="0030704A">
          <w:rPr>
            <w:webHidden/>
          </w:rPr>
          <w:fldChar w:fldCharType="separate"/>
        </w:r>
        <w:r w:rsidR="00A4018C">
          <w:rPr>
            <w:webHidden/>
          </w:rPr>
          <w:t>17</w:t>
        </w:r>
        <w:r w:rsidR="0030704A">
          <w:rPr>
            <w:webHidden/>
          </w:rPr>
          <w:fldChar w:fldCharType="end"/>
        </w:r>
      </w:hyperlink>
    </w:p>
    <w:p w:rsidR="0030704A" w:rsidRDefault="00C67AF2">
      <w:pPr>
        <w:pStyle w:val="24"/>
        <w:tabs>
          <w:tab w:val="left" w:pos="800"/>
        </w:tabs>
        <w:rPr>
          <w:rFonts w:asciiTheme="minorHAnsi" w:eastAsiaTheme="minorEastAsia" w:hAnsiTheme="minorHAnsi" w:cstheme="minorBidi"/>
          <w:bCs w:val="0"/>
          <w:i w:val="0"/>
          <w:iCs w:val="0"/>
          <w:sz w:val="22"/>
          <w:szCs w:val="22"/>
        </w:rPr>
      </w:pPr>
      <w:hyperlink w:anchor="_Toc398541016" w:history="1">
        <w:r w:rsidR="0030704A" w:rsidRPr="004E67C8">
          <w:rPr>
            <w:rStyle w:val="af3"/>
          </w:rPr>
          <w:t>4.6.</w:t>
        </w:r>
        <w:r w:rsidR="0030704A">
          <w:rPr>
            <w:rFonts w:asciiTheme="minorHAnsi" w:eastAsiaTheme="minorEastAsia" w:hAnsiTheme="minorHAnsi" w:cstheme="minorBidi"/>
            <w:bCs w:val="0"/>
            <w:i w:val="0"/>
            <w:iCs w:val="0"/>
            <w:sz w:val="22"/>
            <w:szCs w:val="22"/>
          </w:rPr>
          <w:tab/>
        </w:r>
        <w:r w:rsidR="0030704A" w:rsidRPr="004E67C8">
          <w:rPr>
            <w:rStyle w:val="af3"/>
          </w:rPr>
          <w:t>Официальный язык запроса предложений</w:t>
        </w:r>
        <w:r w:rsidR="0030704A">
          <w:rPr>
            <w:webHidden/>
          </w:rPr>
          <w:tab/>
        </w:r>
        <w:r w:rsidR="0030704A">
          <w:rPr>
            <w:webHidden/>
          </w:rPr>
          <w:fldChar w:fldCharType="begin"/>
        </w:r>
        <w:r w:rsidR="0030704A">
          <w:rPr>
            <w:webHidden/>
          </w:rPr>
          <w:instrText xml:space="preserve"> PAGEREF _Toc398541016 \h </w:instrText>
        </w:r>
        <w:r w:rsidR="0030704A">
          <w:rPr>
            <w:webHidden/>
          </w:rPr>
        </w:r>
        <w:r w:rsidR="0030704A">
          <w:rPr>
            <w:webHidden/>
          </w:rPr>
          <w:fldChar w:fldCharType="separate"/>
        </w:r>
        <w:r w:rsidR="00A4018C">
          <w:rPr>
            <w:webHidden/>
          </w:rPr>
          <w:t>17</w:t>
        </w:r>
        <w:r w:rsidR="0030704A">
          <w:rPr>
            <w:webHidden/>
          </w:rPr>
          <w:fldChar w:fldCharType="end"/>
        </w:r>
      </w:hyperlink>
    </w:p>
    <w:p w:rsidR="0030704A" w:rsidRDefault="00C67AF2">
      <w:pPr>
        <w:pStyle w:val="24"/>
        <w:tabs>
          <w:tab w:val="left" w:pos="800"/>
        </w:tabs>
        <w:rPr>
          <w:rFonts w:asciiTheme="minorHAnsi" w:eastAsiaTheme="minorEastAsia" w:hAnsiTheme="minorHAnsi" w:cstheme="minorBidi"/>
          <w:bCs w:val="0"/>
          <w:i w:val="0"/>
          <w:iCs w:val="0"/>
          <w:sz w:val="22"/>
          <w:szCs w:val="22"/>
        </w:rPr>
      </w:pPr>
      <w:hyperlink w:anchor="_Toc398541017" w:history="1">
        <w:r w:rsidR="0030704A" w:rsidRPr="004E67C8">
          <w:rPr>
            <w:rStyle w:val="af3"/>
          </w:rPr>
          <w:t>4.7.</w:t>
        </w:r>
        <w:r w:rsidR="0030704A">
          <w:rPr>
            <w:rFonts w:asciiTheme="minorHAnsi" w:eastAsiaTheme="minorEastAsia" w:hAnsiTheme="minorHAnsi" w:cstheme="minorBidi"/>
            <w:bCs w:val="0"/>
            <w:i w:val="0"/>
            <w:iCs w:val="0"/>
            <w:sz w:val="22"/>
            <w:szCs w:val="22"/>
          </w:rPr>
          <w:tab/>
        </w:r>
        <w:r w:rsidR="0030704A" w:rsidRPr="004E67C8">
          <w:rPr>
            <w:rStyle w:val="af3"/>
          </w:rPr>
          <w:t>Валюта запроса предложений</w:t>
        </w:r>
        <w:r w:rsidR="0030704A">
          <w:rPr>
            <w:webHidden/>
          </w:rPr>
          <w:tab/>
        </w:r>
        <w:r w:rsidR="0030704A">
          <w:rPr>
            <w:webHidden/>
          </w:rPr>
          <w:fldChar w:fldCharType="begin"/>
        </w:r>
        <w:r w:rsidR="0030704A">
          <w:rPr>
            <w:webHidden/>
          </w:rPr>
          <w:instrText xml:space="preserve"> PAGEREF _Toc398541017 \h </w:instrText>
        </w:r>
        <w:r w:rsidR="0030704A">
          <w:rPr>
            <w:webHidden/>
          </w:rPr>
        </w:r>
        <w:r w:rsidR="0030704A">
          <w:rPr>
            <w:webHidden/>
          </w:rPr>
          <w:fldChar w:fldCharType="separate"/>
        </w:r>
        <w:r w:rsidR="00A4018C">
          <w:rPr>
            <w:webHidden/>
          </w:rPr>
          <w:t>18</w:t>
        </w:r>
        <w:r w:rsidR="0030704A">
          <w:rPr>
            <w:webHidden/>
          </w:rPr>
          <w:fldChar w:fldCharType="end"/>
        </w:r>
      </w:hyperlink>
    </w:p>
    <w:p w:rsidR="0030704A" w:rsidRDefault="00C67AF2">
      <w:pPr>
        <w:pStyle w:val="24"/>
        <w:tabs>
          <w:tab w:val="left" w:pos="800"/>
        </w:tabs>
        <w:rPr>
          <w:rFonts w:asciiTheme="minorHAnsi" w:eastAsiaTheme="minorEastAsia" w:hAnsiTheme="minorHAnsi" w:cstheme="minorBidi"/>
          <w:bCs w:val="0"/>
          <w:i w:val="0"/>
          <w:iCs w:val="0"/>
          <w:sz w:val="22"/>
          <w:szCs w:val="22"/>
        </w:rPr>
      </w:pPr>
      <w:hyperlink w:anchor="_Toc398541018" w:history="1">
        <w:r w:rsidR="0030704A" w:rsidRPr="004E67C8">
          <w:rPr>
            <w:rStyle w:val="af3"/>
          </w:rPr>
          <w:t>4.8.</w:t>
        </w:r>
        <w:r w:rsidR="0030704A">
          <w:rPr>
            <w:rFonts w:asciiTheme="minorHAnsi" w:eastAsiaTheme="minorEastAsia" w:hAnsiTheme="minorHAnsi" w:cstheme="minorBidi"/>
            <w:bCs w:val="0"/>
            <w:i w:val="0"/>
            <w:iCs w:val="0"/>
            <w:sz w:val="22"/>
            <w:szCs w:val="22"/>
          </w:rPr>
          <w:tab/>
        </w:r>
        <w:r w:rsidR="0030704A" w:rsidRPr="004E67C8">
          <w:rPr>
            <w:rStyle w:val="af3"/>
          </w:rPr>
          <w:t>Начальная (максимальная) цена договора [цена лота]</w:t>
        </w:r>
        <w:r w:rsidR="0030704A">
          <w:rPr>
            <w:webHidden/>
          </w:rPr>
          <w:tab/>
        </w:r>
        <w:r w:rsidR="0030704A">
          <w:rPr>
            <w:webHidden/>
          </w:rPr>
          <w:fldChar w:fldCharType="begin"/>
        </w:r>
        <w:r w:rsidR="0030704A">
          <w:rPr>
            <w:webHidden/>
          </w:rPr>
          <w:instrText xml:space="preserve"> PAGEREF _Toc398541018 \h </w:instrText>
        </w:r>
        <w:r w:rsidR="0030704A">
          <w:rPr>
            <w:webHidden/>
          </w:rPr>
        </w:r>
        <w:r w:rsidR="0030704A">
          <w:rPr>
            <w:webHidden/>
          </w:rPr>
          <w:fldChar w:fldCharType="separate"/>
        </w:r>
        <w:r w:rsidR="00A4018C">
          <w:rPr>
            <w:webHidden/>
          </w:rPr>
          <w:t>18</w:t>
        </w:r>
        <w:r w:rsidR="0030704A">
          <w:rPr>
            <w:webHidden/>
          </w:rPr>
          <w:fldChar w:fldCharType="end"/>
        </w:r>
      </w:hyperlink>
    </w:p>
    <w:p w:rsidR="0030704A" w:rsidRDefault="00C67AF2">
      <w:pPr>
        <w:pStyle w:val="24"/>
        <w:tabs>
          <w:tab w:val="left" w:pos="800"/>
        </w:tabs>
        <w:rPr>
          <w:rFonts w:asciiTheme="minorHAnsi" w:eastAsiaTheme="minorEastAsia" w:hAnsiTheme="minorHAnsi" w:cstheme="minorBidi"/>
          <w:bCs w:val="0"/>
          <w:i w:val="0"/>
          <w:iCs w:val="0"/>
          <w:sz w:val="22"/>
          <w:szCs w:val="22"/>
        </w:rPr>
      </w:pPr>
      <w:hyperlink w:anchor="_Toc398541019" w:history="1">
        <w:r w:rsidR="0030704A" w:rsidRPr="004E67C8">
          <w:rPr>
            <w:rStyle w:val="af3"/>
          </w:rPr>
          <w:t>4.9.</w:t>
        </w:r>
        <w:r w:rsidR="0030704A">
          <w:rPr>
            <w:rFonts w:asciiTheme="minorHAnsi" w:eastAsiaTheme="minorEastAsia" w:hAnsiTheme="minorHAnsi" w:cstheme="minorBidi"/>
            <w:bCs w:val="0"/>
            <w:i w:val="0"/>
            <w:iCs w:val="0"/>
            <w:sz w:val="22"/>
            <w:szCs w:val="22"/>
          </w:rPr>
          <w:tab/>
        </w:r>
        <w:r w:rsidR="0030704A" w:rsidRPr="004E67C8">
          <w:rPr>
            <w:rStyle w:val="af3"/>
          </w:rPr>
          <w:t>Обеспечение исполнения обязательств, связанных с участием в запросе предложений (обеспечение заявки на участие в запросе предложений)</w:t>
        </w:r>
        <w:r w:rsidR="0030704A">
          <w:rPr>
            <w:webHidden/>
          </w:rPr>
          <w:tab/>
        </w:r>
        <w:r w:rsidR="0030704A">
          <w:rPr>
            <w:webHidden/>
          </w:rPr>
          <w:fldChar w:fldCharType="begin"/>
        </w:r>
        <w:r w:rsidR="0030704A">
          <w:rPr>
            <w:webHidden/>
          </w:rPr>
          <w:instrText xml:space="preserve"> PAGEREF _Toc398541019 \h </w:instrText>
        </w:r>
        <w:r w:rsidR="0030704A">
          <w:rPr>
            <w:webHidden/>
          </w:rPr>
        </w:r>
        <w:r w:rsidR="0030704A">
          <w:rPr>
            <w:webHidden/>
          </w:rPr>
          <w:fldChar w:fldCharType="separate"/>
        </w:r>
        <w:r w:rsidR="00A4018C">
          <w:rPr>
            <w:webHidden/>
          </w:rPr>
          <w:t>18</w:t>
        </w:r>
        <w:r w:rsidR="0030704A">
          <w:rPr>
            <w:webHidden/>
          </w:rPr>
          <w:fldChar w:fldCharType="end"/>
        </w:r>
      </w:hyperlink>
    </w:p>
    <w:p w:rsidR="0030704A" w:rsidRDefault="00C67AF2">
      <w:pPr>
        <w:pStyle w:val="24"/>
        <w:tabs>
          <w:tab w:val="left" w:pos="1000"/>
        </w:tabs>
        <w:rPr>
          <w:rFonts w:asciiTheme="minorHAnsi" w:eastAsiaTheme="minorEastAsia" w:hAnsiTheme="minorHAnsi" w:cstheme="minorBidi"/>
          <w:bCs w:val="0"/>
          <w:i w:val="0"/>
          <w:iCs w:val="0"/>
          <w:sz w:val="22"/>
          <w:szCs w:val="22"/>
        </w:rPr>
      </w:pPr>
      <w:hyperlink w:anchor="_Toc398541020" w:history="1">
        <w:r w:rsidR="0030704A" w:rsidRPr="004E67C8">
          <w:rPr>
            <w:rStyle w:val="af3"/>
          </w:rPr>
          <w:t>4.10.</w:t>
        </w:r>
        <w:r w:rsidR="0030704A">
          <w:rPr>
            <w:rFonts w:asciiTheme="minorHAnsi" w:eastAsiaTheme="minorEastAsia" w:hAnsiTheme="minorHAnsi" w:cstheme="minorBidi"/>
            <w:bCs w:val="0"/>
            <w:i w:val="0"/>
            <w:iCs w:val="0"/>
            <w:sz w:val="22"/>
            <w:szCs w:val="22"/>
          </w:rPr>
          <w:tab/>
        </w:r>
        <w:r w:rsidR="0030704A" w:rsidRPr="004E67C8">
          <w:rPr>
            <w:rStyle w:val="af3"/>
          </w:rPr>
          <w:t>Подача и прием заявок на участие в запросе предложений</w:t>
        </w:r>
        <w:r w:rsidR="0030704A">
          <w:rPr>
            <w:webHidden/>
          </w:rPr>
          <w:tab/>
        </w:r>
        <w:r w:rsidR="0030704A">
          <w:rPr>
            <w:webHidden/>
          </w:rPr>
          <w:fldChar w:fldCharType="begin"/>
        </w:r>
        <w:r w:rsidR="0030704A">
          <w:rPr>
            <w:webHidden/>
          </w:rPr>
          <w:instrText xml:space="preserve"> PAGEREF _Toc398541020 \h </w:instrText>
        </w:r>
        <w:r w:rsidR="0030704A">
          <w:rPr>
            <w:webHidden/>
          </w:rPr>
        </w:r>
        <w:r w:rsidR="0030704A">
          <w:rPr>
            <w:webHidden/>
          </w:rPr>
          <w:fldChar w:fldCharType="separate"/>
        </w:r>
        <w:r w:rsidR="00A4018C">
          <w:rPr>
            <w:webHidden/>
          </w:rPr>
          <w:t>20</w:t>
        </w:r>
        <w:r w:rsidR="0030704A">
          <w:rPr>
            <w:webHidden/>
          </w:rPr>
          <w:fldChar w:fldCharType="end"/>
        </w:r>
      </w:hyperlink>
    </w:p>
    <w:p w:rsidR="0030704A" w:rsidRDefault="00C67AF2">
      <w:pPr>
        <w:pStyle w:val="24"/>
        <w:tabs>
          <w:tab w:val="left" w:pos="1000"/>
        </w:tabs>
        <w:rPr>
          <w:rFonts w:asciiTheme="minorHAnsi" w:eastAsiaTheme="minorEastAsia" w:hAnsiTheme="minorHAnsi" w:cstheme="minorBidi"/>
          <w:bCs w:val="0"/>
          <w:i w:val="0"/>
          <w:iCs w:val="0"/>
          <w:sz w:val="22"/>
          <w:szCs w:val="22"/>
        </w:rPr>
      </w:pPr>
      <w:hyperlink w:anchor="_Toc398541021" w:history="1">
        <w:r w:rsidR="0030704A" w:rsidRPr="004E67C8">
          <w:rPr>
            <w:rStyle w:val="af3"/>
          </w:rPr>
          <w:t>4.11.</w:t>
        </w:r>
        <w:r w:rsidR="0030704A">
          <w:rPr>
            <w:rFonts w:asciiTheme="minorHAnsi" w:eastAsiaTheme="minorEastAsia" w:hAnsiTheme="minorHAnsi" w:cstheme="minorBidi"/>
            <w:bCs w:val="0"/>
            <w:i w:val="0"/>
            <w:iCs w:val="0"/>
            <w:sz w:val="22"/>
            <w:szCs w:val="22"/>
          </w:rPr>
          <w:tab/>
        </w:r>
        <w:r w:rsidR="0030704A" w:rsidRPr="004E67C8">
          <w:rPr>
            <w:rStyle w:val="af3"/>
          </w:rPr>
          <w:t>Изменение заявок на участие в запросе предложений или их отзыв</w:t>
        </w:r>
        <w:r w:rsidR="0030704A">
          <w:rPr>
            <w:webHidden/>
          </w:rPr>
          <w:tab/>
        </w:r>
        <w:r w:rsidR="0030704A">
          <w:rPr>
            <w:webHidden/>
          </w:rPr>
          <w:fldChar w:fldCharType="begin"/>
        </w:r>
        <w:r w:rsidR="0030704A">
          <w:rPr>
            <w:webHidden/>
          </w:rPr>
          <w:instrText xml:space="preserve"> PAGEREF _Toc398541021 \h </w:instrText>
        </w:r>
        <w:r w:rsidR="0030704A">
          <w:rPr>
            <w:webHidden/>
          </w:rPr>
        </w:r>
        <w:r w:rsidR="0030704A">
          <w:rPr>
            <w:webHidden/>
          </w:rPr>
          <w:fldChar w:fldCharType="separate"/>
        </w:r>
        <w:r w:rsidR="00A4018C">
          <w:rPr>
            <w:webHidden/>
          </w:rPr>
          <w:t>20</w:t>
        </w:r>
        <w:r w:rsidR="0030704A">
          <w:rPr>
            <w:webHidden/>
          </w:rPr>
          <w:fldChar w:fldCharType="end"/>
        </w:r>
      </w:hyperlink>
    </w:p>
    <w:p w:rsidR="0030704A" w:rsidRDefault="00C67AF2">
      <w:pPr>
        <w:pStyle w:val="24"/>
        <w:tabs>
          <w:tab w:val="left" w:pos="1000"/>
        </w:tabs>
        <w:rPr>
          <w:rFonts w:asciiTheme="minorHAnsi" w:eastAsiaTheme="minorEastAsia" w:hAnsiTheme="minorHAnsi" w:cstheme="minorBidi"/>
          <w:bCs w:val="0"/>
          <w:i w:val="0"/>
          <w:iCs w:val="0"/>
          <w:sz w:val="22"/>
          <w:szCs w:val="22"/>
        </w:rPr>
      </w:pPr>
      <w:hyperlink w:anchor="_Toc398541022" w:history="1">
        <w:r w:rsidR="0030704A" w:rsidRPr="004E67C8">
          <w:rPr>
            <w:rStyle w:val="af3"/>
          </w:rPr>
          <w:t>4.12.</w:t>
        </w:r>
        <w:r w:rsidR="0030704A">
          <w:rPr>
            <w:rFonts w:asciiTheme="minorHAnsi" w:eastAsiaTheme="minorEastAsia" w:hAnsiTheme="minorHAnsi" w:cstheme="minorBidi"/>
            <w:bCs w:val="0"/>
            <w:i w:val="0"/>
            <w:iCs w:val="0"/>
            <w:sz w:val="22"/>
            <w:szCs w:val="22"/>
          </w:rPr>
          <w:tab/>
        </w:r>
        <w:r w:rsidR="0030704A" w:rsidRPr="004E67C8">
          <w:rPr>
            <w:rStyle w:val="af3"/>
          </w:rPr>
          <w:t>Открытие доступа к поданным заявкам на участие в запросе предложений</w:t>
        </w:r>
        <w:r w:rsidR="0030704A">
          <w:rPr>
            <w:webHidden/>
          </w:rPr>
          <w:tab/>
        </w:r>
        <w:r w:rsidR="0030704A">
          <w:rPr>
            <w:webHidden/>
          </w:rPr>
          <w:fldChar w:fldCharType="begin"/>
        </w:r>
        <w:r w:rsidR="0030704A">
          <w:rPr>
            <w:webHidden/>
          </w:rPr>
          <w:instrText xml:space="preserve"> PAGEREF _Toc398541022 \h </w:instrText>
        </w:r>
        <w:r w:rsidR="0030704A">
          <w:rPr>
            <w:webHidden/>
          </w:rPr>
        </w:r>
        <w:r w:rsidR="0030704A">
          <w:rPr>
            <w:webHidden/>
          </w:rPr>
          <w:fldChar w:fldCharType="separate"/>
        </w:r>
        <w:r w:rsidR="00A4018C">
          <w:rPr>
            <w:webHidden/>
          </w:rPr>
          <w:t>20</w:t>
        </w:r>
        <w:r w:rsidR="0030704A">
          <w:rPr>
            <w:webHidden/>
          </w:rPr>
          <w:fldChar w:fldCharType="end"/>
        </w:r>
      </w:hyperlink>
    </w:p>
    <w:p w:rsidR="0030704A" w:rsidRDefault="00C67AF2">
      <w:pPr>
        <w:pStyle w:val="24"/>
        <w:tabs>
          <w:tab w:val="left" w:pos="1000"/>
        </w:tabs>
        <w:rPr>
          <w:rFonts w:asciiTheme="minorHAnsi" w:eastAsiaTheme="minorEastAsia" w:hAnsiTheme="minorHAnsi" w:cstheme="minorBidi"/>
          <w:bCs w:val="0"/>
          <w:i w:val="0"/>
          <w:iCs w:val="0"/>
          <w:sz w:val="22"/>
          <w:szCs w:val="22"/>
        </w:rPr>
      </w:pPr>
      <w:hyperlink w:anchor="_Toc398541023" w:history="1">
        <w:r w:rsidR="0030704A" w:rsidRPr="004E67C8">
          <w:rPr>
            <w:rStyle w:val="af3"/>
          </w:rPr>
          <w:t>4.13.</w:t>
        </w:r>
        <w:r w:rsidR="0030704A">
          <w:rPr>
            <w:rFonts w:asciiTheme="minorHAnsi" w:eastAsiaTheme="minorEastAsia" w:hAnsiTheme="minorHAnsi" w:cstheme="minorBidi"/>
            <w:bCs w:val="0"/>
            <w:i w:val="0"/>
            <w:iCs w:val="0"/>
            <w:sz w:val="22"/>
            <w:szCs w:val="22"/>
          </w:rPr>
          <w:tab/>
        </w:r>
        <w:r w:rsidR="0030704A" w:rsidRPr="004E67C8">
          <w:rPr>
            <w:rStyle w:val="af3"/>
          </w:rPr>
          <w:t>Опоздавшие заявки на участие в запросе предложений</w:t>
        </w:r>
        <w:r w:rsidR="0030704A">
          <w:rPr>
            <w:webHidden/>
          </w:rPr>
          <w:tab/>
        </w:r>
        <w:r w:rsidR="0030704A">
          <w:rPr>
            <w:webHidden/>
          </w:rPr>
          <w:fldChar w:fldCharType="begin"/>
        </w:r>
        <w:r w:rsidR="0030704A">
          <w:rPr>
            <w:webHidden/>
          </w:rPr>
          <w:instrText xml:space="preserve"> PAGEREF _Toc398541023 \h </w:instrText>
        </w:r>
        <w:r w:rsidR="0030704A">
          <w:rPr>
            <w:webHidden/>
          </w:rPr>
        </w:r>
        <w:r w:rsidR="0030704A">
          <w:rPr>
            <w:webHidden/>
          </w:rPr>
          <w:fldChar w:fldCharType="separate"/>
        </w:r>
        <w:r w:rsidR="00A4018C">
          <w:rPr>
            <w:webHidden/>
          </w:rPr>
          <w:t>22</w:t>
        </w:r>
        <w:r w:rsidR="0030704A">
          <w:rPr>
            <w:webHidden/>
          </w:rPr>
          <w:fldChar w:fldCharType="end"/>
        </w:r>
      </w:hyperlink>
    </w:p>
    <w:p w:rsidR="0030704A" w:rsidRDefault="00C67AF2">
      <w:pPr>
        <w:pStyle w:val="24"/>
        <w:tabs>
          <w:tab w:val="left" w:pos="1000"/>
        </w:tabs>
        <w:rPr>
          <w:rFonts w:asciiTheme="minorHAnsi" w:eastAsiaTheme="minorEastAsia" w:hAnsiTheme="minorHAnsi" w:cstheme="minorBidi"/>
          <w:bCs w:val="0"/>
          <w:i w:val="0"/>
          <w:iCs w:val="0"/>
          <w:sz w:val="22"/>
          <w:szCs w:val="22"/>
        </w:rPr>
      </w:pPr>
      <w:hyperlink w:anchor="_Toc398541024" w:history="1">
        <w:r w:rsidR="0030704A" w:rsidRPr="004E67C8">
          <w:rPr>
            <w:rStyle w:val="af3"/>
          </w:rPr>
          <w:t>4.14.</w:t>
        </w:r>
        <w:r w:rsidR="0030704A">
          <w:rPr>
            <w:rFonts w:asciiTheme="minorHAnsi" w:eastAsiaTheme="minorEastAsia" w:hAnsiTheme="minorHAnsi" w:cstheme="minorBidi"/>
            <w:bCs w:val="0"/>
            <w:i w:val="0"/>
            <w:iCs w:val="0"/>
            <w:sz w:val="22"/>
            <w:szCs w:val="22"/>
          </w:rPr>
          <w:tab/>
        </w:r>
        <w:r w:rsidR="0030704A" w:rsidRPr="004E67C8">
          <w:rPr>
            <w:rStyle w:val="af3"/>
          </w:rPr>
          <w:t>Рассмотрение заявок на участие в запросе предложений, проведение переторжки, выбор победителя запроса предложений</w:t>
        </w:r>
        <w:r w:rsidR="0030704A">
          <w:rPr>
            <w:webHidden/>
          </w:rPr>
          <w:tab/>
        </w:r>
        <w:r w:rsidR="0030704A">
          <w:rPr>
            <w:webHidden/>
          </w:rPr>
          <w:fldChar w:fldCharType="begin"/>
        </w:r>
        <w:r w:rsidR="0030704A">
          <w:rPr>
            <w:webHidden/>
          </w:rPr>
          <w:instrText xml:space="preserve"> PAGEREF _Toc398541024 \h </w:instrText>
        </w:r>
        <w:r w:rsidR="0030704A">
          <w:rPr>
            <w:webHidden/>
          </w:rPr>
        </w:r>
        <w:r w:rsidR="0030704A">
          <w:rPr>
            <w:webHidden/>
          </w:rPr>
          <w:fldChar w:fldCharType="separate"/>
        </w:r>
        <w:r w:rsidR="00A4018C">
          <w:rPr>
            <w:webHidden/>
          </w:rPr>
          <w:t>22</w:t>
        </w:r>
        <w:r w:rsidR="0030704A">
          <w:rPr>
            <w:webHidden/>
          </w:rPr>
          <w:fldChar w:fldCharType="end"/>
        </w:r>
      </w:hyperlink>
    </w:p>
    <w:p w:rsidR="0030704A" w:rsidRDefault="00C67AF2">
      <w:pPr>
        <w:pStyle w:val="24"/>
        <w:tabs>
          <w:tab w:val="left" w:pos="1000"/>
        </w:tabs>
        <w:rPr>
          <w:rFonts w:asciiTheme="minorHAnsi" w:eastAsiaTheme="minorEastAsia" w:hAnsiTheme="minorHAnsi" w:cstheme="minorBidi"/>
          <w:bCs w:val="0"/>
          <w:i w:val="0"/>
          <w:iCs w:val="0"/>
          <w:sz w:val="22"/>
          <w:szCs w:val="22"/>
        </w:rPr>
      </w:pPr>
      <w:hyperlink w:anchor="_Toc398541025" w:history="1">
        <w:r w:rsidR="0030704A" w:rsidRPr="004E67C8">
          <w:rPr>
            <w:rStyle w:val="af3"/>
          </w:rPr>
          <w:t>4.15.</w:t>
        </w:r>
        <w:r w:rsidR="0030704A">
          <w:rPr>
            <w:rFonts w:asciiTheme="minorHAnsi" w:eastAsiaTheme="minorEastAsia" w:hAnsiTheme="minorHAnsi" w:cstheme="minorBidi"/>
            <w:bCs w:val="0"/>
            <w:i w:val="0"/>
            <w:iCs w:val="0"/>
            <w:sz w:val="22"/>
            <w:szCs w:val="22"/>
          </w:rPr>
          <w:tab/>
        </w:r>
        <w:r w:rsidR="0030704A" w:rsidRPr="004E67C8">
          <w:rPr>
            <w:rStyle w:val="af3"/>
          </w:rPr>
          <w:t>Заключение договора по результатам запроса предложений</w:t>
        </w:r>
        <w:r w:rsidR="0030704A">
          <w:rPr>
            <w:webHidden/>
          </w:rPr>
          <w:tab/>
        </w:r>
        <w:r w:rsidR="0030704A">
          <w:rPr>
            <w:webHidden/>
          </w:rPr>
          <w:fldChar w:fldCharType="begin"/>
        </w:r>
        <w:r w:rsidR="0030704A">
          <w:rPr>
            <w:webHidden/>
          </w:rPr>
          <w:instrText xml:space="preserve"> PAGEREF _Toc398541025 \h </w:instrText>
        </w:r>
        <w:r w:rsidR="0030704A">
          <w:rPr>
            <w:webHidden/>
          </w:rPr>
        </w:r>
        <w:r w:rsidR="0030704A">
          <w:rPr>
            <w:webHidden/>
          </w:rPr>
          <w:fldChar w:fldCharType="separate"/>
        </w:r>
        <w:r w:rsidR="00A4018C">
          <w:rPr>
            <w:webHidden/>
          </w:rPr>
          <w:t>31</w:t>
        </w:r>
        <w:r w:rsidR="0030704A">
          <w:rPr>
            <w:webHidden/>
          </w:rPr>
          <w:fldChar w:fldCharType="end"/>
        </w:r>
      </w:hyperlink>
    </w:p>
    <w:p w:rsidR="0030704A" w:rsidRDefault="00C67AF2">
      <w:pPr>
        <w:pStyle w:val="24"/>
        <w:tabs>
          <w:tab w:val="left" w:pos="1000"/>
        </w:tabs>
        <w:rPr>
          <w:rFonts w:asciiTheme="minorHAnsi" w:eastAsiaTheme="minorEastAsia" w:hAnsiTheme="minorHAnsi" w:cstheme="minorBidi"/>
          <w:bCs w:val="0"/>
          <w:i w:val="0"/>
          <w:iCs w:val="0"/>
          <w:sz w:val="22"/>
          <w:szCs w:val="22"/>
        </w:rPr>
      </w:pPr>
      <w:hyperlink w:anchor="_Toc398541026" w:history="1">
        <w:r w:rsidR="0030704A" w:rsidRPr="004E67C8">
          <w:rPr>
            <w:rStyle w:val="af3"/>
          </w:rPr>
          <w:t>4.16.</w:t>
        </w:r>
        <w:r w:rsidR="0030704A">
          <w:rPr>
            <w:rFonts w:asciiTheme="minorHAnsi" w:eastAsiaTheme="minorEastAsia" w:hAnsiTheme="minorHAnsi" w:cstheme="minorBidi"/>
            <w:bCs w:val="0"/>
            <w:i w:val="0"/>
            <w:iCs w:val="0"/>
            <w:sz w:val="22"/>
            <w:szCs w:val="22"/>
          </w:rPr>
          <w:tab/>
        </w:r>
        <w:r w:rsidR="0030704A" w:rsidRPr="004E67C8">
          <w:rPr>
            <w:rStyle w:val="af3"/>
          </w:rPr>
          <w:t>Обеспечение исполнения обязательств по договору</w:t>
        </w:r>
        <w:r w:rsidR="0030704A">
          <w:rPr>
            <w:webHidden/>
          </w:rPr>
          <w:tab/>
        </w:r>
        <w:r w:rsidR="0030704A">
          <w:rPr>
            <w:webHidden/>
          </w:rPr>
          <w:fldChar w:fldCharType="begin"/>
        </w:r>
        <w:r w:rsidR="0030704A">
          <w:rPr>
            <w:webHidden/>
          </w:rPr>
          <w:instrText xml:space="preserve"> PAGEREF _Toc398541026 \h </w:instrText>
        </w:r>
        <w:r w:rsidR="0030704A">
          <w:rPr>
            <w:webHidden/>
          </w:rPr>
        </w:r>
        <w:r w:rsidR="0030704A">
          <w:rPr>
            <w:webHidden/>
          </w:rPr>
          <w:fldChar w:fldCharType="separate"/>
        </w:r>
        <w:r w:rsidR="00A4018C">
          <w:rPr>
            <w:webHidden/>
          </w:rPr>
          <w:t>34</w:t>
        </w:r>
        <w:r w:rsidR="0030704A">
          <w:rPr>
            <w:webHidden/>
          </w:rPr>
          <w:fldChar w:fldCharType="end"/>
        </w:r>
      </w:hyperlink>
    </w:p>
    <w:p w:rsidR="0030704A" w:rsidRDefault="00C67AF2">
      <w:pPr>
        <w:pStyle w:val="1a"/>
        <w:tabs>
          <w:tab w:val="left" w:pos="400"/>
          <w:tab w:val="right" w:leader="dot" w:pos="9912"/>
        </w:tabs>
        <w:rPr>
          <w:rFonts w:asciiTheme="minorHAnsi" w:eastAsiaTheme="minorEastAsia" w:hAnsiTheme="minorHAnsi" w:cstheme="minorBidi"/>
          <w:b w:val="0"/>
          <w:bCs w:val="0"/>
          <w:noProof/>
          <w:sz w:val="22"/>
          <w:szCs w:val="22"/>
        </w:rPr>
      </w:pPr>
      <w:hyperlink w:anchor="_Toc398541027" w:history="1">
        <w:r w:rsidR="0030704A" w:rsidRPr="004E67C8">
          <w:rPr>
            <w:rStyle w:val="af3"/>
            <w:noProof/>
          </w:rPr>
          <w:t>5.</w:t>
        </w:r>
        <w:r w:rsidR="0030704A">
          <w:rPr>
            <w:rFonts w:asciiTheme="minorHAnsi" w:eastAsiaTheme="minorEastAsia" w:hAnsiTheme="minorHAnsi" w:cstheme="minorBidi"/>
            <w:b w:val="0"/>
            <w:bCs w:val="0"/>
            <w:noProof/>
            <w:sz w:val="22"/>
            <w:szCs w:val="22"/>
          </w:rPr>
          <w:tab/>
        </w:r>
        <w:r w:rsidR="0030704A" w:rsidRPr="004E67C8">
          <w:rPr>
            <w:rStyle w:val="af3"/>
            <w:noProof/>
          </w:rPr>
          <w:t>Информационная карта запроса предложений</w:t>
        </w:r>
        <w:r w:rsidR="0030704A">
          <w:rPr>
            <w:noProof/>
            <w:webHidden/>
          </w:rPr>
          <w:tab/>
        </w:r>
        <w:r w:rsidR="0030704A">
          <w:rPr>
            <w:noProof/>
            <w:webHidden/>
          </w:rPr>
          <w:fldChar w:fldCharType="begin"/>
        </w:r>
        <w:r w:rsidR="0030704A">
          <w:rPr>
            <w:noProof/>
            <w:webHidden/>
          </w:rPr>
          <w:instrText xml:space="preserve"> PAGEREF _Toc398541027 \h </w:instrText>
        </w:r>
        <w:r w:rsidR="0030704A">
          <w:rPr>
            <w:noProof/>
            <w:webHidden/>
          </w:rPr>
        </w:r>
        <w:r w:rsidR="0030704A">
          <w:rPr>
            <w:noProof/>
            <w:webHidden/>
          </w:rPr>
          <w:fldChar w:fldCharType="separate"/>
        </w:r>
        <w:r w:rsidR="00A4018C">
          <w:rPr>
            <w:noProof/>
            <w:webHidden/>
          </w:rPr>
          <w:t>37</w:t>
        </w:r>
        <w:r w:rsidR="0030704A">
          <w:rPr>
            <w:noProof/>
            <w:webHidden/>
          </w:rPr>
          <w:fldChar w:fldCharType="end"/>
        </w:r>
      </w:hyperlink>
    </w:p>
    <w:p w:rsidR="0030704A" w:rsidRDefault="00C67AF2">
      <w:pPr>
        <w:pStyle w:val="1a"/>
        <w:tabs>
          <w:tab w:val="left" w:pos="400"/>
          <w:tab w:val="right" w:leader="dot" w:pos="9912"/>
        </w:tabs>
        <w:rPr>
          <w:rFonts w:asciiTheme="minorHAnsi" w:eastAsiaTheme="minorEastAsia" w:hAnsiTheme="minorHAnsi" w:cstheme="minorBidi"/>
          <w:b w:val="0"/>
          <w:bCs w:val="0"/>
          <w:noProof/>
          <w:sz w:val="22"/>
          <w:szCs w:val="22"/>
        </w:rPr>
      </w:pPr>
      <w:hyperlink w:anchor="_Toc398541028" w:history="1">
        <w:r w:rsidR="0030704A" w:rsidRPr="004E67C8">
          <w:rPr>
            <w:rStyle w:val="af3"/>
            <w:noProof/>
          </w:rPr>
          <w:t>6.</w:t>
        </w:r>
        <w:r w:rsidR="0030704A">
          <w:rPr>
            <w:rFonts w:asciiTheme="minorHAnsi" w:eastAsiaTheme="minorEastAsia" w:hAnsiTheme="minorHAnsi" w:cstheme="minorBidi"/>
            <w:b w:val="0"/>
            <w:bCs w:val="0"/>
            <w:noProof/>
            <w:sz w:val="22"/>
            <w:szCs w:val="22"/>
          </w:rPr>
          <w:tab/>
        </w:r>
        <w:r w:rsidR="0030704A" w:rsidRPr="004E67C8">
          <w:rPr>
            <w:rStyle w:val="af3"/>
            <w:noProof/>
          </w:rPr>
          <w:t>Образцы форм основных документов, включаемых в заявку на участие в запросе предложений</w:t>
        </w:r>
        <w:r w:rsidR="0030704A">
          <w:rPr>
            <w:noProof/>
            <w:webHidden/>
          </w:rPr>
          <w:tab/>
        </w:r>
        <w:r w:rsidR="0030704A">
          <w:rPr>
            <w:noProof/>
            <w:webHidden/>
          </w:rPr>
          <w:fldChar w:fldCharType="begin"/>
        </w:r>
        <w:r w:rsidR="0030704A">
          <w:rPr>
            <w:noProof/>
            <w:webHidden/>
          </w:rPr>
          <w:instrText xml:space="preserve"> PAGEREF _Toc398541028 \h </w:instrText>
        </w:r>
        <w:r w:rsidR="0030704A">
          <w:rPr>
            <w:noProof/>
            <w:webHidden/>
          </w:rPr>
        </w:r>
        <w:r w:rsidR="0030704A">
          <w:rPr>
            <w:noProof/>
            <w:webHidden/>
          </w:rPr>
          <w:fldChar w:fldCharType="separate"/>
        </w:r>
        <w:r w:rsidR="00A4018C">
          <w:rPr>
            <w:noProof/>
            <w:webHidden/>
          </w:rPr>
          <w:t>46</w:t>
        </w:r>
        <w:r w:rsidR="0030704A">
          <w:rPr>
            <w:noProof/>
            <w:webHidden/>
          </w:rPr>
          <w:fldChar w:fldCharType="end"/>
        </w:r>
      </w:hyperlink>
    </w:p>
    <w:p w:rsidR="0030704A" w:rsidRDefault="00C67AF2">
      <w:pPr>
        <w:pStyle w:val="24"/>
        <w:rPr>
          <w:rFonts w:asciiTheme="minorHAnsi" w:eastAsiaTheme="minorEastAsia" w:hAnsiTheme="minorHAnsi" w:cstheme="minorBidi"/>
          <w:bCs w:val="0"/>
          <w:i w:val="0"/>
          <w:iCs w:val="0"/>
          <w:sz w:val="22"/>
          <w:szCs w:val="22"/>
        </w:rPr>
      </w:pPr>
      <w:hyperlink w:anchor="_Toc398541029" w:history="1">
        <w:r w:rsidR="0030704A" w:rsidRPr="004E67C8">
          <w:rPr>
            <w:rStyle w:val="af3"/>
          </w:rPr>
          <w:t>ЗАЯВКА НА УЧАСТИЕ В ЗАПРОСЕ ПРЕДЛОЖЕНИЙ (Форма 1)</w:t>
        </w:r>
        <w:r w:rsidR="0030704A">
          <w:rPr>
            <w:webHidden/>
          </w:rPr>
          <w:tab/>
        </w:r>
        <w:r w:rsidR="0030704A">
          <w:rPr>
            <w:webHidden/>
          </w:rPr>
          <w:fldChar w:fldCharType="begin"/>
        </w:r>
        <w:r w:rsidR="0030704A">
          <w:rPr>
            <w:webHidden/>
          </w:rPr>
          <w:instrText xml:space="preserve"> PAGEREF _Toc398541029 \h </w:instrText>
        </w:r>
        <w:r w:rsidR="0030704A">
          <w:rPr>
            <w:webHidden/>
          </w:rPr>
        </w:r>
        <w:r w:rsidR="0030704A">
          <w:rPr>
            <w:webHidden/>
          </w:rPr>
          <w:fldChar w:fldCharType="separate"/>
        </w:r>
        <w:r w:rsidR="00A4018C">
          <w:rPr>
            <w:webHidden/>
          </w:rPr>
          <w:t>46</w:t>
        </w:r>
        <w:r w:rsidR="0030704A">
          <w:rPr>
            <w:webHidden/>
          </w:rPr>
          <w:fldChar w:fldCharType="end"/>
        </w:r>
      </w:hyperlink>
    </w:p>
    <w:p w:rsidR="0030704A" w:rsidRDefault="00C67AF2">
      <w:pPr>
        <w:pStyle w:val="24"/>
        <w:rPr>
          <w:rFonts w:asciiTheme="minorHAnsi" w:eastAsiaTheme="minorEastAsia" w:hAnsiTheme="minorHAnsi" w:cstheme="minorBidi"/>
          <w:bCs w:val="0"/>
          <w:i w:val="0"/>
          <w:iCs w:val="0"/>
          <w:sz w:val="22"/>
          <w:szCs w:val="22"/>
        </w:rPr>
      </w:pPr>
      <w:hyperlink w:anchor="_Toc398541030" w:history="1">
        <w:r w:rsidR="0030704A" w:rsidRPr="004E67C8">
          <w:rPr>
            <w:rStyle w:val="af3"/>
          </w:rPr>
          <w:t>АНКЕТА УЧАСТНИКА ЗАПРОСА ПРЕДЛОЖЕНИЙ (Форма 2)</w:t>
        </w:r>
        <w:r w:rsidR="0030704A">
          <w:rPr>
            <w:webHidden/>
          </w:rPr>
          <w:tab/>
        </w:r>
        <w:r w:rsidR="0030704A">
          <w:rPr>
            <w:webHidden/>
          </w:rPr>
          <w:fldChar w:fldCharType="begin"/>
        </w:r>
        <w:r w:rsidR="0030704A">
          <w:rPr>
            <w:webHidden/>
          </w:rPr>
          <w:instrText xml:space="preserve"> PAGEREF _Toc398541030 \h </w:instrText>
        </w:r>
        <w:r w:rsidR="0030704A">
          <w:rPr>
            <w:webHidden/>
          </w:rPr>
        </w:r>
        <w:r w:rsidR="0030704A">
          <w:rPr>
            <w:webHidden/>
          </w:rPr>
          <w:fldChar w:fldCharType="separate"/>
        </w:r>
        <w:r w:rsidR="00A4018C">
          <w:rPr>
            <w:webHidden/>
          </w:rPr>
          <w:t>50</w:t>
        </w:r>
        <w:r w:rsidR="0030704A">
          <w:rPr>
            <w:webHidden/>
          </w:rPr>
          <w:fldChar w:fldCharType="end"/>
        </w:r>
      </w:hyperlink>
    </w:p>
    <w:p w:rsidR="0030704A" w:rsidRDefault="00C67AF2">
      <w:pPr>
        <w:pStyle w:val="24"/>
        <w:rPr>
          <w:rFonts w:asciiTheme="minorHAnsi" w:eastAsiaTheme="minorEastAsia" w:hAnsiTheme="minorHAnsi" w:cstheme="minorBidi"/>
          <w:bCs w:val="0"/>
          <w:i w:val="0"/>
          <w:iCs w:val="0"/>
          <w:sz w:val="22"/>
          <w:szCs w:val="22"/>
        </w:rPr>
      </w:pPr>
      <w:hyperlink w:anchor="_Toc398541031" w:history="1">
        <w:r w:rsidR="0030704A" w:rsidRPr="004E67C8">
          <w:rPr>
            <w:rStyle w:val="af3"/>
          </w:rPr>
          <w:t>ТЕХНИЧЕСКОЕ ПРЕДЛОЖЕНИЕ (Форма 3)</w:t>
        </w:r>
        <w:r w:rsidR="0030704A">
          <w:rPr>
            <w:webHidden/>
          </w:rPr>
          <w:tab/>
        </w:r>
        <w:r w:rsidR="0030704A">
          <w:rPr>
            <w:webHidden/>
          </w:rPr>
          <w:fldChar w:fldCharType="begin"/>
        </w:r>
        <w:r w:rsidR="0030704A">
          <w:rPr>
            <w:webHidden/>
          </w:rPr>
          <w:instrText xml:space="preserve"> PAGEREF _Toc398541031 \h </w:instrText>
        </w:r>
        <w:r w:rsidR="0030704A">
          <w:rPr>
            <w:webHidden/>
          </w:rPr>
        </w:r>
        <w:r w:rsidR="0030704A">
          <w:rPr>
            <w:webHidden/>
          </w:rPr>
          <w:fldChar w:fldCharType="separate"/>
        </w:r>
        <w:r w:rsidR="00A4018C">
          <w:rPr>
            <w:webHidden/>
          </w:rPr>
          <w:t>59</w:t>
        </w:r>
        <w:r w:rsidR="0030704A">
          <w:rPr>
            <w:webHidden/>
          </w:rPr>
          <w:fldChar w:fldCharType="end"/>
        </w:r>
      </w:hyperlink>
    </w:p>
    <w:p w:rsidR="0030704A" w:rsidRDefault="00C67AF2">
      <w:pPr>
        <w:pStyle w:val="24"/>
        <w:rPr>
          <w:rFonts w:asciiTheme="minorHAnsi" w:eastAsiaTheme="minorEastAsia" w:hAnsiTheme="minorHAnsi" w:cstheme="minorBidi"/>
          <w:bCs w:val="0"/>
          <w:i w:val="0"/>
          <w:iCs w:val="0"/>
          <w:sz w:val="22"/>
          <w:szCs w:val="22"/>
        </w:rPr>
      </w:pPr>
      <w:hyperlink w:anchor="_Toc398541032" w:history="1">
        <w:r w:rsidR="0030704A" w:rsidRPr="004E67C8">
          <w:rPr>
            <w:rStyle w:val="af3"/>
          </w:rPr>
          <w:t>СВОДНАЯ ТАБЛИЦА СТОИМОСТИ (Форма 4)</w:t>
        </w:r>
        <w:r w:rsidR="0030704A">
          <w:rPr>
            <w:webHidden/>
          </w:rPr>
          <w:tab/>
        </w:r>
        <w:r w:rsidR="0030704A">
          <w:rPr>
            <w:webHidden/>
          </w:rPr>
          <w:fldChar w:fldCharType="begin"/>
        </w:r>
        <w:r w:rsidR="0030704A">
          <w:rPr>
            <w:webHidden/>
          </w:rPr>
          <w:instrText xml:space="preserve"> PAGEREF _Toc398541032 \h </w:instrText>
        </w:r>
        <w:r w:rsidR="0030704A">
          <w:rPr>
            <w:webHidden/>
          </w:rPr>
        </w:r>
        <w:r w:rsidR="0030704A">
          <w:rPr>
            <w:webHidden/>
          </w:rPr>
          <w:fldChar w:fldCharType="separate"/>
        </w:r>
        <w:r w:rsidR="00A4018C">
          <w:rPr>
            <w:webHidden/>
          </w:rPr>
          <w:t>62</w:t>
        </w:r>
        <w:r w:rsidR="0030704A">
          <w:rPr>
            <w:webHidden/>
          </w:rPr>
          <w:fldChar w:fldCharType="end"/>
        </w:r>
      </w:hyperlink>
    </w:p>
    <w:p w:rsidR="0030704A" w:rsidRDefault="00C67AF2">
      <w:pPr>
        <w:pStyle w:val="24"/>
        <w:rPr>
          <w:rFonts w:asciiTheme="minorHAnsi" w:eastAsiaTheme="minorEastAsia" w:hAnsiTheme="minorHAnsi" w:cstheme="minorBidi"/>
          <w:bCs w:val="0"/>
          <w:i w:val="0"/>
          <w:iCs w:val="0"/>
          <w:sz w:val="22"/>
          <w:szCs w:val="22"/>
        </w:rPr>
      </w:pPr>
      <w:hyperlink w:anchor="_Toc398541033" w:history="1">
        <w:r w:rsidR="0030704A" w:rsidRPr="004E67C8">
          <w:rPr>
            <w:rStyle w:val="af3"/>
          </w:rPr>
          <w:t>СПЕЦИФИКАЦИЯ РАСЧЕТА СТОИМОСТИ УСЛУГ (Форма 5)</w:t>
        </w:r>
        <w:r w:rsidR="0030704A">
          <w:rPr>
            <w:webHidden/>
          </w:rPr>
          <w:tab/>
        </w:r>
        <w:r w:rsidR="0030704A">
          <w:rPr>
            <w:webHidden/>
          </w:rPr>
          <w:fldChar w:fldCharType="begin"/>
        </w:r>
        <w:r w:rsidR="0030704A">
          <w:rPr>
            <w:webHidden/>
          </w:rPr>
          <w:instrText xml:space="preserve"> PAGEREF _Toc398541033 \h </w:instrText>
        </w:r>
        <w:r w:rsidR="0030704A">
          <w:rPr>
            <w:webHidden/>
          </w:rPr>
        </w:r>
        <w:r w:rsidR="0030704A">
          <w:rPr>
            <w:webHidden/>
          </w:rPr>
          <w:fldChar w:fldCharType="separate"/>
        </w:r>
        <w:r w:rsidR="00A4018C">
          <w:rPr>
            <w:webHidden/>
          </w:rPr>
          <w:t>63</w:t>
        </w:r>
        <w:r w:rsidR="0030704A">
          <w:rPr>
            <w:webHidden/>
          </w:rPr>
          <w:fldChar w:fldCharType="end"/>
        </w:r>
      </w:hyperlink>
    </w:p>
    <w:p w:rsidR="0030704A" w:rsidRDefault="00C67AF2">
      <w:pPr>
        <w:pStyle w:val="24"/>
        <w:rPr>
          <w:rFonts w:asciiTheme="minorHAnsi" w:eastAsiaTheme="minorEastAsia" w:hAnsiTheme="minorHAnsi" w:cstheme="minorBidi"/>
          <w:bCs w:val="0"/>
          <w:i w:val="0"/>
          <w:iCs w:val="0"/>
          <w:sz w:val="22"/>
          <w:szCs w:val="22"/>
        </w:rPr>
      </w:pPr>
      <w:hyperlink w:anchor="_Toc398541034" w:history="1">
        <w:r w:rsidR="0030704A" w:rsidRPr="004E67C8">
          <w:rPr>
            <w:rStyle w:val="af3"/>
          </w:rPr>
          <w:t>СПРАВКА ОБ ОПЫТЕ ВЫПОЛНЕНИЯ ДОГОВОРОВ (Форма 6)</w:t>
        </w:r>
        <w:r w:rsidR="0030704A">
          <w:rPr>
            <w:webHidden/>
          </w:rPr>
          <w:tab/>
        </w:r>
        <w:r w:rsidR="0030704A">
          <w:rPr>
            <w:webHidden/>
          </w:rPr>
          <w:fldChar w:fldCharType="begin"/>
        </w:r>
        <w:r w:rsidR="0030704A">
          <w:rPr>
            <w:webHidden/>
          </w:rPr>
          <w:instrText xml:space="preserve"> PAGEREF _Toc398541034 \h </w:instrText>
        </w:r>
        <w:r w:rsidR="0030704A">
          <w:rPr>
            <w:webHidden/>
          </w:rPr>
        </w:r>
        <w:r w:rsidR="0030704A">
          <w:rPr>
            <w:webHidden/>
          </w:rPr>
          <w:fldChar w:fldCharType="separate"/>
        </w:r>
        <w:r w:rsidR="00A4018C">
          <w:rPr>
            <w:webHidden/>
          </w:rPr>
          <w:t>65</w:t>
        </w:r>
        <w:r w:rsidR="0030704A">
          <w:rPr>
            <w:webHidden/>
          </w:rPr>
          <w:fldChar w:fldCharType="end"/>
        </w:r>
      </w:hyperlink>
    </w:p>
    <w:p w:rsidR="0030704A" w:rsidRDefault="00C67AF2">
      <w:pPr>
        <w:pStyle w:val="24"/>
        <w:rPr>
          <w:rFonts w:asciiTheme="minorHAnsi" w:eastAsiaTheme="minorEastAsia" w:hAnsiTheme="minorHAnsi" w:cstheme="minorBidi"/>
          <w:bCs w:val="0"/>
          <w:i w:val="0"/>
          <w:iCs w:val="0"/>
          <w:sz w:val="22"/>
          <w:szCs w:val="22"/>
        </w:rPr>
      </w:pPr>
      <w:hyperlink w:anchor="_Toc398541035" w:history="1">
        <w:r w:rsidR="0030704A" w:rsidRPr="004E67C8">
          <w:rPr>
            <w:rStyle w:val="af3"/>
          </w:rPr>
          <w:t>ГРАФИК ОКАЗАНИЯ УСЛУГ (Форма 7)</w:t>
        </w:r>
        <w:r w:rsidR="0030704A">
          <w:rPr>
            <w:webHidden/>
          </w:rPr>
          <w:tab/>
        </w:r>
        <w:r w:rsidR="0030704A">
          <w:rPr>
            <w:webHidden/>
          </w:rPr>
          <w:fldChar w:fldCharType="begin"/>
        </w:r>
        <w:r w:rsidR="0030704A">
          <w:rPr>
            <w:webHidden/>
          </w:rPr>
          <w:instrText xml:space="preserve"> PAGEREF _Toc398541035 \h </w:instrText>
        </w:r>
        <w:r w:rsidR="0030704A">
          <w:rPr>
            <w:webHidden/>
          </w:rPr>
        </w:r>
        <w:r w:rsidR="0030704A">
          <w:rPr>
            <w:webHidden/>
          </w:rPr>
          <w:fldChar w:fldCharType="separate"/>
        </w:r>
        <w:r w:rsidR="00A4018C">
          <w:rPr>
            <w:webHidden/>
          </w:rPr>
          <w:t>67</w:t>
        </w:r>
        <w:r w:rsidR="0030704A">
          <w:rPr>
            <w:webHidden/>
          </w:rPr>
          <w:fldChar w:fldCharType="end"/>
        </w:r>
      </w:hyperlink>
    </w:p>
    <w:p w:rsidR="0030704A" w:rsidRDefault="00C67AF2">
      <w:pPr>
        <w:pStyle w:val="24"/>
        <w:rPr>
          <w:rFonts w:asciiTheme="minorHAnsi" w:eastAsiaTheme="minorEastAsia" w:hAnsiTheme="minorHAnsi" w:cstheme="minorBidi"/>
          <w:bCs w:val="0"/>
          <w:i w:val="0"/>
          <w:iCs w:val="0"/>
          <w:sz w:val="22"/>
          <w:szCs w:val="22"/>
        </w:rPr>
      </w:pPr>
      <w:hyperlink w:anchor="Форма8" w:history="1">
        <w:r w:rsidR="0030704A" w:rsidRPr="004E67C8">
          <w:rPr>
            <w:rStyle w:val="af3"/>
          </w:rPr>
          <w:t>ГРАФИК ОПЛАТЫ</w:t>
        </w:r>
        <w:r w:rsidR="0030704A" w:rsidRPr="004E67C8">
          <w:rPr>
            <w:rStyle w:val="af3"/>
            <w:b/>
          </w:rPr>
          <w:t xml:space="preserve"> поставляемого товара/</w:t>
        </w:r>
        <w:r w:rsidR="0030704A" w:rsidRPr="0030704A">
          <w:rPr>
            <w:rStyle w:val="af3"/>
          </w:rPr>
          <w:t>(Форма 8)</w:t>
        </w:r>
        <w:r w:rsidR="0030704A">
          <w:rPr>
            <w:webHidden/>
          </w:rPr>
          <w:tab/>
        </w:r>
        <w:r w:rsidR="0030704A">
          <w:rPr>
            <w:webHidden/>
          </w:rPr>
          <w:fldChar w:fldCharType="begin"/>
        </w:r>
        <w:r w:rsidR="0030704A">
          <w:rPr>
            <w:webHidden/>
          </w:rPr>
          <w:instrText xml:space="preserve"> PAGEREF _Toc398541036 \h </w:instrText>
        </w:r>
        <w:r w:rsidR="0030704A">
          <w:rPr>
            <w:webHidden/>
          </w:rPr>
        </w:r>
        <w:r w:rsidR="0030704A">
          <w:rPr>
            <w:webHidden/>
          </w:rPr>
          <w:fldChar w:fldCharType="separate"/>
        </w:r>
        <w:r w:rsidR="00A4018C">
          <w:rPr>
            <w:webHidden/>
          </w:rPr>
          <w:t>69</w:t>
        </w:r>
        <w:r w:rsidR="0030704A">
          <w:rPr>
            <w:webHidden/>
          </w:rPr>
          <w:fldChar w:fldCharType="end"/>
        </w:r>
      </w:hyperlink>
    </w:p>
    <w:p w:rsidR="0030704A" w:rsidRDefault="00C67AF2">
      <w:pPr>
        <w:pStyle w:val="1a"/>
        <w:tabs>
          <w:tab w:val="left" w:pos="400"/>
          <w:tab w:val="right" w:leader="dot" w:pos="9912"/>
        </w:tabs>
        <w:rPr>
          <w:rFonts w:asciiTheme="minorHAnsi" w:eastAsiaTheme="minorEastAsia" w:hAnsiTheme="minorHAnsi" w:cstheme="minorBidi"/>
          <w:b w:val="0"/>
          <w:bCs w:val="0"/>
          <w:noProof/>
          <w:sz w:val="22"/>
          <w:szCs w:val="22"/>
        </w:rPr>
      </w:pPr>
      <w:hyperlink w:anchor="_Toc398541037" w:history="1">
        <w:r w:rsidR="0030704A" w:rsidRPr="004E67C8">
          <w:rPr>
            <w:rStyle w:val="af3"/>
            <w:noProof/>
          </w:rPr>
          <w:t>7.</w:t>
        </w:r>
        <w:r w:rsidR="0030704A">
          <w:rPr>
            <w:rFonts w:asciiTheme="minorHAnsi" w:eastAsiaTheme="minorEastAsia" w:hAnsiTheme="minorHAnsi" w:cstheme="minorBidi"/>
            <w:b w:val="0"/>
            <w:bCs w:val="0"/>
            <w:noProof/>
            <w:sz w:val="22"/>
            <w:szCs w:val="22"/>
          </w:rPr>
          <w:tab/>
        </w:r>
        <w:r w:rsidR="0030704A" w:rsidRPr="004E67C8">
          <w:rPr>
            <w:rStyle w:val="af3"/>
            <w:noProof/>
          </w:rPr>
          <w:t>МЕТОДИКА ОЦЕНКИ ЗАЯВОК НА УЧАСТИЕ В ЗАПРОСЕ ПРЕДЛОЖЕНИЙ</w:t>
        </w:r>
        <w:r w:rsidR="0030704A">
          <w:rPr>
            <w:noProof/>
            <w:webHidden/>
          </w:rPr>
          <w:tab/>
        </w:r>
        <w:r w:rsidR="0030704A">
          <w:rPr>
            <w:noProof/>
            <w:webHidden/>
          </w:rPr>
          <w:fldChar w:fldCharType="begin"/>
        </w:r>
        <w:r w:rsidR="0030704A">
          <w:rPr>
            <w:noProof/>
            <w:webHidden/>
          </w:rPr>
          <w:instrText xml:space="preserve"> PAGEREF _Toc398541037 \h </w:instrText>
        </w:r>
        <w:r w:rsidR="0030704A">
          <w:rPr>
            <w:noProof/>
            <w:webHidden/>
          </w:rPr>
        </w:r>
        <w:r w:rsidR="0030704A">
          <w:rPr>
            <w:noProof/>
            <w:webHidden/>
          </w:rPr>
          <w:fldChar w:fldCharType="separate"/>
        </w:r>
        <w:r w:rsidR="00A4018C">
          <w:rPr>
            <w:noProof/>
            <w:webHidden/>
          </w:rPr>
          <w:t>70</w:t>
        </w:r>
        <w:r w:rsidR="0030704A">
          <w:rPr>
            <w:noProof/>
            <w:webHidden/>
          </w:rPr>
          <w:fldChar w:fldCharType="end"/>
        </w:r>
      </w:hyperlink>
    </w:p>
    <w:p w:rsidR="0030704A" w:rsidRDefault="00C67AF2">
      <w:pPr>
        <w:pStyle w:val="1a"/>
        <w:tabs>
          <w:tab w:val="right" w:leader="dot" w:pos="9912"/>
        </w:tabs>
        <w:rPr>
          <w:rFonts w:asciiTheme="minorHAnsi" w:eastAsiaTheme="minorEastAsia" w:hAnsiTheme="minorHAnsi" w:cstheme="minorBidi"/>
          <w:b w:val="0"/>
          <w:bCs w:val="0"/>
          <w:noProof/>
          <w:sz w:val="22"/>
          <w:szCs w:val="22"/>
        </w:rPr>
      </w:pPr>
      <w:hyperlink w:anchor="_Toc398541038" w:history="1">
        <w:r w:rsidR="0030704A" w:rsidRPr="004E67C8">
          <w:rPr>
            <w:rStyle w:val="af3"/>
            <w:noProof/>
          </w:rPr>
          <w:t>ЧАСТЬ 2 «ПРОЕКТ ДОГОВОРА»</w:t>
        </w:r>
        <w:r w:rsidR="0030704A">
          <w:rPr>
            <w:noProof/>
            <w:webHidden/>
          </w:rPr>
          <w:tab/>
        </w:r>
        <w:r w:rsidR="0030704A">
          <w:rPr>
            <w:noProof/>
            <w:webHidden/>
          </w:rPr>
          <w:fldChar w:fldCharType="begin"/>
        </w:r>
        <w:r w:rsidR="0030704A">
          <w:rPr>
            <w:noProof/>
            <w:webHidden/>
          </w:rPr>
          <w:instrText xml:space="preserve"> PAGEREF _Toc398541038 \h </w:instrText>
        </w:r>
        <w:r w:rsidR="0030704A">
          <w:rPr>
            <w:noProof/>
            <w:webHidden/>
          </w:rPr>
        </w:r>
        <w:r w:rsidR="0030704A">
          <w:rPr>
            <w:noProof/>
            <w:webHidden/>
          </w:rPr>
          <w:fldChar w:fldCharType="separate"/>
        </w:r>
        <w:r w:rsidR="00A4018C">
          <w:rPr>
            <w:noProof/>
            <w:webHidden/>
          </w:rPr>
          <w:t>72</w:t>
        </w:r>
        <w:r w:rsidR="0030704A">
          <w:rPr>
            <w:noProof/>
            <w:webHidden/>
          </w:rPr>
          <w:fldChar w:fldCharType="end"/>
        </w:r>
      </w:hyperlink>
    </w:p>
    <w:p w:rsidR="0030704A" w:rsidRDefault="00C67AF2">
      <w:pPr>
        <w:pStyle w:val="1a"/>
        <w:tabs>
          <w:tab w:val="right" w:leader="dot" w:pos="9912"/>
        </w:tabs>
        <w:rPr>
          <w:rFonts w:asciiTheme="minorHAnsi" w:eastAsiaTheme="minorEastAsia" w:hAnsiTheme="minorHAnsi" w:cstheme="minorBidi"/>
          <w:b w:val="0"/>
          <w:bCs w:val="0"/>
          <w:noProof/>
          <w:sz w:val="22"/>
          <w:szCs w:val="22"/>
        </w:rPr>
      </w:pPr>
      <w:hyperlink w:anchor="_Toc398541039" w:history="1">
        <w:r w:rsidR="0030704A" w:rsidRPr="004E67C8">
          <w:rPr>
            <w:rStyle w:val="af3"/>
            <w:noProof/>
          </w:rPr>
          <w:t>ТОМ 2 «ТЕХНИЧЕСКАЯ ЧАСТЬ»</w:t>
        </w:r>
        <w:r w:rsidR="0030704A">
          <w:rPr>
            <w:noProof/>
            <w:webHidden/>
          </w:rPr>
          <w:tab/>
        </w:r>
        <w:r w:rsidR="0030704A">
          <w:rPr>
            <w:noProof/>
            <w:webHidden/>
          </w:rPr>
          <w:fldChar w:fldCharType="begin"/>
        </w:r>
        <w:r w:rsidR="0030704A">
          <w:rPr>
            <w:noProof/>
            <w:webHidden/>
          </w:rPr>
          <w:instrText xml:space="preserve"> PAGEREF _Toc398541039 \h </w:instrText>
        </w:r>
        <w:r w:rsidR="0030704A">
          <w:rPr>
            <w:noProof/>
            <w:webHidden/>
          </w:rPr>
        </w:r>
        <w:r w:rsidR="0030704A">
          <w:rPr>
            <w:noProof/>
            <w:webHidden/>
          </w:rPr>
          <w:fldChar w:fldCharType="separate"/>
        </w:r>
        <w:r w:rsidR="00A4018C">
          <w:rPr>
            <w:noProof/>
            <w:webHidden/>
          </w:rPr>
          <w:t>73</w:t>
        </w:r>
        <w:r w:rsidR="0030704A">
          <w:rPr>
            <w:noProof/>
            <w:webHidden/>
          </w:rPr>
          <w:fldChar w:fldCharType="end"/>
        </w:r>
      </w:hyperlink>
    </w:p>
    <w:p w:rsidR="0030704A" w:rsidRDefault="00C67AF2">
      <w:pPr>
        <w:pStyle w:val="1a"/>
        <w:tabs>
          <w:tab w:val="right" w:leader="dot" w:pos="9912"/>
        </w:tabs>
        <w:rPr>
          <w:rFonts w:asciiTheme="minorHAnsi" w:eastAsiaTheme="minorEastAsia" w:hAnsiTheme="minorHAnsi" w:cstheme="minorBidi"/>
          <w:b w:val="0"/>
          <w:bCs w:val="0"/>
          <w:noProof/>
          <w:sz w:val="22"/>
          <w:szCs w:val="22"/>
        </w:rPr>
      </w:pPr>
      <w:hyperlink w:anchor="_Toc398541040" w:history="1">
        <w:r w:rsidR="0030704A" w:rsidRPr="004E67C8">
          <w:rPr>
            <w:rStyle w:val="af3"/>
            <w:noProof/>
          </w:rPr>
          <w:t>Техническое задание.</w:t>
        </w:r>
        <w:r w:rsidR="0030704A">
          <w:rPr>
            <w:noProof/>
            <w:webHidden/>
          </w:rPr>
          <w:tab/>
        </w:r>
        <w:r w:rsidR="0030704A">
          <w:rPr>
            <w:noProof/>
            <w:webHidden/>
          </w:rPr>
          <w:fldChar w:fldCharType="begin"/>
        </w:r>
        <w:r w:rsidR="0030704A">
          <w:rPr>
            <w:noProof/>
            <w:webHidden/>
          </w:rPr>
          <w:instrText xml:space="preserve"> PAGEREF _Toc398541040 \h </w:instrText>
        </w:r>
        <w:r w:rsidR="0030704A">
          <w:rPr>
            <w:noProof/>
            <w:webHidden/>
          </w:rPr>
        </w:r>
        <w:r w:rsidR="0030704A">
          <w:rPr>
            <w:noProof/>
            <w:webHidden/>
          </w:rPr>
          <w:fldChar w:fldCharType="separate"/>
        </w:r>
        <w:r w:rsidR="00A4018C">
          <w:rPr>
            <w:noProof/>
            <w:webHidden/>
          </w:rPr>
          <w:t>73</w:t>
        </w:r>
        <w:r w:rsidR="0030704A">
          <w:rPr>
            <w:noProof/>
            <w:webHidden/>
          </w:rPr>
          <w:fldChar w:fldCharType="end"/>
        </w:r>
      </w:hyperlink>
    </w:p>
    <w:p w:rsidR="002348B0" w:rsidRDefault="00D97BC0" w:rsidP="0086123F">
      <w:pPr>
        <w:widowControl/>
        <w:autoSpaceDE/>
        <w:autoSpaceDN/>
        <w:adjustRightInd/>
        <w:jc w:val="center"/>
        <w:rPr>
          <w:rFonts w:ascii="Times New Roman" w:hAnsi="Times New Roman" w:cs="Times New Roman"/>
          <w:b/>
          <w:sz w:val="24"/>
          <w:szCs w:val="24"/>
        </w:rPr>
      </w:pPr>
      <w:r w:rsidRPr="00D932B8">
        <w:rPr>
          <w:rFonts w:eastAsia="Times New Roman"/>
          <w:noProof/>
        </w:rPr>
        <w:fldChar w:fldCharType="end"/>
      </w:r>
      <w:bookmarkStart w:id="1" w:name="_Toc395538541"/>
      <w:bookmarkStart w:id="2" w:name="_Toc168912722"/>
      <w:bookmarkStart w:id="3" w:name="_Ref191386407"/>
      <w:bookmarkStart w:id="4" w:name="_Ref191386526"/>
      <w:r w:rsidR="002348B0" w:rsidRPr="002348B0">
        <w:rPr>
          <w:rFonts w:ascii="Times New Roman" w:hAnsi="Times New Roman" w:cs="Times New Roman"/>
          <w:b/>
          <w:sz w:val="24"/>
          <w:szCs w:val="24"/>
        </w:rPr>
        <w:t xml:space="preserve"> </w:t>
      </w:r>
    </w:p>
    <w:p w:rsidR="002348B0" w:rsidRDefault="002348B0" w:rsidP="0086123F">
      <w:pPr>
        <w:widowControl/>
        <w:autoSpaceDE/>
        <w:autoSpaceDN/>
        <w:adjustRightInd/>
        <w:jc w:val="center"/>
        <w:rPr>
          <w:rFonts w:ascii="Times New Roman" w:hAnsi="Times New Roman" w:cs="Times New Roman"/>
          <w:b/>
          <w:sz w:val="24"/>
          <w:szCs w:val="24"/>
        </w:rPr>
      </w:pPr>
    </w:p>
    <w:p w:rsidR="002348B0" w:rsidRPr="0086123F" w:rsidRDefault="002348B0" w:rsidP="0086123F">
      <w:pPr>
        <w:widowControl/>
        <w:autoSpaceDE/>
        <w:autoSpaceDN/>
        <w:adjustRightInd/>
        <w:jc w:val="center"/>
        <w:rPr>
          <w:rFonts w:ascii="Times New Roman" w:eastAsia="Times New Roman" w:hAnsi="Times New Roman" w:cs="Times New Roman"/>
          <w:bCs/>
          <w:iCs/>
          <w:sz w:val="28"/>
          <w:szCs w:val="28"/>
        </w:rPr>
      </w:pPr>
    </w:p>
    <w:p w:rsidR="002348B0" w:rsidRPr="0086123F" w:rsidRDefault="002348B0" w:rsidP="0086123F">
      <w:pPr>
        <w:widowControl/>
        <w:autoSpaceDE/>
        <w:autoSpaceDN/>
        <w:adjustRightInd/>
        <w:jc w:val="center"/>
        <w:rPr>
          <w:rFonts w:ascii="Times New Roman" w:eastAsia="Times New Roman" w:hAnsi="Times New Roman" w:cs="Times New Roman"/>
          <w:bCs/>
          <w:iCs/>
          <w:sz w:val="28"/>
          <w:szCs w:val="28"/>
        </w:rPr>
      </w:pPr>
    </w:p>
    <w:p w:rsidR="002348B0" w:rsidRPr="0086123F" w:rsidRDefault="002348B0" w:rsidP="0086123F">
      <w:pPr>
        <w:widowControl/>
        <w:autoSpaceDE/>
        <w:autoSpaceDN/>
        <w:adjustRightInd/>
        <w:jc w:val="center"/>
        <w:rPr>
          <w:rFonts w:ascii="Times New Roman" w:eastAsia="Times New Roman" w:hAnsi="Times New Roman" w:cs="Times New Roman"/>
          <w:bCs/>
          <w:iCs/>
          <w:sz w:val="28"/>
          <w:szCs w:val="28"/>
        </w:rPr>
      </w:pPr>
    </w:p>
    <w:p w:rsidR="002348B0" w:rsidRPr="0086123F" w:rsidRDefault="002348B0" w:rsidP="0086123F">
      <w:pPr>
        <w:widowControl/>
        <w:autoSpaceDE/>
        <w:autoSpaceDN/>
        <w:adjustRightInd/>
        <w:jc w:val="center"/>
        <w:rPr>
          <w:rFonts w:ascii="Times New Roman" w:eastAsia="Times New Roman" w:hAnsi="Times New Roman" w:cs="Times New Roman"/>
          <w:bCs/>
          <w:iCs/>
          <w:sz w:val="28"/>
          <w:szCs w:val="28"/>
        </w:rPr>
      </w:pPr>
    </w:p>
    <w:p w:rsidR="002348B0" w:rsidRPr="0086123F" w:rsidRDefault="002348B0" w:rsidP="0086123F">
      <w:pPr>
        <w:widowControl/>
        <w:autoSpaceDE/>
        <w:autoSpaceDN/>
        <w:adjustRightInd/>
        <w:jc w:val="center"/>
        <w:rPr>
          <w:rFonts w:ascii="Times New Roman" w:eastAsia="Times New Roman" w:hAnsi="Times New Roman" w:cs="Times New Roman"/>
          <w:bCs/>
          <w:iCs/>
          <w:sz w:val="28"/>
          <w:szCs w:val="28"/>
        </w:rPr>
      </w:pPr>
    </w:p>
    <w:p w:rsidR="002348B0" w:rsidRPr="0086123F" w:rsidRDefault="002348B0" w:rsidP="0086123F">
      <w:pPr>
        <w:widowControl/>
        <w:autoSpaceDE/>
        <w:autoSpaceDN/>
        <w:adjustRightInd/>
        <w:jc w:val="center"/>
        <w:rPr>
          <w:rFonts w:ascii="Times New Roman" w:eastAsia="Times New Roman" w:hAnsi="Times New Roman" w:cs="Times New Roman"/>
          <w:bCs/>
          <w:iCs/>
          <w:sz w:val="28"/>
          <w:szCs w:val="28"/>
        </w:rPr>
      </w:pPr>
    </w:p>
    <w:p w:rsidR="002348B0" w:rsidRPr="0086123F" w:rsidRDefault="002348B0" w:rsidP="0086123F">
      <w:pPr>
        <w:widowControl/>
        <w:autoSpaceDE/>
        <w:autoSpaceDN/>
        <w:adjustRightInd/>
        <w:jc w:val="center"/>
        <w:rPr>
          <w:rFonts w:ascii="Times New Roman" w:eastAsia="Times New Roman" w:hAnsi="Times New Roman" w:cs="Times New Roman"/>
          <w:bCs/>
          <w:iCs/>
          <w:sz w:val="28"/>
          <w:szCs w:val="28"/>
        </w:rPr>
      </w:pPr>
    </w:p>
    <w:p w:rsidR="002348B0" w:rsidRPr="0086123F" w:rsidRDefault="002348B0" w:rsidP="0086123F">
      <w:pPr>
        <w:widowControl/>
        <w:autoSpaceDE/>
        <w:autoSpaceDN/>
        <w:adjustRightInd/>
        <w:jc w:val="center"/>
        <w:rPr>
          <w:rFonts w:ascii="Times New Roman" w:eastAsia="Times New Roman" w:hAnsi="Times New Roman" w:cs="Times New Roman"/>
          <w:bCs/>
          <w:iCs/>
          <w:sz w:val="28"/>
          <w:szCs w:val="28"/>
        </w:rPr>
      </w:pPr>
    </w:p>
    <w:p w:rsidR="002348B0" w:rsidRPr="0086123F" w:rsidRDefault="002348B0" w:rsidP="0086123F">
      <w:pPr>
        <w:widowControl/>
        <w:autoSpaceDE/>
        <w:autoSpaceDN/>
        <w:adjustRightInd/>
        <w:jc w:val="center"/>
        <w:rPr>
          <w:rFonts w:ascii="Times New Roman" w:eastAsia="Times New Roman" w:hAnsi="Times New Roman" w:cs="Times New Roman"/>
          <w:bCs/>
          <w:iCs/>
          <w:sz w:val="28"/>
          <w:szCs w:val="28"/>
        </w:rPr>
      </w:pPr>
    </w:p>
    <w:p w:rsidR="002348B0" w:rsidRPr="0086123F" w:rsidRDefault="002348B0" w:rsidP="0086123F">
      <w:pPr>
        <w:widowControl/>
        <w:autoSpaceDE/>
        <w:autoSpaceDN/>
        <w:adjustRightInd/>
        <w:jc w:val="center"/>
        <w:rPr>
          <w:rFonts w:ascii="Times New Roman" w:eastAsia="Times New Roman" w:hAnsi="Times New Roman" w:cs="Times New Roman"/>
          <w:bCs/>
          <w:iCs/>
          <w:sz w:val="28"/>
          <w:szCs w:val="28"/>
        </w:rPr>
      </w:pPr>
    </w:p>
    <w:p w:rsidR="002348B0" w:rsidRPr="0086123F" w:rsidRDefault="002348B0" w:rsidP="0086123F">
      <w:pPr>
        <w:widowControl/>
        <w:autoSpaceDE/>
        <w:autoSpaceDN/>
        <w:adjustRightInd/>
        <w:jc w:val="center"/>
        <w:rPr>
          <w:rFonts w:ascii="Times New Roman" w:eastAsia="Times New Roman" w:hAnsi="Times New Roman" w:cs="Times New Roman"/>
          <w:bCs/>
          <w:iCs/>
          <w:sz w:val="28"/>
          <w:szCs w:val="28"/>
        </w:rPr>
      </w:pPr>
    </w:p>
    <w:p w:rsidR="002348B0" w:rsidRPr="0086123F" w:rsidRDefault="002348B0" w:rsidP="0086123F">
      <w:pPr>
        <w:widowControl/>
        <w:autoSpaceDE/>
        <w:autoSpaceDN/>
        <w:adjustRightInd/>
        <w:jc w:val="center"/>
        <w:rPr>
          <w:rFonts w:ascii="Times New Roman" w:eastAsia="Times New Roman" w:hAnsi="Times New Roman" w:cs="Times New Roman"/>
          <w:bCs/>
          <w:iCs/>
          <w:sz w:val="28"/>
          <w:szCs w:val="28"/>
        </w:rPr>
      </w:pPr>
    </w:p>
    <w:p w:rsidR="002348B0" w:rsidRPr="0086123F" w:rsidRDefault="002348B0" w:rsidP="0086123F">
      <w:pPr>
        <w:widowControl/>
        <w:autoSpaceDE/>
        <w:autoSpaceDN/>
        <w:adjustRightInd/>
        <w:jc w:val="center"/>
        <w:rPr>
          <w:rFonts w:ascii="Times New Roman" w:eastAsia="Times New Roman" w:hAnsi="Times New Roman" w:cs="Times New Roman"/>
          <w:bCs/>
          <w:iCs/>
          <w:sz w:val="28"/>
          <w:szCs w:val="28"/>
        </w:rPr>
      </w:pPr>
    </w:p>
    <w:p w:rsidR="002348B0" w:rsidRPr="0086123F" w:rsidRDefault="002348B0" w:rsidP="0086123F">
      <w:pPr>
        <w:widowControl/>
        <w:autoSpaceDE/>
        <w:autoSpaceDN/>
        <w:adjustRightInd/>
        <w:jc w:val="center"/>
        <w:rPr>
          <w:rFonts w:ascii="Times New Roman" w:eastAsia="Times New Roman" w:hAnsi="Times New Roman" w:cs="Times New Roman"/>
          <w:bCs/>
          <w:iCs/>
          <w:sz w:val="28"/>
          <w:szCs w:val="28"/>
        </w:rPr>
      </w:pPr>
    </w:p>
    <w:p w:rsidR="002348B0" w:rsidRPr="0086123F" w:rsidRDefault="002348B0" w:rsidP="0086123F">
      <w:pPr>
        <w:widowControl/>
        <w:autoSpaceDE/>
        <w:autoSpaceDN/>
        <w:adjustRightInd/>
        <w:jc w:val="center"/>
        <w:rPr>
          <w:rFonts w:ascii="Times New Roman" w:eastAsia="Times New Roman" w:hAnsi="Times New Roman" w:cs="Times New Roman"/>
          <w:bCs/>
          <w:iCs/>
          <w:sz w:val="28"/>
          <w:szCs w:val="28"/>
        </w:rPr>
      </w:pPr>
    </w:p>
    <w:p w:rsidR="002348B0" w:rsidRPr="0086123F" w:rsidRDefault="002348B0" w:rsidP="0086123F">
      <w:pPr>
        <w:widowControl/>
        <w:autoSpaceDE/>
        <w:autoSpaceDN/>
        <w:adjustRightInd/>
        <w:jc w:val="center"/>
        <w:rPr>
          <w:rFonts w:ascii="Times New Roman" w:eastAsia="Times New Roman" w:hAnsi="Times New Roman" w:cs="Times New Roman"/>
          <w:bCs/>
          <w:iCs/>
          <w:sz w:val="28"/>
          <w:szCs w:val="28"/>
        </w:rPr>
      </w:pPr>
    </w:p>
    <w:p w:rsidR="002348B0" w:rsidRPr="0086123F" w:rsidRDefault="002348B0" w:rsidP="0086123F">
      <w:pPr>
        <w:widowControl/>
        <w:autoSpaceDE/>
        <w:autoSpaceDN/>
        <w:adjustRightInd/>
        <w:jc w:val="center"/>
        <w:rPr>
          <w:rFonts w:ascii="Times New Roman" w:eastAsia="Times New Roman" w:hAnsi="Times New Roman" w:cs="Times New Roman"/>
          <w:bCs/>
          <w:iCs/>
          <w:sz w:val="28"/>
          <w:szCs w:val="28"/>
        </w:rPr>
      </w:pPr>
    </w:p>
    <w:p w:rsidR="002348B0" w:rsidRPr="0086123F" w:rsidRDefault="002348B0" w:rsidP="0086123F">
      <w:pPr>
        <w:widowControl/>
        <w:autoSpaceDE/>
        <w:autoSpaceDN/>
        <w:adjustRightInd/>
        <w:jc w:val="center"/>
        <w:rPr>
          <w:rFonts w:ascii="Times New Roman" w:eastAsia="Times New Roman" w:hAnsi="Times New Roman" w:cs="Times New Roman"/>
          <w:bCs/>
          <w:iCs/>
          <w:sz w:val="28"/>
          <w:szCs w:val="28"/>
        </w:rPr>
      </w:pPr>
    </w:p>
    <w:p w:rsidR="002348B0" w:rsidRPr="0086123F" w:rsidRDefault="002348B0" w:rsidP="0086123F">
      <w:pPr>
        <w:widowControl/>
        <w:autoSpaceDE/>
        <w:autoSpaceDN/>
        <w:adjustRightInd/>
        <w:jc w:val="center"/>
        <w:rPr>
          <w:rFonts w:ascii="Times New Roman" w:eastAsia="Times New Roman" w:hAnsi="Times New Roman" w:cs="Times New Roman"/>
          <w:bCs/>
          <w:iCs/>
          <w:sz w:val="28"/>
          <w:szCs w:val="28"/>
        </w:rPr>
      </w:pPr>
    </w:p>
    <w:p w:rsidR="002348B0" w:rsidRPr="0086123F" w:rsidRDefault="002348B0" w:rsidP="0086123F">
      <w:pPr>
        <w:widowControl/>
        <w:autoSpaceDE/>
        <w:autoSpaceDN/>
        <w:adjustRightInd/>
        <w:jc w:val="center"/>
        <w:rPr>
          <w:rFonts w:ascii="Times New Roman" w:eastAsia="Times New Roman" w:hAnsi="Times New Roman" w:cs="Times New Roman"/>
          <w:bCs/>
          <w:iCs/>
          <w:sz w:val="28"/>
          <w:szCs w:val="28"/>
        </w:rPr>
      </w:pPr>
    </w:p>
    <w:p w:rsidR="002348B0" w:rsidRPr="0086123F" w:rsidRDefault="002348B0" w:rsidP="0086123F">
      <w:pPr>
        <w:widowControl/>
        <w:autoSpaceDE/>
        <w:autoSpaceDN/>
        <w:adjustRightInd/>
        <w:jc w:val="center"/>
        <w:rPr>
          <w:rFonts w:ascii="Times New Roman" w:eastAsia="Times New Roman" w:hAnsi="Times New Roman" w:cs="Times New Roman"/>
          <w:bCs/>
          <w:iCs/>
          <w:sz w:val="28"/>
          <w:szCs w:val="28"/>
        </w:rPr>
      </w:pPr>
    </w:p>
    <w:p w:rsidR="002348B0" w:rsidRPr="0086123F" w:rsidRDefault="002348B0" w:rsidP="0086123F">
      <w:pPr>
        <w:widowControl/>
        <w:autoSpaceDE/>
        <w:autoSpaceDN/>
        <w:adjustRightInd/>
        <w:jc w:val="center"/>
        <w:rPr>
          <w:rFonts w:ascii="Times New Roman" w:eastAsia="Times New Roman" w:hAnsi="Times New Roman" w:cs="Times New Roman"/>
          <w:bCs/>
          <w:iCs/>
          <w:sz w:val="28"/>
          <w:szCs w:val="28"/>
        </w:rPr>
      </w:pPr>
    </w:p>
    <w:p w:rsidR="002348B0" w:rsidRPr="0086123F" w:rsidRDefault="002348B0" w:rsidP="0086123F">
      <w:pPr>
        <w:widowControl/>
        <w:autoSpaceDE/>
        <w:autoSpaceDN/>
        <w:adjustRightInd/>
        <w:jc w:val="center"/>
        <w:rPr>
          <w:rFonts w:ascii="Times New Roman" w:eastAsia="Times New Roman" w:hAnsi="Times New Roman" w:cs="Times New Roman"/>
          <w:bCs/>
          <w:iCs/>
          <w:sz w:val="28"/>
          <w:szCs w:val="28"/>
        </w:rPr>
      </w:pPr>
    </w:p>
    <w:p w:rsidR="002348B0" w:rsidRPr="0086123F" w:rsidRDefault="002348B0" w:rsidP="0086123F">
      <w:pPr>
        <w:widowControl/>
        <w:autoSpaceDE/>
        <w:autoSpaceDN/>
        <w:adjustRightInd/>
        <w:jc w:val="center"/>
        <w:rPr>
          <w:rFonts w:ascii="Times New Roman" w:eastAsia="Times New Roman" w:hAnsi="Times New Roman" w:cs="Times New Roman"/>
          <w:bCs/>
          <w:iCs/>
          <w:sz w:val="28"/>
          <w:szCs w:val="28"/>
        </w:rPr>
      </w:pPr>
    </w:p>
    <w:p w:rsidR="002348B0" w:rsidRPr="0086123F" w:rsidRDefault="002348B0" w:rsidP="0086123F">
      <w:pPr>
        <w:widowControl/>
        <w:autoSpaceDE/>
        <w:autoSpaceDN/>
        <w:adjustRightInd/>
        <w:jc w:val="center"/>
        <w:rPr>
          <w:rFonts w:ascii="Times New Roman" w:eastAsia="Times New Roman" w:hAnsi="Times New Roman" w:cs="Times New Roman"/>
          <w:bCs/>
          <w:iCs/>
          <w:sz w:val="28"/>
          <w:szCs w:val="28"/>
        </w:rPr>
      </w:pPr>
    </w:p>
    <w:p w:rsidR="002348B0" w:rsidRPr="0086123F" w:rsidRDefault="002348B0" w:rsidP="0086123F">
      <w:pPr>
        <w:widowControl/>
        <w:autoSpaceDE/>
        <w:autoSpaceDN/>
        <w:adjustRightInd/>
        <w:jc w:val="center"/>
        <w:rPr>
          <w:rFonts w:ascii="Times New Roman" w:eastAsia="Times New Roman" w:hAnsi="Times New Roman" w:cs="Times New Roman"/>
          <w:bCs/>
          <w:iCs/>
          <w:sz w:val="28"/>
          <w:szCs w:val="28"/>
        </w:rPr>
      </w:pPr>
    </w:p>
    <w:p w:rsidR="002348B0" w:rsidRPr="0086123F" w:rsidRDefault="002348B0" w:rsidP="0086123F">
      <w:pPr>
        <w:widowControl/>
        <w:autoSpaceDE/>
        <w:autoSpaceDN/>
        <w:adjustRightInd/>
        <w:jc w:val="center"/>
        <w:rPr>
          <w:rFonts w:ascii="Times New Roman" w:eastAsia="Times New Roman" w:hAnsi="Times New Roman" w:cs="Times New Roman"/>
          <w:bCs/>
          <w:iCs/>
          <w:sz w:val="28"/>
          <w:szCs w:val="28"/>
        </w:rPr>
      </w:pPr>
    </w:p>
    <w:p w:rsidR="002348B0" w:rsidRPr="0086123F" w:rsidRDefault="002348B0" w:rsidP="0086123F">
      <w:pPr>
        <w:widowControl/>
        <w:autoSpaceDE/>
        <w:autoSpaceDN/>
        <w:adjustRightInd/>
        <w:jc w:val="center"/>
        <w:rPr>
          <w:rFonts w:ascii="Times New Roman" w:eastAsia="Times New Roman" w:hAnsi="Times New Roman" w:cs="Times New Roman"/>
          <w:bCs/>
          <w:iCs/>
          <w:sz w:val="28"/>
          <w:szCs w:val="28"/>
        </w:rPr>
      </w:pPr>
    </w:p>
    <w:p w:rsidR="002348B0" w:rsidRDefault="002348B0" w:rsidP="0086123F">
      <w:pPr>
        <w:widowControl/>
        <w:autoSpaceDE/>
        <w:autoSpaceDN/>
        <w:adjustRightInd/>
        <w:jc w:val="center"/>
        <w:rPr>
          <w:rFonts w:ascii="Times New Roman" w:eastAsia="Times New Roman" w:hAnsi="Times New Roman" w:cs="Times New Roman"/>
          <w:bCs/>
          <w:iCs/>
          <w:sz w:val="28"/>
          <w:szCs w:val="28"/>
        </w:rPr>
      </w:pPr>
    </w:p>
    <w:p w:rsidR="0086123F" w:rsidRPr="0086123F" w:rsidRDefault="0086123F" w:rsidP="0086123F">
      <w:pPr>
        <w:widowControl/>
        <w:autoSpaceDE/>
        <w:autoSpaceDN/>
        <w:adjustRightInd/>
        <w:jc w:val="center"/>
        <w:rPr>
          <w:rFonts w:ascii="Times New Roman" w:eastAsia="Times New Roman" w:hAnsi="Times New Roman" w:cs="Times New Roman"/>
          <w:bCs/>
          <w:iCs/>
          <w:sz w:val="28"/>
          <w:szCs w:val="28"/>
        </w:rPr>
      </w:pPr>
    </w:p>
    <w:p w:rsidR="0031554B" w:rsidRDefault="0031554B" w:rsidP="002348B0">
      <w:pPr>
        <w:jc w:val="center"/>
        <w:outlineLvl w:val="0"/>
        <w:rPr>
          <w:rFonts w:ascii="Times New Roman" w:hAnsi="Times New Roman" w:cs="Times New Roman"/>
          <w:b/>
          <w:sz w:val="24"/>
          <w:szCs w:val="24"/>
        </w:rPr>
      </w:pPr>
    </w:p>
    <w:p w:rsidR="0031554B" w:rsidRDefault="0031554B" w:rsidP="002348B0">
      <w:pPr>
        <w:jc w:val="center"/>
        <w:outlineLvl w:val="0"/>
        <w:rPr>
          <w:rFonts w:ascii="Times New Roman" w:hAnsi="Times New Roman" w:cs="Times New Roman"/>
          <w:b/>
          <w:sz w:val="24"/>
          <w:szCs w:val="24"/>
        </w:rPr>
      </w:pPr>
    </w:p>
    <w:p w:rsidR="002348B0" w:rsidRPr="00CD27E0" w:rsidRDefault="002348B0" w:rsidP="002348B0">
      <w:pPr>
        <w:jc w:val="center"/>
        <w:outlineLvl w:val="0"/>
        <w:rPr>
          <w:rFonts w:ascii="Times New Roman" w:hAnsi="Times New Roman" w:cs="Times New Roman"/>
          <w:b/>
          <w:sz w:val="24"/>
          <w:szCs w:val="24"/>
        </w:rPr>
      </w:pPr>
      <w:bookmarkStart w:id="5" w:name="_Toc398540998"/>
      <w:r w:rsidRPr="00CD27E0">
        <w:rPr>
          <w:rFonts w:ascii="Times New Roman" w:hAnsi="Times New Roman" w:cs="Times New Roman"/>
          <w:b/>
          <w:sz w:val="24"/>
          <w:szCs w:val="24"/>
        </w:rPr>
        <w:t xml:space="preserve">ИЗВЕЩЕНИЕ О ПРОВЕДЕНИИ ЗАПРОСА </w:t>
      </w:r>
      <w:bookmarkEnd w:id="1"/>
      <w:r w:rsidR="008D14E1">
        <w:rPr>
          <w:rFonts w:ascii="Times New Roman" w:hAnsi="Times New Roman" w:cs="Times New Roman"/>
          <w:b/>
          <w:sz w:val="24"/>
          <w:szCs w:val="24"/>
        </w:rPr>
        <w:t>ПРЕДЛОЖЕНИЙ</w:t>
      </w:r>
      <w:bookmarkEnd w:id="5"/>
      <w:r w:rsidR="008D14E1">
        <w:rPr>
          <w:rFonts w:ascii="Times New Roman" w:hAnsi="Times New Roman" w:cs="Times New Roman"/>
          <w:b/>
          <w:sz w:val="24"/>
          <w:szCs w:val="24"/>
        </w:rPr>
        <w:t xml:space="preserve"> </w:t>
      </w:r>
    </w:p>
    <w:p w:rsidR="002348B0" w:rsidRPr="003C3C80" w:rsidRDefault="002348B0" w:rsidP="002348B0">
      <w:pPr>
        <w:tabs>
          <w:tab w:val="left" w:pos="1134"/>
        </w:tabs>
        <w:ind w:firstLine="709"/>
        <w:jc w:val="center"/>
        <w:rPr>
          <w:rFonts w:ascii="Times New Roman" w:hAnsi="Times New Roman" w:cs="Times New Roman"/>
          <w:sz w:val="24"/>
          <w:szCs w:val="24"/>
        </w:rPr>
      </w:pPr>
    </w:p>
    <w:p w:rsidR="007D4C22" w:rsidRDefault="002348B0" w:rsidP="00874B76">
      <w:pPr>
        <w:numPr>
          <w:ilvl w:val="0"/>
          <w:numId w:val="53"/>
        </w:numPr>
        <w:tabs>
          <w:tab w:val="left" w:pos="1134"/>
        </w:tabs>
        <w:ind w:firstLine="709"/>
        <w:contextualSpacing/>
        <w:jc w:val="both"/>
        <w:rPr>
          <w:rFonts w:ascii="Times New Roman" w:hAnsi="Times New Roman" w:cs="Times New Roman"/>
          <w:sz w:val="24"/>
          <w:szCs w:val="24"/>
        </w:rPr>
      </w:pPr>
      <w:r w:rsidRPr="00F03499">
        <w:rPr>
          <w:rFonts w:ascii="Times New Roman" w:hAnsi="Times New Roman" w:cs="Times New Roman"/>
          <w:b/>
          <w:spacing w:val="-6"/>
          <w:sz w:val="24"/>
          <w:szCs w:val="24"/>
        </w:rPr>
        <w:t>Форма и способ процедуры закупки:</w:t>
      </w:r>
      <w:r w:rsidRPr="003C3C80">
        <w:rPr>
          <w:rFonts w:ascii="Times New Roman" w:hAnsi="Times New Roman" w:cs="Times New Roman"/>
          <w:spacing w:val="-6"/>
          <w:sz w:val="24"/>
          <w:szCs w:val="24"/>
        </w:rPr>
        <w:t xml:space="preserve"> </w:t>
      </w:r>
      <w:r w:rsidRPr="003C3C80">
        <w:rPr>
          <w:rFonts w:ascii="Times New Roman" w:hAnsi="Times New Roman" w:cs="Times New Roman"/>
          <w:sz w:val="24"/>
          <w:szCs w:val="24"/>
        </w:rPr>
        <w:t xml:space="preserve">Открытый </w:t>
      </w:r>
      <w:r w:rsidR="008D14E1">
        <w:rPr>
          <w:rFonts w:ascii="Times New Roman" w:hAnsi="Times New Roman" w:cs="Times New Roman"/>
          <w:sz w:val="24"/>
          <w:szCs w:val="24"/>
        </w:rPr>
        <w:t xml:space="preserve">одноэтапный </w:t>
      </w:r>
      <w:r w:rsidRPr="003C3C80">
        <w:rPr>
          <w:rFonts w:ascii="Times New Roman" w:hAnsi="Times New Roman" w:cs="Times New Roman"/>
          <w:sz w:val="24"/>
          <w:szCs w:val="24"/>
        </w:rPr>
        <w:t xml:space="preserve">запрос </w:t>
      </w:r>
      <w:r w:rsidR="008D14E1">
        <w:rPr>
          <w:rFonts w:ascii="Times New Roman" w:hAnsi="Times New Roman" w:cs="Times New Roman"/>
          <w:sz w:val="24"/>
          <w:szCs w:val="24"/>
        </w:rPr>
        <w:t>предложений</w:t>
      </w:r>
      <w:r w:rsidRPr="003C3C80">
        <w:rPr>
          <w:rFonts w:ascii="Times New Roman" w:hAnsi="Times New Roman" w:cs="Times New Roman"/>
          <w:sz w:val="24"/>
          <w:szCs w:val="24"/>
        </w:rPr>
        <w:t xml:space="preserve"> в электронной форме</w:t>
      </w:r>
      <w:r w:rsidR="008D14E1">
        <w:rPr>
          <w:rFonts w:ascii="Times New Roman" w:hAnsi="Times New Roman" w:cs="Times New Roman"/>
          <w:sz w:val="24"/>
          <w:szCs w:val="24"/>
        </w:rPr>
        <w:t xml:space="preserve"> без квалификационного отбора.</w:t>
      </w:r>
      <w:r w:rsidR="007D4C22">
        <w:rPr>
          <w:rFonts w:ascii="Times New Roman" w:hAnsi="Times New Roman" w:cs="Times New Roman"/>
          <w:sz w:val="24"/>
          <w:szCs w:val="24"/>
        </w:rPr>
        <w:t xml:space="preserve"> </w:t>
      </w:r>
    </w:p>
    <w:p w:rsidR="00A84CC2" w:rsidRDefault="008D14E1" w:rsidP="00874B76">
      <w:pPr>
        <w:numPr>
          <w:ilvl w:val="0"/>
          <w:numId w:val="53"/>
        </w:numPr>
        <w:tabs>
          <w:tab w:val="left" w:pos="1134"/>
        </w:tabs>
        <w:ind w:firstLine="709"/>
        <w:contextualSpacing/>
        <w:jc w:val="both"/>
        <w:rPr>
          <w:rFonts w:ascii="Times New Roman" w:hAnsi="Times New Roman" w:cs="Times New Roman"/>
          <w:sz w:val="24"/>
          <w:szCs w:val="24"/>
        </w:rPr>
      </w:pPr>
      <w:r>
        <w:rPr>
          <w:rFonts w:ascii="Times New Roman" w:hAnsi="Times New Roman" w:cs="Times New Roman"/>
          <w:sz w:val="24"/>
          <w:szCs w:val="24"/>
        </w:rPr>
        <w:t xml:space="preserve"> </w:t>
      </w:r>
      <w:r w:rsidR="007D4C22" w:rsidRPr="00FC7662">
        <w:rPr>
          <w:rFonts w:ascii="Times New Roman" w:hAnsi="Times New Roman" w:cs="Times New Roman"/>
          <w:b/>
          <w:spacing w:val="-6"/>
          <w:sz w:val="24"/>
          <w:szCs w:val="24"/>
        </w:rPr>
        <w:t>Предмет</w:t>
      </w:r>
      <w:r w:rsidR="007D4C22">
        <w:rPr>
          <w:rFonts w:ascii="Times New Roman" w:hAnsi="Times New Roman" w:cs="Times New Roman"/>
          <w:b/>
          <w:sz w:val="24"/>
          <w:szCs w:val="24"/>
        </w:rPr>
        <w:t xml:space="preserve"> запроса предложений</w:t>
      </w:r>
      <w:r w:rsidR="007D4C22" w:rsidRPr="00FC7662">
        <w:rPr>
          <w:rFonts w:ascii="Times New Roman" w:hAnsi="Times New Roman" w:cs="Times New Roman"/>
          <w:b/>
          <w:sz w:val="24"/>
          <w:szCs w:val="24"/>
        </w:rPr>
        <w:t>:</w:t>
      </w:r>
      <w:r w:rsidR="007D4C22">
        <w:rPr>
          <w:rFonts w:ascii="Times New Roman" w:hAnsi="Times New Roman" w:cs="Times New Roman"/>
          <w:sz w:val="24"/>
          <w:szCs w:val="24"/>
        </w:rPr>
        <w:t xml:space="preserve"> право заключения договор</w:t>
      </w:r>
      <w:r w:rsidR="00A84CC2">
        <w:rPr>
          <w:rFonts w:ascii="Times New Roman" w:hAnsi="Times New Roman" w:cs="Times New Roman"/>
          <w:sz w:val="24"/>
          <w:szCs w:val="24"/>
        </w:rPr>
        <w:t>а</w:t>
      </w:r>
      <w:r w:rsidR="007D4C22">
        <w:rPr>
          <w:rFonts w:ascii="Times New Roman" w:hAnsi="Times New Roman" w:cs="Times New Roman"/>
          <w:sz w:val="24"/>
          <w:szCs w:val="24"/>
        </w:rPr>
        <w:t xml:space="preserve"> на </w:t>
      </w:r>
      <w:r w:rsidR="00A84CC2">
        <w:rPr>
          <w:rFonts w:ascii="Times New Roman" w:hAnsi="Times New Roman" w:cs="Times New Roman"/>
          <w:sz w:val="24"/>
          <w:szCs w:val="24"/>
        </w:rPr>
        <w:t xml:space="preserve">оказание услуг по автотранспортному обслуживанию легковым автомобилем с водителем для нужд </w:t>
      </w:r>
      <w:r w:rsidR="00262793">
        <w:rPr>
          <w:rFonts w:ascii="Times New Roman" w:hAnsi="Times New Roman" w:cs="Times New Roman"/>
          <w:sz w:val="24"/>
          <w:szCs w:val="24"/>
        </w:rPr>
        <w:br/>
      </w:r>
      <w:r w:rsidR="00A84CC2">
        <w:rPr>
          <w:rFonts w:ascii="Times New Roman" w:hAnsi="Times New Roman" w:cs="Times New Roman"/>
          <w:sz w:val="24"/>
          <w:szCs w:val="24"/>
        </w:rPr>
        <w:t xml:space="preserve">ОАО НПО «ЦНИИТМАШ». </w:t>
      </w:r>
    </w:p>
    <w:p w:rsidR="002348B0" w:rsidRPr="003C3C80" w:rsidRDefault="002348B0" w:rsidP="00874B76">
      <w:pPr>
        <w:numPr>
          <w:ilvl w:val="0"/>
          <w:numId w:val="53"/>
        </w:numPr>
        <w:tabs>
          <w:tab w:val="left" w:pos="1134"/>
        </w:tabs>
        <w:ind w:firstLine="709"/>
        <w:contextualSpacing/>
        <w:jc w:val="both"/>
        <w:rPr>
          <w:rFonts w:ascii="Times New Roman" w:hAnsi="Times New Roman" w:cs="Times New Roman"/>
          <w:sz w:val="24"/>
          <w:szCs w:val="24"/>
        </w:rPr>
      </w:pPr>
      <w:r w:rsidRPr="00F03499">
        <w:rPr>
          <w:rFonts w:ascii="Times New Roman" w:hAnsi="Times New Roman" w:cs="Times New Roman"/>
          <w:b/>
          <w:spacing w:val="-6"/>
          <w:sz w:val="24"/>
          <w:szCs w:val="24"/>
        </w:rPr>
        <w:t>Заказчик,</w:t>
      </w:r>
      <w:r>
        <w:rPr>
          <w:rFonts w:ascii="Times New Roman" w:hAnsi="Times New Roman" w:cs="Times New Roman"/>
          <w:b/>
          <w:spacing w:val="-6"/>
          <w:sz w:val="24"/>
          <w:szCs w:val="24"/>
        </w:rPr>
        <w:t xml:space="preserve"> являющийся организатором запроса </w:t>
      </w:r>
      <w:r w:rsidR="001A747C">
        <w:rPr>
          <w:rFonts w:ascii="Times New Roman" w:hAnsi="Times New Roman" w:cs="Times New Roman"/>
          <w:b/>
          <w:spacing w:val="-6"/>
          <w:sz w:val="24"/>
          <w:szCs w:val="24"/>
        </w:rPr>
        <w:t>пред</w:t>
      </w:r>
      <w:r w:rsidR="003B6CD3">
        <w:rPr>
          <w:rFonts w:ascii="Times New Roman" w:hAnsi="Times New Roman" w:cs="Times New Roman"/>
          <w:b/>
          <w:spacing w:val="-6"/>
          <w:sz w:val="24"/>
          <w:szCs w:val="24"/>
        </w:rPr>
        <w:t>л</w:t>
      </w:r>
      <w:r w:rsidR="001A747C">
        <w:rPr>
          <w:rFonts w:ascii="Times New Roman" w:hAnsi="Times New Roman" w:cs="Times New Roman"/>
          <w:b/>
          <w:spacing w:val="-6"/>
          <w:sz w:val="24"/>
          <w:szCs w:val="24"/>
        </w:rPr>
        <w:t>ожений</w:t>
      </w:r>
      <w:r>
        <w:rPr>
          <w:rFonts w:ascii="Times New Roman" w:hAnsi="Times New Roman" w:cs="Times New Roman"/>
          <w:b/>
          <w:spacing w:val="-6"/>
          <w:sz w:val="24"/>
          <w:szCs w:val="24"/>
        </w:rPr>
        <w:t xml:space="preserve">: </w:t>
      </w:r>
      <w:r w:rsidRPr="005E7EB5">
        <w:rPr>
          <w:rFonts w:ascii="Times New Roman" w:hAnsi="Times New Roman" w:cs="Times New Roman"/>
          <w:sz w:val="24"/>
          <w:szCs w:val="24"/>
        </w:rPr>
        <w:t>Открытое акционерное общество «Научно-производственное об</w:t>
      </w:r>
      <w:r>
        <w:rPr>
          <w:rFonts w:ascii="Times New Roman" w:hAnsi="Times New Roman" w:cs="Times New Roman"/>
          <w:sz w:val="24"/>
          <w:szCs w:val="24"/>
        </w:rPr>
        <w:t>ъединение «Центральный научно–</w:t>
      </w:r>
      <w:r w:rsidRPr="005E7EB5">
        <w:rPr>
          <w:rFonts w:ascii="Times New Roman" w:hAnsi="Times New Roman" w:cs="Times New Roman"/>
          <w:sz w:val="24"/>
          <w:szCs w:val="24"/>
        </w:rPr>
        <w:t>исследовательский институт технологии машиностроения</w:t>
      </w:r>
      <w:r w:rsidRPr="005E7EB5">
        <w:rPr>
          <w:rFonts w:ascii="Times New Roman" w:hAnsi="Times New Roman" w:cs="Times New Roman"/>
          <w:bCs/>
          <w:snapToGrid w:val="0"/>
          <w:sz w:val="24"/>
          <w:szCs w:val="24"/>
        </w:rPr>
        <w:t>»</w:t>
      </w:r>
      <w:r>
        <w:rPr>
          <w:rFonts w:ascii="Times New Roman" w:hAnsi="Times New Roman" w:cs="Times New Roman"/>
          <w:bCs/>
          <w:snapToGrid w:val="0"/>
          <w:sz w:val="24"/>
          <w:szCs w:val="24"/>
        </w:rPr>
        <w:t xml:space="preserve"> (ОАО НПО «ЦНИИТМАШ»)</w:t>
      </w:r>
      <w:r w:rsidRPr="003C3C80">
        <w:rPr>
          <w:rFonts w:ascii="Times New Roman" w:hAnsi="Times New Roman" w:cs="Times New Roman"/>
          <w:sz w:val="24"/>
          <w:szCs w:val="24"/>
        </w:rPr>
        <w:t>.</w:t>
      </w:r>
    </w:p>
    <w:p w:rsidR="002348B0" w:rsidRPr="003C3C80" w:rsidRDefault="002348B0" w:rsidP="00196CFB">
      <w:pPr>
        <w:tabs>
          <w:tab w:val="left" w:pos="1134"/>
        </w:tabs>
        <w:ind w:firstLine="709"/>
        <w:contextualSpacing/>
        <w:jc w:val="both"/>
        <w:rPr>
          <w:rFonts w:ascii="Times New Roman" w:hAnsi="Times New Roman" w:cs="Times New Roman"/>
          <w:sz w:val="24"/>
          <w:szCs w:val="24"/>
        </w:rPr>
      </w:pPr>
      <w:r w:rsidRPr="004D5CE4">
        <w:rPr>
          <w:rFonts w:ascii="Times New Roman" w:hAnsi="Times New Roman" w:cs="Times New Roman"/>
          <w:b/>
          <w:sz w:val="24"/>
          <w:szCs w:val="24"/>
        </w:rPr>
        <w:t>Место нахождения:</w:t>
      </w:r>
      <w:r w:rsidRPr="005E7EB5">
        <w:rPr>
          <w:rFonts w:ascii="Times New Roman" w:hAnsi="Times New Roman" w:cs="Times New Roman"/>
          <w:sz w:val="24"/>
          <w:szCs w:val="24"/>
        </w:rPr>
        <w:t xml:space="preserve"> 115088, город Москва, улица </w:t>
      </w:r>
      <w:proofErr w:type="spellStart"/>
      <w:r w:rsidRPr="005E7EB5">
        <w:rPr>
          <w:rFonts w:ascii="Times New Roman" w:hAnsi="Times New Roman" w:cs="Times New Roman"/>
          <w:sz w:val="24"/>
          <w:szCs w:val="24"/>
        </w:rPr>
        <w:t>Шарикоподшипниковская</w:t>
      </w:r>
      <w:proofErr w:type="spellEnd"/>
      <w:r>
        <w:rPr>
          <w:rFonts w:ascii="Times New Roman" w:hAnsi="Times New Roman" w:cs="Times New Roman"/>
          <w:sz w:val="24"/>
          <w:szCs w:val="24"/>
        </w:rPr>
        <w:t>,</w:t>
      </w:r>
      <w:r w:rsidRPr="005E7EB5">
        <w:rPr>
          <w:rFonts w:ascii="Times New Roman" w:hAnsi="Times New Roman" w:cs="Times New Roman"/>
          <w:sz w:val="24"/>
          <w:szCs w:val="24"/>
        </w:rPr>
        <w:t xml:space="preserve"> д. 4.</w:t>
      </w:r>
    </w:p>
    <w:p w:rsidR="002348B0" w:rsidRPr="003C3C80" w:rsidRDefault="002348B0" w:rsidP="00196CFB">
      <w:pPr>
        <w:tabs>
          <w:tab w:val="left" w:pos="1134"/>
        </w:tabs>
        <w:ind w:firstLine="709"/>
        <w:contextualSpacing/>
        <w:jc w:val="both"/>
        <w:rPr>
          <w:rFonts w:ascii="Times New Roman" w:hAnsi="Times New Roman" w:cs="Times New Roman"/>
          <w:sz w:val="24"/>
          <w:szCs w:val="24"/>
        </w:rPr>
      </w:pPr>
      <w:r>
        <w:rPr>
          <w:rFonts w:ascii="Times New Roman" w:hAnsi="Times New Roman" w:cs="Times New Roman"/>
          <w:b/>
          <w:sz w:val="24"/>
          <w:szCs w:val="24"/>
        </w:rPr>
        <w:t>П</w:t>
      </w:r>
      <w:r w:rsidRPr="004D5CE4">
        <w:rPr>
          <w:rFonts w:ascii="Times New Roman" w:hAnsi="Times New Roman" w:cs="Times New Roman"/>
          <w:b/>
          <w:sz w:val="24"/>
          <w:szCs w:val="24"/>
        </w:rPr>
        <w:t>очтовый адрес:</w:t>
      </w:r>
      <w:r w:rsidRPr="005E7EB5">
        <w:rPr>
          <w:rFonts w:ascii="Times New Roman" w:hAnsi="Times New Roman" w:cs="Times New Roman"/>
          <w:sz w:val="24"/>
          <w:szCs w:val="24"/>
        </w:rPr>
        <w:t xml:space="preserve"> 115088, город Москва, улица </w:t>
      </w:r>
      <w:proofErr w:type="spellStart"/>
      <w:r w:rsidRPr="005E7EB5">
        <w:rPr>
          <w:rFonts w:ascii="Times New Roman" w:hAnsi="Times New Roman" w:cs="Times New Roman"/>
          <w:sz w:val="24"/>
          <w:szCs w:val="24"/>
        </w:rPr>
        <w:t>Шарикоподшипниковская</w:t>
      </w:r>
      <w:proofErr w:type="spellEnd"/>
      <w:r>
        <w:rPr>
          <w:rFonts w:ascii="Times New Roman" w:hAnsi="Times New Roman" w:cs="Times New Roman"/>
          <w:sz w:val="24"/>
          <w:szCs w:val="24"/>
        </w:rPr>
        <w:t>,</w:t>
      </w:r>
      <w:r w:rsidRPr="005E7EB5">
        <w:rPr>
          <w:rFonts w:ascii="Times New Roman" w:hAnsi="Times New Roman" w:cs="Times New Roman"/>
          <w:sz w:val="24"/>
          <w:szCs w:val="24"/>
        </w:rPr>
        <w:t xml:space="preserve"> д. 4.</w:t>
      </w:r>
    </w:p>
    <w:p w:rsidR="002348B0" w:rsidRPr="009C584C" w:rsidRDefault="002348B0" w:rsidP="00196CFB">
      <w:pPr>
        <w:ind w:firstLine="709"/>
        <w:contextualSpacing/>
        <w:jc w:val="both"/>
        <w:rPr>
          <w:rFonts w:ascii="Times New Roman" w:hAnsi="Times New Roman" w:cs="Times New Roman"/>
          <w:bCs/>
          <w:color w:val="000000"/>
          <w:sz w:val="24"/>
          <w:szCs w:val="24"/>
        </w:rPr>
      </w:pPr>
      <w:r w:rsidRPr="00FB7C31">
        <w:rPr>
          <w:rFonts w:ascii="Times New Roman" w:hAnsi="Times New Roman" w:cs="Times New Roman"/>
          <w:b/>
          <w:sz w:val="24"/>
          <w:szCs w:val="24"/>
        </w:rPr>
        <w:t>Контактные</w:t>
      </w:r>
      <w:r w:rsidRPr="00FB7C31">
        <w:rPr>
          <w:rFonts w:ascii="Times New Roman" w:hAnsi="Times New Roman" w:cs="Times New Roman"/>
          <w:b/>
          <w:bCs/>
          <w:color w:val="000000"/>
          <w:sz w:val="24"/>
          <w:szCs w:val="24"/>
        </w:rPr>
        <w:t xml:space="preserve"> лица:</w:t>
      </w:r>
      <w:r>
        <w:rPr>
          <w:rFonts w:ascii="Times New Roman" w:hAnsi="Times New Roman" w:cs="Times New Roman"/>
          <w:b/>
          <w:bCs/>
          <w:color w:val="000000"/>
          <w:sz w:val="24"/>
          <w:szCs w:val="24"/>
        </w:rPr>
        <w:t xml:space="preserve"> </w:t>
      </w:r>
      <w:proofErr w:type="spellStart"/>
      <w:r w:rsidR="00262793">
        <w:rPr>
          <w:rFonts w:ascii="Times New Roman" w:hAnsi="Times New Roman" w:cs="Times New Roman"/>
          <w:bCs/>
          <w:color w:val="000000"/>
          <w:sz w:val="24"/>
          <w:szCs w:val="24"/>
        </w:rPr>
        <w:t>Лавренов</w:t>
      </w:r>
      <w:proofErr w:type="spellEnd"/>
      <w:r w:rsidR="00262793">
        <w:rPr>
          <w:rFonts w:ascii="Times New Roman" w:hAnsi="Times New Roman" w:cs="Times New Roman"/>
          <w:bCs/>
          <w:color w:val="000000"/>
          <w:sz w:val="24"/>
          <w:szCs w:val="24"/>
        </w:rPr>
        <w:t xml:space="preserve"> Александр Петрович</w:t>
      </w:r>
      <w:r>
        <w:rPr>
          <w:rFonts w:ascii="Times New Roman" w:hAnsi="Times New Roman" w:cs="Times New Roman"/>
          <w:bCs/>
          <w:color w:val="000000"/>
          <w:sz w:val="24"/>
          <w:szCs w:val="24"/>
        </w:rPr>
        <w:t>, (495) 675-8</w:t>
      </w:r>
      <w:r w:rsidR="00262793">
        <w:rPr>
          <w:rFonts w:ascii="Times New Roman" w:hAnsi="Times New Roman" w:cs="Times New Roman"/>
          <w:bCs/>
          <w:color w:val="000000"/>
          <w:sz w:val="24"/>
          <w:szCs w:val="24"/>
        </w:rPr>
        <w:t>3</w:t>
      </w:r>
      <w:r>
        <w:rPr>
          <w:rFonts w:ascii="Times New Roman" w:hAnsi="Times New Roman" w:cs="Times New Roman"/>
          <w:bCs/>
          <w:color w:val="000000"/>
          <w:sz w:val="24"/>
          <w:szCs w:val="24"/>
        </w:rPr>
        <w:t>-</w:t>
      </w:r>
      <w:r w:rsidR="00262793">
        <w:rPr>
          <w:rFonts w:ascii="Times New Roman" w:hAnsi="Times New Roman" w:cs="Times New Roman"/>
          <w:bCs/>
          <w:color w:val="000000"/>
          <w:sz w:val="24"/>
          <w:szCs w:val="24"/>
        </w:rPr>
        <w:t>02</w:t>
      </w:r>
      <w:r>
        <w:rPr>
          <w:rFonts w:ascii="Times New Roman" w:hAnsi="Times New Roman" w:cs="Times New Roman"/>
          <w:bCs/>
          <w:color w:val="000000"/>
          <w:sz w:val="24"/>
          <w:szCs w:val="24"/>
        </w:rPr>
        <w:t>; Климова Анна Андреевна</w:t>
      </w:r>
      <w:r w:rsidRPr="009C584C">
        <w:rPr>
          <w:rFonts w:ascii="Times New Roman" w:hAnsi="Times New Roman" w:cs="Times New Roman"/>
          <w:bCs/>
          <w:color w:val="000000"/>
          <w:sz w:val="24"/>
          <w:szCs w:val="24"/>
        </w:rPr>
        <w:t>,</w:t>
      </w:r>
      <w:r>
        <w:rPr>
          <w:rFonts w:ascii="Times New Roman" w:hAnsi="Times New Roman" w:cs="Times New Roman"/>
          <w:bCs/>
          <w:color w:val="000000"/>
          <w:sz w:val="24"/>
          <w:szCs w:val="24"/>
        </w:rPr>
        <w:t xml:space="preserve"> (495) 675-81-41, </w:t>
      </w:r>
      <w:hyperlink r:id="rId11" w:history="1">
        <w:r w:rsidR="008B0581" w:rsidRPr="00A979B0">
          <w:rPr>
            <w:rStyle w:val="af3"/>
            <w:rFonts w:ascii="Times New Roman" w:hAnsi="Times New Roman"/>
            <w:sz w:val="24"/>
            <w:szCs w:val="24"/>
            <w:lang w:val="en-US"/>
          </w:rPr>
          <w:t>klimova</w:t>
        </w:r>
        <w:r w:rsidR="008B0581" w:rsidRPr="00A979B0">
          <w:rPr>
            <w:rStyle w:val="af3"/>
            <w:rFonts w:ascii="Times New Roman" w:hAnsi="Times New Roman"/>
            <w:sz w:val="24"/>
            <w:szCs w:val="24"/>
          </w:rPr>
          <w:t>@</w:t>
        </w:r>
        <w:r w:rsidR="008B0581" w:rsidRPr="00A979B0">
          <w:rPr>
            <w:rStyle w:val="af3"/>
            <w:rFonts w:ascii="Times New Roman" w:hAnsi="Times New Roman"/>
            <w:sz w:val="24"/>
            <w:szCs w:val="24"/>
            <w:lang w:val="en-US"/>
          </w:rPr>
          <w:t>cniitmash</w:t>
        </w:r>
        <w:r w:rsidR="008B0581" w:rsidRPr="00A979B0">
          <w:rPr>
            <w:rStyle w:val="af3"/>
            <w:rFonts w:ascii="Times New Roman" w:hAnsi="Times New Roman"/>
            <w:sz w:val="24"/>
            <w:szCs w:val="24"/>
          </w:rPr>
          <w:t>.</w:t>
        </w:r>
        <w:proofErr w:type="spellStart"/>
        <w:r w:rsidR="008B0581" w:rsidRPr="00A979B0">
          <w:rPr>
            <w:rStyle w:val="af3"/>
            <w:rFonts w:ascii="Times New Roman" w:hAnsi="Times New Roman"/>
            <w:sz w:val="24"/>
            <w:szCs w:val="24"/>
            <w:lang w:val="en-US"/>
          </w:rPr>
          <w:t>ru</w:t>
        </w:r>
        <w:proofErr w:type="spellEnd"/>
      </w:hyperlink>
      <w:r>
        <w:rPr>
          <w:rFonts w:ascii="Times New Roman" w:hAnsi="Times New Roman" w:cs="Times New Roman"/>
          <w:sz w:val="24"/>
          <w:szCs w:val="24"/>
        </w:rPr>
        <w:t xml:space="preserve">. </w:t>
      </w:r>
    </w:p>
    <w:p w:rsidR="004F32C3" w:rsidRDefault="00262793" w:rsidP="00874B76">
      <w:pPr>
        <w:pStyle w:val="afffffff7"/>
        <w:numPr>
          <w:ilvl w:val="0"/>
          <w:numId w:val="53"/>
        </w:numPr>
        <w:tabs>
          <w:tab w:val="left" w:pos="1134"/>
        </w:tabs>
        <w:spacing w:line="240" w:lineRule="auto"/>
        <w:ind w:firstLine="709"/>
        <w:jc w:val="both"/>
        <w:rPr>
          <w:rFonts w:ascii="Times New Roman" w:hAnsi="Times New Roman"/>
          <w:sz w:val="24"/>
          <w:szCs w:val="24"/>
        </w:rPr>
      </w:pPr>
      <w:r>
        <w:rPr>
          <w:rFonts w:ascii="Times New Roman" w:hAnsi="Times New Roman"/>
          <w:b/>
          <w:sz w:val="24"/>
          <w:szCs w:val="24"/>
        </w:rPr>
        <w:t>Предмет договора</w:t>
      </w:r>
      <w:r w:rsidR="00442204">
        <w:rPr>
          <w:rFonts w:ascii="Times New Roman" w:hAnsi="Times New Roman"/>
          <w:b/>
          <w:sz w:val="24"/>
          <w:szCs w:val="24"/>
        </w:rPr>
        <w:t xml:space="preserve">: </w:t>
      </w:r>
      <w:r w:rsidRPr="004869C6">
        <w:rPr>
          <w:rFonts w:ascii="Times New Roman" w:hAnsi="Times New Roman"/>
          <w:sz w:val="24"/>
          <w:szCs w:val="24"/>
        </w:rPr>
        <w:t>оказание услуг</w:t>
      </w:r>
      <w:r>
        <w:rPr>
          <w:rFonts w:ascii="Times New Roman" w:hAnsi="Times New Roman"/>
          <w:sz w:val="24"/>
          <w:szCs w:val="24"/>
        </w:rPr>
        <w:t xml:space="preserve"> по </w:t>
      </w:r>
      <w:r w:rsidR="004869C6" w:rsidRPr="004869C6">
        <w:rPr>
          <w:rFonts w:ascii="Times New Roman" w:hAnsi="Times New Roman"/>
          <w:sz w:val="24"/>
          <w:szCs w:val="24"/>
        </w:rPr>
        <w:t>уборке офисных и помещений общего пользования корпусов 1, 1А, 2, 2А, 3Б, 4, 4А, 5, 17, 26 и внутренней и наружной</w:t>
      </w:r>
      <w:r w:rsidR="004869C6">
        <w:rPr>
          <w:rFonts w:ascii="Times New Roman" w:hAnsi="Times New Roman"/>
          <w:sz w:val="24"/>
          <w:szCs w:val="24"/>
        </w:rPr>
        <w:t xml:space="preserve"> </w:t>
      </w:r>
      <w:r w:rsidR="004869C6" w:rsidRPr="004869C6">
        <w:rPr>
          <w:rFonts w:ascii="Times New Roman" w:hAnsi="Times New Roman"/>
          <w:sz w:val="24"/>
          <w:szCs w:val="24"/>
        </w:rPr>
        <w:t xml:space="preserve">территории </w:t>
      </w:r>
      <w:r w:rsidR="004869C6">
        <w:rPr>
          <w:rFonts w:ascii="Times New Roman" w:hAnsi="Times New Roman"/>
          <w:sz w:val="24"/>
          <w:szCs w:val="24"/>
        </w:rPr>
        <w:t xml:space="preserve"> ОАО НПО «ЦНИИТМАШ».</w:t>
      </w:r>
      <w:r>
        <w:rPr>
          <w:rFonts w:ascii="Times New Roman" w:hAnsi="Times New Roman"/>
          <w:sz w:val="24"/>
          <w:szCs w:val="24"/>
        </w:rPr>
        <w:t xml:space="preserve"> </w:t>
      </w:r>
    </w:p>
    <w:p w:rsidR="00182034" w:rsidRDefault="002348B0" w:rsidP="00196CFB">
      <w:pPr>
        <w:pStyle w:val="afffffff7"/>
        <w:tabs>
          <w:tab w:val="left" w:pos="1134"/>
        </w:tabs>
        <w:spacing w:line="240" w:lineRule="auto"/>
        <w:ind w:left="0" w:firstLine="709"/>
        <w:rPr>
          <w:rFonts w:ascii="Times New Roman" w:hAnsi="Times New Roman"/>
          <w:sz w:val="24"/>
          <w:szCs w:val="24"/>
        </w:rPr>
      </w:pPr>
      <w:r w:rsidRPr="00442204">
        <w:rPr>
          <w:rFonts w:ascii="Times New Roman" w:hAnsi="Times New Roman"/>
          <w:b/>
          <w:sz w:val="24"/>
          <w:szCs w:val="24"/>
        </w:rPr>
        <w:t>Состав</w:t>
      </w:r>
      <w:r w:rsidRPr="00442204">
        <w:rPr>
          <w:rFonts w:ascii="Times New Roman" w:hAnsi="Times New Roman"/>
          <w:b/>
          <w:spacing w:val="-6"/>
          <w:sz w:val="24"/>
          <w:szCs w:val="24"/>
        </w:rPr>
        <w:t xml:space="preserve"> и объем </w:t>
      </w:r>
      <w:r w:rsidR="00881B54">
        <w:rPr>
          <w:rFonts w:ascii="Times New Roman" w:hAnsi="Times New Roman"/>
          <w:b/>
          <w:spacing w:val="-6"/>
          <w:sz w:val="24"/>
          <w:szCs w:val="24"/>
        </w:rPr>
        <w:t>услуг</w:t>
      </w:r>
      <w:r w:rsidRPr="00442204">
        <w:rPr>
          <w:rFonts w:ascii="Times New Roman" w:hAnsi="Times New Roman"/>
          <w:b/>
          <w:spacing w:val="-6"/>
          <w:sz w:val="24"/>
          <w:szCs w:val="24"/>
        </w:rPr>
        <w:t>:</w:t>
      </w:r>
      <w:r w:rsidRPr="00442204">
        <w:rPr>
          <w:rFonts w:ascii="Times New Roman" w:hAnsi="Times New Roman"/>
          <w:sz w:val="24"/>
          <w:szCs w:val="24"/>
        </w:rPr>
        <w:t xml:space="preserve"> </w:t>
      </w:r>
      <w:proofErr w:type="gramStart"/>
      <w:r w:rsidRPr="00442204">
        <w:rPr>
          <w:rFonts w:ascii="Times New Roman" w:hAnsi="Times New Roman"/>
          <w:sz w:val="24"/>
          <w:szCs w:val="24"/>
        </w:rPr>
        <w:t>указаны</w:t>
      </w:r>
      <w:proofErr w:type="gramEnd"/>
      <w:r w:rsidRPr="00442204">
        <w:rPr>
          <w:rFonts w:ascii="Times New Roman" w:hAnsi="Times New Roman"/>
          <w:sz w:val="24"/>
          <w:szCs w:val="24"/>
        </w:rPr>
        <w:t xml:space="preserve"> в </w:t>
      </w:r>
      <w:r w:rsidRPr="00442204">
        <w:rPr>
          <w:rFonts w:ascii="Times New Roman" w:hAnsi="Times New Roman"/>
          <w:bCs/>
          <w:sz w:val="24"/>
          <w:szCs w:val="24"/>
        </w:rPr>
        <w:t>Томе 2</w:t>
      </w:r>
      <w:r w:rsidRPr="00442204">
        <w:rPr>
          <w:rFonts w:ascii="Times New Roman" w:hAnsi="Times New Roman"/>
          <w:sz w:val="24"/>
          <w:szCs w:val="24"/>
        </w:rPr>
        <w:t xml:space="preserve"> «ТЕХНИЧЕСКАЯ ЧАСТЬ».</w:t>
      </w:r>
      <w:r w:rsidR="004F32C3">
        <w:rPr>
          <w:rFonts w:ascii="Times New Roman" w:hAnsi="Times New Roman"/>
          <w:sz w:val="24"/>
          <w:szCs w:val="24"/>
        </w:rPr>
        <w:t xml:space="preserve"> </w:t>
      </w:r>
    </w:p>
    <w:p w:rsidR="00182034" w:rsidRDefault="002348B0" w:rsidP="00196CFB">
      <w:pPr>
        <w:pStyle w:val="afffffff7"/>
        <w:tabs>
          <w:tab w:val="left" w:pos="1134"/>
        </w:tabs>
        <w:spacing w:line="240" w:lineRule="auto"/>
        <w:ind w:left="0" w:firstLine="709"/>
        <w:jc w:val="both"/>
        <w:rPr>
          <w:rFonts w:ascii="Times New Roman" w:hAnsi="Times New Roman"/>
          <w:b/>
          <w:spacing w:val="-6"/>
          <w:sz w:val="24"/>
          <w:szCs w:val="24"/>
        </w:rPr>
      </w:pPr>
      <w:r w:rsidRPr="008D05A2">
        <w:rPr>
          <w:rFonts w:ascii="Times New Roman" w:hAnsi="Times New Roman"/>
          <w:b/>
          <w:sz w:val="24"/>
          <w:szCs w:val="24"/>
        </w:rPr>
        <w:t>Срок</w:t>
      </w:r>
      <w:r>
        <w:rPr>
          <w:rFonts w:ascii="Times New Roman" w:hAnsi="Times New Roman"/>
          <w:b/>
          <w:sz w:val="24"/>
          <w:szCs w:val="24"/>
        </w:rPr>
        <w:t>и</w:t>
      </w:r>
      <w:r w:rsidRPr="008D05A2">
        <w:rPr>
          <w:rFonts w:ascii="Times New Roman" w:hAnsi="Times New Roman"/>
          <w:b/>
          <w:spacing w:val="-6"/>
          <w:sz w:val="24"/>
          <w:szCs w:val="24"/>
        </w:rPr>
        <w:t xml:space="preserve"> </w:t>
      </w:r>
      <w:r w:rsidR="00881B54">
        <w:rPr>
          <w:rFonts w:ascii="Times New Roman" w:hAnsi="Times New Roman"/>
          <w:b/>
          <w:spacing w:val="-6"/>
          <w:sz w:val="24"/>
          <w:szCs w:val="24"/>
        </w:rPr>
        <w:t>оказания услуг</w:t>
      </w:r>
      <w:r w:rsidRPr="008D05A2">
        <w:rPr>
          <w:rFonts w:ascii="Times New Roman" w:hAnsi="Times New Roman"/>
          <w:b/>
          <w:spacing w:val="-6"/>
          <w:sz w:val="24"/>
          <w:szCs w:val="24"/>
        </w:rPr>
        <w:t xml:space="preserve">: </w:t>
      </w:r>
      <w:r w:rsidRPr="004735CC">
        <w:rPr>
          <w:rFonts w:ascii="Times New Roman" w:hAnsi="Times New Roman"/>
          <w:spacing w:val="-6"/>
          <w:sz w:val="24"/>
          <w:szCs w:val="24"/>
        </w:rPr>
        <w:t xml:space="preserve">все необходимые сведения приведены в документации по запросу </w:t>
      </w:r>
      <w:r w:rsidR="00182034">
        <w:rPr>
          <w:rFonts w:ascii="Times New Roman" w:hAnsi="Times New Roman"/>
          <w:spacing w:val="-6"/>
          <w:sz w:val="24"/>
          <w:szCs w:val="24"/>
        </w:rPr>
        <w:t>предложений</w:t>
      </w:r>
      <w:r w:rsidRPr="008D05A2">
        <w:rPr>
          <w:rFonts w:ascii="Times New Roman" w:hAnsi="Times New Roman"/>
          <w:spacing w:val="-6"/>
          <w:sz w:val="24"/>
          <w:szCs w:val="24"/>
        </w:rPr>
        <w:t>.</w:t>
      </w:r>
      <w:r w:rsidRPr="008D05A2">
        <w:rPr>
          <w:rFonts w:ascii="Times New Roman" w:hAnsi="Times New Roman"/>
          <w:b/>
          <w:spacing w:val="-6"/>
          <w:sz w:val="24"/>
          <w:szCs w:val="24"/>
        </w:rPr>
        <w:t xml:space="preserve"> </w:t>
      </w:r>
    </w:p>
    <w:p w:rsidR="005E5AA6" w:rsidRPr="005E5AA6" w:rsidRDefault="002348B0" w:rsidP="00874B76">
      <w:pPr>
        <w:pStyle w:val="afffffff7"/>
        <w:numPr>
          <w:ilvl w:val="0"/>
          <w:numId w:val="53"/>
        </w:numPr>
        <w:tabs>
          <w:tab w:val="left" w:pos="1134"/>
        </w:tabs>
        <w:spacing w:line="240" w:lineRule="auto"/>
        <w:ind w:firstLine="709"/>
        <w:jc w:val="both"/>
        <w:rPr>
          <w:rFonts w:ascii="Times New Roman" w:hAnsi="Times New Roman"/>
          <w:sz w:val="24"/>
          <w:szCs w:val="24"/>
        </w:rPr>
      </w:pPr>
      <w:r w:rsidRPr="005E5AA6">
        <w:rPr>
          <w:rFonts w:ascii="Times New Roman" w:hAnsi="Times New Roman"/>
          <w:b/>
          <w:sz w:val="24"/>
          <w:szCs w:val="24"/>
        </w:rPr>
        <w:t>Место</w:t>
      </w:r>
      <w:r w:rsidRPr="005E5AA6">
        <w:rPr>
          <w:rFonts w:ascii="Times New Roman" w:hAnsi="Times New Roman"/>
          <w:b/>
          <w:spacing w:val="-6"/>
          <w:sz w:val="24"/>
          <w:szCs w:val="24"/>
        </w:rPr>
        <w:t xml:space="preserve"> </w:t>
      </w:r>
      <w:r w:rsidR="00881B54">
        <w:rPr>
          <w:rFonts w:ascii="Times New Roman" w:hAnsi="Times New Roman"/>
          <w:b/>
          <w:spacing w:val="-6"/>
          <w:sz w:val="24"/>
          <w:szCs w:val="24"/>
        </w:rPr>
        <w:t>оказания услуг</w:t>
      </w:r>
      <w:r w:rsidRPr="005E5AA6">
        <w:rPr>
          <w:rFonts w:ascii="Times New Roman" w:hAnsi="Times New Roman"/>
          <w:b/>
          <w:spacing w:val="-6"/>
          <w:sz w:val="24"/>
          <w:szCs w:val="24"/>
        </w:rPr>
        <w:t xml:space="preserve">: </w:t>
      </w:r>
      <w:r w:rsidRPr="005E5AA6">
        <w:rPr>
          <w:rFonts w:ascii="Times New Roman" w:hAnsi="Times New Roman"/>
          <w:spacing w:val="-6"/>
          <w:sz w:val="24"/>
          <w:szCs w:val="24"/>
        </w:rPr>
        <w:t xml:space="preserve">все необходимые сведения приведены в документации по запросу </w:t>
      </w:r>
      <w:r w:rsidR="004E51A2">
        <w:rPr>
          <w:rFonts w:ascii="Times New Roman" w:hAnsi="Times New Roman"/>
          <w:spacing w:val="-6"/>
          <w:sz w:val="24"/>
          <w:szCs w:val="24"/>
        </w:rPr>
        <w:t>предложений</w:t>
      </w:r>
      <w:r w:rsidRPr="005E5AA6">
        <w:rPr>
          <w:rFonts w:ascii="Times New Roman" w:hAnsi="Times New Roman"/>
          <w:spacing w:val="-6"/>
          <w:sz w:val="24"/>
          <w:szCs w:val="24"/>
        </w:rPr>
        <w:t>.</w:t>
      </w:r>
      <w:r w:rsidR="005E5AA6" w:rsidRPr="005E5AA6">
        <w:rPr>
          <w:rFonts w:ascii="Times New Roman" w:hAnsi="Times New Roman"/>
          <w:spacing w:val="-6"/>
          <w:sz w:val="24"/>
          <w:szCs w:val="24"/>
        </w:rPr>
        <w:t xml:space="preserve"> </w:t>
      </w:r>
    </w:p>
    <w:p w:rsidR="006B32D5" w:rsidRPr="00413601" w:rsidRDefault="002348B0" w:rsidP="00874B76">
      <w:pPr>
        <w:pStyle w:val="afffffff7"/>
        <w:numPr>
          <w:ilvl w:val="0"/>
          <w:numId w:val="53"/>
        </w:numPr>
        <w:tabs>
          <w:tab w:val="left" w:pos="1134"/>
        </w:tabs>
        <w:spacing w:line="240" w:lineRule="auto"/>
        <w:ind w:firstLine="709"/>
        <w:jc w:val="both"/>
        <w:rPr>
          <w:rFonts w:ascii="Times New Roman" w:hAnsi="Times New Roman"/>
          <w:b/>
          <w:sz w:val="24"/>
          <w:szCs w:val="24"/>
        </w:rPr>
      </w:pPr>
      <w:r w:rsidRPr="00413601">
        <w:rPr>
          <w:rFonts w:ascii="Times New Roman" w:hAnsi="Times New Roman"/>
          <w:b/>
          <w:spacing w:val="-6"/>
          <w:sz w:val="24"/>
          <w:szCs w:val="24"/>
        </w:rPr>
        <w:t xml:space="preserve">Сведения о порядке проведения, в том числе об оформлении участия в запросе </w:t>
      </w:r>
      <w:r w:rsidR="006B32D5" w:rsidRPr="00413601">
        <w:rPr>
          <w:rFonts w:ascii="Times New Roman" w:hAnsi="Times New Roman"/>
          <w:b/>
          <w:spacing w:val="-6"/>
          <w:sz w:val="24"/>
          <w:szCs w:val="24"/>
        </w:rPr>
        <w:t>предложений</w:t>
      </w:r>
      <w:r w:rsidRPr="00413601">
        <w:rPr>
          <w:rFonts w:ascii="Times New Roman" w:hAnsi="Times New Roman"/>
          <w:b/>
          <w:spacing w:val="-6"/>
          <w:sz w:val="24"/>
          <w:szCs w:val="24"/>
        </w:rPr>
        <w:t xml:space="preserve">, определении лица, выигравшего запрос </w:t>
      </w:r>
      <w:r w:rsidR="006B32D5" w:rsidRPr="00413601">
        <w:rPr>
          <w:rFonts w:ascii="Times New Roman" w:hAnsi="Times New Roman"/>
          <w:b/>
          <w:spacing w:val="-6"/>
          <w:sz w:val="24"/>
          <w:szCs w:val="24"/>
        </w:rPr>
        <w:t>предложений</w:t>
      </w:r>
      <w:r w:rsidRPr="00413601">
        <w:rPr>
          <w:rFonts w:ascii="Times New Roman" w:hAnsi="Times New Roman"/>
          <w:b/>
          <w:spacing w:val="-6"/>
          <w:sz w:val="24"/>
          <w:szCs w:val="24"/>
        </w:rPr>
        <w:t>:</w:t>
      </w:r>
      <w:r w:rsidR="006B32D5" w:rsidRPr="00413601">
        <w:rPr>
          <w:rFonts w:ascii="Times New Roman" w:hAnsi="Times New Roman"/>
          <w:b/>
          <w:spacing w:val="-6"/>
          <w:sz w:val="24"/>
          <w:szCs w:val="24"/>
        </w:rPr>
        <w:t xml:space="preserve"> </w:t>
      </w:r>
    </w:p>
    <w:p w:rsidR="00584DDA" w:rsidRDefault="002348B0" w:rsidP="00196CFB">
      <w:pPr>
        <w:pStyle w:val="afffffff7"/>
        <w:tabs>
          <w:tab w:val="left" w:pos="1134"/>
        </w:tabs>
        <w:spacing w:line="240" w:lineRule="auto"/>
        <w:ind w:left="0" w:firstLine="709"/>
        <w:jc w:val="both"/>
        <w:rPr>
          <w:rFonts w:ascii="Times New Roman" w:hAnsi="Times New Roman"/>
          <w:sz w:val="24"/>
          <w:szCs w:val="24"/>
        </w:rPr>
      </w:pPr>
      <w:r w:rsidRPr="006B32D5">
        <w:rPr>
          <w:rFonts w:ascii="Times New Roman" w:hAnsi="Times New Roman"/>
          <w:sz w:val="24"/>
          <w:szCs w:val="24"/>
        </w:rPr>
        <w:t xml:space="preserve">Запрос </w:t>
      </w:r>
      <w:r w:rsidR="006B32D5">
        <w:rPr>
          <w:rFonts w:ascii="Times New Roman" w:hAnsi="Times New Roman"/>
          <w:sz w:val="24"/>
          <w:szCs w:val="24"/>
        </w:rPr>
        <w:t>предложений</w:t>
      </w:r>
      <w:r w:rsidRPr="006B32D5">
        <w:rPr>
          <w:rFonts w:ascii="Times New Roman" w:hAnsi="Times New Roman"/>
          <w:sz w:val="24"/>
          <w:szCs w:val="24"/>
        </w:rPr>
        <w:t xml:space="preserve"> проводится на электронной торговой площадке МТС «</w:t>
      </w:r>
      <w:r w:rsidR="008F3529">
        <w:rPr>
          <w:rFonts w:ascii="Times New Roman" w:hAnsi="Times New Roman"/>
          <w:sz w:val="24"/>
          <w:szCs w:val="24"/>
        </w:rPr>
        <w:t>Аукционный Конкурсный Дом</w:t>
      </w:r>
      <w:r w:rsidRPr="006B32D5">
        <w:rPr>
          <w:rFonts w:ascii="Times New Roman" w:hAnsi="Times New Roman"/>
          <w:sz w:val="24"/>
          <w:szCs w:val="24"/>
        </w:rPr>
        <w:t xml:space="preserve">» </w:t>
      </w:r>
      <w:r w:rsidR="00584DDA">
        <w:rPr>
          <w:rFonts w:ascii="Times New Roman" w:hAnsi="Times New Roman"/>
          <w:sz w:val="24"/>
          <w:szCs w:val="24"/>
        </w:rPr>
        <w:t xml:space="preserve">в сети «Интернет» по адресу: </w:t>
      </w:r>
      <w:hyperlink r:id="rId12" w:history="1">
        <w:r w:rsidR="007771A8" w:rsidRPr="0051595A">
          <w:rPr>
            <w:rStyle w:val="af3"/>
            <w:rFonts w:ascii="Times New Roman" w:hAnsi="Times New Roman"/>
            <w:sz w:val="24"/>
            <w:szCs w:val="24"/>
          </w:rPr>
          <w:t>www.</w:t>
        </w:r>
        <w:r w:rsidR="007771A8" w:rsidRPr="0051595A">
          <w:rPr>
            <w:rStyle w:val="af3"/>
            <w:rFonts w:ascii="Times New Roman" w:hAnsi="Times New Roman"/>
            <w:sz w:val="24"/>
            <w:szCs w:val="24"/>
            <w:lang w:val="en-US"/>
          </w:rPr>
          <w:t>a</w:t>
        </w:r>
        <w:r w:rsidR="007771A8" w:rsidRPr="0051595A">
          <w:rPr>
            <w:rStyle w:val="af3"/>
            <w:rFonts w:ascii="Times New Roman" w:hAnsi="Times New Roman"/>
            <w:sz w:val="24"/>
            <w:szCs w:val="24"/>
          </w:rPr>
          <w:t>-</w:t>
        </w:r>
        <w:r w:rsidR="007771A8" w:rsidRPr="0051595A">
          <w:rPr>
            <w:rStyle w:val="af3"/>
            <w:rFonts w:ascii="Times New Roman" w:hAnsi="Times New Roman"/>
            <w:sz w:val="24"/>
            <w:szCs w:val="24"/>
            <w:lang w:val="en-US"/>
          </w:rPr>
          <w:t>k</w:t>
        </w:r>
        <w:r w:rsidR="007771A8" w:rsidRPr="0051595A">
          <w:rPr>
            <w:rStyle w:val="af3"/>
            <w:rFonts w:ascii="Times New Roman" w:hAnsi="Times New Roman"/>
            <w:sz w:val="24"/>
            <w:szCs w:val="24"/>
          </w:rPr>
          <w:t>-</w:t>
        </w:r>
        <w:r w:rsidR="007771A8" w:rsidRPr="0051595A">
          <w:rPr>
            <w:rStyle w:val="af3"/>
            <w:rFonts w:ascii="Times New Roman" w:hAnsi="Times New Roman"/>
            <w:sz w:val="24"/>
            <w:szCs w:val="24"/>
            <w:lang w:val="en-US"/>
          </w:rPr>
          <w:t>d</w:t>
        </w:r>
        <w:r w:rsidR="007771A8" w:rsidRPr="0051595A">
          <w:rPr>
            <w:rStyle w:val="af3"/>
            <w:rFonts w:ascii="Times New Roman" w:hAnsi="Times New Roman"/>
            <w:sz w:val="24"/>
            <w:szCs w:val="24"/>
          </w:rPr>
          <w:t>.</w:t>
        </w:r>
        <w:proofErr w:type="spellStart"/>
        <w:r w:rsidR="007771A8" w:rsidRPr="0051595A">
          <w:rPr>
            <w:rStyle w:val="af3"/>
            <w:rFonts w:ascii="Times New Roman" w:hAnsi="Times New Roman"/>
            <w:sz w:val="24"/>
            <w:szCs w:val="24"/>
          </w:rPr>
          <w:t>ru</w:t>
        </w:r>
        <w:proofErr w:type="spellEnd"/>
      </w:hyperlink>
      <w:r w:rsidR="00A70049">
        <w:rPr>
          <w:rFonts w:ascii="Times New Roman" w:hAnsi="Times New Roman"/>
          <w:sz w:val="24"/>
          <w:szCs w:val="24"/>
        </w:rPr>
        <w:t xml:space="preserve"> </w:t>
      </w:r>
      <w:r w:rsidRPr="006B32D5">
        <w:rPr>
          <w:rFonts w:ascii="Times New Roman" w:hAnsi="Times New Roman"/>
          <w:sz w:val="24"/>
          <w:szCs w:val="24"/>
        </w:rPr>
        <w:t xml:space="preserve">в порядке, установленном регламентом данной </w:t>
      </w:r>
      <w:r w:rsidR="00584DDA">
        <w:rPr>
          <w:rFonts w:ascii="Times New Roman" w:hAnsi="Times New Roman"/>
          <w:sz w:val="24"/>
          <w:szCs w:val="24"/>
        </w:rPr>
        <w:t>электронной торговой площадки</w:t>
      </w:r>
      <w:r w:rsidRPr="006B32D5">
        <w:rPr>
          <w:rFonts w:ascii="Times New Roman" w:hAnsi="Times New Roman"/>
          <w:sz w:val="24"/>
          <w:szCs w:val="24"/>
        </w:rPr>
        <w:t xml:space="preserve"> в соответствии с условиями и требованиями документации по запросу </w:t>
      </w:r>
      <w:r w:rsidR="00584DDA">
        <w:rPr>
          <w:rFonts w:ascii="Times New Roman" w:hAnsi="Times New Roman"/>
          <w:sz w:val="24"/>
          <w:szCs w:val="24"/>
        </w:rPr>
        <w:t>предложений</w:t>
      </w:r>
      <w:r w:rsidRPr="006B32D5">
        <w:rPr>
          <w:rFonts w:ascii="Times New Roman" w:hAnsi="Times New Roman"/>
          <w:sz w:val="24"/>
          <w:szCs w:val="24"/>
        </w:rPr>
        <w:t>.</w:t>
      </w:r>
      <w:r w:rsidR="00584DDA">
        <w:rPr>
          <w:rFonts w:ascii="Times New Roman" w:hAnsi="Times New Roman"/>
          <w:sz w:val="24"/>
          <w:szCs w:val="24"/>
        </w:rPr>
        <w:t xml:space="preserve"> </w:t>
      </w:r>
    </w:p>
    <w:p w:rsidR="00B3764A" w:rsidRDefault="002348B0" w:rsidP="00196CFB">
      <w:pPr>
        <w:pStyle w:val="afffffff7"/>
        <w:tabs>
          <w:tab w:val="left" w:pos="1134"/>
        </w:tabs>
        <w:spacing w:line="240" w:lineRule="auto"/>
        <w:ind w:left="0" w:firstLine="709"/>
        <w:jc w:val="both"/>
        <w:rPr>
          <w:rFonts w:ascii="Times New Roman" w:hAnsi="Times New Roman"/>
          <w:sz w:val="24"/>
          <w:szCs w:val="24"/>
        </w:rPr>
      </w:pPr>
      <w:r w:rsidRPr="003C3C80">
        <w:rPr>
          <w:rFonts w:ascii="Times New Roman" w:hAnsi="Times New Roman"/>
          <w:sz w:val="24"/>
          <w:szCs w:val="24"/>
        </w:rPr>
        <w:t xml:space="preserve">Для участия в запросе </w:t>
      </w:r>
      <w:r w:rsidR="00584DDA">
        <w:rPr>
          <w:rFonts w:ascii="Times New Roman" w:hAnsi="Times New Roman"/>
          <w:sz w:val="24"/>
          <w:szCs w:val="24"/>
        </w:rPr>
        <w:t>предложений</w:t>
      </w:r>
      <w:r w:rsidRPr="003C3C80">
        <w:rPr>
          <w:rFonts w:ascii="Times New Roman" w:hAnsi="Times New Roman"/>
          <w:sz w:val="24"/>
          <w:szCs w:val="24"/>
        </w:rPr>
        <w:t xml:space="preserve"> участник</w:t>
      </w:r>
      <w:r w:rsidR="00584DDA">
        <w:rPr>
          <w:rFonts w:ascii="Times New Roman" w:hAnsi="Times New Roman"/>
          <w:sz w:val="24"/>
          <w:szCs w:val="24"/>
        </w:rPr>
        <w:t>у</w:t>
      </w:r>
      <w:r w:rsidRPr="003C3C80">
        <w:rPr>
          <w:rFonts w:ascii="Times New Roman" w:hAnsi="Times New Roman"/>
          <w:sz w:val="24"/>
          <w:szCs w:val="24"/>
        </w:rPr>
        <w:t xml:space="preserve"> необходимо быть аккредитованным на указанной </w:t>
      </w:r>
      <w:r w:rsidR="00B3764A">
        <w:rPr>
          <w:rFonts w:ascii="Times New Roman" w:hAnsi="Times New Roman"/>
          <w:sz w:val="24"/>
          <w:szCs w:val="24"/>
        </w:rPr>
        <w:t>электронной торговой площадке</w:t>
      </w:r>
      <w:r w:rsidRPr="003C3C80">
        <w:rPr>
          <w:rFonts w:ascii="Times New Roman" w:hAnsi="Times New Roman"/>
          <w:sz w:val="24"/>
          <w:szCs w:val="24"/>
        </w:rPr>
        <w:t xml:space="preserve"> в соответствии с правилами данной </w:t>
      </w:r>
      <w:r w:rsidR="00B3764A">
        <w:rPr>
          <w:rFonts w:ascii="Times New Roman" w:hAnsi="Times New Roman"/>
          <w:sz w:val="24"/>
          <w:szCs w:val="24"/>
        </w:rPr>
        <w:t>электронной торговой площадки</w:t>
      </w:r>
      <w:r w:rsidRPr="003C3C80">
        <w:rPr>
          <w:rFonts w:ascii="Times New Roman" w:hAnsi="Times New Roman"/>
          <w:sz w:val="24"/>
          <w:szCs w:val="24"/>
        </w:rPr>
        <w:t>.</w:t>
      </w:r>
      <w:r w:rsidR="00B3764A">
        <w:rPr>
          <w:rFonts w:ascii="Times New Roman" w:hAnsi="Times New Roman"/>
          <w:sz w:val="24"/>
          <w:szCs w:val="24"/>
        </w:rPr>
        <w:t xml:space="preserve"> </w:t>
      </w:r>
    </w:p>
    <w:p w:rsidR="00232185" w:rsidRDefault="002348B0" w:rsidP="00196CFB">
      <w:pPr>
        <w:pStyle w:val="afffffff7"/>
        <w:tabs>
          <w:tab w:val="left" w:pos="1134"/>
        </w:tabs>
        <w:spacing w:line="240" w:lineRule="auto"/>
        <w:ind w:left="0" w:firstLine="709"/>
        <w:jc w:val="both"/>
        <w:rPr>
          <w:rFonts w:ascii="Times New Roman" w:hAnsi="Times New Roman"/>
          <w:sz w:val="24"/>
          <w:szCs w:val="24"/>
        </w:rPr>
      </w:pPr>
      <w:r w:rsidRPr="003C3C80">
        <w:rPr>
          <w:rFonts w:ascii="Times New Roman" w:hAnsi="Times New Roman"/>
          <w:sz w:val="24"/>
          <w:szCs w:val="24"/>
        </w:rPr>
        <w:t xml:space="preserve">Победителем запроса </w:t>
      </w:r>
      <w:r w:rsidR="00B3764A">
        <w:rPr>
          <w:rFonts w:ascii="Times New Roman" w:hAnsi="Times New Roman"/>
          <w:sz w:val="24"/>
          <w:szCs w:val="24"/>
        </w:rPr>
        <w:t>предложений</w:t>
      </w:r>
      <w:r w:rsidRPr="003C3C80">
        <w:rPr>
          <w:rFonts w:ascii="Times New Roman" w:hAnsi="Times New Roman"/>
          <w:sz w:val="24"/>
          <w:szCs w:val="24"/>
        </w:rPr>
        <w:t xml:space="preserve"> признается, по решению закупочной комиссии, допущенный участник запроса </w:t>
      </w:r>
      <w:r w:rsidR="00B3764A">
        <w:rPr>
          <w:rFonts w:ascii="Times New Roman" w:hAnsi="Times New Roman"/>
          <w:sz w:val="24"/>
          <w:szCs w:val="24"/>
        </w:rPr>
        <w:t>предложений</w:t>
      </w:r>
      <w:r w:rsidRPr="003C3C80">
        <w:rPr>
          <w:rFonts w:ascii="Times New Roman" w:hAnsi="Times New Roman"/>
          <w:sz w:val="24"/>
          <w:szCs w:val="24"/>
        </w:rPr>
        <w:t xml:space="preserve">, предложивший </w:t>
      </w:r>
      <w:r w:rsidR="00232185">
        <w:rPr>
          <w:rFonts w:ascii="Times New Roman" w:hAnsi="Times New Roman"/>
          <w:sz w:val="24"/>
          <w:szCs w:val="24"/>
        </w:rPr>
        <w:t xml:space="preserve">наилучшие условия исполнения договора, по совокупности критериев, объявленных в документации по запросу предложений. </w:t>
      </w:r>
    </w:p>
    <w:p w:rsidR="002348B0" w:rsidRDefault="002348B0" w:rsidP="00874B76">
      <w:pPr>
        <w:pStyle w:val="afffffff7"/>
        <w:numPr>
          <w:ilvl w:val="0"/>
          <w:numId w:val="53"/>
        </w:numPr>
        <w:tabs>
          <w:tab w:val="left" w:pos="1134"/>
        </w:tabs>
        <w:spacing w:line="240" w:lineRule="auto"/>
        <w:ind w:firstLine="709"/>
        <w:jc w:val="both"/>
        <w:rPr>
          <w:rFonts w:ascii="Times New Roman" w:hAnsi="Times New Roman"/>
          <w:b/>
          <w:spacing w:val="-6"/>
          <w:sz w:val="24"/>
          <w:szCs w:val="24"/>
        </w:rPr>
      </w:pPr>
      <w:r w:rsidRPr="004246DD">
        <w:rPr>
          <w:rFonts w:ascii="Times New Roman" w:hAnsi="Times New Roman"/>
          <w:b/>
          <w:spacing w:val="-6"/>
          <w:sz w:val="24"/>
          <w:szCs w:val="24"/>
        </w:rPr>
        <w:t>Начальная (максимальная) цена договора:</w:t>
      </w:r>
      <w:r w:rsidR="001D066C" w:rsidRPr="001D066C">
        <w:rPr>
          <w:rFonts w:ascii="Times New Roman" w:hAnsi="Times New Roman"/>
          <w:spacing w:val="-6"/>
          <w:sz w:val="24"/>
          <w:szCs w:val="24"/>
        </w:rPr>
        <w:t xml:space="preserve"> </w:t>
      </w:r>
      <w:r w:rsidR="008F356C">
        <w:rPr>
          <w:rFonts w:ascii="Times New Roman" w:hAnsi="Times New Roman"/>
          <w:spacing w:val="-6"/>
          <w:sz w:val="24"/>
          <w:szCs w:val="24"/>
        </w:rPr>
        <w:t>8 426 288</w:t>
      </w:r>
      <w:r w:rsidR="00885DB9">
        <w:rPr>
          <w:rFonts w:ascii="Times New Roman" w:hAnsi="Times New Roman"/>
          <w:spacing w:val="-6"/>
          <w:sz w:val="24"/>
          <w:szCs w:val="24"/>
        </w:rPr>
        <w:t>,00</w:t>
      </w:r>
      <w:r w:rsidR="001D066C">
        <w:rPr>
          <w:rFonts w:ascii="Times New Roman" w:hAnsi="Times New Roman"/>
          <w:b/>
          <w:spacing w:val="-6"/>
          <w:sz w:val="24"/>
          <w:szCs w:val="24"/>
        </w:rPr>
        <w:t xml:space="preserve"> </w:t>
      </w:r>
      <w:r w:rsidR="001D066C" w:rsidRPr="001D4B43">
        <w:rPr>
          <w:rFonts w:ascii="Times New Roman" w:hAnsi="Times New Roman"/>
          <w:spacing w:val="-6"/>
          <w:sz w:val="24"/>
          <w:szCs w:val="24"/>
        </w:rPr>
        <w:t>руб.</w:t>
      </w:r>
      <w:r w:rsidR="001D066C">
        <w:rPr>
          <w:rFonts w:ascii="Times New Roman" w:hAnsi="Times New Roman"/>
          <w:b/>
          <w:spacing w:val="-6"/>
          <w:sz w:val="24"/>
          <w:szCs w:val="24"/>
        </w:rPr>
        <w:t xml:space="preserve"> </w:t>
      </w:r>
      <w:r w:rsidR="001D066C" w:rsidRPr="001D4B43">
        <w:rPr>
          <w:rFonts w:ascii="Times New Roman" w:hAnsi="Times New Roman"/>
          <w:spacing w:val="-6"/>
          <w:sz w:val="24"/>
          <w:szCs w:val="24"/>
        </w:rPr>
        <w:t>(</w:t>
      </w:r>
      <w:r w:rsidR="008F356C">
        <w:rPr>
          <w:rFonts w:ascii="Times New Roman" w:hAnsi="Times New Roman"/>
          <w:spacing w:val="-6"/>
          <w:sz w:val="24"/>
          <w:szCs w:val="24"/>
        </w:rPr>
        <w:t xml:space="preserve">Восемь миллионов четыреста двадцать шесть тысяч двести восемьдесят восемь </w:t>
      </w:r>
      <w:r w:rsidR="00885DB9">
        <w:rPr>
          <w:rFonts w:ascii="Times New Roman" w:hAnsi="Times New Roman"/>
          <w:spacing w:val="-6"/>
          <w:sz w:val="24"/>
          <w:szCs w:val="24"/>
        </w:rPr>
        <w:t xml:space="preserve">рублей 00 </w:t>
      </w:r>
      <w:r w:rsidR="001D066C" w:rsidRPr="001D4B43">
        <w:rPr>
          <w:rFonts w:ascii="Times New Roman" w:hAnsi="Times New Roman"/>
          <w:spacing w:val="-6"/>
          <w:sz w:val="24"/>
          <w:szCs w:val="24"/>
        </w:rPr>
        <w:t>копе</w:t>
      </w:r>
      <w:r w:rsidR="00885DB9">
        <w:rPr>
          <w:rFonts w:ascii="Times New Roman" w:hAnsi="Times New Roman"/>
          <w:spacing w:val="-6"/>
          <w:sz w:val="24"/>
          <w:szCs w:val="24"/>
        </w:rPr>
        <w:t>е</w:t>
      </w:r>
      <w:r w:rsidR="001D066C" w:rsidRPr="001D4B43">
        <w:rPr>
          <w:rFonts w:ascii="Times New Roman" w:hAnsi="Times New Roman"/>
          <w:spacing w:val="-6"/>
          <w:sz w:val="24"/>
          <w:szCs w:val="24"/>
        </w:rPr>
        <w:t>к), в том числе НДС</w:t>
      </w:r>
      <w:r w:rsidRPr="004246DD">
        <w:rPr>
          <w:rFonts w:ascii="Times New Roman" w:hAnsi="Times New Roman"/>
          <w:spacing w:val="-6"/>
          <w:sz w:val="24"/>
          <w:szCs w:val="24"/>
        </w:rPr>
        <w:t xml:space="preserve">. </w:t>
      </w:r>
      <w:r w:rsidRPr="004246DD">
        <w:rPr>
          <w:rFonts w:ascii="Times New Roman" w:hAnsi="Times New Roman"/>
          <w:b/>
          <w:spacing w:val="-6"/>
          <w:sz w:val="24"/>
          <w:szCs w:val="24"/>
        </w:rPr>
        <w:t xml:space="preserve">  </w:t>
      </w:r>
    </w:p>
    <w:p w:rsidR="001D4B43" w:rsidRPr="001D4B43" w:rsidRDefault="001D4B43" w:rsidP="00196CFB">
      <w:pPr>
        <w:pStyle w:val="afffffff7"/>
        <w:tabs>
          <w:tab w:val="left" w:pos="1134"/>
        </w:tabs>
        <w:spacing w:line="240" w:lineRule="auto"/>
        <w:ind w:left="0" w:firstLine="709"/>
        <w:jc w:val="both"/>
        <w:rPr>
          <w:rFonts w:ascii="Times New Roman" w:hAnsi="Times New Roman"/>
          <w:sz w:val="24"/>
          <w:szCs w:val="24"/>
        </w:rPr>
      </w:pPr>
      <w:r w:rsidRPr="001D4B43">
        <w:rPr>
          <w:rFonts w:ascii="Times New Roman" w:hAnsi="Times New Roman"/>
          <w:sz w:val="24"/>
          <w:szCs w:val="24"/>
        </w:rPr>
        <w:t>Цена договора включает в себя: все расходы, затраты, налоги, пошлины, сборы и другие обязательные платежи, которые подрядчик должен выплатить в связи с выполнением обязательств по договору в соответствии с законодательством Российской Федерации.</w:t>
      </w:r>
    </w:p>
    <w:p w:rsidR="00196CFB" w:rsidRPr="00196CFB" w:rsidRDefault="002348B0" w:rsidP="00874B76">
      <w:pPr>
        <w:pStyle w:val="afffffff7"/>
        <w:numPr>
          <w:ilvl w:val="0"/>
          <w:numId w:val="53"/>
        </w:numPr>
        <w:tabs>
          <w:tab w:val="left" w:pos="1134"/>
        </w:tabs>
        <w:spacing w:line="240" w:lineRule="auto"/>
        <w:ind w:firstLine="709"/>
        <w:jc w:val="both"/>
        <w:rPr>
          <w:rFonts w:ascii="Times New Roman" w:hAnsi="Times New Roman"/>
          <w:spacing w:val="-6"/>
          <w:sz w:val="24"/>
          <w:szCs w:val="24"/>
        </w:rPr>
      </w:pPr>
      <w:r w:rsidRPr="00196CFB">
        <w:rPr>
          <w:rFonts w:ascii="Times New Roman" w:hAnsi="Times New Roman"/>
          <w:b/>
          <w:spacing w:val="-6"/>
          <w:sz w:val="24"/>
          <w:szCs w:val="24"/>
        </w:rPr>
        <w:t xml:space="preserve">Срок, место и порядок предоставления документации по запросу </w:t>
      </w:r>
      <w:r w:rsidR="00294E2E" w:rsidRPr="00196CFB">
        <w:rPr>
          <w:rFonts w:ascii="Times New Roman" w:hAnsi="Times New Roman"/>
          <w:b/>
          <w:spacing w:val="-6"/>
          <w:sz w:val="24"/>
          <w:szCs w:val="24"/>
        </w:rPr>
        <w:t>предложений</w:t>
      </w:r>
      <w:r w:rsidRPr="00196CFB">
        <w:rPr>
          <w:rFonts w:ascii="Times New Roman" w:hAnsi="Times New Roman"/>
          <w:b/>
          <w:spacing w:val="-6"/>
          <w:sz w:val="24"/>
          <w:szCs w:val="24"/>
        </w:rPr>
        <w:t xml:space="preserve">: </w:t>
      </w:r>
    </w:p>
    <w:p w:rsidR="00530B1D" w:rsidRPr="00196CFB" w:rsidRDefault="002348B0" w:rsidP="00196CFB">
      <w:pPr>
        <w:pStyle w:val="afffffff7"/>
        <w:tabs>
          <w:tab w:val="left" w:pos="1134"/>
        </w:tabs>
        <w:spacing w:line="240" w:lineRule="auto"/>
        <w:ind w:left="0"/>
        <w:jc w:val="both"/>
        <w:rPr>
          <w:rFonts w:ascii="Times New Roman" w:hAnsi="Times New Roman"/>
          <w:spacing w:val="-6"/>
          <w:sz w:val="24"/>
          <w:szCs w:val="24"/>
        </w:rPr>
      </w:pPr>
      <w:r w:rsidRPr="00196CFB">
        <w:rPr>
          <w:rFonts w:ascii="Times New Roman" w:hAnsi="Times New Roman"/>
          <w:spacing w:val="-6"/>
          <w:sz w:val="24"/>
          <w:szCs w:val="24"/>
        </w:rPr>
        <w:t xml:space="preserve">На </w:t>
      </w:r>
      <w:r w:rsidRPr="00196CFB">
        <w:rPr>
          <w:rFonts w:ascii="Times New Roman" w:hAnsi="Times New Roman"/>
          <w:sz w:val="24"/>
          <w:szCs w:val="24"/>
        </w:rPr>
        <w:t>официальном</w:t>
      </w:r>
      <w:r w:rsidRPr="00196CFB">
        <w:rPr>
          <w:rFonts w:ascii="Times New Roman" w:hAnsi="Times New Roman"/>
          <w:spacing w:val="-6"/>
          <w:sz w:val="24"/>
          <w:szCs w:val="24"/>
        </w:rPr>
        <w:t xml:space="preserve"> сайте </w:t>
      </w:r>
      <w:r w:rsidRPr="00196CFB">
        <w:rPr>
          <w:rFonts w:ascii="Times New Roman" w:hAnsi="Times New Roman"/>
          <w:sz w:val="24"/>
          <w:szCs w:val="24"/>
        </w:rPr>
        <w:t xml:space="preserve">в информационно-телекоммуникационной сети «Интернет» по закупкам атомной отрасли </w:t>
      </w:r>
      <w:proofErr w:type="spellStart"/>
      <w:r w:rsidRPr="00196CFB">
        <w:rPr>
          <w:rFonts w:ascii="Times New Roman" w:hAnsi="Times New Roman"/>
          <w:spacing w:val="-6"/>
          <w:sz w:val="24"/>
          <w:szCs w:val="24"/>
        </w:rPr>
        <w:t>Госкорпорации</w:t>
      </w:r>
      <w:proofErr w:type="spellEnd"/>
      <w:r w:rsidRPr="00196CFB">
        <w:rPr>
          <w:rFonts w:ascii="Times New Roman" w:hAnsi="Times New Roman"/>
          <w:spacing w:val="-6"/>
          <w:sz w:val="24"/>
          <w:szCs w:val="24"/>
        </w:rPr>
        <w:t xml:space="preserve"> «</w:t>
      </w:r>
      <w:proofErr w:type="spellStart"/>
      <w:r w:rsidRPr="00196CFB">
        <w:rPr>
          <w:rFonts w:ascii="Times New Roman" w:hAnsi="Times New Roman"/>
          <w:spacing w:val="-6"/>
          <w:sz w:val="24"/>
          <w:szCs w:val="24"/>
        </w:rPr>
        <w:t>Росатом</w:t>
      </w:r>
      <w:proofErr w:type="spellEnd"/>
      <w:r w:rsidRPr="00196CFB">
        <w:rPr>
          <w:rFonts w:ascii="Times New Roman" w:hAnsi="Times New Roman"/>
          <w:spacing w:val="-6"/>
          <w:sz w:val="24"/>
          <w:szCs w:val="24"/>
        </w:rPr>
        <w:t>»</w:t>
      </w:r>
      <w:r w:rsidRPr="00196CFB">
        <w:rPr>
          <w:rStyle w:val="af3"/>
          <w:rFonts w:ascii="Times New Roman" w:hAnsi="Times New Roman"/>
          <w:sz w:val="24"/>
          <w:szCs w:val="24"/>
        </w:rPr>
        <w:t xml:space="preserve"> </w:t>
      </w:r>
      <w:hyperlink r:id="rId13" w:history="1">
        <w:r w:rsidRPr="00196CFB">
          <w:rPr>
            <w:rStyle w:val="af3"/>
            <w:rFonts w:ascii="Times New Roman" w:hAnsi="Times New Roman"/>
            <w:sz w:val="24"/>
            <w:szCs w:val="24"/>
          </w:rPr>
          <w:t>http://zakupki.rosatom.ru</w:t>
        </w:r>
      </w:hyperlink>
      <w:r w:rsidRPr="00196CFB">
        <w:rPr>
          <w:rFonts w:ascii="Times New Roman" w:hAnsi="Times New Roman"/>
          <w:spacing w:val="-6"/>
          <w:sz w:val="24"/>
          <w:szCs w:val="24"/>
        </w:rPr>
        <w:t xml:space="preserve"> документация по запросу </w:t>
      </w:r>
      <w:r w:rsidR="00A26A4F" w:rsidRPr="00196CFB">
        <w:rPr>
          <w:rFonts w:ascii="Times New Roman" w:hAnsi="Times New Roman"/>
          <w:spacing w:val="-6"/>
          <w:sz w:val="24"/>
          <w:szCs w:val="24"/>
        </w:rPr>
        <w:t>предложений</w:t>
      </w:r>
      <w:r w:rsidRPr="00196CFB">
        <w:rPr>
          <w:rFonts w:ascii="Times New Roman" w:hAnsi="Times New Roman"/>
          <w:spacing w:val="-6"/>
          <w:sz w:val="24"/>
          <w:szCs w:val="24"/>
        </w:rPr>
        <w:t xml:space="preserve"> </w:t>
      </w:r>
      <w:r w:rsidRPr="00196CFB">
        <w:rPr>
          <w:rFonts w:ascii="Times New Roman" w:hAnsi="Times New Roman"/>
          <w:sz w:val="24"/>
          <w:szCs w:val="24"/>
        </w:rPr>
        <w:t>находится</w:t>
      </w:r>
      <w:r w:rsidRPr="00196CFB">
        <w:rPr>
          <w:rFonts w:ascii="Times New Roman" w:hAnsi="Times New Roman"/>
          <w:spacing w:val="-6"/>
          <w:sz w:val="24"/>
          <w:szCs w:val="24"/>
        </w:rPr>
        <w:t xml:space="preserve"> в открытом доступе, начиная </w:t>
      </w:r>
      <w:proofErr w:type="gramStart"/>
      <w:r w:rsidRPr="00196CFB">
        <w:rPr>
          <w:rFonts w:ascii="Times New Roman" w:hAnsi="Times New Roman"/>
          <w:sz w:val="24"/>
          <w:szCs w:val="24"/>
        </w:rPr>
        <w:t>с даты</w:t>
      </w:r>
      <w:proofErr w:type="gramEnd"/>
      <w:r w:rsidRPr="00196CFB">
        <w:rPr>
          <w:rFonts w:ascii="Times New Roman" w:hAnsi="Times New Roman"/>
          <w:sz w:val="24"/>
          <w:szCs w:val="24"/>
        </w:rPr>
        <w:t xml:space="preserve"> </w:t>
      </w:r>
      <w:r w:rsidR="00A26A4F" w:rsidRPr="00196CFB">
        <w:rPr>
          <w:rFonts w:ascii="Times New Roman" w:hAnsi="Times New Roman"/>
          <w:sz w:val="24"/>
          <w:szCs w:val="24"/>
        </w:rPr>
        <w:t xml:space="preserve">официальной публикации </w:t>
      </w:r>
      <w:r w:rsidRPr="00196CFB">
        <w:rPr>
          <w:rFonts w:ascii="Times New Roman" w:hAnsi="Times New Roman"/>
          <w:sz w:val="24"/>
          <w:szCs w:val="24"/>
        </w:rPr>
        <w:t xml:space="preserve">настоящего извещения и документации по запросу </w:t>
      </w:r>
      <w:r w:rsidR="00A26A4F" w:rsidRPr="00196CFB">
        <w:rPr>
          <w:rFonts w:ascii="Times New Roman" w:hAnsi="Times New Roman"/>
          <w:sz w:val="24"/>
          <w:szCs w:val="24"/>
        </w:rPr>
        <w:t>предложений</w:t>
      </w:r>
      <w:r w:rsidRPr="00196CFB">
        <w:rPr>
          <w:rFonts w:ascii="Times New Roman" w:hAnsi="Times New Roman"/>
          <w:spacing w:val="-6"/>
          <w:sz w:val="24"/>
          <w:szCs w:val="24"/>
        </w:rPr>
        <w:t xml:space="preserve">. </w:t>
      </w:r>
      <w:r w:rsidR="00A26A4F" w:rsidRPr="00196CFB">
        <w:rPr>
          <w:rFonts w:ascii="Times New Roman" w:hAnsi="Times New Roman"/>
          <w:spacing w:val="-6"/>
          <w:sz w:val="24"/>
          <w:szCs w:val="24"/>
        </w:rPr>
        <w:br/>
      </w:r>
      <w:r w:rsidRPr="00196CFB">
        <w:rPr>
          <w:rFonts w:ascii="Times New Roman" w:hAnsi="Times New Roman"/>
          <w:spacing w:val="-6"/>
          <w:sz w:val="24"/>
          <w:szCs w:val="24"/>
        </w:rPr>
        <w:t xml:space="preserve">Порядок получения документации по запросу </w:t>
      </w:r>
      <w:r w:rsidR="00A26A4F" w:rsidRPr="00196CFB">
        <w:rPr>
          <w:rFonts w:ascii="Times New Roman" w:hAnsi="Times New Roman"/>
          <w:spacing w:val="-6"/>
          <w:sz w:val="24"/>
          <w:szCs w:val="24"/>
        </w:rPr>
        <w:t>предложений на электронной торговой площадке МТС «</w:t>
      </w:r>
      <w:r w:rsidR="001C1580">
        <w:rPr>
          <w:rFonts w:ascii="Times New Roman" w:hAnsi="Times New Roman"/>
          <w:spacing w:val="-6"/>
          <w:sz w:val="24"/>
          <w:szCs w:val="24"/>
        </w:rPr>
        <w:t>Аукционный Конкурсный Дом</w:t>
      </w:r>
      <w:r w:rsidR="00A26A4F" w:rsidRPr="00196CFB">
        <w:rPr>
          <w:rFonts w:ascii="Times New Roman" w:hAnsi="Times New Roman"/>
          <w:spacing w:val="-6"/>
          <w:sz w:val="24"/>
          <w:szCs w:val="24"/>
        </w:rPr>
        <w:t xml:space="preserve">» </w:t>
      </w:r>
      <w:hyperlink r:id="rId14" w:history="1">
        <w:r w:rsidR="002E70DD" w:rsidRPr="0051595A">
          <w:rPr>
            <w:rStyle w:val="af3"/>
            <w:rFonts w:ascii="Times New Roman" w:hAnsi="Times New Roman"/>
            <w:spacing w:val="-6"/>
            <w:sz w:val="24"/>
            <w:szCs w:val="24"/>
          </w:rPr>
          <w:t>www.</w:t>
        </w:r>
        <w:r w:rsidR="002E70DD" w:rsidRPr="0051595A">
          <w:rPr>
            <w:rStyle w:val="af3"/>
            <w:rFonts w:ascii="Times New Roman" w:hAnsi="Times New Roman"/>
            <w:spacing w:val="-6"/>
            <w:sz w:val="24"/>
            <w:szCs w:val="24"/>
            <w:lang w:val="en-US"/>
          </w:rPr>
          <w:t>a</w:t>
        </w:r>
        <w:r w:rsidR="002E70DD" w:rsidRPr="0051595A">
          <w:rPr>
            <w:rStyle w:val="af3"/>
            <w:rFonts w:ascii="Times New Roman" w:hAnsi="Times New Roman"/>
            <w:spacing w:val="-6"/>
            <w:sz w:val="24"/>
            <w:szCs w:val="24"/>
          </w:rPr>
          <w:t>-</w:t>
        </w:r>
        <w:r w:rsidR="002E70DD" w:rsidRPr="0051595A">
          <w:rPr>
            <w:rStyle w:val="af3"/>
            <w:rFonts w:ascii="Times New Roman" w:hAnsi="Times New Roman"/>
            <w:spacing w:val="-6"/>
            <w:sz w:val="24"/>
            <w:szCs w:val="24"/>
            <w:lang w:val="en-US"/>
          </w:rPr>
          <w:t>k</w:t>
        </w:r>
        <w:r w:rsidR="002E70DD" w:rsidRPr="0051595A">
          <w:rPr>
            <w:rStyle w:val="af3"/>
            <w:rFonts w:ascii="Times New Roman" w:hAnsi="Times New Roman"/>
            <w:spacing w:val="-6"/>
            <w:sz w:val="24"/>
            <w:szCs w:val="24"/>
          </w:rPr>
          <w:t>-</w:t>
        </w:r>
        <w:r w:rsidR="002E70DD" w:rsidRPr="0051595A">
          <w:rPr>
            <w:rStyle w:val="af3"/>
            <w:rFonts w:ascii="Times New Roman" w:hAnsi="Times New Roman"/>
            <w:spacing w:val="-6"/>
            <w:sz w:val="24"/>
            <w:szCs w:val="24"/>
            <w:lang w:val="en-US"/>
          </w:rPr>
          <w:t>d</w:t>
        </w:r>
        <w:r w:rsidR="002E70DD" w:rsidRPr="0051595A">
          <w:rPr>
            <w:rStyle w:val="af3"/>
            <w:rFonts w:ascii="Times New Roman" w:hAnsi="Times New Roman"/>
            <w:spacing w:val="-6"/>
            <w:sz w:val="24"/>
            <w:szCs w:val="24"/>
          </w:rPr>
          <w:t>.</w:t>
        </w:r>
        <w:proofErr w:type="spellStart"/>
        <w:r w:rsidR="002E70DD" w:rsidRPr="0051595A">
          <w:rPr>
            <w:rStyle w:val="af3"/>
            <w:rFonts w:ascii="Times New Roman" w:hAnsi="Times New Roman"/>
            <w:spacing w:val="-6"/>
            <w:sz w:val="24"/>
            <w:szCs w:val="24"/>
          </w:rPr>
          <w:t>ru</w:t>
        </w:r>
        <w:proofErr w:type="spellEnd"/>
      </w:hyperlink>
      <w:r w:rsidR="00A70049" w:rsidRPr="00196CFB">
        <w:rPr>
          <w:rFonts w:ascii="Times New Roman" w:hAnsi="Times New Roman"/>
          <w:spacing w:val="-6"/>
          <w:sz w:val="24"/>
          <w:szCs w:val="24"/>
        </w:rPr>
        <w:t xml:space="preserve"> </w:t>
      </w:r>
      <w:r w:rsidRPr="00196CFB">
        <w:rPr>
          <w:rFonts w:ascii="Times New Roman" w:hAnsi="Times New Roman"/>
          <w:spacing w:val="-6"/>
          <w:sz w:val="24"/>
          <w:szCs w:val="24"/>
        </w:rPr>
        <w:t xml:space="preserve">определяется правилами </w:t>
      </w:r>
      <w:r w:rsidR="00530B1D" w:rsidRPr="00196CFB">
        <w:rPr>
          <w:rFonts w:ascii="Times New Roman" w:hAnsi="Times New Roman"/>
          <w:spacing w:val="-6"/>
          <w:sz w:val="24"/>
          <w:szCs w:val="24"/>
        </w:rPr>
        <w:t>данной электронной площадки.</w:t>
      </w:r>
    </w:p>
    <w:p w:rsidR="00530B1D" w:rsidRDefault="00530B1D" w:rsidP="00874B76">
      <w:pPr>
        <w:pStyle w:val="afffffff7"/>
        <w:numPr>
          <w:ilvl w:val="0"/>
          <w:numId w:val="53"/>
        </w:numPr>
        <w:tabs>
          <w:tab w:val="left" w:pos="1134"/>
        </w:tabs>
        <w:spacing w:line="240" w:lineRule="auto"/>
        <w:ind w:firstLine="709"/>
        <w:jc w:val="both"/>
        <w:rPr>
          <w:rFonts w:ascii="Times New Roman" w:hAnsi="Times New Roman"/>
          <w:spacing w:val="-6"/>
          <w:sz w:val="24"/>
          <w:szCs w:val="24"/>
        </w:rPr>
      </w:pPr>
      <w:r w:rsidRPr="00413601">
        <w:rPr>
          <w:rFonts w:ascii="Times New Roman" w:hAnsi="Times New Roman"/>
          <w:b/>
          <w:spacing w:val="-6"/>
          <w:sz w:val="24"/>
          <w:szCs w:val="24"/>
        </w:rPr>
        <w:t xml:space="preserve">Обеспечение заявки на участие в запросе предложений: </w:t>
      </w:r>
      <w:r>
        <w:rPr>
          <w:rFonts w:ascii="Times New Roman" w:hAnsi="Times New Roman"/>
          <w:spacing w:val="-6"/>
          <w:sz w:val="24"/>
          <w:szCs w:val="24"/>
        </w:rPr>
        <w:t xml:space="preserve">не требуется. </w:t>
      </w:r>
    </w:p>
    <w:p w:rsidR="008479C5" w:rsidRPr="008479C5" w:rsidRDefault="00530B1D" w:rsidP="00874B76">
      <w:pPr>
        <w:pStyle w:val="afffffff7"/>
        <w:numPr>
          <w:ilvl w:val="0"/>
          <w:numId w:val="53"/>
        </w:numPr>
        <w:tabs>
          <w:tab w:val="left" w:pos="1134"/>
        </w:tabs>
        <w:spacing w:line="240" w:lineRule="auto"/>
        <w:ind w:firstLine="709"/>
        <w:jc w:val="both"/>
        <w:rPr>
          <w:rFonts w:ascii="Times New Roman" w:hAnsi="Times New Roman"/>
          <w:sz w:val="24"/>
          <w:szCs w:val="24"/>
        </w:rPr>
      </w:pPr>
      <w:r w:rsidRPr="00413601">
        <w:rPr>
          <w:rFonts w:ascii="Times New Roman" w:hAnsi="Times New Roman"/>
          <w:b/>
          <w:spacing w:val="-6"/>
          <w:sz w:val="24"/>
          <w:szCs w:val="24"/>
        </w:rPr>
        <w:lastRenderedPageBreak/>
        <w:t>Возможность проведения процедуры переторжки по снижению первоначально указанной в заявке на участие в запросе предложений цены:</w:t>
      </w:r>
      <w:r w:rsidRPr="008479C5">
        <w:rPr>
          <w:rFonts w:ascii="Times New Roman" w:hAnsi="Times New Roman"/>
          <w:spacing w:val="-6"/>
          <w:sz w:val="24"/>
          <w:szCs w:val="24"/>
        </w:rPr>
        <w:t xml:space="preserve"> возможна. </w:t>
      </w:r>
    </w:p>
    <w:p w:rsidR="0087451D" w:rsidRPr="0087451D" w:rsidRDefault="002348B0" w:rsidP="00874B76">
      <w:pPr>
        <w:pStyle w:val="afffffff7"/>
        <w:numPr>
          <w:ilvl w:val="0"/>
          <w:numId w:val="53"/>
        </w:numPr>
        <w:tabs>
          <w:tab w:val="left" w:pos="1134"/>
        </w:tabs>
        <w:spacing w:line="240" w:lineRule="auto"/>
        <w:ind w:firstLine="709"/>
        <w:jc w:val="both"/>
        <w:rPr>
          <w:rFonts w:ascii="Times New Roman" w:hAnsi="Times New Roman"/>
          <w:sz w:val="24"/>
          <w:szCs w:val="24"/>
        </w:rPr>
      </w:pPr>
      <w:r w:rsidRPr="00413601">
        <w:rPr>
          <w:rFonts w:ascii="Times New Roman" w:hAnsi="Times New Roman"/>
          <w:b/>
          <w:spacing w:val="-6"/>
          <w:sz w:val="24"/>
          <w:szCs w:val="24"/>
        </w:rPr>
        <w:t xml:space="preserve">Дата начала и дата и время окончания подачи заявок на участие в запросе </w:t>
      </w:r>
      <w:r w:rsidR="00413601" w:rsidRPr="00413601">
        <w:rPr>
          <w:rFonts w:ascii="Times New Roman" w:hAnsi="Times New Roman"/>
          <w:b/>
          <w:spacing w:val="-6"/>
          <w:sz w:val="24"/>
          <w:szCs w:val="24"/>
        </w:rPr>
        <w:t>предложений</w:t>
      </w:r>
      <w:r w:rsidRPr="00413601">
        <w:rPr>
          <w:rFonts w:ascii="Times New Roman" w:hAnsi="Times New Roman"/>
          <w:b/>
          <w:spacing w:val="-6"/>
          <w:sz w:val="24"/>
          <w:szCs w:val="24"/>
        </w:rPr>
        <w:t>, место и порядок их подачи участниками:</w:t>
      </w:r>
      <w:r w:rsidRPr="008479C5">
        <w:rPr>
          <w:rFonts w:ascii="Times New Roman" w:hAnsi="Times New Roman"/>
          <w:spacing w:val="-6"/>
          <w:sz w:val="24"/>
          <w:szCs w:val="24"/>
        </w:rPr>
        <w:t xml:space="preserve"> </w:t>
      </w:r>
    </w:p>
    <w:p w:rsidR="0047494E" w:rsidRDefault="0087451D" w:rsidP="00196CFB">
      <w:pPr>
        <w:pStyle w:val="afffffff7"/>
        <w:tabs>
          <w:tab w:val="left" w:pos="1134"/>
        </w:tabs>
        <w:spacing w:line="240" w:lineRule="auto"/>
        <w:ind w:left="0" w:firstLine="709"/>
        <w:jc w:val="both"/>
        <w:rPr>
          <w:rFonts w:ascii="Times New Roman" w:hAnsi="Times New Roman"/>
          <w:sz w:val="24"/>
          <w:szCs w:val="24"/>
        </w:rPr>
      </w:pPr>
      <w:proofErr w:type="gramStart"/>
      <w:r>
        <w:rPr>
          <w:rFonts w:ascii="Times New Roman" w:hAnsi="Times New Roman"/>
          <w:sz w:val="24"/>
          <w:szCs w:val="24"/>
        </w:rPr>
        <w:t>З</w:t>
      </w:r>
      <w:r w:rsidR="002348B0" w:rsidRPr="008479C5">
        <w:rPr>
          <w:rFonts w:ascii="Times New Roman" w:hAnsi="Times New Roman"/>
          <w:sz w:val="24"/>
          <w:szCs w:val="24"/>
        </w:rPr>
        <w:t xml:space="preserve">аявки на участие в запросе </w:t>
      </w:r>
      <w:r>
        <w:rPr>
          <w:rFonts w:ascii="Times New Roman" w:hAnsi="Times New Roman"/>
          <w:sz w:val="24"/>
          <w:szCs w:val="24"/>
        </w:rPr>
        <w:t>предложений</w:t>
      </w:r>
      <w:r w:rsidR="002348B0" w:rsidRPr="008479C5">
        <w:rPr>
          <w:rFonts w:ascii="Times New Roman" w:hAnsi="Times New Roman"/>
          <w:sz w:val="24"/>
          <w:szCs w:val="24"/>
        </w:rPr>
        <w:t xml:space="preserve"> предоставляются на </w:t>
      </w:r>
      <w:r>
        <w:rPr>
          <w:rFonts w:ascii="Times New Roman" w:hAnsi="Times New Roman"/>
          <w:sz w:val="24"/>
          <w:szCs w:val="24"/>
        </w:rPr>
        <w:t>электронную торговую площадку</w:t>
      </w:r>
      <w:r w:rsidR="002348B0" w:rsidRPr="008479C5">
        <w:rPr>
          <w:rFonts w:ascii="Times New Roman" w:hAnsi="Times New Roman"/>
          <w:sz w:val="24"/>
          <w:szCs w:val="24"/>
        </w:rPr>
        <w:t xml:space="preserve"> МТС «</w:t>
      </w:r>
      <w:r w:rsidR="002E70DD">
        <w:rPr>
          <w:rFonts w:ascii="Times New Roman" w:hAnsi="Times New Roman"/>
          <w:sz w:val="24"/>
          <w:szCs w:val="24"/>
        </w:rPr>
        <w:t>Аукционный Конкурсный Дом</w:t>
      </w:r>
      <w:r w:rsidR="002348B0" w:rsidRPr="008479C5">
        <w:rPr>
          <w:rFonts w:ascii="Times New Roman" w:hAnsi="Times New Roman"/>
          <w:sz w:val="24"/>
          <w:szCs w:val="24"/>
        </w:rPr>
        <w:t xml:space="preserve">» </w:t>
      </w:r>
      <w:proofErr w:type="spellStart"/>
      <w:r w:rsidR="002348B0" w:rsidRPr="0087451D">
        <w:rPr>
          <w:rStyle w:val="af3"/>
          <w:rFonts w:ascii="Times New Roman" w:hAnsi="Times New Roman"/>
          <w:spacing w:val="-6"/>
          <w:sz w:val="24"/>
          <w:szCs w:val="24"/>
          <w:lang w:eastAsia="ru-RU"/>
        </w:rPr>
        <w:t>www</w:t>
      </w:r>
      <w:proofErr w:type="spellEnd"/>
      <w:r w:rsidR="002348B0" w:rsidRPr="0087451D">
        <w:rPr>
          <w:rStyle w:val="af3"/>
          <w:rFonts w:ascii="Times New Roman" w:hAnsi="Times New Roman"/>
          <w:spacing w:val="-6"/>
          <w:sz w:val="24"/>
          <w:szCs w:val="24"/>
          <w:lang w:eastAsia="ru-RU"/>
        </w:rPr>
        <w:t>.</w:t>
      </w:r>
      <w:r w:rsidR="002E70DD">
        <w:rPr>
          <w:rStyle w:val="af3"/>
          <w:rFonts w:ascii="Times New Roman" w:hAnsi="Times New Roman"/>
          <w:spacing w:val="-6"/>
          <w:sz w:val="24"/>
          <w:szCs w:val="24"/>
          <w:lang w:val="en-US" w:eastAsia="ru-RU"/>
        </w:rPr>
        <w:t>a</w:t>
      </w:r>
      <w:r w:rsidR="002E70DD" w:rsidRPr="002E70DD">
        <w:rPr>
          <w:rStyle w:val="af3"/>
          <w:rFonts w:ascii="Times New Roman" w:hAnsi="Times New Roman"/>
          <w:spacing w:val="-6"/>
          <w:sz w:val="24"/>
          <w:szCs w:val="24"/>
          <w:lang w:eastAsia="ru-RU"/>
        </w:rPr>
        <w:t>-</w:t>
      </w:r>
      <w:r w:rsidR="002E70DD">
        <w:rPr>
          <w:rStyle w:val="af3"/>
          <w:rFonts w:ascii="Times New Roman" w:hAnsi="Times New Roman"/>
          <w:spacing w:val="-6"/>
          <w:sz w:val="24"/>
          <w:szCs w:val="24"/>
          <w:lang w:val="en-US" w:eastAsia="ru-RU"/>
        </w:rPr>
        <w:t>k</w:t>
      </w:r>
      <w:r w:rsidR="002E70DD" w:rsidRPr="002E70DD">
        <w:rPr>
          <w:rStyle w:val="af3"/>
          <w:rFonts w:ascii="Times New Roman" w:hAnsi="Times New Roman"/>
          <w:spacing w:val="-6"/>
          <w:sz w:val="24"/>
          <w:szCs w:val="24"/>
          <w:lang w:eastAsia="ru-RU"/>
        </w:rPr>
        <w:t>-</w:t>
      </w:r>
      <w:r w:rsidR="002E70DD">
        <w:rPr>
          <w:rStyle w:val="af3"/>
          <w:rFonts w:ascii="Times New Roman" w:hAnsi="Times New Roman"/>
          <w:spacing w:val="-6"/>
          <w:sz w:val="24"/>
          <w:szCs w:val="24"/>
          <w:lang w:val="en-US" w:eastAsia="ru-RU"/>
        </w:rPr>
        <w:t>d</w:t>
      </w:r>
      <w:r w:rsidR="002348B0" w:rsidRPr="0087451D">
        <w:rPr>
          <w:rStyle w:val="af3"/>
          <w:rFonts w:ascii="Times New Roman" w:hAnsi="Times New Roman"/>
          <w:spacing w:val="-6"/>
          <w:sz w:val="24"/>
          <w:szCs w:val="24"/>
          <w:lang w:eastAsia="ru-RU"/>
        </w:rPr>
        <w:t>.</w:t>
      </w:r>
      <w:proofErr w:type="spellStart"/>
      <w:r w:rsidR="002348B0" w:rsidRPr="0087451D">
        <w:rPr>
          <w:rStyle w:val="af3"/>
          <w:rFonts w:ascii="Times New Roman" w:hAnsi="Times New Roman"/>
          <w:spacing w:val="-6"/>
          <w:sz w:val="24"/>
          <w:szCs w:val="24"/>
          <w:lang w:eastAsia="ru-RU"/>
        </w:rPr>
        <w:t>ru</w:t>
      </w:r>
      <w:proofErr w:type="spellEnd"/>
      <w:r>
        <w:rPr>
          <w:rFonts w:ascii="Times New Roman" w:hAnsi="Times New Roman"/>
          <w:sz w:val="24"/>
          <w:szCs w:val="24"/>
        </w:rPr>
        <w:t>, начиная с даты официальной публикации н</w:t>
      </w:r>
      <w:r w:rsidR="002348B0" w:rsidRPr="008479C5">
        <w:rPr>
          <w:rFonts w:ascii="Times New Roman" w:hAnsi="Times New Roman"/>
          <w:sz w:val="24"/>
          <w:szCs w:val="24"/>
        </w:rPr>
        <w:t>астоящего изве</w:t>
      </w:r>
      <w:r w:rsidR="00112796">
        <w:rPr>
          <w:rFonts w:ascii="Times New Roman" w:hAnsi="Times New Roman"/>
          <w:sz w:val="24"/>
          <w:szCs w:val="24"/>
        </w:rPr>
        <w:t xml:space="preserve">щения и документации по запросу предложений, </w:t>
      </w:r>
      <w:r w:rsidR="002348B0" w:rsidRPr="008479C5">
        <w:rPr>
          <w:rFonts w:ascii="Times New Roman" w:hAnsi="Times New Roman"/>
          <w:sz w:val="24"/>
          <w:szCs w:val="24"/>
        </w:rPr>
        <w:t xml:space="preserve">в порядке и в соответствии с </w:t>
      </w:r>
      <w:r w:rsidR="002348B0" w:rsidRPr="005A0F3C">
        <w:rPr>
          <w:rFonts w:ascii="Times New Roman" w:hAnsi="Times New Roman"/>
          <w:sz w:val="24"/>
          <w:szCs w:val="24"/>
        </w:rPr>
        <w:t>регламентом работы данной ЭТП, в срок не позднее 14-00 (время московское) «</w:t>
      </w:r>
      <w:r w:rsidR="00C46220" w:rsidRPr="00C46220">
        <w:rPr>
          <w:rFonts w:ascii="Times New Roman" w:hAnsi="Times New Roman"/>
          <w:sz w:val="24"/>
          <w:szCs w:val="24"/>
        </w:rPr>
        <w:t>06</w:t>
      </w:r>
      <w:r w:rsidR="002348B0" w:rsidRPr="005A0F3C">
        <w:rPr>
          <w:rFonts w:ascii="Times New Roman" w:hAnsi="Times New Roman"/>
          <w:sz w:val="24"/>
          <w:szCs w:val="24"/>
        </w:rPr>
        <w:t>»</w:t>
      </w:r>
      <w:r w:rsidR="008B0581">
        <w:rPr>
          <w:rFonts w:ascii="Times New Roman" w:hAnsi="Times New Roman"/>
          <w:sz w:val="24"/>
          <w:szCs w:val="24"/>
        </w:rPr>
        <w:t xml:space="preserve"> </w:t>
      </w:r>
      <w:r w:rsidR="00C46220">
        <w:rPr>
          <w:rFonts w:ascii="Times New Roman" w:hAnsi="Times New Roman"/>
          <w:sz w:val="24"/>
          <w:szCs w:val="24"/>
        </w:rPr>
        <w:t xml:space="preserve">октября </w:t>
      </w:r>
      <w:r w:rsidR="008B0581">
        <w:rPr>
          <w:rFonts w:ascii="Times New Roman" w:hAnsi="Times New Roman"/>
          <w:sz w:val="24"/>
          <w:szCs w:val="24"/>
        </w:rPr>
        <w:t xml:space="preserve"> </w:t>
      </w:r>
      <w:r w:rsidR="002348B0" w:rsidRPr="005A0F3C">
        <w:rPr>
          <w:rFonts w:ascii="Times New Roman" w:hAnsi="Times New Roman"/>
          <w:sz w:val="24"/>
          <w:szCs w:val="24"/>
        </w:rPr>
        <w:t>2014 года.</w:t>
      </w:r>
      <w:r w:rsidR="0047494E">
        <w:rPr>
          <w:rFonts w:ascii="Times New Roman" w:hAnsi="Times New Roman"/>
          <w:sz w:val="24"/>
          <w:szCs w:val="24"/>
        </w:rPr>
        <w:t xml:space="preserve"> </w:t>
      </w:r>
      <w:proofErr w:type="gramEnd"/>
    </w:p>
    <w:p w:rsidR="0047494E" w:rsidRPr="005A0F3C" w:rsidRDefault="0047494E" w:rsidP="00874B76">
      <w:pPr>
        <w:pStyle w:val="afffffff7"/>
        <w:numPr>
          <w:ilvl w:val="0"/>
          <w:numId w:val="53"/>
        </w:numPr>
        <w:tabs>
          <w:tab w:val="left" w:pos="1134"/>
        </w:tabs>
        <w:spacing w:line="240" w:lineRule="auto"/>
        <w:ind w:firstLine="709"/>
        <w:jc w:val="both"/>
        <w:rPr>
          <w:rFonts w:ascii="Times New Roman" w:hAnsi="Times New Roman"/>
          <w:b/>
          <w:sz w:val="24"/>
          <w:szCs w:val="24"/>
        </w:rPr>
      </w:pPr>
      <w:r w:rsidRPr="003542FA">
        <w:rPr>
          <w:rFonts w:ascii="Times New Roman" w:hAnsi="Times New Roman"/>
          <w:b/>
          <w:spacing w:val="-6"/>
          <w:sz w:val="24"/>
          <w:szCs w:val="24"/>
        </w:rPr>
        <w:t xml:space="preserve">Место, дата и время открытия доступа к поданным заявкам на участие в запросе предложений: </w:t>
      </w:r>
      <w:r w:rsidR="003542FA" w:rsidRPr="003E0BEE">
        <w:rPr>
          <w:rFonts w:ascii="Times New Roman" w:hAnsi="Times New Roman"/>
          <w:sz w:val="24"/>
          <w:szCs w:val="24"/>
        </w:rPr>
        <w:t xml:space="preserve">115088, г. Москва, </w:t>
      </w:r>
      <w:proofErr w:type="spellStart"/>
      <w:r w:rsidR="003542FA" w:rsidRPr="003E0BEE">
        <w:rPr>
          <w:rFonts w:ascii="Times New Roman" w:hAnsi="Times New Roman"/>
          <w:sz w:val="24"/>
          <w:szCs w:val="24"/>
        </w:rPr>
        <w:t>Шарикоподшипниковская</w:t>
      </w:r>
      <w:proofErr w:type="spellEnd"/>
      <w:r w:rsidR="003542FA" w:rsidRPr="003E0BEE">
        <w:rPr>
          <w:rFonts w:ascii="Times New Roman" w:hAnsi="Times New Roman"/>
          <w:sz w:val="24"/>
          <w:szCs w:val="24"/>
        </w:rPr>
        <w:t xml:space="preserve"> ул., д. 4.</w:t>
      </w:r>
      <w:r w:rsidR="003542FA">
        <w:rPr>
          <w:rFonts w:ascii="Times New Roman" w:hAnsi="Times New Roman"/>
          <w:sz w:val="24"/>
          <w:szCs w:val="24"/>
        </w:rPr>
        <w:t xml:space="preserve">, </w:t>
      </w:r>
      <w:r w:rsidR="003542FA" w:rsidRPr="005A0F3C">
        <w:rPr>
          <w:rFonts w:ascii="Times New Roman" w:hAnsi="Times New Roman"/>
          <w:sz w:val="24"/>
          <w:szCs w:val="24"/>
        </w:rPr>
        <w:t xml:space="preserve">не позднее 14-00 (время московское) </w:t>
      </w:r>
      <w:r w:rsidR="003542FA" w:rsidRPr="005A0F3C">
        <w:rPr>
          <w:rFonts w:ascii="Times New Roman" w:hAnsi="Times New Roman"/>
          <w:spacing w:val="-6"/>
          <w:sz w:val="24"/>
          <w:szCs w:val="24"/>
        </w:rPr>
        <w:t>«</w:t>
      </w:r>
      <w:r w:rsidR="00C46220">
        <w:rPr>
          <w:rFonts w:ascii="Times New Roman" w:hAnsi="Times New Roman"/>
          <w:spacing w:val="-6"/>
          <w:sz w:val="24"/>
          <w:szCs w:val="24"/>
        </w:rPr>
        <w:t>06</w:t>
      </w:r>
      <w:r w:rsidR="003542FA" w:rsidRPr="005A0F3C">
        <w:rPr>
          <w:rFonts w:ascii="Times New Roman" w:hAnsi="Times New Roman"/>
          <w:spacing w:val="-6"/>
          <w:sz w:val="24"/>
          <w:szCs w:val="24"/>
        </w:rPr>
        <w:t xml:space="preserve">» </w:t>
      </w:r>
      <w:r w:rsidR="00C46220">
        <w:rPr>
          <w:rFonts w:ascii="Times New Roman" w:hAnsi="Times New Roman"/>
          <w:spacing w:val="-6"/>
          <w:sz w:val="24"/>
          <w:szCs w:val="24"/>
        </w:rPr>
        <w:t>октября</w:t>
      </w:r>
      <w:r w:rsidR="003542FA" w:rsidRPr="005A0F3C">
        <w:rPr>
          <w:rFonts w:ascii="Times New Roman" w:hAnsi="Times New Roman"/>
          <w:spacing w:val="-6"/>
          <w:sz w:val="24"/>
          <w:szCs w:val="24"/>
        </w:rPr>
        <w:t xml:space="preserve"> 2014 года</w:t>
      </w:r>
      <w:r w:rsidR="003542FA" w:rsidRPr="005A0F3C">
        <w:rPr>
          <w:rFonts w:ascii="Times New Roman" w:hAnsi="Times New Roman"/>
          <w:sz w:val="24"/>
          <w:szCs w:val="24"/>
        </w:rPr>
        <w:t>.</w:t>
      </w:r>
    </w:p>
    <w:p w:rsidR="00696B84" w:rsidRPr="005A0F3C" w:rsidRDefault="002348B0" w:rsidP="00874B76">
      <w:pPr>
        <w:pStyle w:val="afffffff7"/>
        <w:numPr>
          <w:ilvl w:val="0"/>
          <w:numId w:val="53"/>
        </w:numPr>
        <w:tabs>
          <w:tab w:val="left" w:pos="1134"/>
        </w:tabs>
        <w:spacing w:line="240" w:lineRule="auto"/>
        <w:ind w:firstLine="709"/>
        <w:jc w:val="both"/>
        <w:rPr>
          <w:rFonts w:ascii="Times New Roman" w:hAnsi="Times New Roman"/>
          <w:sz w:val="24"/>
          <w:szCs w:val="24"/>
        </w:rPr>
      </w:pPr>
      <w:r w:rsidRPr="005A0F3C">
        <w:rPr>
          <w:rFonts w:ascii="Times New Roman" w:hAnsi="Times New Roman"/>
          <w:b/>
          <w:spacing w:val="-6"/>
          <w:sz w:val="24"/>
          <w:szCs w:val="24"/>
        </w:rPr>
        <w:t xml:space="preserve">Место и дата проведения отборочной стадии: </w:t>
      </w:r>
      <w:r w:rsidR="00AA1D51" w:rsidRPr="005A0F3C">
        <w:rPr>
          <w:rFonts w:ascii="Times New Roman" w:hAnsi="Times New Roman"/>
          <w:sz w:val="24"/>
          <w:szCs w:val="24"/>
        </w:rPr>
        <w:t xml:space="preserve">115088, город Москва, улица </w:t>
      </w:r>
      <w:proofErr w:type="spellStart"/>
      <w:r w:rsidR="00AA1D51" w:rsidRPr="005A0F3C">
        <w:rPr>
          <w:rFonts w:ascii="Times New Roman" w:hAnsi="Times New Roman"/>
          <w:sz w:val="24"/>
          <w:szCs w:val="24"/>
        </w:rPr>
        <w:t>Шарикоподшипниковская</w:t>
      </w:r>
      <w:proofErr w:type="spellEnd"/>
      <w:r w:rsidR="00AA1D51" w:rsidRPr="005A0F3C">
        <w:rPr>
          <w:rFonts w:ascii="Times New Roman" w:hAnsi="Times New Roman"/>
          <w:sz w:val="24"/>
          <w:szCs w:val="24"/>
        </w:rPr>
        <w:t xml:space="preserve">, д. 4, </w:t>
      </w:r>
      <w:r w:rsidRPr="005A0F3C">
        <w:rPr>
          <w:rFonts w:ascii="Times New Roman" w:hAnsi="Times New Roman"/>
          <w:spacing w:val="-6"/>
          <w:sz w:val="24"/>
          <w:szCs w:val="24"/>
        </w:rPr>
        <w:t>не позднее «</w:t>
      </w:r>
      <w:r w:rsidR="00C46220">
        <w:rPr>
          <w:rFonts w:ascii="Times New Roman" w:hAnsi="Times New Roman"/>
          <w:spacing w:val="-6"/>
          <w:sz w:val="24"/>
          <w:szCs w:val="24"/>
        </w:rPr>
        <w:t>13</w:t>
      </w:r>
      <w:r w:rsidRPr="005A0F3C">
        <w:rPr>
          <w:rFonts w:ascii="Times New Roman" w:hAnsi="Times New Roman"/>
          <w:spacing w:val="-6"/>
          <w:sz w:val="24"/>
          <w:szCs w:val="24"/>
        </w:rPr>
        <w:t xml:space="preserve">» </w:t>
      </w:r>
      <w:r w:rsidR="00C46220">
        <w:rPr>
          <w:rFonts w:ascii="Times New Roman" w:hAnsi="Times New Roman"/>
          <w:spacing w:val="-6"/>
          <w:sz w:val="24"/>
          <w:szCs w:val="24"/>
        </w:rPr>
        <w:t>октября</w:t>
      </w:r>
      <w:r w:rsidR="008B0581">
        <w:rPr>
          <w:rFonts w:ascii="Times New Roman" w:hAnsi="Times New Roman"/>
          <w:spacing w:val="-6"/>
          <w:sz w:val="24"/>
          <w:szCs w:val="24"/>
        </w:rPr>
        <w:t xml:space="preserve"> </w:t>
      </w:r>
      <w:r w:rsidRPr="005A0F3C">
        <w:rPr>
          <w:rFonts w:ascii="Times New Roman" w:hAnsi="Times New Roman"/>
          <w:sz w:val="24"/>
          <w:szCs w:val="24"/>
        </w:rPr>
        <w:t>2014 года.</w:t>
      </w:r>
      <w:r w:rsidR="00696B84" w:rsidRPr="005A0F3C">
        <w:rPr>
          <w:rFonts w:ascii="Times New Roman" w:hAnsi="Times New Roman"/>
          <w:sz w:val="24"/>
          <w:szCs w:val="24"/>
        </w:rPr>
        <w:t xml:space="preserve"> </w:t>
      </w:r>
    </w:p>
    <w:p w:rsidR="00AA1D51" w:rsidRPr="005A0F3C" w:rsidRDefault="002348B0" w:rsidP="00874B76">
      <w:pPr>
        <w:pStyle w:val="afffffff7"/>
        <w:numPr>
          <w:ilvl w:val="0"/>
          <w:numId w:val="53"/>
        </w:numPr>
        <w:tabs>
          <w:tab w:val="left" w:pos="1134"/>
        </w:tabs>
        <w:spacing w:line="240" w:lineRule="auto"/>
        <w:ind w:firstLine="709"/>
        <w:jc w:val="both"/>
        <w:rPr>
          <w:rFonts w:ascii="Times New Roman" w:hAnsi="Times New Roman"/>
          <w:sz w:val="24"/>
          <w:szCs w:val="24"/>
        </w:rPr>
      </w:pPr>
      <w:r w:rsidRPr="005A0F3C">
        <w:rPr>
          <w:rFonts w:ascii="Times New Roman" w:hAnsi="Times New Roman"/>
          <w:b/>
          <w:sz w:val="24"/>
          <w:szCs w:val="24"/>
        </w:rPr>
        <w:t xml:space="preserve">Место и дата подведения итогов запроса </w:t>
      </w:r>
      <w:r w:rsidR="00696B84" w:rsidRPr="005A0F3C">
        <w:rPr>
          <w:rFonts w:ascii="Times New Roman" w:hAnsi="Times New Roman"/>
          <w:b/>
          <w:sz w:val="24"/>
          <w:szCs w:val="24"/>
        </w:rPr>
        <w:t>предложений</w:t>
      </w:r>
      <w:r w:rsidRPr="005A0F3C">
        <w:rPr>
          <w:rFonts w:ascii="Times New Roman" w:hAnsi="Times New Roman"/>
          <w:b/>
          <w:sz w:val="24"/>
          <w:szCs w:val="24"/>
        </w:rPr>
        <w:t xml:space="preserve">: </w:t>
      </w:r>
      <w:r w:rsidR="00AA1D51" w:rsidRPr="005A0F3C">
        <w:rPr>
          <w:rFonts w:ascii="Times New Roman" w:hAnsi="Times New Roman"/>
          <w:sz w:val="24"/>
          <w:szCs w:val="24"/>
        </w:rPr>
        <w:t xml:space="preserve">115088, город Москва, улица </w:t>
      </w:r>
      <w:proofErr w:type="spellStart"/>
      <w:r w:rsidR="00AA1D51" w:rsidRPr="005A0F3C">
        <w:rPr>
          <w:rFonts w:ascii="Times New Roman" w:hAnsi="Times New Roman"/>
          <w:sz w:val="24"/>
          <w:szCs w:val="24"/>
        </w:rPr>
        <w:t>Шарикоподшипниковская</w:t>
      </w:r>
      <w:proofErr w:type="spellEnd"/>
      <w:r w:rsidR="00AA1D51" w:rsidRPr="005A0F3C">
        <w:rPr>
          <w:rFonts w:ascii="Times New Roman" w:hAnsi="Times New Roman"/>
          <w:sz w:val="24"/>
          <w:szCs w:val="24"/>
        </w:rPr>
        <w:t xml:space="preserve">, д. 4, </w:t>
      </w:r>
      <w:r w:rsidRPr="005A0F3C">
        <w:rPr>
          <w:rFonts w:ascii="Times New Roman" w:hAnsi="Times New Roman"/>
          <w:sz w:val="24"/>
          <w:szCs w:val="24"/>
        </w:rPr>
        <w:t>не позднее «</w:t>
      </w:r>
      <w:r w:rsidR="00C46220">
        <w:rPr>
          <w:rFonts w:ascii="Times New Roman" w:hAnsi="Times New Roman"/>
          <w:sz w:val="24"/>
          <w:szCs w:val="24"/>
        </w:rPr>
        <w:t>20</w:t>
      </w:r>
      <w:r w:rsidR="008B0581">
        <w:rPr>
          <w:rFonts w:ascii="Times New Roman" w:hAnsi="Times New Roman"/>
          <w:sz w:val="24"/>
          <w:szCs w:val="24"/>
        </w:rPr>
        <w:t xml:space="preserve">» </w:t>
      </w:r>
      <w:r w:rsidR="00C46220">
        <w:rPr>
          <w:rFonts w:ascii="Times New Roman" w:hAnsi="Times New Roman"/>
          <w:sz w:val="24"/>
          <w:szCs w:val="24"/>
        </w:rPr>
        <w:t>октября</w:t>
      </w:r>
      <w:r w:rsidR="008B0581">
        <w:rPr>
          <w:rFonts w:ascii="Times New Roman" w:hAnsi="Times New Roman"/>
          <w:sz w:val="24"/>
          <w:szCs w:val="24"/>
        </w:rPr>
        <w:t xml:space="preserve"> </w:t>
      </w:r>
      <w:r w:rsidRPr="005A0F3C">
        <w:rPr>
          <w:rFonts w:ascii="Times New Roman" w:hAnsi="Times New Roman"/>
          <w:sz w:val="24"/>
          <w:szCs w:val="24"/>
        </w:rPr>
        <w:t>2014 года</w:t>
      </w:r>
      <w:r w:rsidR="00AA1D51" w:rsidRPr="005A0F3C">
        <w:rPr>
          <w:rFonts w:ascii="Times New Roman" w:hAnsi="Times New Roman"/>
          <w:sz w:val="24"/>
          <w:szCs w:val="24"/>
        </w:rPr>
        <w:t xml:space="preserve">. </w:t>
      </w:r>
      <w:r w:rsidRPr="005A0F3C">
        <w:rPr>
          <w:rFonts w:ascii="Times New Roman" w:hAnsi="Times New Roman"/>
          <w:sz w:val="24"/>
          <w:szCs w:val="24"/>
        </w:rPr>
        <w:t xml:space="preserve"> </w:t>
      </w:r>
    </w:p>
    <w:p w:rsidR="004D7579" w:rsidRDefault="002348B0" w:rsidP="00874B76">
      <w:pPr>
        <w:pStyle w:val="afffffff7"/>
        <w:numPr>
          <w:ilvl w:val="0"/>
          <w:numId w:val="53"/>
        </w:numPr>
        <w:tabs>
          <w:tab w:val="left" w:pos="1134"/>
        </w:tabs>
        <w:spacing w:line="240" w:lineRule="auto"/>
        <w:ind w:firstLine="709"/>
        <w:jc w:val="both"/>
        <w:rPr>
          <w:rFonts w:ascii="Times New Roman" w:hAnsi="Times New Roman"/>
          <w:sz w:val="24"/>
          <w:szCs w:val="24"/>
        </w:rPr>
      </w:pPr>
      <w:r w:rsidRPr="004D7579">
        <w:rPr>
          <w:rFonts w:ascii="Times New Roman" w:hAnsi="Times New Roman"/>
          <w:b/>
          <w:sz w:val="24"/>
          <w:szCs w:val="24"/>
        </w:rPr>
        <w:t xml:space="preserve">Срок заключения договора после определения победителя запроса </w:t>
      </w:r>
      <w:r w:rsidR="005F4802" w:rsidRPr="004D7579">
        <w:rPr>
          <w:rFonts w:ascii="Times New Roman" w:hAnsi="Times New Roman"/>
          <w:b/>
          <w:sz w:val="24"/>
          <w:szCs w:val="24"/>
        </w:rPr>
        <w:t>предложений</w:t>
      </w:r>
      <w:r w:rsidRPr="004D7579">
        <w:rPr>
          <w:rFonts w:ascii="Times New Roman" w:hAnsi="Times New Roman"/>
          <w:b/>
          <w:sz w:val="24"/>
          <w:szCs w:val="24"/>
        </w:rPr>
        <w:t>:</w:t>
      </w:r>
      <w:r w:rsidRPr="004D7579">
        <w:rPr>
          <w:rFonts w:ascii="Times New Roman" w:hAnsi="Times New Roman"/>
          <w:sz w:val="24"/>
          <w:szCs w:val="24"/>
        </w:rPr>
        <w:t xml:space="preserve"> </w:t>
      </w:r>
      <w:r w:rsidR="005F4802" w:rsidRPr="004D7579">
        <w:rPr>
          <w:rFonts w:ascii="Times New Roman" w:hAnsi="Times New Roman"/>
          <w:sz w:val="24"/>
          <w:szCs w:val="24"/>
        </w:rPr>
        <w:t>в течение 20 (двадцати) дней, но не ранее чем через 10 (десять) дней после размещения на официальном сайте и на ЭТП протокола подведения итогов запроса пред</w:t>
      </w:r>
      <w:r w:rsidR="004D7579">
        <w:rPr>
          <w:rFonts w:ascii="Times New Roman" w:hAnsi="Times New Roman"/>
          <w:sz w:val="24"/>
          <w:szCs w:val="24"/>
        </w:rPr>
        <w:t xml:space="preserve">ложений. </w:t>
      </w:r>
    </w:p>
    <w:p w:rsidR="00D06EBB" w:rsidRDefault="004D7579" w:rsidP="00874B76">
      <w:pPr>
        <w:pStyle w:val="afffffff7"/>
        <w:numPr>
          <w:ilvl w:val="0"/>
          <w:numId w:val="53"/>
        </w:numPr>
        <w:tabs>
          <w:tab w:val="left" w:pos="1134"/>
        </w:tabs>
        <w:spacing w:line="240" w:lineRule="auto"/>
        <w:ind w:firstLine="709"/>
        <w:jc w:val="both"/>
        <w:rPr>
          <w:rFonts w:ascii="Times New Roman" w:hAnsi="Times New Roman"/>
          <w:sz w:val="24"/>
          <w:szCs w:val="24"/>
        </w:rPr>
      </w:pPr>
      <w:r w:rsidRPr="00D06EBB">
        <w:rPr>
          <w:rFonts w:ascii="Times New Roman" w:hAnsi="Times New Roman"/>
          <w:b/>
          <w:sz w:val="24"/>
          <w:szCs w:val="24"/>
        </w:rPr>
        <w:t>Ф</w:t>
      </w:r>
      <w:r w:rsidR="002348B0" w:rsidRPr="00D06EBB">
        <w:rPr>
          <w:rFonts w:ascii="Times New Roman" w:hAnsi="Times New Roman"/>
          <w:b/>
          <w:sz w:val="24"/>
          <w:szCs w:val="24"/>
        </w:rPr>
        <w:t>орма, размер и срок предоставления обеспечения исполнения обязательств по  договору:</w:t>
      </w:r>
      <w:r w:rsidR="002348B0" w:rsidRPr="00D06EBB">
        <w:rPr>
          <w:rFonts w:ascii="Times New Roman" w:hAnsi="Times New Roman"/>
          <w:sz w:val="24"/>
          <w:szCs w:val="24"/>
        </w:rPr>
        <w:t xml:space="preserve"> не требуется.</w:t>
      </w:r>
      <w:r w:rsidR="00D06EBB" w:rsidRPr="00D06EBB">
        <w:rPr>
          <w:rFonts w:ascii="Times New Roman" w:hAnsi="Times New Roman"/>
          <w:sz w:val="24"/>
          <w:szCs w:val="24"/>
        </w:rPr>
        <w:t xml:space="preserve"> </w:t>
      </w:r>
    </w:p>
    <w:p w:rsidR="00D06EBB" w:rsidRDefault="002348B0" w:rsidP="00874B76">
      <w:pPr>
        <w:pStyle w:val="afffffff7"/>
        <w:numPr>
          <w:ilvl w:val="0"/>
          <w:numId w:val="53"/>
        </w:numPr>
        <w:tabs>
          <w:tab w:val="left" w:pos="1134"/>
        </w:tabs>
        <w:spacing w:line="240" w:lineRule="auto"/>
        <w:ind w:firstLine="709"/>
        <w:jc w:val="both"/>
        <w:rPr>
          <w:rFonts w:ascii="Times New Roman" w:hAnsi="Times New Roman"/>
          <w:sz w:val="24"/>
          <w:szCs w:val="24"/>
        </w:rPr>
      </w:pPr>
      <w:r w:rsidRPr="00D06EBB">
        <w:rPr>
          <w:rFonts w:ascii="Times New Roman" w:hAnsi="Times New Roman"/>
          <w:sz w:val="24"/>
          <w:szCs w:val="24"/>
        </w:rPr>
        <w:t xml:space="preserve">Процедура запроса </w:t>
      </w:r>
      <w:r w:rsidR="002A4CD5">
        <w:rPr>
          <w:rFonts w:ascii="Times New Roman" w:hAnsi="Times New Roman"/>
          <w:sz w:val="24"/>
          <w:szCs w:val="24"/>
        </w:rPr>
        <w:t>предложений</w:t>
      </w:r>
      <w:r w:rsidRPr="00D06EBB">
        <w:rPr>
          <w:rFonts w:ascii="Times New Roman" w:hAnsi="Times New Roman"/>
          <w:sz w:val="24"/>
          <w:szCs w:val="24"/>
        </w:rPr>
        <w:t xml:space="preserve"> не является торгами по законодательству Российской Федерации. </w:t>
      </w:r>
    </w:p>
    <w:p w:rsidR="007B0B3C" w:rsidRDefault="002348B0" w:rsidP="00874B76">
      <w:pPr>
        <w:pStyle w:val="afffffff7"/>
        <w:numPr>
          <w:ilvl w:val="0"/>
          <w:numId w:val="53"/>
        </w:numPr>
        <w:tabs>
          <w:tab w:val="left" w:pos="1134"/>
        </w:tabs>
        <w:spacing w:line="240" w:lineRule="auto"/>
        <w:ind w:firstLine="709"/>
        <w:jc w:val="both"/>
        <w:rPr>
          <w:rFonts w:ascii="Times New Roman" w:hAnsi="Times New Roman"/>
          <w:sz w:val="24"/>
          <w:szCs w:val="24"/>
        </w:rPr>
      </w:pPr>
      <w:r w:rsidRPr="007B0B3C">
        <w:rPr>
          <w:rFonts w:ascii="Times New Roman" w:hAnsi="Times New Roman"/>
          <w:sz w:val="24"/>
          <w:szCs w:val="24"/>
        </w:rPr>
        <w:t xml:space="preserve">Отказ организатора </w:t>
      </w:r>
      <w:r w:rsidR="00D06EBB" w:rsidRPr="007B0B3C">
        <w:rPr>
          <w:rFonts w:ascii="Times New Roman" w:hAnsi="Times New Roman"/>
          <w:sz w:val="24"/>
          <w:szCs w:val="24"/>
        </w:rPr>
        <w:t xml:space="preserve">запроса предложений от проведения запроса предложений по решению </w:t>
      </w:r>
      <w:r w:rsidR="005B1A0B" w:rsidRPr="007B0B3C">
        <w:rPr>
          <w:rFonts w:ascii="Times New Roman" w:hAnsi="Times New Roman"/>
          <w:sz w:val="24"/>
          <w:szCs w:val="24"/>
        </w:rPr>
        <w:t xml:space="preserve">заказчика </w:t>
      </w:r>
      <w:r w:rsidRPr="007B0B3C">
        <w:rPr>
          <w:rFonts w:ascii="Times New Roman" w:hAnsi="Times New Roman"/>
          <w:sz w:val="24"/>
          <w:szCs w:val="24"/>
        </w:rPr>
        <w:t xml:space="preserve">в указанных ниже случаях, в любое время вплоть до подведения итогов запроса </w:t>
      </w:r>
      <w:r w:rsidR="005B1A0B" w:rsidRPr="007B0B3C">
        <w:rPr>
          <w:rFonts w:ascii="Times New Roman" w:hAnsi="Times New Roman"/>
          <w:sz w:val="24"/>
          <w:szCs w:val="24"/>
        </w:rPr>
        <w:t>предложений</w:t>
      </w:r>
      <w:r w:rsidRPr="007B0B3C">
        <w:rPr>
          <w:rFonts w:ascii="Times New Roman" w:hAnsi="Times New Roman"/>
          <w:sz w:val="24"/>
          <w:szCs w:val="24"/>
        </w:rPr>
        <w:t xml:space="preserve">, не приводит к </w:t>
      </w:r>
      <w:proofErr w:type="gramStart"/>
      <w:r w:rsidRPr="007B0B3C">
        <w:rPr>
          <w:rFonts w:ascii="Times New Roman" w:hAnsi="Times New Roman"/>
          <w:sz w:val="24"/>
          <w:szCs w:val="24"/>
        </w:rPr>
        <w:t>каким-либо</w:t>
      </w:r>
      <w:proofErr w:type="gramEnd"/>
      <w:r w:rsidRPr="007B0B3C">
        <w:rPr>
          <w:rFonts w:ascii="Times New Roman" w:hAnsi="Times New Roman"/>
          <w:sz w:val="24"/>
          <w:szCs w:val="24"/>
        </w:rPr>
        <w:t xml:space="preserve"> последствиями для организатора запроса </w:t>
      </w:r>
      <w:r w:rsidR="007B0B3C" w:rsidRPr="007B0B3C">
        <w:rPr>
          <w:rFonts w:ascii="Times New Roman" w:hAnsi="Times New Roman"/>
          <w:sz w:val="24"/>
          <w:szCs w:val="24"/>
        </w:rPr>
        <w:t>предложений</w:t>
      </w:r>
      <w:r w:rsidRPr="007B0B3C">
        <w:rPr>
          <w:rFonts w:ascii="Times New Roman" w:hAnsi="Times New Roman"/>
          <w:sz w:val="24"/>
          <w:szCs w:val="24"/>
        </w:rPr>
        <w:t xml:space="preserve">: </w:t>
      </w:r>
    </w:p>
    <w:p w:rsidR="007B0B3C" w:rsidRDefault="002348B0" w:rsidP="00196CFB">
      <w:pPr>
        <w:pStyle w:val="afffffff7"/>
        <w:tabs>
          <w:tab w:val="left" w:pos="1134"/>
        </w:tabs>
        <w:spacing w:line="240" w:lineRule="auto"/>
        <w:ind w:left="0" w:firstLine="709"/>
        <w:jc w:val="both"/>
        <w:rPr>
          <w:rFonts w:ascii="Times New Roman" w:hAnsi="Times New Roman"/>
          <w:sz w:val="24"/>
          <w:szCs w:val="24"/>
        </w:rPr>
      </w:pPr>
      <w:r w:rsidRPr="007B0B3C">
        <w:rPr>
          <w:rFonts w:ascii="Times New Roman" w:hAnsi="Times New Roman"/>
          <w:sz w:val="24"/>
          <w:szCs w:val="24"/>
        </w:rPr>
        <w:t xml:space="preserve">изменения финансовых, инвестиционных, производственных и иных программ, оказавших влияние на потребность в данной закупке; </w:t>
      </w:r>
    </w:p>
    <w:p w:rsidR="007B0B3C" w:rsidRDefault="002348B0" w:rsidP="00196CFB">
      <w:pPr>
        <w:pStyle w:val="afffffff7"/>
        <w:tabs>
          <w:tab w:val="left" w:pos="1134"/>
        </w:tabs>
        <w:spacing w:line="240" w:lineRule="auto"/>
        <w:ind w:left="0" w:firstLine="709"/>
        <w:jc w:val="both"/>
        <w:rPr>
          <w:rFonts w:ascii="Times New Roman" w:hAnsi="Times New Roman"/>
          <w:sz w:val="24"/>
          <w:szCs w:val="24"/>
        </w:rPr>
      </w:pPr>
      <w:r>
        <w:rPr>
          <w:rFonts w:ascii="Times New Roman" w:hAnsi="Times New Roman"/>
          <w:sz w:val="24"/>
          <w:szCs w:val="24"/>
        </w:rPr>
        <w:t xml:space="preserve">изменения </w:t>
      </w:r>
      <w:r w:rsidRPr="003A48C9">
        <w:rPr>
          <w:rFonts w:ascii="Times New Roman" w:hAnsi="Times New Roman"/>
          <w:sz w:val="24"/>
          <w:szCs w:val="24"/>
        </w:rPr>
        <w:t>потребности в продукции, в том числе изменение характеристик продукции, при наличии утверждения таких изменений руководителем заказчика</w:t>
      </w:r>
      <w:r>
        <w:rPr>
          <w:rFonts w:ascii="Times New Roman" w:hAnsi="Times New Roman"/>
          <w:sz w:val="24"/>
          <w:szCs w:val="24"/>
        </w:rPr>
        <w:t xml:space="preserve">; </w:t>
      </w:r>
    </w:p>
    <w:p w:rsidR="007B0B3C" w:rsidRDefault="002348B0" w:rsidP="00196CFB">
      <w:pPr>
        <w:pStyle w:val="afffffff7"/>
        <w:tabs>
          <w:tab w:val="left" w:pos="1134"/>
        </w:tabs>
        <w:spacing w:line="240" w:lineRule="auto"/>
        <w:ind w:left="0" w:firstLine="709"/>
        <w:jc w:val="both"/>
        <w:rPr>
          <w:rFonts w:ascii="Times New Roman" w:hAnsi="Times New Roman"/>
          <w:sz w:val="24"/>
          <w:szCs w:val="24"/>
        </w:rPr>
      </w:pPr>
      <w:r w:rsidRPr="003A48C9">
        <w:rPr>
          <w:rFonts w:ascii="Times New Roman" w:hAnsi="Times New Roman"/>
          <w:sz w:val="24"/>
          <w:szCs w:val="24"/>
        </w:rPr>
        <w:t xml:space="preserve">при возникновении обстоятельств непреодолимой силы, подтвержденных </w:t>
      </w:r>
      <w:r>
        <w:rPr>
          <w:rFonts w:ascii="Times New Roman" w:hAnsi="Times New Roman"/>
          <w:sz w:val="24"/>
          <w:szCs w:val="24"/>
        </w:rPr>
        <w:t>с</w:t>
      </w:r>
      <w:r w:rsidRPr="003A48C9">
        <w:rPr>
          <w:rFonts w:ascii="Times New Roman" w:hAnsi="Times New Roman"/>
          <w:sz w:val="24"/>
          <w:szCs w:val="24"/>
        </w:rPr>
        <w:t>оответствующим документом и влияющих на целесообразность закупки</w:t>
      </w:r>
      <w:r>
        <w:rPr>
          <w:rFonts w:ascii="Times New Roman" w:hAnsi="Times New Roman"/>
          <w:sz w:val="24"/>
          <w:szCs w:val="24"/>
        </w:rPr>
        <w:t xml:space="preserve">. </w:t>
      </w:r>
    </w:p>
    <w:p w:rsidR="002348B0" w:rsidRDefault="002348B0" w:rsidP="00874B76">
      <w:pPr>
        <w:pStyle w:val="afffffff7"/>
        <w:numPr>
          <w:ilvl w:val="0"/>
          <w:numId w:val="53"/>
        </w:numPr>
        <w:tabs>
          <w:tab w:val="left" w:pos="1134"/>
        </w:tabs>
        <w:spacing w:line="240" w:lineRule="auto"/>
        <w:ind w:firstLine="709"/>
        <w:jc w:val="both"/>
        <w:rPr>
          <w:rFonts w:ascii="Times New Roman" w:hAnsi="Times New Roman"/>
          <w:sz w:val="24"/>
          <w:szCs w:val="24"/>
        </w:rPr>
      </w:pPr>
      <w:r w:rsidRPr="00D4582B">
        <w:rPr>
          <w:rFonts w:ascii="Times New Roman" w:hAnsi="Times New Roman"/>
          <w:sz w:val="24"/>
          <w:szCs w:val="24"/>
        </w:rPr>
        <w:t>Остальные</w:t>
      </w:r>
      <w:r>
        <w:rPr>
          <w:rFonts w:ascii="Times New Roman" w:hAnsi="Times New Roman"/>
          <w:sz w:val="24"/>
          <w:szCs w:val="24"/>
        </w:rPr>
        <w:t xml:space="preserve"> и более подробные условия запроса </w:t>
      </w:r>
      <w:r w:rsidR="007B0B3C">
        <w:rPr>
          <w:rFonts w:ascii="Times New Roman" w:hAnsi="Times New Roman"/>
          <w:sz w:val="24"/>
          <w:szCs w:val="24"/>
        </w:rPr>
        <w:t>предложений содержат</w:t>
      </w:r>
      <w:r>
        <w:rPr>
          <w:rFonts w:ascii="Times New Roman" w:hAnsi="Times New Roman"/>
          <w:sz w:val="24"/>
          <w:szCs w:val="24"/>
        </w:rPr>
        <w:t xml:space="preserve">ся в документации по запросу </w:t>
      </w:r>
      <w:r w:rsidR="007B0B3C">
        <w:rPr>
          <w:rFonts w:ascii="Times New Roman" w:hAnsi="Times New Roman"/>
          <w:sz w:val="24"/>
          <w:szCs w:val="24"/>
        </w:rPr>
        <w:t>предложений</w:t>
      </w:r>
      <w:r>
        <w:rPr>
          <w:rFonts w:ascii="Times New Roman" w:hAnsi="Times New Roman"/>
          <w:sz w:val="24"/>
          <w:szCs w:val="24"/>
        </w:rPr>
        <w:t>, являющейся неотъемлемым приложением к данному извещению.</w:t>
      </w:r>
    </w:p>
    <w:p w:rsidR="00D97BC0" w:rsidRPr="00D932B8" w:rsidRDefault="006F7634" w:rsidP="006F7634">
      <w:pPr>
        <w:pStyle w:val="1"/>
        <w:numPr>
          <w:ilvl w:val="0"/>
          <w:numId w:val="0"/>
        </w:numPr>
        <w:spacing w:before="0" w:after="0"/>
        <w:ind w:left="709"/>
        <w:rPr>
          <w:rFonts w:ascii="Times New Roman" w:hAnsi="Times New Roman"/>
          <w:b w:val="0"/>
          <w:sz w:val="24"/>
          <w:szCs w:val="24"/>
        </w:rPr>
      </w:pPr>
      <w:bookmarkStart w:id="6" w:name="_Toc398540999"/>
      <w:r w:rsidRPr="006F7634">
        <w:rPr>
          <w:rFonts w:ascii="Times New Roman" w:hAnsi="Times New Roman"/>
          <w:kern w:val="0"/>
          <w:sz w:val="28"/>
          <w:szCs w:val="28"/>
          <w:lang w:val="ru-RU"/>
        </w:rPr>
        <w:lastRenderedPageBreak/>
        <w:t>ЧАСТЬ 1</w:t>
      </w:r>
      <w:r>
        <w:rPr>
          <w:rFonts w:ascii="Times New Roman" w:hAnsi="Times New Roman"/>
          <w:kern w:val="0"/>
          <w:sz w:val="28"/>
          <w:szCs w:val="28"/>
          <w:lang w:val="ru-RU"/>
        </w:rPr>
        <w:t xml:space="preserve"> </w:t>
      </w:r>
      <w:r w:rsidRPr="006F7634">
        <w:rPr>
          <w:rFonts w:ascii="Times New Roman" w:hAnsi="Times New Roman"/>
          <w:kern w:val="0"/>
          <w:sz w:val="28"/>
          <w:szCs w:val="28"/>
          <w:lang w:val="ru-RU"/>
        </w:rPr>
        <w:t xml:space="preserve"> </w:t>
      </w:r>
      <w:r w:rsidRPr="006F7634">
        <w:rPr>
          <w:rFonts w:ascii="Times New Roman" w:hAnsi="Times New Roman"/>
          <w:kern w:val="0"/>
          <w:sz w:val="28"/>
          <w:szCs w:val="28"/>
          <w:lang w:val="ru-RU"/>
        </w:rPr>
        <w:br/>
      </w:r>
      <w:r>
        <w:rPr>
          <w:rFonts w:ascii="Times New Roman" w:hAnsi="Times New Roman"/>
          <w:kern w:val="0"/>
          <w:sz w:val="24"/>
          <w:szCs w:val="24"/>
          <w:lang w:val="ru-RU"/>
        </w:rPr>
        <w:t xml:space="preserve">1. </w:t>
      </w:r>
      <w:bookmarkStart w:id="7" w:name="Раздел1"/>
      <w:bookmarkEnd w:id="7"/>
      <w:r w:rsidR="00D97BC0" w:rsidRPr="00D932B8">
        <w:rPr>
          <w:rFonts w:ascii="Times New Roman" w:hAnsi="Times New Roman"/>
          <w:kern w:val="0"/>
          <w:sz w:val="24"/>
          <w:szCs w:val="24"/>
        </w:rPr>
        <w:t>Термины</w:t>
      </w:r>
      <w:r w:rsidR="00AA26BB">
        <w:rPr>
          <w:rFonts w:ascii="Times New Roman" w:hAnsi="Times New Roman"/>
          <w:kern w:val="0"/>
          <w:sz w:val="24"/>
          <w:szCs w:val="24"/>
          <w:lang w:val="ru-RU"/>
        </w:rPr>
        <w:t xml:space="preserve"> и</w:t>
      </w:r>
      <w:r w:rsidR="00D97BC0" w:rsidRPr="00D932B8">
        <w:rPr>
          <w:rFonts w:ascii="Times New Roman" w:hAnsi="Times New Roman"/>
          <w:kern w:val="0"/>
          <w:sz w:val="24"/>
          <w:szCs w:val="24"/>
        </w:rPr>
        <w:t xml:space="preserve"> определения</w:t>
      </w:r>
      <w:bookmarkEnd w:id="6"/>
    </w:p>
    <w:p w:rsidR="009E391E" w:rsidRPr="001D17F2" w:rsidRDefault="001D17F2" w:rsidP="00244B9C">
      <w:pPr>
        <w:ind w:firstLine="709"/>
        <w:jc w:val="both"/>
        <w:rPr>
          <w:rFonts w:ascii="Times New Roman" w:hAnsi="Times New Roman" w:cs="Times New Roman"/>
          <w:sz w:val="24"/>
          <w:szCs w:val="24"/>
        </w:rPr>
      </w:pPr>
      <w:r w:rsidRPr="001D17F2">
        <w:rPr>
          <w:rFonts w:ascii="Times New Roman" w:hAnsi="Times New Roman" w:cs="Times New Roman"/>
          <w:b/>
          <w:sz w:val="24"/>
          <w:szCs w:val="24"/>
        </w:rPr>
        <w:t>Альтернативное предложение</w:t>
      </w:r>
      <w:r w:rsidRPr="001D17F2">
        <w:rPr>
          <w:rFonts w:ascii="Times New Roman" w:hAnsi="Times New Roman" w:cs="Times New Roman"/>
          <w:sz w:val="24"/>
          <w:szCs w:val="24"/>
        </w:rPr>
        <w:t xml:space="preserve"> –</w:t>
      </w:r>
      <w:r w:rsidRPr="001D17F2">
        <w:rPr>
          <w:rFonts w:ascii="Times New Roman" w:hAnsi="Times New Roman" w:cs="Times New Roman"/>
          <w:b/>
          <w:sz w:val="24"/>
          <w:szCs w:val="24"/>
        </w:rPr>
        <w:t xml:space="preserve"> </w:t>
      </w:r>
      <w:r w:rsidRPr="001D17F2">
        <w:rPr>
          <w:rFonts w:ascii="Times New Roman" w:hAnsi="Times New Roman" w:cs="Times New Roman"/>
          <w:sz w:val="24"/>
          <w:szCs w:val="24"/>
        </w:rPr>
        <w:t>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CD3FB8" w:rsidRDefault="00D97BC0" w:rsidP="00244B9C">
      <w:pPr>
        <w:ind w:firstLine="709"/>
        <w:jc w:val="both"/>
        <w:rPr>
          <w:rFonts w:ascii="Times New Roman" w:hAnsi="Times New Roman" w:cs="Times New Roman"/>
          <w:sz w:val="24"/>
          <w:szCs w:val="24"/>
        </w:rPr>
      </w:pPr>
      <w:r w:rsidRPr="00570E4C">
        <w:rPr>
          <w:rFonts w:ascii="Times New Roman" w:hAnsi="Times New Roman" w:cs="Times New Roman"/>
          <w:b/>
          <w:sz w:val="24"/>
          <w:szCs w:val="24"/>
        </w:rPr>
        <w:t xml:space="preserve">Заказчик </w:t>
      </w:r>
      <w:r w:rsidRPr="00570E4C">
        <w:rPr>
          <w:rFonts w:ascii="Times New Roman" w:hAnsi="Times New Roman" w:cs="Times New Roman"/>
          <w:sz w:val="24"/>
          <w:szCs w:val="24"/>
        </w:rPr>
        <w:t xml:space="preserve">– </w:t>
      </w:r>
      <w:r w:rsidR="00975487" w:rsidRPr="00570E4C">
        <w:rPr>
          <w:rFonts w:ascii="Times New Roman" w:hAnsi="Times New Roman" w:cs="Times New Roman"/>
          <w:sz w:val="24"/>
          <w:szCs w:val="24"/>
        </w:rPr>
        <w:t>Открытое акционерное общество «Научно-производственное объединение «Центральный научно-исследовательский институт технологии машиностроения»</w:t>
      </w:r>
      <w:r w:rsidR="00E04331">
        <w:rPr>
          <w:rFonts w:ascii="Times New Roman" w:hAnsi="Times New Roman" w:cs="Times New Roman"/>
          <w:sz w:val="24"/>
          <w:szCs w:val="24"/>
        </w:rPr>
        <w:t xml:space="preserve"> </w:t>
      </w:r>
      <w:r w:rsidR="00E04331" w:rsidRPr="00570E4C">
        <w:rPr>
          <w:rFonts w:ascii="Times New Roman" w:hAnsi="Times New Roman" w:cs="Times New Roman"/>
          <w:sz w:val="24"/>
          <w:szCs w:val="24"/>
        </w:rPr>
        <w:t>(ОАО НПО «ЦНИИТМАШ</w:t>
      </w:r>
      <w:r w:rsidR="00E04331">
        <w:rPr>
          <w:rFonts w:ascii="Times New Roman" w:hAnsi="Times New Roman" w:cs="Times New Roman"/>
          <w:sz w:val="24"/>
          <w:szCs w:val="24"/>
        </w:rPr>
        <w:t>)</w:t>
      </w:r>
      <w:r w:rsidR="009A35CA" w:rsidRPr="00E04331">
        <w:rPr>
          <w:bCs/>
          <w:iCs/>
          <w:sz w:val="24"/>
          <w:szCs w:val="24"/>
        </w:rPr>
        <w:t>,</w:t>
      </w:r>
      <w:r w:rsidR="009A35CA" w:rsidRPr="003174D5">
        <w:rPr>
          <w:bCs/>
          <w:iCs/>
          <w:szCs w:val="28"/>
        </w:rPr>
        <w:t xml:space="preserve"> </w:t>
      </w:r>
      <w:r w:rsidR="008A0CE5" w:rsidRPr="00B2367F">
        <w:rPr>
          <w:rFonts w:ascii="Times New Roman" w:hAnsi="Times New Roman" w:cs="Times New Roman"/>
          <w:sz w:val="24"/>
          <w:szCs w:val="24"/>
        </w:rPr>
        <w:t>являюще</w:t>
      </w:r>
      <w:r w:rsidR="008A0CE5">
        <w:rPr>
          <w:rFonts w:ascii="Times New Roman" w:hAnsi="Times New Roman" w:cs="Times New Roman"/>
          <w:sz w:val="24"/>
          <w:szCs w:val="24"/>
        </w:rPr>
        <w:t>е</w:t>
      </w:r>
      <w:r w:rsidR="008A0CE5" w:rsidRPr="00B2367F">
        <w:rPr>
          <w:rFonts w:ascii="Times New Roman" w:hAnsi="Times New Roman" w:cs="Times New Roman"/>
          <w:sz w:val="24"/>
          <w:szCs w:val="24"/>
        </w:rPr>
        <w:t>ся</w:t>
      </w:r>
      <w:r w:rsidR="00B2367F" w:rsidRPr="00B2367F">
        <w:rPr>
          <w:rFonts w:ascii="Times New Roman" w:hAnsi="Times New Roman" w:cs="Times New Roman"/>
          <w:sz w:val="24"/>
          <w:szCs w:val="24"/>
        </w:rPr>
        <w:t xml:space="preserve">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r w:rsidR="009A35CA" w:rsidRPr="00570E4C">
        <w:rPr>
          <w:rFonts w:ascii="Times New Roman" w:hAnsi="Times New Roman" w:cs="Times New Roman"/>
          <w:sz w:val="24"/>
          <w:szCs w:val="24"/>
        </w:rPr>
        <w:t>.</w:t>
      </w:r>
    </w:p>
    <w:p w:rsidR="00A5337D" w:rsidRDefault="00DB587E" w:rsidP="00244B9C">
      <w:pPr>
        <w:ind w:firstLine="709"/>
        <w:jc w:val="both"/>
        <w:rPr>
          <w:rFonts w:ascii="Times New Roman" w:hAnsi="Times New Roman" w:cs="Times New Roman"/>
          <w:sz w:val="24"/>
          <w:szCs w:val="24"/>
        </w:rPr>
      </w:pPr>
      <w:r w:rsidRPr="00DB587E">
        <w:rPr>
          <w:rFonts w:ascii="Times New Roman" w:hAnsi="Times New Roman" w:cs="Times New Roman"/>
          <w:b/>
          <w:sz w:val="24"/>
          <w:szCs w:val="24"/>
        </w:rPr>
        <w:t>З</w:t>
      </w:r>
      <w:r w:rsidR="009C58EB" w:rsidRPr="00DB587E">
        <w:rPr>
          <w:rFonts w:ascii="Times New Roman" w:hAnsi="Times New Roman" w:cs="Times New Roman"/>
          <w:b/>
          <w:sz w:val="24"/>
          <w:szCs w:val="24"/>
        </w:rPr>
        <w:t>акупочная комиссия</w:t>
      </w:r>
      <w:r>
        <w:rPr>
          <w:rFonts w:ascii="Times New Roman" w:hAnsi="Times New Roman" w:cs="Times New Roman"/>
          <w:b/>
          <w:sz w:val="24"/>
          <w:szCs w:val="24"/>
        </w:rPr>
        <w:t xml:space="preserve"> </w:t>
      </w:r>
      <w:r w:rsidRPr="00570E4C">
        <w:rPr>
          <w:rFonts w:ascii="Times New Roman" w:hAnsi="Times New Roman" w:cs="Times New Roman"/>
          <w:b/>
          <w:sz w:val="24"/>
          <w:szCs w:val="24"/>
        </w:rPr>
        <w:t>–</w:t>
      </w:r>
      <w:r w:rsidR="009C58EB" w:rsidRPr="003174D5">
        <w:rPr>
          <w:szCs w:val="28"/>
        </w:rPr>
        <w:t xml:space="preserve"> </w:t>
      </w:r>
      <w:r w:rsidR="000217C1" w:rsidRPr="000217C1">
        <w:rPr>
          <w:rFonts w:ascii="Times New Roman" w:hAnsi="Times New Roman" w:cs="Times New Roman"/>
          <w:sz w:val="24"/>
          <w:szCs w:val="24"/>
        </w:rPr>
        <w:t>коллегиальный орган, заранее сформированный организатором запроса предложений для принятия решений в рамках данного запроса предложений</w:t>
      </w:r>
      <w:r>
        <w:rPr>
          <w:rFonts w:ascii="Times New Roman" w:hAnsi="Times New Roman" w:cs="Times New Roman"/>
          <w:sz w:val="24"/>
          <w:szCs w:val="24"/>
        </w:rPr>
        <w:t>.</w:t>
      </w:r>
      <w:r w:rsidR="000F721C">
        <w:rPr>
          <w:rFonts w:ascii="Times New Roman" w:hAnsi="Times New Roman" w:cs="Times New Roman"/>
          <w:sz w:val="24"/>
          <w:szCs w:val="24"/>
        </w:rPr>
        <w:t xml:space="preserve"> </w:t>
      </w:r>
    </w:p>
    <w:p w:rsidR="000A6E99" w:rsidRDefault="000A6E99" w:rsidP="00244B9C">
      <w:pPr>
        <w:ind w:firstLine="709"/>
        <w:jc w:val="both"/>
        <w:rPr>
          <w:rFonts w:ascii="Times New Roman" w:hAnsi="Times New Roman" w:cs="Times New Roman"/>
          <w:sz w:val="24"/>
          <w:szCs w:val="24"/>
        </w:rPr>
      </w:pPr>
      <w:r w:rsidRPr="000A6E99">
        <w:rPr>
          <w:rFonts w:ascii="Times New Roman" w:hAnsi="Times New Roman" w:cs="Times New Roman"/>
          <w:b/>
          <w:sz w:val="24"/>
          <w:szCs w:val="24"/>
        </w:rPr>
        <w:t>Лот</w:t>
      </w:r>
      <w:r w:rsidRPr="000A6E99">
        <w:rPr>
          <w:rFonts w:ascii="Times New Roman" w:hAnsi="Times New Roman" w:cs="Times New Roman"/>
          <w:sz w:val="24"/>
          <w:szCs w:val="24"/>
        </w:rPr>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r w:rsidR="000F721C">
        <w:rPr>
          <w:rFonts w:ascii="Times New Roman" w:hAnsi="Times New Roman" w:cs="Times New Roman"/>
          <w:sz w:val="24"/>
          <w:szCs w:val="24"/>
        </w:rPr>
        <w:t xml:space="preserve"> </w:t>
      </w:r>
    </w:p>
    <w:p w:rsidR="000F721C" w:rsidRDefault="000F721C" w:rsidP="00244B9C">
      <w:pPr>
        <w:ind w:firstLine="709"/>
        <w:jc w:val="both"/>
        <w:rPr>
          <w:rFonts w:ascii="Times New Roman" w:hAnsi="Times New Roman" w:cs="Times New Roman"/>
          <w:sz w:val="24"/>
          <w:szCs w:val="24"/>
        </w:rPr>
      </w:pPr>
      <w:r w:rsidRPr="000F721C">
        <w:rPr>
          <w:rFonts w:ascii="Times New Roman" w:hAnsi="Times New Roman" w:cs="Times New Roman"/>
          <w:b/>
          <w:sz w:val="24"/>
          <w:szCs w:val="24"/>
        </w:rPr>
        <w:t>Методика</w:t>
      </w:r>
      <w:r>
        <w:rPr>
          <w:rFonts w:ascii="Times New Roman" w:hAnsi="Times New Roman" w:cs="Times New Roman"/>
          <w:sz w:val="24"/>
          <w:szCs w:val="24"/>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 </w:t>
      </w:r>
    </w:p>
    <w:p w:rsidR="000A6E99" w:rsidRDefault="000A6E99" w:rsidP="00244B9C">
      <w:pPr>
        <w:ind w:firstLine="709"/>
        <w:jc w:val="both"/>
        <w:rPr>
          <w:rFonts w:ascii="Times New Roman" w:hAnsi="Times New Roman" w:cs="Times New Roman"/>
          <w:sz w:val="24"/>
          <w:szCs w:val="24"/>
        </w:rPr>
      </w:pPr>
      <w:r w:rsidRPr="000A6E99">
        <w:rPr>
          <w:rFonts w:ascii="Times New Roman" w:hAnsi="Times New Roman" w:cs="Times New Roman"/>
          <w:b/>
          <w:sz w:val="24"/>
          <w:szCs w:val="24"/>
        </w:rPr>
        <w:t>Начальная (максимальная) цена договора</w:t>
      </w:r>
      <w:r w:rsidRPr="000A6E99">
        <w:rPr>
          <w:rFonts w:ascii="Times New Roman" w:hAnsi="Times New Roman" w:cs="Times New Roman"/>
          <w:sz w:val="24"/>
          <w:szCs w:val="24"/>
        </w:rPr>
        <w:t xml:space="preserve"> </w:t>
      </w:r>
      <w:r w:rsidRPr="000A6E99">
        <w:rPr>
          <w:rFonts w:ascii="Times New Roman" w:hAnsi="Times New Roman" w:cs="Times New Roman"/>
          <w:b/>
          <w:i/>
          <w:sz w:val="24"/>
          <w:szCs w:val="24"/>
        </w:rPr>
        <w:t>[цена лота]</w:t>
      </w:r>
      <w:r w:rsidRPr="000A6E99">
        <w:rPr>
          <w:rFonts w:ascii="Times New Roman" w:hAnsi="Times New Roman" w:cs="Times New Roman"/>
          <w:sz w:val="24"/>
          <w:szCs w:val="24"/>
        </w:rPr>
        <w:t xml:space="preserve"> – указанная в </w:t>
      </w:r>
      <w:hyperlink w:anchor="п_8ИК" w:history="1">
        <w:r w:rsidRPr="00A36CD0">
          <w:rPr>
            <w:rStyle w:val="af3"/>
            <w:rFonts w:ascii="Times New Roman" w:hAnsi="Times New Roman"/>
            <w:sz w:val="24"/>
            <w:szCs w:val="24"/>
            <w:u w:val="none"/>
          </w:rPr>
          <w:t xml:space="preserve">пункте </w:t>
        </w:r>
        <w:r w:rsidR="00C5237F" w:rsidRPr="00A36CD0">
          <w:rPr>
            <w:rStyle w:val="af3"/>
            <w:rFonts w:ascii="Times New Roman" w:hAnsi="Times New Roman"/>
            <w:sz w:val="24"/>
            <w:szCs w:val="24"/>
            <w:u w:val="none"/>
          </w:rPr>
          <w:t>8</w:t>
        </w:r>
      </w:hyperlink>
      <w:r w:rsidRPr="00A36CD0">
        <w:rPr>
          <w:rFonts w:ascii="Times New Roman" w:hAnsi="Times New Roman" w:cs="Times New Roman"/>
          <w:sz w:val="24"/>
          <w:szCs w:val="24"/>
        </w:rPr>
        <w:t xml:space="preserve"> </w:t>
      </w:r>
      <w:r w:rsidR="006B4AD6">
        <w:rPr>
          <w:rFonts w:ascii="Times New Roman" w:hAnsi="Times New Roman" w:cs="Times New Roman"/>
          <w:sz w:val="24"/>
          <w:szCs w:val="24"/>
        </w:rPr>
        <w:br/>
      </w:r>
      <w:r w:rsidRPr="000A6E99">
        <w:rPr>
          <w:rFonts w:ascii="Times New Roman" w:hAnsi="Times New Roman" w:cs="Times New Roman"/>
          <w:sz w:val="24"/>
          <w:szCs w:val="24"/>
        </w:rPr>
        <w:t xml:space="preserve">раздела </w:t>
      </w:r>
      <w:r w:rsidR="008D06CE">
        <w:rPr>
          <w:rFonts w:ascii="Times New Roman" w:hAnsi="Times New Roman" w:cs="Times New Roman"/>
          <w:sz w:val="24"/>
          <w:szCs w:val="24"/>
        </w:rPr>
        <w:t>5</w:t>
      </w:r>
      <w:r w:rsidRPr="000A6E99">
        <w:rPr>
          <w:rFonts w:ascii="Times New Roman" w:hAnsi="Times New Roman" w:cs="Times New Roman"/>
          <w:sz w:val="24"/>
          <w:szCs w:val="24"/>
        </w:rPr>
        <w:t xml:space="preserve"> «Информационная карта запроса предложений», предельно допустимая цена договора </w:t>
      </w:r>
      <w:r w:rsidR="00775459">
        <w:rPr>
          <w:rFonts w:ascii="Times New Roman" w:hAnsi="Times New Roman" w:cs="Times New Roman"/>
          <w:sz w:val="24"/>
          <w:szCs w:val="24"/>
        </w:rPr>
        <w:br/>
      </w:r>
      <w:r w:rsidRPr="000A6E99">
        <w:rPr>
          <w:rFonts w:ascii="Times New Roman" w:hAnsi="Times New Roman" w:cs="Times New Roman"/>
          <w:b/>
          <w:i/>
          <w:sz w:val="24"/>
          <w:szCs w:val="24"/>
        </w:rPr>
        <w:t>[в отношении каждого лота отдельно]</w:t>
      </w:r>
      <w:r w:rsidRPr="000A6E99">
        <w:rPr>
          <w:rFonts w:ascii="Times New Roman" w:hAnsi="Times New Roman" w:cs="Times New Roman"/>
          <w:sz w:val="24"/>
          <w:szCs w:val="24"/>
        </w:rPr>
        <w:t>.</w:t>
      </w:r>
    </w:p>
    <w:p w:rsidR="00047DD7" w:rsidRDefault="00047DD7" w:rsidP="00244B9C">
      <w:pPr>
        <w:ind w:firstLine="709"/>
        <w:jc w:val="both"/>
        <w:rPr>
          <w:rFonts w:ascii="Times New Roman" w:hAnsi="Times New Roman" w:cs="Times New Roman"/>
          <w:sz w:val="24"/>
          <w:szCs w:val="24"/>
        </w:rPr>
      </w:pPr>
      <w:r w:rsidRPr="00D450F1">
        <w:rPr>
          <w:rFonts w:ascii="Times New Roman" w:hAnsi="Times New Roman" w:cs="Times New Roman"/>
          <w:b/>
          <w:sz w:val="24"/>
          <w:szCs w:val="24"/>
        </w:rPr>
        <w:t>Организатор открытого запроса предложений</w:t>
      </w:r>
      <w:r>
        <w:rPr>
          <w:szCs w:val="28"/>
        </w:rPr>
        <w:t xml:space="preserve"> </w:t>
      </w:r>
      <w:r w:rsidRPr="006D2978">
        <w:rPr>
          <w:rFonts w:ascii="Times New Roman" w:hAnsi="Times New Roman" w:cs="Times New Roman"/>
          <w:sz w:val="24"/>
          <w:szCs w:val="24"/>
        </w:rPr>
        <w:t xml:space="preserve">— </w:t>
      </w:r>
      <w:r w:rsidR="002D57BF" w:rsidRPr="00570E4C">
        <w:rPr>
          <w:rFonts w:ascii="Times New Roman" w:hAnsi="Times New Roman" w:cs="Times New Roman"/>
          <w:sz w:val="24"/>
          <w:szCs w:val="24"/>
        </w:rPr>
        <w:t>Открытое акционерное общество «Научно-производственное объединение «Центральный научно-исследовательский институт технологии машиностроения»</w:t>
      </w:r>
      <w:r w:rsidR="002D57BF">
        <w:rPr>
          <w:rFonts w:ascii="Times New Roman" w:hAnsi="Times New Roman" w:cs="Times New Roman"/>
          <w:sz w:val="24"/>
          <w:szCs w:val="24"/>
        </w:rPr>
        <w:t xml:space="preserve"> </w:t>
      </w:r>
      <w:r w:rsidR="002D57BF" w:rsidRPr="00570E4C">
        <w:rPr>
          <w:rFonts w:ascii="Times New Roman" w:hAnsi="Times New Roman" w:cs="Times New Roman"/>
          <w:sz w:val="24"/>
          <w:szCs w:val="24"/>
        </w:rPr>
        <w:t>(ОАО НПО «ЦНИИТМАШ</w:t>
      </w:r>
      <w:r w:rsidR="002D57BF">
        <w:rPr>
          <w:rFonts w:ascii="Times New Roman" w:hAnsi="Times New Roman" w:cs="Times New Roman"/>
          <w:sz w:val="24"/>
          <w:szCs w:val="24"/>
        </w:rPr>
        <w:t>)</w:t>
      </w:r>
      <w:r>
        <w:rPr>
          <w:rFonts w:ascii="Times New Roman" w:hAnsi="Times New Roman" w:cs="Times New Roman"/>
          <w:sz w:val="24"/>
          <w:szCs w:val="24"/>
        </w:rPr>
        <w:t xml:space="preserve">, </w:t>
      </w:r>
      <w:r w:rsidRPr="007E4439">
        <w:rPr>
          <w:rFonts w:ascii="Times New Roman" w:hAnsi="Times New Roman" w:cs="Times New Roman"/>
          <w:sz w:val="24"/>
          <w:szCs w:val="24"/>
        </w:rPr>
        <w:t>непосредственно выполняющ</w:t>
      </w:r>
      <w:r w:rsidR="009608A0">
        <w:rPr>
          <w:rFonts w:ascii="Times New Roman" w:hAnsi="Times New Roman" w:cs="Times New Roman"/>
          <w:sz w:val="24"/>
          <w:szCs w:val="24"/>
        </w:rPr>
        <w:t>ее</w:t>
      </w:r>
      <w:r w:rsidRPr="007E4439">
        <w:rPr>
          <w:rFonts w:ascii="Times New Roman" w:hAnsi="Times New Roman" w:cs="Times New Roman"/>
          <w:sz w:val="24"/>
          <w:szCs w:val="24"/>
        </w:rPr>
        <w:t xml:space="preserve"> действия по проведению запроса предложений.</w:t>
      </w:r>
    </w:p>
    <w:p w:rsidR="00655519" w:rsidRDefault="00655519" w:rsidP="00655519">
      <w:pPr>
        <w:ind w:firstLine="709"/>
        <w:jc w:val="both"/>
        <w:rPr>
          <w:rFonts w:ascii="Times New Roman" w:hAnsi="Times New Roman" w:cs="Times New Roman"/>
          <w:sz w:val="24"/>
          <w:szCs w:val="24"/>
        </w:rPr>
      </w:pPr>
      <w:r w:rsidRPr="000735E2">
        <w:rPr>
          <w:rFonts w:ascii="Times New Roman" w:hAnsi="Times New Roman" w:cs="Times New Roman"/>
          <w:b/>
          <w:sz w:val="24"/>
          <w:szCs w:val="24"/>
        </w:rPr>
        <w:t>Официальный сайт по закупкам атомной отрасли</w:t>
      </w:r>
      <w:r w:rsidRPr="000735E2">
        <w:rPr>
          <w:rFonts w:ascii="Times New Roman" w:hAnsi="Times New Roman" w:cs="Times New Roman"/>
          <w:sz w:val="24"/>
          <w:szCs w:val="24"/>
        </w:rPr>
        <w:t>:</w:t>
      </w:r>
      <w:r w:rsidRPr="000735E2">
        <w:rPr>
          <w:rFonts w:ascii="Times New Roman" w:hAnsi="Times New Roman" w:cs="Times New Roman"/>
          <w:b/>
          <w:sz w:val="24"/>
          <w:szCs w:val="24"/>
        </w:rPr>
        <w:t xml:space="preserve"> </w:t>
      </w:r>
      <w:r w:rsidRPr="000735E2">
        <w:rPr>
          <w:rFonts w:ascii="Times New Roman" w:hAnsi="Times New Roman" w:cs="Times New Roman"/>
          <w:sz w:val="24"/>
          <w:szCs w:val="24"/>
        </w:rPr>
        <w:t xml:space="preserve">официальный сайт в информационно-телекоммуникационной сети «Интернет», имеющий адрес </w:t>
      </w:r>
      <w:r w:rsidRPr="00346C02">
        <w:rPr>
          <w:rStyle w:val="af3"/>
          <w:rFonts w:ascii="Times New Roman" w:hAnsi="Times New Roman"/>
          <w:color w:val="auto"/>
          <w:sz w:val="24"/>
          <w:szCs w:val="24"/>
          <w:u w:val="none"/>
        </w:rPr>
        <w:t>www.zakupki.</w:t>
      </w:r>
      <w:proofErr w:type="spellStart"/>
      <w:r w:rsidRPr="00346C02">
        <w:rPr>
          <w:rStyle w:val="af3"/>
          <w:rFonts w:ascii="Times New Roman" w:hAnsi="Times New Roman"/>
          <w:color w:val="auto"/>
          <w:sz w:val="24"/>
          <w:szCs w:val="24"/>
          <w:u w:val="none"/>
          <w:lang w:val="en-US"/>
        </w:rPr>
        <w:t>rosatom</w:t>
      </w:r>
      <w:proofErr w:type="spellEnd"/>
      <w:r w:rsidRPr="00346C02">
        <w:rPr>
          <w:rStyle w:val="af3"/>
          <w:rFonts w:ascii="Times New Roman" w:hAnsi="Times New Roman"/>
          <w:color w:val="auto"/>
          <w:sz w:val="24"/>
          <w:szCs w:val="24"/>
          <w:u w:val="none"/>
        </w:rPr>
        <w:t>.</w:t>
      </w:r>
      <w:proofErr w:type="spellStart"/>
      <w:r w:rsidRPr="00346C02">
        <w:rPr>
          <w:rStyle w:val="af3"/>
          <w:rFonts w:ascii="Times New Roman" w:hAnsi="Times New Roman"/>
          <w:color w:val="auto"/>
          <w:sz w:val="24"/>
          <w:szCs w:val="24"/>
          <w:u w:val="none"/>
        </w:rPr>
        <w:t>ru</w:t>
      </w:r>
      <w:proofErr w:type="spellEnd"/>
      <w:r w:rsidRPr="00346C02">
        <w:rPr>
          <w:rFonts w:ascii="Times New Roman" w:hAnsi="Times New Roman" w:cs="Times New Roman"/>
          <w:sz w:val="24"/>
          <w:szCs w:val="24"/>
        </w:rPr>
        <w:t>,</w:t>
      </w:r>
      <w:r w:rsidRPr="000735E2">
        <w:rPr>
          <w:rFonts w:ascii="Times New Roman" w:hAnsi="Times New Roman" w:cs="Times New Roman"/>
          <w:sz w:val="24"/>
          <w:szCs w:val="24"/>
        </w:rPr>
        <w:t xml:space="preserve"> предназначенный для публикации информации о закупках атомной отрасли</w:t>
      </w:r>
      <w:r>
        <w:rPr>
          <w:rFonts w:ascii="Times New Roman" w:hAnsi="Times New Roman" w:cs="Times New Roman"/>
          <w:sz w:val="24"/>
          <w:szCs w:val="24"/>
        </w:rPr>
        <w:t>.</w:t>
      </w:r>
    </w:p>
    <w:p w:rsidR="00655519" w:rsidRDefault="006543AB" w:rsidP="00655519">
      <w:pPr>
        <w:ind w:firstLine="709"/>
        <w:jc w:val="both"/>
        <w:rPr>
          <w:rFonts w:ascii="Times New Roman" w:hAnsi="Times New Roman" w:cs="Times New Roman"/>
          <w:sz w:val="24"/>
          <w:szCs w:val="24"/>
        </w:rPr>
      </w:pPr>
      <w:proofErr w:type="gramStart"/>
      <w:r w:rsidRPr="00570E4C">
        <w:rPr>
          <w:rFonts w:ascii="Times New Roman" w:hAnsi="Times New Roman" w:cs="Times New Roman"/>
          <w:b/>
          <w:sz w:val="24"/>
          <w:szCs w:val="24"/>
        </w:rPr>
        <w:t xml:space="preserve">Переторжка – </w:t>
      </w:r>
      <w:r w:rsidRPr="006737DE">
        <w:rPr>
          <w:rFonts w:ascii="Times New Roman" w:hAnsi="Times New Roman" w:cs="Times New Roman"/>
          <w:sz w:val="24"/>
          <w:szCs w:val="24"/>
        </w:rPr>
        <w:t>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r w:rsidR="00F93C96">
        <w:rPr>
          <w:rFonts w:ascii="Times New Roman" w:hAnsi="Times New Roman" w:cs="Times New Roman"/>
          <w:sz w:val="24"/>
          <w:szCs w:val="24"/>
        </w:rPr>
        <w:t xml:space="preserve"> </w:t>
      </w:r>
      <w:proofErr w:type="gramEnd"/>
    </w:p>
    <w:p w:rsidR="006543AB" w:rsidRDefault="006543AB" w:rsidP="00655519">
      <w:pPr>
        <w:ind w:firstLine="709"/>
        <w:jc w:val="both"/>
        <w:rPr>
          <w:rFonts w:ascii="Times New Roman" w:hAnsi="Times New Roman" w:cs="Times New Roman"/>
          <w:sz w:val="24"/>
          <w:szCs w:val="24"/>
        </w:rPr>
      </w:pPr>
      <w:r w:rsidRPr="006543AB">
        <w:rPr>
          <w:rFonts w:ascii="Times New Roman" w:hAnsi="Times New Roman" w:cs="Times New Roman"/>
          <w:b/>
          <w:sz w:val="24"/>
          <w:szCs w:val="24"/>
        </w:rPr>
        <w:t xml:space="preserve">Победитель запроса предложений – </w:t>
      </w:r>
      <w:r w:rsidRPr="006543AB">
        <w:rPr>
          <w:rFonts w:ascii="Times New Roman" w:hAnsi="Times New Roman" w:cs="Times New Roman"/>
          <w:sz w:val="24"/>
          <w:szCs w:val="24"/>
        </w:rPr>
        <w:t>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6543AB" w:rsidRDefault="006543AB" w:rsidP="00655519">
      <w:pPr>
        <w:ind w:firstLine="709"/>
        <w:jc w:val="both"/>
        <w:rPr>
          <w:rFonts w:ascii="Times New Roman" w:hAnsi="Times New Roman" w:cs="Times New Roman"/>
          <w:sz w:val="24"/>
          <w:szCs w:val="24"/>
        </w:rPr>
      </w:pPr>
      <w:r w:rsidRPr="00006ACE">
        <w:rPr>
          <w:rFonts w:ascii="Times New Roman" w:hAnsi="Times New Roman" w:cs="Times New Roman"/>
          <w:b/>
          <w:i/>
          <w:sz w:val="24"/>
          <w:szCs w:val="24"/>
        </w:rPr>
        <w:t>Поставщик товара /подрядчик /исполнитель</w:t>
      </w:r>
      <w:r w:rsidRPr="006543AB">
        <w:rPr>
          <w:rFonts w:ascii="Times New Roman" w:hAnsi="Times New Roman" w:cs="Times New Roman"/>
          <w:sz w:val="24"/>
          <w:szCs w:val="24"/>
        </w:rPr>
        <w:t xml:space="preserve"> –</w:t>
      </w:r>
      <w:r w:rsidRPr="006543AB">
        <w:rPr>
          <w:rFonts w:ascii="Times New Roman" w:hAnsi="Times New Roman" w:cs="Times New Roman"/>
          <w:b/>
          <w:sz w:val="24"/>
          <w:szCs w:val="24"/>
        </w:rPr>
        <w:t xml:space="preserve"> </w:t>
      </w:r>
      <w:r w:rsidRPr="006543AB">
        <w:rPr>
          <w:rFonts w:ascii="Times New Roman" w:hAnsi="Times New Roman" w:cs="Times New Roman"/>
          <w:sz w:val="24"/>
          <w:szCs w:val="24"/>
        </w:rPr>
        <w:t xml:space="preserve">любое юридическое или физическое лицо, в том числе индивидуальный предприниматель, способное на законных основаниях осуществить </w:t>
      </w:r>
      <w:r w:rsidRPr="007455E2">
        <w:rPr>
          <w:rFonts w:ascii="Times New Roman" w:hAnsi="Times New Roman" w:cs="Times New Roman"/>
          <w:sz w:val="24"/>
          <w:szCs w:val="24"/>
        </w:rPr>
        <w:t xml:space="preserve">поставку </w:t>
      </w:r>
      <w:r w:rsidR="007455E2" w:rsidRPr="007455E2">
        <w:rPr>
          <w:rFonts w:ascii="Times New Roman" w:hAnsi="Times New Roman" w:cs="Times New Roman"/>
          <w:sz w:val="24"/>
          <w:szCs w:val="24"/>
        </w:rPr>
        <w:t>продукции</w:t>
      </w:r>
      <w:r w:rsidRPr="006543AB">
        <w:rPr>
          <w:rFonts w:ascii="Times New Roman" w:hAnsi="Times New Roman" w:cs="Times New Roman"/>
          <w:sz w:val="24"/>
          <w:szCs w:val="24"/>
        </w:rPr>
        <w:t>.</w:t>
      </w:r>
    </w:p>
    <w:p w:rsidR="00105FBC" w:rsidRPr="00105FBC" w:rsidRDefault="00105FBC" w:rsidP="00105FBC">
      <w:pPr>
        <w:ind w:firstLine="709"/>
        <w:jc w:val="both"/>
        <w:rPr>
          <w:rFonts w:ascii="Times New Roman" w:hAnsi="Times New Roman" w:cs="Times New Roman"/>
          <w:sz w:val="24"/>
          <w:szCs w:val="24"/>
        </w:rPr>
      </w:pPr>
      <w:r w:rsidRPr="00105FBC">
        <w:rPr>
          <w:rFonts w:ascii="Times New Roman" w:hAnsi="Times New Roman" w:cs="Times New Roman"/>
          <w:b/>
          <w:sz w:val="24"/>
          <w:szCs w:val="24"/>
        </w:rPr>
        <w:t>Продукция</w:t>
      </w:r>
      <w:r w:rsidRPr="00105FBC">
        <w:rPr>
          <w:rFonts w:ascii="Times New Roman" w:hAnsi="Times New Roman" w:cs="Times New Roman"/>
          <w:sz w:val="24"/>
          <w:szCs w:val="24"/>
        </w:rPr>
        <w:t xml:space="preserve"> – товары, работы, услуги, иные объекты гражданских прав, приобретаемые заказчиком на возмездной основе.</w:t>
      </w:r>
    </w:p>
    <w:p w:rsidR="00105FBC" w:rsidRPr="00105FBC" w:rsidRDefault="00105FBC" w:rsidP="00105FBC">
      <w:pPr>
        <w:ind w:firstLine="709"/>
        <w:jc w:val="both"/>
        <w:rPr>
          <w:rFonts w:ascii="Times New Roman" w:hAnsi="Times New Roman" w:cs="Times New Roman"/>
          <w:b/>
          <w:i/>
          <w:sz w:val="24"/>
          <w:szCs w:val="24"/>
        </w:rPr>
      </w:pPr>
      <w:proofErr w:type="gramStart"/>
      <w:r w:rsidRPr="00105FBC">
        <w:rPr>
          <w:rFonts w:ascii="Times New Roman" w:hAnsi="Times New Roman" w:cs="Times New Roman"/>
          <w:b/>
          <w:sz w:val="24"/>
          <w:szCs w:val="24"/>
        </w:rPr>
        <w:t>Участник запроса предложений</w:t>
      </w:r>
      <w:r w:rsidRPr="00105FBC">
        <w:rPr>
          <w:rFonts w:ascii="Times New Roman" w:hAnsi="Times New Roman" w:cs="Times New Roman"/>
          <w:sz w:val="24"/>
          <w:szCs w:val="24"/>
        </w:rPr>
        <w:t xml:space="preserve"> – </w:t>
      </w:r>
      <w:r w:rsidRPr="00006ACE">
        <w:rPr>
          <w:rFonts w:ascii="Times New Roman" w:hAnsi="Times New Roman" w:cs="Times New Roman"/>
          <w:b/>
          <w:i/>
          <w:sz w:val="24"/>
          <w:szCs w:val="24"/>
        </w:rPr>
        <w:t>поставщик товара /подрядчик /исполнитель</w:t>
      </w:r>
      <w:r w:rsidRPr="00105FBC">
        <w:rPr>
          <w:rFonts w:ascii="Times New Roman" w:hAnsi="Times New Roman" w:cs="Times New Roman"/>
          <w:sz w:val="24"/>
          <w:szCs w:val="24"/>
        </w:rPr>
        <w:t xml:space="preserve"> или несколько </w:t>
      </w:r>
      <w:r w:rsidRPr="00006ACE">
        <w:rPr>
          <w:rFonts w:ascii="Times New Roman" w:hAnsi="Times New Roman" w:cs="Times New Roman"/>
          <w:b/>
          <w:i/>
          <w:sz w:val="24"/>
          <w:szCs w:val="24"/>
        </w:rPr>
        <w:t>поставщиков товара /подрядчиков /исполнителей</w:t>
      </w:r>
      <w:r w:rsidRPr="00105FBC">
        <w:rPr>
          <w:rFonts w:ascii="Times New Roman" w:hAnsi="Times New Roman" w:cs="Times New Roman"/>
          <w:sz w:val="24"/>
          <w:szCs w:val="24"/>
        </w:rPr>
        <w:t xml:space="preserve">, выступающих на стороне одного </w:t>
      </w:r>
      <w:r w:rsidRPr="00006ACE">
        <w:rPr>
          <w:rFonts w:ascii="Times New Roman" w:hAnsi="Times New Roman" w:cs="Times New Roman"/>
          <w:b/>
          <w:i/>
          <w:sz w:val="24"/>
          <w:szCs w:val="24"/>
        </w:rPr>
        <w:t>поставщика товара /подрядчика /исполнителя</w:t>
      </w:r>
      <w:r w:rsidRPr="00105FBC">
        <w:rPr>
          <w:rFonts w:ascii="Times New Roman" w:hAnsi="Times New Roman" w:cs="Times New Roman"/>
          <w:sz w:val="24"/>
          <w:szCs w:val="24"/>
        </w:rPr>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w:t>
      </w:r>
      <w:proofErr w:type="gramEnd"/>
      <w:r w:rsidRPr="00105FBC">
        <w:rPr>
          <w:rFonts w:ascii="Times New Roman" w:hAnsi="Times New Roman" w:cs="Times New Roman"/>
          <w:sz w:val="24"/>
          <w:szCs w:val="24"/>
        </w:rPr>
        <w:t xml:space="preserve"> участие в запросе предложений, либо своевременно </w:t>
      </w:r>
      <w:proofErr w:type="gramStart"/>
      <w:r w:rsidRPr="00105FBC">
        <w:rPr>
          <w:rFonts w:ascii="Times New Roman" w:hAnsi="Times New Roman" w:cs="Times New Roman"/>
          <w:sz w:val="24"/>
          <w:szCs w:val="24"/>
        </w:rPr>
        <w:lastRenderedPageBreak/>
        <w:t>подавший</w:t>
      </w:r>
      <w:proofErr w:type="gramEnd"/>
      <w:r w:rsidRPr="00105FBC">
        <w:rPr>
          <w:rFonts w:ascii="Times New Roman" w:hAnsi="Times New Roman" w:cs="Times New Roman"/>
          <w:sz w:val="24"/>
          <w:szCs w:val="24"/>
        </w:rPr>
        <w:t xml:space="preserve"> заявку на участие в запросе предложений </w:t>
      </w:r>
      <w:r w:rsidRPr="00105FBC">
        <w:rPr>
          <w:rFonts w:ascii="Times New Roman" w:hAnsi="Times New Roman" w:cs="Times New Roman"/>
          <w:b/>
          <w:i/>
          <w:sz w:val="24"/>
          <w:szCs w:val="24"/>
        </w:rPr>
        <w:t>[в отношении какого-либо лота]</w:t>
      </w:r>
      <w:r w:rsidRPr="00105FBC">
        <w:rPr>
          <w:rFonts w:ascii="Times New Roman" w:hAnsi="Times New Roman" w:cs="Times New Roman"/>
          <w:sz w:val="24"/>
          <w:szCs w:val="24"/>
        </w:rPr>
        <w:t xml:space="preserve">. Участник запроса предложений утрачивает свой статус </w:t>
      </w:r>
      <w:r w:rsidRPr="00105FBC">
        <w:rPr>
          <w:rFonts w:ascii="Times New Roman" w:hAnsi="Times New Roman" w:cs="Times New Roman"/>
          <w:b/>
          <w:i/>
          <w:sz w:val="24"/>
          <w:szCs w:val="24"/>
        </w:rPr>
        <w:t xml:space="preserve">[в отношении какого-либо лота] </w:t>
      </w:r>
      <w:r w:rsidRPr="00105FBC">
        <w:rPr>
          <w:rFonts w:ascii="Times New Roman" w:hAnsi="Times New Roman" w:cs="Times New Roman"/>
          <w:sz w:val="24"/>
          <w:szCs w:val="24"/>
        </w:rPr>
        <w:t xml:space="preserve">после истечения срока подачи заявок на участие в запросе предложений </w:t>
      </w:r>
      <w:r w:rsidRPr="00105FBC">
        <w:rPr>
          <w:rFonts w:ascii="Times New Roman" w:hAnsi="Times New Roman" w:cs="Times New Roman"/>
          <w:b/>
          <w:i/>
          <w:sz w:val="24"/>
          <w:szCs w:val="24"/>
        </w:rPr>
        <w:t>[по данному лоту]</w:t>
      </w:r>
      <w:r w:rsidRPr="00105FBC">
        <w:rPr>
          <w:rFonts w:ascii="Times New Roman" w:hAnsi="Times New Roman" w:cs="Times New Roman"/>
          <w:sz w:val="24"/>
          <w:szCs w:val="24"/>
        </w:rPr>
        <w:t xml:space="preserve">, если такой участник своевременно не подал свою заявку на участие в запросе предложений </w:t>
      </w:r>
      <w:r w:rsidRPr="00105FBC">
        <w:rPr>
          <w:rFonts w:ascii="Times New Roman" w:hAnsi="Times New Roman" w:cs="Times New Roman"/>
          <w:b/>
          <w:i/>
          <w:sz w:val="24"/>
          <w:szCs w:val="24"/>
        </w:rPr>
        <w:t>[в отношении данного лота].</w:t>
      </w:r>
    </w:p>
    <w:p w:rsidR="00EC60BE" w:rsidRPr="00EC60BE" w:rsidRDefault="00EC60BE" w:rsidP="00EC60BE">
      <w:pPr>
        <w:ind w:firstLine="709"/>
        <w:jc w:val="both"/>
        <w:rPr>
          <w:rFonts w:ascii="Times New Roman" w:hAnsi="Times New Roman" w:cs="Times New Roman"/>
          <w:bCs/>
          <w:sz w:val="24"/>
          <w:szCs w:val="24"/>
        </w:rPr>
      </w:pPr>
      <w:bookmarkStart w:id="8" w:name="_Ref93141687"/>
      <w:r w:rsidRPr="00EC60BE">
        <w:rPr>
          <w:rFonts w:ascii="Times New Roman" w:hAnsi="Times New Roman" w:cs="Times New Roman"/>
          <w:b/>
          <w:sz w:val="24"/>
          <w:szCs w:val="24"/>
        </w:rPr>
        <w:t>Эксперт</w:t>
      </w:r>
      <w:r w:rsidRPr="00EC60BE">
        <w:rPr>
          <w:rFonts w:ascii="Times New Roman" w:hAnsi="Times New Roman" w:cs="Times New Roman"/>
          <w:sz w:val="24"/>
          <w:szCs w:val="24"/>
        </w:rPr>
        <w:t xml:space="preserve"> –</w:t>
      </w:r>
      <w:r w:rsidRPr="00EC60BE">
        <w:rPr>
          <w:rFonts w:ascii="Times New Roman" w:hAnsi="Times New Roman" w:cs="Times New Roman"/>
          <w:b/>
          <w:sz w:val="24"/>
          <w:szCs w:val="24"/>
        </w:rPr>
        <w:t xml:space="preserve"> </w:t>
      </w:r>
      <w:r w:rsidRPr="00EC60BE">
        <w:rPr>
          <w:rFonts w:ascii="Times New Roman" w:hAnsi="Times New Roman" w:cs="Times New Roman"/>
          <w:sz w:val="24"/>
          <w:szCs w:val="24"/>
        </w:rPr>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8"/>
    <w:p w:rsidR="00EC60BE" w:rsidRPr="00EC60BE" w:rsidRDefault="00EC60BE" w:rsidP="00EC60BE">
      <w:pPr>
        <w:ind w:firstLine="709"/>
        <w:jc w:val="both"/>
        <w:rPr>
          <w:rFonts w:ascii="Times New Roman" w:hAnsi="Times New Roman" w:cs="Times New Roman"/>
          <w:sz w:val="24"/>
          <w:szCs w:val="24"/>
        </w:rPr>
      </w:pPr>
      <w:r w:rsidRPr="00EC60BE">
        <w:rPr>
          <w:rFonts w:ascii="Times New Roman" w:hAnsi="Times New Roman" w:cs="Times New Roman"/>
          <w:b/>
          <w:sz w:val="24"/>
          <w:szCs w:val="24"/>
        </w:rPr>
        <w:t xml:space="preserve">Электронная торговая площадка (ЭТП) </w:t>
      </w:r>
      <w:r w:rsidRPr="00EC60BE">
        <w:rPr>
          <w:rFonts w:ascii="Times New Roman" w:hAnsi="Times New Roman" w:cs="Times New Roman"/>
          <w:sz w:val="24"/>
          <w:szCs w:val="24"/>
        </w:rPr>
        <w:t>–</w:t>
      </w:r>
      <w:r w:rsidRPr="00EC60BE">
        <w:rPr>
          <w:rFonts w:ascii="Times New Roman" w:hAnsi="Times New Roman" w:cs="Times New Roman"/>
          <w:b/>
          <w:sz w:val="24"/>
          <w:szCs w:val="24"/>
        </w:rPr>
        <w:t xml:space="preserve"> </w:t>
      </w:r>
      <w:r w:rsidRPr="00EC60BE">
        <w:rPr>
          <w:rFonts w:ascii="Times New Roman" w:hAnsi="Times New Roman" w:cs="Times New Roman"/>
          <w:sz w:val="24"/>
          <w:szCs w:val="24"/>
        </w:rPr>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w:t>
      </w:r>
      <w:r w:rsidR="00BE5DC1">
        <w:rPr>
          <w:rFonts w:ascii="Times New Roman" w:hAnsi="Times New Roman" w:cs="Times New Roman"/>
          <w:sz w:val="24"/>
          <w:szCs w:val="24"/>
        </w:rPr>
        <w:t>й</w:t>
      </w:r>
      <w:r w:rsidRPr="00EC60BE">
        <w:rPr>
          <w:rFonts w:ascii="Times New Roman" w:hAnsi="Times New Roman" w:cs="Times New Roman"/>
          <w:sz w:val="24"/>
          <w:szCs w:val="24"/>
        </w:rPr>
        <w:t xml:space="preserve"> форме, с использованием сети Интернет.</w:t>
      </w:r>
    </w:p>
    <w:p w:rsidR="00EC60BE" w:rsidRPr="00EC60BE" w:rsidRDefault="00EC60BE" w:rsidP="00EC60BE">
      <w:pPr>
        <w:ind w:firstLine="709"/>
        <w:jc w:val="both"/>
        <w:rPr>
          <w:rFonts w:ascii="Times New Roman" w:hAnsi="Times New Roman" w:cs="Times New Roman"/>
          <w:sz w:val="24"/>
          <w:szCs w:val="24"/>
        </w:rPr>
      </w:pPr>
      <w:r w:rsidRPr="00EC60BE">
        <w:rPr>
          <w:rFonts w:ascii="Times New Roman" w:hAnsi="Times New Roman" w:cs="Times New Roman"/>
          <w:b/>
          <w:sz w:val="24"/>
          <w:szCs w:val="24"/>
        </w:rPr>
        <w:t>Электронная форма проведения запроса предложений</w:t>
      </w:r>
      <w:r w:rsidRPr="00EC60BE">
        <w:rPr>
          <w:rFonts w:ascii="Times New Roman" w:hAnsi="Times New Roman" w:cs="Times New Roman"/>
          <w:sz w:val="24"/>
          <w:szCs w:val="24"/>
        </w:rPr>
        <w:t xml:space="preserve"> – проведение запроса предложений с использованием электронной торговой площадки и обменом электронными документами.</w:t>
      </w:r>
    </w:p>
    <w:p w:rsidR="00105FBC" w:rsidRPr="006543AB" w:rsidRDefault="00EC60BE" w:rsidP="00EC60BE">
      <w:pPr>
        <w:ind w:firstLine="709"/>
        <w:jc w:val="both"/>
        <w:rPr>
          <w:rFonts w:ascii="Times New Roman" w:hAnsi="Times New Roman" w:cs="Times New Roman"/>
          <w:sz w:val="24"/>
          <w:szCs w:val="24"/>
        </w:rPr>
      </w:pPr>
      <w:r w:rsidRPr="00EC60BE">
        <w:rPr>
          <w:rFonts w:ascii="Times New Roman" w:hAnsi="Times New Roman" w:cs="Times New Roman"/>
          <w:b/>
          <w:sz w:val="24"/>
          <w:szCs w:val="24"/>
        </w:rPr>
        <w:t>Электронный документ</w:t>
      </w:r>
      <w:r w:rsidRPr="00EC60BE">
        <w:rPr>
          <w:rFonts w:ascii="Times New Roman" w:hAnsi="Times New Roman" w:cs="Times New Roman"/>
          <w:sz w:val="24"/>
          <w:szCs w:val="24"/>
        </w:rPr>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54852" w:rsidRPr="00154852" w:rsidRDefault="001C5F90" w:rsidP="00154852">
      <w:pPr>
        <w:ind w:firstLine="709"/>
        <w:jc w:val="both"/>
        <w:rPr>
          <w:rFonts w:ascii="Times New Roman" w:hAnsi="Times New Roman" w:cs="Times New Roman"/>
          <w:b/>
          <w:sz w:val="24"/>
          <w:szCs w:val="24"/>
        </w:rPr>
      </w:pPr>
      <w:r>
        <w:rPr>
          <w:rFonts w:ascii="Times New Roman" w:hAnsi="Times New Roman" w:cs="Times New Roman"/>
          <w:b/>
          <w:sz w:val="24"/>
          <w:szCs w:val="24"/>
        </w:rPr>
        <w:t xml:space="preserve">СОКРАЩЕНИЯ </w:t>
      </w:r>
    </w:p>
    <w:p w:rsidR="006D0C0F" w:rsidRPr="006D0C0F" w:rsidRDefault="006D0C0F" w:rsidP="006D0C0F">
      <w:pPr>
        <w:ind w:firstLine="709"/>
        <w:jc w:val="both"/>
        <w:rPr>
          <w:rFonts w:ascii="Times New Roman" w:hAnsi="Times New Roman" w:cs="Times New Roman"/>
          <w:sz w:val="24"/>
          <w:szCs w:val="24"/>
        </w:rPr>
      </w:pPr>
      <w:r w:rsidRPr="006D0C0F">
        <w:rPr>
          <w:rFonts w:ascii="Times New Roman" w:hAnsi="Times New Roman" w:cs="Times New Roman"/>
          <w:sz w:val="24"/>
          <w:szCs w:val="24"/>
        </w:rPr>
        <w:t>АЭС — атомная электростанция.</w:t>
      </w:r>
    </w:p>
    <w:p w:rsidR="007303F5" w:rsidRDefault="007303F5" w:rsidP="006D0C0F">
      <w:pPr>
        <w:ind w:firstLine="709"/>
        <w:jc w:val="both"/>
        <w:rPr>
          <w:rFonts w:ascii="Times New Roman" w:hAnsi="Times New Roman" w:cs="Times New Roman"/>
          <w:sz w:val="24"/>
          <w:szCs w:val="24"/>
        </w:rPr>
      </w:pPr>
      <w:r>
        <w:rPr>
          <w:rFonts w:ascii="Times New Roman" w:hAnsi="Times New Roman" w:cs="Times New Roman"/>
          <w:sz w:val="24"/>
          <w:szCs w:val="24"/>
        </w:rPr>
        <w:t xml:space="preserve">АК дивизиона – Арбитражный комитет дивизиона </w:t>
      </w:r>
      <w:proofErr w:type="spellStart"/>
      <w:r>
        <w:rPr>
          <w:rFonts w:ascii="Times New Roman" w:hAnsi="Times New Roman" w:cs="Times New Roman"/>
          <w:sz w:val="24"/>
          <w:szCs w:val="24"/>
        </w:rPr>
        <w:t>Го</w:t>
      </w:r>
      <w:r w:rsidR="008A0D1C">
        <w:rPr>
          <w:rFonts w:ascii="Times New Roman" w:hAnsi="Times New Roman" w:cs="Times New Roman"/>
          <w:sz w:val="24"/>
          <w:szCs w:val="24"/>
        </w:rPr>
        <w:t>скорпорации</w:t>
      </w:r>
      <w:proofErr w:type="spellEnd"/>
      <w:r w:rsidR="008A0D1C">
        <w:rPr>
          <w:rFonts w:ascii="Times New Roman" w:hAnsi="Times New Roman" w:cs="Times New Roman"/>
          <w:sz w:val="24"/>
          <w:szCs w:val="24"/>
        </w:rPr>
        <w:t xml:space="preserve"> «</w:t>
      </w:r>
      <w:proofErr w:type="spellStart"/>
      <w:r w:rsidR="008A0D1C">
        <w:rPr>
          <w:rFonts w:ascii="Times New Roman" w:hAnsi="Times New Roman" w:cs="Times New Roman"/>
          <w:sz w:val="24"/>
          <w:szCs w:val="24"/>
        </w:rPr>
        <w:t>Росатом</w:t>
      </w:r>
      <w:proofErr w:type="spellEnd"/>
      <w:r w:rsidR="008A0D1C">
        <w:rPr>
          <w:rFonts w:ascii="Times New Roman" w:hAnsi="Times New Roman" w:cs="Times New Roman"/>
          <w:sz w:val="24"/>
          <w:szCs w:val="24"/>
        </w:rPr>
        <w:t>».</w:t>
      </w:r>
    </w:p>
    <w:p w:rsidR="006D0C0F" w:rsidRPr="006D0C0F" w:rsidRDefault="006D0C0F" w:rsidP="006D0C0F">
      <w:pPr>
        <w:ind w:firstLine="709"/>
        <w:jc w:val="both"/>
        <w:rPr>
          <w:rFonts w:ascii="Times New Roman" w:hAnsi="Times New Roman" w:cs="Times New Roman"/>
          <w:sz w:val="24"/>
          <w:szCs w:val="24"/>
        </w:rPr>
      </w:pPr>
      <w:r w:rsidRPr="006D0C0F">
        <w:rPr>
          <w:rFonts w:ascii="Times New Roman" w:hAnsi="Times New Roman" w:cs="Times New Roman"/>
          <w:sz w:val="24"/>
          <w:szCs w:val="24"/>
        </w:rPr>
        <w:t>ДЗО — дочерние либо зависимые общества.</w:t>
      </w:r>
    </w:p>
    <w:p w:rsidR="006D0C0F" w:rsidRPr="006D0C0F" w:rsidRDefault="006D0C0F" w:rsidP="006D0C0F">
      <w:pPr>
        <w:ind w:firstLine="709"/>
        <w:jc w:val="both"/>
        <w:rPr>
          <w:rFonts w:ascii="Times New Roman" w:hAnsi="Times New Roman" w:cs="Times New Roman"/>
          <w:sz w:val="24"/>
          <w:szCs w:val="24"/>
        </w:rPr>
      </w:pPr>
      <w:r w:rsidRPr="006D0C0F">
        <w:rPr>
          <w:rFonts w:ascii="Times New Roman" w:hAnsi="Times New Roman" w:cs="Times New Roman"/>
          <w:sz w:val="24"/>
          <w:szCs w:val="24"/>
        </w:rPr>
        <w:t>ЕОСЗ — Единый отраслевой стандарт закупок (Положение о закупке) Государственной корпорации по атомной энергии «</w:t>
      </w:r>
      <w:proofErr w:type="spellStart"/>
      <w:r w:rsidRPr="006D0C0F">
        <w:rPr>
          <w:rFonts w:ascii="Times New Roman" w:hAnsi="Times New Roman" w:cs="Times New Roman"/>
          <w:sz w:val="24"/>
          <w:szCs w:val="24"/>
        </w:rPr>
        <w:t>Росатом</w:t>
      </w:r>
      <w:proofErr w:type="spellEnd"/>
      <w:r w:rsidRPr="006D0C0F">
        <w:rPr>
          <w:rFonts w:ascii="Times New Roman" w:hAnsi="Times New Roman" w:cs="Times New Roman"/>
          <w:sz w:val="24"/>
          <w:szCs w:val="24"/>
        </w:rPr>
        <w:t xml:space="preserve">», утвержденный решением наблюдательного совета </w:t>
      </w:r>
      <w:proofErr w:type="spellStart"/>
      <w:r w:rsidRPr="006D0C0F">
        <w:rPr>
          <w:rFonts w:ascii="Times New Roman" w:hAnsi="Times New Roman" w:cs="Times New Roman"/>
          <w:sz w:val="24"/>
          <w:szCs w:val="24"/>
        </w:rPr>
        <w:t>Госкорпорации</w:t>
      </w:r>
      <w:proofErr w:type="spellEnd"/>
      <w:r w:rsidRPr="006D0C0F">
        <w:rPr>
          <w:rFonts w:ascii="Times New Roman" w:hAnsi="Times New Roman" w:cs="Times New Roman"/>
          <w:sz w:val="24"/>
          <w:szCs w:val="24"/>
        </w:rPr>
        <w:t xml:space="preserve"> «</w:t>
      </w:r>
      <w:proofErr w:type="spellStart"/>
      <w:r w:rsidRPr="006D0C0F">
        <w:rPr>
          <w:rFonts w:ascii="Times New Roman" w:hAnsi="Times New Roman" w:cs="Times New Roman"/>
          <w:sz w:val="24"/>
          <w:szCs w:val="24"/>
        </w:rPr>
        <w:t>Росатом</w:t>
      </w:r>
      <w:proofErr w:type="spellEnd"/>
      <w:r w:rsidRPr="006D0C0F">
        <w:rPr>
          <w:rFonts w:ascii="Times New Roman" w:hAnsi="Times New Roman" w:cs="Times New Roman"/>
          <w:sz w:val="24"/>
          <w:szCs w:val="24"/>
        </w:rPr>
        <w:t>» (протокол от 07.02.2012 № 37)</w:t>
      </w:r>
      <w:r w:rsidR="001C5F90">
        <w:rPr>
          <w:rFonts w:ascii="Times New Roman" w:hAnsi="Times New Roman" w:cs="Times New Roman"/>
          <w:sz w:val="24"/>
          <w:szCs w:val="24"/>
        </w:rPr>
        <w:t xml:space="preserve"> в редакции согласно пункту</w:t>
      </w:r>
      <w:r w:rsidR="007D63C2">
        <w:rPr>
          <w:rFonts w:ascii="Times New Roman" w:hAnsi="Times New Roman" w:cs="Times New Roman"/>
          <w:sz w:val="24"/>
          <w:szCs w:val="24"/>
        </w:rPr>
        <w:t xml:space="preserve"> </w:t>
      </w:r>
      <w:hyperlink w:anchor="пункт2" w:history="1">
        <w:r w:rsidR="007D63C2" w:rsidRPr="007D63C2">
          <w:rPr>
            <w:rStyle w:val="af3"/>
            <w:rFonts w:ascii="Times New Roman" w:hAnsi="Times New Roman"/>
            <w:sz w:val="24"/>
            <w:szCs w:val="24"/>
            <w:u w:val="none"/>
          </w:rPr>
          <w:t>2</w:t>
        </w:r>
      </w:hyperlink>
      <w:r w:rsidR="001C5F90">
        <w:rPr>
          <w:rFonts w:ascii="Times New Roman" w:hAnsi="Times New Roman" w:cs="Times New Roman"/>
          <w:sz w:val="24"/>
          <w:szCs w:val="24"/>
        </w:rPr>
        <w:t xml:space="preserve"> раздела </w:t>
      </w:r>
      <w:r w:rsidR="008D06CE">
        <w:rPr>
          <w:rFonts w:ascii="Times New Roman" w:hAnsi="Times New Roman" w:cs="Times New Roman"/>
          <w:sz w:val="24"/>
          <w:szCs w:val="24"/>
        </w:rPr>
        <w:t>5</w:t>
      </w:r>
      <w:r w:rsidR="001C5F90">
        <w:rPr>
          <w:rFonts w:ascii="Times New Roman" w:hAnsi="Times New Roman" w:cs="Times New Roman"/>
          <w:sz w:val="24"/>
          <w:szCs w:val="24"/>
        </w:rPr>
        <w:t xml:space="preserve"> «Информационная карта запроса предложений»</w:t>
      </w:r>
      <w:r w:rsidRPr="006D0C0F">
        <w:rPr>
          <w:rFonts w:ascii="Times New Roman" w:hAnsi="Times New Roman" w:cs="Times New Roman"/>
          <w:sz w:val="24"/>
          <w:szCs w:val="24"/>
        </w:rPr>
        <w:t>.</w:t>
      </w:r>
    </w:p>
    <w:p w:rsidR="006D0C0F" w:rsidRPr="006D0C0F" w:rsidRDefault="006D0C0F" w:rsidP="006D0C0F">
      <w:pPr>
        <w:ind w:firstLine="709"/>
        <w:jc w:val="both"/>
        <w:rPr>
          <w:rFonts w:ascii="Times New Roman" w:hAnsi="Times New Roman" w:cs="Times New Roman"/>
          <w:sz w:val="24"/>
          <w:szCs w:val="24"/>
        </w:rPr>
      </w:pPr>
      <w:r w:rsidRPr="006D0C0F">
        <w:rPr>
          <w:rFonts w:ascii="Times New Roman" w:hAnsi="Times New Roman" w:cs="Times New Roman"/>
          <w:sz w:val="24"/>
          <w:szCs w:val="24"/>
        </w:rPr>
        <w:t>НДС — налог на добавленную стоимость.</w:t>
      </w:r>
    </w:p>
    <w:p w:rsidR="006D0C0F" w:rsidRPr="006D0C0F" w:rsidRDefault="006D0C0F" w:rsidP="006D0C0F">
      <w:pPr>
        <w:ind w:firstLine="709"/>
        <w:jc w:val="both"/>
        <w:rPr>
          <w:rFonts w:ascii="Times New Roman" w:hAnsi="Times New Roman" w:cs="Times New Roman"/>
          <w:sz w:val="24"/>
          <w:szCs w:val="24"/>
        </w:rPr>
      </w:pPr>
      <w:r w:rsidRPr="006D0C0F">
        <w:rPr>
          <w:rFonts w:ascii="Times New Roman" w:hAnsi="Times New Roman" w:cs="Times New Roman"/>
          <w:sz w:val="24"/>
          <w:szCs w:val="24"/>
        </w:rPr>
        <w:t>НИР — научно-исследовательская работа.</w:t>
      </w:r>
    </w:p>
    <w:p w:rsidR="006D0C0F" w:rsidRPr="006D0C0F" w:rsidRDefault="006D0C0F" w:rsidP="006D0C0F">
      <w:pPr>
        <w:ind w:firstLine="709"/>
        <w:jc w:val="both"/>
        <w:rPr>
          <w:rFonts w:ascii="Times New Roman" w:hAnsi="Times New Roman" w:cs="Times New Roman"/>
          <w:sz w:val="24"/>
          <w:szCs w:val="24"/>
        </w:rPr>
      </w:pPr>
      <w:proofErr w:type="gramStart"/>
      <w:r w:rsidRPr="006D0C0F">
        <w:rPr>
          <w:rFonts w:ascii="Times New Roman" w:hAnsi="Times New Roman" w:cs="Times New Roman"/>
          <w:sz w:val="24"/>
          <w:szCs w:val="24"/>
        </w:rPr>
        <w:t>ОКР</w:t>
      </w:r>
      <w:proofErr w:type="gramEnd"/>
      <w:r w:rsidRPr="006D0C0F">
        <w:rPr>
          <w:rFonts w:ascii="Times New Roman" w:hAnsi="Times New Roman" w:cs="Times New Roman"/>
          <w:sz w:val="24"/>
          <w:szCs w:val="24"/>
        </w:rPr>
        <w:t xml:space="preserve"> — опытно-конструкторская работа.</w:t>
      </w:r>
    </w:p>
    <w:p w:rsidR="006D0C0F" w:rsidRPr="006D0C0F" w:rsidRDefault="006D0C0F" w:rsidP="006D0C0F">
      <w:pPr>
        <w:ind w:firstLine="709"/>
        <w:jc w:val="both"/>
        <w:rPr>
          <w:rFonts w:ascii="Times New Roman" w:hAnsi="Times New Roman" w:cs="Times New Roman"/>
          <w:sz w:val="24"/>
          <w:szCs w:val="24"/>
        </w:rPr>
      </w:pPr>
      <w:r w:rsidRPr="006D0C0F">
        <w:rPr>
          <w:rFonts w:ascii="Times New Roman" w:hAnsi="Times New Roman" w:cs="Times New Roman"/>
          <w:sz w:val="24"/>
          <w:szCs w:val="24"/>
        </w:rPr>
        <w:t>ПИР — проектно-изыскательские работы.</w:t>
      </w:r>
    </w:p>
    <w:p w:rsidR="006D0C0F" w:rsidRPr="006D0C0F" w:rsidRDefault="006D0C0F" w:rsidP="006D0C0F">
      <w:pPr>
        <w:ind w:firstLine="709"/>
        <w:jc w:val="both"/>
        <w:rPr>
          <w:rFonts w:ascii="Times New Roman" w:hAnsi="Times New Roman" w:cs="Times New Roman"/>
          <w:sz w:val="24"/>
          <w:szCs w:val="24"/>
        </w:rPr>
      </w:pPr>
      <w:r w:rsidRPr="006D0C0F">
        <w:rPr>
          <w:rFonts w:ascii="Times New Roman" w:hAnsi="Times New Roman" w:cs="Times New Roman"/>
          <w:sz w:val="24"/>
          <w:szCs w:val="24"/>
        </w:rPr>
        <w:t xml:space="preserve">ЦАК — Центральный арбитражный комитет </w:t>
      </w:r>
      <w:proofErr w:type="spellStart"/>
      <w:r w:rsidRPr="006D0C0F">
        <w:rPr>
          <w:rFonts w:ascii="Times New Roman" w:hAnsi="Times New Roman" w:cs="Times New Roman"/>
          <w:sz w:val="24"/>
          <w:szCs w:val="24"/>
        </w:rPr>
        <w:t>Госкорпорации</w:t>
      </w:r>
      <w:proofErr w:type="spellEnd"/>
      <w:r w:rsidRPr="006D0C0F">
        <w:rPr>
          <w:rFonts w:ascii="Times New Roman" w:hAnsi="Times New Roman" w:cs="Times New Roman"/>
          <w:sz w:val="24"/>
          <w:szCs w:val="24"/>
        </w:rPr>
        <w:t xml:space="preserve"> «</w:t>
      </w:r>
      <w:proofErr w:type="spellStart"/>
      <w:r w:rsidRPr="006D0C0F">
        <w:rPr>
          <w:rFonts w:ascii="Times New Roman" w:hAnsi="Times New Roman" w:cs="Times New Roman"/>
          <w:sz w:val="24"/>
          <w:szCs w:val="24"/>
        </w:rPr>
        <w:t>Росатом</w:t>
      </w:r>
      <w:proofErr w:type="spellEnd"/>
      <w:r w:rsidRPr="006D0C0F">
        <w:rPr>
          <w:rFonts w:ascii="Times New Roman" w:hAnsi="Times New Roman" w:cs="Times New Roman"/>
          <w:sz w:val="24"/>
          <w:szCs w:val="24"/>
        </w:rPr>
        <w:t>».</w:t>
      </w:r>
    </w:p>
    <w:p w:rsidR="006D0C0F" w:rsidRPr="006D0C0F" w:rsidRDefault="006D0C0F" w:rsidP="006D0C0F">
      <w:pPr>
        <w:ind w:firstLine="709"/>
        <w:jc w:val="both"/>
        <w:rPr>
          <w:rFonts w:ascii="Times New Roman" w:hAnsi="Times New Roman" w:cs="Times New Roman"/>
          <w:sz w:val="24"/>
          <w:szCs w:val="24"/>
        </w:rPr>
      </w:pPr>
      <w:r w:rsidRPr="006D0C0F">
        <w:rPr>
          <w:rFonts w:ascii="Times New Roman" w:hAnsi="Times New Roman" w:cs="Times New Roman"/>
          <w:sz w:val="24"/>
          <w:szCs w:val="24"/>
        </w:rPr>
        <w:t>ЭТП — электронная торговая площадка.</w:t>
      </w:r>
    </w:p>
    <w:p w:rsidR="00154852" w:rsidRDefault="00491C25" w:rsidP="006D0C0F">
      <w:pPr>
        <w:ind w:firstLine="709"/>
        <w:jc w:val="both"/>
        <w:rPr>
          <w:rFonts w:ascii="Times New Roman" w:hAnsi="Times New Roman" w:cs="Times New Roman"/>
          <w:sz w:val="24"/>
          <w:szCs w:val="24"/>
        </w:rPr>
      </w:pPr>
      <w:r>
        <w:rPr>
          <w:rFonts w:ascii="Times New Roman" w:hAnsi="Times New Roman" w:cs="Times New Roman"/>
          <w:sz w:val="24"/>
          <w:szCs w:val="24"/>
        </w:rPr>
        <w:t xml:space="preserve">ЭП — электронная </w:t>
      </w:r>
      <w:r w:rsidR="006D0C0F" w:rsidRPr="006D0C0F">
        <w:rPr>
          <w:rFonts w:ascii="Times New Roman" w:hAnsi="Times New Roman" w:cs="Times New Roman"/>
          <w:sz w:val="24"/>
          <w:szCs w:val="24"/>
        </w:rPr>
        <w:t>подпись.</w:t>
      </w:r>
      <w:r>
        <w:rPr>
          <w:rFonts w:ascii="Times New Roman" w:hAnsi="Times New Roman" w:cs="Times New Roman"/>
          <w:sz w:val="24"/>
          <w:szCs w:val="24"/>
        </w:rPr>
        <w:t xml:space="preserve"> </w:t>
      </w:r>
    </w:p>
    <w:p w:rsidR="00491C25" w:rsidRDefault="00491C25" w:rsidP="006D0C0F">
      <w:pPr>
        <w:ind w:firstLine="709"/>
        <w:jc w:val="both"/>
        <w:rPr>
          <w:rFonts w:ascii="Times New Roman" w:hAnsi="Times New Roman" w:cs="Times New Roman"/>
          <w:sz w:val="24"/>
          <w:szCs w:val="24"/>
        </w:rPr>
      </w:pPr>
      <w:r>
        <w:rPr>
          <w:rFonts w:ascii="Times New Roman" w:hAnsi="Times New Roman" w:cs="Times New Roman"/>
          <w:sz w:val="24"/>
          <w:szCs w:val="24"/>
          <w:lang w:val="en-US"/>
        </w:rPr>
        <w:t>SWIFT</w:t>
      </w:r>
      <w:r>
        <w:rPr>
          <w:rFonts w:ascii="Times New Roman" w:hAnsi="Times New Roman" w:cs="Times New Roman"/>
          <w:sz w:val="24"/>
          <w:szCs w:val="24"/>
        </w:rPr>
        <w:t xml:space="preserve"> – международная межбанковская система передачи информации и совершения платежей. </w:t>
      </w:r>
    </w:p>
    <w:p w:rsidR="00491C25" w:rsidRDefault="00491C25" w:rsidP="006D0C0F">
      <w:pPr>
        <w:ind w:firstLine="709"/>
        <w:jc w:val="both"/>
        <w:rPr>
          <w:rFonts w:ascii="Times New Roman" w:hAnsi="Times New Roman" w:cs="Times New Roman"/>
          <w:sz w:val="24"/>
          <w:szCs w:val="24"/>
        </w:rPr>
      </w:pPr>
    </w:p>
    <w:p w:rsidR="00491C25" w:rsidRPr="00491C25" w:rsidRDefault="00491C25" w:rsidP="006D0C0F">
      <w:pPr>
        <w:ind w:firstLine="709"/>
        <w:jc w:val="both"/>
        <w:rPr>
          <w:rFonts w:ascii="Times New Roman" w:hAnsi="Times New Roman" w:cs="Times New Roman"/>
          <w:sz w:val="24"/>
          <w:szCs w:val="24"/>
        </w:rPr>
      </w:pPr>
      <w:r>
        <w:rPr>
          <w:rFonts w:ascii="Times New Roman" w:hAnsi="Times New Roman" w:cs="Times New Roman"/>
          <w:sz w:val="24"/>
          <w:szCs w:val="24"/>
        </w:rPr>
        <w:t xml:space="preserve">Остальные термины и определения, сокращения, используемые в настоящей документации по запросу предложений, приводятся в соответствии с ЕОСЗ. </w:t>
      </w:r>
    </w:p>
    <w:p w:rsidR="00D97BC0" w:rsidRPr="00570E4C" w:rsidRDefault="00AA62D7" w:rsidP="00874B76">
      <w:pPr>
        <w:pStyle w:val="1"/>
        <w:numPr>
          <w:ilvl w:val="0"/>
          <w:numId w:val="51"/>
        </w:numPr>
        <w:spacing w:before="0" w:after="0"/>
        <w:ind w:left="0" w:firstLine="709"/>
        <w:contextualSpacing/>
        <w:rPr>
          <w:rFonts w:ascii="Times New Roman" w:hAnsi="Times New Roman"/>
          <w:kern w:val="0"/>
          <w:sz w:val="24"/>
          <w:szCs w:val="24"/>
        </w:rPr>
      </w:pPr>
      <w:r>
        <w:rPr>
          <w:rFonts w:ascii="Times New Roman" w:hAnsi="Times New Roman"/>
          <w:kern w:val="0"/>
          <w:sz w:val="24"/>
          <w:szCs w:val="24"/>
          <w:lang w:val="ru-RU"/>
        </w:rPr>
        <w:lastRenderedPageBreak/>
        <w:t xml:space="preserve"> </w:t>
      </w:r>
      <w:bookmarkStart w:id="9" w:name="_Toc398541000"/>
      <w:r w:rsidR="00D97BC0" w:rsidRPr="00570E4C">
        <w:rPr>
          <w:rFonts w:ascii="Times New Roman" w:hAnsi="Times New Roman"/>
          <w:kern w:val="0"/>
          <w:sz w:val="24"/>
          <w:szCs w:val="24"/>
        </w:rPr>
        <w:t>Общие положения</w:t>
      </w:r>
      <w:bookmarkEnd w:id="9"/>
    </w:p>
    <w:p w:rsidR="000E0630" w:rsidRPr="00C81CE4" w:rsidRDefault="004C3507" w:rsidP="00874B76">
      <w:pPr>
        <w:pStyle w:val="2"/>
        <w:numPr>
          <w:ilvl w:val="1"/>
          <w:numId w:val="51"/>
        </w:numPr>
        <w:tabs>
          <w:tab w:val="left" w:pos="1701"/>
        </w:tabs>
        <w:spacing w:before="120" w:after="0"/>
        <w:ind w:left="0" w:firstLine="709"/>
        <w:contextualSpacing/>
        <w:jc w:val="both"/>
        <w:rPr>
          <w:b w:val="0"/>
          <w:sz w:val="24"/>
          <w:szCs w:val="24"/>
        </w:rPr>
      </w:pPr>
      <w:bookmarkStart w:id="10" w:name="_Toc319945862"/>
      <w:bookmarkStart w:id="11" w:name="_Toc398541001"/>
      <w:bookmarkStart w:id="12" w:name="_Ref126000848"/>
      <w:r w:rsidRPr="00C81CE4">
        <w:rPr>
          <w:b w:val="0"/>
          <w:sz w:val="24"/>
          <w:szCs w:val="24"/>
        </w:rPr>
        <w:t>Форма и вид процедуры закупки</w:t>
      </w:r>
      <w:r w:rsidR="000156CF" w:rsidRPr="00C81CE4">
        <w:rPr>
          <w:b w:val="0"/>
          <w:sz w:val="24"/>
          <w:szCs w:val="24"/>
        </w:rPr>
        <w:t xml:space="preserve">, </w:t>
      </w:r>
      <w:r w:rsidR="000E0630" w:rsidRPr="00C81CE4">
        <w:rPr>
          <w:b w:val="0"/>
          <w:sz w:val="24"/>
          <w:szCs w:val="24"/>
        </w:rPr>
        <w:t>предмет запроса предложений</w:t>
      </w:r>
      <w:bookmarkEnd w:id="10"/>
      <w:bookmarkEnd w:id="11"/>
    </w:p>
    <w:p w:rsidR="001D4BF4" w:rsidRDefault="00EF3877" w:rsidP="00874B76">
      <w:pPr>
        <w:pStyle w:val="Times12"/>
        <w:numPr>
          <w:ilvl w:val="2"/>
          <w:numId w:val="3"/>
        </w:numPr>
        <w:tabs>
          <w:tab w:val="left" w:pos="1701"/>
        </w:tabs>
        <w:rPr>
          <w:szCs w:val="24"/>
        </w:rPr>
      </w:pPr>
      <w:r>
        <w:rPr>
          <w:szCs w:val="24"/>
        </w:rPr>
        <w:t>О</w:t>
      </w:r>
      <w:r w:rsidR="00D97BC0" w:rsidRPr="00570E4C">
        <w:rPr>
          <w:szCs w:val="24"/>
        </w:rPr>
        <w:t xml:space="preserve">ткрытый </w:t>
      </w:r>
      <w:bookmarkEnd w:id="12"/>
      <w:r>
        <w:rPr>
          <w:szCs w:val="24"/>
        </w:rPr>
        <w:t xml:space="preserve">одноэтапный </w:t>
      </w:r>
      <w:r w:rsidR="00D97BC0" w:rsidRPr="00570E4C">
        <w:rPr>
          <w:szCs w:val="24"/>
        </w:rPr>
        <w:t xml:space="preserve">запрос предложений </w:t>
      </w:r>
      <w:r w:rsidR="004C3507">
        <w:rPr>
          <w:szCs w:val="24"/>
        </w:rPr>
        <w:t xml:space="preserve">в электронной форме </w:t>
      </w:r>
      <w:r w:rsidR="001D4BF4" w:rsidRPr="001D4BF4">
        <w:rPr>
          <w:szCs w:val="24"/>
        </w:rPr>
        <w:t>без квалификационного отбора на право заключения договора</w:t>
      </w:r>
      <w:r w:rsidR="001D4BF4" w:rsidRPr="001D4BF4">
        <w:rPr>
          <w:b/>
          <w:bCs/>
          <w:i/>
          <w:szCs w:val="24"/>
        </w:rPr>
        <w:t>/</w:t>
      </w:r>
      <w:proofErr w:type="spellStart"/>
      <w:proofErr w:type="gramStart"/>
      <w:r w:rsidR="001D4BF4" w:rsidRPr="001D4BF4">
        <w:rPr>
          <w:b/>
          <w:bCs/>
          <w:i/>
          <w:szCs w:val="24"/>
        </w:rPr>
        <w:t>ов</w:t>
      </w:r>
      <w:proofErr w:type="spellEnd"/>
      <w:r w:rsidR="001D4BF4" w:rsidRPr="001D4BF4">
        <w:rPr>
          <w:szCs w:val="24"/>
        </w:rPr>
        <w:t xml:space="preserve"> на</w:t>
      </w:r>
      <w:proofErr w:type="gramEnd"/>
      <w:r w:rsidR="001D4BF4" w:rsidRPr="001D4BF4">
        <w:rPr>
          <w:szCs w:val="24"/>
        </w:rPr>
        <w:t xml:space="preserve"> поставку товаров, выполнение работ или оказание услуг</w:t>
      </w:r>
      <w:r w:rsidR="00CF7580">
        <w:rPr>
          <w:szCs w:val="24"/>
        </w:rPr>
        <w:t xml:space="preserve">. </w:t>
      </w:r>
    </w:p>
    <w:p w:rsidR="00D97BC0" w:rsidRPr="00570E4C" w:rsidRDefault="0076285D" w:rsidP="0076285D">
      <w:pPr>
        <w:pStyle w:val="Times12"/>
        <w:tabs>
          <w:tab w:val="left" w:pos="1701"/>
        </w:tabs>
        <w:ind w:firstLine="709"/>
        <w:rPr>
          <w:szCs w:val="24"/>
        </w:rPr>
      </w:pPr>
      <w:r w:rsidRPr="0076285D">
        <w:rPr>
          <w:szCs w:val="24"/>
        </w:rPr>
        <w:t xml:space="preserve">Настоящий запрос предложений проводится в соответствии с правилами и с использованием функционала ЭТП, </w:t>
      </w:r>
      <w:proofErr w:type="gramStart"/>
      <w:r w:rsidRPr="0076285D">
        <w:rPr>
          <w:szCs w:val="24"/>
        </w:rPr>
        <w:t>указанной</w:t>
      </w:r>
      <w:proofErr w:type="gramEnd"/>
      <w:r w:rsidRPr="0076285D">
        <w:rPr>
          <w:szCs w:val="24"/>
        </w:rPr>
        <w:t xml:space="preserve"> в </w:t>
      </w:r>
      <w:hyperlink w:anchor="п_6ИК" w:history="1">
        <w:r w:rsidRPr="001B4558">
          <w:rPr>
            <w:rStyle w:val="af3"/>
            <w:szCs w:val="24"/>
            <w:u w:val="none"/>
          </w:rPr>
          <w:t>пункте</w:t>
        </w:r>
        <w:r w:rsidR="0062333C" w:rsidRPr="001B4558">
          <w:rPr>
            <w:rStyle w:val="af3"/>
            <w:szCs w:val="24"/>
            <w:u w:val="none"/>
          </w:rPr>
          <w:t xml:space="preserve"> </w:t>
        </w:r>
        <w:r w:rsidR="001B4558" w:rsidRPr="001B4558">
          <w:rPr>
            <w:rStyle w:val="af3"/>
            <w:szCs w:val="24"/>
            <w:u w:val="none"/>
          </w:rPr>
          <w:t>6</w:t>
        </w:r>
      </w:hyperlink>
      <w:r w:rsidRPr="0076285D">
        <w:rPr>
          <w:szCs w:val="24"/>
        </w:rPr>
        <w:t xml:space="preserve"> раздела </w:t>
      </w:r>
      <w:r w:rsidR="009E6C5B">
        <w:rPr>
          <w:szCs w:val="24"/>
        </w:rPr>
        <w:t>5</w:t>
      </w:r>
      <w:r w:rsidRPr="0076285D">
        <w:rPr>
          <w:szCs w:val="24"/>
        </w:rPr>
        <w:t xml:space="preserve"> «Информационная карта запроса предложений».</w:t>
      </w:r>
    </w:p>
    <w:p w:rsidR="00D97BC0" w:rsidRPr="00602A9D" w:rsidRDefault="00D97BC0" w:rsidP="00874B76">
      <w:pPr>
        <w:pStyle w:val="Times12"/>
        <w:numPr>
          <w:ilvl w:val="2"/>
          <w:numId w:val="3"/>
        </w:numPr>
        <w:tabs>
          <w:tab w:val="left" w:pos="1701"/>
        </w:tabs>
        <w:rPr>
          <w:szCs w:val="24"/>
        </w:rPr>
      </w:pPr>
      <w:proofErr w:type="gramStart"/>
      <w:r w:rsidRPr="00570E4C">
        <w:rPr>
          <w:szCs w:val="24"/>
        </w:rPr>
        <w:t>Наименование, количество, объем и характеристики поставляемых по договору</w:t>
      </w:r>
      <w:r w:rsidR="00CF7580" w:rsidRPr="00CF7580">
        <w:rPr>
          <w:b/>
          <w:i/>
          <w:szCs w:val="24"/>
        </w:rPr>
        <w:t>/</w:t>
      </w:r>
      <w:proofErr w:type="spellStart"/>
      <w:r w:rsidR="00CF7580" w:rsidRPr="00CF7580">
        <w:rPr>
          <w:b/>
          <w:i/>
          <w:szCs w:val="24"/>
        </w:rPr>
        <w:t>ам</w:t>
      </w:r>
      <w:proofErr w:type="spellEnd"/>
      <w:r w:rsidRPr="00570E4C">
        <w:rPr>
          <w:szCs w:val="24"/>
        </w:rPr>
        <w:t xml:space="preserve"> товаров, выполняемых работ и оказываемых услуг </w:t>
      </w:r>
      <w:r w:rsidR="00CF7580" w:rsidRPr="00CF7580">
        <w:rPr>
          <w:b/>
          <w:i/>
          <w:szCs w:val="24"/>
        </w:rPr>
        <w:t>[в отношении каждого лота]</w:t>
      </w:r>
      <w:r w:rsidR="00CF7580" w:rsidRPr="00CF7580">
        <w:rPr>
          <w:szCs w:val="24"/>
        </w:rPr>
        <w:t xml:space="preserve"> </w:t>
      </w:r>
      <w:r w:rsidRPr="00570E4C">
        <w:rPr>
          <w:szCs w:val="24"/>
        </w:rPr>
        <w:t xml:space="preserve">указаны в </w:t>
      </w:r>
      <w:hyperlink w:anchor="Том2" w:history="1">
        <w:r w:rsidR="009E6C5B" w:rsidRPr="00602A9D">
          <w:rPr>
            <w:rStyle w:val="af3"/>
            <w:b/>
            <w:i/>
            <w:szCs w:val="24"/>
            <w:u w:val="none"/>
          </w:rPr>
          <w:t>Томе 2</w:t>
        </w:r>
      </w:hyperlink>
      <w:r w:rsidRPr="00602A9D">
        <w:rPr>
          <w:szCs w:val="24"/>
        </w:rPr>
        <w:t xml:space="preserve"> «ТЕХНИЧЕСКАЯ ЧАСТЬ» настоящей документации по запрос</w:t>
      </w:r>
      <w:r w:rsidR="00063B27" w:rsidRPr="00602A9D">
        <w:rPr>
          <w:szCs w:val="24"/>
        </w:rPr>
        <w:t>у</w:t>
      </w:r>
      <w:r w:rsidRPr="00602A9D">
        <w:rPr>
          <w:szCs w:val="24"/>
        </w:rPr>
        <w:t xml:space="preserve"> предложений (далее по</w:t>
      </w:r>
      <w:r w:rsidRPr="00570E4C">
        <w:rPr>
          <w:szCs w:val="24"/>
        </w:rPr>
        <w:t xml:space="preserve"> тексту ссылки на разделы, подразделы, пункты и подпункты относятся исключительно к настоящей документации по запрос</w:t>
      </w:r>
      <w:r w:rsidR="008816F8">
        <w:rPr>
          <w:szCs w:val="24"/>
        </w:rPr>
        <w:t>у</w:t>
      </w:r>
      <w:r w:rsidRPr="00570E4C">
        <w:rPr>
          <w:szCs w:val="24"/>
        </w:rPr>
        <w:t xml:space="preserve"> предложений, если рядом с такой ссылкой не указано иное).</w:t>
      </w:r>
      <w:proofErr w:type="gramEnd"/>
      <w:r w:rsidR="008816F8">
        <w:rPr>
          <w:szCs w:val="24"/>
        </w:rPr>
        <w:t xml:space="preserve"> Проект договора, который будет заключен по результатам запроса предложений, </w:t>
      </w:r>
      <w:r w:rsidR="008816F8" w:rsidRPr="00602A9D">
        <w:rPr>
          <w:szCs w:val="24"/>
        </w:rPr>
        <w:t xml:space="preserve">приведен в </w:t>
      </w:r>
      <w:hyperlink w:anchor="Часть2" w:history="1">
        <w:r w:rsidR="008816F8" w:rsidRPr="00602A9D">
          <w:rPr>
            <w:rStyle w:val="af3"/>
            <w:b/>
            <w:i/>
            <w:szCs w:val="24"/>
            <w:u w:val="none"/>
          </w:rPr>
          <w:t>Части 2</w:t>
        </w:r>
      </w:hyperlink>
      <w:r w:rsidR="008816F8" w:rsidRPr="00602A9D">
        <w:rPr>
          <w:b/>
          <w:i/>
          <w:szCs w:val="24"/>
        </w:rPr>
        <w:t xml:space="preserve"> Тома 1.</w:t>
      </w:r>
      <w:r w:rsidR="008816F8" w:rsidRPr="00602A9D">
        <w:rPr>
          <w:szCs w:val="24"/>
        </w:rPr>
        <w:t xml:space="preserve"> </w:t>
      </w:r>
    </w:p>
    <w:p w:rsidR="00D97BC0" w:rsidRPr="00570E4C" w:rsidRDefault="00D97BC0" w:rsidP="00874B76">
      <w:pPr>
        <w:pStyle w:val="Times12"/>
        <w:numPr>
          <w:ilvl w:val="2"/>
          <w:numId w:val="3"/>
        </w:numPr>
        <w:tabs>
          <w:tab w:val="left" w:pos="1701"/>
        </w:tabs>
        <w:rPr>
          <w:szCs w:val="24"/>
        </w:rPr>
      </w:pPr>
      <w:r w:rsidRPr="00570E4C">
        <w:rPr>
          <w:szCs w:val="24"/>
        </w:rPr>
        <w:t xml:space="preserve">Предметом настоящего запроса предложений </w:t>
      </w:r>
      <w:r w:rsidR="009C30DC" w:rsidRPr="009C30DC">
        <w:rPr>
          <w:b/>
          <w:i/>
          <w:szCs w:val="24"/>
        </w:rPr>
        <w:t>[в отношении каждого лота]</w:t>
      </w:r>
      <w:r w:rsidR="009C30DC" w:rsidRPr="009C30DC">
        <w:rPr>
          <w:szCs w:val="24"/>
        </w:rPr>
        <w:t xml:space="preserve"> </w:t>
      </w:r>
      <w:r w:rsidRPr="00570E4C">
        <w:rPr>
          <w:szCs w:val="24"/>
        </w:rPr>
        <w:t>является право на заключение договора</w:t>
      </w:r>
      <w:r w:rsidR="009C30DC" w:rsidRPr="009C30DC">
        <w:rPr>
          <w:b/>
          <w:i/>
          <w:szCs w:val="24"/>
        </w:rPr>
        <w:t>/</w:t>
      </w:r>
      <w:proofErr w:type="spellStart"/>
      <w:proofErr w:type="gramStart"/>
      <w:r w:rsidR="009C30DC" w:rsidRPr="009C30DC">
        <w:rPr>
          <w:b/>
          <w:i/>
          <w:szCs w:val="24"/>
        </w:rPr>
        <w:t>ов</w:t>
      </w:r>
      <w:proofErr w:type="spellEnd"/>
      <w:r w:rsidRPr="00570E4C">
        <w:rPr>
          <w:szCs w:val="24"/>
        </w:rPr>
        <w:t xml:space="preserve"> на</w:t>
      </w:r>
      <w:proofErr w:type="gramEnd"/>
      <w:r w:rsidRPr="00570E4C">
        <w:rPr>
          <w:szCs w:val="24"/>
        </w:rPr>
        <w:t xml:space="preserve"> </w:t>
      </w:r>
      <w:r w:rsidR="009C30DC">
        <w:rPr>
          <w:szCs w:val="24"/>
        </w:rPr>
        <w:t xml:space="preserve">поставку товаров, выполнение работ или оказание </w:t>
      </w:r>
      <w:r w:rsidRPr="00570E4C">
        <w:rPr>
          <w:szCs w:val="24"/>
        </w:rPr>
        <w:t xml:space="preserve">услуг согласно пункту </w:t>
      </w:r>
      <w:hyperlink w:anchor="п_1ИК" w:history="1">
        <w:r w:rsidRPr="00570E4C">
          <w:rPr>
            <w:rStyle w:val="af3"/>
            <w:szCs w:val="24"/>
            <w:u w:val="none"/>
          </w:rPr>
          <w:t>1</w:t>
        </w:r>
      </w:hyperlink>
      <w:r w:rsidRPr="00570E4C">
        <w:rPr>
          <w:szCs w:val="24"/>
        </w:rPr>
        <w:t xml:space="preserve"> раздела </w:t>
      </w:r>
      <w:r w:rsidR="009E6C5B">
        <w:rPr>
          <w:szCs w:val="24"/>
        </w:rPr>
        <w:t>5</w:t>
      </w:r>
      <w:r w:rsidRPr="00570E4C">
        <w:rPr>
          <w:szCs w:val="24"/>
        </w:rPr>
        <w:t xml:space="preserve"> «Информационная карта запроса предложений».</w:t>
      </w:r>
    </w:p>
    <w:p w:rsidR="00D97BC0" w:rsidRPr="00570E4C" w:rsidRDefault="00D97BC0">
      <w:pPr>
        <w:tabs>
          <w:tab w:val="left" w:pos="1701"/>
        </w:tabs>
        <w:ind w:firstLine="709"/>
        <w:jc w:val="both"/>
        <w:rPr>
          <w:rFonts w:ascii="Times New Roman" w:hAnsi="Times New Roman"/>
          <w:sz w:val="24"/>
          <w:szCs w:val="24"/>
        </w:rPr>
      </w:pPr>
      <w:r w:rsidRPr="00570E4C">
        <w:rPr>
          <w:rFonts w:ascii="Times New Roman" w:hAnsi="Times New Roman"/>
          <w:sz w:val="24"/>
          <w:szCs w:val="24"/>
        </w:rPr>
        <w:t xml:space="preserve">Состав и объем </w:t>
      </w:r>
      <w:r w:rsidR="004726E6">
        <w:rPr>
          <w:rFonts w:ascii="Times New Roman" w:hAnsi="Times New Roman"/>
          <w:sz w:val="24"/>
          <w:szCs w:val="24"/>
        </w:rPr>
        <w:t>товара</w:t>
      </w:r>
      <w:r w:rsidRPr="00570E4C">
        <w:rPr>
          <w:rFonts w:ascii="Times New Roman" w:hAnsi="Times New Roman"/>
          <w:sz w:val="24"/>
          <w:szCs w:val="24"/>
        </w:rPr>
        <w:t xml:space="preserve">, работ и услуг, сроки поставки </w:t>
      </w:r>
      <w:r w:rsidR="00AA62D7">
        <w:rPr>
          <w:rFonts w:ascii="Times New Roman" w:hAnsi="Times New Roman"/>
          <w:sz w:val="24"/>
          <w:szCs w:val="24"/>
        </w:rPr>
        <w:t>товара</w:t>
      </w:r>
      <w:r w:rsidRPr="00570E4C">
        <w:rPr>
          <w:rFonts w:ascii="Times New Roman" w:hAnsi="Times New Roman"/>
          <w:sz w:val="24"/>
          <w:szCs w:val="24"/>
        </w:rPr>
        <w:t xml:space="preserve">, выполнения работ или оказания услуг, количество лотов указаны в пунктах </w:t>
      </w:r>
      <w:hyperlink w:anchor="п_1ИК" w:history="1">
        <w:r w:rsidRPr="00570E4C">
          <w:rPr>
            <w:rStyle w:val="af3"/>
            <w:rFonts w:ascii="Times New Roman" w:hAnsi="Times New Roman" w:cs="Arial"/>
            <w:sz w:val="24"/>
            <w:szCs w:val="24"/>
            <w:u w:val="none"/>
          </w:rPr>
          <w:t>1</w:t>
        </w:r>
      </w:hyperlink>
      <w:r w:rsidR="004726E6">
        <w:rPr>
          <w:rStyle w:val="af3"/>
          <w:rFonts w:ascii="Times New Roman" w:hAnsi="Times New Roman" w:cs="Arial"/>
          <w:sz w:val="24"/>
          <w:szCs w:val="24"/>
          <w:u w:val="none"/>
        </w:rPr>
        <w:t xml:space="preserve">, </w:t>
      </w:r>
      <w:hyperlink w:anchor="Пункт3_ИК" w:history="1">
        <w:r w:rsidR="004726E6" w:rsidRPr="00F11C7D">
          <w:rPr>
            <w:rStyle w:val="af3"/>
            <w:rFonts w:ascii="Times New Roman" w:hAnsi="Times New Roman" w:cs="Arial"/>
            <w:sz w:val="24"/>
            <w:szCs w:val="24"/>
            <w:u w:val="none"/>
          </w:rPr>
          <w:t>3</w:t>
        </w:r>
      </w:hyperlink>
      <w:r w:rsidR="004726E6" w:rsidRPr="00F11C7D">
        <w:rPr>
          <w:rStyle w:val="af3"/>
          <w:rFonts w:ascii="Times New Roman" w:hAnsi="Times New Roman" w:cs="Arial"/>
          <w:sz w:val="24"/>
          <w:szCs w:val="24"/>
          <w:u w:val="none"/>
        </w:rPr>
        <w:t xml:space="preserve">, </w:t>
      </w:r>
      <w:hyperlink w:anchor="Пункт4_ИК" w:history="1">
        <w:r w:rsidR="004726E6" w:rsidRPr="00F11C7D">
          <w:rPr>
            <w:rStyle w:val="af3"/>
            <w:rFonts w:ascii="Times New Roman" w:hAnsi="Times New Roman" w:cs="Arial"/>
            <w:sz w:val="24"/>
            <w:szCs w:val="24"/>
            <w:u w:val="none"/>
          </w:rPr>
          <w:t>4</w:t>
        </w:r>
      </w:hyperlink>
      <w:r w:rsidRPr="00570E4C">
        <w:rPr>
          <w:rFonts w:ascii="Times New Roman" w:hAnsi="Times New Roman"/>
          <w:sz w:val="24"/>
          <w:szCs w:val="24"/>
        </w:rPr>
        <w:t xml:space="preserve"> раздела </w:t>
      </w:r>
      <w:r w:rsidR="009E6C5B">
        <w:rPr>
          <w:rFonts w:ascii="Times New Roman" w:hAnsi="Times New Roman"/>
          <w:sz w:val="24"/>
          <w:szCs w:val="24"/>
        </w:rPr>
        <w:t>5</w:t>
      </w:r>
      <w:r w:rsidRPr="00570E4C">
        <w:rPr>
          <w:rFonts w:ascii="Times New Roman" w:hAnsi="Times New Roman"/>
          <w:sz w:val="24"/>
          <w:szCs w:val="24"/>
        </w:rPr>
        <w:t xml:space="preserve"> «Информационная карта </w:t>
      </w:r>
      <w:r w:rsidR="002A014F">
        <w:rPr>
          <w:rFonts w:ascii="Times New Roman" w:hAnsi="Times New Roman"/>
          <w:sz w:val="24"/>
          <w:szCs w:val="24"/>
        </w:rPr>
        <w:t>запроса предложений</w:t>
      </w:r>
      <w:r w:rsidRPr="00570E4C">
        <w:rPr>
          <w:rFonts w:ascii="Times New Roman" w:hAnsi="Times New Roman"/>
          <w:sz w:val="24"/>
          <w:szCs w:val="24"/>
        </w:rPr>
        <w:t>».</w:t>
      </w:r>
    </w:p>
    <w:p w:rsidR="00D97BC0" w:rsidRPr="00570E4C" w:rsidRDefault="00595715">
      <w:pPr>
        <w:pStyle w:val="Times12"/>
        <w:tabs>
          <w:tab w:val="left" w:pos="1701"/>
        </w:tabs>
        <w:spacing w:after="120"/>
        <w:ind w:firstLine="709"/>
        <w:rPr>
          <w:szCs w:val="24"/>
        </w:rPr>
      </w:pPr>
      <w:r>
        <w:rPr>
          <w:szCs w:val="24"/>
        </w:rPr>
        <w:t xml:space="preserve">Предложение частичной поставки товара, выполнения </w:t>
      </w:r>
      <w:r w:rsidR="00D97BC0" w:rsidRPr="00570E4C">
        <w:rPr>
          <w:szCs w:val="24"/>
        </w:rPr>
        <w:t xml:space="preserve">работ, оказание услуг </w:t>
      </w:r>
      <w:r w:rsidR="0058023D" w:rsidRPr="0058023D">
        <w:rPr>
          <w:b/>
          <w:i/>
          <w:szCs w:val="24"/>
        </w:rPr>
        <w:t>[</w:t>
      </w:r>
      <w:r w:rsidR="00D97BC0" w:rsidRPr="0058023D">
        <w:rPr>
          <w:b/>
          <w:i/>
          <w:szCs w:val="24"/>
        </w:rPr>
        <w:t>в составе лота</w:t>
      </w:r>
      <w:r w:rsidR="0058023D" w:rsidRPr="0058023D">
        <w:rPr>
          <w:b/>
          <w:i/>
          <w:szCs w:val="24"/>
        </w:rPr>
        <w:t>]</w:t>
      </w:r>
      <w:r w:rsidR="00D97BC0" w:rsidRPr="00570E4C">
        <w:rPr>
          <w:szCs w:val="24"/>
        </w:rPr>
        <w:t xml:space="preserve"> не допускается.</w:t>
      </w:r>
    </w:p>
    <w:p w:rsidR="00D97BC0" w:rsidRPr="00C81CE4" w:rsidRDefault="00D97BC0" w:rsidP="00874B76">
      <w:pPr>
        <w:pStyle w:val="2"/>
        <w:numPr>
          <w:ilvl w:val="1"/>
          <w:numId w:val="51"/>
        </w:numPr>
        <w:tabs>
          <w:tab w:val="left" w:pos="1701"/>
        </w:tabs>
        <w:spacing w:before="120" w:after="0"/>
        <w:ind w:left="0" w:firstLine="709"/>
        <w:jc w:val="both"/>
        <w:rPr>
          <w:b w:val="0"/>
          <w:sz w:val="24"/>
          <w:szCs w:val="24"/>
        </w:rPr>
      </w:pPr>
      <w:bookmarkStart w:id="13" w:name="п_2_1_4"/>
      <w:bookmarkStart w:id="14" w:name="_Toc398541002"/>
      <w:bookmarkEnd w:id="13"/>
      <w:r w:rsidRPr="00C81CE4">
        <w:rPr>
          <w:b w:val="0"/>
          <w:sz w:val="24"/>
          <w:szCs w:val="24"/>
        </w:rPr>
        <w:t>Участи</w:t>
      </w:r>
      <w:r w:rsidR="00173725" w:rsidRPr="00C81CE4">
        <w:rPr>
          <w:b w:val="0"/>
          <w:sz w:val="24"/>
          <w:szCs w:val="24"/>
        </w:rPr>
        <w:t xml:space="preserve">е в </w:t>
      </w:r>
      <w:r w:rsidRPr="00C81CE4">
        <w:rPr>
          <w:b w:val="0"/>
          <w:sz w:val="24"/>
          <w:szCs w:val="24"/>
        </w:rPr>
        <w:t>процедур</w:t>
      </w:r>
      <w:r w:rsidR="00173725" w:rsidRPr="00C81CE4">
        <w:rPr>
          <w:b w:val="0"/>
          <w:sz w:val="24"/>
          <w:szCs w:val="24"/>
        </w:rPr>
        <w:t>е запроса предложений</w:t>
      </w:r>
      <w:bookmarkEnd w:id="14"/>
    </w:p>
    <w:p w:rsidR="00173725" w:rsidRPr="00EF1960" w:rsidRDefault="00173725" w:rsidP="00874B76">
      <w:pPr>
        <w:pStyle w:val="Times12"/>
        <w:numPr>
          <w:ilvl w:val="2"/>
          <w:numId w:val="37"/>
        </w:numPr>
        <w:tabs>
          <w:tab w:val="left" w:pos="1701"/>
        </w:tabs>
        <w:rPr>
          <w:szCs w:val="24"/>
        </w:rPr>
      </w:pPr>
      <w:r w:rsidRPr="00EF1960">
        <w:rPr>
          <w:szCs w:val="24"/>
        </w:rPr>
        <w:t xml:space="preserve">Принять участие в запросе предложений может любой </w:t>
      </w:r>
      <w:r w:rsidRPr="006A320D">
        <w:rPr>
          <w:b/>
          <w:i/>
          <w:szCs w:val="24"/>
        </w:rPr>
        <w:t>поставщик товара /подрядчик /исполнитель</w:t>
      </w:r>
      <w:r w:rsidRPr="00EF1960">
        <w:rPr>
          <w:szCs w:val="24"/>
        </w:rPr>
        <w:t xml:space="preserve"> или несколько </w:t>
      </w:r>
      <w:r w:rsidRPr="006A320D">
        <w:rPr>
          <w:b/>
          <w:i/>
          <w:szCs w:val="24"/>
        </w:rPr>
        <w:t>поставщиков товара /подрядчиков /исполнителей</w:t>
      </w:r>
      <w:r w:rsidRPr="00EF1960">
        <w:rPr>
          <w:szCs w:val="24"/>
        </w:rPr>
        <w:t xml:space="preserve">, выступающих на стороне одного </w:t>
      </w:r>
      <w:r w:rsidRPr="006A320D">
        <w:rPr>
          <w:b/>
          <w:i/>
          <w:szCs w:val="24"/>
        </w:rPr>
        <w:t>поставщика товара /подрядчика /исполнителя</w:t>
      </w:r>
      <w:r w:rsidRPr="00EF1960">
        <w:rPr>
          <w:szCs w:val="24"/>
        </w:rPr>
        <w:t>, независимо от организационно-правовой формы, формы собственности, места нахождения и места происхождения капитала.</w:t>
      </w:r>
    </w:p>
    <w:p w:rsidR="00173725" w:rsidRPr="005019CD" w:rsidRDefault="00173725" w:rsidP="00874B76">
      <w:pPr>
        <w:pStyle w:val="Times12"/>
        <w:numPr>
          <w:ilvl w:val="2"/>
          <w:numId w:val="37"/>
        </w:numPr>
        <w:tabs>
          <w:tab w:val="left" w:pos="1701"/>
        </w:tabs>
        <w:rPr>
          <w:szCs w:val="24"/>
          <w:effect w:val="blinkBackground"/>
        </w:rPr>
      </w:pPr>
      <w:r w:rsidRPr="005019CD">
        <w:rPr>
          <w:szCs w:val="24"/>
          <w:effect w:val="blinkBackground"/>
        </w:rPr>
        <w:t>Для участия в процедуре запроса предложений участник запроса предложений должен</w:t>
      </w:r>
      <w:r w:rsidR="00EF1960" w:rsidRPr="005019CD">
        <w:rPr>
          <w:szCs w:val="24"/>
          <w:effect w:val="blinkBackground"/>
        </w:rPr>
        <w:t>:</w:t>
      </w:r>
    </w:p>
    <w:p w:rsidR="00173725" w:rsidRPr="00EF1960" w:rsidRDefault="00173725" w:rsidP="00874B76">
      <w:pPr>
        <w:widowControl/>
        <w:numPr>
          <w:ilvl w:val="0"/>
          <w:numId w:val="32"/>
        </w:numPr>
        <w:tabs>
          <w:tab w:val="left" w:pos="1134"/>
        </w:tabs>
        <w:autoSpaceDE/>
        <w:autoSpaceDN/>
        <w:adjustRightInd/>
        <w:ind w:left="0" w:right="-1" w:firstLine="720"/>
        <w:jc w:val="both"/>
        <w:rPr>
          <w:rFonts w:ascii="Times New Roman" w:hAnsi="Times New Roman" w:cs="Times New Roman"/>
          <w:sz w:val="24"/>
          <w:szCs w:val="24"/>
        </w:rPr>
      </w:pPr>
      <w:r w:rsidRPr="00EF1960">
        <w:rPr>
          <w:rFonts w:ascii="Times New Roman" w:hAnsi="Times New Roman" w:cs="Times New Roman"/>
          <w:sz w:val="24"/>
          <w:szCs w:val="24"/>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173725" w:rsidRPr="00EF7242" w:rsidRDefault="006A320D" w:rsidP="00874B76">
      <w:pPr>
        <w:widowControl/>
        <w:numPr>
          <w:ilvl w:val="0"/>
          <w:numId w:val="32"/>
        </w:numPr>
        <w:tabs>
          <w:tab w:val="left" w:pos="1134"/>
        </w:tabs>
        <w:autoSpaceDE/>
        <w:autoSpaceDN/>
        <w:adjustRightInd/>
        <w:ind w:left="0" w:right="-1" w:firstLine="720"/>
        <w:jc w:val="both"/>
        <w:rPr>
          <w:rFonts w:ascii="Times New Roman" w:hAnsi="Times New Roman" w:cs="Times New Roman"/>
          <w:sz w:val="24"/>
          <w:szCs w:val="24"/>
        </w:rPr>
      </w:pPr>
      <w:r>
        <w:rPr>
          <w:rFonts w:ascii="Times New Roman" w:hAnsi="Times New Roman" w:cs="Times New Roman"/>
          <w:sz w:val="24"/>
          <w:szCs w:val="24"/>
        </w:rPr>
        <w:t>подать</w:t>
      </w:r>
      <w:r w:rsidR="00391765" w:rsidRPr="00391765">
        <w:rPr>
          <w:rFonts w:ascii="Times New Roman" w:hAnsi="Times New Roman" w:cs="Times New Roman"/>
          <w:sz w:val="24"/>
          <w:szCs w:val="24"/>
        </w:rPr>
        <w:t xml:space="preserve"> заявку на участие в запросе предложений согласно требованиям настоящей документации по запросу предложений</w:t>
      </w:r>
      <w:r w:rsidR="00EF7242">
        <w:rPr>
          <w:rFonts w:ascii="Times New Roman" w:hAnsi="Times New Roman" w:cs="Times New Roman"/>
          <w:sz w:val="24"/>
          <w:szCs w:val="24"/>
        </w:rPr>
        <w:t>.</w:t>
      </w:r>
    </w:p>
    <w:p w:rsidR="00BB2813" w:rsidRDefault="00173725" w:rsidP="00874B76">
      <w:pPr>
        <w:pStyle w:val="Times12"/>
        <w:numPr>
          <w:ilvl w:val="2"/>
          <w:numId w:val="37"/>
        </w:numPr>
        <w:tabs>
          <w:tab w:val="left" w:pos="1701"/>
        </w:tabs>
        <w:spacing w:after="120"/>
        <w:rPr>
          <w:szCs w:val="24"/>
        </w:rPr>
      </w:pPr>
      <w:r w:rsidRPr="00EF1960">
        <w:rPr>
          <w:szCs w:val="24"/>
        </w:rPr>
        <w:t xml:space="preserve">Для </w:t>
      </w:r>
      <w:r w:rsidR="009032E9">
        <w:rPr>
          <w:szCs w:val="24"/>
        </w:rPr>
        <w:t>прохождения отборочной стадии данного запроса предложений участник запроса предложений должен удовлетворять требованиям, изложенным в пункт</w:t>
      </w:r>
      <w:r w:rsidR="00C14909">
        <w:rPr>
          <w:szCs w:val="24"/>
        </w:rPr>
        <w:t>е</w:t>
      </w:r>
      <w:r w:rsidR="009032E9">
        <w:rPr>
          <w:szCs w:val="24"/>
        </w:rPr>
        <w:t xml:space="preserve"> </w:t>
      </w:r>
      <w:hyperlink w:anchor="Пункт12_1_ИК" w:history="1">
        <w:r w:rsidR="00C14909" w:rsidRPr="00C14909">
          <w:rPr>
            <w:rStyle w:val="af3"/>
            <w:szCs w:val="24"/>
            <w:u w:val="none"/>
          </w:rPr>
          <w:t>12.1</w:t>
        </w:r>
      </w:hyperlink>
      <w:r w:rsidR="009032E9">
        <w:rPr>
          <w:szCs w:val="24"/>
        </w:rPr>
        <w:t xml:space="preserve"> раздела </w:t>
      </w:r>
      <w:r w:rsidR="00DE08B0">
        <w:rPr>
          <w:szCs w:val="24"/>
        </w:rPr>
        <w:t>5</w:t>
      </w:r>
      <w:r w:rsidR="009032E9">
        <w:rPr>
          <w:szCs w:val="24"/>
        </w:rPr>
        <w:t xml:space="preserve"> «Информационная карта запроса предложений»</w:t>
      </w:r>
      <w:r w:rsidR="00BB2813">
        <w:rPr>
          <w:szCs w:val="24"/>
        </w:rPr>
        <w:t xml:space="preserve">. </w:t>
      </w:r>
    </w:p>
    <w:p w:rsidR="00AB1283" w:rsidRPr="00AB1283" w:rsidRDefault="00AB1283" w:rsidP="00874B76">
      <w:pPr>
        <w:pStyle w:val="Times12"/>
        <w:numPr>
          <w:ilvl w:val="2"/>
          <w:numId w:val="37"/>
        </w:numPr>
        <w:rPr>
          <w:szCs w:val="24"/>
        </w:rPr>
      </w:pPr>
      <w:bookmarkStart w:id="15" w:name="_Ref317251769"/>
      <w:bookmarkStart w:id="16" w:name="_Ref317255509"/>
      <w:bookmarkStart w:id="17" w:name="_Ref317256436"/>
      <w:bookmarkStart w:id="18" w:name="_Ref317256490"/>
      <w:bookmarkStart w:id="19" w:name="_Toc319945871"/>
      <w:r w:rsidRPr="00AB1283">
        <w:rPr>
          <w:szCs w:val="24"/>
        </w:rPr>
        <w:t xml:space="preserve">Для всех участников запроса предложений </w:t>
      </w:r>
      <w:r w:rsidRPr="00AB1283">
        <w:rPr>
          <w:b/>
          <w:bCs/>
          <w:i/>
          <w:szCs w:val="24"/>
        </w:rPr>
        <w:t>[в отношении одного лота]</w:t>
      </w:r>
      <w:r w:rsidRPr="00AB1283">
        <w:rPr>
          <w:szCs w:val="24"/>
        </w:rPr>
        <w:t xml:space="preserve"> устанавливаются единые требования. Применение при рассмотрении заявок на</w:t>
      </w:r>
      <w:r w:rsidRPr="00AB1283">
        <w:rPr>
          <w:szCs w:val="24"/>
          <w:lang w:val="en-US"/>
        </w:rPr>
        <w:t> </w:t>
      </w:r>
      <w:r w:rsidRPr="00AB1283">
        <w:rPr>
          <w:szCs w:val="24"/>
        </w:rPr>
        <w:t>участие в запросе предложений требований, не предусмотренных документацией по запросу предложений, не допускается.</w:t>
      </w:r>
    </w:p>
    <w:p w:rsidR="00AB1283" w:rsidRPr="00AB1283" w:rsidRDefault="00AB1283" w:rsidP="00874B76">
      <w:pPr>
        <w:pStyle w:val="Times12"/>
        <w:numPr>
          <w:ilvl w:val="2"/>
          <w:numId w:val="37"/>
        </w:numPr>
        <w:tabs>
          <w:tab w:val="num" w:pos="960"/>
        </w:tabs>
        <w:rPr>
          <w:szCs w:val="24"/>
        </w:rPr>
      </w:pPr>
      <w:r w:rsidRPr="00AB1283">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w:t>
      </w:r>
      <w:r w:rsidRPr="00AB1283">
        <w:rPr>
          <w:b/>
          <w:bCs/>
          <w:i/>
          <w:szCs w:val="24"/>
        </w:rPr>
        <w:t>[по каждому лоту отдельно]</w:t>
      </w:r>
      <w:r w:rsidRPr="00AB1283">
        <w:rPr>
          <w:szCs w:val="24"/>
        </w:rPr>
        <w:t xml:space="preserve"> принимает закупочная комиссия в порядке, определенном положениями </w:t>
      </w:r>
      <w:r w:rsidRPr="00C14909">
        <w:rPr>
          <w:szCs w:val="24"/>
        </w:rPr>
        <w:t>подраздела </w:t>
      </w:r>
      <w:r w:rsidRPr="00C14909">
        <w:rPr>
          <w:szCs w:val="24"/>
        </w:rPr>
        <w:fldChar w:fldCharType="begin"/>
      </w:r>
      <w:r w:rsidRPr="00C14909">
        <w:rPr>
          <w:szCs w:val="24"/>
        </w:rPr>
        <w:instrText xml:space="preserve"> REF _Ref317258080 \r \h  \* MERGEFORMAT </w:instrText>
      </w:r>
      <w:r w:rsidRPr="00C14909">
        <w:rPr>
          <w:szCs w:val="24"/>
        </w:rPr>
      </w:r>
      <w:r w:rsidRPr="00C14909">
        <w:rPr>
          <w:szCs w:val="24"/>
        </w:rPr>
        <w:fldChar w:fldCharType="separate"/>
      </w:r>
      <w:r w:rsidR="00A4018C">
        <w:rPr>
          <w:szCs w:val="24"/>
        </w:rPr>
        <w:t>4.14</w:t>
      </w:r>
      <w:r w:rsidRPr="00C14909">
        <w:rPr>
          <w:szCs w:val="24"/>
        </w:rPr>
        <w:fldChar w:fldCharType="end"/>
      </w:r>
      <w:r w:rsidRPr="00C14909">
        <w:rPr>
          <w:szCs w:val="24"/>
        </w:rPr>
        <w:t>.</w:t>
      </w:r>
    </w:p>
    <w:p w:rsidR="00AB1283" w:rsidRPr="00AB1283" w:rsidRDefault="00AB1283" w:rsidP="00874B76">
      <w:pPr>
        <w:pStyle w:val="Times12"/>
        <w:numPr>
          <w:ilvl w:val="2"/>
          <w:numId w:val="37"/>
        </w:numPr>
        <w:tabs>
          <w:tab w:val="num" w:pos="960"/>
        </w:tabs>
        <w:rPr>
          <w:szCs w:val="24"/>
        </w:rPr>
      </w:pPr>
      <w:bookmarkStart w:id="20" w:name="_Ref317172396"/>
      <w:r w:rsidRPr="00AB1283">
        <w:rPr>
          <w:szCs w:val="24"/>
        </w:rPr>
        <w:t>Закупочная комиссия отстраняет участника запроса предложений, в том числе допущенного к участию в запросе предложений, в случаях, указанных ниже, в любой момент вплоть до подписания договора:</w:t>
      </w:r>
      <w:bookmarkEnd w:id="20"/>
      <w:r w:rsidRPr="00AB1283">
        <w:rPr>
          <w:szCs w:val="24"/>
        </w:rPr>
        <w:t xml:space="preserve"> </w:t>
      </w:r>
    </w:p>
    <w:p w:rsidR="00AB1283" w:rsidRPr="00AB1283" w:rsidRDefault="00AB1283" w:rsidP="00874B76">
      <w:pPr>
        <w:widowControl/>
        <w:numPr>
          <w:ilvl w:val="0"/>
          <w:numId w:val="33"/>
        </w:numPr>
        <w:tabs>
          <w:tab w:val="left" w:pos="0"/>
          <w:tab w:val="left" w:pos="1418"/>
        </w:tabs>
        <w:autoSpaceDE/>
        <w:autoSpaceDN/>
        <w:adjustRightInd/>
        <w:ind w:left="0" w:right="-1" w:firstLine="709"/>
        <w:jc w:val="both"/>
        <w:rPr>
          <w:rFonts w:ascii="Times New Roman" w:hAnsi="Times New Roman" w:cs="Times New Roman"/>
          <w:sz w:val="24"/>
          <w:szCs w:val="24"/>
        </w:rPr>
      </w:pPr>
      <w:bookmarkStart w:id="21" w:name="_Ref317173209"/>
      <w:proofErr w:type="gramStart"/>
      <w:r w:rsidRPr="00AB1283">
        <w:rPr>
          <w:rFonts w:ascii="Times New Roman" w:hAnsi="Times New Roman" w:cs="Times New Roman"/>
          <w:sz w:val="24"/>
          <w:szCs w:val="24"/>
        </w:rPr>
        <w:t>при обнаружении недостоверных сведений в заявке на участие в запросе предложений и (или) ее уточнениях согласно пункту </w:t>
      </w:r>
      <w:r w:rsidRPr="00C14909">
        <w:rPr>
          <w:rFonts w:ascii="Times New Roman" w:hAnsi="Times New Roman" w:cs="Times New Roman"/>
          <w:sz w:val="24"/>
          <w:szCs w:val="24"/>
        </w:rPr>
        <w:fldChar w:fldCharType="begin"/>
      </w:r>
      <w:r w:rsidRPr="00C14909">
        <w:rPr>
          <w:rFonts w:ascii="Times New Roman" w:hAnsi="Times New Roman" w:cs="Times New Roman"/>
          <w:sz w:val="24"/>
          <w:szCs w:val="24"/>
        </w:rPr>
        <w:instrText xml:space="preserve"> REF _Ref317251555 \r \h  \* MERGEFORMAT </w:instrText>
      </w:r>
      <w:r w:rsidRPr="00C14909">
        <w:rPr>
          <w:rFonts w:ascii="Times New Roman" w:hAnsi="Times New Roman" w:cs="Times New Roman"/>
          <w:sz w:val="24"/>
          <w:szCs w:val="24"/>
        </w:rPr>
      </w:r>
      <w:r w:rsidRPr="00C14909">
        <w:rPr>
          <w:rFonts w:ascii="Times New Roman" w:hAnsi="Times New Roman" w:cs="Times New Roman"/>
          <w:sz w:val="24"/>
          <w:szCs w:val="24"/>
        </w:rPr>
        <w:fldChar w:fldCharType="separate"/>
      </w:r>
      <w:r w:rsidR="00A4018C">
        <w:rPr>
          <w:rFonts w:ascii="Times New Roman" w:hAnsi="Times New Roman" w:cs="Times New Roman"/>
          <w:sz w:val="24"/>
          <w:szCs w:val="24"/>
        </w:rPr>
        <w:t>4.14.1.8</w:t>
      </w:r>
      <w:r w:rsidRPr="00C14909">
        <w:rPr>
          <w:rFonts w:ascii="Times New Roman" w:hAnsi="Times New Roman" w:cs="Times New Roman"/>
          <w:sz w:val="24"/>
          <w:szCs w:val="24"/>
        </w:rPr>
        <w:fldChar w:fldCharType="end"/>
      </w:r>
      <w:r w:rsidRPr="00C14909">
        <w:rPr>
          <w:rFonts w:ascii="Times New Roman" w:hAnsi="Times New Roman" w:cs="Times New Roman"/>
          <w:sz w:val="24"/>
          <w:szCs w:val="24"/>
        </w:rPr>
        <w:t>.</w:t>
      </w:r>
      <w:r w:rsidR="00F55E67">
        <w:rPr>
          <w:rFonts w:ascii="Times New Roman" w:hAnsi="Times New Roman" w:cs="Times New Roman"/>
          <w:sz w:val="24"/>
          <w:szCs w:val="24"/>
        </w:rPr>
        <w:t xml:space="preserve"> </w:t>
      </w:r>
      <w:r w:rsidRPr="00AB1283">
        <w:rPr>
          <w:rFonts w:ascii="Times New Roman" w:hAnsi="Times New Roman" w:cs="Times New Roman"/>
          <w:sz w:val="24"/>
          <w:szCs w:val="24"/>
        </w:rPr>
        <w:t xml:space="preserve">При этом проверка достоверности </w:t>
      </w:r>
      <w:r w:rsidRPr="00AB1283">
        <w:rPr>
          <w:rFonts w:ascii="Times New Roman" w:hAnsi="Times New Roman" w:cs="Times New Roman"/>
          <w:sz w:val="24"/>
          <w:szCs w:val="24"/>
        </w:rPr>
        <w:lastRenderedPageBreak/>
        <w:t>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AB1283">
        <w:rPr>
          <w:rFonts w:ascii="Times New Roman" w:hAnsi="Times New Roman" w:cs="Times New Roman"/>
          <w:sz w:val="24"/>
          <w:szCs w:val="24"/>
        </w:rPr>
        <w:t xml:space="preserve">, </w:t>
      </w:r>
      <w:proofErr w:type="gramStart"/>
      <w:r w:rsidRPr="00AB1283">
        <w:rPr>
          <w:rFonts w:ascii="Times New Roman" w:hAnsi="Times New Roman" w:cs="Times New Roman"/>
          <w:sz w:val="24"/>
          <w:szCs w:val="24"/>
        </w:rPr>
        <w:t>указанным</w:t>
      </w:r>
      <w:proofErr w:type="gramEnd"/>
      <w:r w:rsidRPr="00AB1283">
        <w:rPr>
          <w:rFonts w:ascii="Times New Roman" w:hAnsi="Times New Roman" w:cs="Times New Roman"/>
          <w:sz w:val="24"/>
          <w:szCs w:val="24"/>
        </w:rPr>
        <w:t xml:space="preserve"> в заявке;</w:t>
      </w:r>
      <w:bookmarkEnd w:id="21"/>
    </w:p>
    <w:p w:rsidR="00AB1283" w:rsidRPr="00AB1283" w:rsidRDefault="00AB1283" w:rsidP="00874B76">
      <w:pPr>
        <w:widowControl/>
        <w:numPr>
          <w:ilvl w:val="0"/>
          <w:numId w:val="33"/>
        </w:numPr>
        <w:tabs>
          <w:tab w:val="left" w:pos="0"/>
          <w:tab w:val="left" w:pos="1418"/>
        </w:tabs>
        <w:autoSpaceDE/>
        <w:autoSpaceDN/>
        <w:adjustRightInd/>
        <w:ind w:left="0" w:right="-1" w:firstLine="709"/>
        <w:jc w:val="both"/>
        <w:rPr>
          <w:rFonts w:ascii="Times New Roman" w:hAnsi="Times New Roman" w:cs="Times New Roman"/>
          <w:sz w:val="24"/>
          <w:szCs w:val="24"/>
        </w:rPr>
      </w:pPr>
      <w:r w:rsidRPr="00AB1283">
        <w:rPr>
          <w:rFonts w:ascii="Times New Roman" w:hAnsi="Times New Roman" w:cs="Times New Roman"/>
          <w:sz w:val="24"/>
          <w:szCs w:val="24"/>
        </w:rPr>
        <w:t>при выявлении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подкрепленного документами.</w:t>
      </w:r>
    </w:p>
    <w:p w:rsidR="00AB1283" w:rsidRPr="00C14909" w:rsidRDefault="00AB1283" w:rsidP="00874B76">
      <w:pPr>
        <w:pStyle w:val="Times12"/>
        <w:numPr>
          <w:ilvl w:val="2"/>
          <w:numId w:val="37"/>
        </w:numPr>
        <w:tabs>
          <w:tab w:val="num" w:pos="960"/>
        </w:tabs>
        <w:rPr>
          <w:szCs w:val="24"/>
        </w:rPr>
      </w:pPr>
      <w:r w:rsidRPr="00C14909">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 </w:t>
      </w:r>
      <w:r w:rsidRPr="00C14909">
        <w:rPr>
          <w:szCs w:val="24"/>
        </w:rPr>
        <w:fldChar w:fldCharType="begin"/>
      </w:r>
      <w:r w:rsidRPr="00C14909">
        <w:rPr>
          <w:szCs w:val="24"/>
        </w:rPr>
        <w:instrText xml:space="preserve"> REF _Ref317254108 \r \h  \* MERGEFORMAT </w:instrText>
      </w:r>
      <w:r w:rsidRPr="00C14909">
        <w:rPr>
          <w:szCs w:val="24"/>
        </w:rPr>
      </w:r>
      <w:r w:rsidRPr="00C14909">
        <w:rPr>
          <w:szCs w:val="24"/>
        </w:rPr>
        <w:fldChar w:fldCharType="separate"/>
      </w:r>
      <w:r w:rsidR="00A4018C">
        <w:rPr>
          <w:szCs w:val="24"/>
        </w:rPr>
        <w:t>2.7.2</w:t>
      </w:r>
      <w:r w:rsidRPr="00C14909">
        <w:rPr>
          <w:szCs w:val="24"/>
        </w:rPr>
        <w:fldChar w:fldCharType="end"/>
      </w:r>
      <w:r w:rsidRPr="00C14909">
        <w:rPr>
          <w:szCs w:val="24"/>
        </w:rPr>
        <w:t>.</w:t>
      </w:r>
    </w:p>
    <w:p w:rsidR="00AB1283" w:rsidRPr="00C14909" w:rsidRDefault="00AB1283" w:rsidP="00874B76">
      <w:pPr>
        <w:pStyle w:val="Times12"/>
        <w:numPr>
          <w:ilvl w:val="2"/>
          <w:numId w:val="37"/>
        </w:numPr>
        <w:tabs>
          <w:tab w:val="num" w:pos="960"/>
        </w:tabs>
        <w:rPr>
          <w:szCs w:val="24"/>
        </w:rPr>
      </w:pPr>
      <w:r w:rsidRPr="00AB1283">
        <w:rPr>
          <w:szCs w:val="24"/>
        </w:rPr>
        <w:t xml:space="preserve">В случае отстранения всех участников запроса предложений по основаниям, </w:t>
      </w:r>
      <w:r w:rsidRPr="00C14909">
        <w:rPr>
          <w:szCs w:val="24"/>
        </w:rPr>
        <w:t>предусмотренным пунктом </w:t>
      </w:r>
      <w:r w:rsidRPr="00C14909">
        <w:rPr>
          <w:szCs w:val="24"/>
        </w:rPr>
        <w:fldChar w:fldCharType="begin"/>
      </w:r>
      <w:r w:rsidRPr="00C14909">
        <w:rPr>
          <w:szCs w:val="24"/>
        </w:rPr>
        <w:instrText xml:space="preserve"> REF _Ref317172396 \r \h  \* MERGEFORMAT </w:instrText>
      </w:r>
      <w:r w:rsidRPr="00C14909">
        <w:rPr>
          <w:szCs w:val="24"/>
        </w:rPr>
      </w:r>
      <w:r w:rsidRPr="00C14909">
        <w:rPr>
          <w:szCs w:val="24"/>
        </w:rPr>
        <w:fldChar w:fldCharType="separate"/>
      </w:r>
      <w:r w:rsidR="00A4018C">
        <w:rPr>
          <w:szCs w:val="24"/>
        </w:rPr>
        <w:t>2.2.6</w:t>
      </w:r>
      <w:r w:rsidRPr="00C14909">
        <w:rPr>
          <w:szCs w:val="24"/>
        </w:rPr>
        <w:fldChar w:fldCharType="end"/>
      </w:r>
      <w:r w:rsidRPr="00C14909">
        <w:rPr>
          <w:szCs w:val="24"/>
        </w:rPr>
        <w:t>, запрос предложений признается несостоявшимся.</w:t>
      </w:r>
    </w:p>
    <w:p w:rsidR="00AB1283" w:rsidRPr="00C81CE4" w:rsidRDefault="00AB1283" w:rsidP="00874B76">
      <w:pPr>
        <w:pStyle w:val="afff5"/>
        <w:keepNext/>
        <w:numPr>
          <w:ilvl w:val="1"/>
          <w:numId w:val="37"/>
        </w:numPr>
        <w:tabs>
          <w:tab w:val="num" w:pos="1418"/>
        </w:tabs>
        <w:ind w:left="0" w:firstLine="709"/>
      </w:pPr>
      <w:bookmarkStart w:id="22" w:name="_Toc55285336"/>
      <w:bookmarkStart w:id="23" w:name="_Toc55305370"/>
      <w:bookmarkStart w:id="24" w:name="_Ref55313246"/>
      <w:bookmarkStart w:id="25" w:name="_Ref56231140"/>
      <w:bookmarkStart w:id="26" w:name="_Ref56231144"/>
      <w:bookmarkStart w:id="27" w:name="_Toc57314617"/>
      <w:bookmarkStart w:id="28" w:name="_Toc69728943"/>
      <w:bookmarkStart w:id="29" w:name="_Toc98251655"/>
      <w:bookmarkStart w:id="30" w:name="_Toc255999689"/>
      <w:bookmarkStart w:id="31" w:name="_Toc390267579"/>
      <w:r w:rsidRPr="00C81CE4">
        <w:t>Правовой статус документов</w:t>
      </w:r>
      <w:bookmarkEnd w:id="22"/>
      <w:bookmarkEnd w:id="23"/>
      <w:bookmarkEnd w:id="24"/>
      <w:bookmarkEnd w:id="25"/>
      <w:bookmarkEnd w:id="26"/>
      <w:bookmarkEnd w:id="27"/>
      <w:bookmarkEnd w:id="28"/>
      <w:bookmarkEnd w:id="29"/>
      <w:bookmarkEnd w:id="30"/>
      <w:bookmarkEnd w:id="31"/>
    </w:p>
    <w:p w:rsidR="00AB1283" w:rsidRPr="00AB1283" w:rsidRDefault="00AB1283" w:rsidP="00874B76">
      <w:pPr>
        <w:pStyle w:val="Times12"/>
        <w:numPr>
          <w:ilvl w:val="2"/>
          <w:numId w:val="37"/>
        </w:numPr>
        <w:tabs>
          <w:tab w:val="num" w:pos="960"/>
          <w:tab w:val="left" w:pos="1418"/>
        </w:tabs>
        <w:rPr>
          <w:szCs w:val="24"/>
        </w:rPr>
      </w:pPr>
      <w:r w:rsidRPr="00AB1283">
        <w:rPr>
          <w:bCs/>
          <w:szCs w:val="24"/>
        </w:rPr>
        <w:t xml:space="preserve">Данная процедура </w:t>
      </w:r>
      <w:r w:rsidRPr="00AB1283">
        <w:rPr>
          <w:szCs w:val="24"/>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AB1283">
        <w:rPr>
          <w:szCs w:val="24"/>
        </w:rPr>
        <w:t>Росатом</w:t>
      </w:r>
      <w:proofErr w:type="spellEnd"/>
      <w:r w:rsidRPr="00AB1283">
        <w:rPr>
          <w:szCs w:val="24"/>
        </w:rPr>
        <w:t xml:space="preserve">», утвержденным решением наблюдательного совета </w:t>
      </w:r>
      <w:proofErr w:type="spellStart"/>
      <w:r w:rsidRPr="00AB1283">
        <w:rPr>
          <w:szCs w:val="24"/>
        </w:rPr>
        <w:t>Госкорпорации</w:t>
      </w:r>
      <w:proofErr w:type="spellEnd"/>
      <w:r w:rsidRPr="00AB1283">
        <w:rPr>
          <w:szCs w:val="24"/>
        </w:rPr>
        <w:t xml:space="preserve"> «</w:t>
      </w:r>
      <w:proofErr w:type="spellStart"/>
      <w:r w:rsidRPr="00AB1283">
        <w:rPr>
          <w:szCs w:val="24"/>
        </w:rPr>
        <w:t>Росатом</w:t>
      </w:r>
      <w:proofErr w:type="spellEnd"/>
      <w:r w:rsidRPr="00AB1283">
        <w:rPr>
          <w:szCs w:val="24"/>
        </w:rPr>
        <w:t xml:space="preserve">» (протокол от 07.02.2012 № 37) в редакции согласно пункту </w:t>
      </w:r>
      <w:hyperlink w:anchor="Пункт2ИКновый" w:history="1">
        <w:r w:rsidR="00F21E9F" w:rsidRPr="00F21E9F">
          <w:rPr>
            <w:rStyle w:val="af3"/>
            <w:szCs w:val="24"/>
            <w:u w:val="none"/>
          </w:rPr>
          <w:t>2</w:t>
        </w:r>
      </w:hyperlink>
      <w:r w:rsidRPr="00AB1283">
        <w:rPr>
          <w:szCs w:val="24"/>
        </w:rPr>
        <w:t xml:space="preserve"> раздела </w:t>
      </w:r>
      <w:r w:rsidR="00F21E9F">
        <w:rPr>
          <w:szCs w:val="24"/>
        </w:rPr>
        <w:t>5</w:t>
      </w:r>
      <w:r w:rsidRPr="00AB1283">
        <w:rPr>
          <w:szCs w:val="24"/>
        </w:rPr>
        <w:t xml:space="preserve"> «Информационная карта запроса предложений».</w:t>
      </w:r>
    </w:p>
    <w:p w:rsidR="00AB1283" w:rsidRPr="00AB1283" w:rsidRDefault="00AB1283" w:rsidP="00874B76">
      <w:pPr>
        <w:pStyle w:val="Times12"/>
        <w:numPr>
          <w:ilvl w:val="2"/>
          <w:numId w:val="37"/>
        </w:numPr>
        <w:tabs>
          <w:tab w:val="num" w:pos="960"/>
        </w:tabs>
        <w:rPr>
          <w:szCs w:val="24"/>
        </w:rPr>
      </w:pPr>
      <w:r w:rsidRPr="00AB1283">
        <w:rPr>
          <w:szCs w:val="24"/>
        </w:rPr>
        <w:t>Во всем, что не урегулировано извещением о проведении запроса предложений и</w:t>
      </w:r>
      <w:r w:rsidRPr="00AB1283">
        <w:rPr>
          <w:szCs w:val="24"/>
          <w:lang w:val="en-US"/>
        </w:rPr>
        <w:t> </w:t>
      </w:r>
      <w:r w:rsidRPr="00AB1283">
        <w:rPr>
          <w:szCs w:val="24"/>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AB1283" w:rsidRPr="00AB1283" w:rsidRDefault="00AB1283" w:rsidP="00874B76">
      <w:pPr>
        <w:pStyle w:val="Times12"/>
        <w:numPr>
          <w:ilvl w:val="2"/>
          <w:numId w:val="37"/>
        </w:numPr>
        <w:tabs>
          <w:tab w:val="num" w:pos="960"/>
        </w:tabs>
        <w:rPr>
          <w:szCs w:val="24"/>
        </w:rPr>
      </w:pPr>
      <w:proofErr w:type="gramStart"/>
      <w:r w:rsidRPr="00AB1283">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AB1283" w:rsidRPr="00C81CE4" w:rsidRDefault="00AB1283" w:rsidP="00874B76">
      <w:pPr>
        <w:pStyle w:val="afff5"/>
        <w:keepNext/>
        <w:numPr>
          <w:ilvl w:val="1"/>
          <w:numId w:val="37"/>
        </w:numPr>
        <w:tabs>
          <w:tab w:val="num" w:pos="1418"/>
        </w:tabs>
        <w:ind w:left="0" w:firstLine="709"/>
      </w:pPr>
      <w:bookmarkStart w:id="32" w:name="_Toc390267580"/>
      <w:r w:rsidRPr="00C81CE4">
        <w:t>Особые положения в связи с проведением запроса предложений через ЭТП</w:t>
      </w:r>
      <w:bookmarkEnd w:id="32"/>
    </w:p>
    <w:p w:rsidR="00AB1283" w:rsidRPr="00AB1283" w:rsidRDefault="00AB1283" w:rsidP="00874B76">
      <w:pPr>
        <w:pStyle w:val="Times12"/>
        <w:numPr>
          <w:ilvl w:val="2"/>
          <w:numId w:val="37"/>
        </w:numPr>
        <w:tabs>
          <w:tab w:val="num" w:pos="960"/>
        </w:tabs>
        <w:rPr>
          <w:szCs w:val="24"/>
        </w:rPr>
      </w:pPr>
      <w:r w:rsidRPr="00AB1283">
        <w:rPr>
          <w:szCs w:val="24"/>
        </w:rPr>
        <w:t>Участник запроса предложений</w:t>
      </w:r>
      <w:r w:rsidR="00F55E67">
        <w:rPr>
          <w:szCs w:val="24"/>
        </w:rPr>
        <w:t xml:space="preserve"> должен в сроки, указанные </w:t>
      </w:r>
      <w:r w:rsidRPr="00AB1283">
        <w:rPr>
          <w:szCs w:val="24"/>
        </w:rPr>
        <w:t>в </w:t>
      </w:r>
      <w:r w:rsidR="00A9327E">
        <w:rPr>
          <w:szCs w:val="24"/>
        </w:rPr>
        <w:t xml:space="preserve"> </w:t>
      </w:r>
      <w:r w:rsidRPr="00AB1283">
        <w:rPr>
          <w:szCs w:val="24"/>
        </w:rPr>
        <w:t>пункте </w:t>
      </w:r>
      <w:r w:rsidR="000A5076">
        <w:rPr>
          <w:szCs w:val="24"/>
        </w:rPr>
        <w:t xml:space="preserve"> </w:t>
      </w:r>
      <w:hyperlink w:anchor="Пункт19_ИК" w:history="1">
        <w:r w:rsidR="000A5076" w:rsidRPr="000A5076">
          <w:rPr>
            <w:rStyle w:val="af3"/>
            <w:szCs w:val="24"/>
            <w:u w:val="none"/>
          </w:rPr>
          <w:t>19</w:t>
        </w:r>
      </w:hyperlink>
      <w:r w:rsidRPr="00AB1283">
        <w:rPr>
          <w:szCs w:val="24"/>
        </w:rPr>
        <w:t xml:space="preserve"> </w:t>
      </w:r>
      <w:r w:rsidR="00F55E67">
        <w:rPr>
          <w:szCs w:val="24"/>
        </w:rPr>
        <w:br/>
      </w:r>
      <w:r w:rsidRPr="00AB1283">
        <w:rPr>
          <w:szCs w:val="24"/>
        </w:rPr>
        <w:t>раздела</w:t>
      </w:r>
      <w:r w:rsidR="00F55E67">
        <w:rPr>
          <w:szCs w:val="24"/>
        </w:rPr>
        <w:t xml:space="preserve"> </w:t>
      </w:r>
      <w:r w:rsidR="00A9327E">
        <w:rPr>
          <w:szCs w:val="24"/>
        </w:rPr>
        <w:t>5</w:t>
      </w:r>
      <w:r w:rsidR="00F55E67">
        <w:rPr>
          <w:szCs w:val="24"/>
        </w:rPr>
        <w:t xml:space="preserve"> </w:t>
      </w:r>
      <w:r w:rsidRPr="00AB1283">
        <w:rPr>
          <w:szCs w:val="24"/>
        </w:rPr>
        <w:t>«Информационная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AB1283" w:rsidRPr="00AB1283" w:rsidRDefault="00AB1283" w:rsidP="00874B76">
      <w:pPr>
        <w:pStyle w:val="Times12"/>
        <w:numPr>
          <w:ilvl w:val="2"/>
          <w:numId w:val="37"/>
        </w:numPr>
        <w:tabs>
          <w:tab w:val="num" w:pos="960"/>
        </w:tabs>
        <w:rPr>
          <w:szCs w:val="24"/>
        </w:rPr>
      </w:pPr>
      <w:r w:rsidRPr="00AB1283">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AB1283" w:rsidRPr="00AB1283" w:rsidRDefault="00AB1283" w:rsidP="00874B76">
      <w:pPr>
        <w:pStyle w:val="Times12"/>
        <w:numPr>
          <w:ilvl w:val="2"/>
          <w:numId w:val="37"/>
        </w:numPr>
        <w:tabs>
          <w:tab w:val="num" w:pos="960"/>
        </w:tabs>
        <w:rPr>
          <w:szCs w:val="24"/>
        </w:rPr>
      </w:pPr>
      <w:r w:rsidRPr="00AB1283">
        <w:rPr>
          <w:szCs w:val="24"/>
        </w:rPr>
        <w:t>Документы и сведения, размещаемые на ЭТП, должны быть подписаны ЭП лица, имеющего право действовать от имени участника запроса предложений.</w:t>
      </w:r>
    </w:p>
    <w:p w:rsidR="00AB1283" w:rsidRPr="00C81CE4" w:rsidRDefault="00AB1283" w:rsidP="00874B76">
      <w:pPr>
        <w:pStyle w:val="afff5"/>
        <w:keepNext/>
        <w:numPr>
          <w:ilvl w:val="1"/>
          <w:numId w:val="37"/>
        </w:numPr>
        <w:tabs>
          <w:tab w:val="num" w:pos="1418"/>
        </w:tabs>
        <w:ind w:left="0" w:firstLine="709"/>
      </w:pPr>
      <w:bookmarkStart w:id="33" w:name="_Toc390267581"/>
      <w:r w:rsidRPr="00C81CE4">
        <w:t>Затраты на участие в запросе предложений</w:t>
      </w:r>
      <w:bookmarkEnd w:id="33"/>
    </w:p>
    <w:p w:rsidR="00AB1283" w:rsidRPr="00AB1283" w:rsidRDefault="00AB1283" w:rsidP="00874B76">
      <w:pPr>
        <w:pStyle w:val="Times12"/>
        <w:numPr>
          <w:ilvl w:val="2"/>
          <w:numId w:val="37"/>
        </w:numPr>
        <w:tabs>
          <w:tab w:val="num" w:pos="960"/>
        </w:tabs>
        <w:rPr>
          <w:szCs w:val="24"/>
        </w:rPr>
      </w:pPr>
      <w:proofErr w:type="gramStart"/>
      <w:r w:rsidRPr="00AB1283">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AB1283">
        <w:rPr>
          <w:b/>
          <w:bCs/>
          <w:i/>
          <w:szCs w:val="24"/>
          <w:lang w:val="x-none" w:eastAsia="x-none"/>
        </w:rPr>
        <w:t>[в отношении лота]</w:t>
      </w:r>
      <w:r w:rsidRPr="00AB1283">
        <w:rPr>
          <w:szCs w:val="24"/>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AB1283" w:rsidRPr="00AB1283" w:rsidRDefault="00AB1283" w:rsidP="00874B76">
      <w:pPr>
        <w:pStyle w:val="Times12"/>
        <w:numPr>
          <w:ilvl w:val="2"/>
          <w:numId w:val="37"/>
        </w:numPr>
        <w:tabs>
          <w:tab w:val="num" w:pos="960"/>
        </w:tabs>
        <w:rPr>
          <w:szCs w:val="24"/>
        </w:rPr>
      </w:pPr>
      <w:r w:rsidRPr="00AB1283">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AB1283" w:rsidRPr="00AB1283" w:rsidRDefault="00AB1283" w:rsidP="00874B76">
      <w:pPr>
        <w:pStyle w:val="afff5"/>
        <w:keepNext/>
        <w:numPr>
          <w:ilvl w:val="1"/>
          <w:numId w:val="37"/>
        </w:numPr>
        <w:tabs>
          <w:tab w:val="num" w:pos="1418"/>
        </w:tabs>
        <w:ind w:left="0" w:firstLine="709"/>
      </w:pPr>
      <w:bookmarkStart w:id="34" w:name="_Toc390267582"/>
      <w:r w:rsidRPr="00C81CE4">
        <w:t>Отказ от проведения запроса предложений</w:t>
      </w:r>
      <w:r w:rsidRPr="00F55E67">
        <w:rPr>
          <w:b/>
        </w:rPr>
        <w:t xml:space="preserve"> </w:t>
      </w:r>
      <w:r w:rsidRPr="00F55E67">
        <w:rPr>
          <w:b/>
          <w:i/>
        </w:rPr>
        <w:t>[или любого лота запроса</w:t>
      </w:r>
      <w:r w:rsidRPr="00AB1283">
        <w:rPr>
          <w:b/>
          <w:i/>
        </w:rPr>
        <w:t xml:space="preserve"> предложений]</w:t>
      </w:r>
      <w:bookmarkEnd w:id="34"/>
    </w:p>
    <w:p w:rsidR="00AB1283" w:rsidRPr="00AB1283" w:rsidRDefault="00AB1283" w:rsidP="00874B76">
      <w:pPr>
        <w:pStyle w:val="affffff0"/>
        <w:widowControl/>
        <w:numPr>
          <w:ilvl w:val="2"/>
          <w:numId w:val="37"/>
        </w:numPr>
        <w:tabs>
          <w:tab w:val="num" w:pos="960"/>
        </w:tabs>
        <w:autoSpaceDE/>
        <w:autoSpaceDN/>
        <w:adjustRightInd/>
        <w:spacing w:after="0"/>
        <w:contextualSpacing w:val="0"/>
        <w:jc w:val="both"/>
        <w:rPr>
          <w:rFonts w:ascii="Times New Roman" w:hAnsi="Times New Roman" w:cs="Times New Roman"/>
          <w:sz w:val="24"/>
          <w:szCs w:val="24"/>
        </w:rPr>
      </w:pPr>
      <w:r w:rsidRPr="00AB1283">
        <w:rPr>
          <w:rFonts w:ascii="Times New Roman" w:hAnsi="Times New Roman" w:cs="Times New Roman"/>
          <w:sz w:val="24"/>
          <w:szCs w:val="24"/>
        </w:rPr>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AB1283" w:rsidRPr="00AB1283" w:rsidRDefault="00AB1283" w:rsidP="00AB1283">
      <w:pPr>
        <w:pStyle w:val="affffff0"/>
        <w:spacing w:after="0"/>
        <w:ind w:left="0" w:firstLine="709"/>
        <w:jc w:val="both"/>
        <w:rPr>
          <w:rFonts w:ascii="Times New Roman" w:hAnsi="Times New Roman" w:cs="Times New Roman"/>
          <w:sz w:val="24"/>
          <w:szCs w:val="24"/>
        </w:rPr>
      </w:pPr>
      <w:r w:rsidRPr="00AB1283">
        <w:rPr>
          <w:rFonts w:ascii="Times New Roman" w:hAnsi="Times New Roman" w:cs="Times New Roman"/>
          <w:sz w:val="24"/>
          <w:szCs w:val="24"/>
        </w:rPr>
        <w:t>изменения финансовых, инвестиционных, производственных и иных программ, оказавших влияние на потребность в данной закупке;</w:t>
      </w:r>
    </w:p>
    <w:p w:rsidR="00AB1283" w:rsidRPr="00AB1283" w:rsidRDefault="00AB1283" w:rsidP="00AB1283">
      <w:pPr>
        <w:pStyle w:val="affffff0"/>
        <w:spacing w:after="0"/>
        <w:ind w:left="0" w:firstLine="709"/>
        <w:jc w:val="both"/>
        <w:rPr>
          <w:rFonts w:ascii="Times New Roman" w:hAnsi="Times New Roman" w:cs="Times New Roman"/>
          <w:sz w:val="24"/>
          <w:szCs w:val="24"/>
        </w:rPr>
      </w:pPr>
      <w:r w:rsidRPr="00AB1283">
        <w:rPr>
          <w:rFonts w:ascii="Times New Roman" w:hAnsi="Times New Roman" w:cs="Times New Roman"/>
          <w:sz w:val="24"/>
          <w:szCs w:val="24"/>
        </w:rPr>
        <w:lastRenderedPageBreak/>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B1283" w:rsidRPr="00AB1283" w:rsidRDefault="00AB1283" w:rsidP="00AB1283">
      <w:pPr>
        <w:pStyle w:val="affffff0"/>
        <w:spacing w:after="0"/>
        <w:ind w:left="0" w:firstLine="709"/>
        <w:jc w:val="both"/>
        <w:rPr>
          <w:rFonts w:ascii="Times New Roman" w:hAnsi="Times New Roman" w:cs="Times New Roman"/>
          <w:sz w:val="24"/>
          <w:szCs w:val="24"/>
        </w:rPr>
      </w:pPr>
      <w:r w:rsidRPr="00AB1283">
        <w:rPr>
          <w:rFonts w:ascii="Times New Roman" w:hAnsi="Times New Roman" w:cs="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закупки.</w:t>
      </w:r>
    </w:p>
    <w:p w:rsidR="00AB1283" w:rsidRPr="00AB1283" w:rsidRDefault="00AB1283" w:rsidP="00874B76">
      <w:pPr>
        <w:pStyle w:val="affffff0"/>
        <w:widowControl/>
        <w:numPr>
          <w:ilvl w:val="2"/>
          <w:numId w:val="37"/>
        </w:numPr>
        <w:tabs>
          <w:tab w:val="num" w:pos="960"/>
        </w:tabs>
        <w:autoSpaceDE/>
        <w:autoSpaceDN/>
        <w:adjustRightInd/>
        <w:spacing w:after="0"/>
        <w:contextualSpacing w:val="0"/>
        <w:jc w:val="both"/>
        <w:rPr>
          <w:rFonts w:ascii="Times New Roman" w:hAnsi="Times New Roman" w:cs="Times New Roman"/>
          <w:sz w:val="24"/>
          <w:szCs w:val="24"/>
        </w:rPr>
      </w:pPr>
      <w:proofErr w:type="gramStart"/>
      <w:r w:rsidRPr="00AB1283">
        <w:rPr>
          <w:rFonts w:ascii="Times New Roman" w:hAnsi="Times New Roman" w:cs="Times New Roman"/>
          <w:sz w:val="24"/>
          <w:szCs w:val="24"/>
        </w:rPr>
        <w:t xml:space="preserve">Извещение об отказе от проведения запроса предложений </w:t>
      </w:r>
      <w:r w:rsidRPr="00AB1283">
        <w:rPr>
          <w:rFonts w:ascii="Times New Roman" w:hAnsi="Times New Roman" w:cs="Times New Roman"/>
          <w:b/>
          <w:i/>
          <w:sz w:val="24"/>
          <w:szCs w:val="24"/>
        </w:rPr>
        <w:t>[или любого лота запроса предложений]</w:t>
      </w:r>
      <w:r w:rsidRPr="00AB1283">
        <w:rPr>
          <w:rFonts w:ascii="Times New Roman" w:hAnsi="Times New Roman" w:cs="Times New Roman"/>
          <w:sz w:val="24"/>
          <w:szCs w:val="24"/>
        </w:rPr>
        <w:t xml:space="preserve"> подписывается руководителем заказчика и размещается организатором запроса предложений в течение того же рабочего дня (а если извещение об отказе от </w:t>
      </w:r>
      <w:r w:rsidR="00F55E67">
        <w:rPr>
          <w:rFonts w:ascii="Times New Roman" w:hAnsi="Times New Roman" w:cs="Times New Roman"/>
          <w:sz w:val="24"/>
          <w:szCs w:val="24"/>
        </w:rPr>
        <w:t xml:space="preserve"> </w:t>
      </w:r>
      <w:r w:rsidRPr="00AB1283">
        <w:rPr>
          <w:rFonts w:ascii="Times New Roman" w:hAnsi="Times New Roman" w:cs="Times New Roman"/>
          <w:sz w:val="24"/>
          <w:szCs w:val="24"/>
        </w:rPr>
        <w:t xml:space="preserve">проведения запроса предложений </w:t>
      </w:r>
      <w:r w:rsidRPr="00AB1283">
        <w:rPr>
          <w:rFonts w:ascii="Times New Roman" w:hAnsi="Times New Roman" w:cs="Times New Roman"/>
          <w:b/>
          <w:i/>
          <w:sz w:val="24"/>
          <w:szCs w:val="24"/>
        </w:rPr>
        <w:t>[или любого лота запроса предложений]</w:t>
      </w:r>
      <w:r w:rsidRPr="00AB1283">
        <w:rPr>
          <w:rFonts w:ascii="Times New Roman" w:hAnsi="Times New Roman" w:cs="Times New Roman"/>
          <w:sz w:val="24"/>
          <w:szCs w:val="24"/>
        </w:rPr>
        <w:t xml:space="preserve">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w:t>
      </w:r>
      <w:proofErr w:type="gramEnd"/>
      <w:r w:rsidRPr="00AB1283">
        <w:rPr>
          <w:rFonts w:ascii="Times New Roman" w:hAnsi="Times New Roman" w:cs="Times New Roman"/>
          <w:sz w:val="24"/>
          <w:szCs w:val="24"/>
        </w:rPr>
        <w:t xml:space="preserve"> размещения извещения о проведении запроса предложений.</w:t>
      </w:r>
    </w:p>
    <w:p w:rsidR="00AB1283" w:rsidRPr="00C81CE4" w:rsidRDefault="00AB1283" w:rsidP="00874B76">
      <w:pPr>
        <w:pStyle w:val="afff5"/>
        <w:keepNext/>
        <w:numPr>
          <w:ilvl w:val="1"/>
          <w:numId w:val="37"/>
        </w:numPr>
        <w:tabs>
          <w:tab w:val="num" w:pos="1418"/>
        </w:tabs>
        <w:ind w:left="0" w:firstLine="709"/>
      </w:pPr>
      <w:bookmarkStart w:id="35" w:name="_Toc390267583"/>
      <w:r w:rsidRPr="00C81CE4">
        <w:t>Официальный источник информации о ходе и результатах запроса предложений</w:t>
      </w:r>
      <w:bookmarkEnd w:id="35"/>
    </w:p>
    <w:p w:rsidR="00AB1283" w:rsidRPr="00AB1283" w:rsidRDefault="00AB1283" w:rsidP="00874B76">
      <w:pPr>
        <w:pStyle w:val="affffff0"/>
        <w:widowControl/>
        <w:numPr>
          <w:ilvl w:val="2"/>
          <w:numId w:val="37"/>
        </w:numPr>
        <w:tabs>
          <w:tab w:val="num" w:pos="960"/>
        </w:tabs>
        <w:autoSpaceDE/>
        <w:autoSpaceDN/>
        <w:adjustRightInd/>
        <w:spacing w:after="0"/>
        <w:contextualSpacing w:val="0"/>
        <w:jc w:val="both"/>
        <w:rPr>
          <w:rFonts w:ascii="Times New Roman" w:hAnsi="Times New Roman" w:cs="Times New Roman"/>
          <w:sz w:val="24"/>
          <w:szCs w:val="24"/>
        </w:rPr>
      </w:pPr>
      <w:r w:rsidRPr="00AB1283">
        <w:rPr>
          <w:rFonts w:ascii="Times New Roman" w:hAnsi="Times New Roman" w:cs="Times New Roman"/>
          <w:sz w:val="24"/>
          <w:szCs w:val="24"/>
        </w:rPr>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AB1283">
        <w:rPr>
          <w:rFonts w:ascii="Times New Roman" w:hAnsi="Times New Roman" w:cs="Times New Roman"/>
          <w:sz w:val="24"/>
          <w:szCs w:val="24"/>
        </w:rPr>
        <w:t>,</w:t>
      </w:r>
      <w:proofErr w:type="gramEnd"/>
      <w:r w:rsidRPr="00AB1283">
        <w:rPr>
          <w:rFonts w:ascii="Times New Roman" w:hAnsi="Times New Roman" w:cs="Times New Roman"/>
          <w:sz w:val="24"/>
          <w:szCs w:val="24"/>
        </w:rPr>
        <w:t xml:space="preserve"> официальной публикацией данной информации считается публикация на </w:t>
      </w:r>
      <w:r w:rsidRPr="007E3C15">
        <w:rPr>
          <w:rFonts w:ascii="Times New Roman" w:hAnsi="Times New Roman" w:cs="Times New Roman"/>
          <w:sz w:val="24"/>
          <w:szCs w:val="24"/>
        </w:rPr>
        <w:t xml:space="preserve">официальном сайте, указанном в подпункте 1) пункта </w:t>
      </w:r>
      <w:hyperlink w:anchor="Пункт6_ИК" w:history="1">
        <w:r w:rsidR="007E3C15" w:rsidRPr="007E3C15">
          <w:rPr>
            <w:rStyle w:val="af3"/>
            <w:rFonts w:ascii="Times New Roman" w:hAnsi="Times New Roman"/>
            <w:sz w:val="24"/>
            <w:szCs w:val="24"/>
            <w:u w:val="none"/>
          </w:rPr>
          <w:t>6</w:t>
        </w:r>
      </w:hyperlink>
      <w:r w:rsidRPr="007E3C15">
        <w:rPr>
          <w:rFonts w:ascii="Times New Roman" w:hAnsi="Times New Roman" w:cs="Times New Roman"/>
          <w:sz w:val="24"/>
          <w:szCs w:val="24"/>
        </w:rPr>
        <w:t xml:space="preserve"> раздела </w:t>
      </w:r>
      <w:r w:rsidR="00DE08B0" w:rsidRPr="007E3C15">
        <w:rPr>
          <w:rFonts w:ascii="Times New Roman" w:hAnsi="Times New Roman" w:cs="Times New Roman"/>
          <w:sz w:val="24"/>
          <w:szCs w:val="24"/>
        </w:rPr>
        <w:t>5</w:t>
      </w:r>
      <w:r w:rsidR="00F55E67" w:rsidRPr="007E3C15">
        <w:rPr>
          <w:rFonts w:ascii="Times New Roman" w:hAnsi="Times New Roman" w:cs="Times New Roman"/>
          <w:sz w:val="24"/>
          <w:szCs w:val="24"/>
        </w:rPr>
        <w:t xml:space="preserve"> </w:t>
      </w:r>
      <w:r w:rsidRPr="007E3C15">
        <w:rPr>
          <w:rFonts w:ascii="Times New Roman" w:hAnsi="Times New Roman" w:cs="Times New Roman"/>
          <w:sz w:val="24"/>
          <w:szCs w:val="24"/>
        </w:rPr>
        <w:t>«Информационная карта</w:t>
      </w:r>
      <w:r w:rsidRPr="00AB1283">
        <w:rPr>
          <w:rFonts w:ascii="Times New Roman" w:hAnsi="Times New Roman" w:cs="Times New Roman"/>
          <w:sz w:val="24"/>
          <w:szCs w:val="24"/>
        </w:rPr>
        <w:t xml:space="preserve"> запроса предложений». Иные публикации указанных документов являются копиями.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AB1283" w:rsidRPr="00AB1283" w:rsidRDefault="00AB1283" w:rsidP="00874B76">
      <w:pPr>
        <w:pStyle w:val="affffff0"/>
        <w:widowControl/>
        <w:numPr>
          <w:ilvl w:val="2"/>
          <w:numId w:val="37"/>
        </w:numPr>
        <w:tabs>
          <w:tab w:val="num" w:pos="960"/>
        </w:tabs>
        <w:autoSpaceDE/>
        <w:autoSpaceDN/>
        <w:adjustRightInd/>
        <w:spacing w:after="0"/>
        <w:contextualSpacing w:val="0"/>
        <w:jc w:val="both"/>
        <w:rPr>
          <w:rFonts w:ascii="Times New Roman" w:hAnsi="Times New Roman" w:cs="Times New Roman"/>
          <w:sz w:val="24"/>
          <w:szCs w:val="24"/>
        </w:rPr>
      </w:pPr>
      <w:bookmarkStart w:id="36" w:name="_Ref317254108"/>
      <w:r w:rsidRPr="00AB1283">
        <w:rPr>
          <w:rFonts w:ascii="Times New Roman" w:hAnsi="Times New Roman" w:cs="Times New Roman"/>
          <w:sz w:val="24"/>
          <w:szCs w:val="24"/>
        </w:rPr>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36"/>
    </w:p>
    <w:p w:rsidR="00AB1283" w:rsidRPr="00AB1283" w:rsidRDefault="00AB1283" w:rsidP="00874B76">
      <w:pPr>
        <w:pStyle w:val="affffff0"/>
        <w:widowControl/>
        <w:numPr>
          <w:ilvl w:val="2"/>
          <w:numId w:val="37"/>
        </w:numPr>
        <w:tabs>
          <w:tab w:val="num" w:pos="960"/>
        </w:tabs>
        <w:autoSpaceDE/>
        <w:autoSpaceDN/>
        <w:adjustRightInd/>
        <w:spacing w:after="0"/>
        <w:contextualSpacing w:val="0"/>
        <w:jc w:val="both"/>
        <w:rPr>
          <w:rFonts w:ascii="Times New Roman" w:hAnsi="Times New Roman" w:cs="Times New Roman"/>
          <w:sz w:val="24"/>
          <w:szCs w:val="24"/>
        </w:rPr>
      </w:pPr>
      <w:r w:rsidRPr="00AB1283">
        <w:rPr>
          <w:rFonts w:ascii="Times New Roman" w:hAnsi="Times New Roman" w:cs="Times New Roman"/>
          <w:sz w:val="24"/>
          <w:szCs w:val="24"/>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AB1283" w:rsidRPr="00C81CE4" w:rsidRDefault="00AB1283" w:rsidP="00874B76">
      <w:pPr>
        <w:pStyle w:val="afff5"/>
        <w:keepNext/>
        <w:numPr>
          <w:ilvl w:val="1"/>
          <w:numId w:val="37"/>
        </w:numPr>
        <w:tabs>
          <w:tab w:val="num" w:pos="1418"/>
        </w:tabs>
        <w:ind w:left="0" w:firstLine="709"/>
      </w:pPr>
      <w:bookmarkStart w:id="37" w:name="_Toc390267584"/>
      <w:r w:rsidRPr="00C81CE4">
        <w:t>Прочие положения</w:t>
      </w:r>
      <w:bookmarkEnd w:id="37"/>
    </w:p>
    <w:p w:rsidR="00AB1283" w:rsidRPr="00AB1283" w:rsidRDefault="00AB1283" w:rsidP="00874B76">
      <w:pPr>
        <w:pStyle w:val="Times12"/>
        <w:numPr>
          <w:ilvl w:val="2"/>
          <w:numId w:val="37"/>
        </w:numPr>
        <w:tabs>
          <w:tab w:val="num" w:pos="960"/>
        </w:tabs>
        <w:rPr>
          <w:szCs w:val="24"/>
        </w:rPr>
      </w:pPr>
      <w:r w:rsidRPr="00AB1283">
        <w:rPr>
          <w:szCs w:val="24"/>
        </w:rPr>
        <w:t>Участник запроса предложений вправе обжаловать действия (бездействие)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AB1283" w:rsidRPr="00AB1283" w:rsidRDefault="00AB1283" w:rsidP="00874B76">
      <w:pPr>
        <w:pStyle w:val="Times12"/>
        <w:numPr>
          <w:ilvl w:val="2"/>
          <w:numId w:val="37"/>
        </w:numPr>
        <w:tabs>
          <w:tab w:val="num" w:pos="960"/>
        </w:tabs>
        <w:rPr>
          <w:szCs w:val="24"/>
          <w:lang w:val="x-none"/>
        </w:rPr>
      </w:pPr>
      <w:proofErr w:type="gramStart"/>
      <w:r w:rsidRPr="00AB1283">
        <w:rPr>
          <w:szCs w:val="24"/>
        </w:rPr>
        <w:t xml:space="preserve">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w:t>
      </w:r>
      <w:proofErr w:type="spellStart"/>
      <w:r w:rsidRPr="00AB1283">
        <w:rPr>
          <w:szCs w:val="24"/>
        </w:rPr>
        <w:t>Госкорпорации</w:t>
      </w:r>
      <w:proofErr w:type="spellEnd"/>
      <w:r w:rsidRPr="00AB1283">
        <w:rPr>
          <w:szCs w:val="24"/>
        </w:rPr>
        <w:t> «</w:t>
      </w:r>
      <w:proofErr w:type="spellStart"/>
      <w:r w:rsidRPr="00AB1283">
        <w:rPr>
          <w:szCs w:val="24"/>
        </w:rPr>
        <w:t>Росатом</w:t>
      </w:r>
      <w:proofErr w:type="spellEnd"/>
      <w:r w:rsidRPr="00AB1283">
        <w:rPr>
          <w:szCs w:val="24"/>
        </w:rPr>
        <w:t>» и кроме случаев, установленных ЕОСЗ, прямо предусмотренных законодательством Российской Федерации, организационно-распорядительными документами</w:t>
      </w:r>
      <w:proofErr w:type="gramEnd"/>
      <w:r w:rsidRPr="00AB1283">
        <w:rPr>
          <w:szCs w:val="24"/>
        </w:rPr>
        <w:t xml:space="preserve"> по закупочной деятельности, извещением о проведении запроса предложений и документацией</w:t>
      </w:r>
      <w:r w:rsidRPr="00AB1283">
        <w:rPr>
          <w:bCs/>
          <w:szCs w:val="24"/>
        </w:rPr>
        <w:t xml:space="preserve"> по </w:t>
      </w:r>
      <w:r w:rsidRPr="00AB1283">
        <w:rPr>
          <w:szCs w:val="24"/>
        </w:rPr>
        <w:t>запросу предложений.</w:t>
      </w:r>
    </w:p>
    <w:p w:rsidR="004C1012" w:rsidRDefault="00AB1283" w:rsidP="00874B76">
      <w:pPr>
        <w:pStyle w:val="Times12"/>
        <w:numPr>
          <w:ilvl w:val="2"/>
          <w:numId w:val="37"/>
        </w:numPr>
        <w:tabs>
          <w:tab w:val="num" w:pos="960"/>
        </w:tabs>
        <w:rPr>
          <w:szCs w:val="24"/>
        </w:rPr>
      </w:pPr>
      <w:r w:rsidRPr="00AB1283">
        <w:rPr>
          <w:szCs w:val="24"/>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r w:rsidR="00C81CE4">
        <w:rPr>
          <w:szCs w:val="24"/>
        </w:rPr>
        <w:t xml:space="preserve"> </w:t>
      </w:r>
    </w:p>
    <w:p w:rsidR="004C1012" w:rsidRDefault="004C1012">
      <w:pPr>
        <w:widowControl/>
        <w:autoSpaceDE/>
        <w:autoSpaceDN/>
        <w:adjustRightInd/>
        <w:rPr>
          <w:rFonts w:ascii="Times New Roman" w:hAnsi="Times New Roman" w:cs="Times New Roman"/>
          <w:sz w:val="24"/>
          <w:szCs w:val="24"/>
        </w:rPr>
      </w:pPr>
      <w:r>
        <w:rPr>
          <w:szCs w:val="24"/>
        </w:rPr>
        <w:br w:type="page"/>
      </w:r>
    </w:p>
    <w:p w:rsidR="00AD1EAC" w:rsidRPr="00AD1EAC" w:rsidRDefault="00AD1EAC" w:rsidP="00874B76">
      <w:pPr>
        <w:pStyle w:val="1"/>
        <w:pageBreakBefore w:val="0"/>
        <w:numPr>
          <w:ilvl w:val="0"/>
          <w:numId w:val="52"/>
        </w:numPr>
        <w:spacing w:before="0" w:after="0"/>
        <w:ind w:left="0" w:firstLine="709"/>
        <w:jc w:val="both"/>
        <w:rPr>
          <w:rFonts w:ascii="Times New Roman" w:hAnsi="Times New Roman"/>
          <w:kern w:val="0"/>
          <w:sz w:val="24"/>
          <w:szCs w:val="24"/>
        </w:rPr>
      </w:pPr>
      <w:bookmarkStart w:id="38" w:name="_Toc398541003"/>
      <w:r w:rsidRPr="00AD1EAC">
        <w:rPr>
          <w:rFonts w:ascii="Times New Roman" w:hAnsi="Times New Roman"/>
          <w:kern w:val="0"/>
          <w:sz w:val="24"/>
          <w:szCs w:val="24"/>
        </w:rPr>
        <w:lastRenderedPageBreak/>
        <w:t>Требования к участникам запроса предложений</w:t>
      </w:r>
      <w:bookmarkEnd w:id="15"/>
      <w:bookmarkEnd w:id="16"/>
      <w:bookmarkEnd w:id="17"/>
      <w:bookmarkEnd w:id="18"/>
      <w:bookmarkEnd w:id="19"/>
      <w:r w:rsidR="007D2C02" w:rsidRPr="007D2C02">
        <w:rPr>
          <w:sz w:val="28"/>
          <w:szCs w:val="28"/>
        </w:rPr>
        <w:t xml:space="preserve"> </w:t>
      </w:r>
      <w:r w:rsidR="007D2C02" w:rsidRPr="007D2C02">
        <w:rPr>
          <w:rFonts w:ascii="Times New Roman" w:hAnsi="Times New Roman"/>
          <w:kern w:val="0"/>
          <w:sz w:val="24"/>
          <w:szCs w:val="24"/>
        </w:rPr>
        <w:t>документам, предоставляемым в составе заявки на участие в запросе предложений</w:t>
      </w:r>
      <w:bookmarkEnd w:id="38"/>
    </w:p>
    <w:p w:rsidR="00FE5BEF" w:rsidRPr="00C81CE4" w:rsidRDefault="00FE5BEF" w:rsidP="00874B76">
      <w:pPr>
        <w:pStyle w:val="2"/>
        <w:numPr>
          <w:ilvl w:val="1"/>
          <w:numId w:val="52"/>
        </w:numPr>
        <w:tabs>
          <w:tab w:val="left" w:pos="1701"/>
        </w:tabs>
        <w:spacing w:before="120" w:after="0"/>
        <w:ind w:left="0" w:firstLine="709"/>
        <w:rPr>
          <w:b w:val="0"/>
          <w:sz w:val="24"/>
          <w:szCs w:val="24"/>
        </w:rPr>
      </w:pPr>
      <w:bookmarkStart w:id="39" w:name="п_3_1"/>
      <w:bookmarkStart w:id="40" w:name="_Toc398541004"/>
      <w:bookmarkEnd w:id="39"/>
      <w:r w:rsidRPr="00C81CE4">
        <w:rPr>
          <w:b w:val="0"/>
          <w:sz w:val="24"/>
          <w:szCs w:val="24"/>
        </w:rPr>
        <w:t>Требования к участникам запроса предложений</w:t>
      </w:r>
      <w:bookmarkEnd w:id="40"/>
    </w:p>
    <w:p w:rsidR="00F55E67" w:rsidRPr="00F55E67" w:rsidRDefault="00F55E67" w:rsidP="00874B76">
      <w:pPr>
        <w:widowControl/>
        <w:numPr>
          <w:ilvl w:val="2"/>
          <w:numId w:val="15"/>
        </w:numPr>
        <w:tabs>
          <w:tab w:val="clear" w:pos="720"/>
          <w:tab w:val="num" w:pos="0"/>
          <w:tab w:val="left" w:pos="1418"/>
        </w:tabs>
        <w:autoSpaceDE/>
        <w:autoSpaceDN/>
        <w:adjustRightInd/>
        <w:ind w:left="0" w:right="-1" w:firstLine="709"/>
        <w:jc w:val="both"/>
        <w:rPr>
          <w:rFonts w:ascii="Times New Roman" w:hAnsi="Times New Roman" w:cs="Times New Roman"/>
          <w:sz w:val="24"/>
          <w:szCs w:val="24"/>
        </w:rPr>
      </w:pPr>
      <w:bookmarkStart w:id="41" w:name="_Toc269465244"/>
      <w:bookmarkStart w:id="42" w:name="_Toc269476327"/>
      <w:bookmarkStart w:id="43" w:name="_Toc269465245"/>
      <w:bookmarkStart w:id="44" w:name="_Toc269476328"/>
      <w:bookmarkStart w:id="45" w:name="_Toc269465253"/>
      <w:bookmarkStart w:id="46" w:name="_Toc269476336"/>
      <w:bookmarkStart w:id="47" w:name="_Ref388875768"/>
      <w:bookmarkEnd w:id="41"/>
      <w:bookmarkEnd w:id="42"/>
      <w:bookmarkEnd w:id="43"/>
      <w:bookmarkEnd w:id="44"/>
      <w:bookmarkEnd w:id="45"/>
      <w:bookmarkEnd w:id="46"/>
      <w:r w:rsidRPr="00F55E67">
        <w:rPr>
          <w:rFonts w:ascii="Times New Roman" w:hAnsi="Times New Roman" w:cs="Times New Roman"/>
          <w:sz w:val="24"/>
          <w:szCs w:val="24"/>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47"/>
    </w:p>
    <w:p w:rsidR="00F55E67" w:rsidRPr="00F55E67" w:rsidRDefault="00F55E67" w:rsidP="00874B76">
      <w:pPr>
        <w:widowControl/>
        <w:numPr>
          <w:ilvl w:val="3"/>
          <w:numId w:val="15"/>
        </w:numPr>
        <w:tabs>
          <w:tab w:val="clear" w:pos="1080"/>
          <w:tab w:val="left" w:pos="1418"/>
          <w:tab w:val="num" w:pos="1701"/>
        </w:tabs>
        <w:autoSpaceDE/>
        <w:autoSpaceDN/>
        <w:adjustRightInd/>
        <w:ind w:left="0" w:right="-1" w:firstLine="709"/>
        <w:jc w:val="both"/>
        <w:rPr>
          <w:rFonts w:ascii="Times New Roman" w:hAnsi="Times New Roman" w:cs="Times New Roman"/>
          <w:sz w:val="24"/>
          <w:szCs w:val="24"/>
        </w:rPr>
      </w:pPr>
      <w:bookmarkStart w:id="48" w:name="_Ref388963252"/>
      <w:r w:rsidRPr="00F55E67">
        <w:rPr>
          <w:rFonts w:ascii="Times New Roman" w:hAnsi="Times New Roman" w:cs="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8"/>
    </w:p>
    <w:p w:rsidR="00F55E67" w:rsidRPr="00F55E67" w:rsidRDefault="00F55E67" w:rsidP="00874B76">
      <w:pPr>
        <w:widowControl/>
        <w:numPr>
          <w:ilvl w:val="3"/>
          <w:numId w:val="15"/>
        </w:numPr>
        <w:tabs>
          <w:tab w:val="clear" w:pos="1080"/>
          <w:tab w:val="left" w:pos="1418"/>
          <w:tab w:val="num" w:pos="1701"/>
        </w:tabs>
        <w:autoSpaceDE/>
        <w:autoSpaceDN/>
        <w:adjustRightInd/>
        <w:ind w:left="0" w:right="-1" w:firstLine="709"/>
        <w:jc w:val="both"/>
        <w:rPr>
          <w:rFonts w:ascii="Times New Roman" w:hAnsi="Times New Roman" w:cs="Times New Roman"/>
          <w:sz w:val="24"/>
          <w:szCs w:val="24"/>
        </w:rPr>
      </w:pPr>
      <w:r w:rsidRPr="00F55E67">
        <w:rPr>
          <w:rFonts w:ascii="Times New Roman" w:hAnsi="Times New Roman" w:cs="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F55E67" w:rsidRPr="00F55E67" w:rsidRDefault="00F55E67" w:rsidP="00874B76">
      <w:pPr>
        <w:widowControl/>
        <w:numPr>
          <w:ilvl w:val="3"/>
          <w:numId w:val="15"/>
        </w:numPr>
        <w:tabs>
          <w:tab w:val="clear" w:pos="1080"/>
          <w:tab w:val="left" w:pos="1418"/>
          <w:tab w:val="num" w:pos="1701"/>
        </w:tabs>
        <w:autoSpaceDE/>
        <w:autoSpaceDN/>
        <w:adjustRightInd/>
        <w:ind w:left="0" w:right="-1" w:firstLine="709"/>
        <w:jc w:val="both"/>
        <w:rPr>
          <w:rFonts w:ascii="Times New Roman" w:hAnsi="Times New Roman" w:cs="Times New Roman"/>
          <w:sz w:val="24"/>
          <w:szCs w:val="24"/>
        </w:rPr>
      </w:pPr>
      <w:bookmarkStart w:id="49" w:name="_Ref388875875"/>
      <w:proofErr w:type="gramStart"/>
      <w:r w:rsidRPr="00F55E67">
        <w:rPr>
          <w:rFonts w:ascii="Times New Roman" w:hAnsi="Times New Roman" w:cs="Times New Roman"/>
          <w:sz w:val="24"/>
          <w:szCs w:val="24"/>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w:t>
      </w:r>
      <w:hyperlink w:anchor="Пункт12_ИК" w:history="1">
        <w:r w:rsidR="002717BA" w:rsidRPr="002717BA">
          <w:rPr>
            <w:rStyle w:val="af3"/>
            <w:rFonts w:ascii="Times New Roman" w:hAnsi="Times New Roman"/>
            <w:sz w:val="24"/>
            <w:szCs w:val="24"/>
            <w:u w:val="none"/>
          </w:rPr>
          <w:t>12</w:t>
        </w:r>
      </w:hyperlink>
      <w:r w:rsidRPr="00F55E67">
        <w:rPr>
          <w:rFonts w:ascii="Times New Roman" w:hAnsi="Times New Roman" w:cs="Times New Roman"/>
          <w:sz w:val="24"/>
          <w:szCs w:val="24"/>
        </w:rPr>
        <w:t xml:space="preserve"> раздела</w:t>
      </w:r>
      <w:r w:rsidR="00DE08B0">
        <w:rPr>
          <w:rFonts w:ascii="Times New Roman" w:hAnsi="Times New Roman" w:cs="Times New Roman"/>
          <w:sz w:val="24"/>
          <w:szCs w:val="24"/>
        </w:rPr>
        <w:t xml:space="preserve"> 5</w:t>
      </w:r>
      <w:r w:rsidR="00AC26A3">
        <w:rPr>
          <w:rFonts w:ascii="Times New Roman" w:hAnsi="Times New Roman" w:cs="Times New Roman"/>
          <w:sz w:val="24"/>
          <w:szCs w:val="24"/>
        </w:rPr>
        <w:t xml:space="preserve"> </w:t>
      </w:r>
      <w:r w:rsidRPr="00F55E67">
        <w:rPr>
          <w:rFonts w:ascii="Times New Roman" w:hAnsi="Times New Roman" w:cs="Times New Roman"/>
          <w:sz w:val="24"/>
          <w:szCs w:val="24"/>
        </w:rPr>
        <w:t>«Информационная карта запроса предложений»,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предложений и настоящей документации срока окончания подачи заявок</w:t>
      </w:r>
      <w:proofErr w:type="gramEnd"/>
      <w:r w:rsidRPr="00F55E67">
        <w:rPr>
          <w:rFonts w:ascii="Times New Roman" w:hAnsi="Times New Roman" w:cs="Times New Roman"/>
          <w:sz w:val="24"/>
          <w:szCs w:val="24"/>
        </w:rPr>
        <w:t xml:space="preserve"> и если такие товары, работы, услуги приобретаются в рамках заключаемого договора;</w:t>
      </w:r>
      <w:bookmarkEnd w:id="49"/>
    </w:p>
    <w:p w:rsidR="00F55E67" w:rsidRPr="00F55E67" w:rsidRDefault="00F55E67" w:rsidP="00874B76">
      <w:pPr>
        <w:widowControl/>
        <w:numPr>
          <w:ilvl w:val="3"/>
          <w:numId w:val="15"/>
        </w:numPr>
        <w:tabs>
          <w:tab w:val="clear" w:pos="1080"/>
          <w:tab w:val="left" w:pos="1418"/>
          <w:tab w:val="num" w:pos="1701"/>
        </w:tabs>
        <w:autoSpaceDE/>
        <w:autoSpaceDN/>
        <w:adjustRightInd/>
        <w:ind w:left="0" w:right="-1" w:firstLine="709"/>
        <w:jc w:val="both"/>
        <w:rPr>
          <w:rFonts w:ascii="Times New Roman" w:hAnsi="Times New Roman" w:cs="Times New Roman"/>
          <w:sz w:val="24"/>
          <w:szCs w:val="24"/>
        </w:rPr>
      </w:pPr>
      <w:bookmarkStart w:id="50" w:name="_Ref299553052"/>
      <w:r w:rsidRPr="00F55E67">
        <w:rPr>
          <w:rFonts w:ascii="Times New Roman" w:hAnsi="Times New Roman" w:cs="Times New Roman"/>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50"/>
    </w:p>
    <w:p w:rsidR="00F55E67" w:rsidRPr="00F55E67" w:rsidRDefault="00F55E67" w:rsidP="00874B76">
      <w:pPr>
        <w:widowControl/>
        <w:numPr>
          <w:ilvl w:val="3"/>
          <w:numId w:val="15"/>
        </w:numPr>
        <w:tabs>
          <w:tab w:val="clear" w:pos="1080"/>
          <w:tab w:val="left" w:pos="1418"/>
          <w:tab w:val="num" w:pos="1701"/>
        </w:tabs>
        <w:autoSpaceDE/>
        <w:autoSpaceDN/>
        <w:adjustRightInd/>
        <w:ind w:left="0" w:right="-1" w:firstLine="709"/>
        <w:jc w:val="both"/>
        <w:rPr>
          <w:rFonts w:ascii="Times New Roman" w:hAnsi="Times New Roman" w:cs="Times New Roman"/>
          <w:sz w:val="24"/>
          <w:szCs w:val="24"/>
        </w:rPr>
      </w:pPr>
      <w:bookmarkStart w:id="51" w:name="_Ref299553055"/>
      <w:r w:rsidRPr="00F55E67">
        <w:rPr>
          <w:rFonts w:ascii="Times New Roman" w:hAnsi="Times New Roman" w:cs="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w:t>
      </w:r>
      <w:r w:rsidR="00AC26A3">
        <w:rPr>
          <w:rFonts w:ascii="Times New Roman" w:hAnsi="Times New Roman" w:cs="Times New Roman"/>
          <w:sz w:val="24"/>
          <w:szCs w:val="24"/>
        </w:rPr>
        <w:t>,</w:t>
      </w:r>
      <w:r w:rsidRPr="00F55E67">
        <w:rPr>
          <w:rFonts w:ascii="Times New Roman" w:hAnsi="Times New Roman" w:cs="Times New Roman"/>
          <w:sz w:val="24"/>
          <w:szCs w:val="24"/>
        </w:rPr>
        <w:t xml:space="preserve"> и (или)</w:t>
      </w:r>
      <w:r w:rsidR="00AC26A3">
        <w:rPr>
          <w:rFonts w:ascii="Times New Roman" w:hAnsi="Times New Roman" w:cs="Times New Roman"/>
          <w:sz w:val="24"/>
          <w:szCs w:val="24"/>
        </w:rPr>
        <w:t xml:space="preserve"> </w:t>
      </w:r>
      <w:r w:rsidRPr="00F55E67">
        <w:rPr>
          <w:rFonts w:ascii="Times New Roman" w:hAnsi="Times New Roman" w:cs="Times New Roman"/>
          <w:sz w:val="24"/>
          <w:szCs w:val="24"/>
        </w:rPr>
        <w:t xml:space="preserve"> </w:t>
      </w:r>
      <w:proofErr w:type="gramStart"/>
      <w:r w:rsidRPr="00F55E67">
        <w:rPr>
          <w:rFonts w:ascii="Times New Roman" w:hAnsi="Times New Roman" w:cs="Times New Roman"/>
          <w:sz w:val="24"/>
          <w:szCs w:val="24"/>
        </w:rPr>
        <w:t>деятельность</w:t>
      </w:r>
      <w:proofErr w:type="gramEnd"/>
      <w:r w:rsidRPr="00F55E67">
        <w:rPr>
          <w:rFonts w:ascii="Times New Roman" w:hAnsi="Times New Roman" w:cs="Times New Roman"/>
          <w:sz w:val="24"/>
          <w:szCs w:val="24"/>
        </w:rPr>
        <w:t xml:space="preserve"> которой приостановлена;</w:t>
      </w:r>
      <w:bookmarkEnd w:id="51"/>
    </w:p>
    <w:p w:rsidR="00F55E67" w:rsidRPr="00F55E67" w:rsidRDefault="00F55E67" w:rsidP="00874B76">
      <w:pPr>
        <w:widowControl/>
        <w:numPr>
          <w:ilvl w:val="3"/>
          <w:numId w:val="15"/>
        </w:numPr>
        <w:tabs>
          <w:tab w:val="clear" w:pos="1080"/>
          <w:tab w:val="left" w:pos="1418"/>
          <w:tab w:val="num" w:pos="1701"/>
        </w:tabs>
        <w:autoSpaceDE/>
        <w:autoSpaceDN/>
        <w:adjustRightInd/>
        <w:ind w:left="0" w:right="-1" w:firstLine="709"/>
        <w:jc w:val="both"/>
        <w:rPr>
          <w:rFonts w:ascii="Times New Roman" w:hAnsi="Times New Roman" w:cs="Times New Roman"/>
          <w:sz w:val="24"/>
          <w:szCs w:val="24"/>
        </w:rPr>
      </w:pPr>
      <w:bookmarkStart w:id="52" w:name="_Ref348974059"/>
      <w:r w:rsidRPr="00F55E67">
        <w:rPr>
          <w:rFonts w:ascii="Times New Roman" w:hAnsi="Times New Roman" w:cs="Times New Roman"/>
          <w:sz w:val="24"/>
          <w:szCs w:val="24"/>
        </w:rPr>
        <w:t>соответствовать требованиям, указанным</w:t>
      </w:r>
      <w:r w:rsidR="00AC26A3">
        <w:rPr>
          <w:rFonts w:ascii="Times New Roman" w:hAnsi="Times New Roman" w:cs="Times New Roman"/>
          <w:sz w:val="24"/>
          <w:szCs w:val="24"/>
        </w:rPr>
        <w:t xml:space="preserve"> </w:t>
      </w:r>
      <w:r w:rsidRPr="00F55E67">
        <w:rPr>
          <w:rFonts w:ascii="Times New Roman" w:hAnsi="Times New Roman" w:cs="Times New Roman"/>
          <w:sz w:val="24"/>
          <w:szCs w:val="24"/>
        </w:rPr>
        <w:t>в </w:t>
      </w:r>
      <w:r w:rsidR="00AC26A3">
        <w:rPr>
          <w:rFonts w:ascii="Times New Roman" w:hAnsi="Times New Roman" w:cs="Times New Roman"/>
          <w:sz w:val="24"/>
          <w:szCs w:val="24"/>
        </w:rPr>
        <w:t xml:space="preserve"> </w:t>
      </w:r>
      <w:r w:rsidRPr="00F55E67">
        <w:rPr>
          <w:rFonts w:ascii="Times New Roman" w:hAnsi="Times New Roman" w:cs="Times New Roman"/>
          <w:sz w:val="24"/>
          <w:szCs w:val="24"/>
        </w:rPr>
        <w:t>пункте</w:t>
      </w:r>
      <w:r w:rsidR="00AC26A3">
        <w:rPr>
          <w:rFonts w:ascii="Times New Roman" w:hAnsi="Times New Roman" w:cs="Times New Roman"/>
          <w:sz w:val="24"/>
          <w:szCs w:val="24"/>
        </w:rPr>
        <w:t xml:space="preserve"> </w:t>
      </w:r>
      <w:r w:rsidRPr="00F55E67">
        <w:rPr>
          <w:rFonts w:ascii="Times New Roman" w:hAnsi="Times New Roman" w:cs="Times New Roman"/>
          <w:sz w:val="24"/>
          <w:szCs w:val="24"/>
        </w:rPr>
        <w:t> </w:t>
      </w:r>
      <w:hyperlink w:anchor="Пункт12_1_ИК" w:history="1">
        <w:r w:rsidR="002717BA" w:rsidRPr="002717BA">
          <w:rPr>
            <w:rStyle w:val="af3"/>
            <w:rFonts w:ascii="Times New Roman" w:hAnsi="Times New Roman"/>
            <w:sz w:val="24"/>
            <w:szCs w:val="24"/>
            <w:u w:val="none"/>
          </w:rPr>
          <w:t>12.1</w:t>
        </w:r>
      </w:hyperlink>
      <w:r w:rsidRPr="00F55E67">
        <w:rPr>
          <w:rFonts w:ascii="Times New Roman" w:hAnsi="Times New Roman" w:cs="Times New Roman"/>
          <w:sz w:val="24"/>
          <w:szCs w:val="24"/>
        </w:rPr>
        <w:t xml:space="preserve"> раздела </w:t>
      </w:r>
      <w:r w:rsidR="00DE08B0">
        <w:rPr>
          <w:rFonts w:ascii="Times New Roman" w:hAnsi="Times New Roman" w:cs="Times New Roman"/>
          <w:sz w:val="24"/>
          <w:szCs w:val="24"/>
        </w:rPr>
        <w:t>5</w:t>
      </w:r>
      <w:r w:rsidRPr="00F55E67">
        <w:rPr>
          <w:rFonts w:ascii="Times New Roman" w:hAnsi="Times New Roman" w:cs="Times New Roman"/>
          <w:sz w:val="24"/>
          <w:szCs w:val="24"/>
        </w:rPr>
        <w:t xml:space="preserve"> «Информационная карта запроса предложений»,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F55E67" w:rsidRPr="00F55E67" w:rsidRDefault="00F55E67" w:rsidP="00874B76">
      <w:pPr>
        <w:widowControl/>
        <w:numPr>
          <w:ilvl w:val="3"/>
          <w:numId w:val="15"/>
        </w:numPr>
        <w:tabs>
          <w:tab w:val="clear" w:pos="1080"/>
          <w:tab w:val="left" w:pos="1418"/>
          <w:tab w:val="num" w:pos="1701"/>
        </w:tabs>
        <w:autoSpaceDE/>
        <w:autoSpaceDN/>
        <w:adjustRightInd/>
        <w:ind w:left="0" w:right="-1" w:firstLine="709"/>
        <w:jc w:val="both"/>
        <w:rPr>
          <w:rFonts w:ascii="Times New Roman" w:hAnsi="Times New Roman" w:cs="Times New Roman"/>
          <w:sz w:val="24"/>
          <w:szCs w:val="24"/>
        </w:rPr>
      </w:pPr>
      <w:bookmarkStart w:id="53" w:name="_Ref357679270"/>
      <w:bookmarkStart w:id="54" w:name="_Ref358050951"/>
      <w:r w:rsidRPr="00F55E67">
        <w:rPr>
          <w:rFonts w:ascii="Times New Roman" w:hAnsi="Times New Roman" w:cs="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53"/>
      <w:r w:rsidRPr="00F55E67">
        <w:rPr>
          <w:rFonts w:ascii="Times New Roman" w:hAnsi="Times New Roman" w:cs="Times New Roman"/>
          <w:sz w:val="24"/>
          <w:szCs w:val="24"/>
        </w:rPr>
        <w:t>;</w:t>
      </w:r>
      <w:bookmarkEnd w:id="52"/>
      <w:bookmarkEnd w:id="54"/>
    </w:p>
    <w:p w:rsidR="00F55E67" w:rsidRPr="00F55E67" w:rsidRDefault="00F55E67" w:rsidP="00874B76">
      <w:pPr>
        <w:widowControl/>
        <w:numPr>
          <w:ilvl w:val="2"/>
          <w:numId w:val="15"/>
        </w:numPr>
        <w:tabs>
          <w:tab w:val="clear" w:pos="720"/>
          <w:tab w:val="num" w:pos="0"/>
          <w:tab w:val="left" w:pos="1418"/>
        </w:tabs>
        <w:autoSpaceDE/>
        <w:autoSpaceDN/>
        <w:adjustRightInd/>
        <w:ind w:left="0" w:right="-1" w:firstLine="709"/>
        <w:jc w:val="both"/>
        <w:rPr>
          <w:rFonts w:ascii="Times New Roman" w:hAnsi="Times New Roman" w:cs="Times New Roman"/>
          <w:sz w:val="24"/>
          <w:szCs w:val="24"/>
        </w:rPr>
      </w:pPr>
      <w:bookmarkStart w:id="55" w:name="_Ref388876181"/>
      <w:r w:rsidRPr="00F55E67">
        <w:rPr>
          <w:rFonts w:ascii="Times New Roman" w:hAnsi="Times New Roman" w:cs="Times New Roman"/>
          <w:sz w:val="24"/>
          <w:szCs w:val="24"/>
        </w:rPr>
        <w:t>Участник запроса предложений должен соответствовать иным требованиям, установленным в </w:t>
      </w:r>
      <w:r w:rsidR="00AC26A3">
        <w:rPr>
          <w:rFonts w:ascii="Times New Roman" w:hAnsi="Times New Roman" w:cs="Times New Roman"/>
          <w:sz w:val="24"/>
          <w:szCs w:val="24"/>
        </w:rPr>
        <w:t xml:space="preserve"> </w:t>
      </w:r>
      <w:r w:rsidRPr="00F55E67">
        <w:rPr>
          <w:rFonts w:ascii="Times New Roman" w:hAnsi="Times New Roman" w:cs="Times New Roman"/>
          <w:sz w:val="24"/>
          <w:szCs w:val="24"/>
        </w:rPr>
        <w:t>пункт</w:t>
      </w:r>
      <w:r w:rsidR="00970FA8">
        <w:rPr>
          <w:rFonts w:ascii="Times New Roman" w:hAnsi="Times New Roman" w:cs="Times New Roman"/>
          <w:sz w:val="24"/>
          <w:szCs w:val="24"/>
        </w:rPr>
        <w:t xml:space="preserve">е </w:t>
      </w:r>
      <w:hyperlink w:anchor="Пункт12_1_ИК" w:history="1">
        <w:r w:rsidR="00970FA8" w:rsidRPr="00970FA8">
          <w:rPr>
            <w:rStyle w:val="af3"/>
            <w:rFonts w:ascii="Times New Roman" w:hAnsi="Times New Roman"/>
            <w:sz w:val="24"/>
            <w:szCs w:val="24"/>
            <w:u w:val="none"/>
          </w:rPr>
          <w:t>12.1</w:t>
        </w:r>
      </w:hyperlink>
      <w:r w:rsidR="00970FA8">
        <w:rPr>
          <w:rFonts w:ascii="Times New Roman" w:hAnsi="Times New Roman" w:cs="Times New Roman"/>
          <w:sz w:val="24"/>
          <w:szCs w:val="24"/>
        </w:rPr>
        <w:t xml:space="preserve"> </w:t>
      </w:r>
      <w:r w:rsidRPr="00F55E67">
        <w:rPr>
          <w:rFonts w:ascii="Times New Roman" w:hAnsi="Times New Roman" w:cs="Times New Roman"/>
          <w:sz w:val="24"/>
          <w:szCs w:val="24"/>
        </w:rPr>
        <w:t>раздела </w:t>
      </w:r>
      <w:r w:rsidR="00AC26A3">
        <w:rPr>
          <w:rFonts w:ascii="Times New Roman" w:hAnsi="Times New Roman" w:cs="Times New Roman"/>
          <w:sz w:val="24"/>
          <w:szCs w:val="24"/>
        </w:rPr>
        <w:t xml:space="preserve"> </w:t>
      </w:r>
      <w:r w:rsidR="00DE08B0">
        <w:rPr>
          <w:rFonts w:ascii="Times New Roman" w:hAnsi="Times New Roman" w:cs="Times New Roman"/>
          <w:sz w:val="24"/>
          <w:szCs w:val="24"/>
        </w:rPr>
        <w:t>5</w:t>
      </w:r>
      <w:r w:rsidRPr="00F55E67">
        <w:rPr>
          <w:rFonts w:ascii="Times New Roman" w:hAnsi="Times New Roman" w:cs="Times New Roman"/>
          <w:sz w:val="24"/>
          <w:szCs w:val="24"/>
        </w:rPr>
        <w:t xml:space="preserve"> «Информационная карта запроса предложений».</w:t>
      </w:r>
      <w:bookmarkEnd w:id="55"/>
    </w:p>
    <w:p w:rsidR="00F55E67" w:rsidRPr="004C1012" w:rsidRDefault="00F55E67" w:rsidP="00874B76">
      <w:pPr>
        <w:pStyle w:val="affffff0"/>
        <w:widowControl/>
        <w:numPr>
          <w:ilvl w:val="1"/>
          <w:numId w:val="15"/>
        </w:numPr>
        <w:tabs>
          <w:tab w:val="clear" w:pos="0"/>
          <w:tab w:val="left" w:pos="1418"/>
        </w:tabs>
        <w:autoSpaceDE/>
        <w:autoSpaceDN/>
        <w:adjustRightInd/>
        <w:spacing w:after="0"/>
        <w:ind w:left="0" w:firstLine="709"/>
        <w:contextualSpacing w:val="0"/>
        <w:jc w:val="both"/>
        <w:outlineLvl w:val="1"/>
        <w:rPr>
          <w:rFonts w:ascii="Times New Roman" w:hAnsi="Times New Roman" w:cs="Times New Roman"/>
          <w:sz w:val="24"/>
          <w:szCs w:val="24"/>
        </w:rPr>
      </w:pPr>
      <w:bookmarkStart w:id="56" w:name="_Ref317253328"/>
      <w:bookmarkStart w:id="57" w:name="_Ref317256545"/>
      <w:bookmarkStart w:id="58" w:name="_Toc390267587"/>
      <w:bookmarkStart w:id="59" w:name="_Toc398541005"/>
      <w:r w:rsidRPr="004C1012">
        <w:rPr>
          <w:rFonts w:ascii="Times New Roman" w:hAnsi="Times New Roman" w:cs="Times New Roman"/>
          <w:sz w:val="24"/>
          <w:szCs w:val="24"/>
        </w:rPr>
        <w:t>Документы, предоставляемые в составе заявки на участие в запросе предложений</w:t>
      </w:r>
      <w:bookmarkEnd w:id="56"/>
      <w:bookmarkEnd w:id="57"/>
      <w:bookmarkEnd w:id="58"/>
      <w:bookmarkEnd w:id="59"/>
    </w:p>
    <w:p w:rsidR="00F55E67" w:rsidRPr="00F55E67" w:rsidRDefault="00F55E67" w:rsidP="00874B76">
      <w:pPr>
        <w:widowControl/>
        <w:numPr>
          <w:ilvl w:val="2"/>
          <w:numId w:val="15"/>
        </w:numPr>
        <w:tabs>
          <w:tab w:val="clear" w:pos="720"/>
          <w:tab w:val="num" w:pos="0"/>
          <w:tab w:val="left" w:pos="1418"/>
        </w:tabs>
        <w:autoSpaceDE/>
        <w:autoSpaceDN/>
        <w:adjustRightInd/>
        <w:ind w:left="0" w:right="-1" w:firstLine="709"/>
        <w:jc w:val="both"/>
        <w:rPr>
          <w:rFonts w:ascii="Times New Roman" w:hAnsi="Times New Roman" w:cs="Times New Roman"/>
          <w:sz w:val="24"/>
          <w:szCs w:val="24"/>
        </w:rPr>
      </w:pPr>
      <w:bookmarkStart w:id="60" w:name="Пункт_3_2_1"/>
      <w:bookmarkStart w:id="61" w:name="_Ref389132148"/>
      <w:bookmarkEnd w:id="60"/>
      <w:r w:rsidRPr="00E16530">
        <w:rPr>
          <w:rFonts w:ascii="Times New Roman" w:hAnsi="Times New Roman" w:cs="Times New Roman"/>
          <w:sz w:val="24"/>
          <w:szCs w:val="24"/>
        </w:rPr>
        <w:t>Для подтверждения соответствия требованиям, указанным в </w:t>
      </w:r>
      <w:r w:rsidR="00E16530" w:rsidRPr="00E16530">
        <w:rPr>
          <w:rFonts w:ascii="Times New Roman" w:hAnsi="Times New Roman" w:cs="Times New Roman"/>
          <w:sz w:val="24"/>
          <w:szCs w:val="24"/>
        </w:rPr>
        <w:t xml:space="preserve"> </w:t>
      </w:r>
      <w:r w:rsidRPr="00E16530">
        <w:rPr>
          <w:rFonts w:ascii="Times New Roman" w:hAnsi="Times New Roman" w:cs="Times New Roman"/>
          <w:sz w:val="24"/>
          <w:szCs w:val="24"/>
        </w:rPr>
        <w:t>пункте </w:t>
      </w:r>
      <w:r w:rsidRPr="00E16530">
        <w:rPr>
          <w:rFonts w:ascii="Times New Roman" w:hAnsi="Times New Roman" w:cs="Times New Roman"/>
          <w:sz w:val="24"/>
          <w:szCs w:val="24"/>
        </w:rPr>
        <w:fldChar w:fldCharType="begin"/>
      </w:r>
      <w:r w:rsidRPr="00E16530">
        <w:rPr>
          <w:rFonts w:ascii="Times New Roman" w:hAnsi="Times New Roman" w:cs="Times New Roman"/>
          <w:sz w:val="24"/>
          <w:szCs w:val="24"/>
        </w:rPr>
        <w:instrText xml:space="preserve"> REF _Ref388875768 \r \h  \* MERGEFORMAT </w:instrText>
      </w:r>
      <w:r w:rsidRPr="00E16530">
        <w:rPr>
          <w:rFonts w:ascii="Times New Roman" w:hAnsi="Times New Roman" w:cs="Times New Roman"/>
          <w:sz w:val="24"/>
          <w:szCs w:val="24"/>
        </w:rPr>
      </w:r>
      <w:r w:rsidRPr="00E16530">
        <w:rPr>
          <w:rFonts w:ascii="Times New Roman" w:hAnsi="Times New Roman" w:cs="Times New Roman"/>
          <w:sz w:val="24"/>
          <w:szCs w:val="24"/>
        </w:rPr>
        <w:fldChar w:fldCharType="separate"/>
      </w:r>
      <w:r w:rsidR="00A4018C">
        <w:rPr>
          <w:rFonts w:ascii="Times New Roman" w:hAnsi="Times New Roman" w:cs="Times New Roman"/>
          <w:sz w:val="24"/>
          <w:szCs w:val="24"/>
        </w:rPr>
        <w:t>3.1.1</w:t>
      </w:r>
      <w:r w:rsidRPr="00E16530">
        <w:rPr>
          <w:rFonts w:ascii="Times New Roman" w:hAnsi="Times New Roman" w:cs="Times New Roman"/>
          <w:sz w:val="24"/>
          <w:szCs w:val="24"/>
        </w:rPr>
        <w:fldChar w:fldCharType="end"/>
      </w:r>
      <w:r w:rsidRPr="00E16530">
        <w:rPr>
          <w:rFonts w:ascii="Times New Roman" w:hAnsi="Times New Roman" w:cs="Times New Roman"/>
          <w:sz w:val="24"/>
          <w:szCs w:val="24"/>
        </w:rPr>
        <w:t>,</w:t>
      </w:r>
      <w:r w:rsidRPr="00F55E67">
        <w:rPr>
          <w:rFonts w:ascii="Times New Roman" w:hAnsi="Times New Roman" w:cs="Times New Roman"/>
          <w:sz w:val="24"/>
          <w:szCs w:val="24"/>
        </w:rPr>
        <w:t xml:space="preserve"> участник запроса предложений в составе заявки на участие в запросе предложений должен приложить следующие документы:</w:t>
      </w:r>
      <w:bookmarkEnd w:id="61"/>
    </w:p>
    <w:p w:rsidR="00F55E67" w:rsidRPr="00F55E67" w:rsidRDefault="00F55E67" w:rsidP="00874B76">
      <w:pPr>
        <w:widowControl/>
        <w:numPr>
          <w:ilvl w:val="3"/>
          <w:numId w:val="15"/>
        </w:numPr>
        <w:tabs>
          <w:tab w:val="clear" w:pos="1080"/>
          <w:tab w:val="left" w:pos="1418"/>
          <w:tab w:val="num" w:pos="1701"/>
        </w:tabs>
        <w:autoSpaceDE/>
        <w:autoSpaceDN/>
        <w:adjustRightInd/>
        <w:ind w:left="0" w:right="-1" w:firstLine="709"/>
        <w:jc w:val="both"/>
        <w:rPr>
          <w:rFonts w:ascii="Times New Roman" w:hAnsi="Times New Roman" w:cs="Times New Roman"/>
          <w:sz w:val="24"/>
          <w:szCs w:val="24"/>
        </w:rPr>
      </w:pPr>
      <w:bookmarkStart w:id="62" w:name="_Ref389133395"/>
      <w:proofErr w:type="gramStart"/>
      <w:r w:rsidRPr="00F55E67">
        <w:rPr>
          <w:rFonts w:ascii="Times New Roman" w:hAnsi="Times New Roman" w:cs="Times New Roman"/>
          <w:sz w:val="24"/>
          <w:szCs w:val="24"/>
        </w:rPr>
        <w:t xml:space="preserve">копия полученной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AC26A3">
        <w:rPr>
          <w:rFonts w:ascii="Times New Roman" w:hAnsi="Times New Roman" w:cs="Times New Roman"/>
          <w:b/>
          <w:i/>
          <w:sz w:val="24"/>
          <w:szCs w:val="24"/>
        </w:rPr>
        <w:t>[или документов, удостоверяющих личность (для иных физических лиц)]</w:t>
      </w:r>
      <w:r w:rsidRPr="00F55E67">
        <w:rPr>
          <w:rFonts w:ascii="Times New Roman" w:hAnsi="Times New Roman" w:cs="Times New Roman"/>
          <w:sz w:val="24"/>
          <w:szCs w:val="24"/>
        </w:rPr>
        <w:t>, перевод</w:t>
      </w:r>
      <w:proofErr w:type="gramEnd"/>
      <w:r w:rsidRPr="00F55E67">
        <w:rPr>
          <w:rFonts w:ascii="Times New Roman" w:hAnsi="Times New Roman" w:cs="Times New Roman"/>
          <w:sz w:val="24"/>
          <w:szCs w:val="24"/>
        </w:rPr>
        <w:t xml:space="preserve">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bookmarkEnd w:id="62"/>
    </w:p>
    <w:p w:rsidR="00F55E67" w:rsidRPr="00F55E67" w:rsidRDefault="00F55E67" w:rsidP="00874B76">
      <w:pPr>
        <w:widowControl/>
        <w:numPr>
          <w:ilvl w:val="3"/>
          <w:numId w:val="15"/>
        </w:numPr>
        <w:tabs>
          <w:tab w:val="clear" w:pos="1080"/>
          <w:tab w:val="left" w:pos="1418"/>
          <w:tab w:val="num" w:pos="1701"/>
        </w:tabs>
        <w:autoSpaceDE/>
        <w:autoSpaceDN/>
        <w:adjustRightInd/>
        <w:ind w:left="0" w:right="-1" w:firstLine="709"/>
        <w:jc w:val="both"/>
        <w:rPr>
          <w:rFonts w:ascii="Times New Roman" w:hAnsi="Times New Roman" w:cs="Times New Roman"/>
          <w:sz w:val="24"/>
          <w:szCs w:val="24"/>
        </w:rPr>
      </w:pPr>
      <w:bookmarkStart w:id="63" w:name="_Ref270105117"/>
      <w:r w:rsidRPr="00F55E67">
        <w:rPr>
          <w:rFonts w:ascii="Times New Roman" w:hAnsi="Times New Roman" w:cs="Times New Roman"/>
          <w:sz w:val="24"/>
          <w:szCs w:val="24"/>
        </w:rPr>
        <w:t xml:space="preserve">копия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w:t>
      </w:r>
      <w:r w:rsidRPr="00F55E67">
        <w:rPr>
          <w:rFonts w:ascii="Times New Roman" w:hAnsi="Times New Roman" w:cs="Times New Roman"/>
          <w:sz w:val="24"/>
          <w:szCs w:val="24"/>
        </w:rPr>
        <w:lastRenderedPageBreak/>
        <w:t xml:space="preserve">подписывается по доверенности). Если заявка на участие в запросе предложений согласно </w:t>
      </w:r>
      <w:r w:rsidRPr="00E16530">
        <w:rPr>
          <w:rFonts w:ascii="Times New Roman" w:hAnsi="Times New Roman" w:cs="Times New Roman"/>
          <w:sz w:val="24"/>
          <w:szCs w:val="24"/>
        </w:rPr>
        <w:t>пункту </w:t>
      </w:r>
      <w:r w:rsidRPr="00E16530">
        <w:rPr>
          <w:rFonts w:ascii="Times New Roman" w:hAnsi="Times New Roman" w:cs="Times New Roman"/>
          <w:sz w:val="24"/>
          <w:szCs w:val="24"/>
        </w:rPr>
        <w:fldChar w:fldCharType="begin"/>
      </w:r>
      <w:r w:rsidRPr="00E16530">
        <w:rPr>
          <w:rFonts w:ascii="Times New Roman" w:hAnsi="Times New Roman" w:cs="Times New Roman"/>
          <w:sz w:val="24"/>
          <w:szCs w:val="24"/>
        </w:rPr>
        <w:instrText xml:space="preserve"> REF _Ref352334465 \r \h  \* MERGEFORMAT </w:instrText>
      </w:r>
      <w:r w:rsidRPr="00E16530">
        <w:rPr>
          <w:rFonts w:ascii="Times New Roman" w:hAnsi="Times New Roman" w:cs="Times New Roman"/>
          <w:sz w:val="24"/>
          <w:szCs w:val="24"/>
        </w:rPr>
      </w:r>
      <w:r w:rsidRPr="00E16530">
        <w:rPr>
          <w:rFonts w:ascii="Times New Roman" w:hAnsi="Times New Roman" w:cs="Times New Roman"/>
          <w:sz w:val="24"/>
          <w:szCs w:val="24"/>
        </w:rPr>
        <w:fldChar w:fldCharType="separate"/>
      </w:r>
      <w:r w:rsidR="00A4018C">
        <w:rPr>
          <w:rFonts w:ascii="Times New Roman" w:hAnsi="Times New Roman" w:cs="Times New Roman"/>
          <w:sz w:val="24"/>
          <w:szCs w:val="24"/>
        </w:rPr>
        <w:t>4.4.1</w:t>
      </w:r>
      <w:r w:rsidRPr="00E16530">
        <w:rPr>
          <w:rFonts w:ascii="Times New Roman" w:hAnsi="Times New Roman" w:cs="Times New Roman"/>
          <w:sz w:val="24"/>
          <w:szCs w:val="24"/>
        </w:rPr>
        <w:fldChar w:fldCharType="end"/>
      </w:r>
      <w:r w:rsidRPr="00E16530">
        <w:rPr>
          <w:rFonts w:ascii="Times New Roman" w:hAnsi="Times New Roman" w:cs="Times New Roman"/>
          <w:sz w:val="24"/>
          <w:szCs w:val="24"/>
        </w:rPr>
        <w:t xml:space="preserve"> и (или) входящие в ее состав электронные документы подписаны разными лицами,</w:t>
      </w:r>
      <w:r w:rsidRPr="00F55E67">
        <w:rPr>
          <w:rFonts w:ascii="Times New Roman" w:hAnsi="Times New Roman" w:cs="Times New Roman"/>
          <w:sz w:val="24"/>
          <w:szCs w:val="24"/>
        </w:rPr>
        <w:t xml:space="preserve"> то документы, подтверждающие полномочия лица на</w:t>
      </w:r>
      <w:r w:rsidRPr="00F55E67" w:rsidDel="00BA2715">
        <w:rPr>
          <w:rFonts w:ascii="Times New Roman" w:hAnsi="Times New Roman" w:cs="Times New Roman"/>
          <w:sz w:val="24"/>
          <w:szCs w:val="24"/>
        </w:rPr>
        <w:t xml:space="preserve"> </w:t>
      </w:r>
      <w:r w:rsidRPr="00F55E67">
        <w:rPr>
          <w:rFonts w:ascii="Times New Roman" w:hAnsi="Times New Roman" w:cs="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bookmarkEnd w:id="63"/>
    </w:p>
    <w:p w:rsidR="00F55E67" w:rsidRPr="00F55E67" w:rsidRDefault="00F55E67" w:rsidP="00874B76">
      <w:pPr>
        <w:widowControl/>
        <w:numPr>
          <w:ilvl w:val="3"/>
          <w:numId w:val="15"/>
        </w:numPr>
        <w:tabs>
          <w:tab w:val="clear" w:pos="1080"/>
          <w:tab w:val="left" w:pos="1418"/>
          <w:tab w:val="num" w:pos="1701"/>
        </w:tabs>
        <w:autoSpaceDE/>
        <w:autoSpaceDN/>
        <w:adjustRightInd/>
        <w:ind w:left="0" w:right="-1" w:firstLine="709"/>
        <w:jc w:val="both"/>
        <w:rPr>
          <w:rFonts w:ascii="Times New Roman" w:hAnsi="Times New Roman" w:cs="Times New Roman"/>
          <w:sz w:val="24"/>
          <w:szCs w:val="24"/>
        </w:rPr>
      </w:pPr>
      <w:bookmarkStart w:id="64" w:name="_Ref389133399"/>
      <w:r w:rsidRPr="00F55E67">
        <w:rPr>
          <w:rFonts w:ascii="Times New Roman" w:hAnsi="Times New Roman" w:cs="Times New Roman"/>
          <w:sz w:val="24"/>
          <w:szCs w:val="24"/>
        </w:rPr>
        <w:t>копии учредительных документов в </w:t>
      </w:r>
      <w:r w:rsidR="00AC26A3">
        <w:rPr>
          <w:rFonts w:ascii="Times New Roman" w:hAnsi="Times New Roman" w:cs="Times New Roman"/>
          <w:sz w:val="24"/>
          <w:szCs w:val="24"/>
        </w:rPr>
        <w:t xml:space="preserve"> </w:t>
      </w:r>
      <w:r w:rsidRPr="00F55E67">
        <w:rPr>
          <w:rFonts w:ascii="Times New Roman" w:hAnsi="Times New Roman" w:cs="Times New Roman"/>
          <w:sz w:val="24"/>
          <w:szCs w:val="24"/>
        </w:rPr>
        <w:t>действующей редакции (для юридических лиц);</w:t>
      </w:r>
      <w:bookmarkEnd w:id="64"/>
    </w:p>
    <w:p w:rsidR="00F55E67" w:rsidRPr="00F55E67" w:rsidRDefault="00F55E67" w:rsidP="00874B76">
      <w:pPr>
        <w:widowControl/>
        <w:numPr>
          <w:ilvl w:val="3"/>
          <w:numId w:val="15"/>
        </w:numPr>
        <w:tabs>
          <w:tab w:val="clear" w:pos="1080"/>
          <w:tab w:val="left" w:pos="1418"/>
          <w:tab w:val="num" w:pos="1701"/>
        </w:tabs>
        <w:autoSpaceDE/>
        <w:autoSpaceDN/>
        <w:adjustRightInd/>
        <w:ind w:left="0" w:right="-1" w:firstLine="709"/>
        <w:jc w:val="both"/>
        <w:rPr>
          <w:rFonts w:ascii="Times New Roman" w:hAnsi="Times New Roman" w:cs="Times New Roman"/>
          <w:sz w:val="24"/>
          <w:szCs w:val="24"/>
        </w:rPr>
      </w:pPr>
      <w:bookmarkStart w:id="65" w:name="_Ref299570007"/>
      <w:r w:rsidRPr="00F55E67">
        <w:rPr>
          <w:rFonts w:ascii="Times New Roman" w:hAnsi="Times New Roman" w:cs="Times New Roman"/>
          <w:sz w:val="24"/>
          <w:szCs w:val="24"/>
        </w:rPr>
        <w:t xml:space="preserve">копии специальных разрешений (лицензий, допусков, членства в саморегулируемых общественных организациях и т.д.), подтверждающие соответствие </w:t>
      </w:r>
      <w:r w:rsidRPr="00E16530">
        <w:rPr>
          <w:rFonts w:ascii="Times New Roman" w:hAnsi="Times New Roman" w:cs="Times New Roman"/>
          <w:sz w:val="24"/>
          <w:szCs w:val="24"/>
        </w:rPr>
        <w:t>требованиям, установленным в подпункте </w:t>
      </w:r>
      <w:r w:rsidRPr="00E16530">
        <w:rPr>
          <w:rFonts w:ascii="Times New Roman" w:hAnsi="Times New Roman" w:cs="Times New Roman"/>
          <w:sz w:val="24"/>
          <w:szCs w:val="24"/>
        </w:rPr>
        <w:fldChar w:fldCharType="begin"/>
      </w:r>
      <w:r w:rsidRPr="00E16530">
        <w:rPr>
          <w:rFonts w:ascii="Times New Roman" w:hAnsi="Times New Roman" w:cs="Times New Roman"/>
          <w:sz w:val="24"/>
          <w:szCs w:val="24"/>
        </w:rPr>
        <w:instrText xml:space="preserve"> REF _Ref388875875 \r \h  \* MERGEFORMAT </w:instrText>
      </w:r>
      <w:r w:rsidRPr="00E16530">
        <w:rPr>
          <w:rFonts w:ascii="Times New Roman" w:hAnsi="Times New Roman" w:cs="Times New Roman"/>
          <w:sz w:val="24"/>
          <w:szCs w:val="24"/>
        </w:rPr>
      </w:r>
      <w:r w:rsidRPr="00E16530">
        <w:rPr>
          <w:rFonts w:ascii="Times New Roman" w:hAnsi="Times New Roman" w:cs="Times New Roman"/>
          <w:sz w:val="24"/>
          <w:szCs w:val="24"/>
        </w:rPr>
        <w:fldChar w:fldCharType="separate"/>
      </w:r>
      <w:r w:rsidR="00A4018C">
        <w:rPr>
          <w:rFonts w:ascii="Times New Roman" w:hAnsi="Times New Roman" w:cs="Times New Roman"/>
          <w:sz w:val="24"/>
          <w:szCs w:val="24"/>
        </w:rPr>
        <w:t>3.1.1.3</w:t>
      </w:r>
      <w:r w:rsidRPr="00E16530">
        <w:rPr>
          <w:rFonts w:ascii="Times New Roman" w:hAnsi="Times New Roman" w:cs="Times New Roman"/>
          <w:sz w:val="24"/>
          <w:szCs w:val="24"/>
        </w:rPr>
        <w:fldChar w:fldCharType="end"/>
      </w:r>
      <w:r w:rsidRPr="00E16530">
        <w:rPr>
          <w:rFonts w:ascii="Times New Roman" w:hAnsi="Times New Roman" w:cs="Times New Roman"/>
          <w:sz w:val="24"/>
          <w:szCs w:val="24"/>
        </w:rPr>
        <w:t>, и если такие документы указаны</w:t>
      </w:r>
      <w:r w:rsidRPr="00F55E67">
        <w:rPr>
          <w:rFonts w:ascii="Times New Roman" w:hAnsi="Times New Roman" w:cs="Times New Roman"/>
          <w:sz w:val="24"/>
          <w:szCs w:val="24"/>
        </w:rPr>
        <w:t xml:space="preserve"> в пункте </w:t>
      </w:r>
      <w:hyperlink w:anchor="Пункт15_1_ИК" w:history="1">
        <w:r w:rsidR="00AE6233" w:rsidRPr="00AE6233">
          <w:rPr>
            <w:rStyle w:val="af3"/>
            <w:rFonts w:ascii="Times New Roman" w:hAnsi="Times New Roman"/>
            <w:sz w:val="24"/>
            <w:szCs w:val="24"/>
            <w:u w:val="none"/>
          </w:rPr>
          <w:t>15.1</w:t>
        </w:r>
      </w:hyperlink>
      <w:r w:rsidRPr="00F55E67">
        <w:rPr>
          <w:rFonts w:ascii="Times New Roman" w:hAnsi="Times New Roman" w:cs="Times New Roman"/>
          <w:sz w:val="24"/>
          <w:szCs w:val="24"/>
        </w:rPr>
        <w:t xml:space="preserve"> раздела </w:t>
      </w:r>
      <w:r w:rsidR="00DE08B0">
        <w:rPr>
          <w:rFonts w:ascii="Times New Roman" w:hAnsi="Times New Roman" w:cs="Times New Roman"/>
          <w:sz w:val="24"/>
          <w:szCs w:val="24"/>
        </w:rPr>
        <w:t xml:space="preserve">5 </w:t>
      </w:r>
      <w:r w:rsidRPr="00F55E67">
        <w:rPr>
          <w:rFonts w:ascii="Times New Roman" w:hAnsi="Times New Roman" w:cs="Times New Roman"/>
          <w:sz w:val="24"/>
          <w:szCs w:val="24"/>
        </w:rPr>
        <w:t>«Информационная карта запроса предложений»;</w:t>
      </w:r>
      <w:bookmarkEnd w:id="65"/>
    </w:p>
    <w:p w:rsidR="00F55E67" w:rsidRPr="00F55E67" w:rsidRDefault="00F55E67" w:rsidP="00874B76">
      <w:pPr>
        <w:widowControl/>
        <w:numPr>
          <w:ilvl w:val="3"/>
          <w:numId w:val="15"/>
        </w:numPr>
        <w:tabs>
          <w:tab w:val="clear" w:pos="1080"/>
          <w:tab w:val="left" w:pos="1418"/>
          <w:tab w:val="num" w:pos="1701"/>
        </w:tabs>
        <w:autoSpaceDE/>
        <w:autoSpaceDN/>
        <w:adjustRightInd/>
        <w:ind w:left="0" w:right="-1" w:firstLine="709"/>
        <w:jc w:val="both"/>
        <w:rPr>
          <w:rFonts w:ascii="Times New Roman" w:hAnsi="Times New Roman" w:cs="Times New Roman"/>
          <w:sz w:val="24"/>
          <w:szCs w:val="24"/>
        </w:rPr>
      </w:pPr>
      <w:bookmarkStart w:id="66" w:name="_Ref299570035"/>
      <w:r w:rsidRPr="00F55E67">
        <w:rPr>
          <w:rFonts w:ascii="Times New Roman" w:hAnsi="Times New Roman" w:cs="Times New Roman"/>
          <w:sz w:val="24"/>
          <w:szCs w:val="24"/>
        </w:rPr>
        <w:t>копия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66"/>
    </w:p>
    <w:p w:rsidR="00F55E67" w:rsidRPr="00F55E67" w:rsidRDefault="00F55E67" w:rsidP="00874B76">
      <w:pPr>
        <w:widowControl/>
        <w:numPr>
          <w:ilvl w:val="3"/>
          <w:numId w:val="15"/>
        </w:numPr>
        <w:tabs>
          <w:tab w:val="clear" w:pos="1080"/>
          <w:tab w:val="left" w:pos="1418"/>
          <w:tab w:val="num" w:pos="1701"/>
        </w:tabs>
        <w:autoSpaceDE/>
        <w:autoSpaceDN/>
        <w:adjustRightInd/>
        <w:ind w:left="0" w:right="-1" w:firstLine="709"/>
        <w:jc w:val="both"/>
        <w:rPr>
          <w:rFonts w:ascii="Times New Roman" w:hAnsi="Times New Roman" w:cs="Times New Roman"/>
          <w:sz w:val="24"/>
          <w:szCs w:val="24"/>
        </w:rPr>
      </w:pPr>
      <w:proofErr w:type="gramStart"/>
      <w:r w:rsidRPr="001722A5">
        <w:rPr>
          <w:rFonts w:ascii="Times New Roman" w:hAnsi="Times New Roman" w:cs="Times New Roman"/>
          <w:sz w:val="24"/>
          <w:szCs w:val="24"/>
        </w:rPr>
        <w:t>подтверждение по форме, указанной в подпункте 1) пункта </w:t>
      </w:r>
      <w:hyperlink w:anchor="Пункт16_2_ИК" w:history="1">
        <w:r w:rsidR="001722A5" w:rsidRPr="001722A5">
          <w:rPr>
            <w:rStyle w:val="af3"/>
            <w:rFonts w:ascii="Times New Roman" w:hAnsi="Times New Roman"/>
            <w:sz w:val="24"/>
            <w:szCs w:val="24"/>
            <w:u w:val="none"/>
          </w:rPr>
          <w:t>16.2</w:t>
        </w:r>
      </w:hyperlink>
      <w:r w:rsidRPr="001722A5">
        <w:rPr>
          <w:rFonts w:ascii="Times New Roman" w:hAnsi="Times New Roman" w:cs="Times New Roman"/>
          <w:sz w:val="24"/>
          <w:szCs w:val="24"/>
        </w:rPr>
        <w:t xml:space="preserve"> раздела </w:t>
      </w:r>
      <w:r w:rsidR="00DE08B0" w:rsidRPr="001722A5">
        <w:rPr>
          <w:rFonts w:ascii="Times New Roman" w:hAnsi="Times New Roman" w:cs="Times New Roman"/>
          <w:sz w:val="24"/>
          <w:szCs w:val="24"/>
        </w:rPr>
        <w:t>5</w:t>
      </w:r>
      <w:r w:rsidRPr="00F55E67">
        <w:rPr>
          <w:rFonts w:ascii="Times New Roman" w:hAnsi="Times New Roman" w:cs="Times New Roman"/>
          <w:sz w:val="24"/>
          <w:szCs w:val="24"/>
        </w:rPr>
        <w:t xml:space="preserve"> «Информационная карта запроса предложений», о </w:t>
      </w:r>
      <w:proofErr w:type="spellStart"/>
      <w:r w:rsidRPr="00F55E67">
        <w:rPr>
          <w:rFonts w:ascii="Times New Roman" w:hAnsi="Times New Roman" w:cs="Times New Roman"/>
          <w:sz w:val="24"/>
          <w:szCs w:val="24"/>
        </w:rPr>
        <w:t>ненахождении</w:t>
      </w:r>
      <w:proofErr w:type="spellEnd"/>
      <w:r w:rsidRPr="00F55E67">
        <w:rPr>
          <w:rFonts w:ascii="Times New Roman" w:hAnsi="Times New Roman" w:cs="Times New Roman"/>
          <w:sz w:val="24"/>
          <w:szCs w:val="24"/>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F55E67">
        <w:rPr>
          <w:rFonts w:ascii="Times New Roman" w:hAnsi="Times New Roman" w:cs="Times New Roman"/>
          <w:sz w:val="24"/>
          <w:szCs w:val="24"/>
        </w:rPr>
        <w:t>неприостановлении</w:t>
      </w:r>
      <w:proofErr w:type="spellEnd"/>
      <w:r w:rsidRPr="00F55E67">
        <w:rPr>
          <w:rFonts w:ascii="Times New Roman" w:hAnsi="Times New Roman" w:cs="Times New Roman"/>
          <w:sz w:val="24"/>
          <w:szCs w:val="24"/>
        </w:rPr>
        <w:t xml:space="preserve"> деятельности участника запроса предложений</w:t>
      </w:r>
      <w:proofErr w:type="gramEnd"/>
      <w:r w:rsidRPr="00F55E67">
        <w:rPr>
          <w:rFonts w:ascii="Times New Roman" w:hAnsi="Times New Roman" w:cs="Times New Roman"/>
          <w:sz w:val="24"/>
          <w:szCs w:val="24"/>
        </w:rPr>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F55E67">
        <w:rPr>
          <w:rFonts w:ascii="Times New Roman" w:hAnsi="Times New Roman" w:cs="Times New Roman"/>
          <w:sz w:val="24"/>
          <w:szCs w:val="24"/>
        </w:rPr>
        <w:t>стоимости активов участника запроса предложений</w:t>
      </w:r>
      <w:proofErr w:type="gramEnd"/>
      <w:r w:rsidRPr="00F55E67">
        <w:rPr>
          <w:rFonts w:ascii="Times New Roman" w:hAnsi="Times New Roman" w:cs="Times New Roman"/>
          <w:sz w:val="24"/>
          <w:szCs w:val="24"/>
        </w:rPr>
        <w:t>;</w:t>
      </w:r>
    </w:p>
    <w:p w:rsidR="00F55E67" w:rsidRPr="00F55E67" w:rsidRDefault="00F55E67" w:rsidP="00874B76">
      <w:pPr>
        <w:widowControl/>
        <w:numPr>
          <w:ilvl w:val="3"/>
          <w:numId w:val="15"/>
        </w:numPr>
        <w:tabs>
          <w:tab w:val="clear" w:pos="1080"/>
          <w:tab w:val="left" w:pos="1418"/>
          <w:tab w:val="num" w:pos="1701"/>
        </w:tabs>
        <w:autoSpaceDE/>
        <w:autoSpaceDN/>
        <w:adjustRightInd/>
        <w:ind w:left="0" w:right="-1" w:firstLine="709"/>
        <w:jc w:val="both"/>
        <w:rPr>
          <w:rFonts w:ascii="Times New Roman" w:hAnsi="Times New Roman" w:cs="Times New Roman"/>
          <w:sz w:val="24"/>
          <w:szCs w:val="24"/>
        </w:rPr>
      </w:pPr>
      <w:bookmarkStart w:id="67" w:name="Пункт_3_2_1_7"/>
      <w:bookmarkStart w:id="68" w:name="_Ref270105111"/>
      <w:bookmarkStart w:id="69" w:name="_Ref317251956"/>
      <w:bookmarkEnd w:id="67"/>
      <w:proofErr w:type="gramStart"/>
      <w:r w:rsidRPr="00F55E67">
        <w:rPr>
          <w:rFonts w:ascii="Times New Roman" w:hAnsi="Times New Roman" w:cs="Times New Roman"/>
          <w:sz w:val="24"/>
          <w:szCs w:val="24"/>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w:t>
      </w:r>
      <w:proofErr w:type="gramEnd"/>
      <w:r w:rsidRPr="00F55E67">
        <w:rPr>
          <w:rFonts w:ascii="Times New Roman" w:hAnsi="Times New Roman" w:cs="Times New Roman"/>
          <w:sz w:val="24"/>
          <w:szCs w:val="24"/>
        </w:rPr>
        <w:t xml:space="preserve"> для такого участника запроса предложений не является крупно</w:t>
      </w:r>
      <w:bookmarkEnd w:id="68"/>
      <w:r w:rsidRPr="00F55E67">
        <w:rPr>
          <w:rFonts w:ascii="Times New Roman" w:hAnsi="Times New Roman" w:cs="Times New Roman"/>
          <w:sz w:val="24"/>
          <w:szCs w:val="24"/>
        </w:rPr>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69"/>
      <w:r w:rsidRPr="00F55E67">
        <w:rPr>
          <w:rFonts w:ascii="Times New Roman" w:hAnsi="Times New Roman" w:cs="Times New Roman"/>
          <w:sz w:val="24"/>
          <w:szCs w:val="24"/>
        </w:rPr>
        <w:t xml:space="preserve"> </w:t>
      </w:r>
    </w:p>
    <w:p w:rsidR="00F55E67" w:rsidRPr="00F55E67" w:rsidRDefault="00F55E67" w:rsidP="00874B76">
      <w:pPr>
        <w:widowControl/>
        <w:numPr>
          <w:ilvl w:val="3"/>
          <w:numId w:val="15"/>
        </w:numPr>
        <w:tabs>
          <w:tab w:val="clear" w:pos="1080"/>
          <w:tab w:val="left" w:pos="1418"/>
          <w:tab w:val="num" w:pos="1701"/>
        </w:tabs>
        <w:autoSpaceDE/>
        <w:autoSpaceDN/>
        <w:adjustRightInd/>
        <w:ind w:left="0" w:right="-1" w:firstLine="709"/>
        <w:jc w:val="both"/>
        <w:rPr>
          <w:rFonts w:ascii="Times New Roman" w:hAnsi="Times New Roman" w:cs="Times New Roman"/>
          <w:sz w:val="24"/>
          <w:szCs w:val="24"/>
        </w:rPr>
      </w:pPr>
      <w:bookmarkStart w:id="70" w:name="Пункт_3_2_1_8"/>
      <w:bookmarkStart w:id="71" w:name="_Ref317251962"/>
      <w:bookmarkEnd w:id="70"/>
      <w:proofErr w:type="gramStart"/>
      <w:r w:rsidRPr="00F55E67">
        <w:rPr>
          <w:rFonts w:ascii="Times New Roman" w:hAnsi="Times New Roman" w:cs="Times New Roman"/>
          <w:sz w:val="24"/>
          <w:szCs w:val="24"/>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 участника</w:t>
      </w:r>
      <w:proofErr w:type="gramEnd"/>
      <w:r w:rsidRPr="00F55E67">
        <w:rPr>
          <w:rFonts w:ascii="Times New Roman" w:hAnsi="Times New Roman" w:cs="Times New Roman"/>
          <w:sz w:val="24"/>
          <w:szCs w:val="24"/>
        </w:rPr>
        <w:t xml:space="preserve">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71"/>
    </w:p>
    <w:p w:rsidR="00F55E67" w:rsidRPr="00F55E67" w:rsidRDefault="00F55E67" w:rsidP="00F55E67">
      <w:pPr>
        <w:tabs>
          <w:tab w:val="left" w:pos="1418"/>
        </w:tabs>
        <w:ind w:right="-1" w:firstLine="709"/>
        <w:jc w:val="both"/>
        <w:rPr>
          <w:rFonts w:ascii="Times New Roman" w:hAnsi="Times New Roman" w:cs="Times New Roman"/>
          <w:sz w:val="24"/>
          <w:szCs w:val="24"/>
        </w:rPr>
      </w:pPr>
      <w:r w:rsidRPr="00F55E67">
        <w:rPr>
          <w:rFonts w:ascii="Times New Roman" w:hAnsi="Times New Roman" w:cs="Times New Roman"/>
          <w:sz w:val="24"/>
          <w:szCs w:val="24"/>
        </w:rPr>
        <w:t xml:space="preserve">Решения об одобрении или о совершении крупной сделки и (или) решения об одобрении </w:t>
      </w:r>
      <w:r w:rsidRPr="001722A5">
        <w:rPr>
          <w:rFonts w:ascii="Times New Roman" w:hAnsi="Times New Roman" w:cs="Times New Roman"/>
          <w:sz w:val="24"/>
          <w:szCs w:val="24"/>
        </w:rPr>
        <w:t>или о совершении сделки с заинтересованностью, указанные в пунктах </w:t>
      </w:r>
      <w:r w:rsidRPr="001722A5">
        <w:rPr>
          <w:rFonts w:ascii="Times New Roman" w:hAnsi="Times New Roman" w:cs="Times New Roman"/>
          <w:sz w:val="24"/>
          <w:szCs w:val="24"/>
        </w:rPr>
        <w:fldChar w:fldCharType="begin"/>
      </w:r>
      <w:r w:rsidRPr="001722A5">
        <w:rPr>
          <w:rFonts w:ascii="Times New Roman" w:hAnsi="Times New Roman" w:cs="Times New Roman"/>
          <w:sz w:val="24"/>
          <w:szCs w:val="24"/>
        </w:rPr>
        <w:instrText xml:space="preserve"> REF _Ref317251956 \r \h  \* MERGEFORMAT </w:instrText>
      </w:r>
      <w:r w:rsidRPr="001722A5">
        <w:rPr>
          <w:rFonts w:ascii="Times New Roman" w:hAnsi="Times New Roman" w:cs="Times New Roman"/>
          <w:sz w:val="24"/>
          <w:szCs w:val="24"/>
        </w:rPr>
      </w:r>
      <w:r w:rsidRPr="001722A5">
        <w:rPr>
          <w:rFonts w:ascii="Times New Roman" w:hAnsi="Times New Roman" w:cs="Times New Roman"/>
          <w:sz w:val="24"/>
          <w:szCs w:val="24"/>
        </w:rPr>
        <w:fldChar w:fldCharType="separate"/>
      </w:r>
      <w:r w:rsidR="00A4018C">
        <w:rPr>
          <w:rFonts w:ascii="Times New Roman" w:hAnsi="Times New Roman" w:cs="Times New Roman"/>
          <w:sz w:val="24"/>
          <w:szCs w:val="24"/>
        </w:rPr>
        <w:t>3.2.1.7</w:t>
      </w:r>
      <w:r w:rsidRPr="001722A5">
        <w:rPr>
          <w:rFonts w:ascii="Times New Roman" w:hAnsi="Times New Roman" w:cs="Times New Roman"/>
          <w:sz w:val="24"/>
          <w:szCs w:val="24"/>
        </w:rPr>
        <w:fldChar w:fldCharType="end"/>
      </w:r>
      <w:r w:rsidRPr="001722A5">
        <w:rPr>
          <w:rFonts w:ascii="Times New Roman" w:hAnsi="Times New Roman" w:cs="Times New Roman"/>
          <w:sz w:val="24"/>
          <w:szCs w:val="24"/>
        </w:rPr>
        <w:t xml:space="preserve">, </w:t>
      </w:r>
      <w:r w:rsidRPr="001722A5">
        <w:rPr>
          <w:rFonts w:ascii="Times New Roman" w:hAnsi="Times New Roman" w:cs="Times New Roman"/>
          <w:sz w:val="24"/>
          <w:szCs w:val="24"/>
        </w:rPr>
        <w:fldChar w:fldCharType="begin"/>
      </w:r>
      <w:r w:rsidRPr="001722A5">
        <w:rPr>
          <w:rFonts w:ascii="Times New Roman" w:hAnsi="Times New Roman" w:cs="Times New Roman"/>
          <w:sz w:val="24"/>
          <w:szCs w:val="24"/>
        </w:rPr>
        <w:instrText xml:space="preserve"> REF _Ref317251962 \r \h  \* MERGEFORMAT </w:instrText>
      </w:r>
      <w:r w:rsidRPr="001722A5">
        <w:rPr>
          <w:rFonts w:ascii="Times New Roman" w:hAnsi="Times New Roman" w:cs="Times New Roman"/>
          <w:sz w:val="24"/>
          <w:szCs w:val="24"/>
        </w:rPr>
      </w:r>
      <w:r w:rsidRPr="001722A5">
        <w:rPr>
          <w:rFonts w:ascii="Times New Roman" w:hAnsi="Times New Roman" w:cs="Times New Roman"/>
          <w:sz w:val="24"/>
          <w:szCs w:val="24"/>
        </w:rPr>
        <w:fldChar w:fldCharType="separate"/>
      </w:r>
      <w:r w:rsidR="00A4018C">
        <w:rPr>
          <w:rFonts w:ascii="Times New Roman" w:hAnsi="Times New Roman" w:cs="Times New Roman"/>
          <w:sz w:val="24"/>
          <w:szCs w:val="24"/>
        </w:rPr>
        <w:t>3.2.1.8</w:t>
      </w:r>
      <w:r w:rsidRPr="001722A5">
        <w:rPr>
          <w:rFonts w:ascii="Times New Roman" w:hAnsi="Times New Roman" w:cs="Times New Roman"/>
          <w:sz w:val="24"/>
          <w:szCs w:val="24"/>
        </w:rPr>
        <w:fldChar w:fldCharType="end"/>
      </w:r>
      <w:r w:rsidRPr="001722A5">
        <w:rPr>
          <w:rFonts w:ascii="Times New Roman" w:hAnsi="Times New Roman" w:cs="Times New Roman"/>
          <w:sz w:val="24"/>
          <w:szCs w:val="24"/>
        </w:rPr>
        <w:t>, должны</w:t>
      </w:r>
      <w:r w:rsidRPr="00F55E67">
        <w:rPr>
          <w:rFonts w:ascii="Times New Roman" w:hAnsi="Times New Roman" w:cs="Times New Roman"/>
          <w:sz w:val="24"/>
          <w:szCs w:val="24"/>
        </w:rPr>
        <w:t xml:space="preserve"> быть приняты в соответствии нормами федеральных законов, в зависимости от организационно-правовой формы участника запроса предложений: </w:t>
      </w:r>
    </w:p>
    <w:p w:rsidR="00F55E67" w:rsidRPr="00F55E67" w:rsidRDefault="00F55E67" w:rsidP="00874B76">
      <w:pPr>
        <w:widowControl/>
        <w:numPr>
          <w:ilvl w:val="0"/>
          <w:numId w:val="54"/>
        </w:numPr>
        <w:tabs>
          <w:tab w:val="left" w:pos="142"/>
          <w:tab w:val="left" w:pos="1134"/>
        </w:tabs>
        <w:autoSpaceDE/>
        <w:autoSpaceDN/>
        <w:adjustRightInd/>
        <w:ind w:left="0" w:right="-1" w:firstLine="709"/>
        <w:jc w:val="both"/>
        <w:rPr>
          <w:rFonts w:ascii="Times New Roman" w:hAnsi="Times New Roman" w:cs="Times New Roman"/>
          <w:sz w:val="24"/>
          <w:szCs w:val="24"/>
        </w:rPr>
      </w:pPr>
      <w:r w:rsidRPr="00F55E67">
        <w:rPr>
          <w:rFonts w:ascii="Times New Roman" w:hAnsi="Times New Roman" w:cs="Times New Roman"/>
          <w:sz w:val="24"/>
          <w:szCs w:val="24"/>
        </w:rPr>
        <w:t>для акционерных обществ в соответствии с Федеральным законом от 26.12.1995 № 208-ФЗ «Об акционерных обществах»;</w:t>
      </w:r>
    </w:p>
    <w:p w:rsidR="00F55E67" w:rsidRPr="00F55E67" w:rsidRDefault="00F55E67" w:rsidP="00874B76">
      <w:pPr>
        <w:widowControl/>
        <w:numPr>
          <w:ilvl w:val="0"/>
          <w:numId w:val="54"/>
        </w:numPr>
        <w:tabs>
          <w:tab w:val="left" w:pos="142"/>
          <w:tab w:val="left" w:pos="1134"/>
        </w:tabs>
        <w:autoSpaceDE/>
        <w:autoSpaceDN/>
        <w:adjustRightInd/>
        <w:ind w:left="0" w:right="-1" w:firstLine="709"/>
        <w:jc w:val="both"/>
        <w:rPr>
          <w:rFonts w:ascii="Times New Roman" w:hAnsi="Times New Roman" w:cs="Times New Roman"/>
          <w:sz w:val="24"/>
          <w:szCs w:val="24"/>
        </w:rPr>
      </w:pPr>
      <w:r w:rsidRPr="00F55E67">
        <w:rPr>
          <w:rFonts w:ascii="Times New Roman" w:hAnsi="Times New Roman" w:cs="Times New Roman"/>
          <w:sz w:val="24"/>
          <w:szCs w:val="24"/>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F55E67" w:rsidRPr="00F55E67" w:rsidRDefault="00F55E67" w:rsidP="00874B76">
      <w:pPr>
        <w:widowControl/>
        <w:numPr>
          <w:ilvl w:val="0"/>
          <w:numId w:val="54"/>
        </w:numPr>
        <w:tabs>
          <w:tab w:val="left" w:pos="142"/>
          <w:tab w:val="left" w:pos="1134"/>
        </w:tabs>
        <w:autoSpaceDE/>
        <w:autoSpaceDN/>
        <w:adjustRightInd/>
        <w:ind w:left="0" w:right="-1" w:firstLine="709"/>
        <w:jc w:val="both"/>
        <w:rPr>
          <w:rFonts w:ascii="Times New Roman" w:hAnsi="Times New Roman" w:cs="Times New Roman"/>
          <w:sz w:val="24"/>
          <w:szCs w:val="24"/>
        </w:rPr>
      </w:pPr>
      <w:r w:rsidRPr="00F55E67">
        <w:rPr>
          <w:rFonts w:ascii="Times New Roman" w:hAnsi="Times New Roman" w:cs="Times New Roman"/>
          <w:sz w:val="24"/>
          <w:szCs w:val="24"/>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F55E67" w:rsidRPr="00F55E67" w:rsidRDefault="00F55E67" w:rsidP="00F55E67">
      <w:pPr>
        <w:tabs>
          <w:tab w:val="left" w:pos="1418"/>
        </w:tabs>
        <w:ind w:right="-1" w:firstLine="709"/>
        <w:jc w:val="both"/>
        <w:rPr>
          <w:rFonts w:ascii="Times New Roman" w:hAnsi="Times New Roman" w:cs="Times New Roman"/>
          <w:sz w:val="24"/>
          <w:szCs w:val="24"/>
        </w:rPr>
      </w:pPr>
      <w:r w:rsidRPr="00F55E67">
        <w:rPr>
          <w:rFonts w:ascii="Times New Roman" w:hAnsi="Times New Roman" w:cs="Times New Roman"/>
          <w:sz w:val="24"/>
          <w:szCs w:val="24"/>
        </w:rPr>
        <w:t xml:space="preserve">Участник запроса предложений вправе предоставить решение об одобрении или о </w:t>
      </w:r>
      <w:r w:rsidRPr="00F55E67">
        <w:rPr>
          <w:rFonts w:ascii="Times New Roman" w:hAnsi="Times New Roman" w:cs="Times New Roman"/>
          <w:sz w:val="24"/>
          <w:szCs w:val="24"/>
        </w:rPr>
        <w:lastRenderedPageBreak/>
        <w:t xml:space="preserve">совершении крупной сделки и (или) решение об одобрении или о совершении сделки с </w:t>
      </w:r>
      <w:r w:rsidRPr="001722A5">
        <w:rPr>
          <w:rFonts w:ascii="Times New Roman" w:hAnsi="Times New Roman" w:cs="Times New Roman"/>
          <w:sz w:val="24"/>
          <w:szCs w:val="24"/>
        </w:rPr>
        <w:t>заинтересованностью, указанные в пунктах </w:t>
      </w:r>
      <w:r w:rsidRPr="001722A5">
        <w:rPr>
          <w:rFonts w:ascii="Times New Roman" w:hAnsi="Times New Roman" w:cs="Times New Roman"/>
          <w:sz w:val="24"/>
          <w:szCs w:val="24"/>
        </w:rPr>
        <w:fldChar w:fldCharType="begin"/>
      </w:r>
      <w:r w:rsidRPr="001722A5">
        <w:rPr>
          <w:rFonts w:ascii="Times New Roman" w:hAnsi="Times New Roman" w:cs="Times New Roman"/>
          <w:sz w:val="24"/>
          <w:szCs w:val="24"/>
        </w:rPr>
        <w:instrText xml:space="preserve"> REF _Ref317251956 \r \h  \* MERGEFORMAT </w:instrText>
      </w:r>
      <w:r w:rsidRPr="001722A5">
        <w:rPr>
          <w:rFonts w:ascii="Times New Roman" w:hAnsi="Times New Roman" w:cs="Times New Roman"/>
          <w:sz w:val="24"/>
          <w:szCs w:val="24"/>
        </w:rPr>
      </w:r>
      <w:r w:rsidRPr="001722A5">
        <w:rPr>
          <w:rFonts w:ascii="Times New Roman" w:hAnsi="Times New Roman" w:cs="Times New Roman"/>
          <w:sz w:val="24"/>
          <w:szCs w:val="24"/>
        </w:rPr>
        <w:fldChar w:fldCharType="separate"/>
      </w:r>
      <w:r w:rsidR="00A4018C">
        <w:rPr>
          <w:rFonts w:ascii="Times New Roman" w:hAnsi="Times New Roman" w:cs="Times New Roman"/>
          <w:sz w:val="24"/>
          <w:szCs w:val="24"/>
        </w:rPr>
        <w:t>3.2.1.7</w:t>
      </w:r>
      <w:r w:rsidRPr="001722A5">
        <w:rPr>
          <w:rFonts w:ascii="Times New Roman" w:hAnsi="Times New Roman" w:cs="Times New Roman"/>
          <w:sz w:val="24"/>
          <w:szCs w:val="24"/>
        </w:rPr>
        <w:fldChar w:fldCharType="end"/>
      </w:r>
      <w:r w:rsidRPr="001722A5">
        <w:rPr>
          <w:rFonts w:ascii="Times New Roman" w:hAnsi="Times New Roman" w:cs="Times New Roman"/>
          <w:sz w:val="24"/>
          <w:szCs w:val="24"/>
        </w:rPr>
        <w:t xml:space="preserve">, </w:t>
      </w:r>
      <w:r w:rsidRPr="001722A5">
        <w:rPr>
          <w:rFonts w:ascii="Times New Roman" w:hAnsi="Times New Roman" w:cs="Times New Roman"/>
          <w:sz w:val="24"/>
          <w:szCs w:val="24"/>
        </w:rPr>
        <w:fldChar w:fldCharType="begin"/>
      </w:r>
      <w:r w:rsidRPr="001722A5">
        <w:rPr>
          <w:rFonts w:ascii="Times New Roman" w:hAnsi="Times New Roman" w:cs="Times New Roman"/>
          <w:sz w:val="24"/>
          <w:szCs w:val="24"/>
        </w:rPr>
        <w:instrText xml:space="preserve"> REF _Ref317251962 \r \h  \* MERGEFORMAT </w:instrText>
      </w:r>
      <w:r w:rsidRPr="001722A5">
        <w:rPr>
          <w:rFonts w:ascii="Times New Roman" w:hAnsi="Times New Roman" w:cs="Times New Roman"/>
          <w:sz w:val="24"/>
          <w:szCs w:val="24"/>
        </w:rPr>
      </w:r>
      <w:r w:rsidRPr="001722A5">
        <w:rPr>
          <w:rFonts w:ascii="Times New Roman" w:hAnsi="Times New Roman" w:cs="Times New Roman"/>
          <w:sz w:val="24"/>
          <w:szCs w:val="24"/>
        </w:rPr>
        <w:fldChar w:fldCharType="separate"/>
      </w:r>
      <w:r w:rsidR="00A4018C">
        <w:rPr>
          <w:rFonts w:ascii="Times New Roman" w:hAnsi="Times New Roman" w:cs="Times New Roman"/>
          <w:sz w:val="24"/>
          <w:szCs w:val="24"/>
        </w:rPr>
        <w:t>3.2.1.8</w:t>
      </w:r>
      <w:r w:rsidRPr="001722A5">
        <w:rPr>
          <w:rFonts w:ascii="Times New Roman" w:hAnsi="Times New Roman" w:cs="Times New Roman"/>
          <w:sz w:val="24"/>
          <w:szCs w:val="24"/>
        </w:rPr>
        <w:fldChar w:fldCharType="end"/>
      </w:r>
      <w:r w:rsidRPr="001722A5">
        <w:rPr>
          <w:rFonts w:ascii="Times New Roman" w:hAnsi="Times New Roman" w:cs="Times New Roman"/>
          <w:sz w:val="24"/>
          <w:szCs w:val="24"/>
        </w:rPr>
        <w:t>, после выбора его победителем</w:t>
      </w:r>
      <w:r w:rsidRPr="00F55E67">
        <w:rPr>
          <w:rFonts w:ascii="Times New Roman" w:hAnsi="Times New Roman" w:cs="Times New Roman"/>
          <w:sz w:val="24"/>
          <w:szCs w:val="24"/>
        </w:rPr>
        <w:t xml:space="preserve"> запроса предложений, но до момента подписания договора с ним. При этом в составе заявки на участие в запросе предложений</w:t>
      </w:r>
      <w:r w:rsidRPr="00F55E67" w:rsidDel="006C325F">
        <w:rPr>
          <w:rFonts w:ascii="Times New Roman" w:hAnsi="Times New Roman" w:cs="Times New Roman"/>
          <w:sz w:val="24"/>
          <w:szCs w:val="24"/>
        </w:rPr>
        <w:t xml:space="preserve"> </w:t>
      </w:r>
      <w:r w:rsidRPr="00F55E67">
        <w:rPr>
          <w:rFonts w:ascii="Times New Roman" w:hAnsi="Times New Roman" w:cs="Times New Roman"/>
          <w:sz w:val="24"/>
          <w:szCs w:val="24"/>
        </w:rPr>
        <w:t xml:space="preserve">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 </w:t>
      </w:r>
    </w:p>
    <w:p w:rsidR="00F55E67" w:rsidRPr="00F55E67" w:rsidRDefault="00F55E67" w:rsidP="00874B76">
      <w:pPr>
        <w:widowControl/>
        <w:numPr>
          <w:ilvl w:val="3"/>
          <w:numId w:val="15"/>
        </w:numPr>
        <w:tabs>
          <w:tab w:val="clear" w:pos="1080"/>
          <w:tab w:val="left" w:pos="1418"/>
          <w:tab w:val="num" w:pos="1701"/>
        </w:tabs>
        <w:autoSpaceDE/>
        <w:autoSpaceDN/>
        <w:adjustRightInd/>
        <w:ind w:left="0" w:right="-1" w:firstLine="709"/>
        <w:jc w:val="both"/>
        <w:rPr>
          <w:rFonts w:ascii="Times New Roman" w:hAnsi="Times New Roman" w:cs="Times New Roman"/>
          <w:sz w:val="24"/>
          <w:szCs w:val="24"/>
        </w:rPr>
      </w:pPr>
      <w:proofErr w:type="gramStart"/>
      <w:r w:rsidRPr="00F55E67">
        <w:rPr>
          <w:rFonts w:ascii="Times New Roman" w:hAnsi="Times New Roman" w:cs="Times New Roman"/>
          <w:sz w:val="24"/>
          <w:szCs w:val="24"/>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hyperlink w:anchor="Пункт15_1_ИК" w:history="1">
        <w:r w:rsidR="00147AA9" w:rsidRPr="00147AA9">
          <w:rPr>
            <w:rStyle w:val="af3"/>
            <w:rFonts w:ascii="Times New Roman" w:hAnsi="Times New Roman"/>
            <w:sz w:val="24"/>
            <w:szCs w:val="24"/>
            <w:u w:val="none"/>
          </w:rPr>
          <w:t>15.1</w:t>
        </w:r>
      </w:hyperlink>
      <w:r w:rsidRPr="00147AA9">
        <w:rPr>
          <w:rFonts w:ascii="Times New Roman" w:hAnsi="Times New Roman" w:cs="Times New Roman"/>
          <w:sz w:val="24"/>
          <w:szCs w:val="24"/>
        </w:rPr>
        <w:t xml:space="preserve"> </w:t>
      </w:r>
      <w:r w:rsidRPr="00F55E67">
        <w:rPr>
          <w:rFonts w:ascii="Times New Roman" w:hAnsi="Times New Roman" w:cs="Times New Roman"/>
          <w:sz w:val="24"/>
          <w:szCs w:val="24"/>
        </w:rPr>
        <w:t>раздела </w:t>
      </w:r>
      <w:r w:rsidR="00DE08B0">
        <w:rPr>
          <w:rFonts w:ascii="Times New Roman" w:hAnsi="Times New Roman" w:cs="Times New Roman"/>
          <w:sz w:val="24"/>
          <w:szCs w:val="24"/>
        </w:rPr>
        <w:t>5</w:t>
      </w:r>
      <w:r w:rsidRPr="00F55E67">
        <w:rPr>
          <w:rFonts w:ascii="Times New Roman" w:hAnsi="Times New Roman" w:cs="Times New Roman"/>
          <w:sz w:val="24"/>
          <w:szCs w:val="24"/>
        </w:rPr>
        <w:t xml:space="preserve"> «Информационная карта запроса предложений».</w:t>
      </w:r>
      <w:proofErr w:type="gramEnd"/>
    </w:p>
    <w:p w:rsidR="00F55E67" w:rsidRPr="00F55E67" w:rsidRDefault="00F55E67" w:rsidP="00874B76">
      <w:pPr>
        <w:widowControl/>
        <w:numPr>
          <w:ilvl w:val="2"/>
          <w:numId w:val="15"/>
        </w:numPr>
        <w:tabs>
          <w:tab w:val="clear" w:pos="720"/>
          <w:tab w:val="num" w:pos="0"/>
          <w:tab w:val="left" w:pos="1418"/>
        </w:tabs>
        <w:autoSpaceDE/>
        <w:autoSpaceDN/>
        <w:adjustRightInd/>
        <w:ind w:left="0" w:right="-1" w:firstLine="709"/>
        <w:jc w:val="both"/>
        <w:rPr>
          <w:rFonts w:ascii="Times New Roman" w:hAnsi="Times New Roman" w:cs="Times New Roman"/>
          <w:sz w:val="24"/>
          <w:szCs w:val="24"/>
        </w:rPr>
      </w:pPr>
      <w:r w:rsidRPr="00147AA9">
        <w:rPr>
          <w:rFonts w:ascii="Times New Roman" w:hAnsi="Times New Roman" w:cs="Times New Roman"/>
          <w:sz w:val="24"/>
          <w:szCs w:val="24"/>
        </w:rPr>
        <w:t>Для подтверждения соответствия иным требованиям, указанным в пункте </w:t>
      </w:r>
      <w:r w:rsidRPr="00147AA9">
        <w:rPr>
          <w:rFonts w:ascii="Times New Roman" w:hAnsi="Times New Roman" w:cs="Times New Roman"/>
          <w:sz w:val="24"/>
          <w:szCs w:val="24"/>
        </w:rPr>
        <w:fldChar w:fldCharType="begin"/>
      </w:r>
      <w:r w:rsidRPr="00147AA9">
        <w:rPr>
          <w:rFonts w:ascii="Times New Roman" w:hAnsi="Times New Roman" w:cs="Times New Roman"/>
          <w:sz w:val="24"/>
          <w:szCs w:val="24"/>
        </w:rPr>
        <w:instrText xml:space="preserve"> REF _Ref388876181 \r \h  \* MERGEFORMAT </w:instrText>
      </w:r>
      <w:r w:rsidRPr="00147AA9">
        <w:rPr>
          <w:rFonts w:ascii="Times New Roman" w:hAnsi="Times New Roman" w:cs="Times New Roman"/>
          <w:sz w:val="24"/>
          <w:szCs w:val="24"/>
        </w:rPr>
      </w:r>
      <w:r w:rsidRPr="00147AA9">
        <w:rPr>
          <w:rFonts w:ascii="Times New Roman" w:hAnsi="Times New Roman" w:cs="Times New Roman"/>
          <w:sz w:val="24"/>
          <w:szCs w:val="24"/>
        </w:rPr>
        <w:fldChar w:fldCharType="separate"/>
      </w:r>
      <w:r w:rsidR="00A4018C">
        <w:rPr>
          <w:rFonts w:ascii="Times New Roman" w:hAnsi="Times New Roman" w:cs="Times New Roman"/>
          <w:sz w:val="24"/>
          <w:szCs w:val="24"/>
        </w:rPr>
        <w:t>3.1.2</w:t>
      </w:r>
      <w:r w:rsidRPr="00147AA9">
        <w:rPr>
          <w:rFonts w:ascii="Times New Roman" w:hAnsi="Times New Roman" w:cs="Times New Roman"/>
          <w:sz w:val="24"/>
          <w:szCs w:val="24"/>
        </w:rPr>
        <w:fldChar w:fldCharType="end"/>
      </w:r>
      <w:r w:rsidRPr="00147AA9">
        <w:rPr>
          <w:rFonts w:ascii="Times New Roman" w:hAnsi="Times New Roman" w:cs="Times New Roman"/>
          <w:sz w:val="24"/>
          <w:szCs w:val="24"/>
        </w:rPr>
        <w:t>,</w:t>
      </w:r>
      <w:r w:rsidRPr="00F55E67">
        <w:rPr>
          <w:rFonts w:ascii="Times New Roman" w:hAnsi="Times New Roman" w:cs="Times New Roman"/>
          <w:sz w:val="24"/>
          <w:szCs w:val="24"/>
        </w:rPr>
        <w:t xml:space="preserve"> участник запроса предложений в составе заявки на участие в запросе предложений должен приложить документы, указанные в пункте </w:t>
      </w:r>
      <w:r w:rsidR="00147AA9">
        <w:rPr>
          <w:rFonts w:ascii="Times New Roman" w:hAnsi="Times New Roman" w:cs="Times New Roman"/>
          <w:sz w:val="24"/>
          <w:szCs w:val="24"/>
        </w:rPr>
        <w:t xml:space="preserve"> </w:t>
      </w:r>
      <w:hyperlink w:anchor="Пункт15_ИК" w:history="1">
        <w:r w:rsidR="00147AA9" w:rsidRPr="00147AA9">
          <w:rPr>
            <w:rStyle w:val="af3"/>
            <w:rFonts w:ascii="Times New Roman" w:hAnsi="Times New Roman"/>
            <w:sz w:val="24"/>
            <w:szCs w:val="24"/>
            <w:u w:val="none"/>
          </w:rPr>
          <w:t>15</w:t>
        </w:r>
      </w:hyperlink>
      <w:r w:rsidR="00147AA9">
        <w:rPr>
          <w:rFonts w:ascii="Times New Roman" w:hAnsi="Times New Roman" w:cs="Times New Roman"/>
          <w:sz w:val="24"/>
          <w:szCs w:val="24"/>
        </w:rPr>
        <w:t xml:space="preserve"> </w:t>
      </w:r>
      <w:r w:rsidRPr="00F55E67">
        <w:rPr>
          <w:rFonts w:ascii="Times New Roman" w:hAnsi="Times New Roman" w:cs="Times New Roman"/>
          <w:sz w:val="24"/>
          <w:szCs w:val="24"/>
        </w:rPr>
        <w:t>раздела </w:t>
      </w:r>
      <w:r w:rsidR="00DE08B0">
        <w:rPr>
          <w:rFonts w:ascii="Times New Roman" w:hAnsi="Times New Roman" w:cs="Times New Roman"/>
          <w:sz w:val="24"/>
          <w:szCs w:val="24"/>
        </w:rPr>
        <w:t>5</w:t>
      </w:r>
      <w:r w:rsidRPr="00F55E67">
        <w:rPr>
          <w:rFonts w:ascii="Times New Roman" w:hAnsi="Times New Roman" w:cs="Times New Roman"/>
          <w:sz w:val="24"/>
          <w:szCs w:val="24"/>
        </w:rPr>
        <w:t xml:space="preserve"> «Информационная карта запроса предложений».</w:t>
      </w:r>
    </w:p>
    <w:p w:rsidR="00F55E67" w:rsidRPr="0086123F" w:rsidRDefault="00AE6F61" w:rsidP="00874B76">
      <w:pPr>
        <w:pStyle w:val="affffff0"/>
        <w:widowControl/>
        <w:numPr>
          <w:ilvl w:val="1"/>
          <w:numId w:val="15"/>
        </w:numPr>
        <w:tabs>
          <w:tab w:val="clear" w:pos="0"/>
          <w:tab w:val="left" w:pos="1418"/>
        </w:tabs>
        <w:autoSpaceDE/>
        <w:autoSpaceDN/>
        <w:adjustRightInd/>
        <w:spacing w:after="0"/>
        <w:ind w:left="0" w:firstLine="709"/>
        <w:contextualSpacing w:val="0"/>
        <w:jc w:val="both"/>
        <w:outlineLvl w:val="1"/>
        <w:rPr>
          <w:rFonts w:ascii="Times New Roman" w:hAnsi="Times New Roman" w:cs="Times New Roman"/>
          <w:sz w:val="24"/>
          <w:szCs w:val="24"/>
        </w:rPr>
      </w:pPr>
      <w:bookmarkStart w:id="72" w:name="_Ref388876541"/>
      <w:bookmarkStart w:id="73" w:name="_Toc390267588"/>
      <w:bookmarkStart w:id="74" w:name="_Toc398541006"/>
      <w:r w:rsidRPr="0086123F">
        <w:rPr>
          <w:rFonts w:ascii="Times New Roman" w:hAnsi="Times New Roman" w:cs="Times New Roman"/>
          <w:sz w:val="24"/>
          <w:szCs w:val="24"/>
          <w:u w:val="single"/>
        </w:rPr>
        <w:t>П</w:t>
      </w:r>
      <w:r w:rsidR="00F55E67" w:rsidRPr="0086123F">
        <w:rPr>
          <w:rFonts w:ascii="Times New Roman" w:hAnsi="Times New Roman" w:cs="Times New Roman"/>
          <w:sz w:val="24"/>
          <w:szCs w:val="24"/>
          <w:u w:val="single"/>
        </w:rPr>
        <w:t>ри проведении запроса предложений на выполнение работ, оказание услуг</w:t>
      </w:r>
      <w:r w:rsidRPr="0086123F">
        <w:rPr>
          <w:rFonts w:ascii="Times New Roman" w:hAnsi="Times New Roman" w:cs="Times New Roman"/>
          <w:sz w:val="24"/>
          <w:szCs w:val="24"/>
        </w:rPr>
        <w:t xml:space="preserve"> в</w:t>
      </w:r>
      <w:r w:rsidR="00F55E67" w:rsidRPr="0086123F">
        <w:rPr>
          <w:rFonts w:ascii="Times New Roman" w:hAnsi="Times New Roman" w:cs="Times New Roman"/>
          <w:sz w:val="24"/>
          <w:szCs w:val="24"/>
        </w:rPr>
        <w:t>озможность привлечения субподрядчиков/ соисполнителей (юридических или физических лиц, выполняющих/оказывающих часть работ/ услуг по договору) указана в пункте </w:t>
      </w:r>
      <w:hyperlink w:anchor="Пункт17_ИК" w:history="1">
        <w:r w:rsidR="00236032" w:rsidRPr="0086123F">
          <w:rPr>
            <w:rStyle w:val="af3"/>
            <w:rFonts w:ascii="Times New Roman" w:hAnsi="Times New Roman"/>
            <w:sz w:val="24"/>
            <w:szCs w:val="24"/>
            <w:u w:val="none"/>
          </w:rPr>
          <w:t>17</w:t>
        </w:r>
      </w:hyperlink>
      <w:r w:rsidR="00F55E67" w:rsidRPr="0086123F">
        <w:rPr>
          <w:rFonts w:ascii="Times New Roman" w:hAnsi="Times New Roman" w:cs="Times New Roman"/>
          <w:sz w:val="24"/>
          <w:szCs w:val="24"/>
        </w:rPr>
        <w:t xml:space="preserve"> раздела </w:t>
      </w:r>
      <w:r w:rsidR="00236032" w:rsidRPr="0086123F">
        <w:rPr>
          <w:rFonts w:ascii="Times New Roman" w:hAnsi="Times New Roman" w:cs="Times New Roman"/>
          <w:sz w:val="24"/>
          <w:szCs w:val="24"/>
        </w:rPr>
        <w:t>5</w:t>
      </w:r>
      <w:r w:rsidR="00F55E67" w:rsidRPr="0086123F">
        <w:rPr>
          <w:rFonts w:ascii="Times New Roman" w:hAnsi="Times New Roman" w:cs="Times New Roman"/>
          <w:sz w:val="24"/>
          <w:szCs w:val="24"/>
        </w:rPr>
        <w:t xml:space="preserve"> «Информационная карта запроса предложений».</w:t>
      </w:r>
      <w:bookmarkEnd w:id="72"/>
      <w:bookmarkEnd w:id="73"/>
      <w:bookmarkEnd w:id="74"/>
    </w:p>
    <w:p w:rsidR="00F55E67" w:rsidRPr="0086123F" w:rsidRDefault="00AE6F61" w:rsidP="00874B76">
      <w:pPr>
        <w:pStyle w:val="affffff0"/>
        <w:widowControl/>
        <w:numPr>
          <w:ilvl w:val="1"/>
          <w:numId w:val="15"/>
        </w:numPr>
        <w:tabs>
          <w:tab w:val="clear" w:pos="0"/>
          <w:tab w:val="left" w:pos="1418"/>
        </w:tabs>
        <w:autoSpaceDE/>
        <w:autoSpaceDN/>
        <w:adjustRightInd/>
        <w:spacing w:after="0"/>
        <w:ind w:left="0" w:firstLine="709"/>
        <w:contextualSpacing w:val="0"/>
        <w:jc w:val="both"/>
        <w:outlineLvl w:val="1"/>
        <w:rPr>
          <w:rFonts w:ascii="Times New Roman" w:hAnsi="Times New Roman" w:cs="Times New Roman"/>
          <w:sz w:val="24"/>
          <w:szCs w:val="24"/>
        </w:rPr>
      </w:pPr>
      <w:bookmarkStart w:id="75" w:name="_Ref388876527"/>
      <w:bookmarkStart w:id="76" w:name="_Toc390267589"/>
      <w:bookmarkStart w:id="77" w:name="_Toc398541007"/>
      <w:r w:rsidRPr="0086123F">
        <w:rPr>
          <w:rFonts w:ascii="Times New Roman" w:hAnsi="Times New Roman" w:cs="Times New Roman"/>
          <w:sz w:val="24"/>
          <w:szCs w:val="24"/>
        </w:rPr>
        <w:t>Е</w:t>
      </w:r>
      <w:r w:rsidR="00F55E67" w:rsidRPr="0086123F">
        <w:rPr>
          <w:rFonts w:ascii="Times New Roman" w:hAnsi="Times New Roman" w:cs="Times New Roman"/>
          <w:sz w:val="24"/>
          <w:szCs w:val="24"/>
        </w:rPr>
        <w:t>сли пунктом </w:t>
      </w:r>
      <w:r w:rsidR="00F55E67" w:rsidRPr="0086123F">
        <w:rPr>
          <w:rFonts w:ascii="Times New Roman" w:hAnsi="Times New Roman" w:cs="Times New Roman"/>
          <w:sz w:val="24"/>
          <w:szCs w:val="24"/>
        </w:rPr>
        <w:fldChar w:fldCharType="begin"/>
      </w:r>
      <w:r w:rsidR="00F55E67" w:rsidRPr="0086123F">
        <w:rPr>
          <w:rFonts w:ascii="Times New Roman" w:hAnsi="Times New Roman" w:cs="Times New Roman"/>
          <w:sz w:val="24"/>
          <w:szCs w:val="24"/>
        </w:rPr>
        <w:instrText xml:space="preserve"> REF _Ref388876541 \r \h  \* MERGEFORMAT </w:instrText>
      </w:r>
      <w:r w:rsidR="00F55E67" w:rsidRPr="0086123F">
        <w:rPr>
          <w:rFonts w:ascii="Times New Roman" w:hAnsi="Times New Roman" w:cs="Times New Roman"/>
          <w:sz w:val="24"/>
          <w:szCs w:val="24"/>
        </w:rPr>
      </w:r>
      <w:r w:rsidR="00F55E67" w:rsidRPr="0086123F">
        <w:rPr>
          <w:rFonts w:ascii="Times New Roman" w:hAnsi="Times New Roman" w:cs="Times New Roman"/>
          <w:sz w:val="24"/>
          <w:szCs w:val="24"/>
        </w:rPr>
        <w:fldChar w:fldCharType="separate"/>
      </w:r>
      <w:r w:rsidR="00A4018C">
        <w:rPr>
          <w:rFonts w:ascii="Times New Roman" w:hAnsi="Times New Roman" w:cs="Times New Roman"/>
          <w:sz w:val="24"/>
          <w:szCs w:val="24"/>
        </w:rPr>
        <w:t>3.3</w:t>
      </w:r>
      <w:r w:rsidR="00F55E67" w:rsidRPr="0086123F">
        <w:rPr>
          <w:rFonts w:ascii="Times New Roman" w:hAnsi="Times New Roman" w:cs="Times New Roman"/>
          <w:sz w:val="24"/>
          <w:szCs w:val="24"/>
        </w:rPr>
        <w:fldChar w:fldCharType="end"/>
      </w:r>
      <w:r w:rsidR="00F55E67" w:rsidRPr="0086123F">
        <w:rPr>
          <w:rFonts w:ascii="Times New Roman" w:hAnsi="Times New Roman" w:cs="Times New Roman"/>
          <w:sz w:val="24"/>
          <w:szCs w:val="24"/>
        </w:rPr>
        <w:t xml:space="preserve"> предусмотрено привлечение субподрядчиков (соисполнителей) и пунктом </w:t>
      </w:r>
      <w:hyperlink w:anchor="Пункт12_ИК" w:history="1">
        <w:r w:rsidR="007D050E" w:rsidRPr="0086123F">
          <w:rPr>
            <w:rStyle w:val="af3"/>
            <w:rFonts w:ascii="Times New Roman" w:hAnsi="Times New Roman"/>
            <w:sz w:val="24"/>
            <w:szCs w:val="24"/>
            <w:u w:val="none"/>
          </w:rPr>
          <w:t>12</w:t>
        </w:r>
      </w:hyperlink>
      <w:r w:rsidR="00F55E67" w:rsidRPr="0086123F">
        <w:rPr>
          <w:rFonts w:ascii="Times New Roman" w:hAnsi="Times New Roman" w:cs="Times New Roman"/>
          <w:sz w:val="24"/>
          <w:szCs w:val="24"/>
        </w:rPr>
        <w:t xml:space="preserve"> раздела </w:t>
      </w:r>
      <w:r w:rsidR="00DE08B0" w:rsidRPr="0086123F">
        <w:rPr>
          <w:rFonts w:ascii="Times New Roman" w:hAnsi="Times New Roman" w:cs="Times New Roman"/>
          <w:sz w:val="24"/>
          <w:szCs w:val="24"/>
        </w:rPr>
        <w:t>5</w:t>
      </w:r>
      <w:r w:rsidR="00F55E67" w:rsidRPr="0086123F">
        <w:rPr>
          <w:rFonts w:ascii="Times New Roman" w:hAnsi="Times New Roman" w:cs="Times New Roman"/>
          <w:sz w:val="24"/>
          <w:szCs w:val="24"/>
        </w:rPr>
        <w:t xml:space="preserve"> «Информационная карта запроса предложений» установлены требования к привлекаемым субподрядчикам (соисполнителям)</w:t>
      </w:r>
      <w:r w:rsidRPr="0086123F">
        <w:rPr>
          <w:rFonts w:ascii="Times New Roman" w:hAnsi="Times New Roman" w:cs="Times New Roman"/>
          <w:sz w:val="24"/>
          <w:szCs w:val="24"/>
        </w:rPr>
        <w:t xml:space="preserve"> у</w:t>
      </w:r>
      <w:r w:rsidR="00F55E67" w:rsidRPr="0086123F">
        <w:rPr>
          <w:rFonts w:ascii="Times New Roman" w:hAnsi="Times New Roman" w:cs="Times New Roman"/>
          <w:sz w:val="24"/>
          <w:szCs w:val="24"/>
        </w:rPr>
        <w:t>словия привлечения субподрядчиков/ соисполнителей и порядок подтверждения их соответствия установленным требованиям приведены в пункте </w:t>
      </w:r>
      <w:r w:rsidR="00F55E67" w:rsidRPr="0086123F">
        <w:rPr>
          <w:rFonts w:ascii="Times New Roman" w:hAnsi="Times New Roman" w:cs="Times New Roman"/>
          <w:sz w:val="24"/>
          <w:szCs w:val="24"/>
        </w:rPr>
        <w:fldChar w:fldCharType="begin"/>
      </w:r>
      <w:r w:rsidR="00F55E67" w:rsidRPr="0086123F">
        <w:rPr>
          <w:rFonts w:ascii="Times New Roman" w:hAnsi="Times New Roman" w:cs="Times New Roman"/>
          <w:sz w:val="24"/>
          <w:szCs w:val="24"/>
        </w:rPr>
        <w:instrText xml:space="preserve"> REF _Ref317252053 \r \h  \* MERGEFORMAT </w:instrText>
      </w:r>
      <w:r w:rsidR="00F55E67" w:rsidRPr="0086123F">
        <w:rPr>
          <w:rFonts w:ascii="Times New Roman" w:hAnsi="Times New Roman" w:cs="Times New Roman"/>
          <w:sz w:val="24"/>
          <w:szCs w:val="24"/>
        </w:rPr>
      </w:r>
      <w:r w:rsidR="00F55E67" w:rsidRPr="0086123F">
        <w:rPr>
          <w:rFonts w:ascii="Times New Roman" w:hAnsi="Times New Roman" w:cs="Times New Roman"/>
          <w:sz w:val="24"/>
          <w:szCs w:val="24"/>
        </w:rPr>
        <w:fldChar w:fldCharType="separate"/>
      </w:r>
      <w:r w:rsidR="00A4018C">
        <w:rPr>
          <w:rFonts w:ascii="Times New Roman" w:hAnsi="Times New Roman" w:cs="Times New Roman"/>
          <w:sz w:val="24"/>
          <w:szCs w:val="24"/>
        </w:rPr>
        <w:t>3.5</w:t>
      </w:r>
      <w:r w:rsidR="00F55E67" w:rsidRPr="0086123F">
        <w:rPr>
          <w:rFonts w:ascii="Times New Roman" w:hAnsi="Times New Roman" w:cs="Times New Roman"/>
          <w:sz w:val="24"/>
          <w:szCs w:val="24"/>
        </w:rPr>
        <w:fldChar w:fldCharType="end"/>
      </w:r>
      <w:r w:rsidR="00F55E67" w:rsidRPr="0086123F">
        <w:rPr>
          <w:rFonts w:ascii="Times New Roman" w:hAnsi="Times New Roman" w:cs="Times New Roman"/>
          <w:sz w:val="24"/>
          <w:szCs w:val="24"/>
        </w:rPr>
        <w:t>.</w:t>
      </w:r>
      <w:bookmarkEnd w:id="75"/>
      <w:bookmarkEnd w:id="76"/>
      <w:bookmarkEnd w:id="77"/>
    </w:p>
    <w:p w:rsidR="00F55E67" w:rsidRPr="00AC26A3" w:rsidRDefault="00F55E67" w:rsidP="00874B76">
      <w:pPr>
        <w:pStyle w:val="affffff0"/>
        <w:widowControl/>
        <w:numPr>
          <w:ilvl w:val="1"/>
          <w:numId w:val="15"/>
        </w:numPr>
        <w:tabs>
          <w:tab w:val="clear" w:pos="0"/>
          <w:tab w:val="left" w:pos="1418"/>
        </w:tabs>
        <w:autoSpaceDE/>
        <w:autoSpaceDN/>
        <w:adjustRightInd/>
        <w:spacing w:after="0"/>
        <w:ind w:left="0" w:firstLine="709"/>
        <w:contextualSpacing w:val="0"/>
        <w:jc w:val="both"/>
        <w:outlineLvl w:val="1"/>
        <w:rPr>
          <w:rFonts w:ascii="Times New Roman" w:hAnsi="Times New Roman" w:cs="Times New Roman"/>
          <w:b/>
          <w:i/>
          <w:sz w:val="24"/>
          <w:szCs w:val="24"/>
        </w:rPr>
      </w:pPr>
      <w:bookmarkStart w:id="78" w:name="_Toc318102635"/>
      <w:bookmarkStart w:id="79" w:name="_Toc318103507"/>
      <w:bookmarkStart w:id="80" w:name="_Toc127262883"/>
      <w:bookmarkStart w:id="81" w:name="_Toc255985672"/>
      <w:bookmarkStart w:id="82" w:name="_Ref317252053"/>
      <w:bookmarkStart w:id="83" w:name="_Toc390267590"/>
      <w:bookmarkStart w:id="84" w:name="_Toc398541008"/>
      <w:bookmarkEnd w:id="78"/>
      <w:bookmarkEnd w:id="79"/>
      <w:r w:rsidRPr="004C1012">
        <w:rPr>
          <w:rFonts w:ascii="Times New Roman" w:hAnsi="Times New Roman" w:cs="Times New Roman"/>
          <w:sz w:val="24"/>
          <w:szCs w:val="24"/>
        </w:rPr>
        <w:t>Привлечение субподрядчиков</w:t>
      </w:r>
      <w:bookmarkEnd w:id="80"/>
      <w:bookmarkEnd w:id="81"/>
      <w:r w:rsidRPr="004C1012">
        <w:rPr>
          <w:rFonts w:ascii="Times New Roman" w:hAnsi="Times New Roman" w:cs="Times New Roman"/>
          <w:sz w:val="24"/>
          <w:szCs w:val="24"/>
        </w:rPr>
        <w:t>/ соисполнителей</w:t>
      </w:r>
      <w:r w:rsidRPr="00AC26A3">
        <w:rPr>
          <w:rFonts w:ascii="Times New Roman" w:hAnsi="Times New Roman" w:cs="Times New Roman"/>
          <w:b/>
          <w:sz w:val="24"/>
          <w:szCs w:val="24"/>
        </w:rPr>
        <w:t xml:space="preserve"> </w:t>
      </w:r>
      <w:r w:rsidRPr="00AC26A3">
        <w:rPr>
          <w:rFonts w:ascii="Times New Roman" w:hAnsi="Times New Roman" w:cs="Times New Roman"/>
          <w:b/>
          <w:i/>
          <w:sz w:val="24"/>
          <w:szCs w:val="24"/>
        </w:rPr>
        <w:t>[в отношении любого лота запроса предложений]</w:t>
      </w:r>
      <w:bookmarkEnd w:id="82"/>
      <w:r w:rsidRPr="00AC26A3">
        <w:rPr>
          <w:rFonts w:ascii="Times New Roman" w:hAnsi="Times New Roman" w:cs="Times New Roman"/>
          <w:b/>
          <w:i/>
          <w:sz w:val="24"/>
          <w:szCs w:val="24"/>
        </w:rPr>
        <w:t>.</w:t>
      </w:r>
      <w:bookmarkEnd w:id="83"/>
      <w:bookmarkEnd w:id="84"/>
    </w:p>
    <w:p w:rsidR="00F55E67" w:rsidRPr="00F55E67" w:rsidRDefault="00F55E67" w:rsidP="00874B76">
      <w:pPr>
        <w:pStyle w:val="Times12"/>
        <w:numPr>
          <w:ilvl w:val="2"/>
          <w:numId w:val="15"/>
        </w:numPr>
        <w:tabs>
          <w:tab w:val="clear" w:pos="720"/>
          <w:tab w:val="num" w:pos="960"/>
          <w:tab w:val="left" w:pos="1418"/>
        </w:tabs>
        <w:ind w:left="0" w:firstLine="709"/>
        <w:rPr>
          <w:szCs w:val="24"/>
        </w:rPr>
      </w:pPr>
      <w:bookmarkStart w:id="85" w:name="_Ref317252302"/>
      <w:r w:rsidRPr="00F55E67">
        <w:rPr>
          <w:szCs w:val="24"/>
        </w:rPr>
        <w:t>Участник запроса предложений должен подтвердить, что каждый из привлекаемых субподрядчиков/ соисполнителей, выполняющий работы/оказывающий услуги на сумму более 5% от общей цены заявки участника запроса предложений:</w:t>
      </w:r>
      <w:bookmarkEnd w:id="85"/>
    </w:p>
    <w:p w:rsidR="00F55E67" w:rsidRPr="00F55E67" w:rsidRDefault="00F55E67" w:rsidP="00874B76">
      <w:pPr>
        <w:pStyle w:val="02statia2"/>
        <w:numPr>
          <w:ilvl w:val="0"/>
          <w:numId w:val="34"/>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86" w:name="_Ref317252286"/>
      <w:r w:rsidRPr="00F55E67">
        <w:rPr>
          <w:rFonts w:ascii="Times New Roman" w:hAnsi="Times New Roman"/>
          <w:color w:val="auto"/>
          <w:sz w:val="24"/>
          <w:szCs w:val="24"/>
        </w:rPr>
        <w:t>осведомлен о привлечении его в качестве субподрядчика/ соисполнителя;</w:t>
      </w:r>
      <w:bookmarkEnd w:id="86"/>
    </w:p>
    <w:p w:rsidR="00F55E67" w:rsidRPr="00F55E67" w:rsidRDefault="00F55E67" w:rsidP="00874B76">
      <w:pPr>
        <w:pStyle w:val="02statia2"/>
        <w:numPr>
          <w:ilvl w:val="0"/>
          <w:numId w:val="34"/>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87" w:name="_Ref317252292"/>
      <w:proofErr w:type="gramStart"/>
      <w:r w:rsidRPr="00F55E67">
        <w:rPr>
          <w:rFonts w:ascii="Times New Roman" w:hAnsi="Times New Roman"/>
          <w:color w:val="auto"/>
          <w:sz w:val="24"/>
          <w:szCs w:val="24"/>
        </w:rPr>
        <w:t>согласен</w:t>
      </w:r>
      <w:proofErr w:type="gramEnd"/>
      <w:r w:rsidRPr="00F55E67">
        <w:rPr>
          <w:rFonts w:ascii="Times New Roman" w:hAnsi="Times New Roman"/>
          <w:color w:val="auto"/>
          <w:sz w:val="24"/>
          <w:szCs w:val="24"/>
        </w:rPr>
        <w:t xml:space="preserve"> с выделяемым ему перечнем, объемами и сроками выполнения работ/ оказания услуг;</w:t>
      </w:r>
      <w:bookmarkEnd w:id="87"/>
    </w:p>
    <w:p w:rsidR="00F55E67" w:rsidRPr="00F55E67" w:rsidRDefault="00F55E67" w:rsidP="00874B76">
      <w:pPr>
        <w:pStyle w:val="02statia2"/>
        <w:numPr>
          <w:ilvl w:val="0"/>
          <w:numId w:val="34"/>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88" w:name="_Ref317252317"/>
      <w:r w:rsidRPr="00F55E67">
        <w:rPr>
          <w:rFonts w:ascii="Times New Roman" w:hAnsi="Times New Roman"/>
          <w:color w:val="auto"/>
          <w:sz w:val="24"/>
          <w:szCs w:val="24"/>
        </w:rPr>
        <w:t>отвечает требованиям настоящей документации по запросу предложений (пункт </w:t>
      </w:r>
      <w:hyperlink w:anchor="Пункт12_ИК" w:history="1">
        <w:r w:rsidR="00775FCF" w:rsidRPr="00775FCF">
          <w:rPr>
            <w:rStyle w:val="af3"/>
            <w:rFonts w:ascii="Times New Roman" w:hAnsi="Times New Roman"/>
            <w:sz w:val="24"/>
            <w:szCs w:val="24"/>
            <w:u w:val="none"/>
          </w:rPr>
          <w:t>12</w:t>
        </w:r>
      </w:hyperlink>
      <w:r w:rsidRPr="00F55E67">
        <w:rPr>
          <w:rFonts w:ascii="Times New Roman" w:hAnsi="Times New Roman"/>
          <w:color w:val="auto"/>
          <w:sz w:val="24"/>
          <w:szCs w:val="24"/>
        </w:rPr>
        <w:t xml:space="preserve"> раздела </w:t>
      </w:r>
      <w:r w:rsidR="00DE08B0">
        <w:rPr>
          <w:rFonts w:ascii="Times New Roman" w:hAnsi="Times New Roman"/>
          <w:color w:val="auto"/>
          <w:sz w:val="24"/>
          <w:szCs w:val="24"/>
        </w:rPr>
        <w:t>5</w:t>
      </w:r>
      <w:r w:rsidRPr="00F55E67">
        <w:rPr>
          <w:rFonts w:ascii="Times New Roman" w:hAnsi="Times New Roman"/>
          <w:color w:val="auto"/>
          <w:sz w:val="24"/>
          <w:szCs w:val="24"/>
        </w:rPr>
        <w:t xml:space="preserve"> «Информационная карта запроса предложений») в объеме выполняемых работ /оказываемых услуг субподрядчиком/ соисполнителем.</w:t>
      </w:r>
      <w:bookmarkEnd w:id="88"/>
    </w:p>
    <w:p w:rsidR="00F55E67" w:rsidRPr="00F55E67" w:rsidRDefault="00F55E67" w:rsidP="00874B76">
      <w:pPr>
        <w:pStyle w:val="Times12"/>
        <w:numPr>
          <w:ilvl w:val="2"/>
          <w:numId w:val="15"/>
        </w:numPr>
        <w:tabs>
          <w:tab w:val="clear" w:pos="720"/>
          <w:tab w:val="num" w:pos="960"/>
          <w:tab w:val="left" w:pos="1418"/>
        </w:tabs>
        <w:ind w:left="0" w:firstLine="709"/>
        <w:rPr>
          <w:szCs w:val="24"/>
        </w:rPr>
      </w:pPr>
      <w:bookmarkStart w:id="89" w:name="_Ref317256775"/>
      <w:proofErr w:type="gramStart"/>
      <w:r w:rsidRPr="00F55E67">
        <w:rPr>
          <w:szCs w:val="24"/>
        </w:rPr>
        <w:t>Если пунктом </w:t>
      </w:r>
      <w:r w:rsidR="00775FCF">
        <w:rPr>
          <w:szCs w:val="24"/>
        </w:rPr>
        <w:t xml:space="preserve"> </w:t>
      </w:r>
      <w:hyperlink w:anchor="Пункт12_ИК" w:history="1">
        <w:r w:rsidR="00775FCF" w:rsidRPr="00775FCF">
          <w:rPr>
            <w:rStyle w:val="af3"/>
            <w:szCs w:val="24"/>
            <w:u w:val="none"/>
          </w:rPr>
          <w:t>12</w:t>
        </w:r>
      </w:hyperlink>
      <w:r w:rsidRPr="00F55E67">
        <w:rPr>
          <w:szCs w:val="24"/>
        </w:rPr>
        <w:t xml:space="preserve"> раздела </w:t>
      </w:r>
      <w:r w:rsidR="00DE08B0">
        <w:rPr>
          <w:szCs w:val="24"/>
        </w:rPr>
        <w:t>5</w:t>
      </w:r>
      <w:r w:rsidRPr="00F55E67">
        <w:rPr>
          <w:szCs w:val="24"/>
        </w:rPr>
        <w:t xml:space="preserve"> «Информационная карта запроса предложений» установлено требование о наличии у </w:t>
      </w:r>
      <w:r w:rsidR="00AE6F61">
        <w:rPr>
          <w:szCs w:val="24"/>
        </w:rPr>
        <w:t xml:space="preserve"> </w:t>
      </w:r>
      <w:r w:rsidRPr="00F55E67">
        <w:rPr>
          <w:szCs w:val="24"/>
        </w:rPr>
        <w:t>привлекаемых субподрядчиков /соисполнителей соответствующих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выполняемых работ /оказываемых услуг согласно плану распределения видов и объемов выполнения работ /оказания услуг, то каждый привлекаемый субподрядчик / соисполнитель должен отвечать</w:t>
      </w:r>
      <w:proofErr w:type="gramEnd"/>
      <w:r w:rsidRPr="00F55E67">
        <w:rPr>
          <w:szCs w:val="24"/>
        </w:rPr>
        <w:t xml:space="preserve"> данному требованию независимо от выполняемого/оказываемого таким субподрядчиком/ соисполнителем объема работ/ услуг по отношению к общей цене заявки участника запроса предложений.</w:t>
      </w:r>
    </w:p>
    <w:p w:rsidR="00F55E67" w:rsidRPr="00F55E67" w:rsidRDefault="00F55E67" w:rsidP="00874B76">
      <w:pPr>
        <w:pStyle w:val="Times12"/>
        <w:numPr>
          <w:ilvl w:val="2"/>
          <w:numId w:val="15"/>
        </w:numPr>
        <w:tabs>
          <w:tab w:val="clear" w:pos="720"/>
          <w:tab w:val="num" w:pos="960"/>
          <w:tab w:val="left" w:pos="1418"/>
        </w:tabs>
        <w:ind w:left="0" w:firstLine="709"/>
        <w:rPr>
          <w:szCs w:val="24"/>
        </w:rPr>
      </w:pPr>
      <w:bookmarkStart w:id="90" w:name="_Ref389211603"/>
      <w:proofErr w:type="gramStart"/>
      <w:r w:rsidRPr="00F55E67">
        <w:rPr>
          <w:szCs w:val="24"/>
        </w:rPr>
        <w:t>В связи с вышеизложенным участник запроса предложений готовит заявку на участие в запросе предложений с учетом следующих дополнительных требований:</w:t>
      </w:r>
      <w:bookmarkEnd w:id="89"/>
      <w:bookmarkEnd w:id="90"/>
      <w:proofErr w:type="gramEnd"/>
    </w:p>
    <w:p w:rsidR="00F55E67" w:rsidRPr="00F55E67" w:rsidRDefault="00F55E67" w:rsidP="00874B76">
      <w:pPr>
        <w:pStyle w:val="02statia2"/>
        <w:numPr>
          <w:ilvl w:val="0"/>
          <w:numId w:val="35"/>
        </w:numPr>
        <w:tabs>
          <w:tab w:val="left" w:pos="1134"/>
          <w:tab w:val="left" w:pos="1418"/>
        </w:tabs>
        <w:spacing w:before="0" w:line="240" w:lineRule="auto"/>
        <w:ind w:left="0" w:firstLine="709"/>
        <w:rPr>
          <w:rFonts w:ascii="Times New Roman" w:hAnsi="Times New Roman"/>
          <w:color w:val="auto"/>
          <w:sz w:val="24"/>
          <w:szCs w:val="24"/>
        </w:rPr>
      </w:pPr>
      <w:bookmarkStart w:id="91" w:name="Пункт3_5_3_а"/>
      <w:bookmarkStart w:id="92" w:name="_Ref317256766"/>
      <w:bookmarkEnd w:id="91"/>
      <w:r w:rsidRPr="00775FCF">
        <w:rPr>
          <w:rFonts w:ascii="Times New Roman" w:hAnsi="Times New Roman"/>
          <w:color w:val="auto"/>
          <w:sz w:val="24"/>
          <w:szCs w:val="24"/>
        </w:rPr>
        <w:t>для подтверждения соответствия требованиям, установленным подпунктами </w:t>
      </w:r>
      <w:r w:rsidRPr="00775FCF">
        <w:rPr>
          <w:rFonts w:ascii="Times New Roman" w:hAnsi="Times New Roman"/>
          <w:color w:val="auto"/>
          <w:sz w:val="24"/>
          <w:szCs w:val="24"/>
        </w:rPr>
        <w:fldChar w:fldCharType="begin"/>
      </w:r>
      <w:r w:rsidRPr="00775FCF">
        <w:rPr>
          <w:rFonts w:ascii="Times New Roman" w:hAnsi="Times New Roman"/>
          <w:color w:val="auto"/>
          <w:sz w:val="24"/>
          <w:szCs w:val="24"/>
        </w:rPr>
        <w:instrText xml:space="preserve"> REF _Ref317252286 \r \h  \* MERGEFORMAT </w:instrText>
      </w:r>
      <w:r w:rsidRPr="00775FCF">
        <w:rPr>
          <w:rFonts w:ascii="Times New Roman" w:hAnsi="Times New Roman"/>
          <w:color w:val="auto"/>
          <w:sz w:val="24"/>
          <w:szCs w:val="24"/>
        </w:rPr>
      </w:r>
      <w:r w:rsidRPr="00775FCF">
        <w:rPr>
          <w:rFonts w:ascii="Times New Roman" w:hAnsi="Times New Roman"/>
          <w:color w:val="auto"/>
          <w:sz w:val="24"/>
          <w:szCs w:val="24"/>
        </w:rPr>
        <w:fldChar w:fldCharType="separate"/>
      </w:r>
      <w:r w:rsidR="00A4018C">
        <w:rPr>
          <w:rFonts w:ascii="Times New Roman" w:hAnsi="Times New Roman"/>
          <w:color w:val="auto"/>
          <w:sz w:val="24"/>
          <w:szCs w:val="24"/>
        </w:rPr>
        <w:t>а)</w:t>
      </w:r>
      <w:r w:rsidRPr="00775FCF">
        <w:rPr>
          <w:rFonts w:ascii="Times New Roman" w:hAnsi="Times New Roman"/>
          <w:color w:val="auto"/>
          <w:sz w:val="24"/>
          <w:szCs w:val="24"/>
        </w:rPr>
        <w:fldChar w:fldCharType="end"/>
      </w:r>
      <w:r w:rsidRPr="00775FCF">
        <w:rPr>
          <w:rFonts w:ascii="Times New Roman" w:hAnsi="Times New Roman"/>
          <w:color w:val="auto"/>
          <w:sz w:val="24"/>
          <w:szCs w:val="24"/>
        </w:rPr>
        <w:t xml:space="preserve">, </w:t>
      </w:r>
      <w:r w:rsidRPr="00775FCF">
        <w:rPr>
          <w:rFonts w:ascii="Times New Roman" w:hAnsi="Times New Roman"/>
          <w:color w:val="auto"/>
          <w:sz w:val="24"/>
          <w:szCs w:val="24"/>
        </w:rPr>
        <w:fldChar w:fldCharType="begin"/>
      </w:r>
      <w:r w:rsidRPr="00775FCF">
        <w:rPr>
          <w:rFonts w:ascii="Times New Roman" w:hAnsi="Times New Roman"/>
          <w:color w:val="auto"/>
          <w:sz w:val="24"/>
          <w:szCs w:val="24"/>
        </w:rPr>
        <w:instrText xml:space="preserve"> REF _Ref317252292 \r \h  \* MERGEFORMAT </w:instrText>
      </w:r>
      <w:r w:rsidRPr="00775FCF">
        <w:rPr>
          <w:rFonts w:ascii="Times New Roman" w:hAnsi="Times New Roman"/>
          <w:color w:val="auto"/>
          <w:sz w:val="24"/>
          <w:szCs w:val="24"/>
        </w:rPr>
      </w:r>
      <w:r w:rsidRPr="00775FCF">
        <w:rPr>
          <w:rFonts w:ascii="Times New Roman" w:hAnsi="Times New Roman"/>
          <w:color w:val="auto"/>
          <w:sz w:val="24"/>
          <w:szCs w:val="24"/>
        </w:rPr>
        <w:fldChar w:fldCharType="separate"/>
      </w:r>
      <w:r w:rsidR="00A4018C">
        <w:rPr>
          <w:rFonts w:ascii="Times New Roman" w:hAnsi="Times New Roman"/>
          <w:color w:val="auto"/>
          <w:sz w:val="24"/>
          <w:szCs w:val="24"/>
        </w:rPr>
        <w:t>б)</w:t>
      </w:r>
      <w:r w:rsidRPr="00775FCF">
        <w:rPr>
          <w:rFonts w:ascii="Times New Roman" w:hAnsi="Times New Roman"/>
          <w:color w:val="auto"/>
          <w:sz w:val="24"/>
          <w:szCs w:val="24"/>
        </w:rPr>
        <w:fldChar w:fldCharType="end"/>
      </w:r>
      <w:r w:rsidRPr="00775FCF">
        <w:rPr>
          <w:rFonts w:ascii="Times New Roman" w:hAnsi="Times New Roman"/>
          <w:color w:val="auto"/>
          <w:sz w:val="24"/>
          <w:szCs w:val="24"/>
        </w:rPr>
        <w:t xml:space="preserve"> пункта </w:t>
      </w:r>
      <w:r w:rsidRPr="00775FCF">
        <w:rPr>
          <w:rFonts w:ascii="Times New Roman" w:hAnsi="Times New Roman"/>
          <w:color w:val="auto"/>
          <w:sz w:val="24"/>
          <w:szCs w:val="24"/>
        </w:rPr>
        <w:fldChar w:fldCharType="begin"/>
      </w:r>
      <w:r w:rsidRPr="00775FCF">
        <w:rPr>
          <w:rFonts w:ascii="Times New Roman" w:hAnsi="Times New Roman"/>
          <w:color w:val="auto"/>
          <w:sz w:val="24"/>
          <w:szCs w:val="24"/>
        </w:rPr>
        <w:instrText xml:space="preserve"> REF _Ref317252302 \r \h  \* MERGEFORMAT </w:instrText>
      </w:r>
      <w:r w:rsidRPr="00775FCF">
        <w:rPr>
          <w:rFonts w:ascii="Times New Roman" w:hAnsi="Times New Roman"/>
          <w:color w:val="auto"/>
          <w:sz w:val="24"/>
          <w:szCs w:val="24"/>
        </w:rPr>
      </w:r>
      <w:r w:rsidRPr="00775FCF">
        <w:rPr>
          <w:rFonts w:ascii="Times New Roman" w:hAnsi="Times New Roman"/>
          <w:color w:val="auto"/>
          <w:sz w:val="24"/>
          <w:szCs w:val="24"/>
        </w:rPr>
        <w:fldChar w:fldCharType="separate"/>
      </w:r>
      <w:r w:rsidR="00A4018C">
        <w:rPr>
          <w:rFonts w:ascii="Times New Roman" w:hAnsi="Times New Roman"/>
          <w:color w:val="auto"/>
          <w:sz w:val="24"/>
          <w:szCs w:val="24"/>
        </w:rPr>
        <w:t>3.5.1</w:t>
      </w:r>
      <w:r w:rsidRPr="00775FCF">
        <w:rPr>
          <w:rFonts w:ascii="Times New Roman" w:hAnsi="Times New Roman"/>
          <w:color w:val="auto"/>
          <w:sz w:val="24"/>
          <w:szCs w:val="24"/>
        </w:rPr>
        <w:fldChar w:fldCharType="end"/>
      </w:r>
      <w:r w:rsidRPr="00775FCF">
        <w:rPr>
          <w:rFonts w:ascii="Times New Roman" w:hAnsi="Times New Roman"/>
          <w:color w:val="auto"/>
          <w:sz w:val="24"/>
          <w:szCs w:val="24"/>
        </w:rPr>
        <w:t>, в заявку на участие в запросе предложений включаются копии договоров (в том</w:t>
      </w:r>
      <w:r w:rsidRPr="00F55E67">
        <w:rPr>
          <w:rFonts w:ascii="Times New Roman" w:hAnsi="Times New Roman"/>
          <w:color w:val="auto"/>
          <w:sz w:val="24"/>
          <w:szCs w:val="24"/>
        </w:rPr>
        <w:t xml:space="preserve"> числе предварительные или под условием) с указанием перечня, объема и сроков выполнения работ/ оказания услуг, возлагаемых на субподрядчика/ соисполнителя. В случае отсутствия в составе заявки на участие в запросе предложений указанных договоров, </w:t>
      </w:r>
      <w:proofErr w:type="gramStart"/>
      <w:r w:rsidRPr="00F55E67">
        <w:rPr>
          <w:rFonts w:ascii="Times New Roman" w:hAnsi="Times New Roman"/>
          <w:color w:val="auto"/>
          <w:sz w:val="24"/>
          <w:szCs w:val="24"/>
        </w:rPr>
        <w:t>документы, представленные на такого субподрядчика/ соисполнителя считаются</w:t>
      </w:r>
      <w:proofErr w:type="gramEnd"/>
      <w:r w:rsidRPr="00F55E67">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92"/>
    </w:p>
    <w:p w:rsidR="00F55E67" w:rsidRPr="005C1067" w:rsidRDefault="00F55E67" w:rsidP="00874B76">
      <w:pPr>
        <w:pStyle w:val="02statia2"/>
        <w:numPr>
          <w:ilvl w:val="0"/>
          <w:numId w:val="35"/>
        </w:numPr>
        <w:tabs>
          <w:tab w:val="clear" w:pos="1200"/>
          <w:tab w:val="left" w:pos="1134"/>
          <w:tab w:val="left" w:pos="1418"/>
        </w:tabs>
        <w:spacing w:before="0" w:line="240" w:lineRule="auto"/>
        <w:ind w:left="0" w:firstLine="709"/>
        <w:rPr>
          <w:rFonts w:ascii="Times New Roman" w:hAnsi="Times New Roman"/>
          <w:color w:val="auto"/>
          <w:sz w:val="24"/>
          <w:szCs w:val="24"/>
        </w:rPr>
      </w:pPr>
      <w:r w:rsidRPr="00775FCF">
        <w:rPr>
          <w:rFonts w:ascii="Times New Roman" w:hAnsi="Times New Roman"/>
          <w:color w:val="auto"/>
          <w:sz w:val="24"/>
          <w:szCs w:val="24"/>
        </w:rPr>
        <w:lastRenderedPageBreak/>
        <w:t>заявка на участие в запросе предложений должна включать сведения, подтверждающие соответствие каждого субподрядчика/ соисполнителя установленным в подпункте </w:t>
      </w:r>
      <w:r w:rsidRPr="00775FCF">
        <w:rPr>
          <w:rFonts w:ascii="Times New Roman" w:hAnsi="Times New Roman"/>
          <w:color w:val="auto"/>
          <w:sz w:val="24"/>
          <w:szCs w:val="24"/>
        </w:rPr>
        <w:fldChar w:fldCharType="begin"/>
      </w:r>
      <w:r w:rsidRPr="00775FCF">
        <w:rPr>
          <w:rFonts w:ascii="Times New Roman" w:hAnsi="Times New Roman"/>
          <w:color w:val="auto"/>
          <w:sz w:val="24"/>
          <w:szCs w:val="24"/>
        </w:rPr>
        <w:instrText xml:space="preserve"> REF _Ref317252317 \r \h  \* MERGEFORMAT </w:instrText>
      </w:r>
      <w:r w:rsidRPr="00775FCF">
        <w:rPr>
          <w:rFonts w:ascii="Times New Roman" w:hAnsi="Times New Roman"/>
          <w:color w:val="auto"/>
          <w:sz w:val="24"/>
          <w:szCs w:val="24"/>
        </w:rPr>
      </w:r>
      <w:r w:rsidRPr="00775FCF">
        <w:rPr>
          <w:rFonts w:ascii="Times New Roman" w:hAnsi="Times New Roman"/>
          <w:color w:val="auto"/>
          <w:sz w:val="24"/>
          <w:szCs w:val="24"/>
        </w:rPr>
        <w:fldChar w:fldCharType="separate"/>
      </w:r>
      <w:r w:rsidR="00A4018C">
        <w:rPr>
          <w:rFonts w:ascii="Times New Roman" w:hAnsi="Times New Roman"/>
          <w:color w:val="auto"/>
          <w:sz w:val="24"/>
          <w:szCs w:val="24"/>
        </w:rPr>
        <w:t>в)</w:t>
      </w:r>
      <w:r w:rsidRPr="00775FCF">
        <w:rPr>
          <w:rFonts w:ascii="Times New Roman" w:hAnsi="Times New Roman"/>
          <w:color w:val="auto"/>
          <w:sz w:val="24"/>
          <w:szCs w:val="24"/>
        </w:rPr>
        <w:fldChar w:fldCharType="end"/>
      </w:r>
      <w:r w:rsidRPr="00775FCF">
        <w:rPr>
          <w:rFonts w:ascii="Times New Roman" w:hAnsi="Times New Roman"/>
          <w:color w:val="auto"/>
          <w:sz w:val="24"/>
          <w:szCs w:val="24"/>
        </w:rPr>
        <w:t xml:space="preserve"> пункта </w:t>
      </w:r>
      <w:r w:rsidRPr="00775FCF">
        <w:rPr>
          <w:rFonts w:ascii="Times New Roman" w:hAnsi="Times New Roman"/>
          <w:color w:val="auto"/>
          <w:sz w:val="24"/>
          <w:szCs w:val="24"/>
        </w:rPr>
        <w:fldChar w:fldCharType="begin"/>
      </w:r>
      <w:r w:rsidRPr="00775FCF">
        <w:rPr>
          <w:rFonts w:ascii="Times New Roman" w:hAnsi="Times New Roman"/>
          <w:color w:val="auto"/>
          <w:sz w:val="24"/>
          <w:szCs w:val="24"/>
        </w:rPr>
        <w:instrText xml:space="preserve"> REF _Ref317252302 \r \h  \* MERGEFORMAT </w:instrText>
      </w:r>
      <w:r w:rsidRPr="00775FCF">
        <w:rPr>
          <w:rFonts w:ascii="Times New Roman" w:hAnsi="Times New Roman"/>
          <w:color w:val="auto"/>
          <w:sz w:val="24"/>
          <w:szCs w:val="24"/>
        </w:rPr>
      </w:r>
      <w:r w:rsidRPr="00775FCF">
        <w:rPr>
          <w:rFonts w:ascii="Times New Roman" w:hAnsi="Times New Roman"/>
          <w:color w:val="auto"/>
          <w:sz w:val="24"/>
          <w:szCs w:val="24"/>
        </w:rPr>
        <w:fldChar w:fldCharType="separate"/>
      </w:r>
      <w:r w:rsidR="00A4018C">
        <w:rPr>
          <w:rFonts w:ascii="Times New Roman" w:hAnsi="Times New Roman"/>
          <w:color w:val="auto"/>
          <w:sz w:val="24"/>
          <w:szCs w:val="24"/>
        </w:rPr>
        <w:t>3.5.1</w:t>
      </w:r>
      <w:r w:rsidRPr="00775FCF">
        <w:rPr>
          <w:rFonts w:ascii="Times New Roman" w:hAnsi="Times New Roman"/>
          <w:color w:val="auto"/>
          <w:sz w:val="24"/>
          <w:szCs w:val="24"/>
        </w:rPr>
        <w:fldChar w:fldCharType="end"/>
      </w:r>
      <w:r w:rsidRPr="00775FCF">
        <w:rPr>
          <w:rFonts w:ascii="Times New Roman" w:hAnsi="Times New Roman"/>
          <w:color w:val="auto"/>
          <w:sz w:val="24"/>
          <w:szCs w:val="24"/>
        </w:rPr>
        <w:t xml:space="preserve"> требованиям, в объеме выполняемых работ/ оказываемых услуг</w:t>
      </w:r>
      <w:r w:rsidRPr="00F55E67">
        <w:rPr>
          <w:rFonts w:ascii="Times New Roman" w:hAnsi="Times New Roman"/>
          <w:color w:val="auto"/>
          <w:sz w:val="24"/>
          <w:szCs w:val="24"/>
        </w:rPr>
        <w:t xml:space="preserve"> субподрядчиком/соисполнителем, с предоставлением документов согласно пункту </w:t>
      </w:r>
      <w:hyperlink w:anchor="Пункт15_ИК" w:history="1">
        <w:r w:rsidR="00E71DBA" w:rsidRPr="00E71DBA">
          <w:rPr>
            <w:rStyle w:val="af3"/>
            <w:rFonts w:ascii="Times New Roman" w:hAnsi="Times New Roman"/>
            <w:sz w:val="24"/>
            <w:szCs w:val="24"/>
            <w:u w:val="none"/>
          </w:rPr>
          <w:t>15</w:t>
        </w:r>
      </w:hyperlink>
      <w:r w:rsidRPr="00F55E67">
        <w:rPr>
          <w:rFonts w:ascii="Times New Roman" w:hAnsi="Times New Roman"/>
          <w:color w:val="auto"/>
          <w:sz w:val="24"/>
          <w:szCs w:val="24"/>
        </w:rPr>
        <w:t xml:space="preserve"> раздела </w:t>
      </w:r>
      <w:r w:rsidR="00AE6F61">
        <w:rPr>
          <w:rFonts w:ascii="Times New Roman" w:hAnsi="Times New Roman"/>
          <w:color w:val="auto"/>
          <w:sz w:val="24"/>
          <w:szCs w:val="24"/>
        </w:rPr>
        <w:t xml:space="preserve"> </w:t>
      </w:r>
      <w:r w:rsidR="00DE08B0">
        <w:rPr>
          <w:rFonts w:ascii="Times New Roman" w:hAnsi="Times New Roman"/>
          <w:color w:val="auto"/>
          <w:sz w:val="24"/>
          <w:szCs w:val="24"/>
        </w:rPr>
        <w:t>5</w:t>
      </w:r>
      <w:r w:rsidRPr="00F55E67">
        <w:rPr>
          <w:rFonts w:ascii="Times New Roman" w:hAnsi="Times New Roman"/>
          <w:color w:val="auto"/>
          <w:sz w:val="24"/>
          <w:szCs w:val="24"/>
        </w:rPr>
        <w:t xml:space="preserve"> «Информационная карта запроса предложений». Соответствующие формы </w:t>
      </w:r>
      <w:r w:rsidRPr="00DE08B0">
        <w:rPr>
          <w:rFonts w:ascii="Times New Roman" w:hAnsi="Times New Roman"/>
          <w:color w:val="auto"/>
          <w:sz w:val="24"/>
          <w:szCs w:val="24"/>
        </w:rPr>
        <w:t>раздела </w:t>
      </w:r>
      <w:r w:rsidR="00AE6F61" w:rsidRPr="00DE08B0">
        <w:rPr>
          <w:rFonts w:ascii="Times New Roman" w:hAnsi="Times New Roman"/>
          <w:color w:val="auto"/>
          <w:sz w:val="24"/>
          <w:szCs w:val="24"/>
        </w:rPr>
        <w:t xml:space="preserve"> </w:t>
      </w:r>
      <w:hyperlink w:anchor="Раздел6" w:history="1">
        <w:r w:rsidR="00DE08B0" w:rsidRPr="000F09E9">
          <w:rPr>
            <w:rStyle w:val="af3"/>
            <w:rFonts w:ascii="Times New Roman" w:hAnsi="Times New Roman"/>
            <w:sz w:val="24"/>
            <w:szCs w:val="24"/>
            <w:u w:val="none"/>
          </w:rPr>
          <w:t>6</w:t>
        </w:r>
      </w:hyperlink>
      <w:r w:rsidRPr="00F55E67">
        <w:rPr>
          <w:rFonts w:ascii="Times New Roman" w:hAnsi="Times New Roman"/>
          <w:color w:val="auto"/>
          <w:sz w:val="24"/>
          <w:szCs w:val="24"/>
        </w:rPr>
        <w:t xml:space="preserve"> заполняются субподрядчиком/ соисполнителем с указанием организаций субподрядчика/ соисполнителя и участника запроса предложений и заверяются подписью и печатью субподрядчика/ соисполнителя и участника в соответствии с рекомендациями, указанными в </w:t>
      </w:r>
      <w:r w:rsidRPr="005C1067">
        <w:rPr>
          <w:rFonts w:ascii="Times New Roman" w:hAnsi="Times New Roman"/>
          <w:color w:val="auto"/>
          <w:sz w:val="24"/>
          <w:szCs w:val="24"/>
        </w:rPr>
        <w:t>пунктах </w:t>
      </w:r>
      <w:r w:rsidRPr="005C1067">
        <w:rPr>
          <w:rFonts w:ascii="Times New Roman" w:hAnsi="Times New Roman"/>
          <w:color w:val="auto"/>
          <w:sz w:val="24"/>
          <w:szCs w:val="24"/>
        </w:rPr>
        <w:fldChar w:fldCharType="begin"/>
      </w:r>
      <w:r w:rsidRPr="005C1067">
        <w:rPr>
          <w:rFonts w:ascii="Times New Roman" w:hAnsi="Times New Roman"/>
          <w:color w:val="auto"/>
          <w:sz w:val="24"/>
          <w:szCs w:val="24"/>
        </w:rPr>
        <w:instrText xml:space="preserve"> REF _Ref317252426 \r \h  \* MERGEFORMAT </w:instrText>
      </w:r>
      <w:r w:rsidRPr="005C1067">
        <w:rPr>
          <w:rFonts w:ascii="Times New Roman" w:hAnsi="Times New Roman"/>
          <w:color w:val="auto"/>
          <w:sz w:val="24"/>
          <w:szCs w:val="24"/>
        </w:rPr>
      </w:r>
      <w:r w:rsidRPr="005C1067">
        <w:rPr>
          <w:rFonts w:ascii="Times New Roman" w:hAnsi="Times New Roman"/>
          <w:color w:val="auto"/>
          <w:sz w:val="24"/>
          <w:szCs w:val="24"/>
        </w:rPr>
        <w:fldChar w:fldCharType="separate"/>
      </w:r>
      <w:r w:rsidR="00A4018C">
        <w:rPr>
          <w:rFonts w:ascii="Times New Roman" w:hAnsi="Times New Roman"/>
          <w:color w:val="auto"/>
          <w:sz w:val="24"/>
          <w:szCs w:val="24"/>
        </w:rPr>
        <w:t>4.4.5</w:t>
      </w:r>
      <w:r w:rsidRPr="005C1067">
        <w:rPr>
          <w:rFonts w:ascii="Times New Roman" w:hAnsi="Times New Roman"/>
          <w:color w:val="auto"/>
          <w:sz w:val="24"/>
          <w:szCs w:val="24"/>
        </w:rPr>
        <w:fldChar w:fldCharType="end"/>
      </w:r>
      <w:r w:rsidRPr="005C1067">
        <w:rPr>
          <w:rFonts w:ascii="Times New Roman" w:hAnsi="Times New Roman"/>
          <w:color w:val="auto"/>
          <w:sz w:val="24"/>
          <w:szCs w:val="24"/>
        </w:rPr>
        <w:t xml:space="preserve">, </w:t>
      </w:r>
      <w:r w:rsidRPr="005C1067">
        <w:rPr>
          <w:rFonts w:ascii="Times New Roman" w:hAnsi="Times New Roman"/>
          <w:color w:val="auto"/>
          <w:sz w:val="24"/>
          <w:szCs w:val="24"/>
        </w:rPr>
        <w:fldChar w:fldCharType="begin"/>
      </w:r>
      <w:r w:rsidRPr="005C1067">
        <w:rPr>
          <w:rFonts w:ascii="Times New Roman" w:hAnsi="Times New Roman"/>
          <w:color w:val="auto"/>
          <w:sz w:val="24"/>
          <w:szCs w:val="24"/>
        </w:rPr>
        <w:instrText xml:space="preserve"> REF _Ref317252433 \r \h  \* MERGEFORMAT </w:instrText>
      </w:r>
      <w:r w:rsidRPr="005C1067">
        <w:rPr>
          <w:rFonts w:ascii="Times New Roman" w:hAnsi="Times New Roman"/>
          <w:color w:val="auto"/>
          <w:sz w:val="24"/>
          <w:szCs w:val="24"/>
        </w:rPr>
      </w:r>
      <w:r w:rsidRPr="005C1067">
        <w:rPr>
          <w:rFonts w:ascii="Times New Roman" w:hAnsi="Times New Roman"/>
          <w:color w:val="auto"/>
          <w:sz w:val="24"/>
          <w:szCs w:val="24"/>
        </w:rPr>
        <w:fldChar w:fldCharType="separate"/>
      </w:r>
      <w:r w:rsidR="00A4018C">
        <w:rPr>
          <w:rFonts w:ascii="Times New Roman" w:hAnsi="Times New Roman"/>
          <w:color w:val="auto"/>
          <w:sz w:val="24"/>
          <w:szCs w:val="24"/>
        </w:rPr>
        <w:t>4.4.6</w:t>
      </w:r>
      <w:r w:rsidRPr="005C1067">
        <w:rPr>
          <w:rFonts w:ascii="Times New Roman" w:hAnsi="Times New Roman"/>
          <w:color w:val="auto"/>
          <w:sz w:val="24"/>
          <w:szCs w:val="24"/>
        </w:rPr>
        <w:fldChar w:fldCharType="end"/>
      </w:r>
      <w:r w:rsidRPr="005C1067">
        <w:rPr>
          <w:rFonts w:ascii="Times New Roman" w:hAnsi="Times New Roman"/>
          <w:color w:val="auto"/>
          <w:sz w:val="24"/>
          <w:szCs w:val="24"/>
        </w:rPr>
        <w:t>;</w:t>
      </w:r>
    </w:p>
    <w:p w:rsidR="00F55E67" w:rsidRPr="00F55E67" w:rsidRDefault="00F55E67" w:rsidP="00874B76">
      <w:pPr>
        <w:pStyle w:val="02statia2"/>
        <w:numPr>
          <w:ilvl w:val="0"/>
          <w:numId w:val="35"/>
        </w:numPr>
        <w:tabs>
          <w:tab w:val="clear" w:pos="1200"/>
          <w:tab w:val="left" w:pos="1134"/>
          <w:tab w:val="left" w:pos="1418"/>
        </w:tabs>
        <w:spacing w:before="0" w:line="240" w:lineRule="auto"/>
        <w:ind w:left="0" w:firstLine="709"/>
        <w:rPr>
          <w:rFonts w:ascii="Times New Roman" w:hAnsi="Times New Roman"/>
          <w:color w:val="auto"/>
          <w:sz w:val="24"/>
          <w:szCs w:val="24"/>
        </w:rPr>
      </w:pPr>
      <w:r w:rsidRPr="00F55E67">
        <w:rPr>
          <w:rFonts w:ascii="Times New Roman" w:hAnsi="Times New Roman"/>
          <w:color w:val="auto"/>
          <w:sz w:val="24"/>
          <w:szCs w:val="24"/>
        </w:rPr>
        <w:t xml:space="preserve">заявка на участие в запросе предложений должна включать сведения о распределении видов и объемов работ/услуг между участником запроса предложений и субподрядчиками/ соисполнителями </w:t>
      </w:r>
      <w:r w:rsidRPr="00DE08B0">
        <w:rPr>
          <w:rFonts w:ascii="Times New Roman" w:hAnsi="Times New Roman"/>
          <w:color w:val="auto"/>
          <w:sz w:val="24"/>
          <w:szCs w:val="24"/>
        </w:rPr>
        <w:t>(раздел </w:t>
      </w:r>
      <w:r w:rsidR="00DE08B0" w:rsidRPr="00DE08B0">
        <w:rPr>
          <w:rFonts w:ascii="Times New Roman" w:hAnsi="Times New Roman"/>
          <w:color w:val="auto"/>
          <w:sz w:val="24"/>
          <w:szCs w:val="24"/>
        </w:rPr>
        <w:t>6</w:t>
      </w:r>
      <w:r w:rsidRPr="00DE08B0">
        <w:rPr>
          <w:rFonts w:ascii="Times New Roman" w:hAnsi="Times New Roman"/>
          <w:color w:val="auto"/>
          <w:sz w:val="24"/>
          <w:szCs w:val="24"/>
        </w:rPr>
        <w:t>, соответствующая форма). Указанная</w:t>
      </w:r>
      <w:r w:rsidRPr="00F55E67">
        <w:rPr>
          <w:rFonts w:ascii="Times New Roman" w:hAnsi="Times New Roman"/>
          <w:color w:val="auto"/>
          <w:sz w:val="24"/>
          <w:szCs w:val="24"/>
        </w:rPr>
        <w:t xml:space="preserve"> форма заполняется и предоставляется как в случае привлечения участником запроса предложений субподрядчиков/соисполнителей, так и в случае их </w:t>
      </w:r>
      <w:proofErr w:type="spellStart"/>
      <w:r w:rsidRPr="00F55E67">
        <w:rPr>
          <w:rFonts w:ascii="Times New Roman" w:hAnsi="Times New Roman"/>
          <w:color w:val="auto"/>
          <w:sz w:val="24"/>
          <w:szCs w:val="24"/>
        </w:rPr>
        <w:t>непривлечения</w:t>
      </w:r>
      <w:proofErr w:type="spellEnd"/>
      <w:r w:rsidRPr="00F55E67">
        <w:rPr>
          <w:rFonts w:ascii="Times New Roman" w:hAnsi="Times New Roman"/>
          <w:color w:val="auto"/>
          <w:sz w:val="24"/>
          <w:szCs w:val="24"/>
        </w:rPr>
        <w:t>; в последнем случае в данной форме отражается, что субподрядчики/соисполнители не планируются к привлечению.</w:t>
      </w:r>
    </w:p>
    <w:p w:rsidR="00F55E67" w:rsidRPr="00F55E67" w:rsidRDefault="00F55E67" w:rsidP="00F55E67">
      <w:pPr>
        <w:pStyle w:val="02statia2"/>
        <w:tabs>
          <w:tab w:val="left" w:pos="709"/>
          <w:tab w:val="left" w:pos="1418"/>
        </w:tabs>
        <w:spacing w:before="0" w:line="240" w:lineRule="auto"/>
        <w:ind w:left="0" w:firstLine="709"/>
        <w:rPr>
          <w:rFonts w:ascii="Times New Roman" w:hAnsi="Times New Roman"/>
          <w:color w:val="auto"/>
          <w:sz w:val="24"/>
          <w:szCs w:val="24"/>
        </w:rPr>
      </w:pPr>
      <w:proofErr w:type="gramStart"/>
      <w:r w:rsidRPr="00F55E67">
        <w:rPr>
          <w:rFonts w:ascii="Times New Roman" w:hAnsi="Times New Roman"/>
          <w:color w:val="auto"/>
          <w:sz w:val="24"/>
          <w:szCs w:val="24"/>
        </w:rPr>
        <w:t>В случае если участником запроса предложений является государственное или муниципальное бюджетное учреждение, и порядок выбора субподрядчиков/ соисполнителей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такой участник вправе не указывать в соответствующей форме наименования конкретных субподрядчиков/ соисполнителей</w:t>
      </w:r>
      <w:proofErr w:type="gramEnd"/>
      <w:r w:rsidRPr="00F55E67">
        <w:rPr>
          <w:rFonts w:ascii="Times New Roman" w:hAnsi="Times New Roman"/>
          <w:color w:val="auto"/>
          <w:sz w:val="24"/>
          <w:szCs w:val="24"/>
        </w:rPr>
        <w:t xml:space="preserve">, указав на особый порядок их выбора. 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определить </w:t>
      </w:r>
      <w:r w:rsidRPr="000B7BC8">
        <w:rPr>
          <w:rFonts w:ascii="Times New Roman" w:hAnsi="Times New Roman"/>
          <w:color w:val="auto"/>
          <w:sz w:val="24"/>
          <w:szCs w:val="24"/>
        </w:rPr>
        <w:t xml:space="preserve">субподрядчиков/ соисполнителей и </w:t>
      </w:r>
      <w:proofErr w:type="gramStart"/>
      <w:r w:rsidRPr="000B7BC8">
        <w:rPr>
          <w:rFonts w:ascii="Times New Roman" w:hAnsi="Times New Roman"/>
          <w:color w:val="auto"/>
          <w:sz w:val="24"/>
          <w:szCs w:val="24"/>
        </w:rPr>
        <w:t>предоставить документы</w:t>
      </w:r>
      <w:proofErr w:type="gramEnd"/>
      <w:r w:rsidRPr="000B7BC8">
        <w:rPr>
          <w:rFonts w:ascii="Times New Roman" w:hAnsi="Times New Roman"/>
          <w:color w:val="auto"/>
          <w:sz w:val="24"/>
          <w:szCs w:val="24"/>
        </w:rPr>
        <w:t xml:space="preserve">, указанные в подпункте </w:t>
      </w:r>
      <w:hyperlink w:anchor="Пункт3_5_3_а" w:history="1">
        <w:r w:rsidRPr="000B7BC8">
          <w:rPr>
            <w:rStyle w:val="af3"/>
            <w:rFonts w:ascii="Times New Roman" w:hAnsi="Times New Roman"/>
            <w:sz w:val="24"/>
            <w:szCs w:val="24"/>
            <w:u w:val="none"/>
          </w:rPr>
          <w:t>а)</w:t>
        </w:r>
      </w:hyperlink>
      <w:r w:rsidRPr="000B7BC8">
        <w:rPr>
          <w:rFonts w:ascii="Times New Roman" w:hAnsi="Times New Roman"/>
          <w:color w:val="auto"/>
          <w:sz w:val="24"/>
          <w:szCs w:val="24"/>
        </w:rPr>
        <w:t xml:space="preserve"> настоящего пункта, после окончания процедур определения субподрядчиков/ соисполнителей.</w:t>
      </w:r>
      <w:r w:rsidRPr="00F55E67">
        <w:rPr>
          <w:rFonts w:ascii="Times New Roman" w:hAnsi="Times New Roman"/>
          <w:color w:val="auto"/>
          <w:sz w:val="24"/>
          <w:szCs w:val="24"/>
        </w:rPr>
        <w:t xml:space="preserve"> При этом</w:t>
      </w:r>
      <w:proofErr w:type="gramStart"/>
      <w:r w:rsidRPr="00F55E67">
        <w:rPr>
          <w:rFonts w:ascii="Times New Roman" w:hAnsi="Times New Roman"/>
          <w:color w:val="auto"/>
          <w:sz w:val="24"/>
          <w:szCs w:val="24"/>
        </w:rPr>
        <w:t>,</w:t>
      </w:r>
      <w:proofErr w:type="gramEnd"/>
      <w:r w:rsidRPr="00F55E67">
        <w:rPr>
          <w:rFonts w:ascii="Times New Roman" w:hAnsi="Times New Roman"/>
          <w:color w:val="auto"/>
          <w:sz w:val="24"/>
          <w:szCs w:val="24"/>
        </w:rPr>
        <w:t xml:space="preserve">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субподрядчиков/ соисполнителей. Согласие участника запроса предложений включить представителя заказчика в состав комиссии по осуществлению закупок также должно содержаться в гарантийном письме.</w:t>
      </w:r>
    </w:p>
    <w:p w:rsidR="00F55E67" w:rsidRPr="00F55E67" w:rsidRDefault="00F55E67" w:rsidP="00874B76">
      <w:pPr>
        <w:pStyle w:val="Times12"/>
        <w:numPr>
          <w:ilvl w:val="2"/>
          <w:numId w:val="15"/>
        </w:numPr>
        <w:tabs>
          <w:tab w:val="clear" w:pos="720"/>
          <w:tab w:val="num" w:pos="960"/>
          <w:tab w:val="left" w:pos="1418"/>
        </w:tabs>
        <w:ind w:left="0" w:firstLine="709"/>
        <w:rPr>
          <w:szCs w:val="24"/>
        </w:rPr>
      </w:pPr>
      <w:r w:rsidRPr="00F55E67">
        <w:rPr>
          <w:szCs w:val="24"/>
        </w:rPr>
        <w:t xml:space="preserve">При рассмотрении субподрядчиков/ соисполнителей количественные требования к квалификационным показателям участника запроса предложений и субподрядчиков/ соисполнителей учитываются в процентном соотношении от перечня и объема выполняемых </w:t>
      </w:r>
      <w:proofErr w:type="gramStart"/>
      <w:r w:rsidRPr="00F55E67">
        <w:rPr>
          <w:szCs w:val="24"/>
        </w:rPr>
        <w:t>работ</w:t>
      </w:r>
      <w:proofErr w:type="gramEnd"/>
      <w:r w:rsidRPr="00F55E67">
        <w:rPr>
          <w:szCs w:val="24"/>
        </w:rPr>
        <w:t xml:space="preserve"> /оказываемых услуг (в физическом выражении, в соответствующих единицах измерения, или денежном выражении).</w:t>
      </w:r>
    </w:p>
    <w:p w:rsidR="00F55E67" w:rsidRPr="0086123F" w:rsidRDefault="00AE6F61" w:rsidP="00874B76">
      <w:pPr>
        <w:pStyle w:val="affffff0"/>
        <w:widowControl/>
        <w:numPr>
          <w:ilvl w:val="1"/>
          <w:numId w:val="15"/>
        </w:numPr>
        <w:tabs>
          <w:tab w:val="clear" w:pos="0"/>
          <w:tab w:val="left" w:pos="1418"/>
        </w:tabs>
        <w:autoSpaceDE/>
        <w:autoSpaceDN/>
        <w:adjustRightInd/>
        <w:spacing w:after="0"/>
        <w:ind w:left="0" w:firstLine="709"/>
        <w:contextualSpacing w:val="0"/>
        <w:jc w:val="both"/>
        <w:outlineLvl w:val="1"/>
        <w:rPr>
          <w:rFonts w:ascii="Times New Roman" w:hAnsi="Times New Roman" w:cs="Times New Roman"/>
          <w:i/>
          <w:sz w:val="24"/>
          <w:szCs w:val="24"/>
        </w:rPr>
      </w:pPr>
      <w:bookmarkStart w:id="93" w:name="_Ref389127675"/>
      <w:bookmarkStart w:id="94" w:name="_Toc390267591"/>
      <w:bookmarkStart w:id="95" w:name="_Toc398541009"/>
      <w:bookmarkStart w:id="96" w:name="_Toc353964748"/>
      <w:proofErr w:type="gramStart"/>
      <w:r w:rsidRPr="0086123F">
        <w:rPr>
          <w:rFonts w:ascii="Times New Roman" w:hAnsi="Times New Roman" w:cs="Times New Roman"/>
          <w:sz w:val="24"/>
          <w:szCs w:val="24"/>
          <w:u w:val="single"/>
        </w:rPr>
        <w:t>П</w:t>
      </w:r>
      <w:r w:rsidR="00F55E67" w:rsidRPr="0086123F">
        <w:rPr>
          <w:rFonts w:ascii="Times New Roman" w:hAnsi="Times New Roman" w:cs="Times New Roman"/>
          <w:sz w:val="24"/>
          <w:szCs w:val="24"/>
          <w:u w:val="single"/>
        </w:rPr>
        <w:t>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86123F">
        <w:rPr>
          <w:rFonts w:ascii="Times New Roman" w:hAnsi="Times New Roman" w:cs="Times New Roman"/>
          <w:sz w:val="24"/>
          <w:szCs w:val="24"/>
          <w:u w:val="single"/>
        </w:rPr>
        <w:t xml:space="preserve"> т</w:t>
      </w:r>
      <w:r w:rsidR="00F55E67" w:rsidRPr="0086123F">
        <w:rPr>
          <w:rFonts w:ascii="Times New Roman" w:hAnsi="Times New Roman" w:cs="Times New Roman"/>
          <w:sz w:val="24"/>
          <w:szCs w:val="24"/>
          <w:u w:val="single"/>
        </w:rPr>
        <w:t>ребования к изготовителю</w:t>
      </w:r>
      <w:proofErr w:type="gramEnd"/>
      <w:r w:rsidR="00F55E67" w:rsidRPr="0086123F">
        <w:rPr>
          <w:rFonts w:ascii="Times New Roman" w:hAnsi="Times New Roman" w:cs="Times New Roman"/>
          <w:sz w:val="24"/>
          <w:szCs w:val="24"/>
        </w:rPr>
        <w:t xml:space="preserve"> </w:t>
      </w:r>
      <w:r w:rsidR="00F55E67" w:rsidRPr="0086123F">
        <w:rPr>
          <w:rFonts w:ascii="Times New Roman" w:hAnsi="Times New Roman" w:cs="Times New Roman"/>
          <w:i/>
          <w:sz w:val="24"/>
          <w:szCs w:val="24"/>
        </w:rPr>
        <w:t>([устанавливается термин изготовителя, к которому предъявляются соответствующие требования:</w:t>
      </w:r>
      <w:bookmarkEnd w:id="93"/>
      <w:bookmarkEnd w:id="94"/>
      <w:bookmarkEnd w:id="95"/>
      <w:r w:rsidRPr="0086123F">
        <w:rPr>
          <w:rFonts w:ascii="Times New Roman" w:hAnsi="Times New Roman" w:cs="Times New Roman"/>
          <w:i/>
          <w:sz w:val="24"/>
          <w:szCs w:val="24"/>
        </w:rPr>
        <w:t xml:space="preserve"> </w:t>
      </w:r>
    </w:p>
    <w:p w:rsidR="00F55E67" w:rsidRPr="0086123F" w:rsidRDefault="00F55E67" w:rsidP="00F55E67">
      <w:pPr>
        <w:pStyle w:val="affffff0"/>
        <w:tabs>
          <w:tab w:val="left" w:pos="1418"/>
        </w:tabs>
        <w:spacing w:after="0"/>
        <w:ind w:left="0" w:firstLine="709"/>
        <w:jc w:val="both"/>
        <w:rPr>
          <w:rFonts w:ascii="Times New Roman" w:hAnsi="Times New Roman" w:cs="Times New Roman"/>
          <w:i/>
          <w:sz w:val="24"/>
          <w:szCs w:val="24"/>
        </w:rPr>
      </w:pPr>
      <w:r w:rsidRPr="0086123F">
        <w:rPr>
          <w:rFonts w:ascii="Times New Roman" w:hAnsi="Times New Roman" w:cs="Times New Roman"/>
          <w:i/>
          <w:sz w:val="24"/>
          <w:szCs w:val="24"/>
        </w:rPr>
        <w:t>юридическому лицу, осуществляющему выпуск оборудования,</w:t>
      </w:r>
    </w:p>
    <w:p w:rsidR="00F55E67" w:rsidRPr="0086123F" w:rsidRDefault="00F55E67" w:rsidP="00F55E67">
      <w:pPr>
        <w:pStyle w:val="affffff0"/>
        <w:tabs>
          <w:tab w:val="left" w:pos="1418"/>
        </w:tabs>
        <w:spacing w:after="0"/>
        <w:ind w:left="0" w:firstLine="709"/>
        <w:jc w:val="both"/>
        <w:rPr>
          <w:rFonts w:ascii="Times New Roman" w:hAnsi="Times New Roman" w:cs="Times New Roman"/>
          <w:i/>
          <w:sz w:val="24"/>
          <w:szCs w:val="24"/>
        </w:rPr>
      </w:pPr>
      <w:r w:rsidRPr="0086123F">
        <w:rPr>
          <w:rFonts w:ascii="Times New Roman" w:hAnsi="Times New Roman" w:cs="Times New Roman"/>
          <w:i/>
          <w:sz w:val="24"/>
          <w:szCs w:val="24"/>
        </w:rPr>
        <w:t>либо,</w:t>
      </w:r>
    </w:p>
    <w:p w:rsidR="00F55E67" w:rsidRPr="0086123F" w:rsidRDefault="00F55E67" w:rsidP="00F55E67">
      <w:pPr>
        <w:pStyle w:val="affffff0"/>
        <w:tabs>
          <w:tab w:val="left" w:pos="1418"/>
        </w:tabs>
        <w:spacing w:after="0"/>
        <w:ind w:left="0" w:firstLine="709"/>
        <w:jc w:val="both"/>
        <w:rPr>
          <w:rFonts w:ascii="Times New Roman" w:hAnsi="Times New Roman" w:cs="Times New Roman"/>
          <w:sz w:val="24"/>
          <w:szCs w:val="24"/>
        </w:rPr>
      </w:pPr>
      <w:proofErr w:type="gramStart"/>
      <w:r w:rsidRPr="0086123F">
        <w:rPr>
          <w:rFonts w:ascii="Times New Roman" w:hAnsi="Times New Roman" w:cs="Times New Roman"/>
          <w:i/>
          <w:sz w:val="24"/>
          <w:szCs w:val="24"/>
        </w:rPr>
        <w:t>юридическому лицу, координирующему деятельность изготовителей составных частей оборудования и отвечающему за изготовление данного оборудования в целом])</w:t>
      </w:r>
      <w:r w:rsidRPr="0086123F">
        <w:rPr>
          <w:rFonts w:ascii="Times New Roman" w:hAnsi="Times New Roman" w:cs="Times New Roman"/>
          <w:sz w:val="24"/>
          <w:szCs w:val="24"/>
        </w:rPr>
        <w:t xml:space="preserve"> </w:t>
      </w:r>
      <w:r w:rsidRPr="0086123F">
        <w:rPr>
          <w:rFonts w:ascii="Times New Roman" w:hAnsi="Times New Roman" w:cs="Times New Roman"/>
          <w:sz w:val="24"/>
          <w:szCs w:val="24"/>
          <w:u w:val="single"/>
        </w:rPr>
        <w:t xml:space="preserve">оборудования в соответствии с </w:t>
      </w:r>
      <w:hyperlink w:anchor="Том2" w:history="1">
        <w:r w:rsidRPr="0086123F">
          <w:rPr>
            <w:rStyle w:val="af3"/>
            <w:rFonts w:ascii="Times New Roman" w:hAnsi="Times New Roman"/>
            <w:sz w:val="24"/>
            <w:szCs w:val="24"/>
          </w:rPr>
          <w:t>Томом 2</w:t>
        </w:r>
      </w:hyperlink>
      <w:r w:rsidRPr="0086123F">
        <w:rPr>
          <w:rFonts w:ascii="Times New Roman" w:hAnsi="Times New Roman" w:cs="Times New Roman"/>
          <w:sz w:val="24"/>
          <w:szCs w:val="24"/>
          <w:u w:val="single"/>
        </w:rPr>
        <w:t xml:space="preserve"> «Техническая часть» документации по запросу предложений указаны в пункте </w:t>
      </w:r>
      <w:r w:rsidR="008C45D0" w:rsidRPr="0086123F">
        <w:rPr>
          <w:rFonts w:ascii="Times New Roman" w:hAnsi="Times New Roman" w:cs="Times New Roman"/>
          <w:sz w:val="24"/>
          <w:szCs w:val="24"/>
          <w:u w:val="single"/>
        </w:rPr>
        <w:t xml:space="preserve"> </w:t>
      </w:r>
      <w:hyperlink w:anchor="Пункт12_ИК" w:history="1">
        <w:r w:rsidR="000B7BC8" w:rsidRPr="0086123F">
          <w:rPr>
            <w:rStyle w:val="af3"/>
            <w:rFonts w:ascii="Times New Roman" w:hAnsi="Times New Roman"/>
            <w:sz w:val="24"/>
            <w:szCs w:val="24"/>
          </w:rPr>
          <w:t>12</w:t>
        </w:r>
      </w:hyperlink>
      <w:r w:rsidRPr="0086123F">
        <w:rPr>
          <w:rFonts w:ascii="Times New Roman" w:hAnsi="Times New Roman" w:cs="Times New Roman"/>
          <w:sz w:val="24"/>
          <w:szCs w:val="24"/>
          <w:u w:val="single"/>
        </w:rPr>
        <w:t xml:space="preserve"> раздела </w:t>
      </w:r>
      <w:r w:rsidR="00DE08B0" w:rsidRPr="0086123F">
        <w:rPr>
          <w:rFonts w:ascii="Times New Roman" w:hAnsi="Times New Roman" w:cs="Times New Roman"/>
          <w:sz w:val="24"/>
          <w:szCs w:val="24"/>
          <w:u w:val="single"/>
        </w:rPr>
        <w:t>5</w:t>
      </w:r>
      <w:r w:rsidRPr="0086123F">
        <w:rPr>
          <w:rFonts w:ascii="Times New Roman" w:hAnsi="Times New Roman" w:cs="Times New Roman"/>
          <w:sz w:val="24"/>
          <w:szCs w:val="24"/>
          <w:u w:val="single"/>
        </w:rPr>
        <w:t xml:space="preserve"> «Информационная карта запроса предложений»</w:t>
      </w:r>
      <w:r w:rsidRPr="0086123F">
        <w:rPr>
          <w:rFonts w:ascii="Times New Roman" w:hAnsi="Times New Roman" w:cs="Times New Roman"/>
          <w:sz w:val="24"/>
          <w:szCs w:val="24"/>
        </w:rPr>
        <w:t xml:space="preserve"> </w:t>
      </w:r>
      <w:r w:rsidRPr="0086123F">
        <w:rPr>
          <w:rFonts w:ascii="Times New Roman" w:hAnsi="Times New Roman" w:cs="Times New Roman"/>
          <w:i/>
          <w:sz w:val="24"/>
          <w:szCs w:val="24"/>
        </w:rPr>
        <w:t>[в отношении любого лота запроса предложений].</w:t>
      </w:r>
      <w:bookmarkEnd w:id="96"/>
      <w:proofErr w:type="gramEnd"/>
    </w:p>
    <w:p w:rsidR="00D97BC0" w:rsidRPr="00570E4C" w:rsidRDefault="00D97BC0" w:rsidP="00874B76">
      <w:pPr>
        <w:pStyle w:val="1"/>
        <w:numPr>
          <w:ilvl w:val="0"/>
          <w:numId w:val="38"/>
        </w:numPr>
        <w:spacing w:before="0" w:after="0"/>
        <w:ind w:left="0" w:firstLine="709"/>
        <w:jc w:val="both"/>
        <w:rPr>
          <w:rFonts w:ascii="Times New Roman" w:hAnsi="Times New Roman"/>
          <w:kern w:val="0"/>
          <w:sz w:val="24"/>
          <w:szCs w:val="24"/>
        </w:rPr>
      </w:pPr>
      <w:bookmarkStart w:id="97" w:name="Раздел4"/>
      <w:bookmarkStart w:id="98" w:name="_Toc398541010"/>
      <w:bookmarkEnd w:id="97"/>
      <w:r w:rsidRPr="00570E4C">
        <w:rPr>
          <w:rFonts w:ascii="Times New Roman" w:hAnsi="Times New Roman"/>
          <w:kern w:val="0"/>
          <w:sz w:val="24"/>
          <w:szCs w:val="24"/>
        </w:rPr>
        <w:lastRenderedPageBreak/>
        <w:t>Порядок проведения запроса предложений</w:t>
      </w:r>
      <w:bookmarkEnd w:id="98"/>
    </w:p>
    <w:p w:rsidR="00D97BC0" w:rsidRPr="004C1012" w:rsidRDefault="00D97BC0" w:rsidP="00874B76">
      <w:pPr>
        <w:pStyle w:val="2"/>
        <w:numPr>
          <w:ilvl w:val="1"/>
          <w:numId w:val="38"/>
        </w:numPr>
        <w:tabs>
          <w:tab w:val="left" w:pos="1701"/>
        </w:tabs>
        <w:spacing w:before="120" w:after="0"/>
        <w:ind w:left="0" w:firstLine="709"/>
        <w:jc w:val="both"/>
        <w:rPr>
          <w:b w:val="0"/>
          <w:sz w:val="24"/>
          <w:szCs w:val="24"/>
        </w:rPr>
      </w:pPr>
      <w:bookmarkStart w:id="99" w:name="_Ref191386198"/>
      <w:bookmarkStart w:id="100" w:name="_Toc398541011"/>
      <w:r w:rsidRPr="004C1012">
        <w:rPr>
          <w:b w:val="0"/>
          <w:sz w:val="24"/>
          <w:szCs w:val="24"/>
        </w:rPr>
        <w:t>Получение документации по запрос</w:t>
      </w:r>
      <w:r w:rsidR="00F8301C" w:rsidRPr="004C1012">
        <w:rPr>
          <w:b w:val="0"/>
          <w:sz w:val="24"/>
          <w:szCs w:val="24"/>
        </w:rPr>
        <w:t>у</w:t>
      </w:r>
      <w:r w:rsidRPr="004C1012">
        <w:rPr>
          <w:b w:val="0"/>
          <w:sz w:val="24"/>
          <w:szCs w:val="24"/>
        </w:rPr>
        <w:t xml:space="preserve"> предложений</w:t>
      </w:r>
      <w:bookmarkEnd w:id="99"/>
      <w:bookmarkEnd w:id="100"/>
    </w:p>
    <w:p w:rsidR="005148A4" w:rsidRPr="005148A4" w:rsidRDefault="005148A4" w:rsidP="00874B76">
      <w:pPr>
        <w:widowControl/>
        <w:numPr>
          <w:ilvl w:val="2"/>
          <w:numId w:val="55"/>
        </w:numPr>
        <w:autoSpaceDE/>
        <w:autoSpaceDN/>
        <w:adjustRightInd/>
        <w:ind w:left="0" w:firstLine="709"/>
        <w:jc w:val="both"/>
        <w:rPr>
          <w:rFonts w:ascii="Times New Roman" w:hAnsi="Times New Roman" w:cs="Times New Roman"/>
          <w:sz w:val="24"/>
          <w:szCs w:val="24"/>
        </w:rPr>
      </w:pPr>
      <w:bookmarkStart w:id="101" w:name="_Ref125823280"/>
      <w:bookmarkStart w:id="102" w:name="_Toc263441568"/>
      <w:r w:rsidRPr="005148A4">
        <w:rPr>
          <w:rFonts w:ascii="Times New Roman" w:hAnsi="Times New Roman" w:cs="Times New Roman"/>
          <w:sz w:val="24"/>
          <w:szCs w:val="24"/>
        </w:rPr>
        <w:t>Документация по запросу предложений, размещенная на 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5148A4" w:rsidRPr="004C1012" w:rsidRDefault="005148A4" w:rsidP="00874B76">
      <w:pPr>
        <w:pStyle w:val="2"/>
        <w:numPr>
          <w:ilvl w:val="1"/>
          <w:numId w:val="55"/>
        </w:numPr>
        <w:tabs>
          <w:tab w:val="clear" w:pos="2367"/>
        </w:tabs>
        <w:spacing w:before="0" w:after="0"/>
        <w:ind w:left="0" w:firstLine="709"/>
        <w:rPr>
          <w:b w:val="0"/>
          <w:bCs w:val="0"/>
          <w:sz w:val="24"/>
          <w:szCs w:val="24"/>
        </w:rPr>
      </w:pPr>
      <w:bookmarkStart w:id="103" w:name="_Toc390267594"/>
      <w:bookmarkStart w:id="104" w:name="_Toc398541012"/>
      <w:bookmarkEnd w:id="101"/>
      <w:r w:rsidRPr="004C1012">
        <w:rPr>
          <w:b w:val="0"/>
          <w:bCs w:val="0"/>
          <w:sz w:val="24"/>
          <w:szCs w:val="24"/>
        </w:rPr>
        <w:t>Разъяснение положений документации по запросу предложений</w:t>
      </w:r>
      <w:bookmarkEnd w:id="103"/>
      <w:bookmarkEnd w:id="104"/>
    </w:p>
    <w:p w:rsidR="005148A4" w:rsidRPr="005148A4" w:rsidRDefault="005148A4" w:rsidP="00874B76">
      <w:pPr>
        <w:widowControl/>
        <w:numPr>
          <w:ilvl w:val="2"/>
          <w:numId w:val="55"/>
        </w:numPr>
        <w:tabs>
          <w:tab w:val="num" w:pos="960"/>
          <w:tab w:val="num" w:pos="1430"/>
        </w:tabs>
        <w:autoSpaceDE/>
        <w:autoSpaceDN/>
        <w:adjustRightInd/>
        <w:ind w:left="0" w:firstLine="709"/>
        <w:jc w:val="both"/>
        <w:rPr>
          <w:rFonts w:ascii="Times New Roman" w:hAnsi="Times New Roman" w:cs="Times New Roman"/>
          <w:sz w:val="24"/>
          <w:szCs w:val="24"/>
        </w:rPr>
      </w:pPr>
      <w:bookmarkStart w:id="105" w:name="_Ref317252532"/>
      <w:proofErr w:type="gramStart"/>
      <w:r w:rsidRPr="005148A4">
        <w:rPr>
          <w:rFonts w:ascii="Times New Roman" w:hAnsi="Times New Roman" w:cs="Times New Roman"/>
          <w:sz w:val="24"/>
          <w:szCs w:val="24"/>
        </w:rPr>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3</w:t>
      </w:r>
      <w:r>
        <w:rPr>
          <w:rFonts w:ascii="Times New Roman" w:hAnsi="Times New Roman" w:cs="Times New Roman"/>
          <w:sz w:val="24"/>
          <w:szCs w:val="24"/>
        </w:rPr>
        <w:t xml:space="preserve"> </w:t>
      </w:r>
      <w:r w:rsidRPr="005148A4">
        <w:rPr>
          <w:rFonts w:ascii="Times New Roman" w:hAnsi="Times New Roman" w:cs="Times New Roman"/>
          <w:sz w:val="24"/>
          <w:szCs w:val="24"/>
        </w:rPr>
        <w:t>(трех) рабочих дней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 или с</w:t>
      </w:r>
      <w:proofErr w:type="gramEnd"/>
      <w:r w:rsidRPr="005148A4">
        <w:rPr>
          <w:rFonts w:ascii="Times New Roman" w:hAnsi="Times New Roman" w:cs="Times New Roman"/>
          <w:sz w:val="24"/>
          <w:szCs w:val="24"/>
        </w:rPr>
        <w:t xml:space="preserve">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w:t>
      </w:r>
      <w:r w:rsidRPr="002A223D">
        <w:rPr>
          <w:rFonts w:ascii="Times New Roman" w:hAnsi="Times New Roman" w:cs="Times New Roman"/>
          <w:sz w:val="24"/>
          <w:szCs w:val="24"/>
        </w:rPr>
        <w:t>указанным в извещении о проведении запроса предложений и в пункте </w:t>
      </w:r>
      <w:r w:rsidR="00774B91" w:rsidRPr="002A223D">
        <w:rPr>
          <w:rFonts w:ascii="Times New Roman" w:hAnsi="Times New Roman" w:cs="Times New Roman"/>
          <w:sz w:val="24"/>
          <w:szCs w:val="24"/>
        </w:rPr>
        <w:t xml:space="preserve"> </w:t>
      </w:r>
      <w:hyperlink w:anchor="Пункт5_ИК" w:history="1">
        <w:r w:rsidR="002A223D" w:rsidRPr="002A223D">
          <w:rPr>
            <w:rStyle w:val="af3"/>
            <w:rFonts w:ascii="Times New Roman" w:hAnsi="Times New Roman"/>
            <w:sz w:val="24"/>
            <w:szCs w:val="24"/>
            <w:u w:val="none"/>
          </w:rPr>
          <w:t>5</w:t>
        </w:r>
      </w:hyperlink>
      <w:r w:rsidRPr="002A223D">
        <w:rPr>
          <w:rFonts w:ascii="Times New Roman" w:hAnsi="Times New Roman" w:cs="Times New Roman"/>
          <w:sz w:val="24"/>
          <w:szCs w:val="24"/>
        </w:rPr>
        <w:t xml:space="preserve"> раздела </w:t>
      </w:r>
      <w:r w:rsidR="00DE08B0" w:rsidRPr="002A223D">
        <w:rPr>
          <w:rFonts w:ascii="Times New Roman" w:hAnsi="Times New Roman" w:cs="Times New Roman"/>
          <w:sz w:val="24"/>
          <w:szCs w:val="24"/>
        </w:rPr>
        <w:t>5</w:t>
      </w:r>
      <w:r w:rsidRPr="005148A4">
        <w:rPr>
          <w:rFonts w:ascii="Times New Roman" w:hAnsi="Times New Roman" w:cs="Times New Roman"/>
          <w:sz w:val="24"/>
          <w:szCs w:val="24"/>
        </w:rPr>
        <w:t xml:space="preserve"> «Информационная карта запроса предложений».</w:t>
      </w:r>
      <w:bookmarkEnd w:id="105"/>
    </w:p>
    <w:p w:rsidR="005148A4" w:rsidRPr="005148A4" w:rsidRDefault="005148A4" w:rsidP="00874B76">
      <w:pPr>
        <w:widowControl/>
        <w:numPr>
          <w:ilvl w:val="2"/>
          <w:numId w:val="55"/>
        </w:numPr>
        <w:autoSpaceDE/>
        <w:autoSpaceDN/>
        <w:adjustRightInd/>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Организатор запроса предложений в течение 1 (одного) рабочего дня, следующего </w:t>
      </w:r>
      <w:r w:rsidRPr="00774B91">
        <w:rPr>
          <w:rFonts w:ascii="Times New Roman" w:hAnsi="Times New Roman" w:cs="Times New Roman"/>
          <w:sz w:val="24"/>
          <w:szCs w:val="24"/>
        </w:rPr>
        <w:t>за днем поступления запроса, сделанного в порядке, определенном пунктом </w:t>
      </w:r>
      <w:r w:rsidRPr="00774B91">
        <w:rPr>
          <w:rFonts w:ascii="Times New Roman" w:hAnsi="Times New Roman" w:cs="Times New Roman"/>
          <w:sz w:val="24"/>
          <w:szCs w:val="24"/>
        </w:rPr>
        <w:fldChar w:fldCharType="begin"/>
      </w:r>
      <w:r w:rsidRPr="00774B91">
        <w:rPr>
          <w:rFonts w:ascii="Times New Roman" w:hAnsi="Times New Roman" w:cs="Times New Roman"/>
          <w:sz w:val="24"/>
          <w:szCs w:val="24"/>
        </w:rPr>
        <w:instrText xml:space="preserve"> REF _Ref317252532 \r \h  \* MERGEFORMAT </w:instrText>
      </w:r>
      <w:r w:rsidRPr="00774B91">
        <w:rPr>
          <w:rFonts w:ascii="Times New Roman" w:hAnsi="Times New Roman" w:cs="Times New Roman"/>
          <w:sz w:val="24"/>
          <w:szCs w:val="24"/>
        </w:rPr>
      </w:r>
      <w:r w:rsidRPr="00774B91">
        <w:rPr>
          <w:rFonts w:ascii="Times New Roman" w:hAnsi="Times New Roman" w:cs="Times New Roman"/>
          <w:sz w:val="24"/>
          <w:szCs w:val="24"/>
        </w:rPr>
        <w:fldChar w:fldCharType="separate"/>
      </w:r>
      <w:r w:rsidR="00A4018C">
        <w:rPr>
          <w:rFonts w:ascii="Times New Roman" w:hAnsi="Times New Roman" w:cs="Times New Roman"/>
          <w:sz w:val="24"/>
          <w:szCs w:val="24"/>
        </w:rPr>
        <w:t>4.2.1</w:t>
      </w:r>
      <w:r w:rsidRPr="00774B91">
        <w:rPr>
          <w:rFonts w:ascii="Times New Roman" w:hAnsi="Times New Roman" w:cs="Times New Roman"/>
          <w:sz w:val="24"/>
          <w:szCs w:val="24"/>
        </w:rPr>
        <w:fldChar w:fldCharType="end"/>
      </w:r>
      <w:r w:rsidRPr="00774B91">
        <w:rPr>
          <w:rFonts w:ascii="Times New Roman" w:hAnsi="Times New Roman" w:cs="Times New Roman"/>
          <w:sz w:val="24"/>
          <w:szCs w:val="24"/>
        </w:rPr>
        <w:t>, размещает на</w:t>
      </w:r>
      <w:r w:rsidRPr="005148A4">
        <w:rPr>
          <w:rFonts w:ascii="Times New Roman" w:hAnsi="Times New Roman" w:cs="Times New Roman"/>
          <w:sz w:val="24"/>
          <w:szCs w:val="24"/>
        </w:rPr>
        <w:t xml:space="preserve">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w:t>
      </w:r>
      <w:r>
        <w:rPr>
          <w:rFonts w:ascii="Times New Roman" w:hAnsi="Times New Roman" w:cs="Times New Roman"/>
          <w:sz w:val="24"/>
          <w:szCs w:val="24"/>
        </w:rPr>
        <w:t xml:space="preserve"> </w:t>
      </w:r>
      <w:r w:rsidRPr="005148A4">
        <w:rPr>
          <w:rFonts w:ascii="Times New Roman" w:hAnsi="Times New Roman" w:cs="Times New Roman"/>
          <w:sz w:val="24"/>
          <w:szCs w:val="24"/>
        </w:rPr>
        <w:t xml:space="preserve">ЭТП в течение 1 (одного) рабочего дня, следующего за днем получения соответствующего ответа от заказчика. </w:t>
      </w:r>
      <w:proofErr w:type="gramStart"/>
      <w:r w:rsidRPr="005148A4">
        <w:rPr>
          <w:rFonts w:ascii="Times New Roman" w:hAnsi="Times New Roman" w:cs="Times New Roman"/>
          <w:sz w:val="24"/>
          <w:szCs w:val="24"/>
        </w:rPr>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r w:rsidRPr="005148A4">
        <w:rPr>
          <w:rFonts w:ascii="Times New Roman" w:hAnsi="Times New Roman" w:cs="Times New Roman"/>
          <w:sz w:val="24"/>
          <w:szCs w:val="24"/>
        </w:rPr>
        <w:t xml:space="preserve">. Разъяснение положений документации по запросу предложений не изменяет ее сути. </w:t>
      </w:r>
    </w:p>
    <w:p w:rsidR="005148A4" w:rsidRPr="00774B91" w:rsidRDefault="005148A4" w:rsidP="00874B76">
      <w:pPr>
        <w:widowControl/>
        <w:numPr>
          <w:ilvl w:val="2"/>
          <w:numId w:val="55"/>
        </w:numPr>
        <w:autoSpaceDE/>
        <w:autoSpaceDN/>
        <w:adjustRightInd/>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Организатор запроса предложений вправе не отвечать на запросы о разъяснении положений документации по запросу предложений, поступившие позднее срока, </w:t>
      </w:r>
      <w:r w:rsidRPr="00774B91">
        <w:rPr>
          <w:rFonts w:ascii="Times New Roman" w:hAnsi="Times New Roman" w:cs="Times New Roman"/>
          <w:sz w:val="24"/>
          <w:szCs w:val="24"/>
        </w:rPr>
        <w:t>установленного в пункте </w:t>
      </w:r>
      <w:r w:rsidRPr="00774B91">
        <w:rPr>
          <w:rFonts w:ascii="Times New Roman" w:hAnsi="Times New Roman" w:cs="Times New Roman"/>
          <w:sz w:val="24"/>
          <w:szCs w:val="24"/>
        </w:rPr>
        <w:fldChar w:fldCharType="begin"/>
      </w:r>
      <w:r w:rsidRPr="00774B91">
        <w:rPr>
          <w:rFonts w:ascii="Times New Roman" w:hAnsi="Times New Roman" w:cs="Times New Roman"/>
          <w:sz w:val="24"/>
          <w:szCs w:val="24"/>
        </w:rPr>
        <w:instrText xml:space="preserve"> REF _Ref317252532 \r \h  \* MERGEFORMAT </w:instrText>
      </w:r>
      <w:r w:rsidRPr="00774B91">
        <w:rPr>
          <w:rFonts w:ascii="Times New Roman" w:hAnsi="Times New Roman" w:cs="Times New Roman"/>
          <w:sz w:val="24"/>
          <w:szCs w:val="24"/>
        </w:rPr>
      </w:r>
      <w:r w:rsidRPr="00774B91">
        <w:rPr>
          <w:rFonts w:ascii="Times New Roman" w:hAnsi="Times New Roman" w:cs="Times New Roman"/>
          <w:sz w:val="24"/>
          <w:szCs w:val="24"/>
        </w:rPr>
        <w:fldChar w:fldCharType="separate"/>
      </w:r>
      <w:r w:rsidR="00A4018C">
        <w:rPr>
          <w:rFonts w:ascii="Times New Roman" w:hAnsi="Times New Roman" w:cs="Times New Roman"/>
          <w:sz w:val="24"/>
          <w:szCs w:val="24"/>
        </w:rPr>
        <w:t>4.2.1</w:t>
      </w:r>
      <w:r w:rsidRPr="00774B91">
        <w:rPr>
          <w:rFonts w:ascii="Times New Roman" w:hAnsi="Times New Roman" w:cs="Times New Roman"/>
          <w:sz w:val="24"/>
          <w:szCs w:val="24"/>
        </w:rPr>
        <w:fldChar w:fldCharType="end"/>
      </w:r>
      <w:r w:rsidRPr="00774B91">
        <w:rPr>
          <w:rFonts w:ascii="Times New Roman" w:hAnsi="Times New Roman" w:cs="Times New Roman"/>
          <w:sz w:val="24"/>
          <w:szCs w:val="24"/>
        </w:rPr>
        <w:t>.</w:t>
      </w:r>
    </w:p>
    <w:p w:rsidR="005148A4" w:rsidRPr="005148A4" w:rsidRDefault="005148A4" w:rsidP="00874B76">
      <w:pPr>
        <w:widowControl/>
        <w:numPr>
          <w:ilvl w:val="2"/>
          <w:numId w:val="55"/>
        </w:numPr>
        <w:autoSpaceDE/>
        <w:autoSpaceDN/>
        <w:adjustRightInd/>
        <w:ind w:left="0" w:firstLine="709"/>
        <w:jc w:val="both"/>
        <w:rPr>
          <w:rFonts w:ascii="Times New Roman" w:hAnsi="Times New Roman" w:cs="Times New Roman"/>
          <w:sz w:val="24"/>
          <w:szCs w:val="24"/>
        </w:rPr>
      </w:pPr>
      <w:r w:rsidRPr="005148A4">
        <w:rPr>
          <w:rFonts w:ascii="Times New Roman" w:hAnsi="Times New Roman" w:cs="Times New Roman"/>
          <w:sz w:val="24"/>
          <w:szCs w:val="24"/>
        </w:rPr>
        <w:t>Участник запроса предложений не вправе ссылаться на устную информацию, полученную от организатора запроса предложений.</w:t>
      </w:r>
    </w:p>
    <w:p w:rsidR="005148A4" w:rsidRPr="004C1012" w:rsidRDefault="005148A4" w:rsidP="00874B76">
      <w:pPr>
        <w:pStyle w:val="2"/>
        <w:numPr>
          <w:ilvl w:val="1"/>
          <w:numId w:val="55"/>
        </w:numPr>
        <w:tabs>
          <w:tab w:val="clear" w:pos="2367"/>
        </w:tabs>
        <w:spacing w:before="0" w:after="0"/>
        <w:ind w:left="0" w:firstLine="709"/>
        <w:jc w:val="both"/>
        <w:rPr>
          <w:b w:val="0"/>
          <w:bCs w:val="0"/>
          <w:sz w:val="24"/>
          <w:szCs w:val="24"/>
        </w:rPr>
      </w:pPr>
      <w:bookmarkStart w:id="106" w:name="_Toc390267595"/>
      <w:bookmarkStart w:id="107" w:name="_Toc398541013"/>
      <w:r w:rsidRPr="004C1012">
        <w:rPr>
          <w:b w:val="0"/>
          <w:bCs w:val="0"/>
          <w:sz w:val="24"/>
          <w:szCs w:val="24"/>
        </w:rPr>
        <w:t>Внесение изменений в извещение о проведении запроса предложений и документацию по запросу предложений</w:t>
      </w:r>
      <w:bookmarkEnd w:id="106"/>
      <w:bookmarkEnd w:id="107"/>
    </w:p>
    <w:p w:rsidR="005148A4" w:rsidRPr="005148A4" w:rsidRDefault="005148A4" w:rsidP="00874B76">
      <w:pPr>
        <w:widowControl/>
        <w:numPr>
          <w:ilvl w:val="2"/>
          <w:numId w:val="55"/>
        </w:numPr>
        <w:autoSpaceDE/>
        <w:autoSpaceDN/>
        <w:adjustRightInd/>
        <w:ind w:left="0" w:firstLine="709"/>
        <w:jc w:val="both"/>
        <w:rPr>
          <w:rFonts w:ascii="Times New Roman" w:hAnsi="Times New Roman" w:cs="Times New Roman"/>
          <w:b/>
          <w:i/>
          <w:sz w:val="24"/>
          <w:szCs w:val="24"/>
        </w:rPr>
      </w:pPr>
      <w:r w:rsidRPr="005148A4">
        <w:rPr>
          <w:rFonts w:ascii="Times New Roman" w:hAnsi="Times New Roman" w:cs="Times New Roman"/>
          <w:sz w:val="24"/>
          <w:szCs w:val="24"/>
        </w:rPr>
        <w:t xml:space="preserve">Руководитель заказчика или лицо, утвердившее документацию по запросу предложений, при необходимости принимает решение о внесении изменений в извещение о проведении запроса предложений и документацию по запросу предложений не </w:t>
      </w:r>
      <w:proofErr w:type="gramStart"/>
      <w:r w:rsidRPr="005148A4">
        <w:rPr>
          <w:rFonts w:ascii="Times New Roman" w:hAnsi="Times New Roman" w:cs="Times New Roman"/>
          <w:sz w:val="24"/>
          <w:szCs w:val="24"/>
        </w:rPr>
        <w:t>позднее</w:t>
      </w:r>
      <w:proofErr w:type="gramEnd"/>
      <w:r w:rsidRPr="005148A4">
        <w:rPr>
          <w:rFonts w:ascii="Times New Roman" w:hAnsi="Times New Roman" w:cs="Times New Roman"/>
          <w:sz w:val="24"/>
          <w:szCs w:val="24"/>
        </w:rPr>
        <w:t xml:space="preserve"> чем за 2 (два) рабочих дня до окончания срока подачи заявок </w:t>
      </w:r>
      <w:r w:rsidRPr="005148A4">
        <w:rPr>
          <w:rFonts w:ascii="Times New Roman" w:hAnsi="Times New Roman" w:cs="Times New Roman"/>
          <w:b/>
          <w:i/>
          <w:sz w:val="24"/>
          <w:szCs w:val="24"/>
        </w:rPr>
        <w:t>[в отношении любого лота запроса предложений].</w:t>
      </w:r>
    </w:p>
    <w:p w:rsidR="005148A4" w:rsidRPr="005148A4" w:rsidRDefault="005148A4" w:rsidP="00874B76">
      <w:pPr>
        <w:widowControl/>
        <w:numPr>
          <w:ilvl w:val="2"/>
          <w:numId w:val="55"/>
        </w:numPr>
        <w:autoSpaceDE/>
        <w:autoSpaceDN/>
        <w:adjustRightInd/>
        <w:ind w:left="0" w:firstLine="709"/>
        <w:jc w:val="both"/>
        <w:rPr>
          <w:rFonts w:ascii="Times New Roman" w:hAnsi="Times New Roman" w:cs="Times New Roman"/>
          <w:sz w:val="24"/>
          <w:szCs w:val="24"/>
        </w:rPr>
      </w:pPr>
      <w:r w:rsidRPr="005148A4">
        <w:rPr>
          <w:rFonts w:ascii="Times New Roman" w:hAnsi="Times New Roman" w:cs="Times New Roman"/>
          <w:sz w:val="24"/>
          <w:szCs w:val="24"/>
        </w:rPr>
        <w:t>Любое изменение документации по запросу предложений является неотъемлемой ее частью.</w:t>
      </w:r>
    </w:p>
    <w:p w:rsidR="005148A4" w:rsidRPr="005148A4" w:rsidRDefault="005148A4" w:rsidP="00874B76">
      <w:pPr>
        <w:widowControl/>
        <w:numPr>
          <w:ilvl w:val="2"/>
          <w:numId w:val="55"/>
        </w:numPr>
        <w:autoSpaceDE/>
        <w:autoSpaceDN/>
        <w:adjustRightInd/>
        <w:ind w:left="0" w:firstLine="709"/>
        <w:jc w:val="both"/>
        <w:rPr>
          <w:rFonts w:ascii="Times New Roman" w:hAnsi="Times New Roman" w:cs="Times New Roman"/>
          <w:sz w:val="24"/>
          <w:szCs w:val="24"/>
        </w:rPr>
      </w:pPr>
      <w:proofErr w:type="gramStart"/>
      <w:r w:rsidRPr="005148A4">
        <w:rPr>
          <w:rFonts w:ascii="Times New Roman" w:hAnsi="Times New Roman" w:cs="Times New Roman"/>
          <w:sz w:val="24"/>
          <w:szCs w:val="24"/>
        </w:rPr>
        <w:t xml:space="preserve">В течение 3 (трех) рабочих дней со дня принятия решения о внесении изменений в извещение о проведении запроса предложений или документацию по запросу предложений, но не позднее срока окончания подачи заявок на участие в запросе предложений, указанного в </w:t>
      </w:r>
      <w:r w:rsidRPr="002731AD">
        <w:rPr>
          <w:rFonts w:ascii="Times New Roman" w:hAnsi="Times New Roman" w:cs="Times New Roman"/>
          <w:sz w:val="24"/>
          <w:szCs w:val="24"/>
        </w:rPr>
        <w:t>извещении о проведении запроса предложений и в пункте </w:t>
      </w:r>
      <w:hyperlink w:anchor="Пункт19_ИК" w:history="1">
        <w:r w:rsidR="002731AD" w:rsidRPr="002731AD">
          <w:rPr>
            <w:rStyle w:val="af3"/>
            <w:rFonts w:ascii="Times New Roman" w:hAnsi="Times New Roman"/>
            <w:sz w:val="24"/>
            <w:szCs w:val="24"/>
            <w:u w:val="none"/>
          </w:rPr>
          <w:t>19</w:t>
        </w:r>
      </w:hyperlink>
      <w:r w:rsidRPr="002731AD">
        <w:rPr>
          <w:rFonts w:ascii="Times New Roman" w:hAnsi="Times New Roman" w:cs="Times New Roman"/>
          <w:sz w:val="24"/>
          <w:szCs w:val="24"/>
        </w:rPr>
        <w:t xml:space="preserve"> раздела </w:t>
      </w:r>
      <w:r w:rsidR="00DE08B0" w:rsidRPr="002731AD">
        <w:rPr>
          <w:rFonts w:ascii="Times New Roman" w:hAnsi="Times New Roman" w:cs="Times New Roman"/>
          <w:sz w:val="24"/>
          <w:szCs w:val="24"/>
        </w:rPr>
        <w:t>5</w:t>
      </w:r>
      <w:r w:rsidRPr="002731AD">
        <w:rPr>
          <w:rFonts w:ascii="Times New Roman" w:hAnsi="Times New Roman" w:cs="Times New Roman"/>
          <w:sz w:val="24"/>
          <w:szCs w:val="24"/>
        </w:rPr>
        <w:t xml:space="preserve"> «Информационная карта</w:t>
      </w:r>
      <w:r w:rsidRPr="005148A4">
        <w:rPr>
          <w:rFonts w:ascii="Times New Roman" w:hAnsi="Times New Roman" w:cs="Times New Roman"/>
          <w:sz w:val="24"/>
          <w:szCs w:val="24"/>
        </w:rPr>
        <w:t xml:space="preserve"> запроса предложений», такие</w:t>
      </w:r>
      <w:r w:rsidRPr="005148A4" w:rsidDel="008D1529">
        <w:rPr>
          <w:rFonts w:ascii="Times New Roman" w:hAnsi="Times New Roman" w:cs="Times New Roman"/>
          <w:sz w:val="24"/>
          <w:szCs w:val="24"/>
        </w:rPr>
        <w:t xml:space="preserve"> </w:t>
      </w:r>
      <w:r w:rsidRPr="005148A4">
        <w:rPr>
          <w:rFonts w:ascii="Times New Roman" w:hAnsi="Times New Roman" w:cs="Times New Roman"/>
          <w:sz w:val="24"/>
          <w:szCs w:val="24"/>
        </w:rPr>
        <w:t>изменения размещаются организатором запроса предложений на</w:t>
      </w:r>
      <w:proofErr w:type="gramEnd"/>
      <w:r w:rsidRPr="005148A4">
        <w:rPr>
          <w:rFonts w:ascii="Times New Roman" w:hAnsi="Times New Roman" w:cs="Times New Roman"/>
          <w:sz w:val="24"/>
          <w:szCs w:val="24"/>
        </w:rPr>
        <w:t xml:space="preserve"> официальном </w:t>
      </w:r>
      <w:proofErr w:type="gramStart"/>
      <w:r w:rsidRPr="005148A4">
        <w:rPr>
          <w:rFonts w:ascii="Times New Roman" w:hAnsi="Times New Roman" w:cs="Times New Roman"/>
          <w:sz w:val="24"/>
          <w:szCs w:val="24"/>
        </w:rPr>
        <w:t>сайте</w:t>
      </w:r>
      <w:proofErr w:type="gramEnd"/>
      <w:r w:rsidRPr="005148A4">
        <w:rPr>
          <w:rFonts w:ascii="Times New Roman" w:hAnsi="Times New Roman" w:cs="Times New Roman"/>
          <w:sz w:val="24"/>
          <w:szCs w:val="24"/>
        </w:rPr>
        <w:t xml:space="preserve"> и на ЭТП в порядке, установленном для размещения извещения о проведении запроса предложений.</w:t>
      </w:r>
    </w:p>
    <w:p w:rsidR="005148A4" w:rsidRPr="005148A4" w:rsidRDefault="005148A4" w:rsidP="00874B76">
      <w:pPr>
        <w:widowControl/>
        <w:numPr>
          <w:ilvl w:val="2"/>
          <w:numId w:val="55"/>
        </w:numPr>
        <w:autoSpaceDE/>
        <w:autoSpaceDN/>
        <w:adjustRightInd/>
        <w:ind w:left="0" w:firstLine="709"/>
        <w:jc w:val="both"/>
        <w:rPr>
          <w:rFonts w:ascii="Times New Roman" w:hAnsi="Times New Roman" w:cs="Times New Roman"/>
          <w:sz w:val="24"/>
          <w:szCs w:val="24"/>
        </w:rPr>
      </w:pPr>
      <w:proofErr w:type="gramStart"/>
      <w:r w:rsidRPr="005148A4">
        <w:rPr>
          <w:rFonts w:ascii="Times New Roman" w:hAnsi="Times New Roman" w:cs="Times New Roman"/>
          <w:sz w:val="24"/>
          <w:szCs w:val="24"/>
        </w:rPr>
        <w:t xml:space="preserve">При этом срок подачи заявок на участие в запросе предложений </w:t>
      </w:r>
      <w:r w:rsidRPr="005148A4">
        <w:rPr>
          <w:rFonts w:ascii="Times New Roman" w:hAnsi="Times New Roman" w:cs="Times New Roman"/>
          <w:b/>
          <w:i/>
          <w:sz w:val="24"/>
          <w:szCs w:val="24"/>
        </w:rPr>
        <w:t xml:space="preserve">[в отношении данного лота] </w:t>
      </w:r>
      <w:r w:rsidRPr="005148A4">
        <w:rPr>
          <w:rFonts w:ascii="Times New Roman" w:hAnsi="Times New Roman" w:cs="Times New Roman"/>
          <w:sz w:val="24"/>
          <w:szCs w:val="24"/>
        </w:rPr>
        <w:t xml:space="preserve">продлевается так, чтобы со дня размещения на официальном сайте и ЭТП внесенных изменений в извещение о проведении запроса предложений и документацию по </w:t>
      </w:r>
      <w:r w:rsidRPr="005148A4">
        <w:rPr>
          <w:rFonts w:ascii="Times New Roman" w:hAnsi="Times New Roman" w:cs="Times New Roman"/>
          <w:sz w:val="24"/>
          <w:szCs w:val="24"/>
        </w:rPr>
        <w:lastRenderedPageBreak/>
        <w:t xml:space="preserve">запросу предложений до даты окончания подачи заявок на участие в запросе предложений </w:t>
      </w:r>
      <w:r w:rsidRPr="005148A4">
        <w:rPr>
          <w:rFonts w:ascii="Times New Roman" w:hAnsi="Times New Roman" w:cs="Times New Roman"/>
          <w:b/>
          <w:i/>
          <w:sz w:val="24"/>
          <w:szCs w:val="24"/>
        </w:rPr>
        <w:t>[по данному лоту]</w:t>
      </w:r>
      <w:r w:rsidRPr="005148A4">
        <w:rPr>
          <w:rFonts w:ascii="Times New Roman" w:hAnsi="Times New Roman" w:cs="Times New Roman"/>
          <w:sz w:val="24"/>
          <w:szCs w:val="24"/>
        </w:rPr>
        <w:t xml:space="preserve"> такой срок составлял не менее 5 (пяти) рабочих дней</w:t>
      </w:r>
      <w:proofErr w:type="gramEnd"/>
      <w:r w:rsidRPr="005148A4">
        <w:rPr>
          <w:rFonts w:ascii="Times New Roman" w:hAnsi="Times New Roman" w:cs="Times New Roman"/>
          <w:sz w:val="24"/>
          <w:szCs w:val="24"/>
        </w:rPr>
        <w:t>, а в случае изменения предмета запроса предложений — 10 (десять) календарных дней.</w:t>
      </w:r>
    </w:p>
    <w:p w:rsidR="005148A4" w:rsidRPr="004C1012" w:rsidRDefault="005148A4" w:rsidP="00874B76">
      <w:pPr>
        <w:pStyle w:val="2"/>
        <w:numPr>
          <w:ilvl w:val="1"/>
          <w:numId w:val="55"/>
        </w:numPr>
        <w:tabs>
          <w:tab w:val="clear" w:pos="2367"/>
          <w:tab w:val="num" w:pos="960"/>
        </w:tabs>
        <w:spacing w:before="0" w:after="0"/>
        <w:ind w:left="0" w:firstLine="709"/>
        <w:rPr>
          <w:b w:val="0"/>
          <w:bCs w:val="0"/>
          <w:sz w:val="24"/>
          <w:szCs w:val="24"/>
        </w:rPr>
      </w:pPr>
      <w:bookmarkStart w:id="108" w:name="_Toc276137311"/>
      <w:bookmarkStart w:id="109" w:name="_Ref317504346"/>
      <w:bookmarkStart w:id="110" w:name="_Toc390267597"/>
      <w:bookmarkStart w:id="111" w:name="_Toc398541014"/>
      <w:bookmarkEnd w:id="108"/>
      <w:r w:rsidRPr="004C1012">
        <w:rPr>
          <w:b w:val="0"/>
          <w:bCs w:val="0"/>
          <w:sz w:val="24"/>
          <w:szCs w:val="24"/>
        </w:rPr>
        <w:t>Общие требования к заявке на участие в запросе предложений</w:t>
      </w:r>
      <w:bookmarkEnd w:id="109"/>
      <w:bookmarkEnd w:id="110"/>
      <w:bookmarkEnd w:id="111"/>
    </w:p>
    <w:p w:rsidR="005148A4" w:rsidRPr="005148A4" w:rsidRDefault="005148A4" w:rsidP="00874B76">
      <w:pPr>
        <w:widowControl/>
        <w:numPr>
          <w:ilvl w:val="2"/>
          <w:numId w:val="55"/>
        </w:numPr>
        <w:autoSpaceDE/>
        <w:autoSpaceDN/>
        <w:adjustRightInd/>
        <w:ind w:left="0" w:firstLine="709"/>
        <w:jc w:val="both"/>
        <w:rPr>
          <w:rFonts w:ascii="Times New Roman" w:hAnsi="Times New Roman" w:cs="Times New Roman"/>
          <w:sz w:val="24"/>
          <w:szCs w:val="24"/>
        </w:rPr>
      </w:pPr>
      <w:bookmarkStart w:id="112" w:name="_Ref352334465"/>
      <w:proofErr w:type="gramStart"/>
      <w:r w:rsidRPr="005148A4">
        <w:rPr>
          <w:rFonts w:ascii="Times New Roman" w:hAnsi="Times New Roman" w:cs="Times New Roman"/>
          <w:sz w:val="24"/>
          <w:szCs w:val="24"/>
        </w:rPr>
        <w:t xml:space="preserve">Для целей настоящей документации по запросу предложений под заявкой на участие в запросе предложений понимается предоставляемое участником запроса предложений с использованием функционала и в соответствии с регламентом ЭТП предложение на участие в запросе предложений </w:t>
      </w:r>
      <w:r w:rsidRPr="005148A4">
        <w:rPr>
          <w:rFonts w:ascii="Times New Roman" w:hAnsi="Times New Roman" w:cs="Times New Roman"/>
          <w:b/>
          <w:i/>
          <w:sz w:val="24"/>
          <w:szCs w:val="24"/>
        </w:rPr>
        <w:t>[в отношении лота],</w:t>
      </w:r>
      <w:r w:rsidRPr="005148A4">
        <w:rPr>
          <w:rFonts w:ascii="Times New Roman" w:hAnsi="Times New Roman" w:cs="Times New Roman"/>
          <w:sz w:val="24"/>
          <w:szCs w:val="24"/>
        </w:rPr>
        <w:t xml:space="preserve"> сделанное в электронной форме с приложением </w:t>
      </w:r>
      <w:r w:rsidRPr="00932E55">
        <w:rPr>
          <w:rFonts w:ascii="Times New Roman" w:hAnsi="Times New Roman" w:cs="Times New Roman"/>
          <w:sz w:val="24"/>
          <w:szCs w:val="24"/>
        </w:rPr>
        <w:t xml:space="preserve">полного комплекта электронных документов согласно перечню, определенному пунктом  </w:t>
      </w:r>
      <w:hyperlink w:anchor="Пункт16_ИК" w:history="1">
        <w:r w:rsidR="00932E55" w:rsidRPr="00932E55">
          <w:rPr>
            <w:rStyle w:val="af3"/>
            <w:rFonts w:ascii="Times New Roman" w:hAnsi="Times New Roman"/>
            <w:sz w:val="24"/>
            <w:szCs w:val="24"/>
            <w:u w:val="none"/>
          </w:rPr>
          <w:t>16</w:t>
        </w:r>
      </w:hyperlink>
      <w:r w:rsidRPr="005148A4">
        <w:rPr>
          <w:rFonts w:ascii="Times New Roman" w:hAnsi="Times New Roman" w:cs="Times New Roman"/>
          <w:sz w:val="24"/>
          <w:szCs w:val="24"/>
        </w:rPr>
        <w:t xml:space="preserve"> раздела</w:t>
      </w:r>
      <w:r>
        <w:rPr>
          <w:rFonts w:ascii="Times New Roman" w:hAnsi="Times New Roman" w:cs="Times New Roman"/>
          <w:sz w:val="24"/>
          <w:szCs w:val="24"/>
        </w:rPr>
        <w:t xml:space="preserve"> </w:t>
      </w:r>
      <w:r w:rsidR="00DE08B0">
        <w:rPr>
          <w:rFonts w:ascii="Times New Roman" w:hAnsi="Times New Roman" w:cs="Times New Roman"/>
          <w:sz w:val="24"/>
          <w:szCs w:val="24"/>
        </w:rPr>
        <w:t>5</w:t>
      </w:r>
      <w:r>
        <w:rPr>
          <w:rFonts w:ascii="Times New Roman" w:hAnsi="Times New Roman" w:cs="Times New Roman"/>
          <w:sz w:val="24"/>
          <w:szCs w:val="24"/>
        </w:rPr>
        <w:t xml:space="preserve"> </w:t>
      </w:r>
      <w:r w:rsidRPr="005148A4">
        <w:rPr>
          <w:rFonts w:ascii="Times New Roman" w:hAnsi="Times New Roman" w:cs="Times New Roman"/>
          <w:sz w:val="24"/>
          <w:szCs w:val="24"/>
        </w:rPr>
        <w:t>«Информационная карта запроса предложений», оформленных в</w:t>
      </w:r>
      <w:proofErr w:type="gramEnd"/>
      <w:r w:rsidRPr="005148A4">
        <w:rPr>
          <w:rFonts w:ascii="Times New Roman" w:hAnsi="Times New Roman" w:cs="Times New Roman"/>
          <w:sz w:val="24"/>
          <w:szCs w:val="24"/>
        </w:rPr>
        <w:t xml:space="preserve"> </w:t>
      </w:r>
      <w:proofErr w:type="gramStart"/>
      <w:r w:rsidRPr="005148A4">
        <w:rPr>
          <w:rFonts w:ascii="Times New Roman" w:hAnsi="Times New Roman" w:cs="Times New Roman"/>
          <w:sz w:val="24"/>
          <w:szCs w:val="24"/>
        </w:rPr>
        <w:t>соответствии</w:t>
      </w:r>
      <w:proofErr w:type="gramEnd"/>
      <w:r w:rsidRPr="005148A4">
        <w:rPr>
          <w:rFonts w:ascii="Times New Roman" w:hAnsi="Times New Roman" w:cs="Times New Roman"/>
          <w:sz w:val="24"/>
          <w:szCs w:val="24"/>
        </w:rPr>
        <w:t xml:space="preserve"> с положениями настоящего подраздела, содержание которых соответствует требованиям настоящей документации по запросу предложений.</w:t>
      </w:r>
      <w:bookmarkEnd w:id="112"/>
    </w:p>
    <w:p w:rsidR="005148A4" w:rsidRPr="005148A4" w:rsidRDefault="005148A4" w:rsidP="00874B76">
      <w:pPr>
        <w:widowControl/>
        <w:numPr>
          <w:ilvl w:val="2"/>
          <w:numId w:val="55"/>
        </w:numPr>
        <w:tabs>
          <w:tab w:val="clear" w:pos="1288"/>
          <w:tab w:val="num" w:pos="1713"/>
        </w:tabs>
        <w:autoSpaceDE/>
        <w:autoSpaceDN/>
        <w:adjustRightInd/>
        <w:ind w:left="0" w:firstLine="709"/>
        <w:jc w:val="both"/>
        <w:rPr>
          <w:rFonts w:ascii="Times New Roman" w:hAnsi="Times New Roman" w:cs="Times New Roman"/>
          <w:sz w:val="24"/>
          <w:szCs w:val="24"/>
        </w:rPr>
      </w:pPr>
      <w:r w:rsidRPr="005148A4">
        <w:rPr>
          <w:rFonts w:ascii="Times New Roman" w:hAnsi="Times New Roman" w:cs="Times New Roman"/>
          <w:sz w:val="24"/>
          <w:szCs w:val="24"/>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5148A4" w:rsidRPr="005148A4" w:rsidRDefault="005148A4" w:rsidP="00874B76">
      <w:pPr>
        <w:widowControl/>
        <w:numPr>
          <w:ilvl w:val="2"/>
          <w:numId w:val="55"/>
        </w:numPr>
        <w:autoSpaceDE/>
        <w:autoSpaceDN/>
        <w:adjustRightInd/>
        <w:ind w:left="0" w:firstLine="709"/>
        <w:jc w:val="both"/>
        <w:rPr>
          <w:rFonts w:ascii="Times New Roman" w:hAnsi="Times New Roman" w:cs="Times New Roman"/>
          <w:sz w:val="24"/>
          <w:szCs w:val="24"/>
        </w:rPr>
      </w:pPr>
      <w:r w:rsidRPr="00A8561C">
        <w:rPr>
          <w:rFonts w:ascii="Times New Roman" w:hAnsi="Times New Roman" w:cs="Times New Roman"/>
          <w:sz w:val="24"/>
          <w:szCs w:val="24"/>
        </w:rPr>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w:t>
      </w:r>
      <w:r w:rsidRPr="005148A4">
        <w:rPr>
          <w:rFonts w:ascii="Times New Roman" w:hAnsi="Times New Roman" w:cs="Times New Roman"/>
          <w:sz w:val="24"/>
          <w:szCs w:val="24"/>
        </w:rPr>
        <w:t xml:space="preserve"> 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r w:rsidRPr="00932E55">
        <w:rPr>
          <w:rFonts w:ascii="Times New Roman" w:hAnsi="Times New Roman" w:cs="Times New Roman"/>
          <w:sz w:val="24"/>
          <w:szCs w:val="24"/>
        </w:rPr>
        <w:fldChar w:fldCharType="begin"/>
      </w:r>
      <w:r w:rsidRPr="00932E55">
        <w:rPr>
          <w:rFonts w:ascii="Times New Roman" w:hAnsi="Times New Roman" w:cs="Times New Roman"/>
          <w:sz w:val="24"/>
          <w:szCs w:val="24"/>
        </w:rPr>
        <w:instrText xml:space="preserve"> REF _Ref317252661 \r \h  \* MERGEFORMAT </w:instrText>
      </w:r>
      <w:r w:rsidRPr="00932E55">
        <w:rPr>
          <w:rFonts w:ascii="Times New Roman" w:hAnsi="Times New Roman" w:cs="Times New Roman"/>
          <w:sz w:val="24"/>
          <w:szCs w:val="24"/>
        </w:rPr>
      </w:r>
      <w:r w:rsidRPr="00932E55">
        <w:rPr>
          <w:rFonts w:ascii="Times New Roman" w:hAnsi="Times New Roman" w:cs="Times New Roman"/>
          <w:sz w:val="24"/>
          <w:szCs w:val="24"/>
        </w:rPr>
        <w:fldChar w:fldCharType="separate"/>
      </w:r>
      <w:r w:rsidR="00A4018C">
        <w:rPr>
          <w:rFonts w:ascii="Times New Roman" w:hAnsi="Times New Roman" w:cs="Times New Roman"/>
          <w:sz w:val="24"/>
          <w:szCs w:val="24"/>
        </w:rPr>
        <w:t>4.4.4</w:t>
      </w:r>
      <w:r w:rsidRPr="00932E55">
        <w:rPr>
          <w:rFonts w:ascii="Times New Roman" w:hAnsi="Times New Roman" w:cs="Times New Roman"/>
          <w:sz w:val="24"/>
          <w:szCs w:val="24"/>
        </w:rPr>
        <w:fldChar w:fldCharType="end"/>
      </w:r>
      <w:r w:rsidRPr="00932E55">
        <w:rPr>
          <w:rFonts w:ascii="Times New Roman" w:hAnsi="Times New Roman" w:cs="Times New Roman"/>
          <w:sz w:val="24"/>
          <w:szCs w:val="24"/>
        </w:rPr>
        <w:t>,</w:t>
      </w:r>
      <w:r w:rsidRPr="005148A4">
        <w:rPr>
          <w:rFonts w:ascii="Times New Roman" w:hAnsi="Times New Roman" w:cs="Times New Roman"/>
          <w:sz w:val="24"/>
          <w:szCs w:val="24"/>
        </w:rPr>
        <w:t xml:space="preserve"> если в </w:t>
      </w:r>
      <w:r w:rsidRPr="00696598">
        <w:rPr>
          <w:rFonts w:ascii="Times New Roman" w:hAnsi="Times New Roman" w:cs="Times New Roman"/>
          <w:sz w:val="24"/>
          <w:szCs w:val="24"/>
        </w:rPr>
        <w:t>пункте </w:t>
      </w:r>
      <w:hyperlink w:anchor="Пункт16_1_ИК" w:history="1">
        <w:r w:rsidR="00696598" w:rsidRPr="00696598">
          <w:rPr>
            <w:rStyle w:val="af3"/>
            <w:rFonts w:ascii="Times New Roman" w:hAnsi="Times New Roman"/>
            <w:sz w:val="24"/>
            <w:szCs w:val="24"/>
            <w:u w:val="none"/>
          </w:rPr>
          <w:t>16.1</w:t>
        </w:r>
      </w:hyperlink>
      <w:r w:rsidR="00696598">
        <w:rPr>
          <w:rFonts w:ascii="Times New Roman" w:hAnsi="Times New Roman" w:cs="Times New Roman"/>
          <w:sz w:val="24"/>
          <w:szCs w:val="24"/>
        </w:rPr>
        <w:t xml:space="preserve"> </w:t>
      </w:r>
      <w:r w:rsidRPr="005148A4">
        <w:rPr>
          <w:rFonts w:ascii="Times New Roman" w:hAnsi="Times New Roman" w:cs="Times New Roman"/>
          <w:sz w:val="24"/>
          <w:szCs w:val="24"/>
        </w:rPr>
        <w:t>раздела </w:t>
      </w:r>
      <w:r>
        <w:rPr>
          <w:rFonts w:ascii="Times New Roman" w:hAnsi="Times New Roman" w:cs="Times New Roman"/>
          <w:sz w:val="24"/>
          <w:szCs w:val="24"/>
        </w:rPr>
        <w:t xml:space="preserve"> </w:t>
      </w:r>
      <w:r w:rsidR="00DE08B0">
        <w:rPr>
          <w:rFonts w:ascii="Times New Roman" w:hAnsi="Times New Roman" w:cs="Times New Roman"/>
          <w:sz w:val="24"/>
          <w:szCs w:val="24"/>
        </w:rPr>
        <w:t>5</w:t>
      </w:r>
      <w:r w:rsidRPr="005148A4">
        <w:rPr>
          <w:rFonts w:ascii="Times New Roman" w:hAnsi="Times New Roman" w:cs="Times New Roman"/>
          <w:sz w:val="24"/>
          <w:szCs w:val="24"/>
        </w:rPr>
        <w:t xml:space="preserve"> «Информационная карта запроса предложений» разрешена подача альтернативных предложений).</w:t>
      </w:r>
    </w:p>
    <w:p w:rsidR="005148A4" w:rsidRPr="005148A4" w:rsidRDefault="005148A4" w:rsidP="00874B76">
      <w:pPr>
        <w:widowControl/>
        <w:numPr>
          <w:ilvl w:val="2"/>
          <w:numId w:val="55"/>
        </w:numPr>
        <w:autoSpaceDE/>
        <w:autoSpaceDN/>
        <w:adjustRightInd/>
        <w:ind w:left="0" w:firstLine="709"/>
        <w:jc w:val="both"/>
        <w:rPr>
          <w:rFonts w:ascii="Times New Roman" w:hAnsi="Times New Roman" w:cs="Times New Roman"/>
          <w:sz w:val="24"/>
          <w:szCs w:val="24"/>
        </w:rPr>
      </w:pPr>
      <w:bookmarkStart w:id="113" w:name="_Ref317252661"/>
      <w:r w:rsidRPr="005148A4">
        <w:rPr>
          <w:rFonts w:ascii="Times New Roman" w:hAnsi="Times New Roman" w:cs="Times New Roman"/>
          <w:sz w:val="24"/>
          <w:szCs w:val="24"/>
        </w:rPr>
        <w:t>При наличии соот</w:t>
      </w:r>
      <w:r w:rsidR="00A8561C">
        <w:rPr>
          <w:rFonts w:ascii="Times New Roman" w:hAnsi="Times New Roman" w:cs="Times New Roman"/>
          <w:sz w:val="24"/>
          <w:szCs w:val="24"/>
        </w:rPr>
        <w:t>ветствующего функционала на ЭТП в</w:t>
      </w:r>
      <w:r w:rsidRPr="005148A4">
        <w:rPr>
          <w:rFonts w:ascii="Times New Roman" w:hAnsi="Times New Roman" w:cs="Times New Roman"/>
          <w:sz w:val="24"/>
          <w:szCs w:val="24"/>
        </w:rPr>
        <w:t xml:space="preserve"> случае, если указано в </w:t>
      </w:r>
      <w:r w:rsidRPr="00696598">
        <w:rPr>
          <w:rFonts w:ascii="Times New Roman" w:hAnsi="Times New Roman" w:cs="Times New Roman"/>
          <w:sz w:val="24"/>
          <w:szCs w:val="24"/>
        </w:rPr>
        <w:t>пункте </w:t>
      </w:r>
      <w:hyperlink w:anchor="Пункт16_1_ИК" w:history="1">
        <w:r w:rsidR="00696598" w:rsidRPr="00696598">
          <w:rPr>
            <w:rStyle w:val="af3"/>
            <w:rFonts w:ascii="Times New Roman" w:hAnsi="Times New Roman"/>
            <w:sz w:val="24"/>
            <w:szCs w:val="24"/>
            <w:u w:val="none"/>
          </w:rPr>
          <w:t>16.1</w:t>
        </w:r>
      </w:hyperlink>
      <w:r w:rsidR="00696598" w:rsidRPr="00696598">
        <w:rPr>
          <w:rFonts w:ascii="Times New Roman" w:hAnsi="Times New Roman" w:cs="Times New Roman"/>
          <w:sz w:val="24"/>
          <w:szCs w:val="24"/>
        </w:rPr>
        <w:t xml:space="preserve"> </w:t>
      </w:r>
      <w:r w:rsidRPr="00696598">
        <w:rPr>
          <w:rFonts w:ascii="Times New Roman" w:hAnsi="Times New Roman" w:cs="Times New Roman"/>
          <w:sz w:val="24"/>
          <w:szCs w:val="24"/>
        </w:rPr>
        <w:t>раздела </w:t>
      </w:r>
      <w:r w:rsidR="00DE08B0" w:rsidRPr="00696598">
        <w:rPr>
          <w:rFonts w:ascii="Times New Roman" w:hAnsi="Times New Roman" w:cs="Times New Roman"/>
          <w:sz w:val="24"/>
          <w:szCs w:val="24"/>
        </w:rPr>
        <w:t>5</w:t>
      </w:r>
      <w:r w:rsidRPr="00696598">
        <w:rPr>
          <w:rFonts w:ascii="Times New Roman" w:hAnsi="Times New Roman" w:cs="Times New Roman"/>
          <w:sz w:val="24"/>
          <w:szCs w:val="24"/>
        </w:rPr>
        <w:t xml:space="preserve"> «Информационная карта запроса предложений» участник запроса</w:t>
      </w:r>
      <w:r w:rsidRPr="005148A4">
        <w:rPr>
          <w:rFonts w:ascii="Times New Roman" w:hAnsi="Times New Roman" w:cs="Times New Roman"/>
          <w:sz w:val="24"/>
          <w:szCs w:val="24"/>
        </w:rPr>
        <w:t xml:space="preserve"> предложений помимо основного предложения вправе подготовить и подать не более двух альтернативных предложений в соответствии с правилами и регламентами подачи таких предложений на ЭТП.</w:t>
      </w:r>
    </w:p>
    <w:p w:rsidR="005148A4" w:rsidRPr="005148A4" w:rsidRDefault="005148A4" w:rsidP="00874B76">
      <w:pPr>
        <w:widowControl/>
        <w:numPr>
          <w:ilvl w:val="3"/>
          <w:numId w:val="55"/>
        </w:numPr>
        <w:tabs>
          <w:tab w:val="num" w:pos="1560"/>
        </w:tabs>
        <w:autoSpaceDE/>
        <w:autoSpaceDN/>
        <w:adjustRightInd/>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Альтернативным является предложение, дополнительное к основному и содержащее одно или несколько измененных относительно содержащихся в основном </w:t>
      </w:r>
      <w:r w:rsidRPr="00696598">
        <w:rPr>
          <w:rFonts w:ascii="Times New Roman" w:hAnsi="Times New Roman" w:cs="Times New Roman"/>
          <w:sz w:val="24"/>
          <w:szCs w:val="24"/>
        </w:rPr>
        <w:t>предложении условий, касающихся аспектов, определенных в пункте </w:t>
      </w:r>
      <w:hyperlink w:anchor="Пункт16_1_ИК" w:history="1">
        <w:r w:rsidR="00696598" w:rsidRPr="00696598">
          <w:rPr>
            <w:rStyle w:val="af3"/>
            <w:rFonts w:ascii="Times New Roman" w:hAnsi="Times New Roman"/>
            <w:sz w:val="24"/>
            <w:szCs w:val="24"/>
            <w:u w:val="none"/>
          </w:rPr>
          <w:t>16.1</w:t>
        </w:r>
      </w:hyperlink>
      <w:r w:rsidR="00696598" w:rsidRPr="00696598">
        <w:rPr>
          <w:rFonts w:ascii="Times New Roman" w:hAnsi="Times New Roman" w:cs="Times New Roman"/>
          <w:sz w:val="24"/>
          <w:szCs w:val="24"/>
        </w:rPr>
        <w:t xml:space="preserve"> </w:t>
      </w:r>
      <w:r w:rsidRPr="00696598">
        <w:rPr>
          <w:rFonts w:ascii="Times New Roman" w:hAnsi="Times New Roman" w:cs="Times New Roman"/>
          <w:sz w:val="24"/>
          <w:szCs w:val="24"/>
        </w:rPr>
        <w:t>раздела </w:t>
      </w:r>
      <w:r w:rsidR="00DE08B0" w:rsidRPr="00696598">
        <w:rPr>
          <w:rFonts w:ascii="Times New Roman" w:hAnsi="Times New Roman" w:cs="Times New Roman"/>
          <w:sz w:val="24"/>
          <w:szCs w:val="24"/>
        </w:rPr>
        <w:t>5</w:t>
      </w:r>
      <w:r w:rsidRPr="005148A4">
        <w:rPr>
          <w:rFonts w:ascii="Times New Roman" w:hAnsi="Times New Roman" w:cs="Times New Roman"/>
          <w:sz w:val="24"/>
          <w:szCs w:val="24"/>
        </w:rPr>
        <w:t xml:space="preserve"> «Информационная карта запроса предложений»;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 указанным в 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закупочная комиссия принимает к рассмотрению предложение участника запроса предложений с меньшей ценой, второе предложение этого участника запроса предложений отклоняется.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bookmarkEnd w:id="113"/>
    </w:p>
    <w:p w:rsidR="005148A4" w:rsidRPr="0051483A" w:rsidRDefault="005148A4" w:rsidP="00874B76">
      <w:pPr>
        <w:widowControl/>
        <w:numPr>
          <w:ilvl w:val="3"/>
          <w:numId w:val="55"/>
        </w:numPr>
        <w:tabs>
          <w:tab w:val="num" w:pos="1560"/>
        </w:tabs>
        <w:autoSpaceDE/>
        <w:autoSpaceDN/>
        <w:adjustRightInd/>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В случае </w:t>
      </w:r>
      <w:proofErr w:type="gramStart"/>
      <w:r w:rsidRPr="005148A4">
        <w:rPr>
          <w:rFonts w:ascii="Times New Roman" w:hAnsi="Times New Roman" w:cs="Times New Roman"/>
          <w:sz w:val="24"/>
          <w:szCs w:val="24"/>
        </w:rPr>
        <w:t>подачи</w:t>
      </w:r>
      <w:proofErr w:type="gramEnd"/>
      <w:r w:rsidRPr="005148A4">
        <w:rPr>
          <w:rFonts w:ascii="Times New Roman" w:hAnsi="Times New Roman" w:cs="Times New Roman"/>
          <w:sz w:val="24"/>
          <w:szCs w:val="24"/>
        </w:rPr>
        <w:t xml:space="preserve">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w:t>
      </w:r>
      <w:r w:rsidRPr="00DE08B0">
        <w:rPr>
          <w:rFonts w:ascii="Times New Roman" w:hAnsi="Times New Roman" w:cs="Times New Roman"/>
          <w:sz w:val="24"/>
          <w:szCs w:val="24"/>
        </w:rPr>
        <w:t xml:space="preserve">соответствующих измененных форм, приведенных в </w:t>
      </w:r>
      <w:r w:rsidRPr="0051483A">
        <w:rPr>
          <w:rFonts w:ascii="Times New Roman" w:hAnsi="Times New Roman" w:cs="Times New Roman"/>
          <w:sz w:val="24"/>
          <w:szCs w:val="24"/>
        </w:rPr>
        <w:t>разделе </w:t>
      </w:r>
      <w:hyperlink w:anchor="Раздел6" w:history="1">
        <w:r w:rsidR="00DE08B0" w:rsidRPr="0051483A">
          <w:rPr>
            <w:rStyle w:val="af3"/>
            <w:rFonts w:ascii="Times New Roman" w:hAnsi="Times New Roman"/>
            <w:sz w:val="24"/>
            <w:szCs w:val="24"/>
            <w:u w:val="none"/>
          </w:rPr>
          <w:t>6</w:t>
        </w:r>
      </w:hyperlink>
      <w:r w:rsidRPr="0051483A">
        <w:rPr>
          <w:rFonts w:ascii="Times New Roman" w:hAnsi="Times New Roman" w:cs="Times New Roman"/>
          <w:sz w:val="24"/>
          <w:szCs w:val="24"/>
        </w:rPr>
        <w:t>. При этом, в составе альтернативного предложения не обязательно дублировать</w:t>
      </w:r>
      <w:r w:rsidRPr="005148A4">
        <w:rPr>
          <w:rFonts w:ascii="Times New Roman" w:hAnsi="Times New Roman" w:cs="Times New Roman"/>
          <w:sz w:val="24"/>
          <w:szCs w:val="24"/>
        </w:rPr>
        <w:t xml:space="preserve"> документы, подтверждающие соответствие участника запроса предложений установленным </w:t>
      </w:r>
      <w:r w:rsidRPr="0051483A">
        <w:rPr>
          <w:rFonts w:ascii="Times New Roman" w:hAnsi="Times New Roman" w:cs="Times New Roman"/>
          <w:sz w:val="24"/>
          <w:szCs w:val="24"/>
        </w:rPr>
        <w:t>требованиям (</w:t>
      </w:r>
      <w:proofErr w:type="gramStart"/>
      <w:r w:rsidRPr="0051483A">
        <w:rPr>
          <w:rFonts w:ascii="Times New Roman" w:hAnsi="Times New Roman" w:cs="Times New Roman"/>
          <w:sz w:val="24"/>
          <w:szCs w:val="24"/>
        </w:rPr>
        <w:t>пункт</w:t>
      </w:r>
      <w:r w:rsidR="0051483A" w:rsidRPr="0051483A">
        <w:rPr>
          <w:rFonts w:ascii="Times New Roman" w:hAnsi="Times New Roman" w:cs="Times New Roman"/>
          <w:sz w:val="24"/>
          <w:szCs w:val="24"/>
        </w:rPr>
        <w:t>е</w:t>
      </w:r>
      <w:proofErr w:type="gramEnd"/>
      <w:r w:rsidRPr="0051483A">
        <w:rPr>
          <w:rFonts w:ascii="Times New Roman" w:hAnsi="Times New Roman" w:cs="Times New Roman"/>
          <w:sz w:val="24"/>
          <w:szCs w:val="24"/>
        </w:rPr>
        <w:t> </w:t>
      </w:r>
      <w:hyperlink w:anchor="Пункт12_ИК" w:history="1">
        <w:r w:rsidR="0051483A" w:rsidRPr="0051483A">
          <w:rPr>
            <w:rStyle w:val="af3"/>
            <w:rFonts w:ascii="Times New Roman" w:hAnsi="Times New Roman"/>
            <w:sz w:val="24"/>
            <w:szCs w:val="24"/>
            <w:u w:val="none"/>
          </w:rPr>
          <w:t>12</w:t>
        </w:r>
      </w:hyperlink>
      <w:r w:rsidRPr="0051483A">
        <w:rPr>
          <w:rFonts w:ascii="Times New Roman" w:hAnsi="Times New Roman" w:cs="Times New Roman"/>
          <w:sz w:val="24"/>
          <w:szCs w:val="24"/>
        </w:rPr>
        <w:t xml:space="preserve"> раздела </w:t>
      </w:r>
      <w:r w:rsidR="00DE08B0" w:rsidRPr="0051483A">
        <w:rPr>
          <w:rFonts w:ascii="Times New Roman" w:hAnsi="Times New Roman" w:cs="Times New Roman"/>
          <w:sz w:val="24"/>
          <w:szCs w:val="24"/>
        </w:rPr>
        <w:t>5</w:t>
      </w:r>
      <w:r w:rsidRPr="0051483A">
        <w:rPr>
          <w:rFonts w:ascii="Times New Roman" w:hAnsi="Times New Roman" w:cs="Times New Roman"/>
          <w:sz w:val="24"/>
          <w:szCs w:val="24"/>
        </w:rPr>
        <w:t xml:space="preserve"> «Информационная карта запроса предложений»).</w:t>
      </w:r>
    </w:p>
    <w:p w:rsidR="005148A4" w:rsidRPr="005148A4" w:rsidRDefault="005148A4" w:rsidP="00874B76">
      <w:pPr>
        <w:widowControl/>
        <w:numPr>
          <w:ilvl w:val="3"/>
          <w:numId w:val="55"/>
        </w:numPr>
        <w:tabs>
          <w:tab w:val="num" w:pos="1560"/>
        </w:tabs>
        <w:autoSpaceDE/>
        <w:autoSpaceDN/>
        <w:adjustRightInd/>
        <w:ind w:left="0" w:firstLine="709"/>
        <w:jc w:val="both"/>
        <w:rPr>
          <w:rFonts w:ascii="Times New Roman" w:hAnsi="Times New Roman" w:cs="Times New Roman"/>
          <w:sz w:val="24"/>
          <w:szCs w:val="24"/>
        </w:rPr>
      </w:pPr>
      <w:r w:rsidRPr="005148A4">
        <w:rPr>
          <w:rFonts w:ascii="Times New Roman" w:hAnsi="Times New Roman" w:cs="Times New Roman"/>
          <w:sz w:val="24"/>
          <w:szCs w:val="24"/>
        </w:rPr>
        <w:t>В случае подачи предложения с допустимыми документацией по запросу предложений альтернативными параметрами, в составе заявки на участие в запросе предложений должно быть указание на предлагаемые альтернативные параметры.</w:t>
      </w:r>
    </w:p>
    <w:p w:rsidR="005148A4" w:rsidRPr="005148A4" w:rsidRDefault="005148A4" w:rsidP="00874B76">
      <w:pPr>
        <w:widowControl/>
        <w:numPr>
          <w:ilvl w:val="2"/>
          <w:numId w:val="55"/>
        </w:numPr>
        <w:autoSpaceDE/>
        <w:autoSpaceDN/>
        <w:adjustRightInd/>
        <w:ind w:left="0" w:firstLine="709"/>
        <w:jc w:val="both"/>
        <w:rPr>
          <w:rFonts w:ascii="Times New Roman" w:hAnsi="Times New Roman" w:cs="Times New Roman"/>
          <w:sz w:val="24"/>
          <w:szCs w:val="24"/>
        </w:rPr>
      </w:pPr>
      <w:bookmarkStart w:id="114" w:name="_Ref317252426"/>
      <w:r w:rsidRPr="005148A4">
        <w:rPr>
          <w:rFonts w:ascii="Times New Roman" w:hAnsi="Times New Roman" w:cs="Times New Roman"/>
          <w:sz w:val="24"/>
          <w:szCs w:val="24"/>
        </w:rPr>
        <w:lastRenderedPageBreak/>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5148A4">
        <w:rPr>
          <w:rFonts w:ascii="Times New Roman" w:hAnsi="Times New Roman" w:cs="Times New Roman"/>
          <w:sz w:val="24"/>
          <w:szCs w:val="24"/>
        </w:rPr>
        <w:t>образом</w:t>
      </w:r>
      <w:proofErr w:type="gramEnd"/>
      <w:r w:rsidRPr="005148A4">
        <w:rPr>
          <w:rFonts w:ascii="Times New Roman" w:hAnsi="Times New Roman" w:cs="Times New Roman"/>
          <w:sz w:val="24"/>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114"/>
    </w:p>
    <w:p w:rsidR="005148A4" w:rsidRPr="005148A4" w:rsidRDefault="005148A4" w:rsidP="00874B76">
      <w:pPr>
        <w:widowControl/>
        <w:numPr>
          <w:ilvl w:val="2"/>
          <w:numId w:val="55"/>
        </w:numPr>
        <w:autoSpaceDE/>
        <w:autoSpaceDN/>
        <w:adjustRightInd/>
        <w:ind w:left="0" w:firstLine="709"/>
        <w:jc w:val="both"/>
        <w:rPr>
          <w:rFonts w:ascii="Times New Roman" w:hAnsi="Times New Roman" w:cs="Times New Roman"/>
          <w:sz w:val="24"/>
          <w:szCs w:val="24"/>
        </w:rPr>
      </w:pPr>
      <w:bookmarkStart w:id="115" w:name="_Ref317252433"/>
      <w:r w:rsidRPr="005148A4">
        <w:rPr>
          <w:rFonts w:ascii="Times New Roman" w:hAnsi="Times New Roman" w:cs="Times New Roman"/>
          <w:sz w:val="24"/>
          <w:szCs w:val="24"/>
        </w:rPr>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115"/>
    </w:p>
    <w:p w:rsidR="005148A4" w:rsidRPr="005148A4" w:rsidRDefault="005148A4" w:rsidP="00874B76">
      <w:pPr>
        <w:widowControl/>
        <w:numPr>
          <w:ilvl w:val="2"/>
          <w:numId w:val="55"/>
        </w:numPr>
        <w:autoSpaceDE/>
        <w:autoSpaceDN/>
        <w:adjustRightInd/>
        <w:ind w:left="0" w:firstLine="709"/>
        <w:jc w:val="both"/>
        <w:rPr>
          <w:rFonts w:ascii="Times New Roman" w:hAnsi="Times New Roman" w:cs="Times New Roman"/>
          <w:sz w:val="24"/>
          <w:szCs w:val="24"/>
        </w:rPr>
      </w:pPr>
      <w:r w:rsidRPr="0051483A">
        <w:rPr>
          <w:rFonts w:ascii="Times New Roman" w:hAnsi="Times New Roman" w:cs="Times New Roman"/>
          <w:sz w:val="24"/>
          <w:szCs w:val="24"/>
        </w:rPr>
        <w:t>Рекомендации пунктов </w:t>
      </w:r>
      <w:r w:rsidR="00A8561C" w:rsidRPr="0051483A">
        <w:rPr>
          <w:rFonts w:ascii="Times New Roman" w:hAnsi="Times New Roman" w:cs="Times New Roman"/>
          <w:sz w:val="24"/>
          <w:szCs w:val="24"/>
        </w:rPr>
        <w:t xml:space="preserve"> </w:t>
      </w:r>
      <w:r w:rsidRPr="0051483A">
        <w:rPr>
          <w:rFonts w:ascii="Times New Roman" w:hAnsi="Times New Roman" w:cs="Times New Roman"/>
          <w:sz w:val="24"/>
          <w:szCs w:val="24"/>
        </w:rPr>
        <w:fldChar w:fldCharType="begin"/>
      </w:r>
      <w:r w:rsidRPr="0051483A">
        <w:rPr>
          <w:rFonts w:ascii="Times New Roman" w:hAnsi="Times New Roman" w:cs="Times New Roman"/>
          <w:sz w:val="24"/>
          <w:szCs w:val="24"/>
        </w:rPr>
        <w:instrText xml:space="preserve"> REF _Ref317252426 \r \h  \* MERGEFORMAT </w:instrText>
      </w:r>
      <w:r w:rsidRPr="0051483A">
        <w:rPr>
          <w:rFonts w:ascii="Times New Roman" w:hAnsi="Times New Roman" w:cs="Times New Roman"/>
          <w:sz w:val="24"/>
          <w:szCs w:val="24"/>
        </w:rPr>
      </w:r>
      <w:r w:rsidRPr="0051483A">
        <w:rPr>
          <w:rFonts w:ascii="Times New Roman" w:hAnsi="Times New Roman" w:cs="Times New Roman"/>
          <w:sz w:val="24"/>
          <w:szCs w:val="24"/>
        </w:rPr>
        <w:fldChar w:fldCharType="separate"/>
      </w:r>
      <w:r w:rsidR="00A4018C">
        <w:rPr>
          <w:rFonts w:ascii="Times New Roman" w:hAnsi="Times New Roman" w:cs="Times New Roman"/>
          <w:sz w:val="24"/>
          <w:szCs w:val="24"/>
        </w:rPr>
        <w:t>4.4.5</w:t>
      </w:r>
      <w:r w:rsidRPr="0051483A">
        <w:rPr>
          <w:rFonts w:ascii="Times New Roman" w:hAnsi="Times New Roman" w:cs="Times New Roman"/>
          <w:sz w:val="24"/>
          <w:szCs w:val="24"/>
        </w:rPr>
        <w:fldChar w:fldCharType="end"/>
      </w:r>
      <w:r w:rsidRPr="0051483A">
        <w:rPr>
          <w:rFonts w:ascii="Times New Roman" w:hAnsi="Times New Roman" w:cs="Times New Roman"/>
          <w:sz w:val="24"/>
          <w:szCs w:val="24"/>
        </w:rPr>
        <w:t xml:space="preserve"> и </w:t>
      </w:r>
      <w:r w:rsidRPr="0051483A">
        <w:rPr>
          <w:rFonts w:ascii="Times New Roman" w:hAnsi="Times New Roman" w:cs="Times New Roman"/>
          <w:sz w:val="24"/>
          <w:szCs w:val="24"/>
        </w:rPr>
        <w:fldChar w:fldCharType="begin"/>
      </w:r>
      <w:r w:rsidRPr="0051483A">
        <w:rPr>
          <w:rFonts w:ascii="Times New Roman" w:hAnsi="Times New Roman" w:cs="Times New Roman"/>
          <w:sz w:val="24"/>
          <w:szCs w:val="24"/>
        </w:rPr>
        <w:instrText xml:space="preserve"> REF _Ref317252433 \r \h  \* MERGEFORMAT </w:instrText>
      </w:r>
      <w:r w:rsidRPr="0051483A">
        <w:rPr>
          <w:rFonts w:ascii="Times New Roman" w:hAnsi="Times New Roman" w:cs="Times New Roman"/>
          <w:sz w:val="24"/>
          <w:szCs w:val="24"/>
        </w:rPr>
      </w:r>
      <w:r w:rsidRPr="0051483A">
        <w:rPr>
          <w:rFonts w:ascii="Times New Roman" w:hAnsi="Times New Roman" w:cs="Times New Roman"/>
          <w:sz w:val="24"/>
          <w:szCs w:val="24"/>
        </w:rPr>
        <w:fldChar w:fldCharType="separate"/>
      </w:r>
      <w:r w:rsidR="00A4018C">
        <w:rPr>
          <w:rFonts w:ascii="Times New Roman" w:hAnsi="Times New Roman" w:cs="Times New Roman"/>
          <w:sz w:val="24"/>
          <w:szCs w:val="24"/>
        </w:rPr>
        <w:t>4.4.6</w:t>
      </w:r>
      <w:r w:rsidRPr="0051483A">
        <w:rPr>
          <w:rFonts w:ascii="Times New Roman" w:hAnsi="Times New Roman" w:cs="Times New Roman"/>
          <w:sz w:val="24"/>
          <w:szCs w:val="24"/>
        </w:rPr>
        <w:fldChar w:fldCharType="end"/>
      </w:r>
      <w:r w:rsidRPr="0051483A">
        <w:rPr>
          <w:rFonts w:ascii="Times New Roman" w:hAnsi="Times New Roman" w:cs="Times New Roman"/>
          <w:sz w:val="24"/>
          <w:szCs w:val="24"/>
        </w:rPr>
        <w:t xml:space="preserve"> не распространяются на официальные</w:t>
      </w:r>
      <w:r w:rsidRPr="005148A4">
        <w:rPr>
          <w:rFonts w:ascii="Times New Roman" w:hAnsi="Times New Roman" w:cs="Times New Roman"/>
          <w:sz w:val="24"/>
          <w:szCs w:val="24"/>
        </w:rPr>
        <w:t xml:space="preserve">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5148A4" w:rsidRPr="005148A4" w:rsidRDefault="005148A4" w:rsidP="00874B76">
      <w:pPr>
        <w:widowControl/>
        <w:numPr>
          <w:ilvl w:val="2"/>
          <w:numId w:val="55"/>
        </w:numPr>
        <w:tabs>
          <w:tab w:val="num" w:pos="960"/>
          <w:tab w:val="num" w:pos="1430"/>
        </w:tabs>
        <w:autoSpaceDE/>
        <w:autoSpaceDN/>
        <w:adjustRightInd/>
        <w:ind w:left="0" w:firstLine="709"/>
        <w:jc w:val="both"/>
        <w:rPr>
          <w:rFonts w:ascii="Times New Roman" w:hAnsi="Times New Roman" w:cs="Times New Roman"/>
          <w:sz w:val="24"/>
          <w:szCs w:val="24"/>
        </w:rPr>
      </w:pPr>
      <w:r w:rsidRPr="005148A4">
        <w:rPr>
          <w:rFonts w:ascii="Times New Roman" w:hAnsi="Times New Roman" w:cs="Times New Roman"/>
          <w:sz w:val="24"/>
          <w:szCs w:val="24"/>
        </w:rPr>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 допускаются, за исключением тех случаев, когда эти исправления (дописки) заверены рукописной надписью «</w:t>
      </w:r>
      <w:proofErr w:type="gramStart"/>
      <w:r w:rsidRPr="005148A4">
        <w:rPr>
          <w:rFonts w:ascii="Times New Roman" w:hAnsi="Times New Roman" w:cs="Times New Roman"/>
          <w:sz w:val="24"/>
          <w:szCs w:val="24"/>
        </w:rPr>
        <w:t>исправленному</w:t>
      </w:r>
      <w:proofErr w:type="gramEnd"/>
      <w:r w:rsidRPr="005148A4">
        <w:rPr>
          <w:rFonts w:ascii="Times New Roman" w:hAnsi="Times New Roman" w:cs="Times New Roman"/>
          <w:sz w:val="24"/>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5148A4" w:rsidRPr="005148A4" w:rsidRDefault="005148A4" w:rsidP="00874B76">
      <w:pPr>
        <w:widowControl/>
        <w:numPr>
          <w:ilvl w:val="2"/>
          <w:numId w:val="55"/>
        </w:numPr>
        <w:autoSpaceDE/>
        <w:autoSpaceDN/>
        <w:adjustRightInd/>
        <w:ind w:left="0" w:firstLine="709"/>
        <w:jc w:val="both"/>
        <w:rPr>
          <w:rFonts w:ascii="Times New Roman" w:hAnsi="Times New Roman" w:cs="Times New Roman"/>
          <w:sz w:val="24"/>
          <w:szCs w:val="24"/>
        </w:rPr>
      </w:pPr>
      <w:bookmarkStart w:id="116" w:name="_Ref317253302"/>
      <w:r w:rsidRPr="005148A4">
        <w:rPr>
          <w:rFonts w:ascii="Times New Roman" w:hAnsi="Times New Roman" w:cs="Times New Roman"/>
          <w:sz w:val="24"/>
          <w:szCs w:val="24"/>
        </w:rPr>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116"/>
    </w:p>
    <w:p w:rsidR="005148A4" w:rsidRPr="005148A4" w:rsidRDefault="005148A4" w:rsidP="00874B76">
      <w:pPr>
        <w:widowControl/>
        <w:numPr>
          <w:ilvl w:val="2"/>
          <w:numId w:val="55"/>
        </w:numPr>
        <w:tabs>
          <w:tab w:val="num" w:pos="960"/>
          <w:tab w:val="num" w:pos="1701"/>
        </w:tabs>
        <w:autoSpaceDE/>
        <w:autoSpaceDN/>
        <w:adjustRightInd/>
        <w:ind w:left="0" w:firstLine="709"/>
        <w:jc w:val="both"/>
        <w:rPr>
          <w:rFonts w:ascii="Times New Roman" w:hAnsi="Times New Roman" w:cs="Times New Roman"/>
          <w:sz w:val="24"/>
          <w:szCs w:val="24"/>
        </w:rPr>
      </w:pPr>
      <w:proofErr w:type="gramStart"/>
      <w:r w:rsidRPr="005148A4">
        <w:rPr>
          <w:rFonts w:ascii="Times New Roman" w:hAnsi="Times New Roman" w:cs="Times New Roman"/>
          <w:sz w:val="24"/>
          <w:szCs w:val="24"/>
        </w:rPr>
        <w:t>Все документы (формы, заполненные в соответствии с 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5148A4">
        <w:rPr>
          <w:rFonts w:ascii="Times New Roman" w:hAnsi="Times New Roman" w:cs="Times New Roman"/>
          <w:sz w:val="24"/>
          <w:szCs w:val="24"/>
        </w:rPr>
        <w:t xml:space="preserve"> *.</w:t>
      </w:r>
      <w:proofErr w:type="spellStart"/>
      <w:proofErr w:type="gramStart"/>
      <w:r w:rsidRPr="005148A4">
        <w:rPr>
          <w:rFonts w:ascii="Times New Roman" w:hAnsi="Times New Roman" w:cs="Times New Roman"/>
          <w:sz w:val="24"/>
          <w:szCs w:val="24"/>
        </w:rPr>
        <w:t>pdf</w:t>
      </w:r>
      <w:proofErr w:type="spellEnd"/>
      <w:r w:rsidRPr="005148A4">
        <w:rPr>
          <w:rFonts w:ascii="Times New Roman" w:hAnsi="Times New Roman" w:cs="Times New Roman"/>
          <w:sz w:val="24"/>
          <w:szCs w:val="24"/>
        </w:rPr>
        <w:t>, формат: один файл – один документ).</w:t>
      </w:r>
      <w:proofErr w:type="gramEnd"/>
      <w:r w:rsidRPr="005148A4">
        <w:rPr>
          <w:rFonts w:ascii="Times New Roman" w:hAnsi="Times New Roman" w:cs="Times New Roman"/>
          <w:sz w:val="24"/>
          <w:szCs w:val="24"/>
        </w:rPr>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w:t>
      </w:r>
      <w:r w:rsidRPr="0051483A">
        <w:rPr>
          <w:rFonts w:ascii="Times New Roman" w:hAnsi="Times New Roman" w:cs="Times New Roman"/>
          <w:sz w:val="24"/>
          <w:szCs w:val="24"/>
        </w:rPr>
        <w:t>как они будут оформлены в соответствии с рекомендациями, указанными в пунктах </w:t>
      </w:r>
      <w:r w:rsidRPr="0051483A">
        <w:rPr>
          <w:rFonts w:ascii="Times New Roman" w:hAnsi="Times New Roman" w:cs="Times New Roman"/>
          <w:sz w:val="24"/>
          <w:szCs w:val="24"/>
        </w:rPr>
        <w:fldChar w:fldCharType="begin"/>
      </w:r>
      <w:r w:rsidRPr="0051483A">
        <w:rPr>
          <w:rFonts w:ascii="Times New Roman" w:hAnsi="Times New Roman" w:cs="Times New Roman"/>
          <w:sz w:val="24"/>
          <w:szCs w:val="24"/>
        </w:rPr>
        <w:instrText xml:space="preserve"> REF _Ref317252426 \r \h  \* MERGEFORMAT </w:instrText>
      </w:r>
      <w:r w:rsidRPr="0051483A">
        <w:rPr>
          <w:rFonts w:ascii="Times New Roman" w:hAnsi="Times New Roman" w:cs="Times New Roman"/>
          <w:sz w:val="24"/>
          <w:szCs w:val="24"/>
        </w:rPr>
      </w:r>
      <w:r w:rsidRPr="0051483A">
        <w:rPr>
          <w:rFonts w:ascii="Times New Roman" w:hAnsi="Times New Roman" w:cs="Times New Roman"/>
          <w:sz w:val="24"/>
          <w:szCs w:val="24"/>
        </w:rPr>
        <w:fldChar w:fldCharType="separate"/>
      </w:r>
      <w:r w:rsidR="00A4018C">
        <w:rPr>
          <w:rFonts w:ascii="Times New Roman" w:hAnsi="Times New Roman" w:cs="Times New Roman"/>
          <w:sz w:val="24"/>
          <w:szCs w:val="24"/>
        </w:rPr>
        <w:t>4.4.5</w:t>
      </w:r>
      <w:r w:rsidRPr="0051483A">
        <w:rPr>
          <w:rFonts w:ascii="Times New Roman" w:hAnsi="Times New Roman" w:cs="Times New Roman"/>
          <w:sz w:val="24"/>
          <w:szCs w:val="24"/>
        </w:rPr>
        <w:fldChar w:fldCharType="end"/>
      </w:r>
      <w:r w:rsidRPr="0051483A">
        <w:rPr>
          <w:rFonts w:ascii="Times New Roman" w:hAnsi="Times New Roman" w:cs="Times New Roman"/>
          <w:sz w:val="24"/>
          <w:szCs w:val="24"/>
        </w:rPr>
        <w:t xml:space="preserve"> – </w:t>
      </w:r>
      <w:r w:rsidRPr="0051483A">
        <w:rPr>
          <w:rFonts w:ascii="Times New Roman" w:hAnsi="Times New Roman" w:cs="Times New Roman"/>
          <w:sz w:val="24"/>
          <w:szCs w:val="24"/>
        </w:rPr>
        <w:fldChar w:fldCharType="begin"/>
      </w:r>
      <w:r w:rsidRPr="0051483A">
        <w:rPr>
          <w:rFonts w:ascii="Times New Roman" w:hAnsi="Times New Roman" w:cs="Times New Roman"/>
          <w:sz w:val="24"/>
          <w:szCs w:val="24"/>
        </w:rPr>
        <w:instrText xml:space="preserve"> REF _Ref317253302 \r \h  \* MERGEFORMAT </w:instrText>
      </w:r>
      <w:r w:rsidRPr="0051483A">
        <w:rPr>
          <w:rFonts w:ascii="Times New Roman" w:hAnsi="Times New Roman" w:cs="Times New Roman"/>
          <w:sz w:val="24"/>
          <w:szCs w:val="24"/>
        </w:rPr>
      </w:r>
      <w:r w:rsidRPr="0051483A">
        <w:rPr>
          <w:rFonts w:ascii="Times New Roman" w:hAnsi="Times New Roman" w:cs="Times New Roman"/>
          <w:sz w:val="24"/>
          <w:szCs w:val="24"/>
        </w:rPr>
        <w:fldChar w:fldCharType="separate"/>
      </w:r>
      <w:r w:rsidR="00A4018C">
        <w:rPr>
          <w:rFonts w:ascii="Times New Roman" w:hAnsi="Times New Roman" w:cs="Times New Roman"/>
          <w:sz w:val="24"/>
          <w:szCs w:val="24"/>
        </w:rPr>
        <w:t>4.4.9</w:t>
      </w:r>
      <w:r w:rsidRPr="0051483A">
        <w:rPr>
          <w:rFonts w:ascii="Times New Roman" w:hAnsi="Times New Roman" w:cs="Times New Roman"/>
          <w:sz w:val="24"/>
          <w:szCs w:val="24"/>
        </w:rPr>
        <w:fldChar w:fldCharType="end"/>
      </w:r>
      <w:r w:rsidRPr="0051483A">
        <w:rPr>
          <w:rFonts w:ascii="Times New Roman" w:hAnsi="Times New Roman" w:cs="Times New Roman"/>
          <w:sz w:val="24"/>
          <w:szCs w:val="24"/>
        </w:rPr>
        <w:t>. Допускается размещение на ЭТП документов, сохраненных в архивах, при этом</w:t>
      </w:r>
      <w:r w:rsidRPr="005148A4">
        <w:rPr>
          <w:rFonts w:ascii="Times New Roman" w:hAnsi="Times New Roman" w:cs="Times New Roman"/>
          <w:sz w:val="24"/>
          <w:szCs w:val="24"/>
        </w:rPr>
        <w:t xml:space="preserve"> размещение на ЭТП архивов, разделенных на несколько частей, открытие каждой из которых по отдельности невозможно, не допускается.</w:t>
      </w:r>
    </w:p>
    <w:p w:rsidR="005148A4" w:rsidRPr="005148A4" w:rsidRDefault="005148A4" w:rsidP="00874B76">
      <w:pPr>
        <w:widowControl/>
        <w:numPr>
          <w:ilvl w:val="2"/>
          <w:numId w:val="55"/>
        </w:numPr>
        <w:tabs>
          <w:tab w:val="num" w:pos="960"/>
          <w:tab w:val="num" w:pos="1701"/>
        </w:tabs>
        <w:autoSpaceDE/>
        <w:autoSpaceDN/>
        <w:adjustRightInd/>
        <w:ind w:left="0" w:firstLine="709"/>
        <w:jc w:val="both"/>
        <w:rPr>
          <w:rFonts w:ascii="Times New Roman" w:hAnsi="Times New Roman" w:cs="Times New Roman"/>
          <w:sz w:val="24"/>
          <w:szCs w:val="24"/>
        </w:rPr>
      </w:pPr>
      <w:r w:rsidRPr="005148A4">
        <w:rPr>
          <w:rFonts w:ascii="Times New Roman" w:hAnsi="Times New Roman" w:cs="Times New Roman"/>
          <w:sz w:val="24"/>
          <w:szCs w:val="24"/>
        </w:rPr>
        <w:t>Прочие правила подготовки и подачи заявки на участие в запросе предложений через ЭТП определяются регламентом работы данной ЭТП.</w:t>
      </w:r>
    </w:p>
    <w:p w:rsidR="005148A4" w:rsidRPr="005148A4" w:rsidRDefault="005148A4" w:rsidP="00874B76">
      <w:pPr>
        <w:widowControl/>
        <w:numPr>
          <w:ilvl w:val="2"/>
          <w:numId w:val="55"/>
        </w:numPr>
        <w:tabs>
          <w:tab w:val="num" w:pos="960"/>
          <w:tab w:val="num" w:pos="1701"/>
        </w:tabs>
        <w:autoSpaceDE/>
        <w:autoSpaceDN/>
        <w:adjustRightInd/>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w:t>
      </w:r>
      <w:r w:rsidRPr="0051483A">
        <w:rPr>
          <w:rFonts w:ascii="Times New Roman" w:hAnsi="Times New Roman" w:cs="Times New Roman"/>
          <w:sz w:val="24"/>
          <w:szCs w:val="24"/>
        </w:rPr>
        <w:t>нотариально заверенные копии документов, указанных в </w:t>
      </w:r>
      <w:r w:rsidR="00A8561C" w:rsidRPr="0051483A">
        <w:rPr>
          <w:rFonts w:ascii="Times New Roman" w:hAnsi="Times New Roman" w:cs="Times New Roman"/>
          <w:sz w:val="24"/>
          <w:szCs w:val="24"/>
        </w:rPr>
        <w:t xml:space="preserve"> </w:t>
      </w:r>
      <w:r w:rsidRPr="0051483A">
        <w:rPr>
          <w:rFonts w:ascii="Times New Roman" w:hAnsi="Times New Roman" w:cs="Times New Roman"/>
          <w:sz w:val="24"/>
          <w:szCs w:val="24"/>
        </w:rPr>
        <w:t>пункте </w:t>
      </w:r>
      <w:r w:rsidRPr="0051483A">
        <w:rPr>
          <w:rFonts w:ascii="Times New Roman" w:hAnsi="Times New Roman" w:cs="Times New Roman"/>
          <w:sz w:val="24"/>
          <w:szCs w:val="24"/>
        </w:rPr>
        <w:fldChar w:fldCharType="begin"/>
      </w:r>
      <w:r w:rsidRPr="0051483A">
        <w:rPr>
          <w:rFonts w:ascii="Times New Roman" w:hAnsi="Times New Roman" w:cs="Times New Roman"/>
          <w:sz w:val="24"/>
          <w:szCs w:val="24"/>
        </w:rPr>
        <w:instrText xml:space="preserve"> REF _Ref317253328 \r \h  \* MERGEFORMAT </w:instrText>
      </w:r>
      <w:r w:rsidRPr="0051483A">
        <w:rPr>
          <w:rFonts w:ascii="Times New Roman" w:hAnsi="Times New Roman" w:cs="Times New Roman"/>
          <w:sz w:val="24"/>
          <w:szCs w:val="24"/>
        </w:rPr>
      </w:r>
      <w:r w:rsidRPr="0051483A">
        <w:rPr>
          <w:rFonts w:ascii="Times New Roman" w:hAnsi="Times New Roman" w:cs="Times New Roman"/>
          <w:sz w:val="24"/>
          <w:szCs w:val="24"/>
        </w:rPr>
        <w:fldChar w:fldCharType="separate"/>
      </w:r>
      <w:r w:rsidR="00A4018C">
        <w:rPr>
          <w:rFonts w:ascii="Times New Roman" w:hAnsi="Times New Roman" w:cs="Times New Roman"/>
          <w:sz w:val="24"/>
          <w:szCs w:val="24"/>
        </w:rPr>
        <w:t>3.2</w:t>
      </w:r>
      <w:r w:rsidRPr="0051483A">
        <w:rPr>
          <w:rFonts w:ascii="Times New Roman" w:hAnsi="Times New Roman" w:cs="Times New Roman"/>
          <w:sz w:val="24"/>
          <w:szCs w:val="24"/>
        </w:rPr>
        <w:fldChar w:fldCharType="end"/>
      </w:r>
      <w:r w:rsidRPr="0051483A">
        <w:rPr>
          <w:rFonts w:ascii="Times New Roman" w:hAnsi="Times New Roman" w:cs="Times New Roman"/>
          <w:sz w:val="24"/>
          <w:szCs w:val="24"/>
        </w:rPr>
        <w:t xml:space="preserve"> настоящей документации</w:t>
      </w:r>
      <w:r w:rsidRPr="005148A4">
        <w:rPr>
          <w:rFonts w:ascii="Times New Roman" w:hAnsi="Times New Roman" w:cs="Times New Roman"/>
          <w:sz w:val="24"/>
          <w:szCs w:val="24"/>
        </w:rPr>
        <w:t xml:space="preserve"> по запросу предложений.</w:t>
      </w:r>
    </w:p>
    <w:p w:rsidR="005148A4" w:rsidRPr="004C1012" w:rsidRDefault="005148A4" w:rsidP="00874B76">
      <w:pPr>
        <w:pStyle w:val="2"/>
        <w:numPr>
          <w:ilvl w:val="1"/>
          <w:numId w:val="55"/>
        </w:numPr>
        <w:tabs>
          <w:tab w:val="clear" w:pos="2367"/>
          <w:tab w:val="num" w:pos="1418"/>
        </w:tabs>
        <w:spacing w:before="0" w:after="0"/>
        <w:ind w:left="0" w:firstLine="709"/>
        <w:rPr>
          <w:b w:val="0"/>
          <w:bCs w:val="0"/>
          <w:sz w:val="24"/>
          <w:szCs w:val="24"/>
        </w:rPr>
      </w:pPr>
      <w:bookmarkStart w:id="117" w:name="_Ref389474964"/>
      <w:bookmarkStart w:id="118" w:name="_Toc390267598"/>
      <w:bookmarkStart w:id="119" w:name="_Toc398541015"/>
      <w:r w:rsidRPr="004C1012">
        <w:rPr>
          <w:b w:val="0"/>
          <w:bCs w:val="0"/>
          <w:sz w:val="24"/>
          <w:szCs w:val="24"/>
        </w:rPr>
        <w:t>Срок действия заявки на участие в запросе предложений</w:t>
      </w:r>
      <w:bookmarkEnd w:id="117"/>
      <w:bookmarkEnd w:id="118"/>
      <w:bookmarkEnd w:id="119"/>
    </w:p>
    <w:p w:rsidR="005148A4" w:rsidRPr="00A8561C" w:rsidRDefault="005148A4" w:rsidP="00874B76">
      <w:pPr>
        <w:widowControl/>
        <w:numPr>
          <w:ilvl w:val="2"/>
          <w:numId w:val="55"/>
        </w:numPr>
        <w:tabs>
          <w:tab w:val="num" w:pos="1418"/>
        </w:tabs>
        <w:autoSpaceDE/>
        <w:autoSpaceDN/>
        <w:adjustRightInd/>
        <w:ind w:left="0" w:firstLine="709"/>
        <w:jc w:val="both"/>
        <w:rPr>
          <w:rFonts w:ascii="Times New Roman" w:hAnsi="Times New Roman" w:cs="Times New Roman"/>
          <w:b/>
          <w:i/>
          <w:sz w:val="24"/>
          <w:szCs w:val="24"/>
        </w:rPr>
      </w:pPr>
      <w:bookmarkStart w:id="120" w:name="_Ref56220570"/>
      <w:bookmarkStart w:id="121" w:name="_Ref317257850"/>
      <w:r w:rsidRPr="005148A4">
        <w:rPr>
          <w:rFonts w:ascii="Times New Roman" w:hAnsi="Times New Roman" w:cs="Times New Roman"/>
          <w:sz w:val="24"/>
          <w:szCs w:val="24"/>
        </w:rPr>
        <w:t xml:space="preserve">Заявка на участие в запросе предложений </w:t>
      </w:r>
      <w:r w:rsidRPr="00A8561C">
        <w:rPr>
          <w:rFonts w:ascii="Times New Roman" w:hAnsi="Times New Roman" w:cs="Times New Roman"/>
          <w:b/>
          <w:i/>
          <w:sz w:val="24"/>
          <w:szCs w:val="24"/>
        </w:rPr>
        <w:t>[в отношении лота]</w:t>
      </w:r>
      <w:r w:rsidRPr="005148A4">
        <w:rPr>
          <w:rFonts w:ascii="Times New Roman" w:hAnsi="Times New Roman" w:cs="Times New Roman"/>
          <w:sz w:val="24"/>
          <w:szCs w:val="24"/>
        </w:rPr>
        <w:t xml:space="preserve"> должна быть действительна в течение срока, указанного участником запроса предложений в данной заявке </w:t>
      </w:r>
      <w:r w:rsidRPr="00495F1D">
        <w:rPr>
          <w:rFonts w:ascii="Times New Roman" w:hAnsi="Times New Roman" w:cs="Times New Roman"/>
          <w:sz w:val="24"/>
          <w:szCs w:val="24"/>
        </w:rPr>
        <w:t>(раздел</w:t>
      </w:r>
      <w:r w:rsidR="009B62C1">
        <w:rPr>
          <w:rFonts w:ascii="Times New Roman" w:hAnsi="Times New Roman" w:cs="Times New Roman"/>
          <w:sz w:val="24"/>
          <w:szCs w:val="24"/>
        </w:rPr>
        <w:t xml:space="preserve"> 6 </w:t>
      </w:r>
      <w:hyperlink w:anchor="форма1" w:history="1">
        <w:r w:rsidRPr="00495F1D">
          <w:rPr>
            <w:rFonts w:ascii="Times New Roman" w:hAnsi="Times New Roman" w:cs="Times New Roman"/>
            <w:sz w:val="24"/>
            <w:szCs w:val="24"/>
          </w:rPr>
          <w:t>Форма 1</w:t>
        </w:r>
      </w:hyperlink>
      <w:r w:rsidRPr="00495F1D">
        <w:rPr>
          <w:rFonts w:ascii="Times New Roman" w:hAnsi="Times New Roman" w:cs="Times New Roman"/>
          <w:sz w:val="24"/>
          <w:szCs w:val="24"/>
        </w:rPr>
        <w:t xml:space="preserve">), но </w:t>
      </w:r>
      <w:bookmarkEnd w:id="120"/>
      <w:r w:rsidRPr="00495F1D">
        <w:rPr>
          <w:rFonts w:ascii="Times New Roman" w:hAnsi="Times New Roman" w:cs="Times New Roman"/>
          <w:sz w:val="24"/>
          <w:szCs w:val="24"/>
        </w:rPr>
        <w:t>не менее 60 календарных дней со дня проведения процедуры открытия</w:t>
      </w:r>
      <w:r w:rsidRPr="005148A4">
        <w:rPr>
          <w:rFonts w:ascii="Times New Roman" w:hAnsi="Times New Roman" w:cs="Times New Roman"/>
          <w:sz w:val="24"/>
          <w:szCs w:val="24"/>
        </w:rPr>
        <w:t xml:space="preserve"> доступа к поданным заявкам на участие в запросе предложений </w:t>
      </w:r>
      <w:r w:rsidRPr="00A8561C">
        <w:rPr>
          <w:rFonts w:ascii="Times New Roman" w:hAnsi="Times New Roman" w:cs="Times New Roman"/>
          <w:b/>
          <w:i/>
          <w:sz w:val="24"/>
          <w:szCs w:val="24"/>
        </w:rPr>
        <w:t>[по данному лоту].</w:t>
      </w:r>
      <w:bookmarkEnd w:id="121"/>
    </w:p>
    <w:p w:rsidR="005148A4" w:rsidRPr="004C1012" w:rsidRDefault="005148A4" w:rsidP="00874B76">
      <w:pPr>
        <w:pStyle w:val="2"/>
        <w:numPr>
          <w:ilvl w:val="1"/>
          <w:numId w:val="55"/>
        </w:numPr>
        <w:tabs>
          <w:tab w:val="clear" w:pos="2367"/>
          <w:tab w:val="num" w:pos="1418"/>
        </w:tabs>
        <w:spacing w:before="0" w:after="0"/>
        <w:ind w:left="0" w:firstLine="709"/>
        <w:rPr>
          <w:b w:val="0"/>
          <w:bCs w:val="0"/>
          <w:sz w:val="24"/>
          <w:szCs w:val="24"/>
        </w:rPr>
      </w:pPr>
      <w:bookmarkStart w:id="122" w:name="_Toc390267599"/>
      <w:bookmarkStart w:id="123" w:name="_Toc398541016"/>
      <w:r w:rsidRPr="004C1012">
        <w:rPr>
          <w:b w:val="0"/>
          <w:bCs w:val="0"/>
          <w:sz w:val="24"/>
          <w:szCs w:val="24"/>
        </w:rPr>
        <w:t>Официальный язык запроса предложений</w:t>
      </w:r>
      <w:bookmarkEnd w:id="122"/>
      <w:bookmarkEnd w:id="123"/>
    </w:p>
    <w:p w:rsidR="005148A4" w:rsidRPr="005148A4" w:rsidRDefault="005148A4" w:rsidP="00874B76">
      <w:pPr>
        <w:widowControl/>
        <w:numPr>
          <w:ilvl w:val="2"/>
          <w:numId w:val="55"/>
        </w:numPr>
        <w:tabs>
          <w:tab w:val="num" w:pos="1418"/>
        </w:tabs>
        <w:autoSpaceDE/>
        <w:autoSpaceDN/>
        <w:adjustRightInd/>
        <w:ind w:left="0" w:firstLine="709"/>
        <w:jc w:val="both"/>
        <w:rPr>
          <w:rFonts w:ascii="Times New Roman" w:hAnsi="Times New Roman" w:cs="Times New Roman"/>
          <w:sz w:val="24"/>
          <w:szCs w:val="24"/>
        </w:rPr>
      </w:pPr>
      <w:bookmarkStart w:id="124" w:name="_Ref317253353"/>
      <w:r w:rsidRPr="005148A4">
        <w:rPr>
          <w:rFonts w:ascii="Times New Roman" w:hAnsi="Times New Roman" w:cs="Times New Roman"/>
          <w:sz w:val="24"/>
          <w:szCs w:val="24"/>
        </w:rPr>
        <w:t>Заявка на участие в запросе предложений, подготовленная участником запроса предложений, а также вся корреспонденция и документация, связанная с запросом предложений, которыми обмениваются участники запроса предложений и организатор запроса предложений, должны быть написаны на русском языке.</w:t>
      </w:r>
      <w:bookmarkEnd w:id="124"/>
      <w:r w:rsidRPr="005148A4">
        <w:rPr>
          <w:rFonts w:ascii="Times New Roman" w:hAnsi="Times New Roman" w:cs="Times New Roman"/>
          <w:sz w:val="24"/>
          <w:szCs w:val="24"/>
        </w:rPr>
        <w:t xml:space="preserve"> </w:t>
      </w:r>
    </w:p>
    <w:p w:rsidR="005148A4" w:rsidRPr="005148A4" w:rsidRDefault="005148A4" w:rsidP="00874B76">
      <w:pPr>
        <w:widowControl/>
        <w:numPr>
          <w:ilvl w:val="2"/>
          <w:numId w:val="55"/>
        </w:numPr>
        <w:tabs>
          <w:tab w:val="num" w:pos="1418"/>
        </w:tabs>
        <w:autoSpaceDE/>
        <w:autoSpaceDN/>
        <w:adjustRightInd/>
        <w:ind w:left="0" w:firstLine="709"/>
        <w:jc w:val="both"/>
        <w:rPr>
          <w:rFonts w:ascii="Times New Roman" w:hAnsi="Times New Roman" w:cs="Times New Roman"/>
          <w:sz w:val="24"/>
          <w:szCs w:val="24"/>
        </w:rPr>
      </w:pPr>
      <w:bookmarkStart w:id="125" w:name="_Ref317253360"/>
      <w:r w:rsidRPr="005148A4">
        <w:rPr>
          <w:rFonts w:ascii="Times New Roman" w:hAnsi="Times New Roman" w:cs="Times New Roman"/>
          <w:sz w:val="24"/>
          <w:szCs w:val="24"/>
        </w:rPr>
        <w:lastRenderedPageBreak/>
        <w:t xml:space="preserve">Любые документы, представленные участником запроса предложений, могут быть составлены на 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5148A4">
        <w:rPr>
          <w:rFonts w:ascii="Times New Roman" w:hAnsi="Times New Roman" w:cs="Times New Roman"/>
          <w:sz w:val="24"/>
          <w:szCs w:val="24"/>
        </w:rPr>
        <w:t>апостилирование</w:t>
      </w:r>
      <w:proofErr w:type="spellEnd"/>
      <w:r w:rsidRPr="005148A4">
        <w:rPr>
          <w:rFonts w:ascii="Times New Roman" w:hAnsi="Times New Roman" w:cs="Times New Roman"/>
          <w:sz w:val="24"/>
          <w:szCs w:val="24"/>
        </w:rPr>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 составе заявки на участие в запросе предложений.</w:t>
      </w:r>
      <w:bookmarkEnd w:id="125"/>
    </w:p>
    <w:p w:rsidR="005148A4" w:rsidRPr="005148A4" w:rsidRDefault="005148A4" w:rsidP="00874B76">
      <w:pPr>
        <w:widowControl/>
        <w:numPr>
          <w:ilvl w:val="2"/>
          <w:numId w:val="55"/>
        </w:numPr>
        <w:tabs>
          <w:tab w:val="num" w:pos="1418"/>
        </w:tabs>
        <w:autoSpaceDE/>
        <w:autoSpaceDN/>
        <w:adjustRightInd/>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Документы, составленные на других языках, за исключением случаев, </w:t>
      </w:r>
      <w:r w:rsidRPr="00495F1D">
        <w:rPr>
          <w:rFonts w:ascii="Times New Roman" w:hAnsi="Times New Roman" w:cs="Times New Roman"/>
          <w:sz w:val="24"/>
          <w:szCs w:val="24"/>
        </w:rPr>
        <w:t>предусмотренных пунктами </w:t>
      </w:r>
      <w:r w:rsidRPr="00495F1D">
        <w:rPr>
          <w:rFonts w:ascii="Times New Roman" w:hAnsi="Times New Roman" w:cs="Times New Roman"/>
          <w:sz w:val="24"/>
          <w:szCs w:val="24"/>
        </w:rPr>
        <w:fldChar w:fldCharType="begin"/>
      </w:r>
      <w:r w:rsidRPr="00495F1D">
        <w:rPr>
          <w:rFonts w:ascii="Times New Roman" w:hAnsi="Times New Roman" w:cs="Times New Roman"/>
          <w:sz w:val="24"/>
          <w:szCs w:val="24"/>
        </w:rPr>
        <w:instrText xml:space="preserve"> REF _Ref317253353 \r \h  \* MERGEFORMAT </w:instrText>
      </w:r>
      <w:r w:rsidRPr="00495F1D">
        <w:rPr>
          <w:rFonts w:ascii="Times New Roman" w:hAnsi="Times New Roman" w:cs="Times New Roman"/>
          <w:sz w:val="24"/>
          <w:szCs w:val="24"/>
        </w:rPr>
      </w:r>
      <w:r w:rsidRPr="00495F1D">
        <w:rPr>
          <w:rFonts w:ascii="Times New Roman" w:hAnsi="Times New Roman" w:cs="Times New Roman"/>
          <w:sz w:val="24"/>
          <w:szCs w:val="24"/>
        </w:rPr>
        <w:fldChar w:fldCharType="separate"/>
      </w:r>
      <w:r w:rsidR="00A4018C">
        <w:rPr>
          <w:rFonts w:ascii="Times New Roman" w:hAnsi="Times New Roman" w:cs="Times New Roman"/>
          <w:sz w:val="24"/>
          <w:szCs w:val="24"/>
        </w:rPr>
        <w:t>4.6.1</w:t>
      </w:r>
      <w:r w:rsidRPr="00495F1D">
        <w:rPr>
          <w:rFonts w:ascii="Times New Roman" w:hAnsi="Times New Roman" w:cs="Times New Roman"/>
          <w:sz w:val="24"/>
          <w:szCs w:val="24"/>
        </w:rPr>
        <w:fldChar w:fldCharType="end"/>
      </w:r>
      <w:r w:rsidRPr="00495F1D">
        <w:rPr>
          <w:rFonts w:ascii="Times New Roman" w:hAnsi="Times New Roman" w:cs="Times New Roman"/>
          <w:sz w:val="24"/>
          <w:szCs w:val="24"/>
        </w:rPr>
        <w:t xml:space="preserve">, </w:t>
      </w:r>
      <w:r w:rsidRPr="00495F1D">
        <w:rPr>
          <w:rFonts w:ascii="Times New Roman" w:hAnsi="Times New Roman" w:cs="Times New Roman"/>
          <w:sz w:val="24"/>
          <w:szCs w:val="24"/>
        </w:rPr>
        <w:fldChar w:fldCharType="begin"/>
      </w:r>
      <w:r w:rsidRPr="00495F1D">
        <w:rPr>
          <w:rFonts w:ascii="Times New Roman" w:hAnsi="Times New Roman" w:cs="Times New Roman"/>
          <w:sz w:val="24"/>
          <w:szCs w:val="24"/>
        </w:rPr>
        <w:instrText xml:space="preserve"> REF _Ref317253360 \r \h  \* MERGEFORMAT </w:instrText>
      </w:r>
      <w:r w:rsidRPr="00495F1D">
        <w:rPr>
          <w:rFonts w:ascii="Times New Roman" w:hAnsi="Times New Roman" w:cs="Times New Roman"/>
          <w:sz w:val="24"/>
          <w:szCs w:val="24"/>
        </w:rPr>
      </w:r>
      <w:r w:rsidRPr="00495F1D">
        <w:rPr>
          <w:rFonts w:ascii="Times New Roman" w:hAnsi="Times New Roman" w:cs="Times New Roman"/>
          <w:sz w:val="24"/>
          <w:szCs w:val="24"/>
        </w:rPr>
        <w:fldChar w:fldCharType="separate"/>
      </w:r>
      <w:r w:rsidR="00A4018C">
        <w:rPr>
          <w:rFonts w:ascii="Times New Roman" w:hAnsi="Times New Roman" w:cs="Times New Roman"/>
          <w:sz w:val="24"/>
          <w:szCs w:val="24"/>
        </w:rPr>
        <w:t>4.6.2</w:t>
      </w:r>
      <w:r w:rsidRPr="00495F1D">
        <w:rPr>
          <w:rFonts w:ascii="Times New Roman" w:hAnsi="Times New Roman" w:cs="Times New Roman"/>
          <w:sz w:val="24"/>
          <w:szCs w:val="24"/>
        </w:rPr>
        <w:fldChar w:fldCharType="end"/>
      </w:r>
      <w:r w:rsidRPr="00495F1D">
        <w:rPr>
          <w:rFonts w:ascii="Times New Roman" w:hAnsi="Times New Roman" w:cs="Times New Roman"/>
          <w:sz w:val="24"/>
          <w:szCs w:val="24"/>
        </w:rPr>
        <w:t>, считаются не поданными и сведения, указанные в таких</w:t>
      </w:r>
      <w:r w:rsidRPr="005148A4">
        <w:rPr>
          <w:rFonts w:ascii="Times New Roman" w:hAnsi="Times New Roman" w:cs="Times New Roman"/>
          <w:sz w:val="24"/>
          <w:szCs w:val="24"/>
        </w:rPr>
        <w:t xml:space="preserve"> документах не учитываются при рассмотрении заявки на участие в запросе предложений.</w:t>
      </w:r>
    </w:p>
    <w:p w:rsidR="005148A4" w:rsidRPr="004C1012" w:rsidRDefault="005148A4" w:rsidP="00874B76">
      <w:pPr>
        <w:pStyle w:val="2"/>
        <w:numPr>
          <w:ilvl w:val="1"/>
          <w:numId w:val="55"/>
        </w:numPr>
        <w:tabs>
          <w:tab w:val="clear" w:pos="2367"/>
          <w:tab w:val="num" w:pos="960"/>
        </w:tabs>
        <w:spacing w:before="0" w:after="0"/>
        <w:ind w:left="0" w:firstLine="709"/>
        <w:rPr>
          <w:b w:val="0"/>
          <w:bCs w:val="0"/>
          <w:sz w:val="24"/>
          <w:szCs w:val="24"/>
        </w:rPr>
      </w:pPr>
      <w:bookmarkStart w:id="126" w:name="_Toc390267600"/>
      <w:bookmarkStart w:id="127" w:name="_Toc398541017"/>
      <w:r w:rsidRPr="004C1012">
        <w:rPr>
          <w:b w:val="0"/>
          <w:bCs w:val="0"/>
          <w:sz w:val="24"/>
          <w:szCs w:val="24"/>
        </w:rPr>
        <w:t>Валюта запроса предложений</w:t>
      </w:r>
      <w:bookmarkEnd w:id="126"/>
      <w:bookmarkEnd w:id="127"/>
    </w:p>
    <w:p w:rsidR="005148A4" w:rsidRPr="00495F1D" w:rsidRDefault="005148A4" w:rsidP="00874B76">
      <w:pPr>
        <w:widowControl/>
        <w:numPr>
          <w:ilvl w:val="2"/>
          <w:numId w:val="55"/>
        </w:numPr>
        <w:tabs>
          <w:tab w:val="num" w:pos="1418"/>
        </w:tabs>
        <w:autoSpaceDE/>
        <w:autoSpaceDN/>
        <w:adjustRightInd/>
        <w:ind w:left="0" w:firstLine="709"/>
        <w:jc w:val="both"/>
        <w:rPr>
          <w:rFonts w:ascii="Times New Roman" w:hAnsi="Times New Roman" w:cs="Times New Roman"/>
          <w:sz w:val="24"/>
          <w:szCs w:val="24"/>
        </w:rPr>
      </w:pPr>
      <w:bookmarkStart w:id="128" w:name="_Ref517806908"/>
      <w:bookmarkStart w:id="129" w:name="_Toc518119274"/>
      <w:bookmarkStart w:id="130" w:name="_Ref52534291"/>
      <w:bookmarkStart w:id="131" w:name="_Ref317253459"/>
      <w:r w:rsidRPr="005148A4">
        <w:rPr>
          <w:rFonts w:ascii="Times New Roman" w:hAnsi="Times New Roman" w:cs="Times New Roman"/>
          <w:sz w:val="24"/>
          <w:szCs w:val="24"/>
        </w:rPr>
        <w:t>Все суммы денежных сре</w:t>
      </w:r>
      <w:proofErr w:type="gramStart"/>
      <w:r w:rsidRPr="005148A4">
        <w:rPr>
          <w:rFonts w:ascii="Times New Roman" w:hAnsi="Times New Roman" w:cs="Times New Roman"/>
          <w:sz w:val="24"/>
          <w:szCs w:val="24"/>
        </w:rPr>
        <w:t>дств в з</w:t>
      </w:r>
      <w:proofErr w:type="gramEnd"/>
      <w:r w:rsidRPr="005148A4">
        <w:rPr>
          <w:rFonts w:ascii="Times New Roman" w:hAnsi="Times New Roman" w:cs="Times New Roman"/>
          <w:sz w:val="24"/>
          <w:szCs w:val="24"/>
        </w:rPr>
        <w:t xml:space="preserve">аявке на участие в запросе предложений </w:t>
      </w:r>
      <w:r w:rsidRPr="00495F1D">
        <w:rPr>
          <w:rFonts w:ascii="Times New Roman" w:hAnsi="Times New Roman" w:cs="Times New Roman"/>
          <w:sz w:val="24"/>
          <w:szCs w:val="24"/>
        </w:rPr>
        <w:t xml:space="preserve">и приложениях к ней должны быть выражены в </w:t>
      </w:r>
      <w:bookmarkEnd w:id="128"/>
      <w:bookmarkEnd w:id="129"/>
      <w:r w:rsidRPr="00495F1D">
        <w:rPr>
          <w:rFonts w:ascii="Times New Roman" w:hAnsi="Times New Roman" w:cs="Times New Roman"/>
          <w:sz w:val="24"/>
          <w:szCs w:val="24"/>
        </w:rPr>
        <w:t>валюте, установленной в пункте </w:t>
      </w:r>
      <w:hyperlink w:anchor="Пункт10_ИК" w:history="1">
        <w:r w:rsidR="00495F1D" w:rsidRPr="00495F1D">
          <w:rPr>
            <w:rStyle w:val="af3"/>
            <w:rFonts w:ascii="Times New Roman" w:hAnsi="Times New Roman"/>
            <w:sz w:val="24"/>
            <w:szCs w:val="24"/>
            <w:u w:val="none"/>
          </w:rPr>
          <w:t>10</w:t>
        </w:r>
      </w:hyperlink>
      <w:r w:rsidRPr="00495F1D">
        <w:rPr>
          <w:rFonts w:ascii="Times New Roman" w:hAnsi="Times New Roman" w:cs="Times New Roman"/>
          <w:sz w:val="24"/>
          <w:szCs w:val="24"/>
        </w:rPr>
        <w:t xml:space="preserve"> раздела </w:t>
      </w:r>
      <w:r w:rsidR="00DE08B0" w:rsidRPr="00495F1D">
        <w:rPr>
          <w:rFonts w:ascii="Times New Roman" w:hAnsi="Times New Roman" w:cs="Times New Roman"/>
          <w:sz w:val="24"/>
          <w:szCs w:val="24"/>
        </w:rPr>
        <w:t>5</w:t>
      </w:r>
      <w:r w:rsidRPr="00495F1D">
        <w:rPr>
          <w:rFonts w:ascii="Times New Roman" w:hAnsi="Times New Roman" w:cs="Times New Roman"/>
          <w:sz w:val="24"/>
          <w:szCs w:val="24"/>
        </w:rPr>
        <w:t xml:space="preserve"> «Информационная карта запроса предложений», за исключением случаев, предусмотренных</w:t>
      </w:r>
      <w:bookmarkEnd w:id="130"/>
      <w:r w:rsidRPr="00495F1D">
        <w:rPr>
          <w:rFonts w:ascii="Times New Roman" w:hAnsi="Times New Roman" w:cs="Times New Roman"/>
          <w:sz w:val="24"/>
          <w:szCs w:val="24"/>
        </w:rPr>
        <w:t xml:space="preserve"> в пункте </w:t>
      </w:r>
      <w:hyperlink w:anchor="Пункт10_ИК" w:history="1">
        <w:r w:rsidR="00495F1D" w:rsidRPr="00495F1D">
          <w:rPr>
            <w:rStyle w:val="af3"/>
            <w:rFonts w:ascii="Times New Roman" w:hAnsi="Times New Roman"/>
            <w:sz w:val="24"/>
            <w:szCs w:val="24"/>
            <w:u w:val="none"/>
          </w:rPr>
          <w:t>10</w:t>
        </w:r>
      </w:hyperlink>
      <w:r w:rsidRPr="00495F1D">
        <w:rPr>
          <w:rFonts w:ascii="Times New Roman" w:hAnsi="Times New Roman" w:cs="Times New Roman"/>
          <w:sz w:val="24"/>
          <w:szCs w:val="24"/>
        </w:rPr>
        <w:t xml:space="preserve"> раздела </w:t>
      </w:r>
      <w:r w:rsidR="00DE08B0" w:rsidRPr="00495F1D">
        <w:rPr>
          <w:rFonts w:ascii="Times New Roman" w:hAnsi="Times New Roman" w:cs="Times New Roman"/>
          <w:sz w:val="24"/>
          <w:szCs w:val="24"/>
        </w:rPr>
        <w:t>5</w:t>
      </w:r>
      <w:r w:rsidRPr="00495F1D">
        <w:rPr>
          <w:rFonts w:ascii="Times New Roman" w:hAnsi="Times New Roman" w:cs="Times New Roman"/>
          <w:sz w:val="24"/>
          <w:szCs w:val="24"/>
        </w:rPr>
        <w:t xml:space="preserve"> «Информационная карта запроса предложений».</w:t>
      </w:r>
      <w:bookmarkEnd w:id="131"/>
    </w:p>
    <w:p w:rsidR="005148A4" w:rsidRPr="005148A4" w:rsidRDefault="005148A4" w:rsidP="00874B76">
      <w:pPr>
        <w:widowControl/>
        <w:numPr>
          <w:ilvl w:val="2"/>
          <w:numId w:val="55"/>
        </w:numPr>
        <w:tabs>
          <w:tab w:val="num" w:pos="1418"/>
        </w:tabs>
        <w:autoSpaceDE/>
        <w:autoSpaceDN/>
        <w:adjustRightInd/>
        <w:ind w:left="0" w:firstLine="709"/>
        <w:jc w:val="both"/>
        <w:rPr>
          <w:rFonts w:ascii="Times New Roman" w:hAnsi="Times New Roman" w:cs="Times New Roman"/>
          <w:sz w:val="24"/>
          <w:szCs w:val="24"/>
        </w:rPr>
      </w:pPr>
      <w:bookmarkStart w:id="132" w:name="_Ref317253467"/>
      <w:bookmarkStart w:id="133" w:name="_Toc518119275"/>
      <w:proofErr w:type="gramStart"/>
      <w:r w:rsidRPr="00495F1D">
        <w:rPr>
          <w:rFonts w:ascii="Times New Roman" w:hAnsi="Times New Roman" w:cs="Times New Roman"/>
          <w:sz w:val="24"/>
          <w:szCs w:val="24"/>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hyperlink w:anchor="Пункт10_ИК" w:history="1">
        <w:r w:rsidR="00495F1D" w:rsidRPr="00495F1D">
          <w:rPr>
            <w:rStyle w:val="af3"/>
            <w:rFonts w:ascii="Times New Roman" w:hAnsi="Times New Roman"/>
            <w:sz w:val="24"/>
            <w:szCs w:val="24"/>
            <w:u w:val="none"/>
          </w:rPr>
          <w:t>10</w:t>
        </w:r>
      </w:hyperlink>
      <w:r w:rsidRPr="00495F1D">
        <w:rPr>
          <w:rFonts w:ascii="Times New Roman" w:hAnsi="Times New Roman" w:cs="Times New Roman"/>
          <w:sz w:val="24"/>
          <w:szCs w:val="24"/>
        </w:rPr>
        <w:t xml:space="preserve"> раздела </w:t>
      </w:r>
      <w:r w:rsidR="00DE08B0" w:rsidRPr="00495F1D">
        <w:rPr>
          <w:rFonts w:ascii="Times New Roman" w:hAnsi="Times New Roman" w:cs="Times New Roman"/>
          <w:sz w:val="24"/>
          <w:szCs w:val="24"/>
        </w:rPr>
        <w:t>5</w:t>
      </w:r>
      <w:r w:rsidRPr="00495F1D">
        <w:rPr>
          <w:rFonts w:ascii="Times New Roman" w:hAnsi="Times New Roman" w:cs="Times New Roman"/>
          <w:sz w:val="24"/>
          <w:szCs w:val="24"/>
        </w:rPr>
        <w:t xml:space="preserve"> «Информационная карта</w:t>
      </w:r>
      <w:r w:rsidRPr="005148A4">
        <w:rPr>
          <w:rFonts w:ascii="Times New Roman" w:hAnsi="Times New Roman" w:cs="Times New Roman"/>
          <w:sz w:val="24"/>
          <w:szCs w:val="24"/>
        </w:rPr>
        <w:t xml:space="preserve"> запроса предложений», исходя из официального курса валюты, установленного Центральным банком Российской Федерации, с указанием</w:t>
      </w:r>
      <w:proofErr w:type="gramEnd"/>
      <w:r w:rsidRPr="005148A4">
        <w:rPr>
          <w:rFonts w:ascii="Times New Roman" w:hAnsi="Times New Roman" w:cs="Times New Roman"/>
          <w:sz w:val="24"/>
          <w:szCs w:val="24"/>
        </w:rPr>
        <w:t xml:space="preserve"> такового курса и даты его установления.</w:t>
      </w:r>
      <w:bookmarkEnd w:id="132"/>
    </w:p>
    <w:p w:rsidR="005148A4" w:rsidRPr="00A8561C" w:rsidRDefault="005148A4" w:rsidP="00874B76">
      <w:pPr>
        <w:pStyle w:val="2"/>
        <w:numPr>
          <w:ilvl w:val="1"/>
          <w:numId w:val="55"/>
        </w:numPr>
        <w:tabs>
          <w:tab w:val="clear" w:pos="2367"/>
          <w:tab w:val="num" w:pos="960"/>
        </w:tabs>
        <w:spacing w:before="0" w:after="0"/>
        <w:ind w:left="0" w:firstLine="709"/>
        <w:rPr>
          <w:bCs w:val="0"/>
          <w:sz w:val="24"/>
          <w:szCs w:val="24"/>
        </w:rPr>
      </w:pPr>
      <w:bookmarkStart w:id="134" w:name="_Toc390267602"/>
      <w:bookmarkStart w:id="135" w:name="_Toc398541018"/>
      <w:bookmarkEnd w:id="133"/>
      <w:r w:rsidRPr="004C1012">
        <w:rPr>
          <w:b w:val="0"/>
          <w:bCs w:val="0"/>
          <w:sz w:val="24"/>
          <w:szCs w:val="24"/>
        </w:rPr>
        <w:t>Начальная (максимальная) цена договора</w:t>
      </w:r>
      <w:r w:rsidRPr="00A8561C">
        <w:rPr>
          <w:bCs w:val="0"/>
          <w:sz w:val="24"/>
          <w:szCs w:val="24"/>
        </w:rPr>
        <w:t xml:space="preserve"> </w:t>
      </w:r>
      <w:r w:rsidRPr="00A8561C">
        <w:rPr>
          <w:bCs w:val="0"/>
          <w:i/>
          <w:sz w:val="24"/>
          <w:szCs w:val="24"/>
        </w:rPr>
        <w:t>[цена лота]</w:t>
      </w:r>
      <w:bookmarkEnd w:id="134"/>
      <w:bookmarkEnd w:id="135"/>
    </w:p>
    <w:p w:rsidR="005148A4" w:rsidRPr="005148A4" w:rsidRDefault="005148A4" w:rsidP="005148A4">
      <w:pPr>
        <w:pStyle w:val="Times12"/>
        <w:ind w:firstLine="709"/>
        <w:rPr>
          <w:szCs w:val="24"/>
        </w:rPr>
      </w:pPr>
      <w:r w:rsidRPr="005148A4">
        <w:rPr>
          <w:szCs w:val="24"/>
        </w:rPr>
        <w:t xml:space="preserve">Начальная (максимальная) цена договора </w:t>
      </w:r>
      <w:r w:rsidRPr="00A8561C">
        <w:rPr>
          <w:b/>
          <w:i/>
          <w:szCs w:val="24"/>
        </w:rPr>
        <w:t>[для каждого лота отдельно]</w:t>
      </w:r>
      <w:r w:rsidRPr="005148A4">
        <w:rPr>
          <w:szCs w:val="24"/>
        </w:rPr>
        <w:t xml:space="preserve"> указана </w:t>
      </w:r>
      <w:r w:rsidRPr="00E42188">
        <w:rPr>
          <w:szCs w:val="24"/>
        </w:rPr>
        <w:t>в извещении о проведении запроса предложений и в пункте </w:t>
      </w:r>
      <w:r w:rsidR="00E42188" w:rsidRPr="00E42188">
        <w:rPr>
          <w:szCs w:val="24"/>
        </w:rPr>
        <w:t xml:space="preserve"> </w:t>
      </w:r>
      <w:hyperlink w:anchor="Пункт8_ИК" w:history="1">
        <w:r w:rsidR="00E42188" w:rsidRPr="00E42188">
          <w:rPr>
            <w:rStyle w:val="af3"/>
            <w:szCs w:val="24"/>
            <w:u w:val="none"/>
          </w:rPr>
          <w:t>8</w:t>
        </w:r>
      </w:hyperlink>
      <w:r w:rsidRPr="00E42188">
        <w:rPr>
          <w:szCs w:val="24"/>
        </w:rPr>
        <w:t xml:space="preserve"> раздела </w:t>
      </w:r>
      <w:r w:rsidR="00495F1D" w:rsidRPr="00E42188">
        <w:rPr>
          <w:szCs w:val="24"/>
        </w:rPr>
        <w:t>5</w:t>
      </w:r>
      <w:r w:rsidRPr="00E42188">
        <w:rPr>
          <w:szCs w:val="24"/>
        </w:rPr>
        <w:t xml:space="preserve"> «Информационная</w:t>
      </w:r>
      <w:r w:rsidRPr="005148A4">
        <w:rPr>
          <w:szCs w:val="24"/>
        </w:rPr>
        <w:t xml:space="preserve"> карта запроса предложений».</w:t>
      </w:r>
    </w:p>
    <w:p w:rsidR="005148A4" w:rsidRPr="004C1012" w:rsidRDefault="005148A4" w:rsidP="00874B76">
      <w:pPr>
        <w:pStyle w:val="2"/>
        <w:numPr>
          <w:ilvl w:val="1"/>
          <w:numId w:val="55"/>
        </w:numPr>
        <w:tabs>
          <w:tab w:val="clear" w:pos="2367"/>
          <w:tab w:val="num" w:pos="960"/>
        </w:tabs>
        <w:spacing w:before="0" w:after="0"/>
        <w:ind w:left="0" w:firstLine="709"/>
        <w:jc w:val="both"/>
        <w:rPr>
          <w:b w:val="0"/>
          <w:bCs w:val="0"/>
          <w:sz w:val="24"/>
          <w:szCs w:val="24"/>
        </w:rPr>
      </w:pPr>
      <w:bookmarkStart w:id="136" w:name="_Ref317258254"/>
      <w:bookmarkStart w:id="137" w:name="_Toc390267603"/>
      <w:bookmarkStart w:id="138" w:name="_Toc398541019"/>
      <w:r w:rsidRPr="004C1012">
        <w:rPr>
          <w:b w:val="0"/>
          <w:bCs w:val="0"/>
          <w:sz w:val="24"/>
          <w:szCs w:val="24"/>
        </w:rPr>
        <w:t>Обеспечение исполнения обязательств, связанных с участием в запросе предложений (обеспечение заявки на участие в запросе предложений)</w:t>
      </w:r>
      <w:bookmarkEnd w:id="136"/>
      <w:bookmarkEnd w:id="137"/>
      <w:bookmarkEnd w:id="138"/>
    </w:p>
    <w:p w:rsidR="005148A4" w:rsidRPr="004F2956" w:rsidRDefault="005148A4" w:rsidP="00874B76">
      <w:pPr>
        <w:widowControl/>
        <w:numPr>
          <w:ilvl w:val="2"/>
          <w:numId w:val="55"/>
        </w:numPr>
        <w:tabs>
          <w:tab w:val="num" w:pos="1418"/>
        </w:tabs>
        <w:autoSpaceDE/>
        <w:autoSpaceDN/>
        <w:adjustRightInd/>
        <w:ind w:left="0" w:firstLine="709"/>
        <w:jc w:val="both"/>
        <w:rPr>
          <w:rFonts w:ascii="Times New Roman" w:hAnsi="Times New Roman" w:cs="Times New Roman"/>
          <w:sz w:val="24"/>
          <w:szCs w:val="24"/>
        </w:rPr>
      </w:pPr>
      <w:r w:rsidRPr="004F2956">
        <w:rPr>
          <w:rFonts w:ascii="Times New Roman" w:hAnsi="Times New Roman" w:cs="Times New Roman"/>
          <w:sz w:val="24"/>
          <w:szCs w:val="24"/>
        </w:rPr>
        <w:t>В случае, если извещением о проведении запроса предложений и пунктом </w:t>
      </w:r>
      <w:hyperlink w:anchor="Пункт11_ИК" w:history="1">
        <w:r w:rsidR="00EB3C67" w:rsidRPr="004F2956">
          <w:rPr>
            <w:rStyle w:val="af3"/>
            <w:rFonts w:ascii="Times New Roman" w:hAnsi="Times New Roman"/>
            <w:sz w:val="24"/>
            <w:szCs w:val="24"/>
            <w:u w:val="none"/>
          </w:rPr>
          <w:t>11</w:t>
        </w:r>
      </w:hyperlink>
      <w:r w:rsidRPr="004F2956">
        <w:rPr>
          <w:rFonts w:ascii="Times New Roman" w:hAnsi="Times New Roman" w:cs="Times New Roman"/>
          <w:sz w:val="24"/>
          <w:szCs w:val="24"/>
        </w:rPr>
        <w:t xml:space="preserve"> </w:t>
      </w:r>
      <w:r w:rsidRPr="00DE08B0">
        <w:rPr>
          <w:rFonts w:ascii="Times New Roman" w:hAnsi="Times New Roman" w:cs="Times New Roman"/>
          <w:sz w:val="24"/>
          <w:szCs w:val="24"/>
        </w:rPr>
        <w:t>раздела </w:t>
      </w:r>
      <w:r w:rsidR="00594235" w:rsidRPr="00DE08B0">
        <w:rPr>
          <w:rFonts w:ascii="Times New Roman" w:hAnsi="Times New Roman" w:cs="Times New Roman"/>
          <w:sz w:val="24"/>
          <w:szCs w:val="24"/>
        </w:rPr>
        <w:t xml:space="preserve"> </w:t>
      </w:r>
      <w:r w:rsidR="00DE08B0" w:rsidRPr="00DE08B0">
        <w:rPr>
          <w:rFonts w:ascii="Times New Roman" w:hAnsi="Times New Roman" w:cs="Times New Roman"/>
          <w:sz w:val="24"/>
          <w:szCs w:val="24"/>
        </w:rPr>
        <w:t>5</w:t>
      </w:r>
      <w:r w:rsidR="00594235" w:rsidRPr="00DE08B0">
        <w:rPr>
          <w:rFonts w:ascii="Times New Roman" w:hAnsi="Times New Roman" w:cs="Times New Roman"/>
          <w:sz w:val="24"/>
          <w:szCs w:val="24"/>
        </w:rPr>
        <w:t xml:space="preserve"> </w:t>
      </w:r>
      <w:r w:rsidRPr="00DE08B0">
        <w:rPr>
          <w:rFonts w:ascii="Times New Roman" w:hAnsi="Times New Roman" w:cs="Times New Roman"/>
          <w:sz w:val="24"/>
          <w:szCs w:val="24"/>
        </w:rPr>
        <w:t>«Информационная карта запроса предложений» установлено требование обеспечения</w:t>
      </w:r>
      <w:r w:rsidRPr="005148A4">
        <w:rPr>
          <w:rFonts w:ascii="Times New Roman" w:hAnsi="Times New Roman" w:cs="Times New Roman"/>
          <w:sz w:val="24"/>
          <w:szCs w:val="24"/>
        </w:rPr>
        <w:t xml:space="preserve">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 </w:t>
      </w:r>
      <w:proofErr w:type="gramStart"/>
      <w:r w:rsidRPr="005148A4">
        <w:rPr>
          <w:rFonts w:ascii="Times New Roman" w:hAnsi="Times New Roman" w:cs="Times New Roman"/>
          <w:sz w:val="24"/>
          <w:szCs w:val="24"/>
        </w:rPr>
        <w:t>требованиями</w:t>
      </w:r>
      <w:proofErr w:type="gramEnd"/>
      <w:r w:rsidRPr="005148A4">
        <w:rPr>
          <w:rFonts w:ascii="Times New Roman" w:hAnsi="Times New Roman" w:cs="Times New Roman"/>
          <w:sz w:val="24"/>
          <w:szCs w:val="24"/>
        </w:rPr>
        <w:t xml:space="preserve"> установленными в извещении о проведении запроса предложений </w:t>
      </w:r>
      <w:r w:rsidRPr="004F2956">
        <w:rPr>
          <w:rFonts w:ascii="Times New Roman" w:hAnsi="Times New Roman" w:cs="Times New Roman"/>
          <w:sz w:val="24"/>
          <w:szCs w:val="24"/>
        </w:rPr>
        <w:t>и в пункте </w:t>
      </w:r>
      <w:hyperlink w:anchor="Пункт11_ИК" w:history="1">
        <w:r w:rsidR="004F2956" w:rsidRPr="004F2956">
          <w:rPr>
            <w:rStyle w:val="af3"/>
            <w:rFonts w:ascii="Times New Roman" w:hAnsi="Times New Roman"/>
            <w:sz w:val="24"/>
            <w:szCs w:val="24"/>
            <w:u w:val="none"/>
          </w:rPr>
          <w:t>11</w:t>
        </w:r>
      </w:hyperlink>
      <w:r w:rsidRPr="004F2956">
        <w:rPr>
          <w:rFonts w:ascii="Times New Roman" w:hAnsi="Times New Roman" w:cs="Times New Roman"/>
          <w:sz w:val="24"/>
          <w:szCs w:val="24"/>
        </w:rPr>
        <w:t xml:space="preserve"> раздела </w:t>
      </w:r>
      <w:r w:rsidR="00DE08B0" w:rsidRPr="004F2956">
        <w:rPr>
          <w:rFonts w:ascii="Times New Roman" w:hAnsi="Times New Roman" w:cs="Times New Roman"/>
          <w:sz w:val="24"/>
          <w:szCs w:val="24"/>
        </w:rPr>
        <w:t>5</w:t>
      </w:r>
      <w:r w:rsidRPr="004F2956">
        <w:rPr>
          <w:rFonts w:ascii="Times New Roman" w:hAnsi="Times New Roman" w:cs="Times New Roman"/>
          <w:sz w:val="24"/>
          <w:szCs w:val="24"/>
        </w:rPr>
        <w:t xml:space="preserve"> «Информационная карта запроса предложений». </w:t>
      </w:r>
    </w:p>
    <w:p w:rsidR="005148A4" w:rsidRPr="00594235" w:rsidRDefault="005148A4" w:rsidP="00874B76">
      <w:pPr>
        <w:widowControl/>
        <w:numPr>
          <w:ilvl w:val="2"/>
          <w:numId w:val="55"/>
        </w:numPr>
        <w:autoSpaceDE/>
        <w:autoSpaceDN/>
        <w:adjustRightInd/>
        <w:ind w:left="0" w:firstLine="709"/>
        <w:jc w:val="both"/>
        <w:rPr>
          <w:rFonts w:ascii="Times New Roman" w:hAnsi="Times New Roman" w:cs="Times New Roman"/>
          <w:b/>
          <w:i/>
          <w:sz w:val="24"/>
          <w:szCs w:val="24"/>
        </w:rPr>
      </w:pPr>
      <w:r w:rsidRPr="005148A4">
        <w:rPr>
          <w:rFonts w:ascii="Times New Roman" w:hAnsi="Times New Roman" w:cs="Times New Roman"/>
          <w:sz w:val="24"/>
          <w:szCs w:val="24"/>
        </w:rPr>
        <w:t xml:space="preserve"> </w:t>
      </w:r>
      <w:r w:rsidRPr="00594235">
        <w:rPr>
          <w:rFonts w:ascii="Times New Roman" w:hAnsi="Times New Roman" w:cs="Times New Roman"/>
          <w:b/>
          <w:i/>
          <w:sz w:val="24"/>
          <w:szCs w:val="24"/>
        </w:rPr>
        <w:t>Если участник принимает участие в запросе предложений по нескольким лотам, обеспечение заявки на участие в запросе предложений предост</w:t>
      </w:r>
      <w:r w:rsidR="004C1012">
        <w:rPr>
          <w:rFonts w:ascii="Times New Roman" w:hAnsi="Times New Roman" w:cs="Times New Roman"/>
          <w:b/>
          <w:i/>
          <w:sz w:val="24"/>
          <w:szCs w:val="24"/>
        </w:rPr>
        <w:t>авляется по каждому такому лоту</w:t>
      </w:r>
      <w:r w:rsidRPr="00594235">
        <w:rPr>
          <w:rFonts w:ascii="Times New Roman" w:hAnsi="Times New Roman" w:cs="Times New Roman"/>
          <w:b/>
          <w:i/>
          <w:sz w:val="24"/>
          <w:szCs w:val="24"/>
        </w:rPr>
        <w:t>.</w:t>
      </w:r>
    </w:p>
    <w:p w:rsidR="005148A4" w:rsidRPr="005148A4" w:rsidRDefault="005148A4" w:rsidP="00874B76">
      <w:pPr>
        <w:widowControl/>
        <w:numPr>
          <w:ilvl w:val="2"/>
          <w:numId w:val="55"/>
        </w:numPr>
        <w:autoSpaceDE/>
        <w:autoSpaceDN/>
        <w:adjustRightInd/>
        <w:ind w:left="0" w:firstLine="709"/>
        <w:jc w:val="both"/>
        <w:rPr>
          <w:rFonts w:ascii="Times New Roman" w:hAnsi="Times New Roman" w:cs="Times New Roman"/>
          <w:sz w:val="24"/>
          <w:szCs w:val="24"/>
        </w:rPr>
      </w:pPr>
      <w:proofErr w:type="gramStart"/>
      <w:r w:rsidRPr="005148A4">
        <w:rPr>
          <w:rFonts w:ascii="Times New Roman" w:hAnsi="Times New Roman" w:cs="Times New Roman"/>
          <w:sz w:val="24"/>
          <w:szCs w:val="24"/>
        </w:rPr>
        <w:t xml:space="preserve">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w:t>
      </w:r>
      <w:r w:rsidRPr="004F2956">
        <w:rPr>
          <w:rFonts w:ascii="Times New Roman" w:hAnsi="Times New Roman" w:cs="Times New Roman"/>
          <w:sz w:val="24"/>
          <w:szCs w:val="24"/>
        </w:rPr>
        <w:t>указанный в пункте </w:t>
      </w:r>
      <w:hyperlink w:anchor="Пункт11_ИК" w:history="1">
        <w:r w:rsidR="004F2956" w:rsidRPr="004F2956">
          <w:rPr>
            <w:rStyle w:val="af3"/>
            <w:rFonts w:ascii="Times New Roman" w:hAnsi="Times New Roman"/>
            <w:sz w:val="24"/>
            <w:szCs w:val="24"/>
            <w:u w:val="none"/>
          </w:rPr>
          <w:t>11</w:t>
        </w:r>
      </w:hyperlink>
      <w:r w:rsidRPr="004F2956">
        <w:rPr>
          <w:rFonts w:ascii="Times New Roman" w:hAnsi="Times New Roman" w:cs="Times New Roman"/>
          <w:sz w:val="24"/>
          <w:szCs w:val="24"/>
        </w:rPr>
        <w:t xml:space="preserve"> раздела </w:t>
      </w:r>
      <w:r w:rsidR="00DE08B0" w:rsidRPr="004F2956">
        <w:rPr>
          <w:rFonts w:ascii="Times New Roman" w:hAnsi="Times New Roman" w:cs="Times New Roman"/>
          <w:sz w:val="24"/>
          <w:szCs w:val="24"/>
        </w:rPr>
        <w:t>5</w:t>
      </w:r>
      <w:r w:rsidRPr="004F2956">
        <w:rPr>
          <w:rFonts w:ascii="Times New Roman" w:hAnsi="Times New Roman" w:cs="Times New Roman"/>
          <w:sz w:val="24"/>
          <w:szCs w:val="24"/>
        </w:rPr>
        <w:t xml:space="preserve"> «Информационная карта запроса предложений», не позднее</w:t>
      </w:r>
      <w:r w:rsidRPr="005148A4">
        <w:rPr>
          <w:rFonts w:ascii="Times New Roman" w:hAnsi="Times New Roman" w:cs="Times New Roman"/>
          <w:sz w:val="24"/>
          <w:szCs w:val="24"/>
        </w:rPr>
        <w:t xml:space="preserve"> окончания срока подачи заявок на участие в запросе предложений, указанного в извещении </w:t>
      </w:r>
      <w:r w:rsidRPr="00976CC3">
        <w:rPr>
          <w:rFonts w:ascii="Times New Roman" w:hAnsi="Times New Roman" w:cs="Times New Roman"/>
          <w:sz w:val="24"/>
          <w:szCs w:val="24"/>
        </w:rPr>
        <w:t>о проведении запроса предложений и в пункте </w:t>
      </w:r>
      <w:hyperlink w:anchor="Пункт19_ИК" w:history="1">
        <w:r w:rsidR="00976CC3" w:rsidRPr="00976CC3">
          <w:rPr>
            <w:rStyle w:val="af3"/>
            <w:rFonts w:ascii="Times New Roman" w:hAnsi="Times New Roman"/>
            <w:sz w:val="24"/>
            <w:szCs w:val="24"/>
            <w:u w:val="none"/>
          </w:rPr>
          <w:t>19</w:t>
        </w:r>
      </w:hyperlink>
      <w:r w:rsidRPr="00976CC3">
        <w:rPr>
          <w:rFonts w:ascii="Times New Roman" w:hAnsi="Times New Roman" w:cs="Times New Roman"/>
          <w:sz w:val="24"/>
          <w:szCs w:val="24"/>
        </w:rPr>
        <w:t xml:space="preserve"> раздела </w:t>
      </w:r>
      <w:r w:rsidR="00DE08B0" w:rsidRPr="00976CC3">
        <w:rPr>
          <w:rFonts w:ascii="Times New Roman" w:hAnsi="Times New Roman" w:cs="Times New Roman"/>
          <w:sz w:val="24"/>
          <w:szCs w:val="24"/>
        </w:rPr>
        <w:t>5</w:t>
      </w:r>
      <w:r w:rsidRPr="00976CC3">
        <w:rPr>
          <w:rFonts w:ascii="Times New Roman" w:hAnsi="Times New Roman" w:cs="Times New Roman"/>
          <w:sz w:val="24"/>
          <w:szCs w:val="24"/>
        </w:rPr>
        <w:t xml:space="preserve"> «Информационная карта запроса</w:t>
      </w:r>
      <w:r w:rsidRPr="005148A4">
        <w:rPr>
          <w:rFonts w:ascii="Times New Roman" w:hAnsi="Times New Roman" w:cs="Times New Roman"/>
          <w:sz w:val="24"/>
          <w:szCs w:val="24"/>
        </w:rPr>
        <w:t xml:space="preserve"> предложений</w:t>
      </w:r>
      <w:proofErr w:type="gramEnd"/>
      <w:r w:rsidRPr="005148A4">
        <w:rPr>
          <w:rFonts w:ascii="Times New Roman" w:hAnsi="Times New Roman" w:cs="Times New Roman"/>
          <w:sz w:val="24"/>
          <w:szCs w:val="24"/>
        </w:rPr>
        <w:t xml:space="preserve">», с предоставлением в составе заявки на участие в запросе предложений документов, подтверждающих факт </w:t>
      </w:r>
      <w:proofErr w:type="gramStart"/>
      <w:r w:rsidRPr="005148A4">
        <w:rPr>
          <w:rFonts w:ascii="Times New Roman" w:hAnsi="Times New Roman" w:cs="Times New Roman"/>
          <w:sz w:val="24"/>
          <w:szCs w:val="24"/>
        </w:rPr>
        <w:t>предоставления обеспечения исполнения обязательств участника запроса предложений</w:t>
      </w:r>
      <w:proofErr w:type="gramEnd"/>
      <w:r w:rsidRPr="005148A4">
        <w:rPr>
          <w:rFonts w:ascii="Times New Roman" w:hAnsi="Times New Roman" w:cs="Times New Roman"/>
          <w:sz w:val="24"/>
          <w:szCs w:val="24"/>
        </w:rPr>
        <w:t>.</w:t>
      </w:r>
    </w:p>
    <w:p w:rsidR="005148A4" w:rsidRPr="005148A4" w:rsidRDefault="005148A4" w:rsidP="00874B76">
      <w:pPr>
        <w:widowControl/>
        <w:numPr>
          <w:ilvl w:val="2"/>
          <w:numId w:val="55"/>
        </w:numPr>
        <w:autoSpaceDE/>
        <w:autoSpaceDN/>
        <w:adjustRightInd/>
        <w:ind w:left="0" w:firstLine="709"/>
        <w:jc w:val="both"/>
        <w:rPr>
          <w:rFonts w:ascii="Times New Roman" w:hAnsi="Times New Roman" w:cs="Times New Roman"/>
          <w:sz w:val="24"/>
          <w:szCs w:val="24"/>
        </w:rPr>
      </w:pPr>
      <w:r w:rsidRPr="005148A4">
        <w:rPr>
          <w:rFonts w:ascii="Times New Roman" w:hAnsi="Times New Roman" w:cs="Times New Roman"/>
          <w:sz w:val="24"/>
          <w:szCs w:val="24"/>
        </w:rPr>
        <w:t>В случае предоставления обеспечения заявок на участие в запросе предложений в форме банковской гарантии она должна удовлетворять следующим требованиям:</w:t>
      </w:r>
    </w:p>
    <w:p w:rsidR="005148A4" w:rsidRPr="005148A4" w:rsidRDefault="005148A4" w:rsidP="00874B76">
      <w:pPr>
        <w:widowControl/>
        <w:numPr>
          <w:ilvl w:val="3"/>
          <w:numId w:val="55"/>
        </w:numPr>
        <w:tabs>
          <w:tab w:val="num" w:pos="1985"/>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Банковская гарантия </w:t>
      </w:r>
      <w:r w:rsidRPr="00594235">
        <w:rPr>
          <w:rFonts w:ascii="Times New Roman" w:hAnsi="Times New Roman" w:cs="Times New Roman"/>
          <w:b/>
          <w:i/>
          <w:sz w:val="24"/>
          <w:szCs w:val="24"/>
        </w:rPr>
        <w:t>[в отношении каждого лота, на который участник запроса предложений подает заявку на участие в запросе предложений]</w:t>
      </w:r>
      <w:r w:rsidRPr="005148A4">
        <w:rPr>
          <w:rFonts w:ascii="Times New Roman" w:hAnsi="Times New Roman" w:cs="Times New Roman"/>
          <w:sz w:val="24"/>
          <w:szCs w:val="24"/>
        </w:rPr>
        <w:t xml:space="preserve"> должна быть составлена с учетом требований статей 368—378 Гражданского кодекса РФ и следующих условий:</w:t>
      </w:r>
    </w:p>
    <w:p w:rsidR="005148A4" w:rsidRPr="005148A4" w:rsidRDefault="005148A4" w:rsidP="00874B76">
      <w:pPr>
        <w:pStyle w:val="02statia2"/>
        <w:numPr>
          <w:ilvl w:val="0"/>
          <w:numId w:val="46"/>
        </w:numPr>
        <w:tabs>
          <w:tab w:val="clear" w:pos="2140"/>
          <w:tab w:val="num" w:pos="1070"/>
          <w:tab w:val="num" w:pos="1134"/>
        </w:tabs>
        <w:spacing w:before="0" w:line="240" w:lineRule="auto"/>
        <w:ind w:left="0" w:firstLine="709"/>
        <w:rPr>
          <w:rFonts w:ascii="Times New Roman" w:hAnsi="Times New Roman"/>
          <w:color w:val="auto"/>
          <w:sz w:val="24"/>
          <w:szCs w:val="24"/>
        </w:rPr>
      </w:pPr>
      <w:r w:rsidRPr="005148A4">
        <w:rPr>
          <w:rFonts w:ascii="Times New Roman" w:hAnsi="Times New Roman"/>
          <w:color w:val="auto"/>
          <w:sz w:val="24"/>
          <w:szCs w:val="24"/>
        </w:rPr>
        <w:t>банковская гарантия должна быть безотзывной.</w:t>
      </w:r>
    </w:p>
    <w:p w:rsidR="005148A4" w:rsidRPr="005148A4" w:rsidRDefault="005148A4" w:rsidP="00874B76">
      <w:pPr>
        <w:pStyle w:val="02statia2"/>
        <w:numPr>
          <w:ilvl w:val="0"/>
          <w:numId w:val="46"/>
        </w:numPr>
        <w:tabs>
          <w:tab w:val="clear" w:pos="2140"/>
          <w:tab w:val="num" w:pos="1070"/>
          <w:tab w:val="num" w:pos="1134"/>
        </w:tabs>
        <w:spacing w:before="0" w:line="240" w:lineRule="auto"/>
        <w:ind w:left="0" w:firstLine="709"/>
        <w:rPr>
          <w:rFonts w:ascii="Times New Roman" w:hAnsi="Times New Roman"/>
          <w:color w:val="auto"/>
          <w:sz w:val="24"/>
          <w:szCs w:val="24"/>
        </w:rPr>
      </w:pPr>
      <w:r w:rsidRPr="005148A4">
        <w:rPr>
          <w:rFonts w:ascii="Times New Roman" w:hAnsi="Times New Roman"/>
          <w:color w:val="auto"/>
          <w:sz w:val="24"/>
          <w:szCs w:val="24"/>
        </w:rPr>
        <w:t>сумма банковской гарантии должна быть выражена в российских рублях.</w:t>
      </w:r>
    </w:p>
    <w:p w:rsidR="005148A4" w:rsidRPr="00594235" w:rsidRDefault="005148A4" w:rsidP="00874B76">
      <w:pPr>
        <w:pStyle w:val="02statia2"/>
        <w:numPr>
          <w:ilvl w:val="0"/>
          <w:numId w:val="46"/>
        </w:numPr>
        <w:tabs>
          <w:tab w:val="clear" w:pos="2140"/>
          <w:tab w:val="num" w:pos="1070"/>
          <w:tab w:val="num" w:pos="1134"/>
        </w:tabs>
        <w:spacing w:before="0" w:line="240" w:lineRule="auto"/>
        <w:ind w:left="0" w:firstLine="709"/>
        <w:rPr>
          <w:rFonts w:ascii="Times New Roman" w:hAnsi="Times New Roman"/>
          <w:b/>
          <w:i/>
          <w:color w:val="auto"/>
          <w:sz w:val="24"/>
          <w:szCs w:val="24"/>
        </w:rPr>
      </w:pPr>
      <w:r w:rsidRPr="005148A4">
        <w:rPr>
          <w:rFonts w:ascii="Times New Roman" w:hAnsi="Times New Roman"/>
          <w:color w:val="auto"/>
          <w:sz w:val="24"/>
          <w:szCs w:val="24"/>
        </w:rPr>
        <w:lastRenderedPageBreak/>
        <w:t xml:space="preserve">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 </w:t>
      </w:r>
      <w:r w:rsidRPr="00594235">
        <w:rPr>
          <w:rFonts w:ascii="Times New Roman" w:hAnsi="Times New Roman"/>
          <w:b/>
          <w:i/>
          <w:color w:val="auto"/>
          <w:sz w:val="24"/>
          <w:szCs w:val="24"/>
        </w:rPr>
        <w:t>[по данному лоту].</w:t>
      </w:r>
    </w:p>
    <w:p w:rsidR="005148A4" w:rsidRPr="005148A4" w:rsidRDefault="005148A4" w:rsidP="00874B76">
      <w:pPr>
        <w:pStyle w:val="02statia2"/>
        <w:numPr>
          <w:ilvl w:val="0"/>
          <w:numId w:val="46"/>
        </w:numPr>
        <w:tabs>
          <w:tab w:val="clear" w:pos="2140"/>
          <w:tab w:val="num" w:pos="1070"/>
          <w:tab w:val="num" w:pos="1134"/>
        </w:tabs>
        <w:spacing w:before="0" w:line="240" w:lineRule="auto"/>
        <w:ind w:left="0" w:firstLine="709"/>
        <w:rPr>
          <w:rFonts w:ascii="Times New Roman" w:hAnsi="Times New Roman"/>
          <w:color w:val="auto"/>
          <w:sz w:val="24"/>
          <w:szCs w:val="24"/>
        </w:rPr>
      </w:pPr>
      <w:r w:rsidRPr="005148A4">
        <w:rPr>
          <w:rFonts w:ascii="Times New Roman" w:hAnsi="Times New Roman"/>
          <w:color w:val="auto"/>
          <w:sz w:val="24"/>
          <w:szCs w:val="24"/>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5148A4">
        <w:rPr>
          <w:rFonts w:ascii="Times New Roman" w:hAnsi="Times New Roman"/>
          <w:color w:val="auto"/>
          <w:sz w:val="24"/>
          <w:szCs w:val="24"/>
        </w:rPr>
        <w:t>образом</w:t>
      </w:r>
      <w:proofErr w:type="gramEnd"/>
      <w:r w:rsidRPr="005148A4">
        <w:rPr>
          <w:rFonts w:ascii="Times New Roman" w:hAnsi="Times New Roman"/>
          <w:color w:val="auto"/>
          <w:sz w:val="24"/>
          <w:szCs w:val="24"/>
        </w:rPr>
        <w:t xml:space="preserve"> уполномоченным им лицом на основании доверенности. </w:t>
      </w:r>
    </w:p>
    <w:p w:rsidR="005148A4" w:rsidRPr="005148A4" w:rsidRDefault="005148A4" w:rsidP="00874B76">
      <w:pPr>
        <w:pStyle w:val="02statia2"/>
        <w:numPr>
          <w:ilvl w:val="0"/>
          <w:numId w:val="46"/>
        </w:numPr>
        <w:tabs>
          <w:tab w:val="clear" w:pos="2140"/>
          <w:tab w:val="num" w:pos="1070"/>
          <w:tab w:val="num" w:pos="1134"/>
        </w:tabs>
        <w:spacing w:before="0" w:line="240" w:lineRule="auto"/>
        <w:ind w:left="0" w:firstLine="709"/>
        <w:rPr>
          <w:rFonts w:ascii="Times New Roman" w:hAnsi="Times New Roman"/>
          <w:color w:val="auto"/>
          <w:sz w:val="24"/>
          <w:szCs w:val="24"/>
        </w:rPr>
      </w:pPr>
      <w:r w:rsidRPr="005148A4">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5148A4" w:rsidRPr="00976CC3" w:rsidRDefault="005148A4" w:rsidP="00874B76">
      <w:pPr>
        <w:pStyle w:val="02statia2"/>
        <w:numPr>
          <w:ilvl w:val="0"/>
          <w:numId w:val="46"/>
        </w:numPr>
        <w:tabs>
          <w:tab w:val="clear" w:pos="2140"/>
          <w:tab w:val="num" w:pos="1070"/>
          <w:tab w:val="num" w:pos="1134"/>
        </w:tabs>
        <w:spacing w:before="0" w:line="240" w:lineRule="auto"/>
        <w:ind w:left="0" w:firstLine="709"/>
        <w:rPr>
          <w:rFonts w:ascii="Times New Roman" w:hAnsi="Times New Roman"/>
          <w:color w:val="auto"/>
          <w:sz w:val="24"/>
          <w:szCs w:val="24"/>
        </w:rPr>
      </w:pPr>
      <w:r w:rsidRPr="00976CC3">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в случаях, указанных в пункте </w:t>
      </w:r>
      <w:r w:rsidRPr="00976CC3">
        <w:rPr>
          <w:rFonts w:ascii="Times New Roman" w:hAnsi="Times New Roman"/>
          <w:color w:val="auto"/>
          <w:sz w:val="24"/>
          <w:szCs w:val="24"/>
        </w:rPr>
        <w:fldChar w:fldCharType="begin"/>
      </w:r>
      <w:r w:rsidRPr="00976CC3">
        <w:rPr>
          <w:rFonts w:ascii="Times New Roman" w:hAnsi="Times New Roman"/>
          <w:color w:val="auto"/>
          <w:sz w:val="24"/>
          <w:szCs w:val="24"/>
        </w:rPr>
        <w:instrText xml:space="preserve"> REF _Ref388881345 \r \h  \* MERGEFORMAT </w:instrText>
      </w:r>
      <w:r w:rsidRPr="00976CC3">
        <w:rPr>
          <w:rFonts w:ascii="Times New Roman" w:hAnsi="Times New Roman"/>
          <w:color w:val="auto"/>
          <w:sz w:val="24"/>
          <w:szCs w:val="24"/>
        </w:rPr>
      </w:r>
      <w:r w:rsidRPr="00976CC3">
        <w:rPr>
          <w:rFonts w:ascii="Times New Roman" w:hAnsi="Times New Roman"/>
          <w:color w:val="auto"/>
          <w:sz w:val="24"/>
          <w:szCs w:val="24"/>
        </w:rPr>
        <w:fldChar w:fldCharType="separate"/>
      </w:r>
      <w:r w:rsidR="00A4018C">
        <w:rPr>
          <w:rFonts w:ascii="Times New Roman" w:hAnsi="Times New Roman"/>
          <w:color w:val="auto"/>
          <w:sz w:val="24"/>
          <w:szCs w:val="24"/>
        </w:rPr>
        <w:t>4.9.8</w:t>
      </w:r>
      <w:r w:rsidRPr="00976CC3">
        <w:rPr>
          <w:rFonts w:ascii="Times New Roman" w:hAnsi="Times New Roman"/>
          <w:color w:val="auto"/>
          <w:sz w:val="24"/>
          <w:szCs w:val="24"/>
        </w:rPr>
        <w:fldChar w:fldCharType="end"/>
      </w:r>
      <w:r w:rsidRPr="00976CC3">
        <w:rPr>
          <w:rFonts w:ascii="Times New Roman" w:hAnsi="Times New Roman"/>
          <w:color w:val="auto"/>
          <w:sz w:val="24"/>
          <w:szCs w:val="24"/>
        </w:rPr>
        <w:t>.</w:t>
      </w:r>
    </w:p>
    <w:p w:rsidR="005148A4" w:rsidRPr="005148A4" w:rsidRDefault="005148A4" w:rsidP="00874B76">
      <w:pPr>
        <w:pStyle w:val="02statia2"/>
        <w:numPr>
          <w:ilvl w:val="0"/>
          <w:numId w:val="46"/>
        </w:numPr>
        <w:tabs>
          <w:tab w:val="clear" w:pos="2140"/>
          <w:tab w:val="num" w:pos="1070"/>
          <w:tab w:val="num" w:pos="1134"/>
        </w:tabs>
        <w:spacing w:before="0" w:line="240" w:lineRule="auto"/>
        <w:ind w:left="0" w:firstLine="709"/>
        <w:rPr>
          <w:rFonts w:ascii="Times New Roman" w:hAnsi="Times New Roman"/>
          <w:color w:val="auto"/>
          <w:sz w:val="24"/>
          <w:szCs w:val="24"/>
        </w:rPr>
      </w:pPr>
      <w:r w:rsidRPr="005148A4">
        <w:rPr>
          <w:rFonts w:ascii="Times New Roman" w:hAnsi="Times New Roman"/>
          <w:color w:val="auto"/>
          <w:sz w:val="24"/>
          <w:szCs w:val="24"/>
        </w:rPr>
        <w:t xml:space="preserve">иные требования, установленные распорядительными документами Корпорации. </w:t>
      </w:r>
    </w:p>
    <w:p w:rsidR="005148A4" w:rsidRPr="005148A4" w:rsidRDefault="005148A4" w:rsidP="00874B76">
      <w:pPr>
        <w:widowControl/>
        <w:numPr>
          <w:ilvl w:val="3"/>
          <w:numId w:val="55"/>
        </w:numPr>
        <w:tabs>
          <w:tab w:val="num" w:pos="1985"/>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В банковской гарантии не должно быть условий или требований, противоречащих </w:t>
      </w:r>
      <w:proofErr w:type="gramStart"/>
      <w:r w:rsidRPr="005148A4">
        <w:rPr>
          <w:rFonts w:ascii="Times New Roman" w:hAnsi="Times New Roman" w:cs="Times New Roman"/>
          <w:sz w:val="24"/>
          <w:szCs w:val="24"/>
        </w:rPr>
        <w:t>вышеизложенному</w:t>
      </w:r>
      <w:proofErr w:type="gramEnd"/>
      <w:r w:rsidRPr="005148A4">
        <w:rPr>
          <w:rFonts w:ascii="Times New Roman" w:hAnsi="Times New Roman" w:cs="Times New Roman"/>
          <w:sz w:val="24"/>
          <w:szCs w:val="24"/>
        </w:rPr>
        <w:t>, или делающих вышеизложенное неисполнимым.</w:t>
      </w:r>
    </w:p>
    <w:p w:rsidR="005148A4" w:rsidRPr="005148A4" w:rsidRDefault="005148A4" w:rsidP="00874B76">
      <w:pPr>
        <w:widowControl/>
        <w:numPr>
          <w:ilvl w:val="3"/>
          <w:numId w:val="55"/>
        </w:numPr>
        <w:tabs>
          <w:tab w:val="num" w:pos="1985"/>
        </w:tabs>
        <w:ind w:left="0" w:firstLine="709"/>
        <w:jc w:val="both"/>
        <w:rPr>
          <w:rFonts w:ascii="Times New Roman" w:hAnsi="Times New Roman" w:cs="Times New Roman"/>
          <w:sz w:val="24"/>
          <w:szCs w:val="24"/>
        </w:rPr>
      </w:pPr>
      <w:proofErr w:type="gramStart"/>
      <w:r w:rsidRPr="005148A4">
        <w:rPr>
          <w:rFonts w:ascii="Times New Roman" w:hAnsi="Times New Roman" w:cs="Times New Roman"/>
          <w:sz w:val="24"/>
          <w:szCs w:val="24"/>
        </w:rPr>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5148A4" w:rsidRPr="005148A4" w:rsidRDefault="005148A4" w:rsidP="00874B76">
      <w:pPr>
        <w:widowControl/>
        <w:numPr>
          <w:ilvl w:val="2"/>
          <w:numId w:val="55"/>
        </w:numPr>
        <w:autoSpaceDE/>
        <w:autoSpaceDN/>
        <w:adjustRightInd/>
        <w:ind w:left="0" w:firstLine="709"/>
        <w:jc w:val="both"/>
        <w:rPr>
          <w:rFonts w:ascii="Times New Roman" w:hAnsi="Times New Roman" w:cs="Times New Roman"/>
          <w:sz w:val="24"/>
          <w:szCs w:val="24"/>
        </w:rPr>
      </w:pPr>
      <w:proofErr w:type="gramStart"/>
      <w:r w:rsidRPr="005148A4">
        <w:rPr>
          <w:rFonts w:ascii="Times New Roman" w:hAnsi="Times New Roman" w:cs="Times New Roman"/>
          <w:sz w:val="24"/>
          <w:szCs w:val="24"/>
        </w:rPr>
        <w:t xml:space="preserve">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w:t>
      </w:r>
      <w:r w:rsidRPr="00976CC3">
        <w:rPr>
          <w:rFonts w:ascii="Times New Roman" w:hAnsi="Times New Roman" w:cs="Times New Roman"/>
          <w:sz w:val="24"/>
          <w:szCs w:val="24"/>
        </w:rPr>
        <w:t>проведении запроса предложений и в пункте </w:t>
      </w:r>
      <w:r w:rsidR="00976CC3">
        <w:rPr>
          <w:rFonts w:ascii="Times New Roman" w:hAnsi="Times New Roman" w:cs="Times New Roman"/>
          <w:sz w:val="24"/>
          <w:szCs w:val="24"/>
        </w:rPr>
        <w:t xml:space="preserve"> </w:t>
      </w:r>
      <w:hyperlink w:anchor="Пункт19_ИК" w:history="1">
        <w:r w:rsidR="00976CC3" w:rsidRPr="00976CC3">
          <w:rPr>
            <w:rStyle w:val="af3"/>
            <w:rFonts w:ascii="Times New Roman" w:hAnsi="Times New Roman"/>
            <w:sz w:val="24"/>
            <w:szCs w:val="24"/>
            <w:u w:val="none"/>
          </w:rPr>
          <w:t>19</w:t>
        </w:r>
      </w:hyperlink>
      <w:r w:rsidRPr="00976CC3">
        <w:rPr>
          <w:rFonts w:ascii="Times New Roman" w:hAnsi="Times New Roman" w:cs="Times New Roman"/>
          <w:sz w:val="24"/>
          <w:szCs w:val="24"/>
        </w:rPr>
        <w:t xml:space="preserve"> раздела </w:t>
      </w:r>
      <w:r w:rsidR="00DE08B0" w:rsidRPr="00976CC3">
        <w:rPr>
          <w:rFonts w:ascii="Times New Roman" w:hAnsi="Times New Roman" w:cs="Times New Roman"/>
          <w:sz w:val="24"/>
          <w:szCs w:val="24"/>
        </w:rPr>
        <w:t>5</w:t>
      </w:r>
      <w:r w:rsidRPr="00976CC3">
        <w:rPr>
          <w:rFonts w:ascii="Times New Roman" w:hAnsi="Times New Roman" w:cs="Times New Roman"/>
          <w:sz w:val="24"/>
          <w:szCs w:val="24"/>
        </w:rPr>
        <w:t xml:space="preserve"> «Информационная карта запроса</w:t>
      </w:r>
      <w:r w:rsidRPr="005148A4">
        <w:rPr>
          <w:rFonts w:ascii="Times New Roman" w:hAnsi="Times New Roman" w:cs="Times New Roman"/>
          <w:sz w:val="24"/>
          <w:szCs w:val="24"/>
        </w:rPr>
        <w:t xml:space="preserve">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5148A4">
        <w:rPr>
          <w:rFonts w:ascii="Times New Roman" w:hAnsi="Times New Roman" w:cs="Times New Roman"/>
          <w:sz w:val="24"/>
          <w:szCs w:val="24"/>
        </w:rPr>
        <w:t xml:space="preserve"> </w:t>
      </w:r>
      <w:proofErr w:type="gramStart"/>
      <w:r w:rsidRPr="005148A4">
        <w:rPr>
          <w:rFonts w:ascii="Times New Roman" w:hAnsi="Times New Roman" w:cs="Times New Roman"/>
          <w:sz w:val="24"/>
          <w:szCs w:val="24"/>
        </w:rPr>
        <w:t>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roofErr w:type="gramEnd"/>
    </w:p>
    <w:p w:rsidR="005148A4" w:rsidRPr="005148A4" w:rsidRDefault="005148A4" w:rsidP="00874B76">
      <w:pPr>
        <w:widowControl/>
        <w:numPr>
          <w:ilvl w:val="2"/>
          <w:numId w:val="55"/>
        </w:numPr>
        <w:autoSpaceDE/>
        <w:autoSpaceDN/>
        <w:adjustRightInd/>
        <w:ind w:left="0" w:firstLine="709"/>
        <w:jc w:val="both"/>
        <w:rPr>
          <w:rFonts w:ascii="Times New Roman" w:hAnsi="Times New Roman" w:cs="Times New Roman"/>
          <w:sz w:val="24"/>
          <w:szCs w:val="24"/>
        </w:rPr>
      </w:pPr>
      <w:bookmarkStart w:id="139" w:name="_Ref317253663"/>
      <w:r w:rsidRPr="005148A4">
        <w:rPr>
          <w:rFonts w:ascii="Times New Roman" w:hAnsi="Times New Roman" w:cs="Times New Roman"/>
          <w:sz w:val="24"/>
          <w:szCs w:val="24"/>
        </w:rPr>
        <w:t>Обеспечение заявки на участие в запросе предложений возвращается:</w:t>
      </w:r>
      <w:bookmarkEnd w:id="139"/>
    </w:p>
    <w:p w:rsidR="005148A4" w:rsidRPr="005148A4" w:rsidRDefault="005148A4" w:rsidP="00874B76">
      <w:pPr>
        <w:pStyle w:val="02statia2"/>
        <w:numPr>
          <w:ilvl w:val="0"/>
          <w:numId w:val="19"/>
        </w:numPr>
        <w:tabs>
          <w:tab w:val="clear" w:pos="2140"/>
          <w:tab w:val="num" w:pos="1134"/>
        </w:tabs>
        <w:spacing w:before="0" w:line="240" w:lineRule="auto"/>
        <w:ind w:left="0" w:firstLine="709"/>
        <w:rPr>
          <w:rFonts w:ascii="Times New Roman" w:hAnsi="Times New Roman"/>
          <w:color w:val="auto"/>
          <w:sz w:val="24"/>
          <w:szCs w:val="24"/>
        </w:rPr>
      </w:pPr>
      <w:r w:rsidRPr="005148A4">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 запросе предложений;</w:t>
      </w:r>
    </w:p>
    <w:p w:rsidR="005148A4" w:rsidRPr="005148A4" w:rsidRDefault="005148A4" w:rsidP="00874B76">
      <w:pPr>
        <w:pStyle w:val="02statia2"/>
        <w:numPr>
          <w:ilvl w:val="0"/>
          <w:numId w:val="19"/>
        </w:numPr>
        <w:tabs>
          <w:tab w:val="clear" w:pos="2140"/>
          <w:tab w:val="num" w:pos="1134"/>
        </w:tabs>
        <w:spacing w:before="0" w:line="240" w:lineRule="auto"/>
        <w:ind w:left="0" w:firstLine="709"/>
        <w:rPr>
          <w:rFonts w:ascii="Times New Roman" w:hAnsi="Times New Roman"/>
          <w:color w:val="auto"/>
          <w:sz w:val="24"/>
          <w:szCs w:val="24"/>
        </w:rPr>
      </w:pPr>
      <w:r w:rsidRPr="005148A4">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 запросе предложений – участнику запроса предложений, отозвавшему заявку в соответствии с условиями документации по запросу предложений;</w:t>
      </w:r>
    </w:p>
    <w:p w:rsidR="005148A4" w:rsidRPr="005148A4" w:rsidRDefault="005148A4" w:rsidP="00874B76">
      <w:pPr>
        <w:pStyle w:val="02statia2"/>
        <w:numPr>
          <w:ilvl w:val="0"/>
          <w:numId w:val="19"/>
        </w:numPr>
        <w:tabs>
          <w:tab w:val="clear" w:pos="2140"/>
          <w:tab w:val="num" w:pos="1134"/>
        </w:tabs>
        <w:spacing w:before="0" w:line="240" w:lineRule="auto"/>
        <w:ind w:left="0" w:firstLine="709"/>
        <w:rPr>
          <w:rFonts w:ascii="Times New Roman" w:hAnsi="Times New Roman"/>
          <w:color w:val="auto"/>
          <w:sz w:val="24"/>
          <w:szCs w:val="24"/>
        </w:rPr>
      </w:pPr>
      <w:r w:rsidRPr="005148A4">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5148A4" w:rsidRPr="005148A4" w:rsidRDefault="005148A4" w:rsidP="00874B76">
      <w:pPr>
        <w:pStyle w:val="02statia2"/>
        <w:numPr>
          <w:ilvl w:val="0"/>
          <w:numId w:val="19"/>
        </w:numPr>
        <w:tabs>
          <w:tab w:val="clear" w:pos="2140"/>
          <w:tab w:val="num" w:pos="1134"/>
        </w:tabs>
        <w:spacing w:before="0" w:line="240" w:lineRule="auto"/>
        <w:ind w:left="0" w:firstLine="709"/>
        <w:rPr>
          <w:rFonts w:ascii="Times New Roman" w:hAnsi="Times New Roman"/>
          <w:color w:val="auto"/>
          <w:sz w:val="24"/>
          <w:szCs w:val="24"/>
        </w:rPr>
      </w:pPr>
      <w:r w:rsidRPr="005148A4">
        <w:rPr>
          <w:rFonts w:ascii="Times New Roman" w:hAnsi="Times New Roman"/>
          <w:color w:val="auto"/>
          <w:sz w:val="24"/>
          <w:szCs w:val="24"/>
        </w:rPr>
        <w:t>в течение 5 (пяти) рабочих дней со дня заключения договора с 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5148A4" w:rsidRPr="005148A4" w:rsidRDefault="005148A4" w:rsidP="00874B76">
      <w:pPr>
        <w:pStyle w:val="02statia2"/>
        <w:numPr>
          <w:ilvl w:val="0"/>
          <w:numId w:val="19"/>
        </w:numPr>
        <w:tabs>
          <w:tab w:val="clear" w:pos="2140"/>
          <w:tab w:val="num" w:pos="1134"/>
        </w:tabs>
        <w:spacing w:before="0" w:line="240" w:lineRule="auto"/>
        <w:ind w:left="0" w:firstLine="709"/>
        <w:rPr>
          <w:rFonts w:ascii="Times New Roman" w:hAnsi="Times New Roman"/>
          <w:color w:val="auto"/>
          <w:sz w:val="24"/>
          <w:szCs w:val="24"/>
        </w:rPr>
      </w:pPr>
      <w:r w:rsidRPr="005148A4">
        <w:rPr>
          <w:rFonts w:ascii="Times New Roman" w:hAnsi="Times New Roman"/>
          <w:color w:val="auto"/>
          <w:sz w:val="24"/>
          <w:szCs w:val="24"/>
        </w:rPr>
        <w:t xml:space="preserve">в течение 5 (пяти) рабочих дней со дня заключения договора с участником запроса </w:t>
      </w:r>
      <w:r w:rsidRPr="00976CC3">
        <w:rPr>
          <w:rFonts w:ascii="Times New Roman" w:hAnsi="Times New Roman"/>
          <w:color w:val="auto"/>
          <w:sz w:val="24"/>
          <w:szCs w:val="24"/>
        </w:rPr>
        <w:t>предложений согласно пункту </w:t>
      </w:r>
      <w:r w:rsidRPr="00976CC3">
        <w:rPr>
          <w:rFonts w:ascii="Times New Roman" w:hAnsi="Times New Roman"/>
          <w:color w:val="auto"/>
          <w:sz w:val="24"/>
          <w:szCs w:val="24"/>
        </w:rPr>
        <w:fldChar w:fldCharType="begin"/>
      </w:r>
      <w:r w:rsidRPr="00976CC3">
        <w:rPr>
          <w:rFonts w:ascii="Times New Roman" w:hAnsi="Times New Roman"/>
          <w:color w:val="auto"/>
          <w:sz w:val="24"/>
          <w:szCs w:val="24"/>
        </w:rPr>
        <w:instrText xml:space="preserve"> REF _Ref318475514 \r \h  \* MERGEFORMAT </w:instrText>
      </w:r>
      <w:r w:rsidRPr="00976CC3">
        <w:rPr>
          <w:rFonts w:ascii="Times New Roman" w:hAnsi="Times New Roman"/>
          <w:color w:val="auto"/>
          <w:sz w:val="24"/>
          <w:szCs w:val="24"/>
        </w:rPr>
      </w:r>
      <w:r w:rsidRPr="00976CC3">
        <w:rPr>
          <w:rFonts w:ascii="Times New Roman" w:hAnsi="Times New Roman"/>
          <w:color w:val="auto"/>
          <w:sz w:val="24"/>
          <w:szCs w:val="24"/>
        </w:rPr>
        <w:fldChar w:fldCharType="separate"/>
      </w:r>
      <w:r w:rsidR="00A4018C">
        <w:rPr>
          <w:rFonts w:ascii="Times New Roman" w:hAnsi="Times New Roman"/>
          <w:color w:val="auto"/>
          <w:sz w:val="24"/>
          <w:szCs w:val="24"/>
        </w:rPr>
        <w:t>4.15.4</w:t>
      </w:r>
      <w:r w:rsidRPr="00976CC3">
        <w:rPr>
          <w:rFonts w:ascii="Times New Roman" w:hAnsi="Times New Roman"/>
          <w:color w:val="auto"/>
          <w:sz w:val="24"/>
          <w:szCs w:val="24"/>
        </w:rPr>
        <w:fldChar w:fldCharType="end"/>
      </w:r>
      <w:r w:rsidRPr="00976CC3">
        <w:rPr>
          <w:rFonts w:ascii="Times New Roman" w:hAnsi="Times New Roman"/>
          <w:color w:val="auto"/>
          <w:sz w:val="24"/>
          <w:szCs w:val="24"/>
        </w:rPr>
        <w:t>, и (если требовалось) предоставления им обеспечения</w:t>
      </w:r>
      <w:r w:rsidRPr="005148A4">
        <w:rPr>
          <w:rFonts w:ascii="Times New Roman" w:hAnsi="Times New Roman"/>
          <w:color w:val="auto"/>
          <w:sz w:val="24"/>
          <w:szCs w:val="24"/>
        </w:rPr>
        <w:t xml:space="preserve"> исполнения обязательств по договору, либо со дня принятия решения об отказе от заключения с ним договора – такому участнику запроса предложений;</w:t>
      </w:r>
    </w:p>
    <w:p w:rsidR="005148A4" w:rsidRPr="005148A4" w:rsidRDefault="005148A4" w:rsidP="00874B76">
      <w:pPr>
        <w:pStyle w:val="02statia2"/>
        <w:numPr>
          <w:ilvl w:val="0"/>
          <w:numId w:val="19"/>
        </w:numPr>
        <w:tabs>
          <w:tab w:val="clear" w:pos="2140"/>
          <w:tab w:val="num" w:pos="1134"/>
        </w:tabs>
        <w:spacing w:before="0" w:line="240" w:lineRule="auto"/>
        <w:ind w:left="0" w:firstLine="709"/>
        <w:rPr>
          <w:rFonts w:ascii="Times New Roman" w:hAnsi="Times New Roman"/>
          <w:color w:val="auto"/>
          <w:sz w:val="24"/>
          <w:szCs w:val="24"/>
        </w:rPr>
      </w:pPr>
      <w:r w:rsidRPr="005148A4">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5148A4">
        <w:rPr>
          <w:rFonts w:ascii="Times New Roman" w:hAnsi="Times New Roman"/>
          <w:color w:val="auto"/>
          <w:sz w:val="24"/>
          <w:szCs w:val="24"/>
        </w:rPr>
        <w:t>незаключении</w:t>
      </w:r>
      <w:proofErr w:type="spellEnd"/>
      <w:r w:rsidRPr="005148A4">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5148A4" w:rsidRPr="005148A4" w:rsidRDefault="005148A4" w:rsidP="00874B76">
      <w:pPr>
        <w:widowControl/>
        <w:numPr>
          <w:ilvl w:val="2"/>
          <w:numId w:val="55"/>
        </w:numPr>
        <w:autoSpaceDE/>
        <w:autoSpaceDN/>
        <w:adjustRightInd/>
        <w:ind w:left="0" w:firstLine="709"/>
        <w:jc w:val="both"/>
        <w:rPr>
          <w:rFonts w:ascii="Times New Roman" w:hAnsi="Times New Roman" w:cs="Times New Roman"/>
          <w:sz w:val="24"/>
          <w:szCs w:val="24"/>
        </w:rPr>
      </w:pPr>
      <w:bookmarkStart w:id="140" w:name="_Ref317253690"/>
      <w:r w:rsidRPr="005148A4">
        <w:rPr>
          <w:rFonts w:ascii="Times New Roman" w:hAnsi="Times New Roman" w:cs="Times New Roman"/>
          <w:sz w:val="24"/>
          <w:szCs w:val="24"/>
        </w:rPr>
        <w:t xml:space="preserve">В случае поступления жалобы на действия (бездействия) заказчика, организатора </w:t>
      </w:r>
      <w:r w:rsidRPr="00976CC3">
        <w:rPr>
          <w:rFonts w:ascii="Times New Roman" w:hAnsi="Times New Roman" w:cs="Times New Roman"/>
          <w:sz w:val="24"/>
          <w:szCs w:val="24"/>
        </w:rPr>
        <w:t>запроса предложений, закупочной комиссии, срок в соответствии с пунктом </w:t>
      </w:r>
      <w:r w:rsidRPr="00976CC3">
        <w:rPr>
          <w:rFonts w:ascii="Times New Roman" w:hAnsi="Times New Roman" w:cs="Times New Roman"/>
          <w:sz w:val="24"/>
          <w:szCs w:val="24"/>
        </w:rPr>
        <w:fldChar w:fldCharType="begin"/>
      </w:r>
      <w:r w:rsidRPr="00976CC3">
        <w:rPr>
          <w:rFonts w:ascii="Times New Roman" w:hAnsi="Times New Roman" w:cs="Times New Roman"/>
          <w:sz w:val="24"/>
          <w:szCs w:val="24"/>
        </w:rPr>
        <w:instrText xml:space="preserve"> REF _Ref317253663 \r \h  \* MERGEFORMAT </w:instrText>
      </w:r>
      <w:r w:rsidRPr="00976CC3">
        <w:rPr>
          <w:rFonts w:ascii="Times New Roman" w:hAnsi="Times New Roman" w:cs="Times New Roman"/>
          <w:sz w:val="24"/>
          <w:szCs w:val="24"/>
        </w:rPr>
      </w:r>
      <w:r w:rsidRPr="00976CC3">
        <w:rPr>
          <w:rFonts w:ascii="Times New Roman" w:hAnsi="Times New Roman" w:cs="Times New Roman"/>
          <w:sz w:val="24"/>
          <w:szCs w:val="24"/>
        </w:rPr>
        <w:fldChar w:fldCharType="separate"/>
      </w:r>
      <w:r w:rsidR="00A4018C">
        <w:rPr>
          <w:rFonts w:ascii="Times New Roman" w:hAnsi="Times New Roman" w:cs="Times New Roman"/>
          <w:sz w:val="24"/>
          <w:szCs w:val="24"/>
        </w:rPr>
        <w:t>4.9.6</w:t>
      </w:r>
      <w:r w:rsidRPr="00976CC3">
        <w:rPr>
          <w:rFonts w:ascii="Times New Roman" w:hAnsi="Times New Roman" w:cs="Times New Roman"/>
          <w:sz w:val="24"/>
          <w:szCs w:val="24"/>
        </w:rPr>
        <w:fldChar w:fldCharType="end"/>
      </w:r>
      <w:r w:rsidRPr="00976CC3">
        <w:rPr>
          <w:rFonts w:ascii="Times New Roman" w:hAnsi="Times New Roman" w:cs="Times New Roman"/>
          <w:sz w:val="24"/>
          <w:szCs w:val="24"/>
        </w:rPr>
        <w:t>, начиная с</w:t>
      </w:r>
      <w:r w:rsidRPr="005148A4">
        <w:rPr>
          <w:rFonts w:ascii="Times New Roman" w:hAnsi="Times New Roman" w:cs="Times New Roman"/>
          <w:sz w:val="24"/>
          <w:szCs w:val="24"/>
        </w:rPr>
        <w:t xml:space="preserve"> которого участник запроса предложений получает возможность возврата ему обеспечения, </w:t>
      </w:r>
      <w:r w:rsidRPr="005148A4">
        <w:rPr>
          <w:rFonts w:ascii="Times New Roman" w:hAnsi="Times New Roman" w:cs="Times New Roman"/>
          <w:sz w:val="24"/>
          <w:szCs w:val="24"/>
        </w:rPr>
        <w:lastRenderedPageBreak/>
        <w:t>на время рассмотрения жалобы переносится до получения решения о результатах рассмотрения данной жалобы.</w:t>
      </w:r>
    </w:p>
    <w:p w:rsidR="005148A4" w:rsidRPr="005148A4" w:rsidRDefault="005148A4" w:rsidP="00874B76">
      <w:pPr>
        <w:widowControl/>
        <w:numPr>
          <w:ilvl w:val="2"/>
          <w:numId w:val="55"/>
        </w:numPr>
        <w:autoSpaceDE/>
        <w:autoSpaceDN/>
        <w:adjustRightInd/>
        <w:ind w:left="0" w:firstLine="709"/>
        <w:jc w:val="both"/>
        <w:rPr>
          <w:rFonts w:ascii="Times New Roman" w:hAnsi="Times New Roman" w:cs="Times New Roman"/>
          <w:sz w:val="24"/>
          <w:szCs w:val="24"/>
        </w:rPr>
      </w:pPr>
      <w:bookmarkStart w:id="141" w:name="_Ref317515319"/>
      <w:bookmarkStart w:id="142" w:name="_Ref388881345"/>
      <w:r w:rsidRPr="005148A4">
        <w:rPr>
          <w:rFonts w:ascii="Times New Roman" w:hAnsi="Times New Roman" w:cs="Times New Roman"/>
          <w:sz w:val="24"/>
          <w:szCs w:val="24"/>
        </w:rPr>
        <w:t>Обеспечение заявки на участие в запросе предложений удерживается в следующих случаях:</w:t>
      </w:r>
      <w:bookmarkEnd w:id="140"/>
      <w:bookmarkEnd w:id="141"/>
      <w:bookmarkEnd w:id="142"/>
    </w:p>
    <w:p w:rsidR="005148A4" w:rsidRPr="005148A4" w:rsidRDefault="005148A4" w:rsidP="00874B76">
      <w:pPr>
        <w:pStyle w:val="02statia2"/>
        <w:numPr>
          <w:ilvl w:val="0"/>
          <w:numId w:val="20"/>
        </w:numPr>
        <w:tabs>
          <w:tab w:val="num" w:pos="1134"/>
        </w:tabs>
        <w:spacing w:before="0" w:line="240" w:lineRule="auto"/>
        <w:ind w:left="0" w:firstLine="709"/>
        <w:rPr>
          <w:rFonts w:ascii="Times New Roman" w:hAnsi="Times New Roman"/>
          <w:color w:val="auto"/>
          <w:sz w:val="24"/>
          <w:szCs w:val="24"/>
        </w:rPr>
      </w:pPr>
      <w:proofErr w:type="gramStart"/>
      <w:r w:rsidRPr="005148A4">
        <w:rPr>
          <w:rFonts w:ascii="Times New Roman" w:hAnsi="Times New Roman"/>
          <w:color w:val="auto"/>
          <w:sz w:val="24"/>
          <w:szCs w:val="24"/>
        </w:rPr>
        <w:t xml:space="preserve">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w:t>
      </w:r>
      <w:r w:rsidRPr="00976CC3">
        <w:rPr>
          <w:rFonts w:ascii="Times New Roman" w:hAnsi="Times New Roman"/>
          <w:color w:val="auto"/>
          <w:sz w:val="24"/>
          <w:szCs w:val="24"/>
        </w:rPr>
        <w:t>предложений, установленного в извещении о проведении запроса предложений и в пункте </w:t>
      </w:r>
      <w:r w:rsidR="00594235" w:rsidRPr="00976CC3">
        <w:rPr>
          <w:rFonts w:ascii="Times New Roman" w:hAnsi="Times New Roman"/>
          <w:color w:val="auto"/>
          <w:sz w:val="24"/>
          <w:szCs w:val="24"/>
        </w:rPr>
        <w:t xml:space="preserve"> </w:t>
      </w:r>
      <w:hyperlink w:anchor="Пункт19_ИК" w:history="1">
        <w:r w:rsidR="00976CC3" w:rsidRPr="00976CC3">
          <w:rPr>
            <w:rStyle w:val="af3"/>
            <w:rFonts w:ascii="Times New Roman" w:hAnsi="Times New Roman"/>
            <w:sz w:val="24"/>
            <w:szCs w:val="24"/>
            <w:u w:val="none"/>
          </w:rPr>
          <w:t>19</w:t>
        </w:r>
      </w:hyperlink>
      <w:r w:rsidRPr="00976CC3">
        <w:rPr>
          <w:rFonts w:ascii="Times New Roman" w:hAnsi="Times New Roman"/>
          <w:color w:val="auto"/>
          <w:sz w:val="24"/>
          <w:szCs w:val="24"/>
        </w:rPr>
        <w:t xml:space="preserve"> </w:t>
      </w:r>
      <w:r w:rsidRPr="00DE08B0">
        <w:rPr>
          <w:rFonts w:ascii="Times New Roman" w:hAnsi="Times New Roman"/>
          <w:color w:val="auto"/>
          <w:sz w:val="24"/>
          <w:szCs w:val="24"/>
        </w:rPr>
        <w:t>раздела</w:t>
      </w:r>
      <w:r w:rsidR="00594235" w:rsidRPr="00DE08B0">
        <w:rPr>
          <w:rFonts w:ascii="Times New Roman" w:hAnsi="Times New Roman"/>
          <w:color w:val="auto"/>
          <w:sz w:val="24"/>
          <w:szCs w:val="24"/>
        </w:rPr>
        <w:t xml:space="preserve"> </w:t>
      </w:r>
      <w:r w:rsidR="00DE08B0" w:rsidRPr="00DE08B0">
        <w:rPr>
          <w:rFonts w:ascii="Times New Roman" w:hAnsi="Times New Roman"/>
          <w:color w:val="auto"/>
          <w:sz w:val="24"/>
          <w:szCs w:val="24"/>
        </w:rPr>
        <w:t>5</w:t>
      </w:r>
      <w:r w:rsidR="00594235" w:rsidRPr="00DE08B0">
        <w:rPr>
          <w:rFonts w:ascii="Times New Roman" w:hAnsi="Times New Roman"/>
          <w:color w:val="auto"/>
          <w:sz w:val="24"/>
          <w:szCs w:val="24"/>
        </w:rPr>
        <w:t xml:space="preserve"> </w:t>
      </w:r>
      <w:r w:rsidRPr="00DE08B0">
        <w:rPr>
          <w:rFonts w:ascii="Times New Roman" w:hAnsi="Times New Roman"/>
          <w:color w:val="auto"/>
          <w:sz w:val="24"/>
          <w:szCs w:val="24"/>
        </w:rPr>
        <w:t>«Информационная карта запроса предложений», за исключением случаев, когда</w:t>
      </w:r>
      <w:r w:rsidRPr="005148A4">
        <w:rPr>
          <w:rFonts w:ascii="Times New Roman" w:hAnsi="Times New Roman"/>
          <w:color w:val="auto"/>
          <w:sz w:val="24"/>
          <w:szCs w:val="24"/>
        </w:rPr>
        <w:t xml:space="preserve"> изменение заявки осуществляется в порядке, предусмотренном настоящей документацией;</w:t>
      </w:r>
      <w:proofErr w:type="gramEnd"/>
    </w:p>
    <w:p w:rsidR="005148A4" w:rsidRPr="00976CC3" w:rsidRDefault="005148A4" w:rsidP="00874B76">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5148A4">
        <w:rPr>
          <w:rFonts w:ascii="Times New Roman" w:hAnsi="Times New Roman"/>
          <w:color w:val="auto"/>
          <w:sz w:val="24"/>
          <w:szCs w:val="24"/>
        </w:rPr>
        <w:t xml:space="preserve">при уклонении победителя запроса предложений или участника запроса </w:t>
      </w:r>
      <w:r w:rsidRPr="00976CC3">
        <w:rPr>
          <w:rFonts w:ascii="Times New Roman" w:hAnsi="Times New Roman"/>
          <w:color w:val="auto"/>
          <w:sz w:val="24"/>
          <w:szCs w:val="24"/>
        </w:rPr>
        <w:t>предложений, с которым заключается договор согласно пункту </w:t>
      </w:r>
      <w:r w:rsidR="00594235" w:rsidRPr="00976CC3">
        <w:rPr>
          <w:rFonts w:ascii="Times New Roman" w:hAnsi="Times New Roman"/>
          <w:color w:val="auto"/>
          <w:sz w:val="24"/>
          <w:szCs w:val="24"/>
        </w:rPr>
        <w:t xml:space="preserve"> </w:t>
      </w:r>
      <w:r w:rsidRPr="00976CC3">
        <w:rPr>
          <w:rFonts w:ascii="Times New Roman" w:hAnsi="Times New Roman"/>
          <w:color w:val="auto"/>
          <w:sz w:val="24"/>
          <w:szCs w:val="24"/>
        </w:rPr>
        <w:fldChar w:fldCharType="begin"/>
      </w:r>
      <w:r w:rsidRPr="00976CC3">
        <w:rPr>
          <w:rFonts w:ascii="Times New Roman" w:hAnsi="Times New Roman"/>
          <w:color w:val="auto"/>
          <w:sz w:val="24"/>
          <w:szCs w:val="24"/>
        </w:rPr>
        <w:instrText xml:space="preserve"> REF _Ref318475514 \r \h  \* MERGEFORMAT </w:instrText>
      </w:r>
      <w:r w:rsidRPr="00976CC3">
        <w:rPr>
          <w:rFonts w:ascii="Times New Roman" w:hAnsi="Times New Roman"/>
          <w:color w:val="auto"/>
          <w:sz w:val="24"/>
          <w:szCs w:val="24"/>
        </w:rPr>
      </w:r>
      <w:r w:rsidRPr="00976CC3">
        <w:rPr>
          <w:rFonts w:ascii="Times New Roman" w:hAnsi="Times New Roman"/>
          <w:color w:val="auto"/>
          <w:sz w:val="24"/>
          <w:szCs w:val="24"/>
        </w:rPr>
        <w:fldChar w:fldCharType="separate"/>
      </w:r>
      <w:r w:rsidR="00A4018C">
        <w:rPr>
          <w:rFonts w:ascii="Times New Roman" w:hAnsi="Times New Roman"/>
          <w:color w:val="auto"/>
          <w:sz w:val="24"/>
          <w:szCs w:val="24"/>
        </w:rPr>
        <w:t>4.15.4</w:t>
      </w:r>
      <w:r w:rsidRPr="00976CC3">
        <w:rPr>
          <w:rFonts w:ascii="Times New Roman" w:hAnsi="Times New Roman"/>
          <w:color w:val="auto"/>
          <w:sz w:val="24"/>
          <w:szCs w:val="24"/>
        </w:rPr>
        <w:fldChar w:fldCharType="end"/>
      </w:r>
      <w:r w:rsidRPr="00976CC3">
        <w:rPr>
          <w:rFonts w:ascii="Times New Roman" w:hAnsi="Times New Roman"/>
          <w:color w:val="auto"/>
          <w:sz w:val="24"/>
          <w:szCs w:val="24"/>
        </w:rPr>
        <w:t>, от заключения договора (пункт </w:t>
      </w:r>
      <w:r w:rsidRPr="00976CC3">
        <w:rPr>
          <w:rFonts w:ascii="Times New Roman" w:hAnsi="Times New Roman"/>
          <w:color w:val="auto"/>
          <w:sz w:val="24"/>
          <w:szCs w:val="24"/>
        </w:rPr>
        <w:fldChar w:fldCharType="begin"/>
      </w:r>
      <w:r w:rsidRPr="00976CC3">
        <w:rPr>
          <w:rFonts w:ascii="Times New Roman" w:hAnsi="Times New Roman"/>
          <w:color w:val="auto"/>
          <w:sz w:val="24"/>
          <w:szCs w:val="24"/>
        </w:rPr>
        <w:instrText xml:space="preserve"> REF _Ref352057514 \r \h  \* MERGEFORMAT </w:instrText>
      </w:r>
      <w:r w:rsidRPr="00976CC3">
        <w:rPr>
          <w:rFonts w:ascii="Times New Roman" w:hAnsi="Times New Roman"/>
          <w:color w:val="auto"/>
          <w:sz w:val="24"/>
          <w:szCs w:val="24"/>
        </w:rPr>
      </w:r>
      <w:r w:rsidRPr="00976CC3">
        <w:rPr>
          <w:rFonts w:ascii="Times New Roman" w:hAnsi="Times New Roman"/>
          <w:color w:val="auto"/>
          <w:sz w:val="24"/>
          <w:szCs w:val="24"/>
        </w:rPr>
        <w:fldChar w:fldCharType="separate"/>
      </w:r>
      <w:r w:rsidR="00A4018C">
        <w:rPr>
          <w:rFonts w:ascii="Times New Roman" w:hAnsi="Times New Roman"/>
          <w:color w:val="auto"/>
          <w:sz w:val="24"/>
          <w:szCs w:val="24"/>
        </w:rPr>
        <w:t>4.15.13</w:t>
      </w:r>
      <w:r w:rsidRPr="00976CC3">
        <w:rPr>
          <w:rFonts w:ascii="Times New Roman" w:hAnsi="Times New Roman"/>
          <w:color w:val="auto"/>
          <w:sz w:val="24"/>
          <w:szCs w:val="24"/>
        </w:rPr>
        <w:fldChar w:fldCharType="end"/>
      </w:r>
      <w:r w:rsidRPr="00976CC3">
        <w:rPr>
          <w:rFonts w:ascii="Times New Roman" w:hAnsi="Times New Roman"/>
          <w:color w:val="auto"/>
          <w:sz w:val="24"/>
          <w:szCs w:val="24"/>
        </w:rPr>
        <w:t>).</w:t>
      </w:r>
    </w:p>
    <w:p w:rsidR="005148A4" w:rsidRPr="005148A4" w:rsidRDefault="005148A4" w:rsidP="00874B76">
      <w:pPr>
        <w:widowControl/>
        <w:numPr>
          <w:ilvl w:val="2"/>
          <w:numId w:val="55"/>
        </w:numPr>
        <w:autoSpaceDE/>
        <w:autoSpaceDN/>
        <w:adjustRightInd/>
        <w:ind w:left="0" w:firstLine="709"/>
        <w:jc w:val="both"/>
        <w:rPr>
          <w:rFonts w:ascii="Times New Roman" w:hAnsi="Times New Roman" w:cs="Times New Roman"/>
          <w:sz w:val="24"/>
          <w:szCs w:val="24"/>
        </w:rPr>
      </w:pPr>
      <w:r w:rsidRPr="00976CC3">
        <w:rPr>
          <w:rFonts w:ascii="Times New Roman" w:hAnsi="Times New Roman" w:cs="Times New Roman"/>
          <w:sz w:val="24"/>
          <w:szCs w:val="24"/>
        </w:rPr>
        <w:t>При наступлении случая, указанного в пункте </w:t>
      </w:r>
      <w:r w:rsidR="00594235" w:rsidRPr="00976CC3">
        <w:rPr>
          <w:rFonts w:ascii="Times New Roman" w:hAnsi="Times New Roman" w:cs="Times New Roman"/>
          <w:sz w:val="24"/>
          <w:szCs w:val="24"/>
        </w:rPr>
        <w:t xml:space="preserve"> </w:t>
      </w:r>
      <w:r w:rsidRPr="00976CC3">
        <w:rPr>
          <w:rFonts w:ascii="Times New Roman" w:hAnsi="Times New Roman" w:cs="Times New Roman"/>
          <w:sz w:val="24"/>
          <w:szCs w:val="24"/>
        </w:rPr>
        <w:fldChar w:fldCharType="begin"/>
      </w:r>
      <w:r w:rsidRPr="00976CC3">
        <w:rPr>
          <w:rFonts w:ascii="Times New Roman" w:hAnsi="Times New Roman" w:cs="Times New Roman"/>
          <w:sz w:val="24"/>
          <w:szCs w:val="24"/>
        </w:rPr>
        <w:instrText xml:space="preserve"> REF _Ref388881345 \r \h  \* MERGEFORMAT </w:instrText>
      </w:r>
      <w:r w:rsidRPr="00976CC3">
        <w:rPr>
          <w:rFonts w:ascii="Times New Roman" w:hAnsi="Times New Roman" w:cs="Times New Roman"/>
          <w:sz w:val="24"/>
          <w:szCs w:val="24"/>
        </w:rPr>
      </w:r>
      <w:r w:rsidRPr="00976CC3">
        <w:rPr>
          <w:rFonts w:ascii="Times New Roman" w:hAnsi="Times New Roman" w:cs="Times New Roman"/>
          <w:sz w:val="24"/>
          <w:szCs w:val="24"/>
        </w:rPr>
        <w:fldChar w:fldCharType="separate"/>
      </w:r>
      <w:r w:rsidR="00A4018C">
        <w:rPr>
          <w:rFonts w:ascii="Times New Roman" w:hAnsi="Times New Roman" w:cs="Times New Roman"/>
          <w:sz w:val="24"/>
          <w:szCs w:val="24"/>
        </w:rPr>
        <w:t>4.9.8</w:t>
      </w:r>
      <w:r w:rsidRPr="00976CC3">
        <w:rPr>
          <w:rFonts w:ascii="Times New Roman" w:hAnsi="Times New Roman" w:cs="Times New Roman"/>
          <w:sz w:val="24"/>
          <w:szCs w:val="24"/>
        </w:rPr>
        <w:fldChar w:fldCharType="end"/>
      </w:r>
      <w:r w:rsidRPr="00976CC3">
        <w:rPr>
          <w:rFonts w:ascii="Times New Roman" w:hAnsi="Times New Roman" w:cs="Times New Roman"/>
          <w:sz w:val="24"/>
          <w:szCs w:val="24"/>
        </w:rPr>
        <w:t>, организатор запроса</w:t>
      </w:r>
      <w:r w:rsidRPr="005148A4">
        <w:rPr>
          <w:rFonts w:ascii="Times New Roman" w:hAnsi="Times New Roman" w:cs="Times New Roman"/>
          <w:sz w:val="24"/>
          <w:szCs w:val="24"/>
        </w:rPr>
        <w:t xml:space="preserve"> предложений/заказчик уведомляет такого участника запроса предложений об удержании обеспечения заявки на участие в запросе предложений.</w:t>
      </w:r>
    </w:p>
    <w:p w:rsidR="005148A4" w:rsidRPr="004C1012" w:rsidRDefault="005148A4" w:rsidP="00874B76">
      <w:pPr>
        <w:pStyle w:val="2"/>
        <w:numPr>
          <w:ilvl w:val="1"/>
          <w:numId w:val="55"/>
        </w:numPr>
        <w:tabs>
          <w:tab w:val="clear" w:pos="2367"/>
          <w:tab w:val="num" w:pos="960"/>
        </w:tabs>
        <w:spacing w:before="0" w:after="0"/>
        <w:ind w:left="0" w:firstLine="709"/>
        <w:rPr>
          <w:b w:val="0"/>
          <w:bCs w:val="0"/>
          <w:sz w:val="24"/>
          <w:szCs w:val="24"/>
        </w:rPr>
      </w:pPr>
      <w:bookmarkStart w:id="143" w:name="_Ref317254894"/>
      <w:bookmarkStart w:id="144" w:name="_Toc390267604"/>
      <w:bookmarkStart w:id="145" w:name="_Toc398541020"/>
      <w:r w:rsidRPr="004C1012">
        <w:rPr>
          <w:b w:val="0"/>
          <w:bCs w:val="0"/>
          <w:sz w:val="24"/>
          <w:szCs w:val="24"/>
        </w:rPr>
        <w:t>Подача и прием заявок на участие в запросе предложений</w:t>
      </w:r>
      <w:bookmarkEnd w:id="143"/>
      <w:bookmarkEnd w:id="144"/>
      <w:bookmarkEnd w:id="145"/>
    </w:p>
    <w:p w:rsidR="005148A4" w:rsidRPr="005148A4" w:rsidRDefault="005148A4" w:rsidP="00874B76">
      <w:pPr>
        <w:widowControl/>
        <w:numPr>
          <w:ilvl w:val="2"/>
          <w:numId w:val="55"/>
        </w:numPr>
        <w:tabs>
          <w:tab w:val="num" w:pos="960"/>
          <w:tab w:val="num" w:pos="1560"/>
        </w:tabs>
        <w:autoSpaceDE/>
        <w:autoSpaceDN/>
        <w:adjustRightInd/>
        <w:ind w:left="0" w:firstLine="709"/>
        <w:jc w:val="both"/>
        <w:rPr>
          <w:rFonts w:ascii="Times New Roman" w:hAnsi="Times New Roman" w:cs="Times New Roman"/>
          <w:sz w:val="24"/>
          <w:szCs w:val="24"/>
        </w:rPr>
      </w:pPr>
      <w:r w:rsidRPr="005148A4">
        <w:rPr>
          <w:rFonts w:ascii="Times New Roman" w:hAnsi="Times New Roman" w:cs="Times New Roman"/>
          <w:sz w:val="24"/>
          <w:szCs w:val="24"/>
        </w:rPr>
        <w:t>Порядок подачи заявок на участие в запросе предложений на ЭТП определяется регламентом работы данной ЭТП.</w:t>
      </w:r>
    </w:p>
    <w:p w:rsidR="005148A4" w:rsidRPr="00976CC3" w:rsidRDefault="005148A4" w:rsidP="00874B76">
      <w:pPr>
        <w:widowControl/>
        <w:numPr>
          <w:ilvl w:val="2"/>
          <w:numId w:val="55"/>
        </w:numPr>
        <w:tabs>
          <w:tab w:val="num" w:pos="960"/>
          <w:tab w:val="num" w:pos="1560"/>
        </w:tabs>
        <w:autoSpaceDE/>
        <w:autoSpaceDN/>
        <w:adjustRightInd/>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Заявки на участие в запросе предложений должны быть поданы на ЭТП до истечения срока, установленного в извещении о проведении запроса предложений </w:t>
      </w:r>
      <w:r w:rsidRPr="00976CC3">
        <w:rPr>
          <w:rFonts w:ascii="Times New Roman" w:hAnsi="Times New Roman" w:cs="Times New Roman"/>
          <w:sz w:val="24"/>
          <w:szCs w:val="24"/>
        </w:rPr>
        <w:t>и в пункте </w:t>
      </w:r>
      <w:hyperlink w:anchor="Пункт19_ИК" w:history="1">
        <w:r w:rsidR="00976CC3" w:rsidRPr="00976CC3">
          <w:rPr>
            <w:rStyle w:val="af3"/>
            <w:rFonts w:ascii="Times New Roman" w:hAnsi="Times New Roman"/>
            <w:sz w:val="24"/>
            <w:szCs w:val="24"/>
            <w:u w:val="none"/>
          </w:rPr>
          <w:t>19</w:t>
        </w:r>
      </w:hyperlink>
      <w:r w:rsidRPr="00976CC3">
        <w:rPr>
          <w:rFonts w:ascii="Times New Roman" w:hAnsi="Times New Roman" w:cs="Times New Roman"/>
          <w:sz w:val="24"/>
          <w:szCs w:val="24"/>
        </w:rPr>
        <w:t xml:space="preserve"> раздела </w:t>
      </w:r>
      <w:r w:rsidR="00DE08B0" w:rsidRPr="00976CC3">
        <w:rPr>
          <w:rFonts w:ascii="Times New Roman" w:hAnsi="Times New Roman" w:cs="Times New Roman"/>
          <w:sz w:val="24"/>
          <w:szCs w:val="24"/>
        </w:rPr>
        <w:t>5</w:t>
      </w:r>
      <w:r w:rsidRPr="00976CC3">
        <w:rPr>
          <w:rFonts w:ascii="Times New Roman" w:hAnsi="Times New Roman" w:cs="Times New Roman"/>
          <w:sz w:val="24"/>
          <w:szCs w:val="24"/>
        </w:rPr>
        <w:t xml:space="preserve"> «Информационная карта запроса предложений».</w:t>
      </w:r>
    </w:p>
    <w:p w:rsidR="005148A4" w:rsidRPr="001802AA" w:rsidRDefault="005148A4" w:rsidP="00874B76">
      <w:pPr>
        <w:widowControl/>
        <w:numPr>
          <w:ilvl w:val="2"/>
          <w:numId w:val="55"/>
        </w:numPr>
        <w:tabs>
          <w:tab w:val="num" w:pos="960"/>
          <w:tab w:val="num" w:pos="1560"/>
        </w:tabs>
        <w:autoSpaceDE/>
        <w:autoSpaceDN/>
        <w:adjustRightInd/>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w:t>
      </w:r>
      <w:r w:rsidRPr="001802AA">
        <w:rPr>
          <w:rFonts w:ascii="Times New Roman" w:hAnsi="Times New Roman" w:cs="Times New Roman"/>
          <w:sz w:val="24"/>
          <w:szCs w:val="24"/>
        </w:rPr>
        <w:t xml:space="preserve">пункте </w:t>
      </w:r>
      <w:hyperlink w:anchor="Пункт16_ИК" w:history="1">
        <w:r w:rsidR="001802AA" w:rsidRPr="001802AA">
          <w:rPr>
            <w:rStyle w:val="af3"/>
            <w:rFonts w:ascii="Times New Roman" w:hAnsi="Times New Roman"/>
            <w:sz w:val="24"/>
            <w:szCs w:val="24"/>
            <w:u w:val="none"/>
          </w:rPr>
          <w:t>16</w:t>
        </w:r>
      </w:hyperlink>
      <w:r w:rsidRPr="001802AA">
        <w:rPr>
          <w:rFonts w:ascii="Times New Roman" w:hAnsi="Times New Roman" w:cs="Times New Roman"/>
          <w:sz w:val="24"/>
          <w:szCs w:val="24"/>
        </w:rPr>
        <w:t xml:space="preserve"> раздела </w:t>
      </w:r>
      <w:r w:rsidR="00DE08B0" w:rsidRPr="001802AA">
        <w:rPr>
          <w:rFonts w:ascii="Times New Roman" w:hAnsi="Times New Roman" w:cs="Times New Roman"/>
          <w:sz w:val="24"/>
          <w:szCs w:val="24"/>
        </w:rPr>
        <w:t>5</w:t>
      </w:r>
      <w:r w:rsidRPr="001802AA">
        <w:rPr>
          <w:rFonts w:ascii="Times New Roman" w:hAnsi="Times New Roman" w:cs="Times New Roman"/>
          <w:sz w:val="24"/>
          <w:szCs w:val="24"/>
        </w:rPr>
        <w:t xml:space="preserve"> «Информационная карта запроса предложений».</w:t>
      </w:r>
    </w:p>
    <w:p w:rsidR="005148A4" w:rsidRPr="004C1012" w:rsidRDefault="005148A4" w:rsidP="00874B76">
      <w:pPr>
        <w:pStyle w:val="2"/>
        <w:numPr>
          <w:ilvl w:val="1"/>
          <w:numId w:val="55"/>
        </w:numPr>
        <w:tabs>
          <w:tab w:val="clear" w:pos="2367"/>
          <w:tab w:val="num" w:pos="960"/>
        </w:tabs>
        <w:spacing w:before="0" w:after="0"/>
        <w:ind w:left="0" w:firstLine="709"/>
        <w:rPr>
          <w:b w:val="0"/>
          <w:bCs w:val="0"/>
          <w:sz w:val="24"/>
          <w:szCs w:val="24"/>
        </w:rPr>
      </w:pPr>
      <w:bookmarkStart w:id="146" w:name="_Toc390267605"/>
      <w:bookmarkStart w:id="147" w:name="_Toc398541021"/>
      <w:r w:rsidRPr="004C1012">
        <w:rPr>
          <w:b w:val="0"/>
          <w:bCs w:val="0"/>
          <w:sz w:val="24"/>
          <w:szCs w:val="24"/>
        </w:rPr>
        <w:t>Изменение заявок на участие в запросе предложений или их отзыв</w:t>
      </w:r>
      <w:bookmarkEnd w:id="146"/>
      <w:bookmarkEnd w:id="147"/>
    </w:p>
    <w:p w:rsidR="005148A4" w:rsidRPr="005148A4" w:rsidRDefault="005148A4" w:rsidP="00874B76">
      <w:pPr>
        <w:widowControl/>
        <w:numPr>
          <w:ilvl w:val="2"/>
          <w:numId w:val="55"/>
        </w:numPr>
        <w:tabs>
          <w:tab w:val="left" w:pos="1701"/>
        </w:tabs>
        <w:autoSpaceDE/>
        <w:autoSpaceDN/>
        <w:adjustRightInd/>
        <w:ind w:left="0" w:firstLine="709"/>
        <w:jc w:val="both"/>
        <w:rPr>
          <w:rFonts w:ascii="Times New Roman" w:hAnsi="Times New Roman" w:cs="Times New Roman"/>
          <w:sz w:val="24"/>
          <w:szCs w:val="24"/>
        </w:rPr>
      </w:pPr>
      <w:proofErr w:type="gramStart"/>
      <w:r w:rsidRPr="005148A4">
        <w:rPr>
          <w:rFonts w:ascii="Times New Roman" w:hAnsi="Times New Roman" w:cs="Times New Roman"/>
          <w:sz w:val="24"/>
          <w:szCs w:val="24"/>
        </w:rPr>
        <w:t xml:space="preserve">Участник запроса предложений, подавший заявку на участие в запросе предложений </w:t>
      </w:r>
      <w:r w:rsidRPr="00594235">
        <w:rPr>
          <w:rFonts w:ascii="Times New Roman" w:hAnsi="Times New Roman" w:cs="Times New Roman"/>
          <w:b/>
          <w:i/>
          <w:sz w:val="24"/>
          <w:szCs w:val="24"/>
        </w:rPr>
        <w:t>[в отношении какого-либо лота],</w:t>
      </w:r>
      <w:r w:rsidRPr="005148A4">
        <w:rPr>
          <w:rFonts w:ascii="Times New Roman" w:hAnsi="Times New Roman" w:cs="Times New Roman"/>
          <w:sz w:val="24"/>
          <w:szCs w:val="24"/>
        </w:rPr>
        <w:t xml:space="preserve"> вправе изменить или отозвать свою заявку на участие в запросе предложений </w:t>
      </w:r>
      <w:r w:rsidRPr="00594235">
        <w:rPr>
          <w:rFonts w:ascii="Times New Roman" w:hAnsi="Times New Roman" w:cs="Times New Roman"/>
          <w:b/>
          <w:i/>
          <w:sz w:val="24"/>
          <w:szCs w:val="24"/>
        </w:rPr>
        <w:t xml:space="preserve">[поданную на данный лот], </w:t>
      </w:r>
      <w:r w:rsidRPr="005148A4">
        <w:rPr>
          <w:rFonts w:ascii="Times New Roman" w:hAnsi="Times New Roman" w:cs="Times New Roman"/>
          <w:sz w:val="24"/>
          <w:szCs w:val="24"/>
        </w:rPr>
        <w:t xml:space="preserve">в соответствии с регламентом ЭТП, в любое время после ее подачи, но до истечения срока окончания подачи заявок на </w:t>
      </w:r>
      <w:r w:rsidRPr="001802AA">
        <w:rPr>
          <w:rFonts w:ascii="Times New Roman" w:hAnsi="Times New Roman" w:cs="Times New Roman"/>
          <w:sz w:val="24"/>
          <w:szCs w:val="24"/>
        </w:rPr>
        <w:t xml:space="preserve">участие в запросе предложений </w:t>
      </w:r>
      <w:r w:rsidRPr="001802AA">
        <w:rPr>
          <w:rFonts w:ascii="Times New Roman" w:hAnsi="Times New Roman" w:cs="Times New Roman"/>
          <w:b/>
          <w:i/>
          <w:sz w:val="24"/>
          <w:szCs w:val="24"/>
        </w:rPr>
        <w:t>[по данному лоту],</w:t>
      </w:r>
      <w:r w:rsidRPr="001802AA">
        <w:rPr>
          <w:rFonts w:ascii="Times New Roman" w:hAnsi="Times New Roman" w:cs="Times New Roman"/>
          <w:sz w:val="24"/>
          <w:szCs w:val="24"/>
        </w:rPr>
        <w:t xml:space="preserve"> указанного в </w:t>
      </w:r>
      <w:r w:rsidR="00594235" w:rsidRPr="001802AA">
        <w:rPr>
          <w:rFonts w:ascii="Times New Roman" w:hAnsi="Times New Roman" w:cs="Times New Roman"/>
          <w:sz w:val="24"/>
          <w:szCs w:val="24"/>
        </w:rPr>
        <w:t xml:space="preserve"> </w:t>
      </w:r>
      <w:r w:rsidRPr="001802AA">
        <w:rPr>
          <w:rFonts w:ascii="Times New Roman" w:hAnsi="Times New Roman" w:cs="Times New Roman"/>
          <w:sz w:val="24"/>
          <w:szCs w:val="24"/>
        </w:rPr>
        <w:t>пункте </w:t>
      </w:r>
      <w:r w:rsidR="001802AA" w:rsidRPr="001802AA">
        <w:rPr>
          <w:rFonts w:ascii="Times New Roman" w:hAnsi="Times New Roman" w:cs="Times New Roman"/>
          <w:sz w:val="24"/>
          <w:szCs w:val="24"/>
        </w:rPr>
        <w:t xml:space="preserve"> </w:t>
      </w:r>
      <w:hyperlink w:anchor="Пункт19_ИК" w:history="1">
        <w:r w:rsidR="001802AA" w:rsidRPr="001802AA">
          <w:rPr>
            <w:rStyle w:val="af3"/>
            <w:rFonts w:ascii="Times New Roman" w:hAnsi="Times New Roman"/>
            <w:sz w:val="24"/>
            <w:szCs w:val="24"/>
            <w:u w:val="none"/>
          </w:rPr>
          <w:t>19</w:t>
        </w:r>
      </w:hyperlink>
      <w:r w:rsidRPr="001802AA">
        <w:rPr>
          <w:rFonts w:ascii="Times New Roman" w:hAnsi="Times New Roman" w:cs="Times New Roman"/>
          <w:sz w:val="24"/>
          <w:szCs w:val="24"/>
        </w:rPr>
        <w:t xml:space="preserve"> раздела</w:t>
      </w:r>
      <w:proofErr w:type="gramEnd"/>
      <w:r w:rsidRPr="001802AA">
        <w:rPr>
          <w:rFonts w:ascii="Times New Roman" w:hAnsi="Times New Roman" w:cs="Times New Roman"/>
          <w:sz w:val="24"/>
          <w:szCs w:val="24"/>
        </w:rPr>
        <w:t> </w:t>
      </w:r>
      <w:r w:rsidR="00DE08B0" w:rsidRPr="001802AA">
        <w:rPr>
          <w:rFonts w:ascii="Times New Roman" w:hAnsi="Times New Roman" w:cs="Times New Roman"/>
          <w:sz w:val="24"/>
          <w:szCs w:val="24"/>
        </w:rPr>
        <w:t>5</w:t>
      </w:r>
      <w:r w:rsidRPr="005148A4">
        <w:rPr>
          <w:rFonts w:ascii="Times New Roman" w:hAnsi="Times New Roman" w:cs="Times New Roman"/>
          <w:sz w:val="24"/>
          <w:szCs w:val="24"/>
        </w:rPr>
        <w:t xml:space="preserve"> «Информационная карта запроса предложений».</w:t>
      </w:r>
    </w:p>
    <w:p w:rsidR="005148A4" w:rsidRPr="005148A4" w:rsidRDefault="005148A4" w:rsidP="00874B76">
      <w:pPr>
        <w:widowControl/>
        <w:numPr>
          <w:ilvl w:val="2"/>
          <w:numId w:val="55"/>
        </w:numPr>
        <w:tabs>
          <w:tab w:val="num" w:pos="1701"/>
        </w:tabs>
        <w:autoSpaceDE/>
        <w:autoSpaceDN/>
        <w:adjustRightInd/>
        <w:ind w:left="0" w:firstLine="709"/>
        <w:jc w:val="both"/>
        <w:rPr>
          <w:rFonts w:ascii="Times New Roman" w:hAnsi="Times New Roman" w:cs="Times New Roman"/>
          <w:sz w:val="24"/>
          <w:szCs w:val="24"/>
        </w:rPr>
      </w:pPr>
      <w:r w:rsidRPr="005148A4">
        <w:rPr>
          <w:rFonts w:ascii="Times New Roman" w:hAnsi="Times New Roman" w:cs="Times New Roman"/>
          <w:sz w:val="24"/>
          <w:szCs w:val="24"/>
        </w:rPr>
        <w:t>Порядок изменения или отзыва заявок на участие в запросе предложений, поданных на ЭТП, определяется и осуществляется в соответствии с регламентом работы данной ЭТП.</w:t>
      </w:r>
    </w:p>
    <w:p w:rsidR="005148A4" w:rsidRPr="005148A4" w:rsidRDefault="005148A4" w:rsidP="00874B76">
      <w:pPr>
        <w:widowControl/>
        <w:numPr>
          <w:ilvl w:val="2"/>
          <w:numId w:val="55"/>
        </w:numPr>
        <w:tabs>
          <w:tab w:val="num" w:pos="1701"/>
        </w:tabs>
        <w:autoSpaceDE/>
        <w:autoSpaceDN/>
        <w:adjustRightInd/>
        <w:ind w:left="0" w:firstLine="709"/>
        <w:jc w:val="both"/>
        <w:rPr>
          <w:rFonts w:ascii="Times New Roman" w:hAnsi="Times New Roman" w:cs="Times New Roman"/>
          <w:sz w:val="24"/>
          <w:szCs w:val="24"/>
        </w:rPr>
      </w:pPr>
      <w:bookmarkStart w:id="148" w:name="_Ref317253800"/>
      <w:r w:rsidRPr="005148A4">
        <w:rPr>
          <w:rFonts w:ascii="Times New Roman" w:hAnsi="Times New Roman" w:cs="Times New Roman"/>
          <w:sz w:val="24"/>
          <w:szCs w:val="24"/>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48"/>
    </w:p>
    <w:p w:rsidR="005148A4" w:rsidRPr="005148A4" w:rsidRDefault="005148A4" w:rsidP="00874B76">
      <w:pPr>
        <w:widowControl/>
        <w:numPr>
          <w:ilvl w:val="0"/>
          <w:numId w:val="21"/>
        </w:numPr>
        <w:autoSpaceDE/>
        <w:autoSpaceDN/>
        <w:adjustRightInd/>
        <w:ind w:left="0" w:firstLine="709"/>
        <w:jc w:val="both"/>
        <w:rPr>
          <w:rFonts w:ascii="Times New Roman" w:hAnsi="Times New Roman" w:cs="Times New Roman"/>
          <w:sz w:val="24"/>
          <w:szCs w:val="24"/>
        </w:rPr>
      </w:pPr>
      <w:r w:rsidRPr="005148A4">
        <w:rPr>
          <w:rFonts w:ascii="Times New Roman" w:hAnsi="Times New Roman" w:cs="Times New Roman"/>
          <w:sz w:val="24"/>
          <w:szCs w:val="24"/>
        </w:rPr>
        <w:t>отозвать поданную заявку и подать ее вновь (при желании);</w:t>
      </w:r>
    </w:p>
    <w:p w:rsidR="005148A4" w:rsidRPr="005148A4" w:rsidRDefault="005148A4" w:rsidP="00874B76">
      <w:pPr>
        <w:widowControl/>
        <w:numPr>
          <w:ilvl w:val="0"/>
          <w:numId w:val="21"/>
        </w:numPr>
        <w:autoSpaceDE/>
        <w:autoSpaceDN/>
        <w:adjustRightInd/>
        <w:ind w:left="0" w:firstLine="709"/>
        <w:jc w:val="both"/>
        <w:rPr>
          <w:rFonts w:ascii="Times New Roman" w:hAnsi="Times New Roman" w:cs="Times New Roman"/>
          <w:sz w:val="24"/>
          <w:szCs w:val="24"/>
        </w:rPr>
      </w:pPr>
      <w:bookmarkStart w:id="149" w:name="_Ref307223370"/>
      <w:r w:rsidRPr="005148A4">
        <w:rPr>
          <w:rFonts w:ascii="Times New Roman" w:hAnsi="Times New Roman" w:cs="Times New Roman"/>
          <w:sz w:val="24"/>
          <w:szCs w:val="24"/>
        </w:rPr>
        <w:t>продлить срок действия заявки на соответствующий период времени;</w:t>
      </w:r>
      <w:bookmarkEnd w:id="149"/>
    </w:p>
    <w:p w:rsidR="005148A4" w:rsidRPr="005148A4" w:rsidRDefault="005148A4" w:rsidP="00874B76">
      <w:pPr>
        <w:widowControl/>
        <w:numPr>
          <w:ilvl w:val="0"/>
          <w:numId w:val="21"/>
        </w:numPr>
        <w:autoSpaceDE/>
        <w:autoSpaceDN/>
        <w:adjustRightInd/>
        <w:ind w:left="0" w:firstLine="709"/>
        <w:jc w:val="both"/>
        <w:rPr>
          <w:rFonts w:ascii="Times New Roman" w:hAnsi="Times New Roman" w:cs="Times New Roman"/>
          <w:sz w:val="24"/>
          <w:szCs w:val="24"/>
        </w:rPr>
      </w:pPr>
      <w:r w:rsidRPr="005148A4">
        <w:rPr>
          <w:rFonts w:ascii="Times New Roman" w:hAnsi="Times New Roman" w:cs="Times New Roman"/>
          <w:sz w:val="24"/>
          <w:szCs w:val="24"/>
        </w:rPr>
        <w:t>не изменять срок ее действия, при этом заявка утрачивает свою силу в первоначально установленный в ней срок. При этом</w:t>
      </w:r>
      <w:proofErr w:type="gramStart"/>
      <w:r w:rsidRPr="005148A4">
        <w:rPr>
          <w:rFonts w:ascii="Times New Roman" w:hAnsi="Times New Roman" w:cs="Times New Roman"/>
          <w:sz w:val="24"/>
          <w:szCs w:val="24"/>
        </w:rPr>
        <w:t>,</w:t>
      </w:r>
      <w:proofErr w:type="gramEnd"/>
      <w:r w:rsidRPr="005148A4">
        <w:rPr>
          <w:rFonts w:ascii="Times New Roman" w:hAnsi="Times New Roman" w:cs="Times New Roman"/>
          <w:sz w:val="24"/>
          <w:szCs w:val="24"/>
        </w:rPr>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5148A4" w:rsidRPr="005148A4" w:rsidRDefault="005148A4" w:rsidP="00874B76">
      <w:pPr>
        <w:widowControl/>
        <w:numPr>
          <w:ilvl w:val="2"/>
          <w:numId w:val="55"/>
        </w:numPr>
        <w:tabs>
          <w:tab w:val="num" w:pos="1701"/>
        </w:tabs>
        <w:autoSpaceDE/>
        <w:autoSpaceDN/>
        <w:adjustRightInd/>
        <w:ind w:left="0" w:firstLine="709"/>
        <w:jc w:val="both"/>
        <w:rPr>
          <w:rFonts w:ascii="Times New Roman" w:hAnsi="Times New Roman" w:cs="Times New Roman"/>
          <w:sz w:val="24"/>
          <w:szCs w:val="24"/>
        </w:rPr>
      </w:pPr>
      <w:r w:rsidRPr="001802AA">
        <w:rPr>
          <w:rFonts w:ascii="Times New Roman" w:hAnsi="Times New Roman" w:cs="Times New Roman"/>
          <w:sz w:val="24"/>
          <w:szCs w:val="24"/>
        </w:rPr>
        <w:t>Продление срока действия заявки в соответствии с подпунктом </w:t>
      </w:r>
      <w:r w:rsidRPr="001802AA">
        <w:rPr>
          <w:rFonts w:ascii="Times New Roman" w:hAnsi="Times New Roman" w:cs="Times New Roman"/>
          <w:sz w:val="24"/>
          <w:szCs w:val="24"/>
        </w:rPr>
        <w:fldChar w:fldCharType="begin"/>
      </w:r>
      <w:r w:rsidRPr="001802AA">
        <w:rPr>
          <w:rFonts w:ascii="Times New Roman" w:hAnsi="Times New Roman" w:cs="Times New Roman"/>
          <w:sz w:val="24"/>
          <w:szCs w:val="24"/>
        </w:rPr>
        <w:instrText xml:space="preserve"> REF _Ref307223370 \r \h  \* MERGEFORMAT </w:instrText>
      </w:r>
      <w:r w:rsidRPr="001802AA">
        <w:rPr>
          <w:rFonts w:ascii="Times New Roman" w:hAnsi="Times New Roman" w:cs="Times New Roman"/>
          <w:sz w:val="24"/>
          <w:szCs w:val="24"/>
        </w:rPr>
      </w:r>
      <w:r w:rsidRPr="001802AA">
        <w:rPr>
          <w:rFonts w:ascii="Times New Roman" w:hAnsi="Times New Roman" w:cs="Times New Roman"/>
          <w:sz w:val="24"/>
          <w:szCs w:val="24"/>
        </w:rPr>
        <w:fldChar w:fldCharType="separate"/>
      </w:r>
      <w:r w:rsidR="00A4018C">
        <w:rPr>
          <w:rFonts w:ascii="Times New Roman" w:hAnsi="Times New Roman" w:cs="Times New Roman"/>
          <w:sz w:val="24"/>
          <w:szCs w:val="24"/>
        </w:rPr>
        <w:t>б)</w:t>
      </w:r>
      <w:r w:rsidRPr="001802AA">
        <w:rPr>
          <w:rFonts w:ascii="Times New Roman" w:hAnsi="Times New Roman" w:cs="Times New Roman"/>
          <w:sz w:val="24"/>
          <w:szCs w:val="24"/>
        </w:rPr>
        <w:fldChar w:fldCharType="end"/>
      </w:r>
      <w:r w:rsidRPr="001802AA">
        <w:rPr>
          <w:rFonts w:ascii="Times New Roman" w:hAnsi="Times New Roman" w:cs="Times New Roman"/>
          <w:sz w:val="24"/>
          <w:szCs w:val="24"/>
        </w:rPr>
        <w:t xml:space="preserve"> пункта </w:t>
      </w:r>
      <w:r w:rsidRPr="001802AA">
        <w:rPr>
          <w:rFonts w:ascii="Times New Roman" w:hAnsi="Times New Roman" w:cs="Times New Roman"/>
          <w:sz w:val="24"/>
          <w:szCs w:val="24"/>
        </w:rPr>
        <w:fldChar w:fldCharType="begin"/>
      </w:r>
      <w:r w:rsidRPr="001802AA">
        <w:rPr>
          <w:rFonts w:ascii="Times New Roman" w:hAnsi="Times New Roman" w:cs="Times New Roman"/>
          <w:sz w:val="24"/>
          <w:szCs w:val="24"/>
        </w:rPr>
        <w:instrText xml:space="preserve"> REF _Ref317253800 \r \h  \* MERGEFORMAT </w:instrText>
      </w:r>
      <w:r w:rsidRPr="001802AA">
        <w:rPr>
          <w:rFonts w:ascii="Times New Roman" w:hAnsi="Times New Roman" w:cs="Times New Roman"/>
          <w:sz w:val="24"/>
          <w:szCs w:val="24"/>
        </w:rPr>
      </w:r>
      <w:r w:rsidRPr="001802AA">
        <w:rPr>
          <w:rFonts w:ascii="Times New Roman" w:hAnsi="Times New Roman" w:cs="Times New Roman"/>
          <w:sz w:val="24"/>
          <w:szCs w:val="24"/>
        </w:rPr>
        <w:fldChar w:fldCharType="separate"/>
      </w:r>
      <w:r w:rsidR="00A4018C">
        <w:rPr>
          <w:rFonts w:ascii="Times New Roman" w:hAnsi="Times New Roman" w:cs="Times New Roman"/>
          <w:sz w:val="24"/>
          <w:szCs w:val="24"/>
        </w:rPr>
        <w:t>4.11.3</w:t>
      </w:r>
      <w:r w:rsidRPr="001802AA">
        <w:rPr>
          <w:rFonts w:ascii="Times New Roman" w:hAnsi="Times New Roman" w:cs="Times New Roman"/>
          <w:sz w:val="24"/>
          <w:szCs w:val="24"/>
        </w:rPr>
        <w:fldChar w:fldCharType="end"/>
      </w:r>
      <w:r w:rsidRPr="005148A4">
        <w:rPr>
          <w:rFonts w:ascii="Times New Roman" w:hAnsi="Times New Roman" w:cs="Times New Roman"/>
          <w:sz w:val="24"/>
          <w:szCs w:val="24"/>
        </w:rPr>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5148A4">
        <w:rPr>
          <w:rFonts w:ascii="Times New Roman" w:hAnsi="Times New Roman" w:cs="Times New Roman"/>
          <w:sz w:val="24"/>
          <w:szCs w:val="24"/>
        </w:rPr>
        <w:t>а о ее</w:t>
      </w:r>
      <w:proofErr w:type="gramEnd"/>
      <w:r w:rsidRPr="005148A4">
        <w:rPr>
          <w:rFonts w:ascii="Times New Roman" w:hAnsi="Times New Roman" w:cs="Times New Roman"/>
          <w:sz w:val="24"/>
          <w:szCs w:val="24"/>
        </w:rPr>
        <w:t xml:space="preserve"> продлении. При этом такой участник запроса предложений должен предоставить новое обеспечение </w:t>
      </w:r>
      <w:proofErr w:type="gramStart"/>
      <w:r w:rsidRPr="005148A4">
        <w:rPr>
          <w:rFonts w:ascii="Times New Roman" w:hAnsi="Times New Roman" w:cs="Times New Roman"/>
          <w:sz w:val="24"/>
          <w:szCs w:val="24"/>
        </w:rPr>
        <w:t>исполнения обязательств участника запроса предложений</w:t>
      </w:r>
      <w:proofErr w:type="gramEnd"/>
      <w:r w:rsidRPr="005148A4">
        <w:rPr>
          <w:rFonts w:ascii="Times New Roman" w:hAnsi="Times New Roman" w:cs="Times New Roman"/>
          <w:sz w:val="24"/>
          <w:szCs w:val="24"/>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5148A4" w:rsidRPr="004C1012" w:rsidRDefault="005148A4" w:rsidP="00874B76">
      <w:pPr>
        <w:pStyle w:val="2"/>
        <w:numPr>
          <w:ilvl w:val="1"/>
          <w:numId w:val="55"/>
        </w:numPr>
        <w:tabs>
          <w:tab w:val="clear" w:pos="2367"/>
          <w:tab w:val="num" w:pos="960"/>
        </w:tabs>
        <w:spacing w:before="0" w:after="0"/>
        <w:ind w:left="0" w:firstLine="709"/>
        <w:jc w:val="both"/>
        <w:rPr>
          <w:b w:val="0"/>
          <w:bCs w:val="0"/>
          <w:sz w:val="24"/>
          <w:szCs w:val="24"/>
        </w:rPr>
      </w:pPr>
      <w:bookmarkStart w:id="150" w:name="_Ref317254920"/>
      <w:bookmarkStart w:id="151" w:name="_Toc390267606"/>
      <w:bookmarkStart w:id="152" w:name="_Toc398541022"/>
      <w:r w:rsidRPr="004C1012">
        <w:rPr>
          <w:b w:val="0"/>
          <w:bCs w:val="0"/>
          <w:sz w:val="24"/>
          <w:szCs w:val="24"/>
        </w:rPr>
        <w:t>Открытие доступа к поданным заявкам на участие в запросе предложений</w:t>
      </w:r>
      <w:bookmarkEnd w:id="150"/>
      <w:bookmarkEnd w:id="151"/>
      <w:bookmarkEnd w:id="152"/>
    </w:p>
    <w:p w:rsidR="005148A4" w:rsidRPr="005148A4" w:rsidRDefault="005148A4" w:rsidP="00874B76">
      <w:pPr>
        <w:widowControl/>
        <w:numPr>
          <w:ilvl w:val="2"/>
          <w:numId w:val="55"/>
        </w:numPr>
        <w:tabs>
          <w:tab w:val="num" w:pos="960"/>
          <w:tab w:val="num" w:pos="1560"/>
        </w:tabs>
        <w:autoSpaceDE/>
        <w:autoSpaceDN/>
        <w:adjustRightInd/>
        <w:ind w:left="0" w:firstLine="709"/>
        <w:jc w:val="both"/>
        <w:rPr>
          <w:rFonts w:ascii="Times New Roman" w:hAnsi="Times New Roman" w:cs="Times New Roman"/>
          <w:sz w:val="24"/>
          <w:szCs w:val="24"/>
        </w:rPr>
      </w:pPr>
      <w:proofErr w:type="gramStart"/>
      <w:r w:rsidRPr="005148A4">
        <w:rPr>
          <w:rFonts w:ascii="Times New Roman" w:hAnsi="Times New Roman" w:cs="Times New Roman"/>
          <w:sz w:val="24"/>
          <w:szCs w:val="24"/>
        </w:rPr>
        <w:t xml:space="preserve">В срок, установленный в извещении о проведении запроса предложений и в </w:t>
      </w:r>
      <w:r w:rsidRPr="001802AA">
        <w:rPr>
          <w:rFonts w:ascii="Times New Roman" w:hAnsi="Times New Roman" w:cs="Times New Roman"/>
          <w:sz w:val="24"/>
          <w:szCs w:val="24"/>
        </w:rPr>
        <w:t>пункте </w:t>
      </w:r>
      <w:r w:rsidR="00594235" w:rsidRPr="001802AA">
        <w:rPr>
          <w:rFonts w:ascii="Times New Roman" w:hAnsi="Times New Roman" w:cs="Times New Roman"/>
          <w:sz w:val="24"/>
          <w:szCs w:val="24"/>
        </w:rPr>
        <w:t xml:space="preserve"> </w:t>
      </w:r>
      <w:hyperlink w:anchor="Пункт19_ИК" w:history="1">
        <w:r w:rsidR="001802AA" w:rsidRPr="001802AA">
          <w:rPr>
            <w:rStyle w:val="af3"/>
            <w:rFonts w:ascii="Times New Roman" w:hAnsi="Times New Roman"/>
            <w:sz w:val="24"/>
            <w:szCs w:val="24"/>
            <w:u w:val="none"/>
          </w:rPr>
          <w:t>19</w:t>
        </w:r>
      </w:hyperlink>
      <w:r w:rsidR="001802AA" w:rsidRPr="001802AA">
        <w:rPr>
          <w:rFonts w:ascii="Times New Roman" w:hAnsi="Times New Roman" w:cs="Times New Roman"/>
          <w:sz w:val="24"/>
          <w:szCs w:val="24"/>
        </w:rPr>
        <w:t xml:space="preserve"> </w:t>
      </w:r>
      <w:r w:rsidRPr="001802AA">
        <w:rPr>
          <w:rFonts w:ascii="Times New Roman" w:hAnsi="Times New Roman" w:cs="Times New Roman"/>
          <w:sz w:val="24"/>
          <w:szCs w:val="24"/>
        </w:rPr>
        <w:t>раздела </w:t>
      </w:r>
      <w:r w:rsidR="00DE08B0" w:rsidRPr="001802AA">
        <w:rPr>
          <w:rFonts w:ascii="Times New Roman" w:hAnsi="Times New Roman" w:cs="Times New Roman"/>
          <w:sz w:val="24"/>
          <w:szCs w:val="24"/>
        </w:rPr>
        <w:t>5</w:t>
      </w:r>
      <w:r w:rsidRPr="001802AA">
        <w:rPr>
          <w:rFonts w:ascii="Times New Roman" w:hAnsi="Times New Roman" w:cs="Times New Roman"/>
          <w:sz w:val="24"/>
          <w:szCs w:val="24"/>
        </w:rPr>
        <w:t xml:space="preserve"> «Информационная карта запроса предложений» автоматически с помощью</w:t>
      </w:r>
      <w:r w:rsidRPr="005148A4">
        <w:rPr>
          <w:rFonts w:ascii="Times New Roman" w:hAnsi="Times New Roman" w:cs="Times New Roman"/>
          <w:sz w:val="24"/>
          <w:szCs w:val="24"/>
        </w:rPr>
        <w:t xml:space="preserve"> </w:t>
      </w:r>
      <w:r w:rsidRPr="005148A4">
        <w:rPr>
          <w:rFonts w:ascii="Times New Roman" w:hAnsi="Times New Roman" w:cs="Times New Roman"/>
          <w:sz w:val="24"/>
          <w:szCs w:val="24"/>
        </w:rPr>
        <w:lastRenderedPageBreak/>
        <w:t xml:space="preserve">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w:t>
      </w:r>
      <w:r w:rsidRPr="00594235">
        <w:rPr>
          <w:rFonts w:ascii="Times New Roman" w:hAnsi="Times New Roman" w:cs="Times New Roman"/>
          <w:b/>
          <w:i/>
          <w:sz w:val="24"/>
          <w:szCs w:val="24"/>
        </w:rPr>
        <w:t xml:space="preserve">[в отношении каждого лота] </w:t>
      </w:r>
      <w:r w:rsidRPr="005148A4">
        <w:rPr>
          <w:rFonts w:ascii="Times New Roman" w:hAnsi="Times New Roman" w:cs="Times New Roman"/>
          <w:sz w:val="24"/>
          <w:szCs w:val="24"/>
        </w:rPr>
        <w:t>и содержащимся в них документам и сведениям.</w:t>
      </w:r>
      <w:proofErr w:type="gramEnd"/>
    </w:p>
    <w:p w:rsidR="005148A4" w:rsidRPr="005148A4" w:rsidRDefault="005148A4" w:rsidP="00874B76">
      <w:pPr>
        <w:widowControl/>
        <w:numPr>
          <w:ilvl w:val="2"/>
          <w:numId w:val="55"/>
        </w:numPr>
        <w:tabs>
          <w:tab w:val="num" w:pos="960"/>
          <w:tab w:val="num" w:pos="1560"/>
        </w:tabs>
        <w:autoSpaceDE/>
        <w:autoSpaceDN/>
        <w:adjustRightInd/>
        <w:ind w:left="0" w:firstLine="709"/>
        <w:jc w:val="both"/>
        <w:rPr>
          <w:rFonts w:ascii="Times New Roman" w:hAnsi="Times New Roman" w:cs="Times New Roman"/>
          <w:sz w:val="24"/>
          <w:szCs w:val="24"/>
        </w:rPr>
      </w:pPr>
      <w:r w:rsidRPr="005148A4">
        <w:rPr>
          <w:rFonts w:ascii="Times New Roman" w:hAnsi="Times New Roman" w:cs="Times New Roman"/>
          <w:sz w:val="24"/>
          <w:szCs w:val="24"/>
        </w:rPr>
        <w:t>При проведении процедуры открытия доступа к поданным заявкам заседание закупочной комиссии не проводится.</w:t>
      </w:r>
    </w:p>
    <w:p w:rsidR="005148A4" w:rsidRPr="005148A4" w:rsidRDefault="005148A4" w:rsidP="00874B76">
      <w:pPr>
        <w:widowControl/>
        <w:numPr>
          <w:ilvl w:val="2"/>
          <w:numId w:val="55"/>
        </w:numPr>
        <w:tabs>
          <w:tab w:val="num" w:pos="960"/>
          <w:tab w:val="num" w:pos="1560"/>
        </w:tabs>
        <w:autoSpaceDE/>
        <w:autoSpaceDN/>
        <w:adjustRightInd/>
        <w:ind w:left="0" w:firstLine="709"/>
        <w:jc w:val="both"/>
        <w:rPr>
          <w:rFonts w:ascii="Times New Roman" w:hAnsi="Times New Roman" w:cs="Times New Roman"/>
          <w:sz w:val="24"/>
          <w:szCs w:val="24"/>
        </w:rPr>
      </w:pPr>
      <w:bookmarkStart w:id="153" w:name="_Ref318387012"/>
      <w:r w:rsidRPr="005148A4">
        <w:rPr>
          <w:rFonts w:ascii="Times New Roman" w:hAnsi="Times New Roman" w:cs="Times New Roman"/>
          <w:sz w:val="24"/>
          <w:szCs w:val="24"/>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5148A4">
        <w:rPr>
          <w:rFonts w:ascii="Times New Roman" w:hAnsi="Times New Roman" w:cs="Times New Roman"/>
          <w:sz w:val="24"/>
          <w:szCs w:val="24"/>
        </w:rPr>
        <w:t>позднее</w:t>
      </w:r>
      <w:proofErr w:type="gramEnd"/>
      <w:r w:rsidRPr="005148A4">
        <w:rPr>
          <w:rFonts w:ascii="Times New Roman" w:hAnsi="Times New Roman" w:cs="Times New Roman"/>
          <w:sz w:val="24"/>
          <w:szCs w:val="24"/>
        </w:rPr>
        <w:t xml:space="preserve"> чем за 1 (один) день до истечения срока подачи заявок на участие в запросе предложений, указанного в извещении о проведении </w:t>
      </w:r>
      <w:r w:rsidRPr="00B32A9A">
        <w:rPr>
          <w:rFonts w:ascii="Times New Roman" w:hAnsi="Times New Roman" w:cs="Times New Roman"/>
          <w:sz w:val="24"/>
          <w:szCs w:val="24"/>
        </w:rPr>
        <w:t>запроса предложений и в пункте </w:t>
      </w:r>
      <w:hyperlink w:anchor="Пункт19_ИК" w:history="1">
        <w:r w:rsidR="00B32A9A" w:rsidRPr="00B32A9A">
          <w:rPr>
            <w:rStyle w:val="af3"/>
            <w:rFonts w:ascii="Times New Roman" w:hAnsi="Times New Roman"/>
            <w:sz w:val="24"/>
            <w:szCs w:val="24"/>
            <w:u w:val="none"/>
          </w:rPr>
          <w:t>19</w:t>
        </w:r>
      </w:hyperlink>
      <w:r w:rsidRPr="00B32A9A">
        <w:rPr>
          <w:rFonts w:ascii="Times New Roman" w:hAnsi="Times New Roman" w:cs="Times New Roman"/>
          <w:sz w:val="24"/>
          <w:szCs w:val="24"/>
        </w:rPr>
        <w:t xml:space="preserve"> раздела </w:t>
      </w:r>
      <w:r w:rsidR="00DE08B0" w:rsidRPr="00B32A9A">
        <w:rPr>
          <w:rFonts w:ascii="Times New Roman" w:hAnsi="Times New Roman" w:cs="Times New Roman"/>
          <w:sz w:val="24"/>
          <w:szCs w:val="24"/>
        </w:rPr>
        <w:t>5</w:t>
      </w:r>
      <w:r w:rsidRPr="00B32A9A">
        <w:rPr>
          <w:rFonts w:ascii="Times New Roman" w:hAnsi="Times New Roman" w:cs="Times New Roman"/>
          <w:sz w:val="24"/>
          <w:szCs w:val="24"/>
        </w:rPr>
        <w:t xml:space="preserve"> «Информационная карта запроса предложений»,</w:t>
      </w:r>
      <w:r w:rsidRPr="005148A4">
        <w:rPr>
          <w:rFonts w:ascii="Times New Roman" w:hAnsi="Times New Roman" w:cs="Times New Roman"/>
          <w:sz w:val="24"/>
          <w:szCs w:val="24"/>
        </w:rPr>
        <w:t xml:space="preserve"> </w:t>
      </w:r>
      <w:proofErr w:type="gramStart"/>
      <w:r w:rsidRPr="005148A4">
        <w:rPr>
          <w:rFonts w:ascii="Times New Roman" w:hAnsi="Times New Roman" w:cs="Times New Roman"/>
          <w:sz w:val="24"/>
          <w:szCs w:val="24"/>
        </w:rPr>
        <w:t xml:space="preserve">уведомить об этом организатора запроса предложений, направив контактному лицу </w:t>
      </w:r>
      <w:r w:rsidRPr="00690884">
        <w:rPr>
          <w:rFonts w:ascii="Times New Roman" w:hAnsi="Times New Roman" w:cs="Times New Roman"/>
          <w:sz w:val="24"/>
          <w:szCs w:val="24"/>
        </w:rPr>
        <w:t>организатора запроса предложений, указанному в пункте </w:t>
      </w:r>
      <w:hyperlink w:anchor="Пункт5_ИК" w:history="1">
        <w:r w:rsidR="00690884" w:rsidRPr="00690884">
          <w:rPr>
            <w:rStyle w:val="af3"/>
            <w:rFonts w:ascii="Times New Roman" w:hAnsi="Times New Roman"/>
            <w:sz w:val="24"/>
            <w:szCs w:val="24"/>
            <w:u w:val="none"/>
          </w:rPr>
          <w:t>5</w:t>
        </w:r>
      </w:hyperlink>
      <w:r w:rsidRPr="00690884">
        <w:rPr>
          <w:rFonts w:ascii="Times New Roman" w:hAnsi="Times New Roman" w:cs="Times New Roman"/>
          <w:sz w:val="24"/>
          <w:szCs w:val="24"/>
        </w:rPr>
        <w:t xml:space="preserve"> раздела </w:t>
      </w:r>
      <w:r w:rsidR="00DE08B0" w:rsidRPr="00690884">
        <w:rPr>
          <w:rFonts w:ascii="Times New Roman" w:hAnsi="Times New Roman" w:cs="Times New Roman"/>
          <w:sz w:val="24"/>
          <w:szCs w:val="24"/>
        </w:rPr>
        <w:t>5</w:t>
      </w:r>
      <w:r w:rsidRPr="00690884">
        <w:rPr>
          <w:rFonts w:ascii="Times New Roman" w:hAnsi="Times New Roman" w:cs="Times New Roman"/>
          <w:sz w:val="24"/>
          <w:szCs w:val="24"/>
        </w:rPr>
        <w:t xml:space="preserve"> «Информационная карта</w:t>
      </w:r>
      <w:r w:rsidRPr="005148A4">
        <w:rPr>
          <w:rFonts w:ascii="Times New Roman" w:hAnsi="Times New Roman" w:cs="Times New Roman"/>
          <w:sz w:val="24"/>
          <w:szCs w:val="24"/>
        </w:rPr>
        <w:t xml:space="preserve">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rsidRPr="005148A4">
        <w:rPr>
          <w:rFonts w:ascii="Times New Roman" w:hAnsi="Times New Roman" w:cs="Times New Roman"/>
          <w:sz w:val="24"/>
          <w:szCs w:val="24"/>
        </w:rPr>
        <w:t xml:space="preserve"> Заявка на оформление пропуска может направляться с использованием любых сре</w:t>
      </w:r>
      <w:proofErr w:type="gramStart"/>
      <w:r w:rsidRPr="005148A4">
        <w:rPr>
          <w:rFonts w:ascii="Times New Roman" w:hAnsi="Times New Roman" w:cs="Times New Roman"/>
          <w:sz w:val="24"/>
          <w:szCs w:val="24"/>
        </w:rPr>
        <w:t>дств св</w:t>
      </w:r>
      <w:proofErr w:type="gramEnd"/>
      <w:r w:rsidRPr="005148A4">
        <w:rPr>
          <w:rFonts w:ascii="Times New Roman" w:hAnsi="Times New Roman" w:cs="Times New Roman"/>
          <w:sz w:val="24"/>
          <w:szCs w:val="24"/>
        </w:rPr>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5148A4" w:rsidRPr="00B87B04" w:rsidRDefault="005148A4" w:rsidP="00874B76">
      <w:pPr>
        <w:widowControl/>
        <w:numPr>
          <w:ilvl w:val="2"/>
          <w:numId w:val="55"/>
        </w:numPr>
        <w:tabs>
          <w:tab w:val="clear" w:pos="1288"/>
          <w:tab w:val="num" w:pos="960"/>
          <w:tab w:val="num" w:pos="1560"/>
          <w:tab w:val="num" w:pos="2280"/>
        </w:tabs>
        <w:autoSpaceDE/>
        <w:autoSpaceDN/>
        <w:adjustRightInd/>
        <w:ind w:left="0" w:firstLine="709"/>
        <w:jc w:val="both"/>
        <w:rPr>
          <w:rFonts w:ascii="Times New Roman" w:hAnsi="Times New Roman" w:cs="Times New Roman"/>
          <w:sz w:val="24"/>
          <w:szCs w:val="24"/>
        </w:rPr>
      </w:pPr>
      <w:bookmarkStart w:id="154" w:name="_Ref384019858"/>
      <w:r w:rsidRPr="00B87B04">
        <w:rPr>
          <w:rFonts w:ascii="Times New Roman" w:hAnsi="Times New Roman" w:cs="Times New Roman"/>
          <w:sz w:val="24"/>
          <w:szCs w:val="24"/>
        </w:rPr>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r w:rsidRPr="00B87B04">
        <w:rPr>
          <w:rFonts w:ascii="Times New Roman" w:hAnsi="Times New Roman" w:cs="Times New Roman"/>
          <w:sz w:val="24"/>
          <w:szCs w:val="24"/>
        </w:rPr>
        <w:fldChar w:fldCharType="begin"/>
      </w:r>
      <w:r w:rsidRPr="00B87B04">
        <w:rPr>
          <w:rFonts w:ascii="Times New Roman" w:hAnsi="Times New Roman" w:cs="Times New Roman"/>
          <w:sz w:val="24"/>
          <w:szCs w:val="24"/>
        </w:rPr>
        <w:instrText xml:space="preserve"> REF _Ref388954126 \r \h  \* MERGEFORMAT </w:instrText>
      </w:r>
      <w:r w:rsidRPr="00B87B04">
        <w:rPr>
          <w:rFonts w:ascii="Times New Roman" w:hAnsi="Times New Roman" w:cs="Times New Roman"/>
          <w:sz w:val="24"/>
          <w:szCs w:val="24"/>
        </w:rPr>
      </w:r>
      <w:r w:rsidRPr="00B87B04">
        <w:rPr>
          <w:rFonts w:ascii="Times New Roman" w:hAnsi="Times New Roman" w:cs="Times New Roman"/>
          <w:sz w:val="24"/>
          <w:szCs w:val="24"/>
        </w:rPr>
        <w:fldChar w:fldCharType="separate"/>
      </w:r>
      <w:r w:rsidR="00A4018C">
        <w:rPr>
          <w:rFonts w:ascii="Times New Roman" w:hAnsi="Times New Roman" w:cs="Times New Roman"/>
          <w:sz w:val="24"/>
          <w:szCs w:val="24"/>
        </w:rPr>
        <w:t>4.12.5</w:t>
      </w:r>
      <w:r w:rsidRPr="00B87B04">
        <w:rPr>
          <w:rFonts w:ascii="Times New Roman" w:hAnsi="Times New Roman" w:cs="Times New Roman"/>
          <w:sz w:val="24"/>
          <w:szCs w:val="24"/>
        </w:rPr>
        <w:fldChar w:fldCharType="end"/>
      </w:r>
      <w:r w:rsidRPr="00B87B04">
        <w:rPr>
          <w:rFonts w:ascii="Times New Roman" w:hAnsi="Times New Roman" w:cs="Times New Roman"/>
          <w:sz w:val="24"/>
          <w:szCs w:val="24"/>
        </w:rPr>
        <w:t>.</w:t>
      </w:r>
      <w:bookmarkEnd w:id="154"/>
    </w:p>
    <w:p w:rsidR="005148A4" w:rsidRPr="005148A4" w:rsidRDefault="005148A4" w:rsidP="00874B76">
      <w:pPr>
        <w:widowControl/>
        <w:numPr>
          <w:ilvl w:val="2"/>
          <w:numId w:val="55"/>
        </w:numPr>
        <w:tabs>
          <w:tab w:val="clear" w:pos="1288"/>
          <w:tab w:val="num" w:pos="960"/>
          <w:tab w:val="num" w:pos="1560"/>
          <w:tab w:val="num" w:pos="1713"/>
        </w:tabs>
        <w:autoSpaceDE/>
        <w:autoSpaceDN/>
        <w:adjustRightInd/>
        <w:ind w:left="0" w:firstLine="709"/>
        <w:jc w:val="both"/>
        <w:rPr>
          <w:rFonts w:ascii="Times New Roman" w:hAnsi="Times New Roman" w:cs="Times New Roman"/>
          <w:sz w:val="24"/>
          <w:szCs w:val="24"/>
        </w:rPr>
      </w:pPr>
      <w:bookmarkStart w:id="155" w:name="_Ref389646818"/>
      <w:bookmarkStart w:id="156" w:name="_Ref388954126"/>
      <w:r w:rsidRPr="005148A4">
        <w:rPr>
          <w:rFonts w:ascii="Times New Roman" w:hAnsi="Times New Roman" w:cs="Times New Roman"/>
          <w:sz w:val="24"/>
          <w:szCs w:val="24"/>
        </w:rPr>
        <w:t xml:space="preserve">Присутствующие </w:t>
      </w:r>
      <w:proofErr w:type="gramStart"/>
      <w:r w:rsidRPr="005148A4">
        <w:rPr>
          <w:rFonts w:ascii="Times New Roman" w:hAnsi="Times New Roman" w:cs="Times New Roman"/>
          <w:sz w:val="24"/>
          <w:szCs w:val="24"/>
        </w:rPr>
        <w:t>на заседании закупочной комиссии при открытии доступа к заявкам на участие в запросе</w:t>
      </w:r>
      <w:proofErr w:type="gramEnd"/>
      <w:r w:rsidRPr="005148A4">
        <w:rPr>
          <w:rFonts w:ascii="Times New Roman" w:hAnsi="Times New Roman" w:cs="Times New Roman"/>
          <w:sz w:val="24"/>
          <w:szCs w:val="24"/>
        </w:rPr>
        <w:t xml:space="preserve">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594235">
        <w:rPr>
          <w:rFonts w:ascii="Times New Roman" w:hAnsi="Times New Roman" w:cs="Times New Roman"/>
          <w:b/>
          <w:i/>
          <w:sz w:val="24"/>
          <w:szCs w:val="24"/>
        </w:rPr>
        <w:t>[отдельно по лотам].</w:t>
      </w:r>
      <w:bookmarkEnd w:id="155"/>
    </w:p>
    <w:p w:rsidR="005148A4" w:rsidRPr="005148A4" w:rsidRDefault="00594235" w:rsidP="00874B76">
      <w:pPr>
        <w:widowControl/>
        <w:numPr>
          <w:ilvl w:val="2"/>
          <w:numId w:val="55"/>
        </w:numPr>
        <w:tabs>
          <w:tab w:val="num" w:pos="960"/>
          <w:tab w:val="num" w:pos="1560"/>
          <w:tab w:val="num" w:pos="1713"/>
        </w:tabs>
        <w:autoSpaceDE/>
        <w:autoSpaceDN/>
        <w:adjustRightInd/>
        <w:ind w:left="0" w:firstLine="709"/>
        <w:jc w:val="both"/>
        <w:rPr>
          <w:rFonts w:ascii="Times New Roman" w:hAnsi="Times New Roman" w:cs="Times New Roman"/>
          <w:sz w:val="24"/>
          <w:szCs w:val="24"/>
        </w:rPr>
      </w:pPr>
      <w:r w:rsidRPr="00594235">
        <w:rPr>
          <w:rFonts w:ascii="Times New Roman" w:hAnsi="Times New Roman" w:cs="Times New Roman"/>
          <w:b/>
          <w:i/>
          <w:sz w:val="24"/>
          <w:szCs w:val="24"/>
        </w:rPr>
        <w:t>Е</w:t>
      </w:r>
      <w:r w:rsidR="005148A4" w:rsidRPr="00594235">
        <w:rPr>
          <w:rFonts w:ascii="Times New Roman" w:hAnsi="Times New Roman" w:cs="Times New Roman"/>
          <w:b/>
          <w:i/>
          <w:sz w:val="24"/>
          <w:szCs w:val="24"/>
        </w:rPr>
        <w:t xml:space="preserve">сли организатор </w:t>
      </w:r>
      <w:proofErr w:type="gramStart"/>
      <w:r w:rsidR="005148A4" w:rsidRPr="00594235">
        <w:rPr>
          <w:rFonts w:ascii="Times New Roman" w:hAnsi="Times New Roman" w:cs="Times New Roman"/>
          <w:b/>
          <w:i/>
          <w:sz w:val="24"/>
          <w:szCs w:val="24"/>
        </w:rPr>
        <w:t>будет осуществлять видеотрансля</w:t>
      </w:r>
      <w:r w:rsidRPr="00594235">
        <w:rPr>
          <w:rFonts w:ascii="Times New Roman" w:hAnsi="Times New Roman" w:cs="Times New Roman"/>
          <w:b/>
          <w:i/>
          <w:sz w:val="24"/>
          <w:szCs w:val="24"/>
        </w:rPr>
        <w:t>цию открытия доступа к заявкам</w:t>
      </w:r>
      <w:r>
        <w:rPr>
          <w:rFonts w:ascii="Times New Roman" w:hAnsi="Times New Roman" w:cs="Times New Roman"/>
          <w:sz w:val="24"/>
          <w:szCs w:val="24"/>
        </w:rPr>
        <w:t xml:space="preserve"> о</w:t>
      </w:r>
      <w:r w:rsidR="005148A4" w:rsidRPr="005148A4">
        <w:rPr>
          <w:rFonts w:ascii="Times New Roman" w:hAnsi="Times New Roman" w:cs="Times New Roman"/>
          <w:sz w:val="24"/>
          <w:szCs w:val="24"/>
        </w:rPr>
        <w:t>рганизатор запроса предложений осуществляет</w:t>
      </w:r>
      <w:proofErr w:type="gramEnd"/>
      <w:r w:rsidR="005148A4" w:rsidRPr="005148A4">
        <w:rPr>
          <w:rFonts w:ascii="Times New Roman" w:hAnsi="Times New Roman" w:cs="Times New Roman"/>
          <w:sz w:val="24"/>
          <w:szCs w:val="24"/>
        </w:rPr>
        <w:t xml:space="preserve">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005148A4" w:rsidRPr="005148A4">
        <w:rPr>
          <w:rFonts w:ascii="Times New Roman" w:hAnsi="Times New Roman" w:cs="Times New Roman"/>
          <w:sz w:val="24"/>
          <w:szCs w:val="24"/>
        </w:rPr>
        <w:t>Госкорпорации</w:t>
      </w:r>
      <w:proofErr w:type="spellEnd"/>
      <w:r w:rsidR="005148A4" w:rsidRPr="005148A4">
        <w:rPr>
          <w:rFonts w:ascii="Times New Roman" w:hAnsi="Times New Roman" w:cs="Times New Roman"/>
          <w:sz w:val="24"/>
          <w:szCs w:val="24"/>
        </w:rPr>
        <w:t xml:space="preserve"> «</w:t>
      </w:r>
      <w:proofErr w:type="spellStart"/>
      <w:r w:rsidR="005148A4" w:rsidRPr="005148A4">
        <w:rPr>
          <w:rFonts w:ascii="Times New Roman" w:hAnsi="Times New Roman" w:cs="Times New Roman"/>
          <w:sz w:val="24"/>
          <w:szCs w:val="24"/>
        </w:rPr>
        <w:t>Росатом</w:t>
      </w:r>
      <w:proofErr w:type="spellEnd"/>
      <w:r w:rsidR="005148A4" w:rsidRPr="005148A4">
        <w:rPr>
          <w:rFonts w:ascii="Times New Roman" w:hAnsi="Times New Roman" w:cs="Times New Roman"/>
          <w:sz w:val="24"/>
          <w:szCs w:val="24"/>
        </w:rPr>
        <w:t xml:space="preserve">» </w:t>
      </w:r>
      <w:hyperlink r:id="rId15" w:history="1">
        <w:r w:rsidR="005148A4" w:rsidRPr="005148A4">
          <w:rPr>
            <w:rFonts w:ascii="Times New Roman" w:hAnsi="Times New Roman" w:cs="Times New Roman"/>
            <w:sz w:val="24"/>
            <w:szCs w:val="24"/>
          </w:rPr>
          <w:t>http://zakupki.rosatom.ru/</w:t>
        </w:r>
      </w:hyperlink>
      <w:r w:rsidR="005148A4" w:rsidRPr="005148A4">
        <w:rPr>
          <w:rFonts w:ascii="Times New Roman" w:hAnsi="Times New Roman" w:cs="Times New Roman"/>
          <w:sz w:val="24"/>
          <w:szCs w:val="24"/>
        </w:rPr>
        <w:t xml:space="preserve"> [на официальный сайт организатора запроса предложений]. </w:t>
      </w:r>
      <w:proofErr w:type="gramStart"/>
      <w:r w:rsidR="005148A4" w:rsidRPr="005148A4">
        <w:rPr>
          <w:rFonts w:ascii="Times New Roman" w:hAnsi="Times New Roman" w:cs="Times New Roman"/>
          <w:sz w:val="24"/>
          <w:szCs w:val="24"/>
        </w:rPr>
        <w:t xml:space="preserve">Участники запроса предложений, зарегистрировавшись в Журнале регистрации представителей </w:t>
      </w:r>
      <w:r w:rsidR="005148A4" w:rsidRPr="00B87B04">
        <w:rPr>
          <w:rFonts w:ascii="Times New Roman" w:hAnsi="Times New Roman" w:cs="Times New Roman"/>
          <w:sz w:val="24"/>
          <w:szCs w:val="24"/>
        </w:rPr>
        <w:t xml:space="preserve">участников запроса предложений </w:t>
      </w:r>
      <w:r w:rsidR="005148A4" w:rsidRPr="00B87B04">
        <w:rPr>
          <w:rFonts w:ascii="Times New Roman" w:hAnsi="Times New Roman" w:cs="Times New Roman"/>
          <w:b/>
          <w:i/>
          <w:sz w:val="24"/>
          <w:szCs w:val="24"/>
        </w:rPr>
        <w:t>[отдельно по лотам]</w:t>
      </w:r>
      <w:r w:rsidR="005148A4" w:rsidRPr="00B87B04">
        <w:rPr>
          <w:rFonts w:ascii="Times New Roman" w:hAnsi="Times New Roman" w:cs="Times New Roman"/>
          <w:sz w:val="24"/>
          <w:szCs w:val="24"/>
        </w:rPr>
        <w:t xml:space="preserve"> в соответствии с пунктом </w:t>
      </w:r>
      <w:r w:rsidR="005148A4" w:rsidRPr="00B87B04">
        <w:rPr>
          <w:rFonts w:ascii="Times New Roman" w:hAnsi="Times New Roman" w:cs="Times New Roman"/>
          <w:sz w:val="24"/>
          <w:szCs w:val="24"/>
        </w:rPr>
        <w:fldChar w:fldCharType="begin"/>
      </w:r>
      <w:r w:rsidR="005148A4" w:rsidRPr="00B87B04">
        <w:rPr>
          <w:rFonts w:ascii="Times New Roman" w:hAnsi="Times New Roman" w:cs="Times New Roman"/>
          <w:sz w:val="24"/>
          <w:szCs w:val="24"/>
        </w:rPr>
        <w:instrText xml:space="preserve"> REF _Ref389646818 \r \h  \* MERGEFORMAT </w:instrText>
      </w:r>
      <w:r w:rsidR="005148A4" w:rsidRPr="00B87B04">
        <w:rPr>
          <w:rFonts w:ascii="Times New Roman" w:hAnsi="Times New Roman" w:cs="Times New Roman"/>
          <w:sz w:val="24"/>
          <w:szCs w:val="24"/>
        </w:rPr>
      </w:r>
      <w:r w:rsidR="005148A4" w:rsidRPr="00B87B04">
        <w:rPr>
          <w:rFonts w:ascii="Times New Roman" w:hAnsi="Times New Roman" w:cs="Times New Roman"/>
          <w:sz w:val="24"/>
          <w:szCs w:val="24"/>
        </w:rPr>
        <w:fldChar w:fldCharType="separate"/>
      </w:r>
      <w:r w:rsidR="00A4018C">
        <w:rPr>
          <w:rFonts w:ascii="Times New Roman" w:hAnsi="Times New Roman" w:cs="Times New Roman"/>
          <w:sz w:val="24"/>
          <w:szCs w:val="24"/>
        </w:rPr>
        <w:t>4.12.5</w:t>
      </w:r>
      <w:r w:rsidR="005148A4" w:rsidRPr="00B87B04">
        <w:rPr>
          <w:rFonts w:ascii="Times New Roman" w:hAnsi="Times New Roman" w:cs="Times New Roman"/>
          <w:sz w:val="24"/>
          <w:szCs w:val="24"/>
        </w:rPr>
        <w:fldChar w:fldCharType="end"/>
      </w:r>
      <w:r w:rsidR="005148A4" w:rsidRPr="00B87B04">
        <w:rPr>
          <w:rFonts w:ascii="Times New Roman" w:hAnsi="Times New Roman" w:cs="Times New Roman"/>
          <w:sz w:val="24"/>
          <w:szCs w:val="24"/>
        </w:rPr>
        <w:t>, тем</w:t>
      </w:r>
      <w:r w:rsidR="005148A4" w:rsidRPr="005148A4">
        <w:rPr>
          <w:rFonts w:ascii="Times New Roman" w:hAnsi="Times New Roman" w:cs="Times New Roman"/>
          <w:sz w:val="24"/>
          <w:szCs w:val="24"/>
        </w:rPr>
        <w:t xml:space="preserve"> самым выражают согласие на осуществление видеотрансляции на официальный сайт о размещении заказов </w:t>
      </w:r>
      <w:proofErr w:type="spellStart"/>
      <w:r w:rsidR="005148A4" w:rsidRPr="005148A4">
        <w:rPr>
          <w:rFonts w:ascii="Times New Roman" w:hAnsi="Times New Roman" w:cs="Times New Roman"/>
          <w:sz w:val="24"/>
          <w:szCs w:val="24"/>
        </w:rPr>
        <w:t>Госкорпорации</w:t>
      </w:r>
      <w:proofErr w:type="spellEnd"/>
      <w:r w:rsidR="005148A4" w:rsidRPr="005148A4">
        <w:rPr>
          <w:rFonts w:ascii="Times New Roman" w:hAnsi="Times New Roman" w:cs="Times New Roman"/>
          <w:sz w:val="24"/>
          <w:szCs w:val="24"/>
        </w:rPr>
        <w:t xml:space="preserve"> «</w:t>
      </w:r>
      <w:proofErr w:type="spellStart"/>
      <w:r w:rsidR="005148A4" w:rsidRPr="005148A4">
        <w:rPr>
          <w:rFonts w:ascii="Times New Roman" w:hAnsi="Times New Roman" w:cs="Times New Roman"/>
          <w:sz w:val="24"/>
          <w:szCs w:val="24"/>
        </w:rPr>
        <w:t>Росатом</w:t>
      </w:r>
      <w:proofErr w:type="spellEnd"/>
      <w:r w:rsidR="005148A4" w:rsidRPr="005148A4">
        <w:rPr>
          <w:rFonts w:ascii="Times New Roman" w:hAnsi="Times New Roman" w:cs="Times New Roman"/>
          <w:sz w:val="24"/>
          <w:szCs w:val="24"/>
        </w:rPr>
        <w:t xml:space="preserve">» </w:t>
      </w:r>
      <w:hyperlink r:id="rId16" w:history="1">
        <w:r w:rsidR="005148A4" w:rsidRPr="005148A4">
          <w:rPr>
            <w:rFonts w:ascii="Times New Roman" w:hAnsi="Times New Roman" w:cs="Times New Roman"/>
            <w:sz w:val="24"/>
            <w:szCs w:val="24"/>
          </w:rPr>
          <w:t>http://zakupki.rosatom.ru/</w:t>
        </w:r>
      </w:hyperlink>
      <w:r w:rsidR="005148A4" w:rsidRPr="005148A4">
        <w:rPr>
          <w:rFonts w:ascii="Times New Roman" w:hAnsi="Times New Roman" w:cs="Times New Roman"/>
          <w:sz w:val="24"/>
          <w:szCs w:val="24"/>
        </w:rPr>
        <w:t xml:space="preserve"> [на официальный сайт организатора запроса предложений] в сети «Интернет» заседания закупочной комиссии при открытии доступа к поданным заявкам на участие в запросе</w:t>
      </w:r>
      <w:proofErr w:type="gramEnd"/>
      <w:r w:rsidR="005148A4" w:rsidRPr="005148A4">
        <w:rPr>
          <w:rFonts w:ascii="Times New Roman" w:hAnsi="Times New Roman" w:cs="Times New Roman"/>
          <w:sz w:val="24"/>
          <w:szCs w:val="24"/>
        </w:rPr>
        <w:t xml:space="preserve">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5148A4" w:rsidRPr="005148A4" w:rsidRDefault="005148A4" w:rsidP="00874B76">
      <w:pPr>
        <w:widowControl/>
        <w:numPr>
          <w:ilvl w:val="2"/>
          <w:numId w:val="55"/>
        </w:numPr>
        <w:tabs>
          <w:tab w:val="num" w:pos="960"/>
          <w:tab w:val="num" w:pos="1560"/>
        </w:tabs>
        <w:autoSpaceDE/>
        <w:autoSpaceDN/>
        <w:adjustRightInd/>
        <w:ind w:left="0" w:firstLine="709"/>
        <w:jc w:val="both"/>
        <w:rPr>
          <w:rFonts w:ascii="Times New Roman" w:hAnsi="Times New Roman" w:cs="Times New Roman"/>
          <w:sz w:val="24"/>
          <w:szCs w:val="24"/>
        </w:rPr>
      </w:pPr>
      <w:r w:rsidRPr="005148A4">
        <w:rPr>
          <w:rFonts w:ascii="Times New Roman" w:hAnsi="Times New Roman" w:cs="Times New Roman"/>
          <w:sz w:val="24"/>
          <w:szCs w:val="24"/>
        </w:rPr>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bookmarkEnd w:id="156"/>
    </w:p>
    <w:p w:rsidR="005148A4" w:rsidRPr="005148A4" w:rsidRDefault="005148A4" w:rsidP="00874B76">
      <w:pPr>
        <w:widowControl/>
        <w:numPr>
          <w:ilvl w:val="0"/>
          <w:numId w:val="25"/>
        </w:numPr>
        <w:tabs>
          <w:tab w:val="left" w:pos="0"/>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наименование и реквизиты запроса предложений </w:t>
      </w:r>
      <w:r w:rsidRPr="00B04D13">
        <w:rPr>
          <w:rFonts w:ascii="Times New Roman" w:hAnsi="Times New Roman" w:cs="Times New Roman"/>
          <w:b/>
          <w:i/>
          <w:sz w:val="24"/>
          <w:szCs w:val="24"/>
        </w:rPr>
        <w:t>[предмета лота]</w:t>
      </w:r>
      <w:r w:rsidRPr="005148A4">
        <w:rPr>
          <w:rFonts w:ascii="Times New Roman" w:hAnsi="Times New Roman" w:cs="Times New Roman"/>
          <w:sz w:val="24"/>
          <w:szCs w:val="24"/>
        </w:rPr>
        <w:t>;</w:t>
      </w:r>
    </w:p>
    <w:p w:rsidR="005148A4" w:rsidRPr="005148A4" w:rsidRDefault="005148A4" w:rsidP="00874B76">
      <w:pPr>
        <w:widowControl/>
        <w:numPr>
          <w:ilvl w:val="0"/>
          <w:numId w:val="25"/>
        </w:numPr>
        <w:tabs>
          <w:tab w:val="left" w:pos="0"/>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наименование ЭТП и ее адрес в информационно-телекоммуникационной сети «Интернет»;</w:t>
      </w:r>
    </w:p>
    <w:p w:rsidR="005148A4" w:rsidRPr="005148A4" w:rsidRDefault="005148A4" w:rsidP="00874B76">
      <w:pPr>
        <w:widowControl/>
        <w:numPr>
          <w:ilvl w:val="0"/>
          <w:numId w:val="25"/>
        </w:numPr>
        <w:tabs>
          <w:tab w:val="left" w:pos="0"/>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дату и время окончания подачи заявок;</w:t>
      </w:r>
    </w:p>
    <w:p w:rsidR="005148A4" w:rsidRPr="005148A4" w:rsidRDefault="005148A4" w:rsidP="00874B76">
      <w:pPr>
        <w:widowControl/>
        <w:numPr>
          <w:ilvl w:val="0"/>
          <w:numId w:val="25"/>
        </w:numPr>
        <w:tabs>
          <w:tab w:val="left" w:pos="0"/>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сведения об объеме закупаемых товаров, работ, услуг;</w:t>
      </w:r>
    </w:p>
    <w:p w:rsidR="005148A4" w:rsidRPr="005148A4" w:rsidRDefault="005148A4" w:rsidP="00874B76">
      <w:pPr>
        <w:widowControl/>
        <w:numPr>
          <w:ilvl w:val="0"/>
          <w:numId w:val="25"/>
        </w:numPr>
        <w:tabs>
          <w:tab w:val="left" w:pos="0"/>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сведения о начальной (максимальной) цене договора;</w:t>
      </w:r>
    </w:p>
    <w:p w:rsidR="005148A4" w:rsidRPr="005148A4" w:rsidRDefault="005148A4" w:rsidP="00874B76">
      <w:pPr>
        <w:widowControl/>
        <w:numPr>
          <w:ilvl w:val="0"/>
          <w:numId w:val="25"/>
        </w:numPr>
        <w:tabs>
          <w:tab w:val="left" w:pos="0"/>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сведения о сроке исполнения договора;</w:t>
      </w:r>
    </w:p>
    <w:p w:rsidR="005148A4" w:rsidRPr="005148A4" w:rsidRDefault="005148A4" w:rsidP="00874B76">
      <w:pPr>
        <w:widowControl/>
        <w:numPr>
          <w:ilvl w:val="0"/>
          <w:numId w:val="25"/>
        </w:numPr>
        <w:tabs>
          <w:tab w:val="left" w:pos="0"/>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общее количество поступивших заявок на участие в запросе предложений;</w:t>
      </w:r>
    </w:p>
    <w:p w:rsidR="005148A4" w:rsidRPr="005148A4" w:rsidRDefault="005148A4" w:rsidP="00874B76">
      <w:pPr>
        <w:widowControl/>
        <w:numPr>
          <w:ilvl w:val="0"/>
          <w:numId w:val="25"/>
        </w:numPr>
        <w:tabs>
          <w:tab w:val="left" w:pos="0"/>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lastRenderedPageBreak/>
        <w:t xml:space="preserve">наименование, ИНН и (или) адреса участников запроса предложений, подавших заявки в запросе предложений </w:t>
      </w:r>
      <w:r w:rsidRPr="00B04D13">
        <w:rPr>
          <w:rFonts w:ascii="Times New Roman" w:hAnsi="Times New Roman" w:cs="Times New Roman"/>
          <w:b/>
          <w:i/>
          <w:sz w:val="24"/>
          <w:szCs w:val="24"/>
        </w:rPr>
        <w:t>[в отношении лота],</w:t>
      </w:r>
      <w:r w:rsidRPr="005148A4">
        <w:rPr>
          <w:rFonts w:ascii="Times New Roman" w:hAnsi="Times New Roman" w:cs="Times New Roman"/>
          <w:sz w:val="24"/>
          <w:szCs w:val="24"/>
        </w:rPr>
        <w:t xml:space="preserve"> а также предмет и цены таких заявок.</w:t>
      </w:r>
    </w:p>
    <w:p w:rsidR="005148A4" w:rsidRPr="005148A4" w:rsidRDefault="005148A4" w:rsidP="005148A4">
      <w:pPr>
        <w:tabs>
          <w:tab w:val="num" w:pos="1288"/>
          <w:tab w:val="num" w:pos="1560"/>
        </w:tabs>
        <w:ind w:firstLine="709"/>
        <w:jc w:val="both"/>
        <w:rPr>
          <w:rFonts w:ascii="Times New Roman" w:hAnsi="Times New Roman" w:cs="Times New Roman"/>
          <w:sz w:val="24"/>
          <w:szCs w:val="24"/>
        </w:rPr>
      </w:pPr>
      <w:r w:rsidRPr="005148A4">
        <w:rPr>
          <w:rFonts w:ascii="Times New Roman" w:hAnsi="Times New Roman" w:cs="Times New Roman"/>
          <w:sz w:val="24"/>
          <w:szCs w:val="24"/>
        </w:rPr>
        <w:t>Данный протокол подписывается секретарем закупочной комиссии не позже следующего рабочего дня после проведения процедуры открытия доступа и размещается не позднее 1 (одного) рабочего дня, следующего после дня подписания данного протокола на официальном сайте и на ЭТП.</w:t>
      </w:r>
      <w:bookmarkEnd w:id="153"/>
    </w:p>
    <w:p w:rsidR="005148A4" w:rsidRPr="005148A4" w:rsidRDefault="005148A4" w:rsidP="005148A4">
      <w:pPr>
        <w:tabs>
          <w:tab w:val="num" w:pos="1288"/>
          <w:tab w:val="num" w:pos="1560"/>
        </w:tabs>
        <w:ind w:firstLine="709"/>
        <w:jc w:val="both"/>
        <w:rPr>
          <w:rFonts w:ascii="Times New Roman" w:hAnsi="Times New Roman" w:cs="Times New Roman"/>
          <w:sz w:val="24"/>
          <w:szCs w:val="24"/>
        </w:rPr>
      </w:pPr>
      <w:proofErr w:type="gramStart"/>
      <w:r w:rsidRPr="00690884">
        <w:rPr>
          <w:rFonts w:ascii="Times New Roman" w:hAnsi="Times New Roman" w:cs="Times New Roman"/>
          <w:sz w:val="24"/>
          <w:szCs w:val="24"/>
        </w:rPr>
        <w:t>При проведении заседания закупочной комиссии в соответствии с пунктом </w:t>
      </w:r>
      <w:r w:rsidRPr="00690884">
        <w:rPr>
          <w:rFonts w:ascii="Times New Roman" w:hAnsi="Times New Roman" w:cs="Times New Roman"/>
          <w:sz w:val="24"/>
          <w:szCs w:val="24"/>
        </w:rPr>
        <w:fldChar w:fldCharType="begin"/>
      </w:r>
      <w:r w:rsidRPr="00690884">
        <w:rPr>
          <w:rFonts w:ascii="Times New Roman" w:hAnsi="Times New Roman" w:cs="Times New Roman"/>
          <w:sz w:val="24"/>
          <w:szCs w:val="24"/>
        </w:rPr>
        <w:instrText xml:space="preserve"> REF _Ref384019858 \r \h  \* MERGEFORMAT </w:instrText>
      </w:r>
      <w:r w:rsidRPr="00690884">
        <w:rPr>
          <w:rFonts w:ascii="Times New Roman" w:hAnsi="Times New Roman" w:cs="Times New Roman"/>
          <w:sz w:val="24"/>
          <w:szCs w:val="24"/>
        </w:rPr>
      </w:r>
      <w:r w:rsidRPr="00690884">
        <w:rPr>
          <w:rFonts w:ascii="Times New Roman" w:hAnsi="Times New Roman" w:cs="Times New Roman"/>
          <w:sz w:val="24"/>
          <w:szCs w:val="24"/>
        </w:rPr>
        <w:fldChar w:fldCharType="separate"/>
      </w:r>
      <w:r w:rsidR="00A4018C">
        <w:rPr>
          <w:rFonts w:ascii="Times New Roman" w:hAnsi="Times New Roman" w:cs="Times New Roman"/>
          <w:sz w:val="24"/>
          <w:szCs w:val="24"/>
        </w:rPr>
        <w:t>4.12.4</w:t>
      </w:r>
      <w:r w:rsidRPr="00690884">
        <w:rPr>
          <w:rFonts w:ascii="Times New Roman" w:hAnsi="Times New Roman" w:cs="Times New Roman"/>
          <w:sz w:val="24"/>
          <w:szCs w:val="24"/>
        </w:rPr>
        <w:fldChar w:fldCharType="end"/>
      </w:r>
      <w:r w:rsidRPr="005148A4">
        <w:rPr>
          <w:rFonts w:ascii="Times New Roman" w:hAnsi="Times New Roman" w:cs="Times New Roman"/>
          <w:sz w:val="24"/>
          <w:szCs w:val="24"/>
        </w:rPr>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w:t>
      </w:r>
      <w:r w:rsidRPr="00690884">
        <w:rPr>
          <w:rFonts w:ascii="Times New Roman" w:hAnsi="Times New Roman" w:cs="Times New Roman"/>
          <w:sz w:val="24"/>
          <w:szCs w:val="24"/>
        </w:rPr>
        <w:t>и на ЭТП, с учетом положений</w:t>
      </w:r>
      <w:proofErr w:type="gramEnd"/>
      <w:r w:rsidRPr="00690884">
        <w:rPr>
          <w:rFonts w:ascii="Times New Roman" w:hAnsi="Times New Roman" w:cs="Times New Roman"/>
          <w:sz w:val="24"/>
          <w:szCs w:val="24"/>
        </w:rPr>
        <w:t xml:space="preserve"> пункта </w:t>
      </w:r>
      <w:r w:rsidRPr="00690884">
        <w:rPr>
          <w:rFonts w:ascii="Times New Roman" w:hAnsi="Times New Roman" w:cs="Times New Roman"/>
          <w:sz w:val="24"/>
          <w:szCs w:val="24"/>
        </w:rPr>
        <w:fldChar w:fldCharType="begin"/>
      </w:r>
      <w:r w:rsidRPr="00690884">
        <w:rPr>
          <w:rFonts w:ascii="Times New Roman" w:hAnsi="Times New Roman" w:cs="Times New Roman"/>
          <w:sz w:val="24"/>
          <w:szCs w:val="24"/>
        </w:rPr>
        <w:instrText xml:space="preserve"> REF _Ref317254108 \r \h  \* MERGEFORMAT </w:instrText>
      </w:r>
      <w:r w:rsidRPr="00690884">
        <w:rPr>
          <w:rFonts w:ascii="Times New Roman" w:hAnsi="Times New Roman" w:cs="Times New Roman"/>
          <w:sz w:val="24"/>
          <w:szCs w:val="24"/>
        </w:rPr>
      </w:r>
      <w:r w:rsidRPr="00690884">
        <w:rPr>
          <w:rFonts w:ascii="Times New Roman" w:hAnsi="Times New Roman" w:cs="Times New Roman"/>
          <w:sz w:val="24"/>
          <w:szCs w:val="24"/>
        </w:rPr>
        <w:fldChar w:fldCharType="separate"/>
      </w:r>
      <w:r w:rsidR="00A4018C">
        <w:rPr>
          <w:rFonts w:ascii="Times New Roman" w:hAnsi="Times New Roman" w:cs="Times New Roman"/>
          <w:sz w:val="24"/>
          <w:szCs w:val="24"/>
        </w:rPr>
        <w:t>2.7.2</w:t>
      </w:r>
      <w:r w:rsidRPr="00690884">
        <w:rPr>
          <w:rFonts w:ascii="Times New Roman" w:hAnsi="Times New Roman" w:cs="Times New Roman"/>
          <w:sz w:val="24"/>
          <w:szCs w:val="24"/>
        </w:rPr>
        <w:fldChar w:fldCharType="end"/>
      </w:r>
      <w:r w:rsidRPr="00690884">
        <w:rPr>
          <w:rFonts w:ascii="Times New Roman" w:hAnsi="Times New Roman" w:cs="Times New Roman"/>
          <w:sz w:val="24"/>
          <w:szCs w:val="24"/>
        </w:rPr>
        <w:t>.</w:t>
      </w:r>
    </w:p>
    <w:p w:rsidR="005148A4" w:rsidRPr="00B04D13" w:rsidRDefault="005148A4" w:rsidP="00874B76">
      <w:pPr>
        <w:widowControl/>
        <w:numPr>
          <w:ilvl w:val="2"/>
          <w:numId w:val="55"/>
        </w:numPr>
        <w:tabs>
          <w:tab w:val="left" w:pos="1701"/>
        </w:tabs>
        <w:autoSpaceDE/>
        <w:autoSpaceDN/>
        <w:adjustRightInd/>
        <w:ind w:left="0" w:firstLine="709"/>
        <w:jc w:val="both"/>
        <w:rPr>
          <w:rFonts w:ascii="Times New Roman" w:hAnsi="Times New Roman" w:cs="Times New Roman"/>
          <w:b/>
          <w:i/>
          <w:sz w:val="24"/>
          <w:szCs w:val="24"/>
        </w:rPr>
      </w:pPr>
      <w:bookmarkStart w:id="157" w:name="_Ref318214577"/>
      <w:proofErr w:type="gramStart"/>
      <w:r w:rsidRPr="005148A4">
        <w:rPr>
          <w:rFonts w:ascii="Times New Roman" w:hAnsi="Times New Roman" w:cs="Times New Roman"/>
          <w:sz w:val="24"/>
          <w:szCs w:val="24"/>
        </w:rPr>
        <w:t xml:space="preserve">В случае если по окончании срока подачи заявок на участие в запросе предложений на ЭТП </w:t>
      </w:r>
      <w:r w:rsidRPr="00B04D13">
        <w:rPr>
          <w:rFonts w:ascii="Times New Roman" w:hAnsi="Times New Roman" w:cs="Times New Roman"/>
          <w:b/>
          <w:i/>
          <w:sz w:val="24"/>
          <w:szCs w:val="24"/>
        </w:rPr>
        <w:t>[по лоту]</w:t>
      </w:r>
      <w:r w:rsidRPr="005148A4">
        <w:rPr>
          <w:rFonts w:ascii="Times New Roman" w:hAnsi="Times New Roman" w:cs="Times New Roman"/>
          <w:sz w:val="24"/>
          <w:szCs w:val="24"/>
        </w:rPr>
        <w:t xml:space="preserve"> в порядке, предусмотренном регламентом работы данной ЭТП, подана только одна заявка на участие в запросе предложений или не подано ни одной заявки на участие в запросе предложений </w:t>
      </w:r>
      <w:r w:rsidRPr="00B04D13">
        <w:rPr>
          <w:rFonts w:ascii="Times New Roman" w:hAnsi="Times New Roman" w:cs="Times New Roman"/>
          <w:b/>
          <w:i/>
          <w:sz w:val="24"/>
          <w:szCs w:val="24"/>
        </w:rPr>
        <w:t>[по лоту]</w:t>
      </w:r>
      <w:r w:rsidRPr="005148A4">
        <w:rPr>
          <w:rFonts w:ascii="Times New Roman" w:hAnsi="Times New Roman" w:cs="Times New Roman"/>
          <w:sz w:val="24"/>
          <w:szCs w:val="24"/>
        </w:rPr>
        <w:t xml:space="preserve">, в указанный протокол вносится информация о признании запроса предложений несостоявшимся </w:t>
      </w:r>
      <w:r w:rsidRPr="00B04D13">
        <w:rPr>
          <w:rFonts w:ascii="Times New Roman" w:hAnsi="Times New Roman" w:cs="Times New Roman"/>
          <w:b/>
          <w:i/>
          <w:sz w:val="24"/>
          <w:szCs w:val="24"/>
        </w:rPr>
        <w:t>[в отношении такого лота].</w:t>
      </w:r>
      <w:proofErr w:type="gramEnd"/>
    </w:p>
    <w:p w:rsidR="005148A4" w:rsidRPr="00690884" w:rsidRDefault="005148A4" w:rsidP="00874B76">
      <w:pPr>
        <w:widowControl/>
        <w:numPr>
          <w:ilvl w:val="2"/>
          <w:numId w:val="55"/>
        </w:numPr>
        <w:tabs>
          <w:tab w:val="clear" w:pos="1288"/>
          <w:tab w:val="left" w:pos="1701"/>
          <w:tab w:val="num" w:pos="2280"/>
        </w:tabs>
        <w:autoSpaceDE/>
        <w:autoSpaceDN/>
        <w:adjustRightInd/>
        <w:ind w:left="0" w:firstLine="709"/>
        <w:jc w:val="both"/>
        <w:rPr>
          <w:rFonts w:ascii="Times New Roman" w:hAnsi="Times New Roman" w:cs="Times New Roman"/>
          <w:sz w:val="24"/>
          <w:szCs w:val="24"/>
        </w:rPr>
      </w:pPr>
      <w:bookmarkStart w:id="158" w:name="_Ref389731643"/>
      <w:r w:rsidRPr="005148A4">
        <w:rPr>
          <w:rFonts w:ascii="Times New Roman" w:hAnsi="Times New Roman" w:cs="Times New Roman"/>
          <w:sz w:val="24"/>
          <w:szCs w:val="24"/>
        </w:rPr>
        <w:t>В случае</w:t>
      </w:r>
      <w:proofErr w:type="gramStart"/>
      <w:r w:rsidRPr="005148A4">
        <w:rPr>
          <w:rFonts w:ascii="Times New Roman" w:hAnsi="Times New Roman" w:cs="Times New Roman"/>
          <w:sz w:val="24"/>
          <w:szCs w:val="24"/>
        </w:rPr>
        <w:t>,</w:t>
      </w:r>
      <w:proofErr w:type="gramEnd"/>
      <w:r w:rsidRPr="005148A4">
        <w:rPr>
          <w:rFonts w:ascii="Times New Roman" w:hAnsi="Times New Roman" w:cs="Times New Roman"/>
          <w:sz w:val="24"/>
          <w:szCs w:val="24"/>
        </w:rPr>
        <w:t xml:space="preserve"> если по окончании срока подачи заявок на участие в запросе предложений </w:t>
      </w:r>
      <w:r w:rsidRPr="00B04D13">
        <w:rPr>
          <w:rFonts w:ascii="Times New Roman" w:hAnsi="Times New Roman" w:cs="Times New Roman"/>
          <w:b/>
          <w:i/>
          <w:sz w:val="24"/>
          <w:szCs w:val="24"/>
        </w:rPr>
        <w:t>[по лоту</w:t>
      </w:r>
      <w:r w:rsidRPr="005148A4">
        <w:rPr>
          <w:rFonts w:ascii="Times New Roman" w:hAnsi="Times New Roman" w:cs="Times New Roman"/>
          <w:sz w:val="24"/>
          <w:szCs w:val="24"/>
        </w:rPr>
        <w:t xml:space="preserve">] подана только одна заявка на участие в запросе предложений, </w:t>
      </w:r>
      <w:bookmarkEnd w:id="158"/>
      <w:r w:rsidRPr="005148A4">
        <w:rPr>
          <w:rFonts w:ascii="Times New Roman" w:hAnsi="Times New Roman" w:cs="Times New Roman"/>
          <w:sz w:val="24"/>
          <w:szCs w:val="24"/>
        </w:rPr>
        <w:t xml:space="preserve">указанная заявка на участие в запросе предложений рассматривается по согласованию с </w:t>
      </w:r>
      <w:r w:rsidRPr="00690884">
        <w:rPr>
          <w:rFonts w:ascii="Times New Roman" w:hAnsi="Times New Roman" w:cs="Times New Roman"/>
          <w:sz w:val="24"/>
          <w:szCs w:val="24"/>
        </w:rPr>
        <w:t>заказчиком в порядке, установленном пунктами </w:t>
      </w:r>
      <w:r w:rsidRPr="00690884">
        <w:rPr>
          <w:rFonts w:ascii="Times New Roman" w:hAnsi="Times New Roman" w:cs="Times New Roman"/>
          <w:sz w:val="24"/>
          <w:szCs w:val="24"/>
        </w:rPr>
        <w:fldChar w:fldCharType="begin"/>
      </w:r>
      <w:r w:rsidRPr="00690884">
        <w:rPr>
          <w:rFonts w:ascii="Times New Roman" w:hAnsi="Times New Roman" w:cs="Times New Roman"/>
          <w:sz w:val="24"/>
          <w:szCs w:val="24"/>
        </w:rPr>
        <w:instrText xml:space="preserve"> REF _Ref388954676 \r \h  \* MERGEFORMAT </w:instrText>
      </w:r>
      <w:r w:rsidRPr="00690884">
        <w:rPr>
          <w:rFonts w:ascii="Times New Roman" w:hAnsi="Times New Roman" w:cs="Times New Roman"/>
          <w:sz w:val="24"/>
          <w:szCs w:val="24"/>
        </w:rPr>
      </w:r>
      <w:r w:rsidRPr="00690884">
        <w:rPr>
          <w:rFonts w:ascii="Times New Roman" w:hAnsi="Times New Roman" w:cs="Times New Roman"/>
          <w:sz w:val="24"/>
          <w:szCs w:val="24"/>
        </w:rPr>
        <w:fldChar w:fldCharType="separate"/>
      </w:r>
      <w:r w:rsidR="00A4018C">
        <w:rPr>
          <w:rFonts w:ascii="Times New Roman" w:hAnsi="Times New Roman" w:cs="Times New Roman"/>
          <w:sz w:val="24"/>
          <w:szCs w:val="24"/>
        </w:rPr>
        <w:t>4.14.1</w:t>
      </w:r>
      <w:r w:rsidRPr="00690884">
        <w:rPr>
          <w:rFonts w:ascii="Times New Roman" w:hAnsi="Times New Roman" w:cs="Times New Roman"/>
          <w:sz w:val="24"/>
          <w:szCs w:val="24"/>
        </w:rPr>
        <w:fldChar w:fldCharType="end"/>
      </w:r>
      <w:r w:rsidRPr="00690884">
        <w:rPr>
          <w:rFonts w:ascii="Times New Roman" w:hAnsi="Times New Roman" w:cs="Times New Roman"/>
          <w:sz w:val="24"/>
          <w:szCs w:val="24"/>
        </w:rPr>
        <w:t xml:space="preserve">, </w:t>
      </w:r>
      <w:r w:rsidRPr="00690884">
        <w:rPr>
          <w:rFonts w:ascii="Times New Roman" w:hAnsi="Times New Roman" w:cs="Times New Roman"/>
          <w:sz w:val="24"/>
          <w:szCs w:val="24"/>
        </w:rPr>
        <w:fldChar w:fldCharType="begin"/>
      </w:r>
      <w:r w:rsidRPr="00690884">
        <w:rPr>
          <w:rFonts w:ascii="Times New Roman" w:hAnsi="Times New Roman" w:cs="Times New Roman"/>
          <w:sz w:val="24"/>
          <w:szCs w:val="24"/>
        </w:rPr>
        <w:instrText xml:space="preserve"> REF _Ref317258141 \r \h  \* MERGEFORMAT </w:instrText>
      </w:r>
      <w:r w:rsidRPr="00690884">
        <w:rPr>
          <w:rFonts w:ascii="Times New Roman" w:hAnsi="Times New Roman" w:cs="Times New Roman"/>
          <w:sz w:val="24"/>
          <w:szCs w:val="24"/>
        </w:rPr>
      </w:r>
      <w:r w:rsidRPr="00690884">
        <w:rPr>
          <w:rFonts w:ascii="Times New Roman" w:hAnsi="Times New Roman" w:cs="Times New Roman"/>
          <w:sz w:val="24"/>
          <w:szCs w:val="24"/>
        </w:rPr>
        <w:fldChar w:fldCharType="separate"/>
      </w:r>
      <w:r w:rsidR="00A4018C">
        <w:rPr>
          <w:rFonts w:ascii="Times New Roman" w:hAnsi="Times New Roman" w:cs="Times New Roman"/>
          <w:sz w:val="24"/>
          <w:szCs w:val="24"/>
        </w:rPr>
        <w:t>4.14.2</w:t>
      </w:r>
      <w:r w:rsidRPr="00690884">
        <w:rPr>
          <w:rFonts w:ascii="Times New Roman" w:hAnsi="Times New Roman" w:cs="Times New Roman"/>
          <w:sz w:val="24"/>
          <w:szCs w:val="24"/>
        </w:rPr>
        <w:fldChar w:fldCharType="end"/>
      </w:r>
      <w:r w:rsidRPr="00690884">
        <w:rPr>
          <w:rFonts w:ascii="Times New Roman" w:hAnsi="Times New Roman" w:cs="Times New Roman"/>
          <w:sz w:val="24"/>
          <w:szCs w:val="24"/>
        </w:rPr>
        <w:t>.</w:t>
      </w:r>
    </w:p>
    <w:p w:rsidR="005148A4" w:rsidRPr="004C1012" w:rsidRDefault="005148A4" w:rsidP="00874B76">
      <w:pPr>
        <w:pStyle w:val="2"/>
        <w:numPr>
          <w:ilvl w:val="1"/>
          <w:numId w:val="55"/>
        </w:numPr>
        <w:tabs>
          <w:tab w:val="clear" w:pos="2367"/>
          <w:tab w:val="num" w:pos="1418"/>
        </w:tabs>
        <w:spacing w:before="0" w:after="0"/>
        <w:ind w:left="0" w:firstLine="709"/>
        <w:rPr>
          <w:b w:val="0"/>
          <w:bCs w:val="0"/>
          <w:sz w:val="24"/>
          <w:szCs w:val="24"/>
        </w:rPr>
      </w:pPr>
      <w:bookmarkStart w:id="159" w:name="_Toc389145661"/>
      <w:bookmarkStart w:id="160" w:name="_Toc389491558"/>
      <w:bookmarkStart w:id="161" w:name="_Toc390112778"/>
      <w:bookmarkStart w:id="162" w:name="_Toc390240650"/>
      <w:bookmarkStart w:id="163" w:name="_Toc390267609"/>
      <w:bookmarkStart w:id="164" w:name="_Toc389145662"/>
      <w:bookmarkStart w:id="165" w:name="_Toc389491559"/>
      <w:bookmarkStart w:id="166" w:name="_Toc390112779"/>
      <w:bookmarkStart w:id="167" w:name="_Toc390240651"/>
      <w:bookmarkStart w:id="168" w:name="_Toc390267610"/>
      <w:bookmarkStart w:id="169" w:name="_Toc317269894"/>
      <w:bookmarkStart w:id="170" w:name="_Toc317269975"/>
      <w:bookmarkStart w:id="171" w:name="_Toc317269900"/>
      <w:bookmarkStart w:id="172" w:name="_Toc317269981"/>
      <w:bookmarkStart w:id="173" w:name="_Toc317269901"/>
      <w:bookmarkStart w:id="174" w:name="_Toc317269982"/>
      <w:bookmarkStart w:id="175" w:name="_Toc317269902"/>
      <w:bookmarkStart w:id="176" w:name="_Toc317269983"/>
      <w:bookmarkStart w:id="177" w:name="_Toc317269903"/>
      <w:bookmarkStart w:id="178" w:name="_Toc317269984"/>
      <w:bookmarkStart w:id="179" w:name="_Toc317269904"/>
      <w:bookmarkStart w:id="180" w:name="_Toc317269985"/>
      <w:bookmarkStart w:id="181" w:name="_Toc317269907"/>
      <w:bookmarkStart w:id="182" w:name="_Toc317269988"/>
      <w:bookmarkStart w:id="183" w:name="_Toc317269909"/>
      <w:bookmarkStart w:id="184" w:name="_Toc317269990"/>
      <w:bookmarkStart w:id="185" w:name="_Toc269472549"/>
      <w:bookmarkStart w:id="186" w:name="_Toc277263812"/>
      <w:bookmarkStart w:id="187" w:name="_Toc390267611"/>
      <w:bookmarkStart w:id="188" w:name="_Toc398541023"/>
      <w:bookmarkEnd w:id="157"/>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r w:rsidRPr="004C1012">
        <w:rPr>
          <w:b w:val="0"/>
          <w:bCs w:val="0"/>
          <w:sz w:val="24"/>
          <w:szCs w:val="24"/>
        </w:rPr>
        <w:t xml:space="preserve">Опоздавшие </w:t>
      </w:r>
      <w:bookmarkEnd w:id="185"/>
      <w:r w:rsidRPr="004C1012">
        <w:rPr>
          <w:b w:val="0"/>
          <w:bCs w:val="0"/>
          <w:sz w:val="24"/>
          <w:szCs w:val="24"/>
        </w:rPr>
        <w:t>заявки на участие в запросе предложений</w:t>
      </w:r>
      <w:bookmarkEnd w:id="186"/>
      <w:bookmarkEnd w:id="187"/>
      <w:bookmarkEnd w:id="188"/>
    </w:p>
    <w:p w:rsidR="005148A4" w:rsidRPr="005148A4" w:rsidRDefault="005148A4" w:rsidP="00874B76">
      <w:pPr>
        <w:widowControl/>
        <w:numPr>
          <w:ilvl w:val="2"/>
          <w:numId w:val="55"/>
        </w:numPr>
        <w:tabs>
          <w:tab w:val="num" w:pos="1701"/>
        </w:tabs>
        <w:autoSpaceDE/>
        <w:autoSpaceDN/>
        <w:adjustRightInd/>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У участника запроса предложений отсутствует возможность подать заявку на участие в запросе предложений </w:t>
      </w:r>
      <w:r w:rsidRPr="007E4E5D">
        <w:rPr>
          <w:rFonts w:ascii="Times New Roman" w:hAnsi="Times New Roman" w:cs="Times New Roman"/>
          <w:b/>
          <w:i/>
          <w:sz w:val="24"/>
          <w:szCs w:val="24"/>
        </w:rPr>
        <w:t>[</w:t>
      </w:r>
      <w:proofErr w:type="gramStart"/>
      <w:r w:rsidRPr="007E4E5D">
        <w:rPr>
          <w:rFonts w:ascii="Times New Roman" w:hAnsi="Times New Roman" w:cs="Times New Roman"/>
          <w:b/>
          <w:i/>
          <w:sz w:val="24"/>
          <w:szCs w:val="24"/>
        </w:rPr>
        <w:t>в отношение лота</w:t>
      </w:r>
      <w:proofErr w:type="gramEnd"/>
      <w:r w:rsidRPr="007E4E5D">
        <w:rPr>
          <w:rFonts w:ascii="Times New Roman" w:hAnsi="Times New Roman" w:cs="Times New Roman"/>
          <w:b/>
          <w:i/>
          <w:sz w:val="24"/>
          <w:szCs w:val="24"/>
        </w:rPr>
        <w:t xml:space="preserve">] </w:t>
      </w:r>
      <w:r w:rsidRPr="005148A4">
        <w:rPr>
          <w:rFonts w:ascii="Times New Roman" w:hAnsi="Times New Roman" w:cs="Times New Roman"/>
          <w:sz w:val="24"/>
          <w:szCs w:val="24"/>
        </w:rPr>
        <w:t xml:space="preserve">на ЭТП после окончания срока подачи заявок на участие в запросе предложений </w:t>
      </w:r>
      <w:r w:rsidRPr="007E4E5D">
        <w:rPr>
          <w:rFonts w:ascii="Times New Roman" w:hAnsi="Times New Roman" w:cs="Times New Roman"/>
          <w:b/>
          <w:i/>
          <w:sz w:val="24"/>
          <w:szCs w:val="24"/>
        </w:rPr>
        <w:t>[по данному лоту</w:t>
      </w:r>
      <w:r w:rsidRPr="005148A4">
        <w:rPr>
          <w:rFonts w:ascii="Times New Roman" w:hAnsi="Times New Roman" w:cs="Times New Roman"/>
          <w:sz w:val="24"/>
          <w:szCs w:val="24"/>
        </w:rPr>
        <w:t>].</w:t>
      </w:r>
    </w:p>
    <w:p w:rsidR="005148A4" w:rsidRPr="004C1012" w:rsidRDefault="005148A4" w:rsidP="00874B76">
      <w:pPr>
        <w:pStyle w:val="2"/>
        <w:numPr>
          <w:ilvl w:val="1"/>
          <w:numId w:val="55"/>
        </w:numPr>
        <w:tabs>
          <w:tab w:val="clear" w:pos="2367"/>
          <w:tab w:val="num" w:pos="960"/>
        </w:tabs>
        <w:spacing w:before="0" w:after="0"/>
        <w:ind w:left="0" w:firstLine="709"/>
        <w:jc w:val="both"/>
        <w:rPr>
          <w:b w:val="0"/>
          <w:bCs w:val="0"/>
          <w:sz w:val="24"/>
          <w:szCs w:val="24"/>
        </w:rPr>
      </w:pPr>
      <w:bookmarkStart w:id="189" w:name="_Toc269472550"/>
      <w:bookmarkStart w:id="190" w:name="_Ref317258080"/>
      <w:bookmarkStart w:id="191" w:name="_Ref317258098"/>
      <w:bookmarkStart w:id="192" w:name="_Toc390267612"/>
      <w:bookmarkStart w:id="193" w:name="_Toc398541024"/>
      <w:r w:rsidRPr="004C1012">
        <w:rPr>
          <w:b w:val="0"/>
          <w:bCs w:val="0"/>
          <w:sz w:val="24"/>
          <w:szCs w:val="24"/>
        </w:rPr>
        <w:t xml:space="preserve">Рассмотрение заявок на участие в запросе предложений, проведение переторжки, выбор победителя </w:t>
      </w:r>
      <w:bookmarkEnd w:id="189"/>
      <w:r w:rsidRPr="004C1012">
        <w:rPr>
          <w:b w:val="0"/>
          <w:bCs w:val="0"/>
          <w:sz w:val="24"/>
          <w:szCs w:val="24"/>
        </w:rPr>
        <w:t>запроса предложений</w:t>
      </w:r>
      <w:bookmarkEnd w:id="190"/>
      <w:bookmarkEnd w:id="191"/>
      <w:bookmarkEnd w:id="192"/>
      <w:bookmarkEnd w:id="193"/>
    </w:p>
    <w:p w:rsidR="005148A4" w:rsidRPr="004C1012" w:rsidRDefault="005148A4" w:rsidP="00874B76">
      <w:pPr>
        <w:pStyle w:val="40"/>
        <w:numPr>
          <w:ilvl w:val="2"/>
          <w:numId w:val="55"/>
        </w:numPr>
        <w:tabs>
          <w:tab w:val="num" w:pos="1701"/>
        </w:tabs>
        <w:spacing w:before="0" w:after="0"/>
        <w:ind w:left="0" w:firstLine="709"/>
        <w:rPr>
          <w:b w:val="0"/>
          <w:bCs w:val="0"/>
          <w:i w:val="0"/>
          <w:sz w:val="24"/>
          <w:szCs w:val="24"/>
        </w:rPr>
      </w:pPr>
      <w:bookmarkStart w:id="194" w:name="_Ref388954676"/>
      <w:r w:rsidRPr="004C1012">
        <w:rPr>
          <w:b w:val="0"/>
          <w:bCs w:val="0"/>
          <w:i w:val="0"/>
          <w:sz w:val="24"/>
          <w:szCs w:val="24"/>
        </w:rPr>
        <w:t>Общие положения</w:t>
      </w:r>
      <w:bookmarkEnd w:id="194"/>
    </w:p>
    <w:p w:rsidR="005148A4" w:rsidRPr="005148A4" w:rsidRDefault="005148A4" w:rsidP="00874B76">
      <w:pPr>
        <w:numPr>
          <w:ilvl w:val="3"/>
          <w:numId w:val="55"/>
        </w:numPr>
        <w:tabs>
          <w:tab w:val="num" w:pos="1985"/>
        </w:tabs>
        <w:ind w:left="0" w:firstLine="709"/>
        <w:jc w:val="both"/>
        <w:rPr>
          <w:rFonts w:ascii="Times New Roman" w:hAnsi="Times New Roman" w:cs="Times New Roman"/>
          <w:sz w:val="24"/>
          <w:szCs w:val="24"/>
        </w:rPr>
      </w:pPr>
      <w:r w:rsidRPr="007E4E5D">
        <w:rPr>
          <w:rFonts w:ascii="Times New Roman" w:hAnsi="Times New Roman" w:cs="Times New Roman"/>
          <w:b/>
          <w:i/>
          <w:sz w:val="24"/>
          <w:szCs w:val="24"/>
        </w:rPr>
        <w:t xml:space="preserve">[По каждому лоту] </w:t>
      </w:r>
      <w:r w:rsidRPr="005148A4">
        <w:rPr>
          <w:rFonts w:ascii="Times New Roman" w:hAnsi="Times New Roman" w:cs="Times New Roman"/>
          <w:sz w:val="24"/>
          <w:szCs w:val="24"/>
        </w:rPr>
        <w:t>рассмотрение заявок осуществляется в соответствии с Методикой в следующем порядке:</w:t>
      </w:r>
    </w:p>
    <w:p w:rsidR="005148A4" w:rsidRPr="00690884" w:rsidRDefault="005148A4" w:rsidP="00874B76">
      <w:pPr>
        <w:numPr>
          <w:ilvl w:val="0"/>
          <w:numId w:val="23"/>
        </w:numPr>
        <w:tabs>
          <w:tab w:val="left" w:pos="1276"/>
        </w:tabs>
        <w:ind w:left="1276" w:hanging="567"/>
        <w:jc w:val="both"/>
        <w:rPr>
          <w:rFonts w:ascii="Times New Roman" w:hAnsi="Times New Roman" w:cs="Times New Roman"/>
          <w:sz w:val="24"/>
          <w:szCs w:val="24"/>
        </w:rPr>
      </w:pPr>
      <w:r w:rsidRPr="00690884">
        <w:rPr>
          <w:rFonts w:ascii="Times New Roman" w:hAnsi="Times New Roman" w:cs="Times New Roman"/>
          <w:sz w:val="24"/>
          <w:szCs w:val="24"/>
        </w:rPr>
        <w:t>проведение отборочной стадии (пункт </w:t>
      </w:r>
      <w:r w:rsidRPr="00690884">
        <w:rPr>
          <w:rFonts w:ascii="Times New Roman" w:hAnsi="Times New Roman" w:cs="Times New Roman"/>
          <w:sz w:val="24"/>
          <w:szCs w:val="24"/>
        </w:rPr>
        <w:fldChar w:fldCharType="begin"/>
      </w:r>
      <w:r w:rsidRPr="00690884">
        <w:rPr>
          <w:rFonts w:ascii="Times New Roman" w:hAnsi="Times New Roman" w:cs="Times New Roman"/>
          <w:sz w:val="24"/>
          <w:szCs w:val="24"/>
        </w:rPr>
        <w:instrText xml:space="preserve"> REF _Ref317258141 \r \h  \* MERGEFORMAT </w:instrText>
      </w:r>
      <w:r w:rsidRPr="00690884">
        <w:rPr>
          <w:rFonts w:ascii="Times New Roman" w:hAnsi="Times New Roman" w:cs="Times New Roman"/>
          <w:sz w:val="24"/>
          <w:szCs w:val="24"/>
        </w:rPr>
      </w:r>
      <w:r w:rsidRPr="00690884">
        <w:rPr>
          <w:rFonts w:ascii="Times New Roman" w:hAnsi="Times New Roman" w:cs="Times New Roman"/>
          <w:sz w:val="24"/>
          <w:szCs w:val="24"/>
        </w:rPr>
        <w:fldChar w:fldCharType="separate"/>
      </w:r>
      <w:r w:rsidR="00A4018C">
        <w:rPr>
          <w:rFonts w:ascii="Times New Roman" w:hAnsi="Times New Roman" w:cs="Times New Roman"/>
          <w:sz w:val="24"/>
          <w:szCs w:val="24"/>
        </w:rPr>
        <w:t>4.14.2</w:t>
      </w:r>
      <w:r w:rsidRPr="00690884">
        <w:rPr>
          <w:rFonts w:ascii="Times New Roman" w:hAnsi="Times New Roman" w:cs="Times New Roman"/>
          <w:sz w:val="24"/>
          <w:szCs w:val="24"/>
        </w:rPr>
        <w:fldChar w:fldCharType="end"/>
      </w:r>
      <w:r w:rsidRPr="00690884">
        <w:rPr>
          <w:rFonts w:ascii="Times New Roman" w:hAnsi="Times New Roman" w:cs="Times New Roman"/>
          <w:sz w:val="24"/>
          <w:szCs w:val="24"/>
        </w:rPr>
        <w:t>);</w:t>
      </w:r>
    </w:p>
    <w:p w:rsidR="005148A4" w:rsidRPr="00690884" w:rsidRDefault="005148A4" w:rsidP="00874B76">
      <w:pPr>
        <w:numPr>
          <w:ilvl w:val="0"/>
          <w:numId w:val="23"/>
        </w:numPr>
        <w:tabs>
          <w:tab w:val="left" w:pos="1276"/>
          <w:tab w:val="num" w:pos="2357"/>
        </w:tabs>
        <w:ind w:left="1276" w:hanging="567"/>
        <w:jc w:val="both"/>
        <w:rPr>
          <w:rFonts w:ascii="Times New Roman" w:hAnsi="Times New Roman" w:cs="Times New Roman"/>
          <w:sz w:val="24"/>
          <w:szCs w:val="24"/>
        </w:rPr>
      </w:pPr>
      <w:r w:rsidRPr="00690884">
        <w:rPr>
          <w:rFonts w:ascii="Times New Roman" w:hAnsi="Times New Roman" w:cs="Times New Roman"/>
          <w:sz w:val="24"/>
          <w:szCs w:val="24"/>
        </w:rPr>
        <w:t>проведение оценочной стадии (пункт </w:t>
      </w:r>
      <w:r w:rsidRPr="00690884">
        <w:rPr>
          <w:rFonts w:ascii="Times New Roman" w:hAnsi="Times New Roman" w:cs="Times New Roman"/>
          <w:sz w:val="24"/>
          <w:szCs w:val="24"/>
        </w:rPr>
        <w:fldChar w:fldCharType="begin"/>
      </w:r>
      <w:r w:rsidRPr="00690884">
        <w:rPr>
          <w:rFonts w:ascii="Times New Roman" w:hAnsi="Times New Roman" w:cs="Times New Roman"/>
          <w:sz w:val="24"/>
          <w:szCs w:val="24"/>
        </w:rPr>
        <w:instrText xml:space="preserve"> REF _Ref317258175 \r \h  \* MERGEFORMAT </w:instrText>
      </w:r>
      <w:r w:rsidRPr="00690884">
        <w:rPr>
          <w:rFonts w:ascii="Times New Roman" w:hAnsi="Times New Roman" w:cs="Times New Roman"/>
          <w:sz w:val="24"/>
          <w:szCs w:val="24"/>
        </w:rPr>
      </w:r>
      <w:r w:rsidRPr="00690884">
        <w:rPr>
          <w:rFonts w:ascii="Times New Roman" w:hAnsi="Times New Roman" w:cs="Times New Roman"/>
          <w:sz w:val="24"/>
          <w:szCs w:val="24"/>
        </w:rPr>
        <w:fldChar w:fldCharType="separate"/>
      </w:r>
      <w:r w:rsidR="00A4018C">
        <w:rPr>
          <w:rFonts w:ascii="Times New Roman" w:hAnsi="Times New Roman" w:cs="Times New Roman"/>
          <w:sz w:val="24"/>
          <w:szCs w:val="24"/>
        </w:rPr>
        <w:t>4.14.5</w:t>
      </w:r>
      <w:r w:rsidRPr="00690884">
        <w:rPr>
          <w:rFonts w:ascii="Times New Roman" w:hAnsi="Times New Roman" w:cs="Times New Roman"/>
          <w:sz w:val="24"/>
          <w:szCs w:val="24"/>
        </w:rPr>
        <w:fldChar w:fldCharType="end"/>
      </w:r>
      <w:r w:rsidRPr="00690884">
        <w:rPr>
          <w:rFonts w:ascii="Times New Roman" w:hAnsi="Times New Roman" w:cs="Times New Roman"/>
          <w:sz w:val="24"/>
          <w:szCs w:val="24"/>
        </w:rPr>
        <w:t>).</w:t>
      </w:r>
    </w:p>
    <w:p w:rsidR="005148A4" w:rsidRPr="005148A4" w:rsidRDefault="005148A4" w:rsidP="00874B76">
      <w:pPr>
        <w:numPr>
          <w:ilvl w:val="3"/>
          <w:numId w:val="55"/>
        </w:numPr>
        <w:tabs>
          <w:tab w:val="num" w:pos="1985"/>
        </w:tabs>
        <w:ind w:left="0" w:firstLine="709"/>
        <w:jc w:val="both"/>
        <w:rPr>
          <w:rFonts w:ascii="Times New Roman" w:hAnsi="Times New Roman" w:cs="Times New Roman"/>
          <w:sz w:val="24"/>
          <w:szCs w:val="24"/>
        </w:rPr>
      </w:pPr>
      <w:proofErr w:type="gramStart"/>
      <w:r w:rsidRPr="005148A4">
        <w:rPr>
          <w:rFonts w:ascii="Times New Roman" w:hAnsi="Times New Roman" w:cs="Times New Roman"/>
          <w:sz w:val="24"/>
          <w:szCs w:val="24"/>
        </w:rPr>
        <w:t xml:space="preserve">После отборочной стадии рассмотрения заявок до выбора победителя возможно по решению закупочной комиссии </w:t>
      </w:r>
      <w:r w:rsidRPr="007E4E5D">
        <w:rPr>
          <w:rFonts w:ascii="Times New Roman" w:hAnsi="Times New Roman" w:cs="Times New Roman"/>
          <w:b/>
          <w:i/>
          <w:sz w:val="24"/>
          <w:szCs w:val="24"/>
        </w:rPr>
        <w:t xml:space="preserve">[при закупке услуг, указанных в п.10.6.4а) ЕОСЗ] </w:t>
      </w:r>
      <w:r w:rsidRPr="00690884">
        <w:rPr>
          <w:rFonts w:ascii="Times New Roman" w:hAnsi="Times New Roman" w:cs="Times New Roman"/>
          <w:sz w:val="24"/>
          <w:szCs w:val="24"/>
        </w:rPr>
        <w:t>проведение переговоров (пункт </w:t>
      </w:r>
      <w:r w:rsidRPr="00690884">
        <w:rPr>
          <w:rFonts w:ascii="Times New Roman" w:hAnsi="Times New Roman" w:cs="Times New Roman"/>
          <w:sz w:val="24"/>
          <w:szCs w:val="24"/>
        </w:rPr>
        <w:fldChar w:fldCharType="begin"/>
      </w:r>
      <w:r w:rsidRPr="00690884">
        <w:rPr>
          <w:rFonts w:ascii="Times New Roman" w:hAnsi="Times New Roman" w:cs="Times New Roman"/>
          <w:sz w:val="24"/>
          <w:szCs w:val="24"/>
        </w:rPr>
        <w:instrText xml:space="preserve"> REF _Ref318369480 \r \h  \* MERGEFORMAT </w:instrText>
      </w:r>
      <w:r w:rsidRPr="00690884">
        <w:rPr>
          <w:rFonts w:ascii="Times New Roman" w:hAnsi="Times New Roman" w:cs="Times New Roman"/>
          <w:sz w:val="24"/>
          <w:szCs w:val="24"/>
        </w:rPr>
      </w:r>
      <w:r w:rsidRPr="00690884">
        <w:rPr>
          <w:rFonts w:ascii="Times New Roman" w:hAnsi="Times New Roman" w:cs="Times New Roman"/>
          <w:sz w:val="24"/>
          <w:szCs w:val="24"/>
        </w:rPr>
        <w:fldChar w:fldCharType="separate"/>
      </w:r>
      <w:r w:rsidR="00A4018C">
        <w:rPr>
          <w:rFonts w:ascii="Times New Roman" w:hAnsi="Times New Roman" w:cs="Times New Roman"/>
          <w:sz w:val="24"/>
          <w:szCs w:val="24"/>
        </w:rPr>
        <w:t>4.14.3</w:t>
      </w:r>
      <w:r w:rsidRPr="00690884">
        <w:rPr>
          <w:rFonts w:ascii="Times New Roman" w:hAnsi="Times New Roman" w:cs="Times New Roman"/>
          <w:sz w:val="24"/>
          <w:szCs w:val="24"/>
        </w:rPr>
        <w:fldChar w:fldCharType="end"/>
      </w:r>
      <w:r w:rsidRPr="00690884">
        <w:rPr>
          <w:rFonts w:ascii="Times New Roman" w:hAnsi="Times New Roman" w:cs="Times New Roman"/>
          <w:sz w:val="24"/>
          <w:szCs w:val="24"/>
        </w:rPr>
        <w:t>) с допущенными участниками запроса предложений</w:t>
      </w:r>
      <w:r w:rsidRPr="005148A4">
        <w:rPr>
          <w:rFonts w:ascii="Times New Roman" w:hAnsi="Times New Roman" w:cs="Times New Roman"/>
          <w:sz w:val="24"/>
          <w:szCs w:val="24"/>
        </w:rPr>
        <w:t xml:space="preserve"> </w:t>
      </w:r>
      <w:r w:rsidRPr="008B0C91">
        <w:rPr>
          <w:rFonts w:ascii="Times New Roman" w:hAnsi="Times New Roman" w:cs="Times New Roman"/>
          <w:sz w:val="24"/>
          <w:szCs w:val="24"/>
        </w:rPr>
        <w:t>(до переторжки (если предусмотрена)), а так же  проведение переторжки, если в пункте </w:t>
      </w:r>
      <w:hyperlink w:anchor="Пункт18_ИК" w:history="1">
        <w:r w:rsidR="008B0C91" w:rsidRPr="008B0C91">
          <w:rPr>
            <w:rStyle w:val="af3"/>
            <w:rFonts w:ascii="Times New Roman" w:hAnsi="Times New Roman"/>
            <w:sz w:val="24"/>
            <w:szCs w:val="24"/>
            <w:u w:val="none"/>
          </w:rPr>
          <w:t>18</w:t>
        </w:r>
      </w:hyperlink>
      <w:r w:rsidRPr="005148A4">
        <w:rPr>
          <w:rFonts w:ascii="Times New Roman" w:hAnsi="Times New Roman" w:cs="Times New Roman"/>
          <w:sz w:val="24"/>
          <w:szCs w:val="24"/>
        </w:rPr>
        <w:t xml:space="preserve"> раздела </w:t>
      </w:r>
      <w:r w:rsidR="00DE08B0">
        <w:rPr>
          <w:rFonts w:ascii="Times New Roman" w:hAnsi="Times New Roman" w:cs="Times New Roman"/>
          <w:sz w:val="24"/>
          <w:szCs w:val="24"/>
        </w:rPr>
        <w:t>5</w:t>
      </w:r>
      <w:r w:rsidRPr="005148A4">
        <w:rPr>
          <w:rFonts w:ascii="Times New Roman" w:hAnsi="Times New Roman" w:cs="Times New Roman"/>
          <w:sz w:val="24"/>
          <w:szCs w:val="24"/>
        </w:rPr>
        <w:t xml:space="preserve"> «Информационная карта запроса предложений» предусмотрена возможность проведения процедуры переторжки.</w:t>
      </w:r>
      <w:proofErr w:type="gramEnd"/>
    </w:p>
    <w:p w:rsidR="005148A4" w:rsidRPr="005148A4" w:rsidRDefault="005148A4" w:rsidP="00874B76">
      <w:pPr>
        <w:numPr>
          <w:ilvl w:val="3"/>
          <w:numId w:val="55"/>
        </w:numPr>
        <w:tabs>
          <w:tab w:val="num" w:pos="1985"/>
        </w:tabs>
        <w:ind w:left="0" w:firstLine="709"/>
        <w:jc w:val="both"/>
        <w:rPr>
          <w:rFonts w:ascii="Times New Roman" w:hAnsi="Times New Roman" w:cs="Times New Roman"/>
          <w:sz w:val="24"/>
          <w:szCs w:val="24"/>
        </w:rPr>
      </w:pPr>
      <w:r w:rsidRPr="007E4E5D">
        <w:rPr>
          <w:rFonts w:ascii="Times New Roman" w:hAnsi="Times New Roman" w:cs="Times New Roman"/>
          <w:b/>
          <w:i/>
          <w:sz w:val="24"/>
          <w:szCs w:val="24"/>
        </w:rPr>
        <w:t xml:space="preserve">[В отношении любого лота] </w:t>
      </w:r>
      <w:r w:rsidRPr="005148A4">
        <w:rPr>
          <w:rFonts w:ascii="Times New Roman" w:hAnsi="Times New Roman" w:cs="Times New Roman"/>
          <w:sz w:val="24"/>
          <w:szCs w:val="24"/>
        </w:rPr>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5148A4" w:rsidRPr="007A015D" w:rsidRDefault="005148A4" w:rsidP="00874B76">
      <w:pPr>
        <w:numPr>
          <w:ilvl w:val="3"/>
          <w:numId w:val="55"/>
        </w:numPr>
        <w:tabs>
          <w:tab w:val="num" w:pos="1985"/>
        </w:tabs>
        <w:ind w:left="0" w:firstLine="709"/>
        <w:jc w:val="both"/>
        <w:rPr>
          <w:rFonts w:ascii="Times New Roman" w:hAnsi="Times New Roman" w:cs="Times New Roman"/>
          <w:sz w:val="24"/>
          <w:szCs w:val="24"/>
        </w:rPr>
      </w:pPr>
      <w:r w:rsidRPr="007E4E5D">
        <w:rPr>
          <w:rFonts w:ascii="Times New Roman" w:hAnsi="Times New Roman" w:cs="Times New Roman"/>
          <w:b/>
          <w:i/>
          <w:sz w:val="24"/>
          <w:szCs w:val="24"/>
        </w:rPr>
        <w:t>[По каждому лоту]</w:t>
      </w:r>
      <w:r w:rsidRPr="005148A4">
        <w:rPr>
          <w:rFonts w:ascii="Times New Roman" w:hAnsi="Times New Roman" w:cs="Times New Roman"/>
          <w:sz w:val="24"/>
          <w:szCs w:val="24"/>
        </w:rPr>
        <w:t xml:space="preserve"> рассмотрение заявок на участие в запросе предложений проводится в сроки, установленные извещением о проведении запроса предложений и </w:t>
      </w:r>
      <w:r w:rsidRPr="007A015D">
        <w:rPr>
          <w:rFonts w:ascii="Times New Roman" w:hAnsi="Times New Roman" w:cs="Times New Roman"/>
          <w:sz w:val="24"/>
          <w:szCs w:val="24"/>
        </w:rPr>
        <w:t>пунктом </w:t>
      </w:r>
      <w:hyperlink w:anchor="Пунтк20_ИК" w:history="1">
        <w:r w:rsidR="007A015D" w:rsidRPr="007A015D">
          <w:rPr>
            <w:rStyle w:val="af3"/>
            <w:rFonts w:ascii="Times New Roman" w:hAnsi="Times New Roman"/>
            <w:sz w:val="24"/>
            <w:szCs w:val="24"/>
            <w:u w:val="none"/>
          </w:rPr>
          <w:t>20</w:t>
        </w:r>
      </w:hyperlink>
      <w:r w:rsidRPr="007A015D">
        <w:rPr>
          <w:rFonts w:ascii="Times New Roman" w:hAnsi="Times New Roman" w:cs="Times New Roman"/>
          <w:sz w:val="24"/>
          <w:szCs w:val="24"/>
        </w:rPr>
        <w:t xml:space="preserve"> раздела</w:t>
      </w:r>
      <w:r w:rsidR="007E4E5D" w:rsidRPr="007A015D">
        <w:rPr>
          <w:rFonts w:ascii="Times New Roman" w:hAnsi="Times New Roman" w:cs="Times New Roman"/>
          <w:sz w:val="24"/>
          <w:szCs w:val="24"/>
        </w:rPr>
        <w:t xml:space="preserve"> </w:t>
      </w:r>
      <w:r w:rsidR="00DE08B0" w:rsidRPr="007A015D">
        <w:rPr>
          <w:rFonts w:ascii="Times New Roman" w:hAnsi="Times New Roman" w:cs="Times New Roman"/>
          <w:sz w:val="24"/>
          <w:szCs w:val="24"/>
        </w:rPr>
        <w:t>5</w:t>
      </w:r>
      <w:r w:rsidR="007E4E5D" w:rsidRPr="007A015D">
        <w:rPr>
          <w:rFonts w:ascii="Times New Roman" w:hAnsi="Times New Roman" w:cs="Times New Roman"/>
          <w:sz w:val="24"/>
          <w:szCs w:val="24"/>
        </w:rPr>
        <w:t xml:space="preserve"> </w:t>
      </w:r>
      <w:r w:rsidRPr="007A015D">
        <w:rPr>
          <w:rFonts w:ascii="Times New Roman" w:hAnsi="Times New Roman" w:cs="Times New Roman"/>
          <w:sz w:val="24"/>
          <w:szCs w:val="24"/>
        </w:rPr>
        <w:t>«Информационная карта запроса предложений».</w:t>
      </w:r>
    </w:p>
    <w:p w:rsidR="005148A4" w:rsidRPr="005148A4" w:rsidRDefault="005148A4" w:rsidP="00874B76">
      <w:pPr>
        <w:numPr>
          <w:ilvl w:val="3"/>
          <w:numId w:val="55"/>
        </w:numPr>
        <w:tabs>
          <w:tab w:val="num" w:pos="1985"/>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рассмотрении заявок на участие в запросе предложений</w:t>
      </w:r>
      <w:r w:rsidRPr="005148A4" w:rsidDel="00416385">
        <w:rPr>
          <w:rFonts w:ascii="Times New Roman" w:hAnsi="Times New Roman" w:cs="Times New Roman"/>
          <w:sz w:val="24"/>
          <w:szCs w:val="24"/>
        </w:rPr>
        <w:t xml:space="preserve"> </w:t>
      </w:r>
      <w:r w:rsidRPr="005148A4">
        <w:rPr>
          <w:rFonts w:ascii="Times New Roman" w:hAnsi="Times New Roman" w:cs="Times New Roman"/>
          <w:sz w:val="24"/>
          <w:szCs w:val="24"/>
        </w:rPr>
        <w:t xml:space="preserve">закупочная комиссия также рассматривает оценки и рекомендации экспертов (если они привлекались). </w:t>
      </w:r>
    </w:p>
    <w:p w:rsidR="005148A4" w:rsidRPr="005148A4" w:rsidRDefault="005148A4" w:rsidP="00874B76">
      <w:pPr>
        <w:numPr>
          <w:ilvl w:val="3"/>
          <w:numId w:val="55"/>
        </w:numPr>
        <w:tabs>
          <w:tab w:val="num" w:pos="1985"/>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 заявке на участие в запросе предложений и приложениях к ней, информацию о соответствии предоставленных участником </w:t>
      </w:r>
      <w:r w:rsidRPr="005148A4">
        <w:rPr>
          <w:rFonts w:ascii="Times New Roman" w:hAnsi="Times New Roman" w:cs="Times New Roman"/>
          <w:sz w:val="24"/>
          <w:szCs w:val="24"/>
        </w:rPr>
        <w:lastRenderedPageBreak/>
        <w:t>запроса предложений сведений действительности.</w:t>
      </w:r>
    </w:p>
    <w:p w:rsidR="005148A4" w:rsidRPr="005148A4" w:rsidRDefault="005148A4" w:rsidP="00874B76">
      <w:pPr>
        <w:numPr>
          <w:ilvl w:val="3"/>
          <w:numId w:val="55"/>
        </w:numPr>
        <w:tabs>
          <w:tab w:val="num" w:pos="1985"/>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При наличии сомнений в достоверности копии документа организатор запроса предложений вправе запросить для обозрения нотариально заверенную копию документа, предоставленного в копии. В случае</w:t>
      </w:r>
      <w:proofErr w:type="gramStart"/>
      <w:r w:rsidRPr="005148A4">
        <w:rPr>
          <w:rFonts w:ascii="Times New Roman" w:hAnsi="Times New Roman" w:cs="Times New Roman"/>
          <w:sz w:val="24"/>
          <w:szCs w:val="24"/>
        </w:rPr>
        <w:t>,</w:t>
      </w:r>
      <w:proofErr w:type="gramEnd"/>
      <w:r w:rsidRPr="005148A4">
        <w:rPr>
          <w:rFonts w:ascii="Times New Roman" w:hAnsi="Times New Roman" w:cs="Times New Roman"/>
          <w:sz w:val="24"/>
          <w:szCs w:val="24"/>
        </w:rPr>
        <w:t xml:space="preserve"> если участник запроса предложений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5148A4" w:rsidRPr="005148A4" w:rsidRDefault="005148A4" w:rsidP="00874B76">
      <w:pPr>
        <w:widowControl/>
        <w:numPr>
          <w:ilvl w:val="3"/>
          <w:numId w:val="55"/>
        </w:numPr>
        <w:tabs>
          <w:tab w:val="num" w:pos="1985"/>
        </w:tabs>
        <w:ind w:left="0" w:firstLine="709"/>
        <w:jc w:val="both"/>
        <w:rPr>
          <w:rFonts w:ascii="Times New Roman" w:hAnsi="Times New Roman" w:cs="Times New Roman"/>
          <w:sz w:val="24"/>
          <w:szCs w:val="24"/>
        </w:rPr>
      </w:pPr>
      <w:bookmarkStart w:id="195" w:name="_Ref317251555"/>
      <w:r w:rsidRPr="005148A4">
        <w:rPr>
          <w:rFonts w:ascii="Times New Roman" w:hAnsi="Times New Roman" w:cs="Times New Roman"/>
          <w:sz w:val="24"/>
          <w:szCs w:val="24"/>
        </w:rPr>
        <w:t>В ходе рассмотрения заявок на участие в запросе 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bookmarkEnd w:id="195"/>
    </w:p>
    <w:p w:rsidR="005148A4" w:rsidRPr="005148A4" w:rsidRDefault="005148A4" w:rsidP="00874B76">
      <w:pPr>
        <w:widowControl/>
        <w:numPr>
          <w:ilvl w:val="4"/>
          <w:numId w:val="55"/>
        </w:numPr>
        <w:tabs>
          <w:tab w:val="clear" w:pos="7668"/>
          <w:tab w:val="num" w:pos="1985"/>
        </w:tabs>
        <w:ind w:left="0" w:firstLine="709"/>
        <w:jc w:val="both"/>
        <w:rPr>
          <w:rFonts w:ascii="Times New Roman" w:hAnsi="Times New Roman" w:cs="Times New Roman"/>
          <w:sz w:val="24"/>
          <w:szCs w:val="24"/>
        </w:rPr>
      </w:pPr>
      <w:bookmarkStart w:id="196" w:name="_Ref388963500"/>
      <w:bookmarkStart w:id="197" w:name="_Ref352334466"/>
      <w:r w:rsidRPr="005148A4">
        <w:rPr>
          <w:rFonts w:ascii="Times New Roman" w:hAnsi="Times New Roman" w:cs="Times New Roman"/>
          <w:sz w:val="24"/>
          <w:szCs w:val="24"/>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196"/>
    </w:p>
    <w:p w:rsidR="005148A4" w:rsidRPr="005148A4" w:rsidRDefault="005148A4" w:rsidP="00874B76">
      <w:pPr>
        <w:widowControl/>
        <w:numPr>
          <w:ilvl w:val="0"/>
          <w:numId w:val="24"/>
        </w:numPr>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документы, подтверждающие полномочия лица на подписание заявки от имени участника запроса предложений, </w:t>
      </w:r>
    </w:p>
    <w:p w:rsidR="005148A4" w:rsidRPr="005148A4" w:rsidRDefault="005148A4" w:rsidP="00874B76">
      <w:pPr>
        <w:widowControl/>
        <w:numPr>
          <w:ilvl w:val="0"/>
          <w:numId w:val="24"/>
        </w:numPr>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учредительные документы, </w:t>
      </w:r>
    </w:p>
    <w:p w:rsidR="005148A4" w:rsidRPr="005148A4" w:rsidRDefault="005148A4" w:rsidP="00874B76">
      <w:pPr>
        <w:widowControl/>
        <w:numPr>
          <w:ilvl w:val="0"/>
          <w:numId w:val="24"/>
        </w:numPr>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разрешающие документы (лицензии, допуски, членство в саморегулируемых общественных организациях и т.д.), </w:t>
      </w:r>
    </w:p>
    <w:p w:rsidR="005148A4" w:rsidRPr="005148A4" w:rsidRDefault="005148A4" w:rsidP="00874B76">
      <w:pPr>
        <w:widowControl/>
        <w:numPr>
          <w:ilvl w:val="0"/>
          <w:numId w:val="24"/>
        </w:numPr>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документы о крупной сделке, </w:t>
      </w:r>
    </w:p>
    <w:p w:rsidR="005148A4" w:rsidRPr="005148A4" w:rsidRDefault="005148A4" w:rsidP="00874B76">
      <w:pPr>
        <w:widowControl/>
        <w:numPr>
          <w:ilvl w:val="0"/>
          <w:numId w:val="24"/>
        </w:numPr>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документы о сделке с заинтересованностью, </w:t>
      </w:r>
    </w:p>
    <w:p w:rsidR="005148A4" w:rsidRPr="005148A4" w:rsidRDefault="005148A4" w:rsidP="00874B76">
      <w:pPr>
        <w:widowControl/>
        <w:numPr>
          <w:ilvl w:val="0"/>
          <w:numId w:val="24"/>
        </w:numPr>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документы, подтверждающие обладание участником запроса предложений необходимыми для исполнения договора финансовыми ресурсами, </w:t>
      </w:r>
    </w:p>
    <w:p w:rsidR="005148A4" w:rsidRPr="005148A4" w:rsidRDefault="005148A4" w:rsidP="00874B76">
      <w:pPr>
        <w:widowControl/>
        <w:numPr>
          <w:ilvl w:val="0"/>
          <w:numId w:val="24"/>
        </w:numPr>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документы от изготовителя товара, подтверждающие согласие изготовителя на предложение в рамках закупки его товара участником, </w:t>
      </w:r>
    </w:p>
    <w:p w:rsidR="005148A4" w:rsidRPr="005148A4" w:rsidRDefault="005148A4" w:rsidP="00874B76">
      <w:pPr>
        <w:widowControl/>
        <w:numPr>
          <w:ilvl w:val="0"/>
          <w:numId w:val="24"/>
        </w:numPr>
        <w:ind w:left="0" w:firstLine="709"/>
        <w:jc w:val="both"/>
        <w:rPr>
          <w:rFonts w:ascii="Times New Roman" w:hAnsi="Times New Roman" w:cs="Times New Roman"/>
          <w:sz w:val="24"/>
          <w:szCs w:val="24"/>
        </w:rPr>
      </w:pPr>
      <w:r w:rsidRPr="005148A4">
        <w:rPr>
          <w:rFonts w:ascii="Times New Roman" w:hAnsi="Times New Roman" w:cs="Times New Roman"/>
          <w:sz w:val="24"/>
          <w:szCs w:val="24"/>
        </w:rPr>
        <w:t>документы, подтверждающие опыт участника запроса предложений, указанный им в своей заявке,</w:t>
      </w:r>
    </w:p>
    <w:p w:rsidR="005148A4" w:rsidRPr="005148A4" w:rsidRDefault="005148A4" w:rsidP="00874B76">
      <w:pPr>
        <w:widowControl/>
        <w:numPr>
          <w:ilvl w:val="0"/>
          <w:numId w:val="24"/>
        </w:numPr>
        <w:ind w:left="0" w:firstLine="709"/>
        <w:jc w:val="both"/>
        <w:rPr>
          <w:rFonts w:ascii="Times New Roman" w:hAnsi="Times New Roman" w:cs="Times New Roman"/>
          <w:sz w:val="24"/>
          <w:szCs w:val="24"/>
        </w:rPr>
      </w:pPr>
      <w:r w:rsidRPr="005148A4">
        <w:rPr>
          <w:rFonts w:ascii="Times New Roman" w:hAnsi="Times New Roman" w:cs="Times New Roman"/>
          <w:sz w:val="24"/>
          <w:szCs w:val="24"/>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197"/>
    </w:p>
    <w:p w:rsidR="005148A4" w:rsidRPr="005148A4" w:rsidRDefault="005148A4" w:rsidP="00874B76">
      <w:pPr>
        <w:widowControl/>
        <w:numPr>
          <w:ilvl w:val="4"/>
          <w:numId w:val="55"/>
        </w:numPr>
        <w:tabs>
          <w:tab w:val="clear" w:pos="7668"/>
          <w:tab w:val="num" w:pos="1985"/>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5148A4" w:rsidRPr="005148A4" w:rsidRDefault="005148A4" w:rsidP="00874B76">
      <w:pPr>
        <w:widowControl/>
        <w:numPr>
          <w:ilvl w:val="0"/>
          <w:numId w:val="22"/>
        </w:numPr>
        <w:tabs>
          <w:tab w:val="left" w:pos="0"/>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при наличии разночтений между суммой, указанной словами, и суммой, указанной цифрами, преимущество имеет сумма, указанная словами; </w:t>
      </w:r>
    </w:p>
    <w:p w:rsidR="005148A4" w:rsidRPr="005148A4" w:rsidRDefault="005148A4" w:rsidP="00874B76">
      <w:pPr>
        <w:widowControl/>
        <w:numPr>
          <w:ilvl w:val="0"/>
          <w:numId w:val="22"/>
        </w:numPr>
        <w:tabs>
          <w:tab w:val="left" w:pos="0"/>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5148A4" w:rsidRPr="005148A4" w:rsidRDefault="005148A4" w:rsidP="00874B76">
      <w:pPr>
        <w:widowControl/>
        <w:numPr>
          <w:ilvl w:val="0"/>
          <w:numId w:val="22"/>
        </w:numPr>
        <w:tabs>
          <w:tab w:val="left" w:pos="0"/>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5148A4" w:rsidRPr="005148A4" w:rsidRDefault="005148A4" w:rsidP="007E4E5D">
      <w:pPr>
        <w:tabs>
          <w:tab w:val="left" w:pos="0"/>
        </w:tabs>
        <w:ind w:firstLine="709"/>
        <w:jc w:val="both"/>
        <w:rPr>
          <w:rFonts w:ascii="Times New Roman" w:hAnsi="Times New Roman" w:cs="Times New Roman"/>
          <w:sz w:val="24"/>
          <w:szCs w:val="24"/>
        </w:rPr>
      </w:pPr>
      <w:r w:rsidRPr="005148A4">
        <w:rPr>
          <w:rFonts w:ascii="Times New Roman" w:hAnsi="Times New Roman" w:cs="Times New Roman"/>
          <w:sz w:val="24"/>
          <w:szCs w:val="24"/>
        </w:rPr>
        <w:t>Исправление иных ошибок не допускается.</w:t>
      </w:r>
    </w:p>
    <w:p w:rsidR="005148A4" w:rsidRPr="005148A4" w:rsidRDefault="005148A4" w:rsidP="00874B76">
      <w:pPr>
        <w:widowControl/>
        <w:numPr>
          <w:ilvl w:val="4"/>
          <w:numId w:val="55"/>
        </w:numPr>
        <w:tabs>
          <w:tab w:val="clear" w:pos="7668"/>
          <w:tab w:val="num" w:pos="1985"/>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В случаях, влияющих на допуск участника к запросу предложений или оценку его заявки на участие в запросе предложений:</w:t>
      </w:r>
    </w:p>
    <w:p w:rsidR="005148A4" w:rsidRPr="005148A4" w:rsidRDefault="005148A4" w:rsidP="00874B76">
      <w:pPr>
        <w:widowControl/>
        <w:numPr>
          <w:ilvl w:val="0"/>
          <w:numId w:val="59"/>
        </w:numPr>
        <w:tabs>
          <w:tab w:val="left" w:pos="1276"/>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5148A4" w:rsidRPr="007A015D" w:rsidRDefault="005148A4" w:rsidP="00874B76">
      <w:pPr>
        <w:widowControl/>
        <w:numPr>
          <w:ilvl w:val="0"/>
          <w:numId w:val="22"/>
        </w:numPr>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участника запроса предложений требованиям документации по запросу </w:t>
      </w:r>
      <w:r w:rsidRPr="007A015D">
        <w:rPr>
          <w:rFonts w:ascii="Times New Roman" w:hAnsi="Times New Roman" w:cs="Times New Roman"/>
          <w:sz w:val="24"/>
          <w:szCs w:val="24"/>
        </w:rPr>
        <w:t>предложений, указанным в пункте </w:t>
      </w:r>
      <w:r w:rsidRPr="007A015D">
        <w:rPr>
          <w:rFonts w:ascii="Times New Roman" w:hAnsi="Times New Roman" w:cs="Times New Roman"/>
          <w:sz w:val="24"/>
          <w:szCs w:val="24"/>
        </w:rPr>
        <w:fldChar w:fldCharType="begin"/>
      </w:r>
      <w:r w:rsidRPr="007A015D">
        <w:rPr>
          <w:rFonts w:ascii="Times New Roman" w:hAnsi="Times New Roman" w:cs="Times New Roman"/>
          <w:sz w:val="24"/>
          <w:szCs w:val="24"/>
        </w:rPr>
        <w:instrText xml:space="preserve"> REF _Ref388875768 \r \h  \* MERGEFORMAT </w:instrText>
      </w:r>
      <w:r w:rsidRPr="007A015D">
        <w:rPr>
          <w:rFonts w:ascii="Times New Roman" w:hAnsi="Times New Roman" w:cs="Times New Roman"/>
          <w:sz w:val="24"/>
          <w:szCs w:val="24"/>
        </w:rPr>
      </w:r>
      <w:r w:rsidRPr="007A015D">
        <w:rPr>
          <w:rFonts w:ascii="Times New Roman" w:hAnsi="Times New Roman" w:cs="Times New Roman"/>
          <w:sz w:val="24"/>
          <w:szCs w:val="24"/>
        </w:rPr>
        <w:fldChar w:fldCharType="separate"/>
      </w:r>
      <w:r w:rsidR="00A4018C">
        <w:rPr>
          <w:rFonts w:ascii="Times New Roman" w:hAnsi="Times New Roman" w:cs="Times New Roman"/>
          <w:sz w:val="24"/>
          <w:szCs w:val="24"/>
        </w:rPr>
        <w:t>3.1.1</w:t>
      </w:r>
      <w:r w:rsidRPr="007A015D">
        <w:rPr>
          <w:rFonts w:ascii="Times New Roman" w:hAnsi="Times New Roman" w:cs="Times New Roman"/>
          <w:sz w:val="24"/>
          <w:szCs w:val="24"/>
        </w:rPr>
        <w:fldChar w:fldCharType="end"/>
      </w:r>
      <w:r w:rsidRPr="007A015D">
        <w:rPr>
          <w:rFonts w:ascii="Times New Roman" w:hAnsi="Times New Roman" w:cs="Times New Roman"/>
          <w:sz w:val="24"/>
          <w:szCs w:val="24"/>
        </w:rPr>
        <w:t>, включая требования о наличии разрешительных</w:t>
      </w:r>
      <w:r w:rsidRPr="005148A4">
        <w:rPr>
          <w:rFonts w:ascii="Times New Roman" w:hAnsi="Times New Roman" w:cs="Times New Roman"/>
          <w:sz w:val="24"/>
          <w:szCs w:val="24"/>
        </w:rPr>
        <w:t xml:space="preserve"> </w:t>
      </w:r>
      <w:r w:rsidRPr="007A015D">
        <w:rPr>
          <w:rFonts w:ascii="Times New Roman" w:hAnsi="Times New Roman" w:cs="Times New Roman"/>
          <w:sz w:val="24"/>
          <w:szCs w:val="24"/>
        </w:rPr>
        <w:t>документов, указанных в </w:t>
      </w:r>
      <w:r w:rsidR="007E4E5D" w:rsidRPr="007A015D">
        <w:rPr>
          <w:rFonts w:ascii="Times New Roman" w:hAnsi="Times New Roman" w:cs="Times New Roman"/>
          <w:sz w:val="24"/>
          <w:szCs w:val="24"/>
        </w:rPr>
        <w:t xml:space="preserve"> </w:t>
      </w:r>
      <w:r w:rsidRPr="007A015D">
        <w:rPr>
          <w:rFonts w:ascii="Times New Roman" w:hAnsi="Times New Roman" w:cs="Times New Roman"/>
          <w:sz w:val="24"/>
          <w:szCs w:val="24"/>
        </w:rPr>
        <w:t>пункте </w:t>
      </w:r>
      <w:hyperlink w:anchor="Пункт12_ИК" w:history="1">
        <w:r w:rsidR="007A015D" w:rsidRPr="007A015D">
          <w:rPr>
            <w:rStyle w:val="af3"/>
            <w:rFonts w:ascii="Times New Roman" w:hAnsi="Times New Roman"/>
            <w:sz w:val="24"/>
            <w:szCs w:val="24"/>
            <w:u w:val="none"/>
          </w:rPr>
          <w:t>12</w:t>
        </w:r>
      </w:hyperlink>
      <w:r w:rsidRPr="007A015D">
        <w:rPr>
          <w:rFonts w:ascii="Times New Roman" w:hAnsi="Times New Roman" w:cs="Times New Roman"/>
          <w:sz w:val="24"/>
          <w:szCs w:val="24"/>
        </w:rPr>
        <w:t xml:space="preserve"> раздела </w:t>
      </w:r>
      <w:r w:rsidR="00DE08B0" w:rsidRPr="007A015D">
        <w:rPr>
          <w:rFonts w:ascii="Times New Roman" w:hAnsi="Times New Roman" w:cs="Times New Roman"/>
          <w:sz w:val="24"/>
          <w:szCs w:val="24"/>
        </w:rPr>
        <w:t>5</w:t>
      </w:r>
      <w:r w:rsidRPr="007A015D">
        <w:rPr>
          <w:rFonts w:ascii="Times New Roman" w:hAnsi="Times New Roman" w:cs="Times New Roman"/>
          <w:sz w:val="24"/>
          <w:szCs w:val="24"/>
        </w:rPr>
        <w:t xml:space="preserve"> «Информационная карта запроса предложений», </w:t>
      </w:r>
    </w:p>
    <w:p w:rsidR="005148A4" w:rsidRPr="005148A4" w:rsidRDefault="005148A4" w:rsidP="00874B76">
      <w:pPr>
        <w:widowControl/>
        <w:numPr>
          <w:ilvl w:val="0"/>
          <w:numId w:val="22"/>
        </w:numPr>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привлекаемых </w:t>
      </w:r>
      <w:r w:rsidRPr="007E4E5D">
        <w:rPr>
          <w:rFonts w:ascii="Times New Roman" w:hAnsi="Times New Roman" w:cs="Times New Roman"/>
          <w:b/>
          <w:i/>
          <w:sz w:val="24"/>
          <w:szCs w:val="24"/>
        </w:rPr>
        <w:t>субподрядчиков (соисполнителей)</w:t>
      </w:r>
      <w:r w:rsidRPr="005148A4">
        <w:rPr>
          <w:rFonts w:ascii="Times New Roman" w:hAnsi="Times New Roman" w:cs="Times New Roman"/>
          <w:sz w:val="24"/>
          <w:szCs w:val="24"/>
        </w:rPr>
        <w:t xml:space="preserve"> требованиям документации по </w:t>
      </w:r>
      <w:r w:rsidRPr="007A015D">
        <w:rPr>
          <w:rFonts w:ascii="Times New Roman" w:hAnsi="Times New Roman" w:cs="Times New Roman"/>
          <w:sz w:val="24"/>
          <w:szCs w:val="24"/>
        </w:rPr>
        <w:t>запросу предложений, указанным в подпунктах </w:t>
      </w:r>
      <w:r w:rsidRPr="007A015D">
        <w:rPr>
          <w:rFonts w:ascii="Times New Roman" w:hAnsi="Times New Roman" w:cs="Times New Roman"/>
          <w:sz w:val="24"/>
          <w:szCs w:val="24"/>
        </w:rPr>
        <w:fldChar w:fldCharType="begin"/>
      </w:r>
      <w:r w:rsidRPr="007A015D">
        <w:rPr>
          <w:rFonts w:ascii="Times New Roman" w:hAnsi="Times New Roman" w:cs="Times New Roman"/>
          <w:sz w:val="24"/>
          <w:szCs w:val="24"/>
        </w:rPr>
        <w:instrText xml:space="preserve"> REF _Ref388963252 \r \h  \* MERGEFORMAT </w:instrText>
      </w:r>
      <w:r w:rsidRPr="007A015D">
        <w:rPr>
          <w:rFonts w:ascii="Times New Roman" w:hAnsi="Times New Roman" w:cs="Times New Roman"/>
          <w:sz w:val="24"/>
          <w:szCs w:val="24"/>
        </w:rPr>
      </w:r>
      <w:r w:rsidRPr="007A015D">
        <w:rPr>
          <w:rFonts w:ascii="Times New Roman" w:hAnsi="Times New Roman" w:cs="Times New Roman"/>
          <w:sz w:val="24"/>
          <w:szCs w:val="24"/>
        </w:rPr>
        <w:fldChar w:fldCharType="separate"/>
      </w:r>
      <w:r w:rsidR="00A4018C">
        <w:rPr>
          <w:rFonts w:ascii="Times New Roman" w:hAnsi="Times New Roman" w:cs="Times New Roman"/>
          <w:sz w:val="24"/>
          <w:szCs w:val="24"/>
        </w:rPr>
        <w:t>3.1.1.1</w:t>
      </w:r>
      <w:r w:rsidRPr="007A015D">
        <w:rPr>
          <w:rFonts w:ascii="Times New Roman" w:hAnsi="Times New Roman" w:cs="Times New Roman"/>
          <w:sz w:val="24"/>
          <w:szCs w:val="24"/>
        </w:rPr>
        <w:fldChar w:fldCharType="end"/>
      </w:r>
      <w:r w:rsidRPr="007A015D">
        <w:rPr>
          <w:rFonts w:ascii="Times New Roman" w:hAnsi="Times New Roman" w:cs="Times New Roman"/>
          <w:sz w:val="24"/>
          <w:szCs w:val="24"/>
        </w:rPr>
        <w:t> - </w:t>
      </w:r>
      <w:r w:rsidRPr="007A015D">
        <w:rPr>
          <w:rFonts w:ascii="Times New Roman" w:hAnsi="Times New Roman" w:cs="Times New Roman"/>
          <w:sz w:val="24"/>
          <w:szCs w:val="24"/>
        </w:rPr>
        <w:fldChar w:fldCharType="begin"/>
      </w:r>
      <w:r w:rsidRPr="007A015D">
        <w:rPr>
          <w:rFonts w:ascii="Times New Roman" w:hAnsi="Times New Roman" w:cs="Times New Roman"/>
          <w:sz w:val="24"/>
          <w:szCs w:val="24"/>
        </w:rPr>
        <w:instrText xml:space="preserve"> REF _Ref299553055 \r \h  \* MERGEFORMAT </w:instrText>
      </w:r>
      <w:r w:rsidRPr="007A015D">
        <w:rPr>
          <w:rFonts w:ascii="Times New Roman" w:hAnsi="Times New Roman" w:cs="Times New Roman"/>
          <w:sz w:val="24"/>
          <w:szCs w:val="24"/>
        </w:rPr>
      </w:r>
      <w:r w:rsidRPr="007A015D">
        <w:rPr>
          <w:rFonts w:ascii="Times New Roman" w:hAnsi="Times New Roman" w:cs="Times New Roman"/>
          <w:sz w:val="24"/>
          <w:szCs w:val="24"/>
        </w:rPr>
        <w:fldChar w:fldCharType="separate"/>
      </w:r>
      <w:r w:rsidR="00A4018C">
        <w:rPr>
          <w:rFonts w:ascii="Times New Roman" w:hAnsi="Times New Roman" w:cs="Times New Roman"/>
          <w:sz w:val="24"/>
          <w:szCs w:val="24"/>
        </w:rPr>
        <w:t>3.1.1.5</w:t>
      </w:r>
      <w:r w:rsidRPr="007A015D">
        <w:rPr>
          <w:rFonts w:ascii="Times New Roman" w:hAnsi="Times New Roman" w:cs="Times New Roman"/>
          <w:sz w:val="24"/>
          <w:szCs w:val="24"/>
        </w:rPr>
        <w:fldChar w:fldCharType="end"/>
      </w:r>
      <w:r w:rsidRPr="007A015D">
        <w:rPr>
          <w:rFonts w:ascii="Times New Roman" w:hAnsi="Times New Roman" w:cs="Times New Roman"/>
          <w:sz w:val="24"/>
          <w:szCs w:val="24"/>
        </w:rPr>
        <w:t xml:space="preserve"> и установленным в пункте </w:t>
      </w:r>
      <w:hyperlink w:anchor="Пункт12_ИК" w:history="1">
        <w:r w:rsidR="007A015D" w:rsidRPr="007A015D">
          <w:rPr>
            <w:rStyle w:val="af3"/>
            <w:rFonts w:ascii="Times New Roman" w:hAnsi="Times New Roman"/>
            <w:sz w:val="24"/>
            <w:szCs w:val="24"/>
            <w:u w:val="none"/>
          </w:rPr>
          <w:t>12</w:t>
        </w:r>
      </w:hyperlink>
      <w:r w:rsidRPr="007A015D">
        <w:rPr>
          <w:rFonts w:ascii="Times New Roman" w:hAnsi="Times New Roman" w:cs="Times New Roman"/>
          <w:sz w:val="24"/>
          <w:szCs w:val="24"/>
        </w:rPr>
        <w:t xml:space="preserve"> </w:t>
      </w:r>
      <w:r w:rsidRPr="00DE08B0">
        <w:rPr>
          <w:rFonts w:ascii="Times New Roman" w:hAnsi="Times New Roman" w:cs="Times New Roman"/>
          <w:sz w:val="24"/>
          <w:szCs w:val="24"/>
        </w:rPr>
        <w:t>раздела </w:t>
      </w:r>
      <w:r w:rsidR="00DE08B0">
        <w:rPr>
          <w:rFonts w:ascii="Times New Roman" w:hAnsi="Times New Roman" w:cs="Times New Roman"/>
          <w:sz w:val="24"/>
          <w:szCs w:val="24"/>
        </w:rPr>
        <w:t>5</w:t>
      </w:r>
      <w:r w:rsidRPr="005148A4">
        <w:rPr>
          <w:rFonts w:ascii="Times New Roman" w:hAnsi="Times New Roman" w:cs="Times New Roman"/>
          <w:sz w:val="24"/>
          <w:szCs w:val="24"/>
        </w:rPr>
        <w:t xml:space="preserve"> «Информационная карта запроса предложений»,</w:t>
      </w:r>
    </w:p>
    <w:p w:rsidR="005148A4" w:rsidRPr="005148A4" w:rsidRDefault="005148A4" w:rsidP="00874B76">
      <w:pPr>
        <w:widowControl/>
        <w:numPr>
          <w:ilvl w:val="0"/>
          <w:numId w:val="22"/>
        </w:numPr>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заявки на участие в запросе предложений требованиям документации по запросу </w:t>
      </w:r>
      <w:r w:rsidRPr="006771CB">
        <w:rPr>
          <w:rFonts w:ascii="Times New Roman" w:hAnsi="Times New Roman" w:cs="Times New Roman"/>
          <w:sz w:val="24"/>
          <w:szCs w:val="24"/>
        </w:rPr>
        <w:t>предложений, указанным в пунктах </w:t>
      </w:r>
      <w:hyperlink w:anchor="Пункт3_ИК" w:history="1">
        <w:r w:rsidR="00FE4D96" w:rsidRPr="006771CB">
          <w:rPr>
            <w:rStyle w:val="af3"/>
            <w:rFonts w:ascii="Times New Roman" w:hAnsi="Times New Roman"/>
            <w:sz w:val="24"/>
            <w:szCs w:val="24"/>
            <w:u w:val="none"/>
          </w:rPr>
          <w:t>3</w:t>
        </w:r>
      </w:hyperlink>
      <w:r w:rsidRPr="006771CB">
        <w:rPr>
          <w:rFonts w:ascii="Times New Roman" w:hAnsi="Times New Roman" w:cs="Times New Roman"/>
          <w:sz w:val="24"/>
          <w:szCs w:val="24"/>
        </w:rPr>
        <w:t xml:space="preserve">, </w:t>
      </w:r>
      <w:hyperlink w:anchor="Пункт8_ИК" w:history="1">
        <w:r w:rsidR="004C4F34" w:rsidRPr="006771CB">
          <w:rPr>
            <w:rStyle w:val="af3"/>
            <w:rFonts w:ascii="Times New Roman" w:hAnsi="Times New Roman"/>
            <w:sz w:val="24"/>
            <w:szCs w:val="24"/>
            <w:u w:val="none"/>
          </w:rPr>
          <w:t>8</w:t>
        </w:r>
      </w:hyperlink>
      <w:r w:rsidRPr="006771CB">
        <w:rPr>
          <w:rFonts w:ascii="Times New Roman" w:hAnsi="Times New Roman" w:cs="Times New Roman"/>
          <w:sz w:val="24"/>
          <w:szCs w:val="24"/>
        </w:rPr>
        <w:t xml:space="preserve">, </w:t>
      </w:r>
      <w:hyperlink w:anchor="Пункт12_ИК" w:history="1">
        <w:r w:rsidR="00381F8A" w:rsidRPr="006771CB">
          <w:rPr>
            <w:rStyle w:val="af3"/>
            <w:rFonts w:ascii="Times New Roman" w:hAnsi="Times New Roman"/>
            <w:sz w:val="24"/>
            <w:szCs w:val="24"/>
            <w:u w:val="none"/>
          </w:rPr>
          <w:t>12</w:t>
        </w:r>
      </w:hyperlink>
      <w:r w:rsidRPr="006771CB">
        <w:rPr>
          <w:rFonts w:ascii="Times New Roman" w:hAnsi="Times New Roman" w:cs="Times New Roman"/>
          <w:sz w:val="24"/>
          <w:szCs w:val="24"/>
        </w:rPr>
        <w:t xml:space="preserve">, </w:t>
      </w:r>
      <w:hyperlink w:anchor="Пункт24_ИК" w:history="1">
        <w:r w:rsidR="006771CB" w:rsidRPr="006771CB">
          <w:rPr>
            <w:rStyle w:val="af3"/>
            <w:rFonts w:ascii="Times New Roman" w:hAnsi="Times New Roman"/>
            <w:sz w:val="24"/>
            <w:szCs w:val="24"/>
            <w:u w:val="none"/>
          </w:rPr>
          <w:t>24</w:t>
        </w:r>
      </w:hyperlink>
      <w:r w:rsidR="006771CB" w:rsidRPr="006771CB">
        <w:rPr>
          <w:rFonts w:ascii="Times New Roman" w:hAnsi="Times New Roman" w:cs="Times New Roman"/>
          <w:sz w:val="24"/>
          <w:szCs w:val="24"/>
        </w:rPr>
        <w:t xml:space="preserve"> </w:t>
      </w:r>
      <w:r w:rsidRPr="006771CB">
        <w:rPr>
          <w:rFonts w:ascii="Times New Roman" w:hAnsi="Times New Roman" w:cs="Times New Roman"/>
          <w:sz w:val="24"/>
          <w:szCs w:val="24"/>
        </w:rPr>
        <w:t>раздела </w:t>
      </w:r>
      <w:r w:rsidR="00DE08B0" w:rsidRPr="006771CB">
        <w:rPr>
          <w:rFonts w:ascii="Times New Roman" w:hAnsi="Times New Roman" w:cs="Times New Roman"/>
          <w:sz w:val="24"/>
          <w:szCs w:val="24"/>
        </w:rPr>
        <w:t>5</w:t>
      </w:r>
      <w:r w:rsidRPr="006771CB">
        <w:rPr>
          <w:rFonts w:ascii="Times New Roman" w:hAnsi="Times New Roman" w:cs="Times New Roman"/>
          <w:sz w:val="24"/>
          <w:szCs w:val="24"/>
        </w:rPr>
        <w:t xml:space="preserve"> «Информационная карта запроса</w:t>
      </w:r>
      <w:r w:rsidRPr="005148A4">
        <w:rPr>
          <w:rFonts w:ascii="Times New Roman" w:hAnsi="Times New Roman" w:cs="Times New Roman"/>
          <w:sz w:val="24"/>
          <w:szCs w:val="24"/>
        </w:rPr>
        <w:t xml:space="preserve"> предложений»;</w:t>
      </w:r>
    </w:p>
    <w:p w:rsidR="005148A4" w:rsidRPr="005148A4" w:rsidRDefault="005148A4" w:rsidP="00874B76">
      <w:pPr>
        <w:widowControl/>
        <w:numPr>
          <w:ilvl w:val="0"/>
          <w:numId w:val="59"/>
        </w:numPr>
        <w:tabs>
          <w:tab w:val="left" w:pos="1276"/>
        </w:tabs>
        <w:ind w:left="0" w:firstLine="709"/>
        <w:jc w:val="both"/>
        <w:rPr>
          <w:rFonts w:ascii="Times New Roman" w:hAnsi="Times New Roman" w:cs="Times New Roman"/>
          <w:sz w:val="24"/>
          <w:szCs w:val="24"/>
        </w:rPr>
      </w:pPr>
      <w:bookmarkStart w:id="198" w:name="_Ref381861405"/>
      <w:r w:rsidRPr="005148A4">
        <w:rPr>
          <w:rFonts w:ascii="Times New Roman" w:hAnsi="Times New Roman" w:cs="Times New Roman"/>
          <w:sz w:val="24"/>
          <w:szCs w:val="24"/>
        </w:rPr>
        <w:lastRenderedPageBreak/>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198"/>
      <w:r w:rsidRPr="005148A4">
        <w:rPr>
          <w:rFonts w:ascii="Times New Roman" w:hAnsi="Times New Roman" w:cs="Times New Roman"/>
          <w:sz w:val="24"/>
          <w:szCs w:val="24"/>
        </w:rPr>
        <w:t>запроса предложений;</w:t>
      </w:r>
    </w:p>
    <w:p w:rsidR="005148A4" w:rsidRPr="005148A4" w:rsidRDefault="005148A4" w:rsidP="00874B76">
      <w:pPr>
        <w:widowControl/>
        <w:numPr>
          <w:ilvl w:val="0"/>
          <w:numId w:val="59"/>
        </w:numPr>
        <w:tabs>
          <w:tab w:val="left" w:pos="1276"/>
        </w:tabs>
        <w:ind w:left="0" w:firstLine="709"/>
        <w:jc w:val="both"/>
        <w:rPr>
          <w:rFonts w:ascii="Times New Roman" w:hAnsi="Times New Roman" w:cs="Times New Roman"/>
          <w:sz w:val="24"/>
          <w:szCs w:val="24"/>
        </w:rPr>
      </w:pPr>
      <w:bookmarkStart w:id="199" w:name="_Ref381859812"/>
      <w:r w:rsidRPr="005148A4">
        <w:rPr>
          <w:rFonts w:ascii="Times New Roman" w:hAnsi="Times New Roman" w:cs="Times New Roman"/>
          <w:sz w:val="24"/>
          <w:szCs w:val="24"/>
        </w:rPr>
        <w:t xml:space="preserve">привлекаемый участником запроса предложений субподрядчик (соисполнитель) не соответствует требованию </w:t>
      </w:r>
      <w:r w:rsidRPr="00DE08B0">
        <w:rPr>
          <w:rFonts w:ascii="Times New Roman" w:hAnsi="Times New Roman" w:cs="Times New Roman"/>
          <w:sz w:val="24"/>
          <w:szCs w:val="24"/>
        </w:rPr>
        <w:t>о не нахождении в реестре недобросовестных поставщиков, установленному в пункте</w:t>
      </w:r>
      <w:r w:rsidR="00FC6BB8">
        <w:rPr>
          <w:rFonts w:ascii="Times New Roman" w:hAnsi="Times New Roman" w:cs="Times New Roman"/>
          <w:sz w:val="24"/>
          <w:szCs w:val="24"/>
        </w:rPr>
        <w:t xml:space="preserve"> </w:t>
      </w:r>
      <w:hyperlink w:anchor="Пункт12_ИК" w:history="1">
        <w:r w:rsidR="00FC6BB8" w:rsidRPr="00FC6BB8">
          <w:rPr>
            <w:rStyle w:val="af3"/>
            <w:rFonts w:ascii="Times New Roman" w:hAnsi="Times New Roman"/>
            <w:sz w:val="24"/>
            <w:szCs w:val="24"/>
            <w:u w:val="none"/>
          </w:rPr>
          <w:t>12</w:t>
        </w:r>
      </w:hyperlink>
      <w:r w:rsidR="00FC6BB8">
        <w:rPr>
          <w:rFonts w:ascii="Times New Roman" w:hAnsi="Times New Roman" w:cs="Times New Roman"/>
          <w:sz w:val="24"/>
          <w:szCs w:val="24"/>
        </w:rPr>
        <w:t xml:space="preserve"> </w:t>
      </w:r>
      <w:r w:rsidRPr="00DE08B0">
        <w:rPr>
          <w:rFonts w:ascii="Times New Roman" w:hAnsi="Times New Roman" w:cs="Times New Roman"/>
          <w:sz w:val="24"/>
          <w:szCs w:val="24"/>
        </w:rPr>
        <w:t>раздела </w:t>
      </w:r>
      <w:r w:rsidR="00DE08B0" w:rsidRPr="00DE08B0">
        <w:rPr>
          <w:rFonts w:ascii="Times New Roman" w:hAnsi="Times New Roman" w:cs="Times New Roman"/>
          <w:sz w:val="24"/>
          <w:szCs w:val="24"/>
        </w:rPr>
        <w:t>5</w:t>
      </w:r>
      <w:r w:rsidRPr="00DE08B0">
        <w:rPr>
          <w:rFonts w:ascii="Times New Roman" w:hAnsi="Times New Roman" w:cs="Times New Roman"/>
          <w:sz w:val="24"/>
          <w:szCs w:val="24"/>
        </w:rPr>
        <w:t xml:space="preserve"> «Информационная</w:t>
      </w:r>
      <w:r w:rsidRPr="005148A4">
        <w:rPr>
          <w:rFonts w:ascii="Times New Roman" w:hAnsi="Times New Roman" w:cs="Times New Roman"/>
          <w:sz w:val="24"/>
          <w:szCs w:val="24"/>
        </w:rPr>
        <w:t xml:space="preserve"> карта запроса предложений».</w:t>
      </w:r>
      <w:bookmarkEnd w:id="199"/>
      <w:r w:rsidRPr="005148A4">
        <w:rPr>
          <w:rFonts w:ascii="Times New Roman" w:hAnsi="Times New Roman" w:cs="Times New Roman"/>
          <w:sz w:val="24"/>
          <w:szCs w:val="24"/>
        </w:rPr>
        <w:t xml:space="preserve"> В данном случае участнику направляется запрос с предложением о замене такого субподрядчика (соисполнителя), при условии, что такая замена не изменит предмет и условия договора и заявки на участие в запросе предложений.</w:t>
      </w:r>
    </w:p>
    <w:p w:rsidR="005148A4" w:rsidRPr="005148A4" w:rsidRDefault="005148A4" w:rsidP="005148A4">
      <w:pPr>
        <w:tabs>
          <w:tab w:val="left" w:pos="567"/>
        </w:tabs>
        <w:ind w:firstLine="709"/>
        <w:jc w:val="both"/>
        <w:rPr>
          <w:rFonts w:ascii="Times New Roman" w:hAnsi="Times New Roman" w:cs="Times New Roman"/>
          <w:sz w:val="24"/>
          <w:szCs w:val="24"/>
        </w:rPr>
      </w:pPr>
      <w:r w:rsidRPr="005148A4">
        <w:rPr>
          <w:rFonts w:ascii="Times New Roman" w:hAnsi="Times New Roman" w:cs="Times New Roman"/>
          <w:sz w:val="24"/>
          <w:szCs w:val="24"/>
        </w:rPr>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5148A4" w:rsidRPr="005148A4" w:rsidRDefault="005148A4" w:rsidP="00874B76">
      <w:pPr>
        <w:widowControl/>
        <w:numPr>
          <w:ilvl w:val="3"/>
          <w:numId w:val="55"/>
        </w:numPr>
        <w:tabs>
          <w:tab w:val="num" w:pos="1985"/>
        </w:tabs>
        <w:ind w:left="0" w:firstLine="709"/>
        <w:jc w:val="both"/>
        <w:rPr>
          <w:rFonts w:ascii="Times New Roman" w:hAnsi="Times New Roman" w:cs="Times New Roman"/>
          <w:sz w:val="24"/>
          <w:szCs w:val="24"/>
        </w:rPr>
      </w:pPr>
      <w:bookmarkStart w:id="200" w:name="_Ref317250737"/>
      <w:r w:rsidRPr="005148A4">
        <w:rPr>
          <w:rFonts w:ascii="Times New Roman" w:hAnsi="Times New Roman" w:cs="Times New Roman"/>
          <w:sz w:val="24"/>
          <w:szCs w:val="24"/>
        </w:rPr>
        <w:t xml:space="preserve">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w:t>
      </w:r>
      <w:r w:rsidRPr="00FC6BB8">
        <w:rPr>
          <w:rFonts w:ascii="Times New Roman" w:hAnsi="Times New Roman" w:cs="Times New Roman"/>
          <w:sz w:val="24"/>
          <w:szCs w:val="24"/>
        </w:rPr>
        <w:t>нескольким участникам запроса предложений.</w:t>
      </w:r>
      <w:bookmarkEnd w:id="200"/>
      <w:r w:rsidRPr="00FC6BB8">
        <w:rPr>
          <w:rFonts w:ascii="Times New Roman" w:hAnsi="Times New Roman" w:cs="Times New Roman"/>
          <w:sz w:val="24"/>
          <w:szCs w:val="24"/>
        </w:rPr>
        <w:t xml:space="preserve"> Предусмотренные подпунктом </w:t>
      </w:r>
      <w:r w:rsidRPr="00FC6BB8">
        <w:rPr>
          <w:rFonts w:ascii="Times New Roman" w:hAnsi="Times New Roman" w:cs="Times New Roman"/>
          <w:sz w:val="24"/>
          <w:szCs w:val="24"/>
        </w:rPr>
        <w:fldChar w:fldCharType="begin"/>
      </w:r>
      <w:r w:rsidRPr="00FC6BB8">
        <w:rPr>
          <w:rFonts w:ascii="Times New Roman" w:hAnsi="Times New Roman" w:cs="Times New Roman"/>
          <w:sz w:val="24"/>
          <w:szCs w:val="24"/>
        </w:rPr>
        <w:instrText xml:space="preserve"> REF _Ref388963500 \r \h  \* MERGEFORMAT </w:instrText>
      </w:r>
      <w:r w:rsidRPr="00FC6BB8">
        <w:rPr>
          <w:rFonts w:ascii="Times New Roman" w:hAnsi="Times New Roman" w:cs="Times New Roman"/>
          <w:sz w:val="24"/>
          <w:szCs w:val="24"/>
        </w:rPr>
      </w:r>
      <w:r w:rsidRPr="00FC6BB8">
        <w:rPr>
          <w:rFonts w:ascii="Times New Roman" w:hAnsi="Times New Roman" w:cs="Times New Roman"/>
          <w:sz w:val="24"/>
          <w:szCs w:val="24"/>
        </w:rPr>
        <w:fldChar w:fldCharType="separate"/>
      </w:r>
      <w:r w:rsidR="00A4018C">
        <w:rPr>
          <w:rFonts w:ascii="Times New Roman" w:hAnsi="Times New Roman" w:cs="Times New Roman"/>
          <w:sz w:val="24"/>
          <w:szCs w:val="24"/>
        </w:rPr>
        <w:t>4.14.1.8.1</w:t>
      </w:r>
      <w:r w:rsidRPr="00FC6BB8">
        <w:rPr>
          <w:rFonts w:ascii="Times New Roman" w:hAnsi="Times New Roman" w:cs="Times New Roman"/>
          <w:sz w:val="24"/>
          <w:szCs w:val="24"/>
        </w:rPr>
        <w:fldChar w:fldCharType="end"/>
      </w:r>
      <w:r w:rsidRPr="005148A4">
        <w:rPr>
          <w:rFonts w:ascii="Times New Roman" w:hAnsi="Times New Roman" w:cs="Times New Roman"/>
          <w:sz w:val="24"/>
          <w:szCs w:val="24"/>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5148A4" w:rsidRPr="005148A4" w:rsidRDefault="005148A4" w:rsidP="00874B76">
      <w:pPr>
        <w:widowControl/>
        <w:numPr>
          <w:ilvl w:val="3"/>
          <w:numId w:val="55"/>
        </w:numPr>
        <w:tabs>
          <w:tab w:val="num" w:pos="1985"/>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Не направляются участнику запроса предложений </w:t>
      </w:r>
      <w:r w:rsidRPr="007E4E5D">
        <w:rPr>
          <w:rFonts w:ascii="Times New Roman" w:hAnsi="Times New Roman" w:cs="Times New Roman"/>
          <w:b/>
          <w:i/>
          <w:sz w:val="24"/>
          <w:szCs w:val="24"/>
        </w:rPr>
        <w:t xml:space="preserve">[в отношении лота] </w:t>
      </w:r>
      <w:r w:rsidRPr="00FC6BB8">
        <w:rPr>
          <w:rFonts w:ascii="Times New Roman" w:hAnsi="Times New Roman" w:cs="Times New Roman"/>
          <w:sz w:val="24"/>
          <w:szCs w:val="24"/>
        </w:rPr>
        <w:t>запросы согласно пункту </w:t>
      </w:r>
      <w:r w:rsidRPr="00FC6BB8">
        <w:rPr>
          <w:rFonts w:ascii="Times New Roman" w:hAnsi="Times New Roman" w:cs="Times New Roman"/>
          <w:sz w:val="24"/>
          <w:szCs w:val="24"/>
        </w:rPr>
        <w:fldChar w:fldCharType="begin"/>
      </w:r>
      <w:r w:rsidRPr="00FC6BB8">
        <w:rPr>
          <w:rFonts w:ascii="Times New Roman" w:hAnsi="Times New Roman" w:cs="Times New Roman"/>
          <w:sz w:val="24"/>
          <w:szCs w:val="24"/>
        </w:rPr>
        <w:instrText xml:space="preserve"> REF _Ref317251555 \r \h  \* MERGEFORMAT </w:instrText>
      </w:r>
      <w:r w:rsidRPr="00FC6BB8">
        <w:rPr>
          <w:rFonts w:ascii="Times New Roman" w:hAnsi="Times New Roman" w:cs="Times New Roman"/>
          <w:sz w:val="24"/>
          <w:szCs w:val="24"/>
        </w:rPr>
      </w:r>
      <w:r w:rsidRPr="00FC6BB8">
        <w:rPr>
          <w:rFonts w:ascii="Times New Roman" w:hAnsi="Times New Roman" w:cs="Times New Roman"/>
          <w:sz w:val="24"/>
          <w:szCs w:val="24"/>
        </w:rPr>
        <w:fldChar w:fldCharType="separate"/>
      </w:r>
      <w:r w:rsidR="00A4018C">
        <w:rPr>
          <w:rFonts w:ascii="Times New Roman" w:hAnsi="Times New Roman" w:cs="Times New Roman"/>
          <w:sz w:val="24"/>
          <w:szCs w:val="24"/>
        </w:rPr>
        <w:t>4.14.1.8</w:t>
      </w:r>
      <w:r w:rsidRPr="00FC6BB8">
        <w:rPr>
          <w:rFonts w:ascii="Times New Roman" w:hAnsi="Times New Roman" w:cs="Times New Roman"/>
          <w:sz w:val="24"/>
          <w:szCs w:val="24"/>
        </w:rPr>
        <w:fldChar w:fldCharType="end"/>
      </w:r>
      <w:r w:rsidRPr="00FC6BB8">
        <w:rPr>
          <w:rFonts w:ascii="Times New Roman" w:hAnsi="Times New Roman" w:cs="Times New Roman"/>
          <w:sz w:val="24"/>
          <w:szCs w:val="24"/>
        </w:rPr>
        <w:t>, если в соответствии с пунктом </w:t>
      </w:r>
      <w:r w:rsidRPr="00FC6BB8">
        <w:rPr>
          <w:rFonts w:ascii="Times New Roman" w:hAnsi="Times New Roman" w:cs="Times New Roman"/>
          <w:sz w:val="24"/>
          <w:szCs w:val="24"/>
        </w:rPr>
        <w:fldChar w:fldCharType="begin"/>
      </w:r>
      <w:r w:rsidRPr="00FC6BB8">
        <w:rPr>
          <w:rFonts w:ascii="Times New Roman" w:hAnsi="Times New Roman" w:cs="Times New Roman"/>
          <w:sz w:val="24"/>
          <w:szCs w:val="24"/>
        </w:rPr>
        <w:instrText xml:space="preserve"> REF _Ref297560912 \r \h  \* MERGEFORMAT </w:instrText>
      </w:r>
      <w:r w:rsidRPr="00FC6BB8">
        <w:rPr>
          <w:rFonts w:ascii="Times New Roman" w:hAnsi="Times New Roman" w:cs="Times New Roman"/>
          <w:sz w:val="24"/>
          <w:szCs w:val="24"/>
        </w:rPr>
      </w:r>
      <w:r w:rsidRPr="00FC6BB8">
        <w:rPr>
          <w:rFonts w:ascii="Times New Roman" w:hAnsi="Times New Roman" w:cs="Times New Roman"/>
          <w:sz w:val="24"/>
          <w:szCs w:val="24"/>
        </w:rPr>
        <w:fldChar w:fldCharType="separate"/>
      </w:r>
      <w:r w:rsidR="00A4018C">
        <w:rPr>
          <w:rFonts w:ascii="Times New Roman" w:hAnsi="Times New Roman" w:cs="Times New Roman"/>
          <w:sz w:val="24"/>
          <w:szCs w:val="24"/>
        </w:rPr>
        <w:t>4.14.2.3</w:t>
      </w:r>
      <w:r w:rsidRPr="00FC6BB8">
        <w:rPr>
          <w:rFonts w:ascii="Times New Roman" w:hAnsi="Times New Roman" w:cs="Times New Roman"/>
          <w:sz w:val="24"/>
          <w:szCs w:val="24"/>
        </w:rPr>
        <w:fldChar w:fldCharType="end"/>
      </w:r>
      <w:r w:rsidRPr="00FC6BB8">
        <w:rPr>
          <w:rFonts w:ascii="Times New Roman" w:hAnsi="Times New Roman" w:cs="Times New Roman"/>
          <w:sz w:val="24"/>
          <w:szCs w:val="24"/>
        </w:rPr>
        <w:t xml:space="preserve"> имеются также иные</w:t>
      </w:r>
      <w:r w:rsidRPr="005148A4">
        <w:rPr>
          <w:rFonts w:ascii="Times New Roman" w:hAnsi="Times New Roman" w:cs="Times New Roman"/>
          <w:sz w:val="24"/>
          <w:szCs w:val="24"/>
        </w:rPr>
        <w:t xml:space="preserve"> основания для отказа в допуске к участию в запросе предложений такого участника.</w:t>
      </w:r>
    </w:p>
    <w:p w:rsidR="005148A4" w:rsidRPr="00FC6BB8" w:rsidRDefault="005148A4" w:rsidP="00874B76">
      <w:pPr>
        <w:widowControl/>
        <w:numPr>
          <w:ilvl w:val="3"/>
          <w:numId w:val="55"/>
        </w:numPr>
        <w:tabs>
          <w:tab w:val="num" w:pos="1985"/>
        </w:tabs>
        <w:ind w:left="0" w:firstLine="709"/>
        <w:jc w:val="both"/>
        <w:rPr>
          <w:rFonts w:ascii="Times New Roman" w:hAnsi="Times New Roman" w:cs="Times New Roman"/>
          <w:sz w:val="24"/>
          <w:szCs w:val="24"/>
        </w:rPr>
      </w:pPr>
      <w:bookmarkStart w:id="201" w:name="_Ref317254290"/>
      <w:r w:rsidRPr="005148A4">
        <w:rPr>
          <w:rFonts w:ascii="Times New Roman" w:hAnsi="Times New Roman" w:cs="Times New Roman"/>
          <w:sz w:val="24"/>
          <w:szCs w:val="24"/>
        </w:rPr>
        <w:t xml:space="preserve">Решение закупочной комиссии </w:t>
      </w:r>
      <w:proofErr w:type="gramStart"/>
      <w:r w:rsidRPr="005148A4">
        <w:rPr>
          <w:rFonts w:ascii="Times New Roman" w:hAnsi="Times New Roman" w:cs="Times New Roman"/>
          <w:sz w:val="24"/>
          <w:szCs w:val="24"/>
        </w:rPr>
        <w:t xml:space="preserve">об уточнении заявок на участие в запросе </w:t>
      </w:r>
      <w:r w:rsidRPr="00FC6BB8">
        <w:rPr>
          <w:rFonts w:ascii="Times New Roman" w:hAnsi="Times New Roman" w:cs="Times New Roman"/>
          <w:sz w:val="24"/>
          <w:szCs w:val="24"/>
        </w:rPr>
        <w:t>предложений в соответствии с </w:t>
      </w:r>
      <w:r w:rsidR="007E4E5D" w:rsidRPr="00FC6BB8">
        <w:rPr>
          <w:rFonts w:ascii="Times New Roman" w:hAnsi="Times New Roman" w:cs="Times New Roman"/>
          <w:sz w:val="24"/>
          <w:szCs w:val="24"/>
        </w:rPr>
        <w:t xml:space="preserve"> </w:t>
      </w:r>
      <w:r w:rsidRPr="00FC6BB8">
        <w:rPr>
          <w:rFonts w:ascii="Times New Roman" w:hAnsi="Times New Roman" w:cs="Times New Roman"/>
          <w:sz w:val="24"/>
          <w:szCs w:val="24"/>
        </w:rPr>
        <w:t>пунктом</w:t>
      </w:r>
      <w:proofErr w:type="gramEnd"/>
      <w:r w:rsidRPr="00FC6BB8">
        <w:rPr>
          <w:rFonts w:ascii="Times New Roman" w:hAnsi="Times New Roman" w:cs="Times New Roman"/>
          <w:sz w:val="24"/>
          <w:szCs w:val="24"/>
        </w:rPr>
        <w:t> </w:t>
      </w:r>
      <w:r w:rsidRPr="00FC6BB8">
        <w:rPr>
          <w:rFonts w:ascii="Times New Roman" w:hAnsi="Times New Roman" w:cs="Times New Roman"/>
          <w:sz w:val="24"/>
          <w:szCs w:val="24"/>
        </w:rPr>
        <w:fldChar w:fldCharType="begin"/>
      </w:r>
      <w:r w:rsidRPr="00FC6BB8">
        <w:rPr>
          <w:rFonts w:ascii="Times New Roman" w:hAnsi="Times New Roman" w:cs="Times New Roman"/>
          <w:sz w:val="24"/>
          <w:szCs w:val="24"/>
        </w:rPr>
        <w:instrText xml:space="preserve"> REF _Ref317251555 \r \h  \* MERGEFORMAT </w:instrText>
      </w:r>
      <w:r w:rsidRPr="00FC6BB8">
        <w:rPr>
          <w:rFonts w:ascii="Times New Roman" w:hAnsi="Times New Roman" w:cs="Times New Roman"/>
          <w:sz w:val="24"/>
          <w:szCs w:val="24"/>
        </w:rPr>
      </w:r>
      <w:r w:rsidRPr="00FC6BB8">
        <w:rPr>
          <w:rFonts w:ascii="Times New Roman" w:hAnsi="Times New Roman" w:cs="Times New Roman"/>
          <w:sz w:val="24"/>
          <w:szCs w:val="24"/>
        </w:rPr>
        <w:fldChar w:fldCharType="separate"/>
      </w:r>
      <w:r w:rsidR="00A4018C">
        <w:rPr>
          <w:rFonts w:ascii="Times New Roman" w:hAnsi="Times New Roman" w:cs="Times New Roman"/>
          <w:sz w:val="24"/>
          <w:szCs w:val="24"/>
        </w:rPr>
        <w:t>4.14.1.8</w:t>
      </w:r>
      <w:r w:rsidRPr="00FC6BB8">
        <w:rPr>
          <w:rFonts w:ascii="Times New Roman" w:hAnsi="Times New Roman" w:cs="Times New Roman"/>
          <w:sz w:val="24"/>
          <w:szCs w:val="24"/>
        </w:rPr>
        <w:fldChar w:fldCharType="end"/>
      </w:r>
      <w:r w:rsidRPr="00FC6BB8">
        <w:rPr>
          <w:rFonts w:ascii="Times New Roman" w:hAnsi="Times New Roman" w:cs="Times New Roman"/>
          <w:sz w:val="24"/>
          <w:szCs w:val="24"/>
        </w:rPr>
        <w:t xml:space="preserve"> отражается в протоколе заседания закупочной</w:t>
      </w:r>
      <w:r w:rsidRPr="005148A4">
        <w:rPr>
          <w:rFonts w:ascii="Times New Roman" w:hAnsi="Times New Roman" w:cs="Times New Roman"/>
          <w:sz w:val="24"/>
          <w:szCs w:val="24"/>
        </w:rPr>
        <w:t xml:space="preserve"> комиссии, который размещается на официальном сайте и на ЭТП, в течение 1 (одного) дня </w:t>
      </w:r>
      <w:r w:rsidRPr="00FC6BB8">
        <w:rPr>
          <w:rFonts w:ascii="Times New Roman" w:hAnsi="Times New Roman" w:cs="Times New Roman"/>
          <w:sz w:val="24"/>
          <w:szCs w:val="24"/>
        </w:rPr>
        <w:t>после подписания указанного протокола, с учетом положений пункта </w:t>
      </w:r>
      <w:r w:rsidRPr="00FC6BB8">
        <w:rPr>
          <w:rFonts w:ascii="Times New Roman" w:hAnsi="Times New Roman" w:cs="Times New Roman"/>
          <w:sz w:val="24"/>
          <w:szCs w:val="24"/>
        </w:rPr>
        <w:fldChar w:fldCharType="begin"/>
      </w:r>
      <w:r w:rsidRPr="00FC6BB8">
        <w:rPr>
          <w:rFonts w:ascii="Times New Roman" w:hAnsi="Times New Roman" w:cs="Times New Roman"/>
          <w:sz w:val="24"/>
          <w:szCs w:val="24"/>
        </w:rPr>
        <w:instrText xml:space="preserve"> REF _Ref317254108 \r \h  \* MERGEFORMAT </w:instrText>
      </w:r>
      <w:r w:rsidRPr="00FC6BB8">
        <w:rPr>
          <w:rFonts w:ascii="Times New Roman" w:hAnsi="Times New Roman" w:cs="Times New Roman"/>
          <w:sz w:val="24"/>
          <w:szCs w:val="24"/>
        </w:rPr>
      </w:r>
      <w:r w:rsidRPr="00FC6BB8">
        <w:rPr>
          <w:rFonts w:ascii="Times New Roman" w:hAnsi="Times New Roman" w:cs="Times New Roman"/>
          <w:sz w:val="24"/>
          <w:szCs w:val="24"/>
        </w:rPr>
        <w:fldChar w:fldCharType="separate"/>
      </w:r>
      <w:r w:rsidR="00A4018C">
        <w:rPr>
          <w:rFonts w:ascii="Times New Roman" w:hAnsi="Times New Roman" w:cs="Times New Roman"/>
          <w:sz w:val="24"/>
          <w:szCs w:val="24"/>
        </w:rPr>
        <w:t>2.7.2</w:t>
      </w:r>
      <w:r w:rsidRPr="00FC6BB8">
        <w:rPr>
          <w:rFonts w:ascii="Times New Roman" w:hAnsi="Times New Roman" w:cs="Times New Roman"/>
          <w:sz w:val="24"/>
          <w:szCs w:val="24"/>
        </w:rPr>
        <w:fldChar w:fldCharType="end"/>
      </w:r>
      <w:r w:rsidRPr="00FC6BB8">
        <w:rPr>
          <w:rFonts w:ascii="Times New Roman" w:hAnsi="Times New Roman" w:cs="Times New Roman"/>
          <w:sz w:val="24"/>
          <w:szCs w:val="24"/>
        </w:rPr>
        <w:t>.</w:t>
      </w:r>
      <w:bookmarkEnd w:id="201"/>
    </w:p>
    <w:p w:rsidR="005148A4" w:rsidRPr="007E4E5D" w:rsidRDefault="005148A4" w:rsidP="00874B76">
      <w:pPr>
        <w:widowControl/>
        <w:numPr>
          <w:ilvl w:val="3"/>
          <w:numId w:val="55"/>
        </w:numPr>
        <w:tabs>
          <w:tab w:val="num" w:pos="1985"/>
        </w:tabs>
        <w:ind w:left="0" w:firstLine="709"/>
        <w:jc w:val="both"/>
        <w:rPr>
          <w:rFonts w:ascii="Times New Roman" w:hAnsi="Times New Roman" w:cs="Times New Roman"/>
          <w:b/>
          <w:i/>
          <w:sz w:val="24"/>
          <w:szCs w:val="24"/>
        </w:rPr>
      </w:pPr>
      <w:r w:rsidRPr="005148A4">
        <w:rPr>
          <w:rFonts w:ascii="Times New Roman" w:hAnsi="Times New Roman" w:cs="Times New Roman"/>
          <w:sz w:val="24"/>
          <w:szCs w:val="24"/>
        </w:rPr>
        <w:t xml:space="preserve">В случае принятия закупочной комиссией решения о направлении </w:t>
      </w:r>
      <w:r w:rsidRPr="00FC6BB8">
        <w:rPr>
          <w:rFonts w:ascii="Times New Roman" w:hAnsi="Times New Roman" w:cs="Times New Roman"/>
          <w:sz w:val="24"/>
          <w:szCs w:val="24"/>
        </w:rPr>
        <w:t>участникам запроса предложений запросов в соответствии с пунктом </w:t>
      </w:r>
      <w:r w:rsidRPr="00FC6BB8">
        <w:rPr>
          <w:rFonts w:ascii="Times New Roman" w:hAnsi="Times New Roman" w:cs="Times New Roman"/>
          <w:sz w:val="24"/>
          <w:szCs w:val="24"/>
        </w:rPr>
        <w:fldChar w:fldCharType="begin"/>
      </w:r>
      <w:r w:rsidRPr="00FC6BB8">
        <w:rPr>
          <w:rFonts w:ascii="Times New Roman" w:hAnsi="Times New Roman" w:cs="Times New Roman"/>
          <w:sz w:val="24"/>
          <w:szCs w:val="24"/>
        </w:rPr>
        <w:instrText xml:space="preserve"> REF _Ref317251555 \r \h  \* MERGEFORMAT </w:instrText>
      </w:r>
      <w:r w:rsidRPr="00FC6BB8">
        <w:rPr>
          <w:rFonts w:ascii="Times New Roman" w:hAnsi="Times New Roman" w:cs="Times New Roman"/>
          <w:sz w:val="24"/>
          <w:szCs w:val="24"/>
        </w:rPr>
      </w:r>
      <w:r w:rsidRPr="00FC6BB8">
        <w:rPr>
          <w:rFonts w:ascii="Times New Roman" w:hAnsi="Times New Roman" w:cs="Times New Roman"/>
          <w:sz w:val="24"/>
          <w:szCs w:val="24"/>
        </w:rPr>
        <w:fldChar w:fldCharType="separate"/>
      </w:r>
      <w:r w:rsidR="00A4018C">
        <w:rPr>
          <w:rFonts w:ascii="Times New Roman" w:hAnsi="Times New Roman" w:cs="Times New Roman"/>
          <w:sz w:val="24"/>
          <w:szCs w:val="24"/>
        </w:rPr>
        <w:t>4.14.1.8</w:t>
      </w:r>
      <w:r w:rsidRPr="00FC6BB8">
        <w:rPr>
          <w:rFonts w:ascii="Times New Roman" w:hAnsi="Times New Roman" w:cs="Times New Roman"/>
          <w:sz w:val="24"/>
          <w:szCs w:val="24"/>
        </w:rPr>
        <w:fldChar w:fldCharType="end"/>
      </w:r>
      <w:r w:rsidRPr="00FC6BB8">
        <w:rPr>
          <w:rFonts w:ascii="Times New Roman" w:hAnsi="Times New Roman" w:cs="Times New Roman"/>
          <w:sz w:val="24"/>
          <w:szCs w:val="24"/>
        </w:rPr>
        <w:t>, такие запросы направляются участникам запроса предложений после размещения на официальном сайте протокола, указанного в пункте </w:t>
      </w:r>
      <w:r w:rsidRPr="00FC6BB8">
        <w:rPr>
          <w:rFonts w:ascii="Times New Roman" w:hAnsi="Times New Roman" w:cs="Times New Roman"/>
          <w:sz w:val="24"/>
          <w:szCs w:val="24"/>
        </w:rPr>
        <w:fldChar w:fldCharType="begin"/>
      </w:r>
      <w:r w:rsidRPr="00FC6BB8">
        <w:rPr>
          <w:rFonts w:ascii="Times New Roman" w:hAnsi="Times New Roman" w:cs="Times New Roman"/>
          <w:sz w:val="24"/>
          <w:szCs w:val="24"/>
        </w:rPr>
        <w:instrText xml:space="preserve"> REF _Ref317254290 \r \h  \* MERGEFORMAT </w:instrText>
      </w:r>
      <w:r w:rsidRPr="00FC6BB8">
        <w:rPr>
          <w:rFonts w:ascii="Times New Roman" w:hAnsi="Times New Roman" w:cs="Times New Roman"/>
          <w:sz w:val="24"/>
          <w:szCs w:val="24"/>
        </w:rPr>
      </w:r>
      <w:r w:rsidRPr="00FC6BB8">
        <w:rPr>
          <w:rFonts w:ascii="Times New Roman" w:hAnsi="Times New Roman" w:cs="Times New Roman"/>
          <w:sz w:val="24"/>
          <w:szCs w:val="24"/>
        </w:rPr>
        <w:fldChar w:fldCharType="separate"/>
      </w:r>
      <w:r w:rsidR="00A4018C">
        <w:rPr>
          <w:rFonts w:ascii="Times New Roman" w:hAnsi="Times New Roman" w:cs="Times New Roman"/>
          <w:sz w:val="24"/>
          <w:szCs w:val="24"/>
        </w:rPr>
        <w:t>4.14.1.11</w:t>
      </w:r>
      <w:r w:rsidRPr="00FC6BB8">
        <w:rPr>
          <w:rFonts w:ascii="Times New Roman" w:hAnsi="Times New Roman" w:cs="Times New Roman"/>
          <w:sz w:val="24"/>
          <w:szCs w:val="24"/>
        </w:rPr>
        <w:fldChar w:fldCharType="end"/>
      </w:r>
      <w:r w:rsidRPr="00FC6BB8">
        <w:rPr>
          <w:rFonts w:ascii="Times New Roman" w:hAnsi="Times New Roman" w:cs="Times New Roman"/>
          <w:sz w:val="24"/>
          <w:szCs w:val="24"/>
        </w:rPr>
        <w:t xml:space="preserve"> </w:t>
      </w:r>
      <w:r w:rsidRPr="00FC6BB8">
        <w:rPr>
          <w:rFonts w:ascii="Times New Roman" w:hAnsi="Times New Roman" w:cs="Times New Roman"/>
          <w:b/>
          <w:i/>
          <w:sz w:val="24"/>
          <w:szCs w:val="24"/>
        </w:rPr>
        <w:t>[по каждому лоту отдельно].</w:t>
      </w:r>
      <w:r w:rsidRPr="00FC6BB8">
        <w:rPr>
          <w:rFonts w:ascii="Times New Roman" w:hAnsi="Times New Roman" w:cs="Times New Roman"/>
          <w:sz w:val="24"/>
          <w:szCs w:val="24"/>
        </w:rPr>
        <w:t xml:space="preserve"> Направление таких запросов организатора запроса предложений и ответов участников на направленные данные</w:t>
      </w:r>
      <w:r w:rsidRPr="005148A4">
        <w:rPr>
          <w:rFonts w:ascii="Times New Roman" w:hAnsi="Times New Roman" w:cs="Times New Roman"/>
          <w:sz w:val="24"/>
          <w:szCs w:val="24"/>
        </w:rPr>
        <w:t xml:space="preserve"> запросы, осуществляются с помощью программных и технических средств ЭТП. 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Pr="007E4E5D">
        <w:rPr>
          <w:rFonts w:ascii="Times New Roman" w:hAnsi="Times New Roman" w:cs="Times New Roman"/>
          <w:b/>
          <w:i/>
          <w:sz w:val="24"/>
          <w:szCs w:val="24"/>
        </w:rPr>
        <w:t>[по данному лоту]</w:t>
      </w:r>
      <w:r w:rsidRPr="007E4E5D">
        <w:rPr>
          <w:rFonts w:ascii="Times New Roman" w:hAnsi="Times New Roman" w:cs="Times New Roman"/>
          <w:sz w:val="24"/>
          <w:szCs w:val="24"/>
        </w:rPr>
        <w:t>.</w:t>
      </w:r>
    </w:p>
    <w:p w:rsidR="005148A4" w:rsidRPr="005148A4" w:rsidRDefault="005148A4" w:rsidP="00874B76">
      <w:pPr>
        <w:widowControl/>
        <w:numPr>
          <w:ilvl w:val="3"/>
          <w:numId w:val="55"/>
        </w:numPr>
        <w:tabs>
          <w:tab w:val="num" w:pos="1985"/>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При рассмотрении заявок на участие в запросе предложений </w:t>
      </w:r>
      <w:r w:rsidR="007E4E5D">
        <w:rPr>
          <w:rFonts w:ascii="Times New Roman" w:hAnsi="Times New Roman" w:cs="Times New Roman"/>
          <w:sz w:val="24"/>
          <w:szCs w:val="24"/>
        </w:rPr>
        <w:br/>
      </w:r>
      <w:r w:rsidRPr="007E4E5D">
        <w:rPr>
          <w:rFonts w:ascii="Times New Roman" w:hAnsi="Times New Roman" w:cs="Times New Roman"/>
          <w:b/>
          <w:i/>
          <w:sz w:val="24"/>
          <w:szCs w:val="24"/>
        </w:rPr>
        <w:t>[в отношении рассматриваемого лота]</w:t>
      </w:r>
      <w:r w:rsidRPr="005148A4">
        <w:rPr>
          <w:rFonts w:ascii="Times New Roman" w:hAnsi="Times New Roman" w:cs="Times New Roman"/>
          <w:sz w:val="24"/>
          <w:szCs w:val="24"/>
        </w:rPr>
        <w:t xml:space="preserve"> закупочной комиссией рассматриваются отдельно (в части представленных альтернатив) основное и альтернативные предложения участника.</w:t>
      </w:r>
    </w:p>
    <w:p w:rsidR="005148A4" w:rsidRPr="005148A4" w:rsidRDefault="005148A4" w:rsidP="00874B76">
      <w:pPr>
        <w:widowControl/>
        <w:numPr>
          <w:ilvl w:val="3"/>
          <w:numId w:val="55"/>
        </w:numPr>
        <w:tabs>
          <w:tab w:val="num" w:pos="1985"/>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Сроки проведения отборочной и (или) оценочной стадии, а также срок выбора победителя запроса предложений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w:t>
      </w:r>
      <w:r w:rsidRPr="005148A4">
        <w:rPr>
          <w:rFonts w:ascii="Times New Roman" w:hAnsi="Times New Roman" w:cs="Times New Roman"/>
          <w:sz w:val="24"/>
          <w:szCs w:val="24"/>
        </w:rPr>
        <w:lastRenderedPageBreak/>
        <w:t xml:space="preserve">проведении запроса предложений и документации по запросу предложений срока окончания соответствующей стадии рассмотрения заявок. </w:t>
      </w:r>
    </w:p>
    <w:p w:rsidR="005148A4" w:rsidRPr="004C1012" w:rsidRDefault="005148A4" w:rsidP="00874B76">
      <w:pPr>
        <w:pStyle w:val="40"/>
        <w:keepNext w:val="0"/>
        <w:numPr>
          <w:ilvl w:val="2"/>
          <w:numId w:val="55"/>
        </w:numPr>
        <w:tabs>
          <w:tab w:val="num" w:pos="1701"/>
        </w:tabs>
        <w:spacing w:before="0" w:after="0"/>
        <w:ind w:left="0" w:firstLine="709"/>
        <w:rPr>
          <w:b w:val="0"/>
          <w:bCs w:val="0"/>
          <w:i w:val="0"/>
          <w:sz w:val="24"/>
          <w:szCs w:val="24"/>
        </w:rPr>
      </w:pPr>
      <w:bookmarkStart w:id="202" w:name="_Ref317258141"/>
      <w:r w:rsidRPr="004C1012">
        <w:rPr>
          <w:b w:val="0"/>
          <w:bCs w:val="0"/>
          <w:i w:val="0"/>
          <w:sz w:val="24"/>
          <w:szCs w:val="24"/>
        </w:rPr>
        <w:t>Проведение отборочной стадии</w:t>
      </w:r>
      <w:bookmarkEnd w:id="202"/>
    </w:p>
    <w:p w:rsidR="005148A4" w:rsidRPr="005148A4" w:rsidRDefault="005148A4" w:rsidP="00874B76">
      <w:pPr>
        <w:widowControl/>
        <w:numPr>
          <w:ilvl w:val="3"/>
          <w:numId w:val="55"/>
        </w:numPr>
        <w:tabs>
          <w:tab w:val="num" w:pos="1985"/>
        </w:tabs>
        <w:ind w:left="0" w:firstLine="709"/>
        <w:jc w:val="both"/>
        <w:rPr>
          <w:rFonts w:ascii="Times New Roman" w:hAnsi="Times New Roman" w:cs="Times New Roman"/>
          <w:sz w:val="24"/>
          <w:szCs w:val="24"/>
        </w:rPr>
      </w:pPr>
      <w:proofErr w:type="gramStart"/>
      <w:r w:rsidRPr="005148A4">
        <w:rPr>
          <w:rFonts w:ascii="Times New Roman" w:hAnsi="Times New Roman" w:cs="Times New Roman"/>
          <w:sz w:val="24"/>
          <w:szCs w:val="24"/>
        </w:rPr>
        <w:t xml:space="preserve">В рамках отборочной стадии закупочная комиссия в срок, указанный в извещении о проведении запроса предложений и в </w:t>
      </w:r>
      <w:r w:rsidRPr="00320D3C">
        <w:rPr>
          <w:rFonts w:ascii="Times New Roman" w:hAnsi="Times New Roman" w:cs="Times New Roman"/>
          <w:sz w:val="24"/>
          <w:szCs w:val="24"/>
        </w:rPr>
        <w:t>пункте</w:t>
      </w:r>
      <w:r w:rsidR="009B62C1">
        <w:rPr>
          <w:rFonts w:ascii="Times New Roman" w:hAnsi="Times New Roman" w:cs="Times New Roman"/>
          <w:sz w:val="24"/>
          <w:szCs w:val="24"/>
        </w:rPr>
        <w:t xml:space="preserve"> </w:t>
      </w:r>
      <w:r w:rsidR="00320D3C">
        <w:rPr>
          <w:rFonts w:ascii="Times New Roman" w:hAnsi="Times New Roman" w:cs="Times New Roman"/>
          <w:sz w:val="24"/>
          <w:szCs w:val="24"/>
        </w:rPr>
        <w:t xml:space="preserve">20 </w:t>
      </w:r>
      <w:r w:rsidRPr="005148A4">
        <w:rPr>
          <w:rFonts w:ascii="Times New Roman" w:hAnsi="Times New Roman" w:cs="Times New Roman"/>
          <w:sz w:val="24"/>
          <w:szCs w:val="24"/>
        </w:rPr>
        <w:t>раздела</w:t>
      </w:r>
      <w:r w:rsidR="009B62C1">
        <w:rPr>
          <w:rFonts w:ascii="Times New Roman" w:hAnsi="Times New Roman" w:cs="Times New Roman"/>
          <w:sz w:val="24"/>
          <w:szCs w:val="24"/>
        </w:rPr>
        <w:t xml:space="preserve"> 5 </w:t>
      </w:r>
      <w:r w:rsidRPr="005148A4">
        <w:rPr>
          <w:rFonts w:ascii="Times New Roman" w:hAnsi="Times New Roman" w:cs="Times New Roman"/>
          <w:sz w:val="24"/>
          <w:szCs w:val="24"/>
        </w:rPr>
        <w:t>«Информационная карта запроса предложений» [по каждому лоту отдельно] осуществляет рассмотрение заявок на 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 запросу предложений.</w:t>
      </w:r>
      <w:proofErr w:type="gramEnd"/>
    </w:p>
    <w:p w:rsidR="005148A4" w:rsidRPr="005148A4" w:rsidRDefault="005148A4" w:rsidP="00874B76">
      <w:pPr>
        <w:widowControl/>
        <w:numPr>
          <w:ilvl w:val="3"/>
          <w:numId w:val="55"/>
        </w:numPr>
        <w:tabs>
          <w:tab w:val="num" w:pos="1985"/>
        </w:tabs>
        <w:ind w:left="0" w:firstLine="709"/>
        <w:jc w:val="both"/>
        <w:rPr>
          <w:rFonts w:ascii="Times New Roman" w:hAnsi="Times New Roman" w:cs="Times New Roman"/>
          <w:sz w:val="24"/>
          <w:szCs w:val="24"/>
        </w:rPr>
      </w:pPr>
      <w:bookmarkStart w:id="203" w:name="_Ref125833092"/>
      <w:r w:rsidRPr="005148A4">
        <w:rPr>
          <w:rFonts w:ascii="Times New Roman" w:hAnsi="Times New Roman" w:cs="Times New Roman"/>
          <w:sz w:val="24"/>
          <w:szCs w:val="24"/>
        </w:rPr>
        <w:t xml:space="preserve">При наличии основного и альтернативных предложений участника запроса предложений на оценочную стадию </w:t>
      </w:r>
      <w:r w:rsidRPr="007E4E5D">
        <w:rPr>
          <w:rFonts w:ascii="Times New Roman" w:hAnsi="Times New Roman" w:cs="Times New Roman"/>
          <w:b/>
          <w:i/>
          <w:sz w:val="24"/>
          <w:szCs w:val="24"/>
        </w:rPr>
        <w:t>[в отношении рассматриваемого лота]</w:t>
      </w:r>
      <w:r w:rsidRPr="005148A4">
        <w:rPr>
          <w:rFonts w:ascii="Times New Roman" w:hAnsi="Times New Roman" w:cs="Times New Roman"/>
          <w:sz w:val="24"/>
          <w:szCs w:val="24"/>
        </w:rPr>
        <w:t xml:space="preserve">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закупочная комиссия рассматривает предложение участника запроса предложений с меньшей ценой, второе предложение этого участника запроса предложений отклоняет.</w:t>
      </w:r>
    </w:p>
    <w:p w:rsidR="005148A4" w:rsidRPr="005148A4" w:rsidRDefault="005148A4" w:rsidP="00874B76">
      <w:pPr>
        <w:widowControl/>
        <w:numPr>
          <w:ilvl w:val="3"/>
          <w:numId w:val="55"/>
        </w:numPr>
        <w:tabs>
          <w:tab w:val="num" w:pos="1985"/>
        </w:tabs>
        <w:ind w:left="0" w:firstLine="709"/>
        <w:jc w:val="both"/>
        <w:rPr>
          <w:rFonts w:ascii="Times New Roman" w:hAnsi="Times New Roman" w:cs="Times New Roman"/>
          <w:sz w:val="24"/>
          <w:szCs w:val="24"/>
        </w:rPr>
      </w:pPr>
      <w:bookmarkStart w:id="204" w:name="_Ref266805430"/>
      <w:bookmarkStart w:id="205" w:name="_Ref297560912"/>
      <w:r w:rsidRPr="005148A4">
        <w:rPr>
          <w:rFonts w:ascii="Times New Roman" w:hAnsi="Times New Roman" w:cs="Times New Roman"/>
          <w:sz w:val="24"/>
          <w:szCs w:val="24"/>
        </w:rP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5148A4" w:rsidRPr="005148A4" w:rsidRDefault="005148A4" w:rsidP="00874B76">
      <w:pPr>
        <w:widowControl/>
        <w:numPr>
          <w:ilvl w:val="3"/>
          <w:numId w:val="55"/>
        </w:numPr>
        <w:tabs>
          <w:tab w:val="num" w:pos="1985"/>
        </w:tabs>
        <w:ind w:left="0" w:firstLine="709"/>
        <w:jc w:val="both"/>
        <w:rPr>
          <w:rFonts w:ascii="Times New Roman" w:hAnsi="Times New Roman" w:cs="Times New Roman"/>
          <w:sz w:val="24"/>
          <w:szCs w:val="24"/>
        </w:rPr>
      </w:pPr>
      <w:bookmarkStart w:id="206" w:name="_Ref319671106"/>
      <w:r w:rsidRPr="005148A4">
        <w:rPr>
          <w:rFonts w:ascii="Times New Roman" w:hAnsi="Times New Roman" w:cs="Times New Roman"/>
          <w:sz w:val="24"/>
          <w:szCs w:val="24"/>
        </w:rPr>
        <w:t>В соответствии с установленными в документации по запросу предложений требованиями, критериями отбора являются:</w:t>
      </w:r>
      <w:bookmarkEnd w:id="206"/>
    </w:p>
    <w:p w:rsidR="005148A4" w:rsidRPr="005148A4" w:rsidRDefault="005148A4" w:rsidP="00874B76">
      <w:pPr>
        <w:widowControl/>
        <w:numPr>
          <w:ilvl w:val="0"/>
          <w:numId w:val="56"/>
        </w:numPr>
        <w:ind w:left="0" w:firstLine="709"/>
        <w:jc w:val="both"/>
        <w:rPr>
          <w:rFonts w:ascii="Times New Roman" w:hAnsi="Times New Roman" w:cs="Times New Roman"/>
          <w:sz w:val="24"/>
          <w:szCs w:val="24"/>
        </w:rPr>
      </w:pPr>
      <w:bookmarkStart w:id="207" w:name="_Ref310366279"/>
      <w:r w:rsidRPr="005148A4">
        <w:rPr>
          <w:rFonts w:ascii="Times New Roman" w:hAnsi="Times New Roman" w:cs="Times New Roman"/>
          <w:sz w:val="24"/>
          <w:szCs w:val="24"/>
        </w:rPr>
        <w:t xml:space="preserve">соответствие заявки требованиям документации по запросу предложений по </w:t>
      </w:r>
      <w:r w:rsidRPr="00B523CB">
        <w:rPr>
          <w:rFonts w:ascii="Times New Roman" w:hAnsi="Times New Roman" w:cs="Times New Roman"/>
          <w:sz w:val="24"/>
          <w:szCs w:val="24"/>
        </w:rPr>
        <w:t>существу по своему составу, согласно пункту </w:t>
      </w:r>
      <w:hyperlink w:anchor="Пункт16_ИК" w:history="1">
        <w:r w:rsidR="00B523CB" w:rsidRPr="00B523CB">
          <w:rPr>
            <w:rStyle w:val="af3"/>
            <w:rFonts w:ascii="Times New Roman" w:hAnsi="Times New Roman"/>
            <w:sz w:val="24"/>
            <w:szCs w:val="24"/>
            <w:u w:val="none"/>
          </w:rPr>
          <w:t>16</w:t>
        </w:r>
      </w:hyperlink>
      <w:r w:rsidRPr="00B523CB">
        <w:rPr>
          <w:rFonts w:ascii="Times New Roman" w:hAnsi="Times New Roman" w:cs="Times New Roman"/>
          <w:sz w:val="24"/>
          <w:szCs w:val="24"/>
        </w:rPr>
        <w:t xml:space="preserve"> раздела </w:t>
      </w:r>
      <w:r w:rsidR="00DE08B0" w:rsidRPr="00B523CB">
        <w:rPr>
          <w:rFonts w:ascii="Times New Roman" w:hAnsi="Times New Roman" w:cs="Times New Roman"/>
          <w:sz w:val="24"/>
          <w:szCs w:val="24"/>
        </w:rPr>
        <w:t>5</w:t>
      </w:r>
      <w:r w:rsidRPr="00B523CB">
        <w:rPr>
          <w:rFonts w:ascii="Times New Roman" w:hAnsi="Times New Roman" w:cs="Times New Roman"/>
          <w:sz w:val="24"/>
          <w:szCs w:val="24"/>
        </w:rPr>
        <w:t xml:space="preserve"> «Информационная карта запроса</w:t>
      </w:r>
      <w:r w:rsidRPr="005148A4">
        <w:rPr>
          <w:rFonts w:ascii="Times New Roman" w:hAnsi="Times New Roman" w:cs="Times New Roman"/>
          <w:sz w:val="24"/>
          <w:szCs w:val="24"/>
        </w:rPr>
        <w:t xml:space="preserve"> предложений», и оформлению;</w:t>
      </w:r>
      <w:bookmarkEnd w:id="207"/>
    </w:p>
    <w:p w:rsidR="005148A4" w:rsidRPr="005148A4" w:rsidRDefault="005148A4" w:rsidP="00874B76">
      <w:pPr>
        <w:widowControl/>
        <w:numPr>
          <w:ilvl w:val="0"/>
          <w:numId w:val="56"/>
        </w:numPr>
        <w:ind w:left="0" w:firstLine="709"/>
        <w:jc w:val="both"/>
        <w:rPr>
          <w:rFonts w:ascii="Times New Roman" w:hAnsi="Times New Roman" w:cs="Times New Roman"/>
          <w:sz w:val="24"/>
          <w:szCs w:val="24"/>
        </w:rPr>
      </w:pPr>
      <w:bookmarkStart w:id="208" w:name="_Ref319658823"/>
      <w:r w:rsidRPr="005148A4">
        <w:rPr>
          <w:rFonts w:ascii="Times New Roman" w:hAnsi="Times New Roman" w:cs="Times New Roman"/>
          <w:sz w:val="24"/>
          <w:szCs w:val="24"/>
        </w:rPr>
        <w:t xml:space="preserve">соответствие участника запроса предложений и заявленных участником запроса предложений субподрядчиков/ соисполнителей, изготовителей (в случае установления </w:t>
      </w:r>
      <w:r w:rsidRPr="005C3F12">
        <w:rPr>
          <w:rFonts w:ascii="Times New Roman" w:hAnsi="Times New Roman" w:cs="Times New Roman"/>
          <w:sz w:val="24"/>
          <w:szCs w:val="24"/>
        </w:rPr>
        <w:t>требований), требованиям, установленным в пункте </w:t>
      </w:r>
      <w:r w:rsidR="007E4E5D" w:rsidRPr="005C3F12">
        <w:rPr>
          <w:rFonts w:ascii="Times New Roman" w:hAnsi="Times New Roman" w:cs="Times New Roman"/>
          <w:sz w:val="24"/>
          <w:szCs w:val="24"/>
        </w:rPr>
        <w:t xml:space="preserve"> </w:t>
      </w:r>
      <w:hyperlink w:anchor="Пункт12_ИК" w:history="1">
        <w:r w:rsidR="005C3F12" w:rsidRPr="005C3F12">
          <w:rPr>
            <w:rStyle w:val="af3"/>
            <w:rFonts w:ascii="Times New Roman" w:hAnsi="Times New Roman"/>
            <w:sz w:val="24"/>
            <w:szCs w:val="24"/>
            <w:u w:val="none"/>
          </w:rPr>
          <w:t>12</w:t>
        </w:r>
      </w:hyperlink>
      <w:r w:rsidRPr="005C3F12">
        <w:rPr>
          <w:rFonts w:ascii="Times New Roman" w:hAnsi="Times New Roman" w:cs="Times New Roman"/>
          <w:sz w:val="24"/>
          <w:szCs w:val="24"/>
        </w:rPr>
        <w:t xml:space="preserve"> раздела</w:t>
      </w:r>
      <w:r w:rsidR="007E4E5D" w:rsidRPr="005C3F12">
        <w:rPr>
          <w:rFonts w:ascii="Times New Roman" w:hAnsi="Times New Roman" w:cs="Times New Roman"/>
          <w:sz w:val="24"/>
          <w:szCs w:val="24"/>
        </w:rPr>
        <w:t xml:space="preserve"> </w:t>
      </w:r>
      <w:r w:rsidR="00DE08B0" w:rsidRPr="005C3F12">
        <w:rPr>
          <w:rFonts w:ascii="Times New Roman" w:hAnsi="Times New Roman" w:cs="Times New Roman"/>
          <w:sz w:val="24"/>
          <w:szCs w:val="24"/>
        </w:rPr>
        <w:t>5</w:t>
      </w:r>
      <w:r w:rsidRPr="005C3F12">
        <w:rPr>
          <w:rFonts w:ascii="Times New Roman" w:hAnsi="Times New Roman" w:cs="Times New Roman"/>
          <w:sz w:val="24"/>
          <w:szCs w:val="24"/>
        </w:rPr>
        <w:t xml:space="preserve"> «Информационная карта</w:t>
      </w:r>
      <w:r w:rsidRPr="005148A4">
        <w:rPr>
          <w:rFonts w:ascii="Times New Roman" w:hAnsi="Times New Roman" w:cs="Times New Roman"/>
          <w:sz w:val="24"/>
          <w:szCs w:val="24"/>
        </w:rPr>
        <w:t xml:space="preserve"> запроса предложений»;</w:t>
      </w:r>
      <w:bookmarkEnd w:id="208"/>
    </w:p>
    <w:p w:rsidR="005148A4" w:rsidRPr="00276915" w:rsidRDefault="005148A4" w:rsidP="00874B76">
      <w:pPr>
        <w:widowControl/>
        <w:numPr>
          <w:ilvl w:val="0"/>
          <w:numId w:val="56"/>
        </w:numPr>
        <w:ind w:left="0" w:firstLine="709"/>
        <w:jc w:val="both"/>
        <w:rPr>
          <w:rFonts w:ascii="Times New Roman" w:hAnsi="Times New Roman" w:cs="Times New Roman"/>
          <w:sz w:val="24"/>
          <w:szCs w:val="24"/>
        </w:rPr>
      </w:pPr>
      <w:bookmarkStart w:id="209" w:name="_Ref319659212"/>
      <w:r w:rsidRPr="005148A4">
        <w:rPr>
          <w:rFonts w:ascii="Times New Roman" w:hAnsi="Times New Roman" w:cs="Times New Roman"/>
          <w:sz w:val="24"/>
          <w:szCs w:val="24"/>
        </w:rPr>
        <w:t xml:space="preserve">соответствие предлагаемых участником запроса предложений товаров, работ, </w:t>
      </w:r>
      <w:r w:rsidRPr="00276915">
        <w:rPr>
          <w:rFonts w:ascii="Times New Roman" w:hAnsi="Times New Roman" w:cs="Times New Roman"/>
          <w:sz w:val="24"/>
          <w:szCs w:val="24"/>
        </w:rPr>
        <w:t>услуг требованиям, установленным в пункте </w:t>
      </w:r>
      <w:hyperlink w:anchor="Пункт14_ИК" w:history="1">
        <w:r w:rsidR="00276915" w:rsidRPr="00276915">
          <w:rPr>
            <w:rStyle w:val="af3"/>
            <w:rFonts w:ascii="Times New Roman" w:hAnsi="Times New Roman"/>
            <w:sz w:val="24"/>
            <w:szCs w:val="24"/>
            <w:u w:val="none"/>
          </w:rPr>
          <w:t>14</w:t>
        </w:r>
      </w:hyperlink>
      <w:r w:rsidRPr="00276915">
        <w:rPr>
          <w:rFonts w:ascii="Times New Roman" w:hAnsi="Times New Roman" w:cs="Times New Roman"/>
          <w:sz w:val="24"/>
          <w:szCs w:val="24"/>
        </w:rPr>
        <w:t xml:space="preserve"> раздела </w:t>
      </w:r>
      <w:r w:rsidR="00DE08B0" w:rsidRPr="00276915">
        <w:rPr>
          <w:rFonts w:ascii="Times New Roman" w:hAnsi="Times New Roman" w:cs="Times New Roman"/>
          <w:sz w:val="24"/>
          <w:szCs w:val="24"/>
        </w:rPr>
        <w:t>5</w:t>
      </w:r>
      <w:r w:rsidRPr="00276915">
        <w:rPr>
          <w:rFonts w:ascii="Times New Roman" w:hAnsi="Times New Roman" w:cs="Times New Roman"/>
          <w:sz w:val="24"/>
          <w:szCs w:val="24"/>
        </w:rPr>
        <w:t xml:space="preserve"> «Информационная карта запроса предложений»;</w:t>
      </w:r>
      <w:bookmarkEnd w:id="209"/>
    </w:p>
    <w:p w:rsidR="005148A4" w:rsidRPr="005148A4" w:rsidRDefault="005148A4" w:rsidP="00874B76">
      <w:pPr>
        <w:widowControl/>
        <w:numPr>
          <w:ilvl w:val="0"/>
          <w:numId w:val="56"/>
        </w:numPr>
        <w:ind w:left="0" w:firstLine="709"/>
        <w:jc w:val="both"/>
        <w:rPr>
          <w:rFonts w:ascii="Times New Roman" w:hAnsi="Times New Roman" w:cs="Times New Roman"/>
          <w:sz w:val="24"/>
          <w:szCs w:val="24"/>
        </w:rPr>
      </w:pPr>
      <w:bookmarkStart w:id="210" w:name="_Ref319659237"/>
      <w:r w:rsidRPr="005148A4">
        <w:rPr>
          <w:rFonts w:ascii="Times New Roman" w:hAnsi="Times New Roman" w:cs="Times New Roman"/>
          <w:sz w:val="24"/>
          <w:szCs w:val="24"/>
        </w:rPr>
        <w:t xml:space="preserve">соответствие предлагаемых участником запроса предложений договорных условий (в том числе </w:t>
      </w:r>
      <w:proofErr w:type="spellStart"/>
      <w:r w:rsidRPr="005148A4">
        <w:rPr>
          <w:rFonts w:ascii="Times New Roman" w:hAnsi="Times New Roman" w:cs="Times New Roman"/>
          <w:sz w:val="24"/>
          <w:szCs w:val="24"/>
        </w:rPr>
        <w:t>непревышения</w:t>
      </w:r>
      <w:proofErr w:type="spellEnd"/>
      <w:r w:rsidRPr="005148A4">
        <w:rPr>
          <w:rFonts w:ascii="Times New Roman" w:hAnsi="Times New Roman" w:cs="Times New Roman"/>
          <w:sz w:val="24"/>
          <w:szCs w:val="24"/>
        </w:rPr>
        <w:t xml:space="preserve"> объявленной начальной (максимальной) цены договора) </w:t>
      </w:r>
      <w:r w:rsidRPr="00303424">
        <w:rPr>
          <w:rFonts w:ascii="Times New Roman" w:hAnsi="Times New Roman" w:cs="Times New Roman"/>
          <w:sz w:val="24"/>
          <w:szCs w:val="24"/>
        </w:rPr>
        <w:t>требованиям, установленным в пунктах </w:t>
      </w:r>
      <w:hyperlink w:anchor="Пункт3_ИК" w:history="1">
        <w:r w:rsidR="00303424" w:rsidRPr="00303424">
          <w:rPr>
            <w:rStyle w:val="af3"/>
            <w:rFonts w:ascii="Times New Roman" w:hAnsi="Times New Roman"/>
            <w:sz w:val="24"/>
            <w:szCs w:val="24"/>
            <w:u w:val="none"/>
          </w:rPr>
          <w:t>3</w:t>
        </w:r>
      </w:hyperlink>
      <w:r w:rsidR="00303424" w:rsidRPr="00303424">
        <w:rPr>
          <w:rFonts w:ascii="Times New Roman" w:hAnsi="Times New Roman" w:cs="Times New Roman"/>
          <w:sz w:val="24"/>
          <w:szCs w:val="24"/>
        </w:rPr>
        <w:t xml:space="preserve">, </w:t>
      </w:r>
      <w:hyperlink w:anchor="Пункт8_ИК" w:history="1">
        <w:r w:rsidR="00303424" w:rsidRPr="00303424">
          <w:rPr>
            <w:rStyle w:val="af3"/>
            <w:rFonts w:ascii="Times New Roman" w:hAnsi="Times New Roman"/>
            <w:sz w:val="24"/>
            <w:szCs w:val="24"/>
            <w:u w:val="none"/>
          </w:rPr>
          <w:t>8</w:t>
        </w:r>
      </w:hyperlink>
      <w:r w:rsidR="00303424" w:rsidRPr="00303424">
        <w:rPr>
          <w:rFonts w:ascii="Times New Roman" w:hAnsi="Times New Roman" w:cs="Times New Roman"/>
          <w:sz w:val="24"/>
          <w:szCs w:val="24"/>
        </w:rPr>
        <w:t xml:space="preserve">, </w:t>
      </w:r>
      <w:hyperlink w:anchor="Пункт24_ИК" w:history="1">
        <w:r w:rsidR="00303424" w:rsidRPr="00303424">
          <w:rPr>
            <w:rStyle w:val="af3"/>
            <w:rFonts w:ascii="Times New Roman" w:hAnsi="Times New Roman"/>
            <w:sz w:val="24"/>
            <w:szCs w:val="24"/>
            <w:u w:val="none"/>
          </w:rPr>
          <w:t>24</w:t>
        </w:r>
      </w:hyperlink>
      <w:r w:rsidR="00303424" w:rsidRPr="00303424">
        <w:rPr>
          <w:rFonts w:ascii="Times New Roman" w:hAnsi="Times New Roman" w:cs="Times New Roman"/>
          <w:sz w:val="24"/>
          <w:szCs w:val="24"/>
        </w:rPr>
        <w:t xml:space="preserve"> </w:t>
      </w:r>
      <w:r w:rsidRPr="00303424">
        <w:rPr>
          <w:rFonts w:ascii="Times New Roman" w:hAnsi="Times New Roman" w:cs="Times New Roman"/>
          <w:sz w:val="24"/>
          <w:szCs w:val="24"/>
        </w:rPr>
        <w:t>раздела </w:t>
      </w:r>
      <w:r w:rsidR="00DE08B0" w:rsidRPr="00303424">
        <w:rPr>
          <w:rFonts w:ascii="Times New Roman" w:hAnsi="Times New Roman" w:cs="Times New Roman"/>
          <w:sz w:val="24"/>
          <w:szCs w:val="24"/>
        </w:rPr>
        <w:t>5</w:t>
      </w:r>
      <w:r w:rsidR="007E4E5D" w:rsidRPr="00303424">
        <w:rPr>
          <w:rFonts w:ascii="Times New Roman" w:hAnsi="Times New Roman" w:cs="Times New Roman"/>
          <w:sz w:val="24"/>
          <w:szCs w:val="24"/>
        </w:rPr>
        <w:t xml:space="preserve"> </w:t>
      </w:r>
      <w:r w:rsidRPr="00303424">
        <w:rPr>
          <w:rFonts w:ascii="Times New Roman" w:hAnsi="Times New Roman" w:cs="Times New Roman"/>
          <w:sz w:val="24"/>
          <w:szCs w:val="24"/>
        </w:rPr>
        <w:t>«Информационная карта запроса</w:t>
      </w:r>
      <w:r w:rsidRPr="005148A4">
        <w:rPr>
          <w:rFonts w:ascii="Times New Roman" w:hAnsi="Times New Roman" w:cs="Times New Roman"/>
          <w:sz w:val="24"/>
          <w:szCs w:val="24"/>
        </w:rPr>
        <w:t xml:space="preserve"> предложений»;</w:t>
      </w:r>
      <w:bookmarkEnd w:id="210"/>
    </w:p>
    <w:p w:rsidR="005148A4" w:rsidRPr="005148A4" w:rsidRDefault="005148A4" w:rsidP="00874B76">
      <w:pPr>
        <w:widowControl/>
        <w:numPr>
          <w:ilvl w:val="0"/>
          <w:numId w:val="56"/>
        </w:numPr>
        <w:ind w:left="0" w:firstLine="709"/>
        <w:jc w:val="both"/>
        <w:rPr>
          <w:rFonts w:ascii="Times New Roman" w:hAnsi="Times New Roman" w:cs="Times New Roman"/>
          <w:sz w:val="24"/>
          <w:szCs w:val="24"/>
        </w:rPr>
      </w:pPr>
      <w:bookmarkStart w:id="211" w:name="_Ref319659280"/>
      <w:r w:rsidRPr="005148A4">
        <w:rPr>
          <w:rFonts w:ascii="Times New Roman" w:hAnsi="Times New Roman" w:cs="Times New Roman"/>
          <w:sz w:val="24"/>
          <w:szCs w:val="24"/>
        </w:rPr>
        <w:t xml:space="preserve">предоставление участником запроса предложений требуемого обеспечения </w:t>
      </w:r>
      <w:r w:rsidRPr="000E5ED5">
        <w:rPr>
          <w:rFonts w:ascii="Times New Roman" w:hAnsi="Times New Roman" w:cs="Times New Roman"/>
          <w:sz w:val="24"/>
          <w:szCs w:val="24"/>
        </w:rPr>
        <w:t>заявки, если предусмотрено пунктом</w:t>
      </w:r>
      <w:r w:rsidR="000E5ED5" w:rsidRPr="000E5ED5">
        <w:rPr>
          <w:rFonts w:ascii="Times New Roman" w:hAnsi="Times New Roman" w:cs="Times New Roman"/>
          <w:sz w:val="24"/>
          <w:szCs w:val="24"/>
        </w:rPr>
        <w:t xml:space="preserve"> </w:t>
      </w:r>
      <w:hyperlink w:anchor="Пункт11_ИК" w:history="1">
        <w:r w:rsidR="000E5ED5" w:rsidRPr="000E5ED5">
          <w:rPr>
            <w:rStyle w:val="af3"/>
            <w:rFonts w:ascii="Times New Roman" w:hAnsi="Times New Roman"/>
            <w:sz w:val="24"/>
            <w:szCs w:val="24"/>
            <w:u w:val="none"/>
          </w:rPr>
          <w:t>11</w:t>
        </w:r>
      </w:hyperlink>
      <w:r w:rsidR="000E5ED5" w:rsidRPr="000E5ED5">
        <w:rPr>
          <w:rFonts w:ascii="Times New Roman" w:hAnsi="Times New Roman" w:cs="Times New Roman"/>
          <w:sz w:val="24"/>
          <w:szCs w:val="24"/>
        </w:rPr>
        <w:t xml:space="preserve"> </w:t>
      </w:r>
      <w:r w:rsidRPr="000E5ED5">
        <w:rPr>
          <w:rFonts w:ascii="Times New Roman" w:hAnsi="Times New Roman" w:cs="Times New Roman"/>
          <w:sz w:val="24"/>
          <w:szCs w:val="24"/>
        </w:rPr>
        <w:t>раздела </w:t>
      </w:r>
      <w:r w:rsidR="00DE08B0" w:rsidRPr="000E5ED5">
        <w:rPr>
          <w:rFonts w:ascii="Times New Roman" w:hAnsi="Times New Roman" w:cs="Times New Roman"/>
          <w:sz w:val="24"/>
          <w:szCs w:val="24"/>
        </w:rPr>
        <w:t xml:space="preserve">5 </w:t>
      </w:r>
      <w:r w:rsidRPr="000E5ED5">
        <w:rPr>
          <w:rFonts w:ascii="Times New Roman" w:hAnsi="Times New Roman" w:cs="Times New Roman"/>
          <w:sz w:val="24"/>
          <w:szCs w:val="24"/>
        </w:rPr>
        <w:t>«Информационная карта запроса</w:t>
      </w:r>
      <w:r w:rsidRPr="005148A4">
        <w:rPr>
          <w:rFonts w:ascii="Times New Roman" w:hAnsi="Times New Roman" w:cs="Times New Roman"/>
          <w:sz w:val="24"/>
          <w:szCs w:val="24"/>
        </w:rPr>
        <w:t xml:space="preserve"> предложений».</w:t>
      </w:r>
      <w:bookmarkEnd w:id="211"/>
    </w:p>
    <w:p w:rsidR="005148A4" w:rsidRPr="005148A4" w:rsidRDefault="005148A4" w:rsidP="00874B76">
      <w:pPr>
        <w:widowControl/>
        <w:numPr>
          <w:ilvl w:val="3"/>
          <w:numId w:val="55"/>
        </w:numPr>
        <w:tabs>
          <w:tab w:val="num" w:pos="1985"/>
        </w:tabs>
        <w:ind w:left="0" w:firstLine="709"/>
        <w:jc w:val="both"/>
        <w:rPr>
          <w:rFonts w:ascii="Times New Roman" w:hAnsi="Times New Roman" w:cs="Times New Roman"/>
          <w:sz w:val="24"/>
          <w:szCs w:val="24"/>
        </w:rPr>
      </w:pPr>
      <w:proofErr w:type="gramStart"/>
      <w:r w:rsidRPr="005148A4">
        <w:rPr>
          <w:rFonts w:ascii="Times New Roman" w:hAnsi="Times New Roman" w:cs="Times New Roman"/>
          <w:sz w:val="24"/>
          <w:szCs w:val="24"/>
        </w:rPr>
        <w:t xml:space="preserve">По итогам отборочной стадии закупочная комиссия </w:t>
      </w:r>
      <w:r w:rsidRPr="007E4E5D">
        <w:rPr>
          <w:rFonts w:ascii="Times New Roman" w:hAnsi="Times New Roman" w:cs="Times New Roman"/>
          <w:b/>
          <w:i/>
          <w:sz w:val="24"/>
          <w:szCs w:val="24"/>
        </w:rPr>
        <w:t>[в отношении рассматриваемого лота]</w:t>
      </w:r>
      <w:r w:rsidRPr="005148A4">
        <w:rPr>
          <w:rFonts w:ascii="Times New Roman" w:hAnsi="Times New Roman" w:cs="Times New Roman"/>
          <w:sz w:val="24"/>
          <w:szCs w:val="24"/>
        </w:rPr>
        <w:t xml:space="preserve"> на своем заседании в отношении каждого участника запроса предложений </w:t>
      </w:r>
      <w:r w:rsidRPr="007E4E5D">
        <w:rPr>
          <w:rFonts w:ascii="Times New Roman" w:hAnsi="Times New Roman" w:cs="Times New Roman"/>
          <w:b/>
          <w:i/>
          <w:sz w:val="24"/>
          <w:szCs w:val="24"/>
        </w:rPr>
        <w:t>[данного лота]</w:t>
      </w:r>
      <w:r w:rsidRPr="005148A4">
        <w:rPr>
          <w:rFonts w:ascii="Times New Roman" w:hAnsi="Times New Roman" w:cs="Times New Roman"/>
          <w:sz w:val="24"/>
          <w:szCs w:val="24"/>
        </w:rPr>
        <w:t xml:space="preserve"> принимает решение о допуске к дальнейшему участию в запросе предложений, либо об отказе в допуске</w:t>
      </w:r>
      <w:bookmarkEnd w:id="204"/>
      <w:r w:rsidRPr="005148A4">
        <w:rPr>
          <w:rFonts w:ascii="Times New Roman" w:hAnsi="Times New Roman" w:cs="Times New Roman"/>
          <w:sz w:val="24"/>
          <w:szCs w:val="24"/>
        </w:rPr>
        <w:t xml:space="preserve"> </w:t>
      </w:r>
      <w:r w:rsidRPr="007E4E5D">
        <w:rPr>
          <w:rFonts w:ascii="Times New Roman" w:hAnsi="Times New Roman" w:cs="Times New Roman"/>
          <w:b/>
          <w:i/>
          <w:sz w:val="24"/>
          <w:szCs w:val="24"/>
        </w:rPr>
        <w:t>[в отношении данного лота]</w:t>
      </w:r>
      <w:r w:rsidRPr="005148A4">
        <w:rPr>
          <w:rFonts w:ascii="Times New Roman" w:hAnsi="Times New Roman" w:cs="Times New Roman"/>
          <w:sz w:val="24"/>
          <w:szCs w:val="24"/>
        </w:rPr>
        <w:t xml:space="preserve"> в соответствии с критериями отбора и в порядке, которые установлены в документации по запросу предложений, по следующим основаниям:</w:t>
      </w:r>
      <w:bookmarkStart w:id="212" w:name="sub_1211"/>
      <w:bookmarkEnd w:id="203"/>
      <w:bookmarkEnd w:id="205"/>
      <w:proofErr w:type="gramEnd"/>
    </w:p>
    <w:p w:rsidR="005148A4" w:rsidRPr="005148A4" w:rsidRDefault="005148A4" w:rsidP="00874B76">
      <w:pPr>
        <w:pStyle w:val="afff5"/>
        <w:numPr>
          <w:ilvl w:val="0"/>
          <w:numId w:val="4"/>
        </w:numPr>
        <w:tabs>
          <w:tab w:val="clear" w:pos="720"/>
          <w:tab w:val="num" w:pos="1134"/>
        </w:tabs>
        <w:ind w:left="0" w:firstLine="709"/>
      </w:pPr>
      <w:bookmarkStart w:id="213" w:name="_Ref299324479"/>
      <w:r w:rsidRPr="00303424">
        <w:t>несоответствие заявки требованиям подпункта </w:t>
      </w:r>
      <w:r w:rsidRPr="00303424">
        <w:fldChar w:fldCharType="begin"/>
      </w:r>
      <w:r w:rsidRPr="00303424">
        <w:instrText xml:space="preserve"> REF _Ref310366279 \r \h  \* MERGEFORMAT </w:instrText>
      </w:r>
      <w:r w:rsidRPr="00303424">
        <w:fldChar w:fldCharType="separate"/>
      </w:r>
      <w:r w:rsidR="00A4018C">
        <w:t>а)</w:t>
      </w:r>
      <w:r w:rsidRPr="00303424">
        <w:fldChar w:fldCharType="end"/>
      </w:r>
      <w:r w:rsidRPr="00303424">
        <w:t xml:space="preserve"> пункта </w:t>
      </w:r>
      <w:r w:rsidRPr="00303424">
        <w:fldChar w:fldCharType="begin"/>
      </w:r>
      <w:r w:rsidRPr="00303424">
        <w:instrText xml:space="preserve"> REF _Ref319671106 \r \h  \* MERGEFORMAT </w:instrText>
      </w:r>
      <w:r w:rsidRPr="00303424">
        <w:fldChar w:fldCharType="separate"/>
      </w:r>
      <w:r w:rsidR="00A4018C">
        <w:t>4.14.2.4</w:t>
      </w:r>
      <w:r w:rsidRPr="00303424">
        <w:fldChar w:fldCharType="end"/>
      </w:r>
      <w:r w:rsidRPr="00303424">
        <w:t xml:space="preserve"> по составу (за</w:t>
      </w:r>
      <w:r w:rsidRPr="005148A4">
        <w:t xml:space="preserve">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документацией по запросу предложений), содержанию и оформлению</w:t>
      </w:r>
      <w:bookmarkEnd w:id="213"/>
      <w:r w:rsidRPr="005148A4">
        <w:t xml:space="preserve"> </w:t>
      </w:r>
      <w:r w:rsidRPr="007E4E5D">
        <w:rPr>
          <w:b/>
          <w:i/>
        </w:rPr>
        <w:t>[в отношении рассматриваемого лота]</w:t>
      </w:r>
      <w:r w:rsidRPr="005148A4">
        <w:t>, в том числе представленного технического предложения;</w:t>
      </w:r>
    </w:p>
    <w:p w:rsidR="005148A4" w:rsidRPr="00303424" w:rsidRDefault="005148A4" w:rsidP="00874B76">
      <w:pPr>
        <w:pStyle w:val="afff5"/>
        <w:numPr>
          <w:ilvl w:val="0"/>
          <w:numId w:val="4"/>
        </w:numPr>
        <w:tabs>
          <w:tab w:val="clear" w:pos="720"/>
          <w:tab w:val="num" w:pos="1134"/>
        </w:tabs>
        <w:ind w:left="0" w:firstLine="709"/>
      </w:pPr>
      <w:r w:rsidRPr="00303424">
        <w:t>несоответствие участника запроса предложений требованиям подпункта </w:t>
      </w:r>
      <w:r w:rsidRPr="00303424">
        <w:fldChar w:fldCharType="begin"/>
      </w:r>
      <w:r w:rsidRPr="00303424">
        <w:instrText xml:space="preserve"> REF _Ref319658823 \r \h  \* MERGEFORMAT </w:instrText>
      </w:r>
      <w:r w:rsidRPr="00303424">
        <w:fldChar w:fldCharType="separate"/>
      </w:r>
      <w:r w:rsidR="00A4018C">
        <w:t>б)</w:t>
      </w:r>
      <w:r w:rsidRPr="00303424">
        <w:fldChar w:fldCharType="end"/>
      </w:r>
      <w:r w:rsidRPr="00303424">
        <w:t xml:space="preserve"> пункта </w:t>
      </w:r>
      <w:r w:rsidRPr="00303424">
        <w:fldChar w:fldCharType="begin"/>
      </w:r>
      <w:r w:rsidRPr="00303424">
        <w:instrText xml:space="preserve"> REF _Ref319671106 \r \h  \* MERGEFORMAT </w:instrText>
      </w:r>
      <w:r w:rsidRPr="00303424">
        <w:fldChar w:fldCharType="separate"/>
      </w:r>
      <w:r w:rsidR="00A4018C">
        <w:t>4.14.2.4</w:t>
      </w:r>
      <w:r w:rsidRPr="00303424">
        <w:fldChar w:fldCharType="end"/>
      </w:r>
      <w:r w:rsidRPr="00303424">
        <w:t>;</w:t>
      </w:r>
    </w:p>
    <w:p w:rsidR="005148A4" w:rsidRPr="00303424" w:rsidRDefault="005148A4" w:rsidP="00874B76">
      <w:pPr>
        <w:pStyle w:val="afff5"/>
        <w:numPr>
          <w:ilvl w:val="0"/>
          <w:numId w:val="4"/>
        </w:numPr>
        <w:tabs>
          <w:tab w:val="clear" w:pos="720"/>
          <w:tab w:val="num" w:pos="1134"/>
        </w:tabs>
        <w:ind w:left="0" w:firstLine="709"/>
      </w:pPr>
      <w:r w:rsidRPr="005148A4">
        <w:lastRenderedPageBreak/>
        <w:t xml:space="preserve">несоответствие субподрядчиков/ соисполнителей, изготовителей требованиям </w:t>
      </w:r>
      <w:r w:rsidRPr="00303424">
        <w:t>подпункта </w:t>
      </w:r>
      <w:r w:rsidRPr="00303424">
        <w:fldChar w:fldCharType="begin"/>
      </w:r>
      <w:r w:rsidRPr="00303424">
        <w:instrText xml:space="preserve"> REF _Ref319658823 \r \h  \* MERGEFORMAT </w:instrText>
      </w:r>
      <w:r w:rsidRPr="00303424">
        <w:fldChar w:fldCharType="separate"/>
      </w:r>
      <w:r w:rsidR="00A4018C">
        <w:t>б)</w:t>
      </w:r>
      <w:r w:rsidRPr="00303424">
        <w:fldChar w:fldCharType="end"/>
      </w:r>
      <w:r w:rsidRPr="00303424">
        <w:t xml:space="preserve"> пункта </w:t>
      </w:r>
      <w:r w:rsidRPr="00303424">
        <w:fldChar w:fldCharType="begin"/>
      </w:r>
      <w:r w:rsidRPr="00303424">
        <w:instrText xml:space="preserve"> REF _Ref319671106 \r \h  \* MERGEFORMAT </w:instrText>
      </w:r>
      <w:r w:rsidRPr="00303424">
        <w:fldChar w:fldCharType="separate"/>
      </w:r>
      <w:r w:rsidR="00A4018C">
        <w:t>4.14.2.4</w:t>
      </w:r>
      <w:r w:rsidRPr="00303424">
        <w:fldChar w:fldCharType="end"/>
      </w:r>
      <w:r w:rsidRPr="00303424">
        <w:t>, если требования к ним были установлены;</w:t>
      </w:r>
    </w:p>
    <w:p w:rsidR="005148A4" w:rsidRPr="00A657F5" w:rsidRDefault="005148A4" w:rsidP="00874B76">
      <w:pPr>
        <w:pStyle w:val="afff5"/>
        <w:numPr>
          <w:ilvl w:val="0"/>
          <w:numId w:val="4"/>
        </w:numPr>
        <w:tabs>
          <w:tab w:val="clear" w:pos="720"/>
          <w:tab w:val="num" w:pos="1134"/>
        </w:tabs>
        <w:ind w:left="0" w:firstLine="709"/>
      </w:pPr>
      <w:r w:rsidRPr="00A657F5">
        <w:t>несоответствие товара, работ, услуг, указанных в заявке на участие в запросе предложений, требованиям подпункта </w:t>
      </w:r>
      <w:r w:rsidRPr="00A657F5">
        <w:fldChar w:fldCharType="begin"/>
      </w:r>
      <w:r w:rsidRPr="00A657F5">
        <w:instrText xml:space="preserve"> REF _Ref319659212 \r \h  \* MERGEFORMAT </w:instrText>
      </w:r>
      <w:r w:rsidRPr="00A657F5">
        <w:fldChar w:fldCharType="separate"/>
      </w:r>
      <w:r w:rsidR="00A4018C">
        <w:t>в)</w:t>
      </w:r>
      <w:r w:rsidRPr="00A657F5">
        <w:fldChar w:fldCharType="end"/>
      </w:r>
      <w:r w:rsidRPr="00A657F5">
        <w:t xml:space="preserve"> пункта </w:t>
      </w:r>
      <w:r w:rsidRPr="00A657F5">
        <w:fldChar w:fldCharType="begin"/>
      </w:r>
      <w:r w:rsidRPr="00A657F5">
        <w:instrText xml:space="preserve"> REF _Ref319671106 \r \h  \* MERGEFORMAT </w:instrText>
      </w:r>
      <w:r w:rsidRPr="00A657F5">
        <w:fldChar w:fldCharType="separate"/>
      </w:r>
      <w:r w:rsidR="00A4018C">
        <w:t>4.14.2.4</w:t>
      </w:r>
      <w:r w:rsidRPr="00A657F5">
        <w:fldChar w:fldCharType="end"/>
      </w:r>
      <w:r w:rsidRPr="00A657F5">
        <w:t>;</w:t>
      </w:r>
    </w:p>
    <w:p w:rsidR="005148A4" w:rsidRPr="00A657F5" w:rsidRDefault="005148A4" w:rsidP="00874B76">
      <w:pPr>
        <w:pStyle w:val="afff5"/>
        <w:numPr>
          <w:ilvl w:val="0"/>
          <w:numId w:val="4"/>
        </w:numPr>
        <w:tabs>
          <w:tab w:val="clear" w:pos="720"/>
          <w:tab w:val="num" w:pos="1134"/>
        </w:tabs>
        <w:ind w:left="0" w:firstLine="709"/>
      </w:pPr>
      <w:r w:rsidRPr="005148A4">
        <w:t xml:space="preserve">несоответствие договорных условий, указанных в заявке на участие в запросе </w:t>
      </w:r>
      <w:r w:rsidRPr="00A657F5">
        <w:t>предложений, требованиям подпункта </w:t>
      </w:r>
      <w:r w:rsidRPr="00A657F5">
        <w:fldChar w:fldCharType="begin"/>
      </w:r>
      <w:r w:rsidRPr="00A657F5">
        <w:instrText xml:space="preserve"> REF _Ref319659237 \r \h  \* MERGEFORMAT </w:instrText>
      </w:r>
      <w:r w:rsidRPr="00A657F5">
        <w:fldChar w:fldCharType="separate"/>
      </w:r>
      <w:r w:rsidR="00A4018C">
        <w:t>г)</w:t>
      </w:r>
      <w:r w:rsidRPr="00A657F5">
        <w:fldChar w:fldCharType="end"/>
      </w:r>
      <w:r w:rsidRPr="00A657F5">
        <w:t xml:space="preserve"> пункта </w:t>
      </w:r>
      <w:r w:rsidRPr="00A657F5">
        <w:fldChar w:fldCharType="begin"/>
      </w:r>
      <w:r w:rsidRPr="00A657F5">
        <w:instrText xml:space="preserve"> REF _Ref319671106 \r \h  \* MERGEFORMAT </w:instrText>
      </w:r>
      <w:r w:rsidRPr="00A657F5">
        <w:fldChar w:fldCharType="separate"/>
      </w:r>
      <w:r w:rsidR="00A4018C">
        <w:t>4.14.2.4</w:t>
      </w:r>
      <w:r w:rsidRPr="00A657F5">
        <w:fldChar w:fldCharType="end"/>
      </w:r>
      <w:r w:rsidRPr="00A657F5">
        <w:t>, в том числе:</w:t>
      </w:r>
    </w:p>
    <w:p w:rsidR="005148A4" w:rsidRPr="005148A4" w:rsidRDefault="005148A4" w:rsidP="00874B76">
      <w:pPr>
        <w:pStyle w:val="afff5"/>
        <w:numPr>
          <w:ilvl w:val="0"/>
          <w:numId w:val="60"/>
        </w:numPr>
        <w:tabs>
          <w:tab w:val="left" w:pos="1134"/>
        </w:tabs>
        <w:ind w:left="0" w:firstLine="709"/>
      </w:pPr>
      <w:proofErr w:type="gramStart"/>
      <w:r w:rsidRPr="005148A4">
        <w:t xml:space="preserve">наличие в такой заявке предложения о цене договора, превышающей начальную (максимальную) цену договора </w:t>
      </w:r>
      <w:r w:rsidRPr="007E4E5D">
        <w:rPr>
          <w:b/>
          <w:i/>
        </w:rPr>
        <w:t>[цену лота]</w:t>
      </w:r>
      <w:r w:rsidRPr="005148A4">
        <w:t xml:space="preserve">, начальную (максимальную) цену единицы товара, услуги, работы, </w:t>
      </w:r>
      <w:proofErr w:type="gramEnd"/>
    </w:p>
    <w:p w:rsidR="005148A4" w:rsidRPr="005148A4" w:rsidRDefault="005148A4" w:rsidP="00874B76">
      <w:pPr>
        <w:pStyle w:val="afff5"/>
        <w:numPr>
          <w:ilvl w:val="0"/>
          <w:numId w:val="60"/>
        </w:numPr>
        <w:tabs>
          <w:tab w:val="left" w:pos="1134"/>
        </w:tabs>
        <w:ind w:left="0" w:firstLine="709"/>
      </w:pPr>
      <w:r w:rsidRPr="005148A4">
        <w:t xml:space="preserve">наличие предложения, ухудшающие условия по срокам поставки товара, выполнения работ или оказания услуг. </w:t>
      </w:r>
    </w:p>
    <w:p w:rsidR="005148A4" w:rsidRPr="005148A4" w:rsidRDefault="005148A4" w:rsidP="005148A4">
      <w:pPr>
        <w:pStyle w:val="afff5"/>
        <w:tabs>
          <w:tab w:val="left" w:pos="1134"/>
        </w:tabs>
        <w:ind w:firstLine="709"/>
      </w:pPr>
      <w:proofErr w:type="gramStart"/>
      <w:r w:rsidRPr="005148A4">
        <w:t xml:space="preserve">Если в заявке на участие в запросе предложений указан срок в периодах (дни, недели, </w:t>
      </w:r>
      <w:r w:rsidRPr="00C57366">
        <w:t>месяцы), а в извещении о проведении запроса предложений и пункте </w:t>
      </w:r>
      <w:r w:rsidR="00A657F5" w:rsidRPr="00C57366">
        <w:t xml:space="preserve"> </w:t>
      </w:r>
      <w:hyperlink w:anchor="Пункт3_ИК" w:history="1">
        <w:r w:rsidR="00C57366" w:rsidRPr="00C57366">
          <w:rPr>
            <w:rStyle w:val="af3"/>
            <w:u w:val="none"/>
          </w:rPr>
          <w:t>3</w:t>
        </w:r>
      </w:hyperlink>
      <w:r w:rsidRPr="00C57366">
        <w:t xml:space="preserve"> раздела </w:t>
      </w:r>
      <w:r w:rsidR="00DE08B0" w:rsidRPr="00C57366">
        <w:t>5</w:t>
      </w:r>
      <w:r w:rsidRPr="005148A4">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поставки товара, выполнения работ или оказания услуг отсчитывается от предполагаемой даты заключения</w:t>
      </w:r>
      <w:proofErr w:type="gramEnd"/>
      <w:r w:rsidRPr="005148A4">
        <w:t xml:space="preserve"> </w:t>
      </w:r>
      <w:proofErr w:type="gramStart"/>
      <w:r w:rsidRPr="005148A4">
        <w:t xml:space="preserve">договора, рассчитываемой в соответствии с датой подведения итогов запроса предложений, указанной в извещении о проведении запроса предложений и </w:t>
      </w:r>
      <w:r w:rsidRPr="00561599">
        <w:t>пункте </w:t>
      </w:r>
      <w:r w:rsidR="00C57366" w:rsidRPr="00561599">
        <w:t xml:space="preserve"> </w:t>
      </w:r>
      <w:hyperlink w:anchor="Пунтк20_ИК" w:history="1">
        <w:r w:rsidR="00561599" w:rsidRPr="00561599">
          <w:rPr>
            <w:rStyle w:val="af3"/>
            <w:u w:val="none"/>
          </w:rPr>
          <w:t>20</w:t>
        </w:r>
      </w:hyperlink>
      <w:r w:rsidRPr="00561599">
        <w:t xml:space="preserve"> раздела </w:t>
      </w:r>
      <w:r w:rsidR="00DE08B0" w:rsidRPr="00561599">
        <w:t>5</w:t>
      </w:r>
      <w:r w:rsidRPr="00561599">
        <w:t xml:space="preserve"> «Информационная карта запроса предложений» и датой заключения</w:t>
      </w:r>
      <w:r w:rsidRPr="005148A4">
        <w:t xml:space="preserve"> договора, в соответствии с минимально возможным сроком, указанным в извещении о </w:t>
      </w:r>
      <w:r w:rsidRPr="00561599">
        <w:t>проведении запроса предложений и пункте </w:t>
      </w:r>
      <w:r w:rsidR="00C57366" w:rsidRPr="00561599">
        <w:t xml:space="preserve"> </w:t>
      </w:r>
      <w:hyperlink w:anchor="Пункт23_ИК" w:history="1">
        <w:r w:rsidR="00561599" w:rsidRPr="00561599">
          <w:rPr>
            <w:rStyle w:val="af3"/>
            <w:u w:val="none"/>
          </w:rPr>
          <w:t>23</w:t>
        </w:r>
      </w:hyperlink>
      <w:r w:rsidRPr="00561599">
        <w:t xml:space="preserve"> раздела </w:t>
      </w:r>
      <w:r w:rsidR="00DE08B0" w:rsidRPr="00561599">
        <w:t>5</w:t>
      </w:r>
      <w:r w:rsidRPr="00561599">
        <w:t xml:space="preserve"> «Информационная карта запроса</w:t>
      </w:r>
      <w:r w:rsidRPr="005148A4">
        <w:t xml:space="preserve"> предложений».</w:t>
      </w:r>
      <w:proofErr w:type="gramEnd"/>
    </w:p>
    <w:p w:rsidR="005148A4" w:rsidRPr="005148A4" w:rsidRDefault="005148A4" w:rsidP="00874B76">
      <w:pPr>
        <w:pStyle w:val="afff5"/>
        <w:numPr>
          <w:ilvl w:val="0"/>
          <w:numId w:val="4"/>
        </w:numPr>
        <w:tabs>
          <w:tab w:val="clear" w:pos="720"/>
          <w:tab w:val="num" w:pos="1134"/>
        </w:tabs>
        <w:ind w:left="0" w:firstLine="709"/>
      </w:pPr>
      <w:r w:rsidRPr="005148A4">
        <w:t xml:space="preserve">несоответствие размера, формы, условий или порядка предоставления обеспечения </w:t>
      </w:r>
      <w:r w:rsidRPr="001270FD">
        <w:t>заявки (подпункт </w:t>
      </w:r>
      <w:r w:rsidRPr="001270FD">
        <w:fldChar w:fldCharType="begin"/>
      </w:r>
      <w:r w:rsidRPr="001270FD">
        <w:instrText xml:space="preserve"> REF _Ref319659280 \r \h  \* MERGEFORMAT </w:instrText>
      </w:r>
      <w:r w:rsidRPr="001270FD">
        <w:fldChar w:fldCharType="separate"/>
      </w:r>
      <w:r w:rsidR="00A4018C">
        <w:t>д)</w:t>
      </w:r>
      <w:r w:rsidRPr="001270FD">
        <w:fldChar w:fldCharType="end"/>
      </w:r>
      <w:r w:rsidRPr="001270FD">
        <w:t xml:space="preserve"> пункта </w:t>
      </w:r>
      <w:r w:rsidRPr="001270FD">
        <w:fldChar w:fldCharType="begin"/>
      </w:r>
      <w:r w:rsidRPr="001270FD">
        <w:instrText xml:space="preserve"> REF _Ref319671106 \r \h  \* MERGEFORMAT </w:instrText>
      </w:r>
      <w:r w:rsidRPr="001270FD">
        <w:fldChar w:fldCharType="separate"/>
      </w:r>
      <w:r w:rsidR="00A4018C">
        <w:t>4.14.2.4</w:t>
      </w:r>
      <w:r w:rsidRPr="001270FD">
        <w:fldChar w:fldCharType="end"/>
      </w:r>
      <w:r w:rsidRPr="001270FD">
        <w:t xml:space="preserve">). </w:t>
      </w:r>
      <w:proofErr w:type="gramStart"/>
      <w:r w:rsidRPr="001270FD">
        <w:t>Организатор запроса предложений по всем заявкам на</w:t>
      </w:r>
      <w:r w:rsidRPr="005148A4">
        <w:t xml:space="preserve"> участие 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w:t>
      </w:r>
      <w:r w:rsidRPr="00975AFF">
        <w:t>банковской гарантии или денежных средств на расчетном счете, указанном в пункте </w:t>
      </w:r>
      <w:hyperlink w:anchor="Пункт11_ИК" w:history="1">
        <w:r w:rsidR="00975AFF" w:rsidRPr="00975AFF">
          <w:rPr>
            <w:rStyle w:val="af3"/>
            <w:u w:val="none"/>
          </w:rPr>
          <w:t>11</w:t>
        </w:r>
      </w:hyperlink>
      <w:r w:rsidR="00975AFF">
        <w:t xml:space="preserve"> </w:t>
      </w:r>
      <w:r w:rsidRPr="00DE08B0">
        <w:t>раздела </w:t>
      </w:r>
      <w:r w:rsidR="00DE08B0" w:rsidRPr="00DE08B0">
        <w:t>5</w:t>
      </w:r>
      <w:r w:rsidRPr="00DE08B0">
        <w:t xml:space="preserve"> «Информационная карта запроса предложений», проверяет поступившее на условиях</w:t>
      </w:r>
      <w:r w:rsidRPr="005148A4">
        <w:t xml:space="preserve"> </w:t>
      </w:r>
      <w:r w:rsidRPr="001270FD">
        <w:t>и в порядке, предусмотренном подразделом </w:t>
      </w:r>
      <w:r w:rsidRPr="001270FD">
        <w:fldChar w:fldCharType="begin"/>
      </w:r>
      <w:r w:rsidRPr="001270FD">
        <w:instrText xml:space="preserve"> REF _Ref317258254 \r \h  \* MERGEFORMAT </w:instrText>
      </w:r>
      <w:r w:rsidRPr="001270FD">
        <w:fldChar w:fldCharType="separate"/>
      </w:r>
      <w:r w:rsidR="00A4018C">
        <w:t>4.9</w:t>
      </w:r>
      <w:r w:rsidRPr="001270FD">
        <w:fldChar w:fldCharType="end"/>
      </w:r>
      <w:r w:rsidRPr="001270FD">
        <w:t>, обеспечение заявки на</w:t>
      </w:r>
      <w:proofErr w:type="gramEnd"/>
      <w:r w:rsidRPr="001270FD">
        <w:t xml:space="preserve"> участие в запросе предложений. При </w:t>
      </w:r>
      <w:bookmarkStart w:id="214" w:name="_Hlt300574722"/>
      <w:bookmarkEnd w:id="214"/>
      <w:r w:rsidRPr="001270FD">
        <w:t>наличии банковской гарантии и/или денежных средств, поступивших в соответствии с порядком, предусмотренным подразделом </w:t>
      </w:r>
      <w:r w:rsidRPr="001270FD">
        <w:fldChar w:fldCharType="begin"/>
      </w:r>
      <w:r w:rsidRPr="001270FD">
        <w:instrText xml:space="preserve"> REF _Ref317258254 \r \h  \* MERGEFORMAT </w:instrText>
      </w:r>
      <w:r w:rsidRPr="001270FD">
        <w:fldChar w:fldCharType="separate"/>
      </w:r>
      <w:r w:rsidR="00A4018C">
        <w:t>4.9</w:t>
      </w:r>
      <w:r w:rsidRPr="001270FD">
        <w:fldChar w:fldCharType="end"/>
      </w:r>
      <w:r w:rsidRPr="001270FD">
        <w:t>, обеспечение заявки считается</w:t>
      </w:r>
      <w:r w:rsidRPr="005148A4">
        <w:t xml:space="preserve"> представленным надлежащим образом.</w:t>
      </w:r>
    </w:p>
    <w:p w:rsidR="005148A4" w:rsidRPr="005148A4" w:rsidRDefault="005148A4" w:rsidP="00874B76">
      <w:pPr>
        <w:widowControl/>
        <w:numPr>
          <w:ilvl w:val="3"/>
          <w:numId w:val="55"/>
        </w:numPr>
        <w:tabs>
          <w:tab w:val="num" w:pos="1985"/>
        </w:tabs>
        <w:ind w:left="0" w:firstLine="709"/>
        <w:jc w:val="both"/>
        <w:rPr>
          <w:rFonts w:ascii="Times New Roman" w:hAnsi="Times New Roman" w:cs="Times New Roman"/>
          <w:sz w:val="24"/>
          <w:szCs w:val="24"/>
        </w:rPr>
      </w:pPr>
      <w:bookmarkStart w:id="215" w:name="sub_1214"/>
      <w:bookmarkEnd w:id="212"/>
      <w:r w:rsidRPr="007E4E5D">
        <w:rPr>
          <w:rFonts w:ascii="Times New Roman" w:hAnsi="Times New Roman" w:cs="Times New Roman"/>
          <w:b/>
          <w:i/>
          <w:sz w:val="24"/>
          <w:szCs w:val="24"/>
        </w:rPr>
        <w:t>[По каждому лоту отдельно]</w:t>
      </w:r>
      <w:r w:rsidRPr="005148A4">
        <w:rPr>
          <w:rFonts w:ascii="Times New Roman" w:hAnsi="Times New Roman" w:cs="Times New Roman"/>
          <w:sz w:val="24"/>
          <w:szCs w:val="24"/>
        </w:rPr>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 допуске к участию в запросе предложений.</w:t>
      </w:r>
    </w:p>
    <w:p w:rsidR="005148A4" w:rsidRPr="007E4E5D" w:rsidRDefault="005148A4" w:rsidP="00874B76">
      <w:pPr>
        <w:widowControl/>
        <w:numPr>
          <w:ilvl w:val="3"/>
          <w:numId w:val="55"/>
        </w:numPr>
        <w:tabs>
          <w:tab w:val="num" w:pos="1985"/>
        </w:tabs>
        <w:ind w:left="0" w:firstLine="709"/>
        <w:jc w:val="both"/>
        <w:rPr>
          <w:rFonts w:ascii="Times New Roman" w:hAnsi="Times New Roman" w:cs="Times New Roman"/>
          <w:b/>
          <w:i/>
          <w:sz w:val="24"/>
          <w:szCs w:val="24"/>
        </w:rPr>
      </w:pPr>
      <w:bookmarkStart w:id="216" w:name="П41427"/>
      <w:bookmarkEnd w:id="216"/>
      <w:r w:rsidRPr="005148A4">
        <w:rPr>
          <w:rFonts w:ascii="Times New Roman" w:hAnsi="Times New Roman" w:cs="Times New Roman"/>
          <w:sz w:val="24"/>
          <w:szCs w:val="24"/>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 были признаны соответствующими условиям запроса предложений, запрос предложений признается несостоявшимся</w:t>
      </w:r>
      <w:proofErr w:type="gramStart"/>
      <w:r w:rsidRPr="005148A4">
        <w:rPr>
          <w:rFonts w:ascii="Times New Roman" w:hAnsi="Times New Roman" w:cs="Times New Roman"/>
          <w:sz w:val="24"/>
          <w:szCs w:val="24"/>
        </w:rPr>
        <w:t xml:space="preserve"> </w:t>
      </w:r>
      <w:r w:rsidRPr="007E4E5D">
        <w:rPr>
          <w:rFonts w:ascii="Times New Roman" w:hAnsi="Times New Roman" w:cs="Times New Roman"/>
          <w:b/>
          <w:i/>
          <w:sz w:val="24"/>
          <w:szCs w:val="24"/>
        </w:rPr>
        <w:t>В</w:t>
      </w:r>
      <w:proofErr w:type="gramEnd"/>
      <w:r w:rsidRPr="007E4E5D">
        <w:rPr>
          <w:rFonts w:ascii="Times New Roman" w:hAnsi="Times New Roman" w:cs="Times New Roman"/>
          <w:b/>
          <w:i/>
          <w:sz w:val="24"/>
          <w:szCs w:val="24"/>
        </w:rPr>
        <w:t xml:space="preserve"> случае если документацией по запросу предложений предусмотрено два и </w:t>
      </w:r>
      <w:proofErr w:type="gramStart"/>
      <w:r w:rsidRPr="007E4E5D">
        <w:rPr>
          <w:rFonts w:ascii="Times New Roman" w:hAnsi="Times New Roman" w:cs="Times New Roman"/>
          <w:b/>
          <w:i/>
          <w:sz w:val="24"/>
          <w:szCs w:val="24"/>
        </w:rPr>
        <w:t>более лота, запрос предложений признается не 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 участию в котором принято относительно только одного участника запроса предложений, подавшего заявку на участие в запросе пре</w:t>
      </w:r>
      <w:r w:rsidR="004C1012">
        <w:rPr>
          <w:rFonts w:ascii="Times New Roman" w:hAnsi="Times New Roman" w:cs="Times New Roman"/>
          <w:b/>
          <w:i/>
          <w:sz w:val="24"/>
          <w:szCs w:val="24"/>
        </w:rPr>
        <w:t>дложений</w:t>
      </w:r>
      <w:proofErr w:type="gramEnd"/>
      <w:r w:rsidR="004C1012">
        <w:rPr>
          <w:rFonts w:ascii="Times New Roman" w:hAnsi="Times New Roman" w:cs="Times New Roman"/>
          <w:b/>
          <w:i/>
          <w:sz w:val="24"/>
          <w:szCs w:val="24"/>
        </w:rPr>
        <w:t xml:space="preserve"> в отношении этого лота</w:t>
      </w:r>
      <w:r w:rsidRPr="007E4E5D">
        <w:rPr>
          <w:rFonts w:ascii="Times New Roman" w:hAnsi="Times New Roman" w:cs="Times New Roman"/>
          <w:b/>
          <w:i/>
          <w:sz w:val="24"/>
          <w:szCs w:val="24"/>
        </w:rPr>
        <w:t xml:space="preserve">. </w:t>
      </w:r>
    </w:p>
    <w:p w:rsidR="005148A4" w:rsidRPr="005148A4" w:rsidRDefault="005148A4" w:rsidP="00874B76">
      <w:pPr>
        <w:widowControl/>
        <w:numPr>
          <w:ilvl w:val="3"/>
          <w:numId w:val="55"/>
        </w:numPr>
        <w:tabs>
          <w:tab w:val="num" w:pos="1985"/>
        </w:tabs>
        <w:ind w:left="0" w:firstLine="709"/>
        <w:jc w:val="both"/>
        <w:rPr>
          <w:rFonts w:ascii="Times New Roman" w:hAnsi="Times New Roman" w:cs="Times New Roman"/>
          <w:sz w:val="24"/>
          <w:szCs w:val="24"/>
        </w:rPr>
      </w:pPr>
      <w:bookmarkStart w:id="217" w:name="_Ref317254711"/>
      <w:bookmarkEnd w:id="215"/>
      <w:r w:rsidRPr="007E4E5D">
        <w:rPr>
          <w:rFonts w:ascii="Times New Roman" w:hAnsi="Times New Roman" w:cs="Times New Roman"/>
          <w:b/>
          <w:i/>
          <w:sz w:val="24"/>
          <w:szCs w:val="24"/>
        </w:rPr>
        <w:t>[По каждому лоту отдельно]</w:t>
      </w:r>
      <w:r w:rsidRPr="005148A4">
        <w:rPr>
          <w:rFonts w:ascii="Times New Roman" w:hAnsi="Times New Roman" w:cs="Times New Roman"/>
          <w:sz w:val="24"/>
          <w:szCs w:val="24"/>
        </w:rPr>
        <w:t>, решения закупочной комиссии по итогам отборочной стадии оформляются протоколом/</w:t>
      </w:r>
      <w:proofErr w:type="spellStart"/>
      <w:r w:rsidRPr="005148A4">
        <w:rPr>
          <w:rFonts w:ascii="Times New Roman" w:hAnsi="Times New Roman" w:cs="Times New Roman"/>
          <w:sz w:val="24"/>
          <w:szCs w:val="24"/>
        </w:rPr>
        <w:t>ами</w:t>
      </w:r>
      <w:proofErr w:type="spellEnd"/>
      <w:r w:rsidRPr="005148A4">
        <w:rPr>
          <w:rFonts w:ascii="Times New Roman" w:hAnsi="Times New Roman" w:cs="Times New Roman"/>
          <w:sz w:val="24"/>
          <w:szCs w:val="24"/>
        </w:rPr>
        <w:t xml:space="preserve"> заседания закупочной комиссии по рассмотрению заявок на отборочной стадии, в который/</w:t>
      </w:r>
      <w:proofErr w:type="spellStart"/>
      <w:r w:rsidRPr="005148A4">
        <w:rPr>
          <w:rFonts w:ascii="Times New Roman" w:hAnsi="Times New Roman" w:cs="Times New Roman"/>
          <w:sz w:val="24"/>
          <w:szCs w:val="24"/>
        </w:rPr>
        <w:t>ые</w:t>
      </w:r>
      <w:proofErr w:type="spellEnd"/>
      <w:r w:rsidRPr="005148A4">
        <w:rPr>
          <w:rFonts w:ascii="Times New Roman" w:hAnsi="Times New Roman" w:cs="Times New Roman"/>
          <w:sz w:val="24"/>
          <w:szCs w:val="24"/>
        </w:rPr>
        <w:t xml:space="preserve"> вносятся как минимум следующие сведения:</w:t>
      </w:r>
      <w:bookmarkEnd w:id="217"/>
    </w:p>
    <w:p w:rsidR="005148A4" w:rsidRPr="005148A4" w:rsidRDefault="005148A4" w:rsidP="00874B76">
      <w:pPr>
        <w:widowControl/>
        <w:numPr>
          <w:ilvl w:val="0"/>
          <w:numId w:val="61"/>
        </w:numPr>
        <w:tabs>
          <w:tab w:val="left" w:pos="0"/>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наименование и реквизиты запроса предложений </w:t>
      </w:r>
      <w:r w:rsidRPr="007E4E5D">
        <w:rPr>
          <w:rFonts w:ascii="Times New Roman" w:hAnsi="Times New Roman" w:cs="Times New Roman"/>
          <w:b/>
          <w:i/>
          <w:sz w:val="24"/>
          <w:szCs w:val="24"/>
        </w:rPr>
        <w:t>[предмета лота]</w:t>
      </w:r>
      <w:r w:rsidRPr="005148A4">
        <w:rPr>
          <w:rFonts w:ascii="Times New Roman" w:hAnsi="Times New Roman" w:cs="Times New Roman"/>
          <w:sz w:val="24"/>
          <w:szCs w:val="24"/>
        </w:rPr>
        <w:t>;</w:t>
      </w:r>
    </w:p>
    <w:p w:rsidR="005148A4" w:rsidRPr="005148A4" w:rsidRDefault="005148A4" w:rsidP="00874B76">
      <w:pPr>
        <w:widowControl/>
        <w:numPr>
          <w:ilvl w:val="0"/>
          <w:numId w:val="61"/>
        </w:numPr>
        <w:tabs>
          <w:tab w:val="left" w:pos="0"/>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lastRenderedPageBreak/>
        <w:t>сведения об объеме закупаемых товаров, работ, услуг;</w:t>
      </w:r>
    </w:p>
    <w:p w:rsidR="005148A4" w:rsidRPr="005148A4" w:rsidRDefault="005148A4" w:rsidP="00874B76">
      <w:pPr>
        <w:widowControl/>
        <w:numPr>
          <w:ilvl w:val="0"/>
          <w:numId w:val="61"/>
        </w:numPr>
        <w:tabs>
          <w:tab w:val="left" w:pos="0"/>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сведения о начальной (максимальной) цене договора;</w:t>
      </w:r>
    </w:p>
    <w:p w:rsidR="005148A4" w:rsidRPr="005148A4" w:rsidRDefault="005148A4" w:rsidP="00874B76">
      <w:pPr>
        <w:widowControl/>
        <w:numPr>
          <w:ilvl w:val="0"/>
          <w:numId w:val="61"/>
        </w:numPr>
        <w:tabs>
          <w:tab w:val="left" w:pos="0"/>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сведения о сроке исполнения договора;</w:t>
      </w:r>
    </w:p>
    <w:p w:rsidR="005148A4" w:rsidRPr="005148A4" w:rsidRDefault="005148A4" w:rsidP="00874B76">
      <w:pPr>
        <w:widowControl/>
        <w:numPr>
          <w:ilvl w:val="0"/>
          <w:numId w:val="61"/>
        </w:numPr>
        <w:tabs>
          <w:tab w:val="left" w:pos="0"/>
        </w:tabs>
        <w:ind w:left="0" w:firstLine="709"/>
        <w:jc w:val="both"/>
        <w:rPr>
          <w:rFonts w:ascii="Times New Roman" w:hAnsi="Times New Roman" w:cs="Times New Roman"/>
          <w:sz w:val="24"/>
          <w:szCs w:val="24"/>
        </w:rPr>
      </w:pPr>
      <w:bookmarkStart w:id="218" w:name="_Ref267002804"/>
      <w:r w:rsidRPr="005148A4">
        <w:rPr>
          <w:rFonts w:ascii="Times New Roman" w:hAnsi="Times New Roman" w:cs="Times New Roman"/>
          <w:sz w:val="24"/>
          <w:szCs w:val="24"/>
        </w:rPr>
        <w:t xml:space="preserve">из протокола открытия доступа к заявкам – перечень участников, подавших заявки </w:t>
      </w:r>
      <w:r w:rsidRPr="007E4E5D">
        <w:rPr>
          <w:rFonts w:ascii="Times New Roman" w:hAnsi="Times New Roman" w:cs="Times New Roman"/>
          <w:b/>
          <w:i/>
          <w:sz w:val="24"/>
          <w:szCs w:val="24"/>
        </w:rPr>
        <w:t>[в отношении лота]</w:t>
      </w:r>
      <w:r w:rsidRPr="005148A4">
        <w:rPr>
          <w:rFonts w:ascii="Times New Roman" w:hAnsi="Times New Roman" w:cs="Times New Roman"/>
          <w:sz w:val="24"/>
          <w:szCs w:val="24"/>
        </w:rPr>
        <w:t>, и цены таких заявок;</w:t>
      </w:r>
      <w:bookmarkEnd w:id="218"/>
    </w:p>
    <w:p w:rsidR="005148A4" w:rsidRPr="00561599" w:rsidRDefault="005148A4" w:rsidP="00874B76">
      <w:pPr>
        <w:widowControl/>
        <w:numPr>
          <w:ilvl w:val="0"/>
          <w:numId w:val="61"/>
        </w:numPr>
        <w:tabs>
          <w:tab w:val="left" w:pos="0"/>
        </w:tabs>
        <w:ind w:left="0" w:firstLine="709"/>
        <w:jc w:val="both"/>
        <w:rPr>
          <w:rFonts w:ascii="Times New Roman" w:hAnsi="Times New Roman" w:cs="Times New Roman"/>
          <w:sz w:val="24"/>
          <w:szCs w:val="24"/>
        </w:rPr>
      </w:pPr>
      <w:r w:rsidRPr="00561599">
        <w:rPr>
          <w:rFonts w:ascii="Times New Roman" w:hAnsi="Times New Roman" w:cs="Times New Roman"/>
          <w:sz w:val="24"/>
          <w:szCs w:val="24"/>
        </w:rPr>
        <w:t>о направлении участникам запроса предложений запросов в соответствии с пунктом </w:t>
      </w:r>
      <w:r w:rsidRPr="00561599">
        <w:rPr>
          <w:rFonts w:ascii="Times New Roman" w:hAnsi="Times New Roman" w:cs="Times New Roman"/>
          <w:sz w:val="24"/>
          <w:szCs w:val="24"/>
        </w:rPr>
        <w:fldChar w:fldCharType="begin"/>
      </w:r>
      <w:r w:rsidRPr="00561599">
        <w:rPr>
          <w:rFonts w:ascii="Times New Roman" w:hAnsi="Times New Roman" w:cs="Times New Roman"/>
          <w:sz w:val="24"/>
          <w:szCs w:val="24"/>
        </w:rPr>
        <w:instrText xml:space="preserve"> REF _Ref317251555 \r \h  \* MERGEFORMAT </w:instrText>
      </w:r>
      <w:r w:rsidRPr="00561599">
        <w:rPr>
          <w:rFonts w:ascii="Times New Roman" w:hAnsi="Times New Roman" w:cs="Times New Roman"/>
          <w:sz w:val="24"/>
          <w:szCs w:val="24"/>
        </w:rPr>
      </w:r>
      <w:r w:rsidRPr="00561599">
        <w:rPr>
          <w:rFonts w:ascii="Times New Roman" w:hAnsi="Times New Roman" w:cs="Times New Roman"/>
          <w:sz w:val="24"/>
          <w:szCs w:val="24"/>
        </w:rPr>
        <w:fldChar w:fldCharType="separate"/>
      </w:r>
      <w:r w:rsidR="00A4018C">
        <w:rPr>
          <w:rFonts w:ascii="Times New Roman" w:hAnsi="Times New Roman" w:cs="Times New Roman"/>
          <w:sz w:val="24"/>
          <w:szCs w:val="24"/>
        </w:rPr>
        <w:t>4.14.1.8</w:t>
      </w:r>
      <w:r w:rsidRPr="00561599">
        <w:rPr>
          <w:rFonts w:ascii="Times New Roman" w:hAnsi="Times New Roman" w:cs="Times New Roman"/>
          <w:sz w:val="24"/>
          <w:szCs w:val="24"/>
        </w:rPr>
        <w:fldChar w:fldCharType="end"/>
      </w:r>
      <w:r w:rsidRPr="00561599">
        <w:rPr>
          <w:rFonts w:ascii="Times New Roman" w:hAnsi="Times New Roman" w:cs="Times New Roman"/>
          <w:sz w:val="24"/>
          <w:szCs w:val="24"/>
        </w:rPr>
        <w:t xml:space="preserve"> (при необходимости);</w:t>
      </w:r>
    </w:p>
    <w:p w:rsidR="005148A4" w:rsidRPr="005148A4" w:rsidRDefault="005148A4" w:rsidP="00874B76">
      <w:pPr>
        <w:widowControl/>
        <w:numPr>
          <w:ilvl w:val="0"/>
          <w:numId w:val="61"/>
        </w:numPr>
        <w:tabs>
          <w:tab w:val="left" w:pos="0"/>
        </w:tabs>
        <w:ind w:left="0" w:firstLine="709"/>
        <w:jc w:val="both"/>
        <w:rPr>
          <w:rFonts w:ascii="Times New Roman" w:hAnsi="Times New Roman" w:cs="Times New Roman"/>
          <w:sz w:val="24"/>
          <w:szCs w:val="24"/>
        </w:rPr>
      </w:pPr>
      <w:bookmarkStart w:id="219" w:name="_Ref267002810"/>
      <w:r w:rsidRPr="005148A4">
        <w:rPr>
          <w:rFonts w:ascii="Times New Roman" w:hAnsi="Times New Roman" w:cs="Times New Roman"/>
          <w:sz w:val="24"/>
          <w:szCs w:val="24"/>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19"/>
    </w:p>
    <w:p w:rsidR="005148A4" w:rsidRPr="005148A4" w:rsidRDefault="005148A4" w:rsidP="00874B76">
      <w:pPr>
        <w:widowControl/>
        <w:numPr>
          <w:ilvl w:val="0"/>
          <w:numId w:val="61"/>
        </w:numPr>
        <w:tabs>
          <w:tab w:val="left" w:pos="0"/>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о результатах голосования членов закупочной комиссии, принявших участие в голосовании;</w:t>
      </w:r>
    </w:p>
    <w:p w:rsidR="005148A4" w:rsidRPr="005148A4" w:rsidRDefault="005148A4" w:rsidP="00874B76">
      <w:pPr>
        <w:widowControl/>
        <w:numPr>
          <w:ilvl w:val="0"/>
          <w:numId w:val="61"/>
        </w:numPr>
        <w:tabs>
          <w:tab w:val="left" w:pos="0"/>
        </w:tabs>
        <w:ind w:left="0" w:firstLine="709"/>
        <w:jc w:val="both"/>
        <w:rPr>
          <w:rFonts w:ascii="Times New Roman" w:hAnsi="Times New Roman" w:cs="Times New Roman"/>
          <w:sz w:val="24"/>
          <w:szCs w:val="24"/>
        </w:rPr>
      </w:pPr>
      <w:bookmarkStart w:id="220" w:name="_Ref267002812"/>
      <w:proofErr w:type="gramStart"/>
      <w:r w:rsidRPr="003A4B3D">
        <w:rPr>
          <w:rFonts w:ascii="Times New Roman" w:hAnsi="Times New Roman" w:cs="Times New Roman"/>
          <w:sz w:val="24"/>
          <w:szCs w:val="24"/>
        </w:rPr>
        <w:t xml:space="preserve">информация о признании запроса предложений несостоявшимся (пункт </w:t>
      </w:r>
      <w:hyperlink w:anchor="П41427" w:history="1">
        <w:r w:rsidRPr="003A4B3D">
          <w:rPr>
            <w:rStyle w:val="af3"/>
            <w:rFonts w:ascii="Times New Roman" w:hAnsi="Times New Roman"/>
            <w:sz w:val="24"/>
            <w:szCs w:val="24"/>
            <w:u w:val="none"/>
          </w:rPr>
          <w:t>4.14.2.7</w:t>
        </w:r>
      </w:hyperlink>
      <w:r w:rsidRPr="003A4B3D">
        <w:rPr>
          <w:rFonts w:ascii="Times New Roman" w:hAnsi="Times New Roman" w:cs="Times New Roman"/>
          <w:sz w:val="24"/>
          <w:szCs w:val="24"/>
        </w:rPr>
        <w:t>),</w:t>
      </w:r>
      <w:r w:rsidRPr="005148A4">
        <w:rPr>
          <w:rFonts w:ascii="Times New Roman" w:hAnsi="Times New Roman" w:cs="Times New Roman"/>
          <w:sz w:val="24"/>
          <w:szCs w:val="24"/>
        </w:rPr>
        <w:t xml:space="preserve"> если по результатам рассмотрения заявок только один участник (в </w:t>
      </w:r>
      <w:proofErr w:type="spellStart"/>
      <w:r w:rsidRPr="005148A4">
        <w:rPr>
          <w:rFonts w:ascii="Times New Roman" w:hAnsi="Times New Roman" w:cs="Times New Roman"/>
          <w:sz w:val="24"/>
          <w:szCs w:val="24"/>
        </w:rPr>
        <w:t>т.ч</w:t>
      </w:r>
      <w:proofErr w:type="spellEnd"/>
      <w:r w:rsidRPr="005148A4">
        <w:rPr>
          <w:rFonts w:ascii="Times New Roman" w:hAnsi="Times New Roman" w:cs="Times New Roman"/>
          <w:sz w:val="24"/>
          <w:szCs w:val="24"/>
        </w:rPr>
        <w:t>. участник, подавший единственную заявку) и поданная им заявка были признаны соответствующими условиям запроса предложений или ни один из участников запроса предложений и (или) поданные ими заявки не были признаны соответствующими условиям запроса предложений.</w:t>
      </w:r>
      <w:proofErr w:type="gramEnd"/>
    </w:p>
    <w:p w:rsidR="005148A4" w:rsidRPr="003A4B3D" w:rsidRDefault="005148A4" w:rsidP="00874B76">
      <w:pPr>
        <w:widowControl/>
        <w:numPr>
          <w:ilvl w:val="3"/>
          <w:numId w:val="55"/>
        </w:numPr>
        <w:tabs>
          <w:tab w:val="num" w:pos="1985"/>
        </w:tabs>
        <w:ind w:left="0" w:firstLine="709"/>
        <w:jc w:val="both"/>
        <w:rPr>
          <w:rFonts w:ascii="Times New Roman" w:hAnsi="Times New Roman" w:cs="Times New Roman"/>
          <w:sz w:val="24"/>
          <w:szCs w:val="24"/>
        </w:rPr>
      </w:pPr>
      <w:bookmarkStart w:id="221" w:name="_Ref318214593"/>
      <w:bookmarkEnd w:id="220"/>
      <w:r w:rsidRPr="003A4B3D">
        <w:rPr>
          <w:rFonts w:ascii="Times New Roman" w:hAnsi="Times New Roman" w:cs="Times New Roman"/>
          <w:b/>
          <w:i/>
          <w:sz w:val="24"/>
          <w:szCs w:val="24"/>
        </w:rPr>
        <w:t>[По каждому лоту отдельно],</w:t>
      </w:r>
      <w:r w:rsidRPr="003A4B3D">
        <w:rPr>
          <w:rFonts w:ascii="Times New Roman" w:hAnsi="Times New Roman" w:cs="Times New Roman"/>
          <w:sz w:val="24"/>
          <w:szCs w:val="24"/>
        </w:rPr>
        <w:t xml:space="preserve"> протокол/ы заседания закупочной комиссии по рассмотрению заявок на отборочной стадии оформляется/</w:t>
      </w:r>
      <w:proofErr w:type="spellStart"/>
      <w:r w:rsidRPr="003A4B3D">
        <w:rPr>
          <w:rFonts w:ascii="Times New Roman" w:hAnsi="Times New Roman" w:cs="Times New Roman"/>
          <w:sz w:val="24"/>
          <w:szCs w:val="24"/>
        </w:rPr>
        <w:t>ются</w:t>
      </w:r>
      <w:proofErr w:type="spellEnd"/>
      <w:r w:rsidRPr="003A4B3D">
        <w:rPr>
          <w:rFonts w:ascii="Times New Roman" w:hAnsi="Times New Roman" w:cs="Times New Roman"/>
          <w:sz w:val="24"/>
          <w:szCs w:val="24"/>
        </w:rPr>
        <w:t xml:space="preserve"> и подписывается/</w:t>
      </w:r>
      <w:proofErr w:type="spellStart"/>
      <w:r w:rsidRPr="003A4B3D">
        <w:rPr>
          <w:rFonts w:ascii="Times New Roman" w:hAnsi="Times New Roman" w:cs="Times New Roman"/>
          <w:sz w:val="24"/>
          <w:szCs w:val="24"/>
        </w:rPr>
        <w:t>ются</w:t>
      </w:r>
      <w:proofErr w:type="spellEnd"/>
      <w:r w:rsidRPr="003A4B3D">
        <w:rPr>
          <w:rFonts w:ascii="Times New Roman" w:hAnsi="Times New Roman" w:cs="Times New Roman"/>
          <w:sz w:val="24"/>
          <w:szCs w:val="24"/>
        </w:rPr>
        <w:t xml:space="preserve"> в течение 5 (пяти) рабочих дней после заседания закупочной комиссии. Протокол/ы заседания закупочной комиссии по рассмотрению заявок на отборочной стадии размещается/</w:t>
      </w:r>
      <w:proofErr w:type="spellStart"/>
      <w:r w:rsidRPr="003A4B3D">
        <w:rPr>
          <w:rFonts w:ascii="Times New Roman" w:hAnsi="Times New Roman" w:cs="Times New Roman"/>
          <w:sz w:val="24"/>
          <w:szCs w:val="24"/>
        </w:rPr>
        <w:t>ются</w:t>
      </w:r>
      <w:proofErr w:type="spellEnd"/>
      <w:r w:rsidRPr="003A4B3D">
        <w:rPr>
          <w:rFonts w:ascii="Times New Roman" w:hAnsi="Times New Roman" w:cs="Times New Roman"/>
          <w:sz w:val="24"/>
          <w:szCs w:val="24"/>
        </w:rPr>
        <w:t xml:space="preserve"> на официальном сайте и на ЭТП в течение 1 (одного) рабочего дня, следующего после дня подписания указанного/</w:t>
      </w:r>
      <w:proofErr w:type="spellStart"/>
      <w:r w:rsidRPr="003A4B3D">
        <w:rPr>
          <w:rFonts w:ascii="Times New Roman" w:hAnsi="Times New Roman" w:cs="Times New Roman"/>
          <w:sz w:val="24"/>
          <w:szCs w:val="24"/>
        </w:rPr>
        <w:t>ых</w:t>
      </w:r>
      <w:proofErr w:type="spellEnd"/>
      <w:r w:rsidRPr="003A4B3D">
        <w:rPr>
          <w:rFonts w:ascii="Times New Roman" w:hAnsi="Times New Roman" w:cs="Times New Roman"/>
          <w:sz w:val="24"/>
          <w:szCs w:val="24"/>
        </w:rPr>
        <w:t xml:space="preserve"> протокола/</w:t>
      </w:r>
      <w:proofErr w:type="spellStart"/>
      <w:r w:rsidRPr="003A4B3D">
        <w:rPr>
          <w:rFonts w:ascii="Times New Roman" w:hAnsi="Times New Roman" w:cs="Times New Roman"/>
          <w:sz w:val="24"/>
          <w:szCs w:val="24"/>
        </w:rPr>
        <w:t>ов</w:t>
      </w:r>
      <w:proofErr w:type="spellEnd"/>
      <w:r w:rsidRPr="003A4B3D">
        <w:rPr>
          <w:rFonts w:ascii="Times New Roman" w:hAnsi="Times New Roman" w:cs="Times New Roman"/>
          <w:sz w:val="24"/>
          <w:szCs w:val="24"/>
        </w:rPr>
        <w:t>, с учетом положений пункта </w:t>
      </w:r>
      <w:r w:rsidRPr="003A4B3D">
        <w:rPr>
          <w:rFonts w:ascii="Times New Roman" w:hAnsi="Times New Roman" w:cs="Times New Roman"/>
          <w:sz w:val="24"/>
          <w:szCs w:val="24"/>
        </w:rPr>
        <w:fldChar w:fldCharType="begin"/>
      </w:r>
      <w:r w:rsidRPr="003A4B3D">
        <w:rPr>
          <w:rFonts w:ascii="Times New Roman" w:hAnsi="Times New Roman" w:cs="Times New Roman"/>
          <w:sz w:val="24"/>
          <w:szCs w:val="24"/>
        </w:rPr>
        <w:instrText xml:space="preserve"> REF _Ref317254108 \r \h  \* MERGEFORMAT </w:instrText>
      </w:r>
      <w:r w:rsidRPr="003A4B3D">
        <w:rPr>
          <w:rFonts w:ascii="Times New Roman" w:hAnsi="Times New Roman" w:cs="Times New Roman"/>
          <w:sz w:val="24"/>
          <w:szCs w:val="24"/>
        </w:rPr>
      </w:r>
      <w:r w:rsidRPr="003A4B3D">
        <w:rPr>
          <w:rFonts w:ascii="Times New Roman" w:hAnsi="Times New Roman" w:cs="Times New Roman"/>
          <w:sz w:val="24"/>
          <w:szCs w:val="24"/>
        </w:rPr>
        <w:fldChar w:fldCharType="separate"/>
      </w:r>
      <w:r w:rsidR="00A4018C">
        <w:rPr>
          <w:rFonts w:ascii="Times New Roman" w:hAnsi="Times New Roman" w:cs="Times New Roman"/>
          <w:sz w:val="24"/>
          <w:szCs w:val="24"/>
        </w:rPr>
        <w:t>2.7.2</w:t>
      </w:r>
      <w:r w:rsidRPr="003A4B3D">
        <w:rPr>
          <w:rFonts w:ascii="Times New Roman" w:hAnsi="Times New Roman" w:cs="Times New Roman"/>
          <w:sz w:val="24"/>
          <w:szCs w:val="24"/>
        </w:rPr>
        <w:fldChar w:fldCharType="end"/>
      </w:r>
      <w:r w:rsidRPr="003A4B3D">
        <w:rPr>
          <w:rFonts w:ascii="Times New Roman" w:hAnsi="Times New Roman" w:cs="Times New Roman"/>
          <w:sz w:val="24"/>
          <w:szCs w:val="24"/>
        </w:rPr>
        <w:t>.</w:t>
      </w:r>
      <w:bookmarkEnd w:id="221"/>
    </w:p>
    <w:p w:rsidR="005148A4" w:rsidRPr="005148A4" w:rsidRDefault="005148A4" w:rsidP="00874B76">
      <w:pPr>
        <w:widowControl/>
        <w:numPr>
          <w:ilvl w:val="3"/>
          <w:numId w:val="55"/>
        </w:numPr>
        <w:tabs>
          <w:tab w:val="num" w:pos="1985"/>
        </w:tabs>
        <w:ind w:left="0" w:firstLine="709"/>
        <w:jc w:val="both"/>
        <w:rPr>
          <w:rFonts w:ascii="Times New Roman" w:hAnsi="Times New Roman" w:cs="Times New Roman"/>
          <w:sz w:val="24"/>
          <w:szCs w:val="24"/>
        </w:rPr>
      </w:pPr>
      <w:bookmarkStart w:id="222" w:name="_Ref270006910"/>
      <w:r w:rsidRPr="005148A4">
        <w:rPr>
          <w:rFonts w:ascii="Times New Roman" w:hAnsi="Times New Roman" w:cs="Times New Roman"/>
          <w:sz w:val="24"/>
          <w:szCs w:val="24"/>
        </w:rPr>
        <w:t>Любой участник запроса предложений после размещения протокола заседания закупочной комиссии по рассмотрению заявок на 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 письменной форме соответствующие разъяснения.</w:t>
      </w:r>
      <w:bookmarkEnd w:id="222"/>
    </w:p>
    <w:p w:rsidR="005148A4" w:rsidRPr="004C1012" w:rsidRDefault="004C1012" w:rsidP="00874B76">
      <w:pPr>
        <w:pStyle w:val="40"/>
        <w:numPr>
          <w:ilvl w:val="2"/>
          <w:numId w:val="55"/>
        </w:numPr>
        <w:tabs>
          <w:tab w:val="num" w:pos="1985"/>
        </w:tabs>
        <w:spacing w:before="0" w:after="0"/>
        <w:ind w:left="0" w:firstLine="709"/>
        <w:rPr>
          <w:bCs w:val="0"/>
          <w:sz w:val="24"/>
          <w:szCs w:val="24"/>
        </w:rPr>
      </w:pPr>
      <w:bookmarkStart w:id="223" w:name="_Ref299529821"/>
      <w:bookmarkStart w:id="224" w:name="_Toc314731845"/>
      <w:bookmarkStart w:id="225" w:name="_Ref318369480"/>
      <w:r w:rsidRPr="004C1012">
        <w:rPr>
          <w:bCs w:val="0"/>
          <w:sz w:val="24"/>
          <w:szCs w:val="24"/>
          <w:u w:val="single"/>
        </w:rPr>
        <w:t>П</w:t>
      </w:r>
      <w:r w:rsidR="005148A4" w:rsidRPr="004C1012">
        <w:rPr>
          <w:bCs w:val="0"/>
          <w:sz w:val="24"/>
          <w:szCs w:val="24"/>
          <w:u w:val="single"/>
        </w:rPr>
        <w:t>ри закупке услуг, указанных в п.</w:t>
      </w:r>
      <w:r w:rsidR="007E4E5D" w:rsidRPr="004C1012">
        <w:rPr>
          <w:bCs w:val="0"/>
          <w:sz w:val="24"/>
          <w:szCs w:val="24"/>
          <w:u w:val="single"/>
        </w:rPr>
        <w:t xml:space="preserve"> </w:t>
      </w:r>
      <w:r w:rsidR="005148A4" w:rsidRPr="004C1012">
        <w:rPr>
          <w:bCs w:val="0"/>
          <w:sz w:val="24"/>
          <w:szCs w:val="24"/>
          <w:u w:val="single"/>
        </w:rPr>
        <w:t>10.6.4</w:t>
      </w:r>
      <w:r w:rsidR="007E4E5D" w:rsidRPr="004C1012">
        <w:rPr>
          <w:bCs w:val="0"/>
          <w:sz w:val="24"/>
          <w:szCs w:val="24"/>
          <w:u w:val="single"/>
        </w:rPr>
        <w:t xml:space="preserve"> </w:t>
      </w:r>
      <w:r w:rsidR="005148A4" w:rsidRPr="004C1012">
        <w:rPr>
          <w:bCs w:val="0"/>
          <w:sz w:val="24"/>
          <w:szCs w:val="24"/>
          <w:u w:val="single"/>
        </w:rPr>
        <w:t>а) ЕОСЗ</w:t>
      </w:r>
      <w:r w:rsidRPr="004C1012">
        <w:rPr>
          <w:bCs w:val="0"/>
          <w:sz w:val="24"/>
          <w:szCs w:val="24"/>
          <w:u w:val="single"/>
        </w:rPr>
        <w:t xml:space="preserve"> п</w:t>
      </w:r>
      <w:r w:rsidR="005148A4" w:rsidRPr="004C1012">
        <w:rPr>
          <w:bCs w:val="0"/>
          <w:sz w:val="24"/>
          <w:szCs w:val="24"/>
        </w:rPr>
        <w:t>роведение переговоров с участниками</w:t>
      </w:r>
      <w:bookmarkEnd w:id="223"/>
      <w:bookmarkEnd w:id="224"/>
      <w:r w:rsidR="005148A4" w:rsidRPr="004C1012">
        <w:rPr>
          <w:bCs w:val="0"/>
          <w:sz w:val="24"/>
          <w:szCs w:val="24"/>
        </w:rPr>
        <w:t xml:space="preserve"> запроса предложений</w:t>
      </w:r>
      <w:bookmarkEnd w:id="225"/>
    </w:p>
    <w:p w:rsidR="005148A4" w:rsidRPr="005148A4" w:rsidRDefault="005148A4" w:rsidP="00874B76">
      <w:pPr>
        <w:widowControl/>
        <w:numPr>
          <w:ilvl w:val="3"/>
          <w:numId w:val="55"/>
        </w:numPr>
        <w:tabs>
          <w:tab w:val="num" w:pos="1985"/>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Переговоры от лица организатора запроса предложений проводятся закупочной комиссией. В случае</w:t>
      </w:r>
      <w:proofErr w:type="gramStart"/>
      <w:r w:rsidRPr="005148A4">
        <w:rPr>
          <w:rFonts w:ascii="Times New Roman" w:hAnsi="Times New Roman" w:cs="Times New Roman"/>
          <w:sz w:val="24"/>
          <w:szCs w:val="24"/>
        </w:rPr>
        <w:t>,</w:t>
      </w:r>
      <w:proofErr w:type="gramEnd"/>
      <w:r w:rsidRPr="005148A4">
        <w:rPr>
          <w:rFonts w:ascii="Times New Roman" w:hAnsi="Times New Roman" w:cs="Times New Roman"/>
          <w:sz w:val="24"/>
          <w:szCs w:val="24"/>
        </w:rPr>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p>
    <w:p w:rsidR="005148A4" w:rsidRPr="005148A4" w:rsidRDefault="005148A4" w:rsidP="00874B76">
      <w:pPr>
        <w:widowControl/>
        <w:numPr>
          <w:ilvl w:val="3"/>
          <w:numId w:val="55"/>
        </w:numPr>
        <w:tabs>
          <w:tab w:val="num" w:pos="1985"/>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p>
    <w:p w:rsidR="005148A4" w:rsidRPr="005148A4" w:rsidRDefault="005148A4" w:rsidP="00874B76">
      <w:pPr>
        <w:widowControl/>
        <w:numPr>
          <w:ilvl w:val="3"/>
          <w:numId w:val="55"/>
        </w:numPr>
        <w:tabs>
          <w:tab w:val="num" w:pos="1985"/>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Переговоры проводятся в отношении любых аспектов заявок участников запроса предложений, кроме цены. </w:t>
      </w:r>
    </w:p>
    <w:p w:rsidR="005148A4" w:rsidRPr="005148A4" w:rsidRDefault="005148A4" w:rsidP="00874B76">
      <w:pPr>
        <w:widowControl/>
        <w:numPr>
          <w:ilvl w:val="3"/>
          <w:numId w:val="55"/>
        </w:numPr>
        <w:tabs>
          <w:tab w:val="num" w:pos="1985"/>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Переговоры с каждым из участников оформляются отдельным протоколом, в котором отражаются как минимум следующие сведения:</w:t>
      </w:r>
    </w:p>
    <w:p w:rsidR="005148A4" w:rsidRPr="005148A4" w:rsidRDefault="005148A4" w:rsidP="00874B76">
      <w:pPr>
        <w:widowControl/>
        <w:numPr>
          <w:ilvl w:val="0"/>
          <w:numId w:val="43"/>
        </w:numPr>
        <w:tabs>
          <w:tab w:val="left" w:pos="0"/>
          <w:tab w:val="left" w:pos="1134"/>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сведения об объеме закупаемых товаров, работ, услуг;</w:t>
      </w:r>
    </w:p>
    <w:p w:rsidR="005148A4" w:rsidRPr="005148A4" w:rsidRDefault="005148A4" w:rsidP="00874B76">
      <w:pPr>
        <w:widowControl/>
        <w:numPr>
          <w:ilvl w:val="0"/>
          <w:numId w:val="43"/>
        </w:numPr>
        <w:tabs>
          <w:tab w:val="left" w:pos="0"/>
          <w:tab w:val="left" w:pos="1134"/>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сведения о начальной (максимальной) цене договора;</w:t>
      </w:r>
    </w:p>
    <w:p w:rsidR="005148A4" w:rsidRPr="005148A4" w:rsidRDefault="005148A4" w:rsidP="00874B76">
      <w:pPr>
        <w:widowControl/>
        <w:numPr>
          <w:ilvl w:val="0"/>
          <w:numId w:val="43"/>
        </w:numPr>
        <w:tabs>
          <w:tab w:val="left" w:pos="0"/>
          <w:tab w:val="left" w:pos="1134"/>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сведения о сроке исполнения договора;</w:t>
      </w:r>
    </w:p>
    <w:p w:rsidR="005148A4" w:rsidRPr="005148A4" w:rsidRDefault="005148A4" w:rsidP="00874B76">
      <w:pPr>
        <w:widowControl/>
        <w:numPr>
          <w:ilvl w:val="0"/>
          <w:numId w:val="43"/>
        </w:numPr>
        <w:tabs>
          <w:tab w:val="left" w:pos="0"/>
          <w:tab w:val="left" w:pos="1134"/>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достигнутые договоренности. </w:t>
      </w:r>
    </w:p>
    <w:p w:rsidR="005148A4" w:rsidRPr="003A4B3D" w:rsidRDefault="005148A4" w:rsidP="00874B76">
      <w:pPr>
        <w:widowControl/>
        <w:numPr>
          <w:ilvl w:val="3"/>
          <w:numId w:val="55"/>
        </w:numPr>
        <w:tabs>
          <w:tab w:val="num" w:pos="1985"/>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Данный протокол подписывается организатором, присутствующими на переговорах членами закупочной комиссии и участником запроса предложения. Все такие </w:t>
      </w:r>
      <w:r w:rsidRPr="005148A4">
        <w:rPr>
          <w:rFonts w:ascii="Times New Roman" w:hAnsi="Times New Roman" w:cs="Times New Roman"/>
          <w:sz w:val="24"/>
          <w:szCs w:val="24"/>
        </w:rPr>
        <w:lastRenderedPageBreak/>
        <w:t xml:space="preserve">протоколы размещаются одновременно на официальном сайте и на ЭТП в течение 1 (одного) </w:t>
      </w:r>
      <w:r w:rsidRPr="003A4B3D">
        <w:rPr>
          <w:rFonts w:ascii="Times New Roman" w:hAnsi="Times New Roman" w:cs="Times New Roman"/>
          <w:sz w:val="24"/>
          <w:szCs w:val="24"/>
        </w:rPr>
        <w:t>дня после завершения переговоров со всеми участниками с учетом положений пункта </w:t>
      </w:r>
      <w:r w:rsidRPr="003A4B3D">
        <w:rPr>
          <w:rFonts w:ascii="Times New Roman" w:hAnsi="Times New Roman" w:cs="Times New Roman"/>
          <w:sz w:val="24"/>
          <w:szCs w:val="24"/>
        </w:rPr>
        <w:fldChar w:fldCharType="begin"/>
      </w:r>
      <w:r w:rsidRPr="003A4B3D">
        <w:rPr>
          <w:rFonts w:ascii="Times New Roman" w:hAnsi="Times New Roman" w:cs="Times New Roman"/>
          <w:sz w:val="24"/>
          <w:szCs w:val="24"/>
        </w:rPr>
        <w:instrText xml:space="preserve"> REF _Ref317254108 \r \h  \* MERGEFORMAT </w:instrText>
      </w:r>
      <w:r w:rsidRPr="003A4B3D">
        <w:rPr>
          <w:rFonts w:ascii="Times New Roman" w:hAnsi="Times New Roman" w:cs="Times New Roman"/>
          <w:sz w:val="24"/>
          <w:szCs w:val="24"/>
        </w:rPr>
      </w:r>
      <w:r w:rsidRPr="003A4B3D">
        <w:rPr>
          <w:rFonts w:ascii="Times New Roman" w:hAnsi="Times New Roman" w:cs="Times New Roman"/>
          <w:sz w:val="24"/>
          <w:szCs w:val="24"/>
        </w:rPr>
        <w:fldChar w:fldCharType="separate"/>
      </w:r>
      <w:r w:rsidR="00A4018C">
        <w:rPr>
          <w:rFonts w:ascii="Times New Roman" w:hAnsi="Times New Roman" w:cs="Times New Roman"/>
          <w:sz w:val="24"/>
          <w:szCs w:val="24"/>
        </w:rPr>
        <w:t>2.7.2</w:t>
      </w:r>
      <w:r w:rsidRPr="003A4B3D">
        <w:rPr>
          <w:rFonts w:ascii="Times New Roman" w:hAnsi="Times New Roman" w:cs="Times New Roman"/>
          <w:sz w:val="24"/>
          <w:szCs w:val="24"/>
        </w:rPr>
        <w:fldChar w:fldCharType="end"/>
      </w:r>
      <w:r w:rsidRPr="003A4B3D">
        <w:rPr>
          <w:rFonts w:ascii="Times New Roman" w:hAnsi="Times New Roman" w:cs="Times New Roman"/>
          <w:sz w:val="24"/>
          <w:szCs w:val="24"/>
        </w:rPr>
        <w:t>.</w:t>
      </w:r>
    </w:p>
    <w:p w:rsidR="005148A4" w:rsidRPr="005148A4" w:rsidRDefault="005148A4" w:rsidP="00874B76">
      <w:pPr>
        <w:widowControl/>
        <w:numPr>
          <w:ilvl w:val="3"/>
          <w:numId w:val="55"/>
        </w:numPr>
        <w:tabs>
          <w:tab w:val="num" w:pos="1985"/>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Организатор запроса предложений запрашивает у всех участников, с которыми проводились переговоры, окончательные предложения.</w:t>
      </w:r>
    </w:p>
    <w:p w:rsidR="005148A4" w:rsidRPr="005148A4" w:rsidRDefault="005148A4" w:rsidP="00874B76">
      <w:pPr>
        <w:widowControl/>
        <w:numPr>
          <w:ilvl w:val="3"/>
          <w:numId w:val="55"/>
        </w:numPr>
        <w:tabs>
          <w:tab w:val="num" w:pos="1985"/>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5148A4" w:rsidRPr="004C1012" w:rsidRDefault="005148A4" w:rsidP="00874B76">
      <w:pPr>
        <w:pStyle w:val="40"/>
        <w:numPr>
          <w:ilvl w:val="2"/>
          <w:numId w:val="55"/>
        </w:numPr>
        <w:tabs>
          <w:tab w:val="num" w:pos="1701"/>
        </w:tabs>
        <w:spacing w:before="0" w:after="0"/>
        <w:ind w:left="0" w:firstLine="709"/>
        <w:rPr>
          <w:b w:val="0"/>
          <w:bCs w:val="0"/>
          <w:i w:val="0"/>
          <w:sz w:val="24"/>
          <w:szCs w:val="24"/>
        </w:rPr>
      </w:pPr>
      <w:bookmarkStart w:id="226" w:name="_Ref389053149"/>
      <w:r w:rsidRPr="004C1012">
        <w:rPr>
          <w:b w:val="0"/>
          <w:bCs w:val="0"/>
          <w:i w:val="0"/>
          <w:sz w:val="24"/>
          <w:szCs w:val="24"/>
        </w:rPr>
        <w:t>Переторжка</w:t>
      </w:r>
      <w:bookmarkEnd w:id="226"/>
    </w:p>
    <w:p w:rsidR="005148A4" w:rsidRPr="005148A4" w:rsidRDefault="005148A4" w:rsidP="00874B76">
      <w:pPr>
        <w:widowControl/>
        <w:numPr>
          <w:ilvl w:val="3"/>
          <w:numId w:val="55"/>
        </w:numPr>
        <w:tabs>
          <w:tab w:val="num" w:pos="1985"/>
        </w:tabs>
        <w:ind w:left="0" w:firstLine="709"/>
        <w:jc w:val="both"/>
        <w:rPr>
          <w:rFonts w:ascii="Times New Roman" w:hAnsi="Times New Roman" w:cs="Times New Roman"/>
          <w:sz w:val="24"/>
          <w:szCs w:val="24"/>
        </w:rPr>
      </w:pPr>
      <w:bookmarkStart w:id="227" w:name="_Ref352057923"/>
      <w:r w:rsidRPr="005148A4">
        <w:rPr>
          <w:rFonts w:ascii="Times New Roman" w:hAnsi="Times New Roman" w:cs="Times New Roman"/>
          <w:sz w:val="24"/>
          <w:szCs w:val="24"/>
        </w:rPr>
        <w:t xml:space="preserve">Переторжка проводится </w:t>
      </w:r>
      <w:r w:rsidRPr="00373D2A">
        <w:rPr>
          <w:rFonts w:ascii="Times New Roman" w:hAnsi="Times New Roman" w:cs="Times New Roman"/>
          <w:b/>
          <w:i/>
          <w:sz w:val="24"/>
          <w:szCs w:val="24"/>
        </w:rPr>
        <w:t xml:space="preserve">[в отношении любого лота] </w:t>
      </w:r>
      <w:r w:rsidRPr="005148A4">
        <w:rPr>
          <w:rFonts w:ascii="Times New Roman" w:hAnsi="Times New Roman" w:cs="Times New Roman"/>
          <w:sz w:val="24"/>
          <w:szCs w:val="24"/>
        </w:rPr>
        <w:t xml:space="preserve">по решению </w:t>
      </w:r>
      <w:r w:rsidRPr="0017229C">
        <w:rPr>
          <w:rFonts w:ascii="Times New Roman" w:hAnsi="Times New Roman" w:cs="Times New Roman"/>
          <w:sz w:val="24"/>
          <w:szCs w:val="24"/>
        </w:rPr>
        <w:t>закупочной комиссии, если в пункте </w:t>
      </w:r>
      <w:r w:rsidR="0017229C" w:rsidRPr="0017229C">
        <w:rPr>
          <w:rFonts w:ascii="Times New Roman" w:hAnsi="Times New Roman" w:cs="Times New Roman"/>
          <w:sz w:val="24"/>
          <w:szCs w:val="24"/>
        </w:rPr>
        <w:t xml:space="preserve"> </w:t>
      </w:r>
      <w:hyperlink w:anchor="Пункт18_ИК" w:history="1">
        <w:r w:rsidR="0017229C" w:rsidRPr="0017229C">
          <w:rPr>
            <w:rStyle w:val="af3"/>
            <w:rFonts w:ascii="Times New Roman" w:hAnsi="Times New Roman"/>
            <w:sz w:val="24"/>
            <w:szCs w:val="24"/>
            <w:u w:val="none"/>
          </w:rPr>
          <w:t>18</w:t>
        </w:r>
      </w:hyperlink>
      <w:r w:rsidRPr="0017229C">
        <w:rPr>
          <w:rFonts w:ascii="Times New Roman" w:hAnsi="Times New Roman" w:cs="Times New Roman"/>
          <w:sz w:val="24"/>
          <w:szCs w:val="24"/>
        </w:rPr>
        <w:t xml:space="preserve"> раздела </w:t>
      </w:r>
      <w:r w:rsidR="00DE08B0" w:rsidRPr="0017229C">
        <w:rPr>
          <w:rFonts w:ascii="Times New Roman" w:hAnsi="Times New Roman" w:cs="Times New Roman"/>
          <w:sz w:val="24"/>
          <w:szCs w:val="24"/>
        </w:rPr>
        <w:t>5</w:t>
      </w:r>
      <w:r w:rsidRPr="0017229C">
        <w:rPr>
          <w:rFonts w:ascii="Times New Roman" w:hAnsi="Times New Roman" w:cs="Times New Roman"/>
          <w:sz w:val="24"/>
          <w:szCs w:val="24"/>
        </w:rPr>
        <w:t xml:space="preserve"> «Информационная карта запроса</w:t>
      </w:r>
      <w:r w:rsidRPr="005148A4">
        <w:rPr>
          <w:rFonts w:ascii="Times New Roman" w:hAnsi="Times New Roman" w:cs="Times New Roman"/>
          <w:sz w:val="24"/>
          <w:szCs w:val="24"/>
        </w:rPr>
        <w:t xml:space="preserve"> предложений» предусмотрена возможность проведения процедуры переторжки. 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 путем снижения первоначально указанной в заявке на участие в запросе предложений цены</w:t>
      </w:r>
      <w:r w:rsidR="004C1012">
        <w:rPr>
          <w:rFonts w:ascii="Times New Roman" w:hAnsi="Times New Roman" w:cs="Times New Roman"/>
          <w:sz w:val="24"/>
          <w:szCs w:val="24"/>
        </w:rPr>
        <w:t>. Сн</w:t>
      </w:r>
      <w:r w:rsidRPr="005148A4">
        <w:rPr>
          <w:rFonts w:ascii="Times New Roman" w:hAnsi="Times New Roman" w:cs="Times New Roman"/>
          <w:sz w:val="24"/>
          <w:szCs w:val="24"/>
        </w:rPr>
        <w:t xml:space="preserve">ижение цены заявки на участие в запросе предложений </w:t>
      </w:r>
      <w:r w:rsidRPr="00373D2A">
        <w:rPr>
          <w:rFonts w:ascii="Times New Roman" w:hAnsi="Times New Roman" w:cs="Times New Roman"/>
          <w:b/>
          <w:i/>
          <w:sz w:val="24"/>
          <w:szCs w:val="24"/>
        </w:rPr>
        <w:t>[и/или уменьшение сроков поставки продукции и/или снижение авансовых платежей]</w:t>
      </w:r>
      <w:r w:rsidRPr="005148A4">
        <w:rPr>
          <w:rFonts w:ascii="Times New Roman" w:hAnsi="Times New Roman" w:cs="Times New Roman"/>
          <w:sz w:val="24"/>
          <w:szCs w:val="24"/>
        </w:rPr>
        <w:t xml:space="preserve"> не должно повлечь за собой изменение иных условий заявки на участие в запросе предложений.</w:t>
      </w:r>
      <w:bookmarkEnd w:id="227"/>
    </w:p>
    <w:p w:rsidR="005148A4" w:rsidRPr="003A4B3D" w:rsidRDefault="005148A4" w:rsidP="00874B76">
      <w:pPr>
        <w:widowControl/>
        <w:numPr>
          <w:ilvl w:val="3"/>
          <w:numId w:val="55"/>
        </w:numPr>
        <w:tabs>
          <w:tab w:val="num" w:pos="1985"/>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Количество переторжек не ограничено. При этом срок проведения переторжек не должен превышать 10 (десять) рабочих дней </w:t>
      </w:r>
      <w:proofErr w:type="gramStart"/>
      <w:r w:rsidRPr="005148A4">
        <w:rPr>
          <w:rFonts w:ascii="Times New Roman" w:hAnsi="Times New Roman" w:cs="Times New Roman"/>
          <w:sz w:val="24"/>
          <w:szCs w:val="24"/>
        </w:rPr>
        <w:t>с даты размещения</w:t>
      </w:r>
      <w:proofErr w:type="gramEnd"/>
      <w:r w:rsidRPr="005148A4">
        <w:rPr>
          <w:rFonts w:ascii="Times New Roman" w:hAnsi="Times New Roman" w:cs="Times New Roman"/>
          <w:sz w:val="24"/>
          <w:szCs w:val="24"/>
        </w:rPr>
        <w:t xml:space="preserve"> на официальном </w:t>
      </w:r>
      <w:r w:rsidRPr="003A4B3D">
        <w:rPr>
          <w:rFonts w:ascii="Times New Roman" w:hAnsi="Times New Roman" w:cs="Times New Roman"/>
          <w:sz w:val="24"/>
          <w:szCs w:val="24"/>
        </w:rPr>
        <w:t>сайте и ЭТП протокола согласно пункту </w:t>
      </w:r>
      <w:r w:rsidRPr="003A4B3D">
        <w:rPr>
          <w:rFonts w:ascii="Times New Roman" w:hAnsi="Times New Roman" w:cs="Times New Roman"/>
          <w:sz w:val="24"/>
          <w:szCs w:val="24"/>
        </w:rPr>
        <w:fldChar w:fldCharType="begin"/>
      </w:r>
      <w:r w:rsidRPr="003A4B3D">
        <w:rPr>
          <w:rFonts w:ascii="Times New Roman" w:hAnsi="Times New Roman" w:cs="Times New Roman"/>
          <w:sz w:val="24"/>
          <w:szCs w:val="24"/>
        </w:rPr>
        <w:instrText xml:space="preserve"> REF _Ref318214593 \r \h  \* MERGEFORMAT </w:instrText>
      </w:r>
      <w:r w:rsidRPr="003A4B3D">
        <w:rPr>
          <w:rFonts w:ascii="Times New Roman" w:hAnsi="Times New Roman" w:cs="Times New Roman"/>
          <w:sz w:val="24"/>
          <w:szCs w:val="24"/>
        </w:rPr>
      </w:r>
      <w:r w:rsidRPr="003A4B3D">
        <w:rPr>
          <w:rFonts w:ascii="Times New Roman" w:hAnsi="Times New Roman" w:cs="Times New Roman"/>
          <w:sz w:val="24"/>
          <w:szCs w:val="24"/>
        </w:rPr>
        <w:fldChar w:fldCharType="separate"/>
      </w:r>
      <w:r w:rsidR="00A4018C">
        <w:rPr>
          <w:rFonts w:ascii="Times New Roman" w:hAnsi="Times New Roman" w:cs="Times New Roman"/>
          <w:sz w:val="24"/>
          <w:szCs w:val="24"/>
        </w:rPr>
        <w:t>4.14.2.9</w:t>
      </w:r>
      <w:r w:rsidRPr="003A4B3D">
        <w:rPr>
          <w:rFonts w:ascii="Times New Roman" w:hAnsi="Times New Roman" w:cs="Times New Roman"/>
          <w:sz w:val="24"/>
          <w:szCs w:val="24"/>
        </w:rPr>
        <w:fldChar w:fldCharType="end"/>
      </w:r>
      <w:r w:rsidRPr="003A4B3D">
        <w:rPr>
          <w:rFonts w:ascii="Times New Roman" w:hAnsi="Times New Roman" w:cs="Times New Roman"/>
          <w:sz w:val="24"/>
          <w:szCs w:val="24"/>
        </w:rPr>
        <w:t>.</w:t>
      </w:r>
    </w:p>
    <w:p w:rsidR="005148A4" w:rsidRPr="005148A4" w:rsidRDefault="005148A4" w:rsidP="00874B76">
      <w:pPr>
        <w:widowControl/>
        <w:numPr>
          <w:ilvl w:val="3"/>
          <w:numId w:val="55"/>
        </w:numPr>
        <w:tabs>
          <w:tab w:val="num" w:pos="1985"/>
        </w:tabs>
        <w:ind w:left="0" w:firstLine="709"/>
        <w:jc w:val="both"/>
        <w:rPr>
          <w:rFonts w:ascii="Times New Roman" w:hAnsi="Times New Roman" w:cs="Times New Roman"/>
          <w:sz w:val="24"/>
          <w:szCs w:val="24"/>
        </w:rPr>
      </w:pPr>
      <w:proofErr w:type="gramStart"/>
      <w:r w:rsidRPr="005148A4">
        <w:rPr>
          <w:rFonts w:ascii="Times New Roman" w:hAnsi="Times New Roman" w:cs="Times New Roman"/>
          <w:sz w:val="24"/>
          <w:szCs w:val="24"/>
        </w:rPr>
        <w:t xml:space="preserve">Форма, параметры, по которым проводится переторжка из указанных в </w:t>
      </w:r>
      <w:r w:rsidRPr="0017229C">
        <w:rPr>
          <w:rFonts w:ascii="Times New Roman" w:hAnsi="Times New Roman" w:cs="Times New Roman"/>
          <w:sz w:val="24"/>
          <w:szCs w:val="24"/>
        </w:rPr>
        <w:t>пункте </w:t>
      </w:r>
      <w:hyperlink w:anchor="Пункт18_ИК" w:history="1">
        <w:r w:rsidR="0017229C" w:rsidRPr="0017229C">
          <w:rPr>
            <w:rStyle w:val="af3"/>
            <w:rFonts w:ascii="Times New Roman" w:hAnsi="Times New Roman"/>
            <w:sz w:val="24"/>
            <w:szCs w:val="24"/>
            <w:u w:val="none"/>
          </w:rPr>
          <w:t>18</w:t>
        </w:r>
      </w:hyperlink>
      <w:r w:rsidRPr="0017229C">
        <w:rPr>
          <w:rFonts w:ascii="Times New Roman" w:hAnsi="Times New Roman" w:cs="Times New Roman"/>
          <w:sz w:val="24"/>
          <w:szCs w:val="24"/>
        </w:rPr>
        <w:t xml:space="preserve"> раздела </w:t>
      </w:r>
      <w:r w:rsidR="00DE08B0" w:rsidRPr="0017229C">
        <w:rPr>
          <w:rFonts w:ascii="Times New Roman" w:hAnsi="Times New Roman" w:cs="Times New Roman"/>
          <w:sz w:val="24"/>
          <w:szCs w:val="24"/>
        </w:rPr>
        <w:t>5</w:t>
      </w:r>
      <w:r w:rsidRPr="0017229C">
        <w:rPr>
          <w:rFonts w:ascii="Times New Roman" w:hAnsi="Times New Roman" w:cs="Times New Roman"/>
          <w:sz w:val="24"/>
          <w:szCs w:val="24"/>
        </w:rPr>
        <w:t xml:space="preserve"> «Информационная карта запроса предложений» (для переторжки в заочной</w:t>
      </w:r>
      <w:r w:rsidRPr="005148A4">
        <w:rPr>
          <w:rFonts w:ascii="Times New Roman" w:hAnsi="Times New Roman" w:cs="Times New Roman"/>
          <w:sz w:val="24"/>
          <w:szCs w:val="24"/>
        </w:rPr>
        <w:t xml:space="preserve"> форме), и порядок проведения переторжки с использованием функционала ЭТП, определенные закупочной комиссией, сроки и порядок подачи новых ценовых предложений </w:t>
      </w:r>
      <w:r w:rsidRPr="00373D2A">
        <w:rPr>
          <w:rFonts w:ascii="Times New Roman" w:hAnsi="Times New Roman" w:cs="Times New Roman"/>
          <w:b/>
          <w:i/>
          <w:sz w:val="24"/>
          <w:szCs w:val="24"/>
        </w:rPr>
        <w:t>[в отношении каждого лота]</w:t>
      </w:r>
      <w:r w:rsidRPr="005148A4">
        <w:rPr>
          <w:rFonts w:ascii="Times New Roman" w:hAnsi="Times New Roman" w:cs="Times New Roman"/>
          <w:sz w:val="24"/>
          <w:szCs w:val="24"/>
        </w:rPr>
        <w:t xml:space="preserve">, указываются в письмах, приглашающих участников запроса предложений на процедуру переторжки </w:t>
      </w:r>
      <w:r w:rsidRPr="00CD507C">
        <w:rPr>
          <w:rFonts w:ascii="Times New Roman" w:hAnsi="Times New Roman" w:cs="Times New Roman"/>
          <w:b/>
          <w:i/>
          <w:sz w:val="24"/>
          <w:szCs w:val="24"/>
        </w:rPr>
        <w:t>[по данным лотам],</w:t>
      </w:r>
      <w:r w:rsidRPr="005148A4">
        <w:rPr>
          <w:rFonts w:ascii="Times New Roman" w:hAnsi="Times New Roman" w:cs="Times New Roman"/>
          <w:sz w:val="24"/>
          <w:szCs w:val="24"/>
        </w:rPr>
        <w:t xml:space="preserve"> и направленных одновременно</w:t>
      </w:r>
      <w:proofErr w:type="gramEnd"/>
      <w:r w:rsidRPr="005148A4">
        <w:rPr>
          <w:rFonts w:ascii="Times New Roman" w:hAnsi="Times New Roman" w:cs="Times New Roman"/>
          <w:sz w:val="24"/>
          <w:szCs w:val="24"/>
        </w:rPr>
        <w:t xml:space="preserve"> всем участникам, допущенным к участию в запросе предложений,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p>
    <w:p w:rsidR="005148A4" w:rsidRPr="005148A4" w:rsidRDefault="005148A4" w:rsidP="00874B76">
      <w:pPr>
        <w:widowControl/>
        <w:numPr>
          <w:ilvl w:val="3"/>
          <w:numId w:val="55"/>
        </w:numPr>
        <w:tabs>
          <w:tab w:val="num" w:pos="1985"/>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В переторжке имеют право участвовать все допущенные участники запроса предложений. </w:t>
      </w:r>
      <w:proofErr w:type="gramStart"/>
      <w:r w:rsidRPr="005148A4">
        <w:rPr>
          <w:rFonts w:ascii="Times New Roman" w:hAnsi="Times New Roman" w:cs="Times New Roman"/>
          <w:sz w:val="24"/>
          <w:szCs w:val="24"/>
        </w:rPr>
        <w:t xml:space="preserve">Участник запроса предложений, приглашенный на переторжку </w:t>
      </w:r>
      <w:r w:rsidRPr="00CD507C">
        <w:rPr>
          <w:rFonts w:ascii="Times New Roman" w:hAnsi="Times New Roman" w:cs="Times New Roman"/>
          <w:b/>
          <w:i/>
          <w:sz w:val="24"/>
          <w:szCs w:val="24"/>
        </w:rPr>
        <w:t>[по какому-либо лоту],</w:t>
      </w:r>
      <w:r w:rsidRPr="005148A4">
        <w:rPr>
          <w:rFonts w:ascii="Times New Roman" w:hAnsi="Times New Roman" w:cs="Times New Roman"/>
          <w:sz w:val="24"/>
          <w:szCs w:val="24"/>
        </w:rPr>
        <w:t xml:space="preserve"> вправе не участвовать в ней по любому из допущенных предложений (основного и/или альтернативных), тогда его предложение </w:t>
      </w:r>
      <w:r w:rsidRPr="00CD507C">
        <w:rPr>
          <w:rFonts w:ascii="Times New Roman" w:hAnsi="Times New Roman" w:cs="Times New Roman"/>
          <w:b/>
          <w:i/>
          <w:sz w:val="24"/>
          <w:szCs w:val="24"/>
        </w:rPr>
        <w:t>[в отношении данного лота],</w:t>
      </w:r>
      <w:r w:rsidRPr="005148A4">
        <w:rPr>
          <w:rFonts w:ascii="Times New Roman" w:hAnsi="Times New Roman" w:cs="Times New Roman"/>
          <w:sz w:val="24"/>
          <w:szCs w:val="24"/>
        </w:rPr>
        <w:t xml:space="preserve"> по которому он не участвовал в переторжке, остается действующим с ранее объявленной ценой </w:t>
      </w:r>
      <w:r w:rsidRPr="00CD507C">
        <w:rPr>
          <w:rFonts w:ascii="Times New Roman" w:hAnsi="Times New Roman" w:cs="Times New Roman"/>
          <w:b/>
          <w:i/>
          <w:sz w:val="24"/>
          <w:szCs w:val="24"/>
        </w:rPr>
        <w:t xml:space="preserve">[либо объявленными условиями по срокам поставки продукции и/или по условиям оплаты (в </w:t>
      </w:r>
      <w:r w:rsidRPr="008F6C8C">
        <w:rPr>
          <w:rFonts w:ascii="Times New Roman" w:hAnsi="Times New Roman" w:cs="Times New Roman"/>
          <w:b/>
          <w:i/>
          <w:sz w:val="24"/>
          <w:szCs w:val="24"/>
        </w:rPr>
        <w:t>случаях, предусмотренных пунктом </w:t>
      </w:r>
      <w:r w:rsidRPr="008F6C8C">
        <w:rPr>
          <w:rFonts w:ascii="Times New Roman" w:hAnsi="Times New Roman" w:cs="Times New Roman"/>
          <w:b/>
          <w:i/>
          <w:sz w:val="24"/>
          <w:szCs w:val="24"/>
        </w:rPr>
        <w:fldChar w:fldCharType="begin"/>
      </w:r>
      <w:r w:rsidRPr="008F6C8C">
        <w:rPr>
          <w:rFonts w:ascii="Times New Roman" w:hAnsi="Times New Roman" w:cs="Times New Roman"/>
          <w:b/>
          <w:i/>
          <w:sz w:val="24"/>
          <w:szCs w:val="24"/>
        </w:rPr>
        <w:instrText xml:space="preserve"> REF _Ref352057923 \r \h  \* MERGEFORMAT </w:instrText>
      </w:r>
      <w:r w:rsidRPr="008F6C8C">
        <w:rPr>
          <w:rFonts w:ascii="Times New Roman" w:hAnsi="Times New Roman" w:cs="Times New Roman"/>
          <w:b/>
          <w:i/>
          <w:sz w:val="24"/>
          <w:szCs w:val="24"/>
        </w:rPr>
      </w:r>
      <w:r w:rsidRPr="008F6C8C">
        <w:rPr>
          <w:rFonts w:ascii="Times New Roman" w:hAnsi="Times New Roman" w:cs="Times New Roman"/>
          <w:b/>
          <w:i/>
          <w:sz w:val="24"/>
          <w:szCs w:val="24"/>
        </w:rPr>
        <w:fldChar w:fldCharType="separate"/>
      </w:r>
      <w:r w:rsidR="00A4018C">
        <w:rPr>
          <w:rFonts w:ascii="Times New Roman" w:hAnsi="Times New Roman" w:cs="Times New Roman"/>
          <w:b/>
          <w:i/>
          <w:sz w:val="24"/>
          <w:szCs w:val="24"/>
        </w:rPr>
        <w:t>4.14.4.1</w:t>
      </w:r>
      <w:proofErr w:type="gramEnd"/>
      <w:r w:rsidRPr="008F6C8C">
        <w:rPr>
          <w:rFonts w:ascii="Times New Roman" w:hAnsi="Times New Roman" w:cs="Times New Roman"/>
          <w:b/>
          <w:i/>
          <w:sz w:val="24"/>
          <w:szCs w:val="24"/>
        </w:rPr>
        <w:fldChar w:fldCharType="end"/>
      </w:r>
      <w:r w:rsidRPr="008F6C8C">
        <w:rPr>
          <w:rFonts w:ascii="Times New Roman" w:hAnsi="Times New Roman" w:cs="Times New Roman"/>
          <w:b/>
          <w:i/>
          <w:sz w:val="24"/>
          <w:szCs w:val="24"/>
        </w:rPr>
        <w:t>)],</w:t>
      </w:r>
      <w:r w:rsidRPr="008F6C8C">
        <w:rPr>
          <w:rFonts w:ascii="Times New Roman" w:hAnsi="Times New Roman" w:cs="Times New Roman"/>
          <w:sz w:val="24"/>
          <w:szCs w:val="24"/>
        </w:rPr>
        <w:t xml:space="preserve"> </w:t>
      </w:r>
      <w:proofErr w:type="gramStart"/>
      <w:r w:rsidRPr="008F6C8C">
        <w:rPr>
          <w:rFonts w:ascii="Times New Roman" w:hAnsi="Times New Roman" w:cs="Times New Roman"/>
          <w:sz w:val="24"/>
          <w:szCs w:val="24"/>
        </w:rPr>
        <w:t>указанной/</w:t>
      </w:r>
      <w:proofErr w:type="spellStart"/>
      <w:r w:rsidRPr="008F6C8C">
        <w:rPr>
          <w:rFonts w:ascii="Times New Roman" w:hAnsi="Times New Roman" w:cs="Times New Roman"/>
          <w:sz w:val="24"/>
          <w:szCs w:val="24"/>
        </w:rPr>
        <w:t>ыми</w:t>
      </w:r>
      <w:proofErr w:type="spellEnd"/>
      <w:r w:rsidRPr="008F6C8C">
        <w:rPr>
          <w:rFonts w:ascii="Times New Roman" w:hAnsi="Times New Roman" w:cs="Times New Roman"/>
          <w:sz w:val="24"/>
          <w:szCs w:val="24"/>
        </w:rPr>
        <w:t xml:space="preserve"> в заявке на участие в запросе</w:t>
      </w:r>
      <w:r w:rsidRPr="005148A4">
        <w:rPr>
          <w:rFonts w:ascii="Times New Roman" w:hAnsi="Times New Roman" w:cs="Times New Roman"/>
          <w:sz w:val="24"/>
          <w:szCs w:val="24"/>
        </w:rPr>
        <w:t xml:space="preserve"> предложений.</w:t>
      </w:r>
      <w:proofErr w:type="gramEnd"/>
    </w:p>
    <w:p w:rsidR="005148A4" w:rsidRPr="00CD507C" w:rsidRDefault="00CD507C" w:rsidP="00874B76">
      <w:pPr>
        <w:widowControl/>
        <w:numPr>
          <w:ilvl w:val="3"/>
          <w:numId w:val="55"/>
        </w:numPr>
        <w:tabs>
          <w:tab w:val="num" w:pos="709"/>
          <w:tab w:val="num" w:pos="1985"/>
        </w:tabs>
        <w:ind w:left="0" w:firstLine="709"/>
        <w:jc w:val="both"/>
        <w:rPr>
          <w:rFonts w:ascii="Times New Roman" w:hAnsi="Times New Roman" w:cs="Times New Roman"/>
          <w:sz w:val="24"/>
          <w:szCs w:val="24"/>
        </w:rPr>
      </w:pPr>
      <w:proofErr w:type="gramStart"/>
      <w:r w:rsidRPr="00CD507C">
        <w:rPr>
          <w:rFonts w:ascii="Times New Roman" w:hAnsi="Times New Roman" w:cs="Times New Roman"/>
          <w:sz w:val="24"/>
          <w:szCs w:val="24"/>
        </w:rPr>
        <w:t xml:space="preserve">В случае возможной процедуры переторжки только по цене предложения участника запроса предложений по увеличению цены (в том числе, увеличению единичных цен), указанной в заявке на участие в запросе предложений </w:t>
      </w:r>
      <w:r w:rsidRPr="00CD507C">
        <w:rPr>
          <w:rFonts w:ascii="Times New Roman" w:hAnsi="Times New Roman" w:cs="Times New Roman"/>
          <w:b/>
          <w:i/>
          <w:sz w:val="24"/>
          <w:szCs w:val="24"/>
        </w:rPr>
        <w:t>[по любому лоту]</w:t>
      </w:r>
      <w:r w:rsidRPr="00CD507C">
        <w:rPr>
          <w:rFonts w:ascii="Times New Roman" w:hAnsi="Times New Roman" w:cs="Times New Roman"/>
          <w:sz w:val="24"/>
          <w:szCs w:val="24"/>
        </w:rPr>
        <w:t xml:space="preserve"> не рассматриваются, данный участник считается не участвовавшим в процедуре переторжки </w:t>
      </w:r>
      <w:r w:rsidRPr="00CD507C">
        <w:rPr>
          <w:rFonts w:ascii="Times New Roman" w:hAnsi="Times New Roman" w:cs="Times New Roman"/>
          <w:b/>
          <w:i/>
          <w:sz w:val="24"/>
          <w:szCs w:val="24"/>
        </w:rPr>
        <w:t xml:space="preserve">[по данному лоту] </w:t>
      </w:r>
      <w:r w:rsidRPr="00CD507C">
        <w:rPr>
          <w:rFonts w:ascii="Times New Roman" w:hAnsi="Times New Roman" w:cs="Times New Roman"/>
          <w:sz w:val="24"/>
          <w:szCs w:val="24"/>
        </w:rPr>
        <w:t>с таким предложением (основным и/или альтернативным) и это предложение, указанное в заявке на участие</w:t>
      </w:r>
      <w:proofErr w:type="gramEnd"/>
      <w:r w:rsidRPr="00CD507C">
        <w:rPr>
          <w:rFonts w:ascii="Times New Roman" w:hAnsi="Times New Roman" w:cs="Times New Roman"/>
          <w:sz w:val="24"/>
          <w:szCs w:val="24"/>
        </w:rPr>
        <w:t xml:space="preserve"> в запросе предложений, </w:t>
      </w:r>
      <w:r w:rsidRPr="00CD507C">
        <w:rPr>
          <w:rFonts w:ascii="Times New Roman" w:hAnsi="Times New Roman" w:cs="Times New Roman"/>
          <w:b/>
          <w:i/>
          <w:sz w:val="24"/>
          <w:szCs w:val="24"/>
        </w:rPr>
        <w:t>[</w:t>
      </w:r>
      <w:proofErr w:type="gramStart"/>
      <w:r w:rsidRPr="00CD507C">
        <w:rPr>
          <w:rFonts w:ascii="Times New Roman" w:hAnsi="Times New Roman" w:cs="Times New Roman"/>
          <w:b/>
          <w:i/>
          <w:sz w:val="24"/>
          <w:szCs w:val="24"/>
        </w:rPr>
        <w:t>поданное</w:t>
      </w:r>
      <w:proofErr w:type="gramEnd"/>
      <w:r w:rsidRPr="00CD507C">
        <w:rPr>
          <w:rFonts w:ascii="Times New Roman" w:hAnsi="Times New Roman" w:cs="Times New Roman"/>
          <w:b/>
          <w:i/>
          <w:sz w:val="24"/>
          <w:szCs w:val="24"/>
        </w:rPr>
        <w:t xml:space="preserve"> на данный лот]</w:t>
      </w:r>
      <w:r w:rsidRPr="00CD507C">
        <w:rPr>
          <w:rFonts w:ascii="Times New Roman" w:hAnsi="Times New Roman" w:cs="Times New Roman"/>
          <w:sz w:val="24"/>
          <w:szCs w:val="24"/>
        </w:rPr>
        <w:t xml:space="preserve">, остается действующим с ранее объявленной ценой. </w:t>
      </w:r>
    </w:p>
    <w:p w:rsidR="005148A4" w:rsidRPr="005148A4" w:rsidRDefault="005148A4" w:rsidP="00874B76">
      <w:pPr>
        <w:widowControl/>
        <w:numPr>
          <w:ilvl w:val="3"/>
          <w:numId w:val="55"/>
        </w:numPr>
        <w:tabs>
          <w:tab w:val="num" w:pos="1985"/>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Переторжка проводится в режиме реального времени или в заочной форме.</w:t>
      </w:r>
    </w:p>
    <w:p w:rsidR="005148A4" w:rsidRPr="005148A4" w:rsidRDefault="005148A4" w:rsidP="00874B76">
      <w:pPr>
        <w:widowControl/>
        <w:numPr>
          <w:ilvl w:val="3"/>
          <w:numId w:val="55"/>
        </w:numPr>
        <w:tabs>
          <w:tab w:val="num" w:pos="1985"/>
        </w:tabs>
        <w:ind w:left="0" w:firstLine="709"/>
        <w:jc w:val="both"/>
        <w:rPr>
          <w:rFonts w:ascii="Times New Roman" w:hAnsi="Times New Roman" w:cs="Times New Roman"/>
          <w:sz w:val="24"/>
          <w:szCs w:val="24"/>
        </w:rPr>
      </w:pPr>
      <w:bookmarkStart w:id="228" w:name="_Ref308079787"/>
      <w:r w:rsidRPr="005148A4">
        <w:rPr>
          <w:rFonts w:ascii="Times New Roman" w:hAnsi="Times New Roman" w:cs="Times New Roman"/>
          <w:sz w:val="24"/>
          <w:szCs w:val="24"/>
        </w:rPr>
        <w:t>При проведении переторжки в режиме реального времени на ЭТП изменению подлежит только цена предложения.</w:t>
      </w:r>
      <w:bookmarkEnd w:id="228"/>
    </w:p>
    <w:p w:rsidR="005148A4" w:rsidRPr="005148A4" w:rsidRDefault="005148A4" w:rsidP="005148A4">
      <w:pPr>
        <w:tabs>
          <w:tab w:val="num" w:pos="2357"/>
        </w:tabs>
        <w:ind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w:t>
      </w:r>
      <w:r w:rsidRPr="005148A4">
        <w:rPr>
          <w:rFonts w:ascii="Times New Roman" w:hAnsi="Times New Roman" w:cs="Times New Roman"/>
          <w:sz w:val="24"/>
          <w:szCs w:val="24"/>
        </w:rPr>
        <w:lastRenderedPageBreak/>
        <w:t>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5148A4" w:rsidRPr="005148A4" w:rsidRDefault="005148A4" w:rsidP="005148A4">
      <w:pPr>
        <w:tabs>
          <w:tab w:val="num" w:pos="2357"/>
        </w:tabs>
        <w:ind w:firstLine="709"/>
        <w:jc w:val="both"/>
        <w:rPr>
          <w:rFonts w:ascii="Times New Roman" w:hAnsi="Times New Roman" w:cs="Times New Roman"/>
          <w:sz w:val="24"/>
          <w:szCs w:val="24"/>
        </w:rPr>
      </w:pPr>
      <w:r w:rsidRPr="005148A4">
        <w:rPr>
          <w:rFonts w:ascii="Times New Roman" w:hAnsi="Times New Roman" w:cs="Times New Roman"/>
          <w:sz w:val="24"/>
          <w:szCs w:val="24"/>
        </w:rPr>
        <w:t>Результаты проведения переторжки на ЭТП оформляются протоколом, в котором содержатся как минимум следующие сведения:</w:t>
      </w:r>
    </w:p>
    <w:p w:rsidR="005148A4" w:rsidRPr="005148A4" w:rsidRDefault="005148A4" w:rsidP="00874B76">
      <w:pPr>
        <w:widowControl/>
        <w:numPr>
          <w:ilvl w:val="0"/>
          <w:numId w:val="27"/>
        </w:numPr>
        <w:tabs>
          <w:tab w:val="left" w:pos="0"/>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адрес ЭТП в информационно-телекоммуникационной сети «Интернет»; </w:t>
      </w:r>
    </w:p>
    <w:p w:rsidR="005148A4" w:rsidRPr="005148A4" w:rsidRDefault="005148A4" w:rsidP="00874B76">
      <w:pPr>
        <w:widowControl/>
        <w:numPr>
          <w:ilvl w:val="0"/>
          <w:numId w:val="27"/>
        </w:numPr>
        <w:tabs>
          <w:tab w:val="left" w:pos="0"/>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дата, время начала и окончания процедуры переторжки;</w:t>
      </w:r>
    </w:p>
    <w:p w:rsidR="005148A4" w:rsidRPr="005148A4" w:rsidRDefault="005148A4" w:rsidP="00874B76">
      <w:pPr>
        <w:widowControl/>
        <w:numPr>
          <w:ilvl w:val="0"/>
          <w:numId w:val="27"/>
        </w:numPr>
        <w:tabs>
          <w:tab w:val="left" w:pos="0"/>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первоначальные и окончательные предложения о цене договора, сделанные участниками;</w:t>
      </w:r>
    </w:p>
    <w:p w:rsidR="005148A4" w:rsidRPr="005148A4" w:rsidRDefault="005148A4" w:rsidP="00874B76">
      <w:pPr>
        <w:widowControl/>
        <w:numPr>
          <w:ilvl w:val="0"/>
          <w:numId w:val="27"/>
        </w:numPr>
        <w:tabs>
          <w:tab w:val="left" w:pos="0"/>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сведения об объеме закупаемых товаров, работ, услуг;</w:t>
      </w:r>
    </w:p>
    <w:p w:rsidR="005148A4" w:rsidRPr="005148A4" w:rsidRDefault="005148A4" w:rsidP="00874B76">
      <w:pPr>
        <w:widowControl/>
        <w:numPr>
          <w:ilvl w:val="0"/>
          <w:numId w:val="27"/>
        </w:numPr>
        <w:tabs>
          <w:tab w:val="left" w:pos="0"/>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сведения о начальной (максимальной) цене договора;</w:t>
      </w:r>
    </w:p>
    <w:p w:rsidR="005148A4" w:rsidRPr="005148A4" w:rsidRDefault="005148A4" w:rsidP="00874B76">
      <w:pPr>
        <w:widowControl/>
        <w:numPr>
          <w:ilvl w:val="0"/>
          <w:numId w:val="27"/>
        </w:numPr>
        <w:tabs>
          <w:tab w:val="left" w:pos="0"/>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сведения о сроке исполнения договора.</w:t>
      </w:r>
    </w:p>
    <w:p w:rsidR="005148A4" w:rsidRPr="005148A4" w:rsidRDefault="005148A4" w:rsidP="005148A4">
      <w:pPr>
        <w:tabs>
          <w:tab w:val="left" w:pos="0"/>
        </w:tabs>
        <w:ind w:firstLine="709"/>
        <w:jc w:val="both"/>
        <w:rPr>
          <w:rFonts w:ascii="Times New Roman" w:hAnsi="Times New Roman" w:cs="Times New Roman"/>
          <w:sz w:val="24"/>
          <w:szCs w:val="24"/>
        </w:rPr>
      </w:pPr>
      <w:proofErr w:type="gramStart"/>
      <w:r w:rsidRPr="005148A4">
        <w:rPr>
          <w:rFonts w:ascii="Times New Roman" w:hAnsi="Times New Roman" w:cs="Times New Roman"/>
          <w:sz w:val="24"/>
          <w:szCs w:val="24"/>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w:t>
      </w:r>
      <w:proofErr w:type="gramEnd"/>
      <w:r w:rsidRPr="005148A4">
        <w:rPr>
          <w:rFonts w:ascii="Times New Roman" w:hAnsi="Times New Roman" w:cs="Times New Roman"/>
          <w:sz w:val="24"/>
          <w:szCs w:val="24"/>
        </w:rPr>
        <w:t xml:space="preserve"> на официальном сайте.</w:t>
      </w:r>
    </w:p>
    <w:p w:rsidR="005148A4" w:rsidRPr="005148A4" w:rsidRDefault="005148A4" w:rsidP="005148A4">
      <w:pPr>
        <w:tabs>
          <w:tab w:val="num" w:pos="2357"/>
        </w:tabs>
        <w:ind w:firstLine="709"/>
        <w:jc w:val="both"/>
        <w:rPr>
          <w:rFonts w:ascii="Times New Roman" w:hAnsi="Times New Roman" w:cs="Times New Roman"/>
          <w:sz w:val="24"/>
          <w:szCs w:val="24"/>
        </w:rPr>
      </w:pPr>
      <w:bookmarkStart w:id="229" w:name="_Ref308083408"/>
      <w:proofErr w:type="gramStart"/>
      <w:r w:rsidRPr="005148A4">
        <w:rPr>
          <w:rFonts w:ascii="Times New Roman" w:hAnsi="Times New Roman" w:cs="Times New Roman"/>
          <w:sz w:val="24"/>
          <w:szCs w:val="24"/>
        </w:rPr>
        <w:t>Участники, участвовавшие в переторжке в режиме реального времени на ЭТП и снизившие первоначальную цену, указанную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оформленные в соответствии с требованиями подраздела </w:t>
      </w:r>
      <w:r w:rsidRPr="005148A4">
        <w:rPr>
          <w:rFonts w:ascii="Times New Roman" w:hAnsi="Times New Roman" w:cs="Times New Roman"/>
          <w:sz w:val="24"/>
          <w:szCs w:val="24"/>
        </w:rPr>
        <w:fldChar w:fldCharType="begin"/>
      </w:r>
      <w:r w:rsidRPr="005148A4">
        <w:rPr>
          <w:rFonts w:ascii="Times New Roman" w:hAnsi="Times New Roman" w:cs="Times New Roman"/>
          <w:sz w:val="24"/>
          <w:szCs w:val="24"/>
        </w:rPr>
        <w:instrText xml:space="preserve"> REF _Ref317504346 \r \h  \* MERGEFORMAT </w:instrText>
      </w:r>
      <w:r w:rsidRPr="005148A4">
        <w:rPr>
          <w:rFonts w:ascii="Times New Roman" w:hAnsi="Times New Roman" w:cs="Times New Roman"/>
          <w:sz w:val="24"/>
          <w:szCs w:val="24"/>
        </w:rPr>
      </w:r>
      <w:r w:rsidRPr="005148A4">
        <w:rPr>
          <w:rFonts w:ascii="Times New Roman" w:hAnsi="Times New Roman" w:cs="Times New Roman"/>
          <w:sz w:val="24"/>
          <w:szCs w:val="24"/>
        </w:rPr>
        <w:fldChar w:fldCharType="separate"/>
      </w:r>
      <w:r w:rsidR="00A4018C">
        <w:rPr>
          <w:rFonts w:ascii="Times New Roman" w:hAnsi="Times New Roman" w:cs="Times New Roman"/>
          <w:sz w:val="24"/>
          <w:szCs w:val="24"/>
        </w:rPr>
        <w:t>4.4</w:t>
      </w:r>
      <w:r w:rsidRPr="005148A4">
        <w:rPr>
          <w:rFonts w:ascii="Times New Roman" w:hAnsi="Times New Roman" w:cs="Times New Roman"/>
          <w:sz w:val="24"/>
          <w:szCs w:val="24"/>
        </w:rPr>
        <w:fldChar w:fldCharType="end"/>
      </w:r>
      <w:r w:rsidRPr="005148A4">
        <w:rPr>
          <w:rFonts w:ascii="Times New Roman" w:hAnsi="Times New Roman" w:cs="Times New Roman"/>
          <w:sz w:val="24"/>
          <w:szCs w:val="24"/>
        </w:rPr>
        <w:t>. Данные документы предоставляются на ЭТП</w:t>
      </w:r>
      <w:proofErr w:type="gramEnd"/>
      <w:r w:rsidRPr="005148A4">
        <w:rPr>
          <w:rFonts w:ascii="Times New Roman" w:hAnsi="Times New Roman" w:cs="Times New Roman"/>
          <w:sz w:val="24"/>
          <w:szCs w:val="24"/>
        </w:rPr>
        <w:t xml:space="preserve"> в порядке, предусмотренном для подачи заявки на участие в запросе предложений. В случае непредставления откорректированных документов или представления откорректированных в части цены документов, с указанной ценой, не соответствующей цене предложенной на переторжке,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bookmarkEnd w:id="229"/>
    </w:p>
    <w:p w:rsidR="005148A4" w:rsidRPr="005148A4" w:rsidRDefault="005148A4" w:rsidP="00874B76">
      <w:pPr>
        <w:widowControl/>
        <w:numPr>
          <w:ilvl w:val="3"/>
          <w:numId w:val="55"/>
        </w:numPr>
        <w:tabs>
          <w:tab w:val="num" w:pos="1985"/>
        </w:tabs>
        <w:ind w:left="0" w:firstLine="709"/>
        <w:jc w:val="both"/>
        <w:rPr>
          <w:rFonts w:ascii="Times New Roman" w:hAnsi="Times New Roman" w:cs="Times New Roman"/>
          <w:sz w:val="24"/>
          <w:szCs w:val="24"/>
        </w:rPr>
      </w:pPr>
      <w:bookmarkStart w:id="230" w:name="_Ref299577527"/>
      <w:r w:rsidRPr="005148A4">
        <w:rPr>
          <w:rFonts w:ascii="Times New Roman" w:hAnsi="Times New Roman" w:cs="Times New Roman"/>
          <w:sz w:val="24"/>
          <w:szCs w:val="24"/>
        </w:rPr>
        <w:t xml:space="preserve">При проведении переторжки в заочной форме участники запроса предложений к установленному организатором запроса предложений сроку представляют </w:t>
      </w:r>
      <w:r w:rsidRPr="0017229C">
        <w:rPr>
          <w:rFonts w:ascii="Times New Roman" w:hAnsi="Times New Roman" w:cs="Times New Roman"/>
          <w:sz w:val="24"/>
          <w:szCs w:val="24"/>
        </w:rPr>
        <w:t>в порядке, предусмотренном подразделом </w:t>
      </w:r>
      <w:r w:rsidRPr="0017229C">
        <w:rPr>
          <w:rFonts w:ascii="Times New Roman" w:hAnsi="Times New Roman" w:cs="Times New Roman"/>
          <w:sz w:val="24"/>
          <w:szCs w:val="24"/>
        </w:rPr>
        <w:fldChar w:fldCharType="begin"/>
      </w:r>
      <w:r w:rsidRPr="0017229C">
        <w:rPr>
          <w:rFonts w:ascii="Times New Roman" w:hAnsi="Times New Roman" w:cs="Times New Roman"/>
          <w:sz w:val="24"/>
          <w:szCs w:val="24"/>
        </w:rPr>
        <w:instrText xml:space="preserve"> REF _Ref317254894 \r \h  \* MERGEFORMAT </w:instrText>
      </w:r>
      <w:r w:rsidRPr="0017229C">
        <w:rPr>
          <w:rFonts w:ascii="Times New Roman" w:hAnsi="Times New Roman" w:cs="Times New Roman"/>
          <w:sz w:val="24"/>
          <w:szCs w:val="24"/>
        </w:rPr>
      </w:r>
      <w:r w:rsidRPr="0017229C">
        <w:rPr>
          <w:rFonts w:ascii="Times New Roman" w:hAnsi="Times New Roman" w:cs="Times New Roman"/>
          <w:sz w:val="24"/>
          <w:szCs w:val="24"/>
        </w:rPr>
        <w:fldChar w:fldCharType="separate"/>
      </w:r>
      <w:r w:rsidR="00A4018C">
        <w:rPr>
          <w:rFonts w:ascii="Times New Roman" w:hAnsi="Times New Roman" w:cs="Times New Roman"/>
          <w:sz w:val="24"/>
          <w:szCs w:val="24"/>
        </w:rPr>
        <w:t>4.10</w:t>
      </w:r>
      <w:r w:rsidRPr="0017229C">
        <w:rPr>
          <w:rFonts w:ascii="Times New Roman" w:hAnsi="Times New Roman" w:cs="Times New Roman"/>
          <w:sz w:val="24"/>
          <w:szCs w:val="24"/>
        </w:rPr>
        <w:fldChar w:fldCharType="end"/>
      </w:r>
      <w:r w:rsidRPr="0017229C">
        <w:rPr>
          <w:rFonts w:ascii="Times New Roman" w:hAnsi="Times New Roman" w:cs="Times New Roman"/>
          <w:sz w:val="24"/>
          <w:szCs w:val="24"/>
        </w:rPr>
        <w:t>, документы, определяющие измененные условия</w:t>
      </w:r>
      <w:r w:rsidRPr="005148A4">
        <w:rPr>
          <w:rFonts w:ascii="Times New Roman" w:hAnsi="Times New Roman" w:cs="Times New Roman"/>
          <w:sz w:val="24"/>
          <w:szCs w:val="24"/>
        </w:rPr>
        <w:t xml:space="preserve">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5148A4" w:rsidRPr="005148A4" w:rsidRDefault="005148A4" w:rsidP="005148A4">
      <w:pPr>
        <w:tabs>
          <w:tab w:val="num" w:pos="2357"/>
        </w:tabs>
        <w:ind w:firstLine="709"/>
        <w:jc w:val="both"/>
        <w:rPr>
          <w:rFonts w:ascii="Times New Roman" w:hAnsi="Times New Roman" w:cs="Times New Roman"/>
          <w:sz w:val="24"/>
          <w:szCs w:val="24"/>
        </w:rPr>
      </w:pPr>
      <w:bookmarkStart w:id="231" w:name="_Ref308808337"/>
      <w:r w:rsidRPr="005148A4">
        <w:rPr>
          <w:rFonts w:ascii="Times New Roman" w:hAnsi="Times New Roman" w:cs="Times New Roman"/>
          <w:sz w:val="24"/>
          <w:szCs w:val="24"/>
        </w:rPr>
        <w:t xml:space="preserve">Открытие доступа к предложениям с измененными условиями заявки на участие в </w:t>
      </w:r>
      <w:r w:rsidRPr="0017229C">
        <w:rPr>
          <w:rFonts w:ascii="Times New Roman" w:hAnsi="Times New Roman" w:cs="Times New Roman"/>
          <w:sz w:val="24"/>
          <w:szCs w:val="24"/>
        </w:rPr>
        <w:t>запросе предложений проводится в порядке, предусмотренном подразделом </w:t>
      </w:r>
      <w:r w:rsidR="00CD507C" w:rsidRPr="0017229C">
        <w:rPr>
          <w:rFonts w:ascii="Times New Roman" w:hAnsi="Times New Roman" w:cs="Times New Roman"/>
          <w:sz w:val="24"/>
          <w:szCs w:val="24"/>
        </w:rPr>
        <w:t xml:space="preserve"> </w:t>
      </w:r>
      <w:r w:rsidRPr="0017229C">
        <w:rPr>
          <w:rFonts w:ascii="Times New Roman" w:hAnsi="Times New Roman" w:cs="Times New Roman"/>
          <w:sz w:val="24"/>
          <w:szCs w:val="24"/>
        </w:rPr>
        <w:fldChar w:fldCharType="begin"/>
      </w:r>
      <w:r w:rsidRPr="0017229C">
        <w:rPr>
          <w:rFonts w:ascii="Times New Roman" w:hAnsi="Times New Roman" w:cs="Times New Roman"/>
          <w:sz w:val="24"/>
          <w:szCs w:val="24"/>
        </w:rPr>
        <w:instrText xml:space="preserve"> REF _Ref317254920 \r \h  \* MERGEFORMAT </w:instrText>
      </w:r>
      <w:r w:rsidRPr="0017229C">
        <w:rPr>
          <w:rFonts w:ascii="Times New Roman" w:hAnsi="Times New Roman" w:cs="Times New Roman"/>
          <w:sz w:val="24"/>
          <w:szCs w:val="24"/>
        </w:rPr>
      </w:r>
      <w:r w:rsidRPr="0017229C">
        <w:rPr>
          <w:rFonts w:ascii="Times New Roman" w:hAnsi="Times New Roman" w:cs="Times New Roman"/>
          <w:sz w:val="24"/>
          <w:szCs w:val="24"/>
        </w:rPr>
        <w:fldChar w:fldCharType="separate"/>
      </w:r>
      <w:r w:rsidR="00A4018C">
        <w:rPr>
          <w:rFonts w:ascii="Times New Roman" w:hAnsi="Times New Roman" w:cs="Times New Roman"/>
          <w:sz w:val="24"/>
          <w:szCs w:val="24"/>
        </w:rPr>
        <w:t>4.12</w:t>
      </w:r>
      <w:r w:rsidRPr="0017229C">
        <w:rPr>
          <w:rFonts w:ascii="Times New Roman" w:hAnsi="Times New Roman" w:cs="Times New Roman"/>
          <w:sz w:val="24"/>
          <w:szCs w:val="24"/>
        </w:rPr>
        <w:fldChar w:fldCharType="end"/>
      </w:r>
      <w:r w:rsidRPr="0017229C">
        <w:rPr>
          <w:rFonts w:ascii="Times New Roman" w:hAnsi="Times New Roman" w:cs="Times New Roman"/>
          <w:sz w:val="24"/>
          <w:szCs w:val="24"/>
        </w:rPr>
        <w:t xml:space="preserve"> с</w:t>
      </w:r>
      <w:r w:rsidRPr="005148A4">
        <w:rPr>
          <w:rFonts w:ascii="Times New Roman" w:hAnsi="Times New Roman" w:cs="Times New Roman"/>
          <w:sz w:val="24"/>
          <w:szCs w:val="24"/>
        </w:rPr>
        <w:t xml:space="preserve"> оформлением аналогичного протокола и его размещением на официальном сайте и на ЭТП в такие же сроки</w:t>
      </w:r>
      <w:bookmarkEnd w:id="231"/>
      <w:r w:rsidRPr="005148A4">
        <w:rPr>
          <w:rFonts w:ascii="Times New Roman" w:hAnsi="Times New Roman" w:cs="Times New Roman"/>
          <w:sz w:val="24"/>
          <w:szCs w:val="24"/>
        </w:rPr>
        <w:t>.</w:t>
      </w:r>
    </w:p>
    <w:p w:rsidR="005148A4" w:rsidRPr="005148A4" w:rsidRDefault="005148A4" w:rsidP="00874B76">
      <w:pPr>
        <w:widowControl/>
        <w:numPr>
          <w:ilvl w:val="3"/>
          <w:numId w:val="55"/>
        </w:numPr>
        <w:tabs>
          <w:tab w:val="num" w:pos="1985"/>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После проведения переторжки победитель определяется в порядке, установленном для данного запроса предложений в соответствии с критериями оценки, указанными в документации по запросу предложений</w:t>
      </w:r>
      <w:bookmarkStart w:id="232" w:name="_Ref308080192"/>
      <w:bookmarkEnd w:id="230"/>
      <w:r w:rsidRPr="005148A4">
        <w:rPr>
          <w:rFonts w:ascii="Times New Roman" w:hAnsi="Times New Roman" w:cs="Times New Roman"/>
          <w:sz w:val="24"/>
          <w:szCs w:val="24"/>
        </w:rPr>
        <w:t>.</w:t>
      </w:r>
      <w:bookmarkEnd w:id="232"/>
    </w:p>
    <w:p w:rsidR="005148A4" w:rsidRPr="004C1012" w:rsidRDefault="005148A4" w:rsidP="00874B76">
      <w:pPr>
        <w:pStyle w:val="40"/>
        <w:numPr>
          <w:ilvl w:val="2"/>
          <w:numId w:val="55"/>
        </w:numPr>
        <w:tabs>
          <w:tab w:val="num" w:pos="1985"/>
        </w:tabs>
        <w:spacing w:before="0" w:after="0"/>
        <w:ind w:left="0" w:firstLine="709"/>
        <w:rPr>
          <w:b w:val="0"/>
          <w:bCs w:val="0"/>
          <w:i w:val="0"/>
          <w:sz w:val="24"/>
          <w:szCs w:val="24"/>
        </w:rPr>
      </w:pPr>
      <w:bookmarkStart w:id="233" w:name="_Ref317258175"/>
      <w:r w:rsidRPr="004C1012">
        <w:rPr>
          <w:b w:val="0"/>
          <w:bCs w:val="0"/>
          <w:i w:val="0"/>
          <w:sz w:val="24"/>
          <w:szCs w:val="24"/>
        </w:rPr>
        <w:lastRenderedPageBreak/>
        <w:t>Проведение оценочной стадии</w:t>
      </w:r>
      <w:bookmarkEnd w:id="233"/>
    </w:p>
    <w:p w:rsidR="005148A4" w:rsidRPr="00302BD0" w:rsidRDefault="005148A4" w:rsidP="00874B76">
      <w:pPr>
        <w:widowControl/>
        <w:numPr>
          <w:ilvl w:val="3"/>
          <w:numId w:val="55"/>
        </w:numPr>
        <w:tabs>
          <w:tab w:val="num" w:pos="1985"/>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В рамках оценочной стадии </w:t>
      </w:r>
      <w:r w:rsidRPr="00CD507C">
        <w:rPr>
          <w:rFonts w:ascii="Times New Roman" w:hAnsi="Times New Roman" w:cs="Times New Roman"/>
          <w:b/>
          <w:i/>
          <w:sz w:val="24"/>
          <w:szCs w:val="24"/>
        </w:rPr>
        <w:t>[по каждому лоту отдельно],</w:t>
      </w:r>
      <w:r w:rsidRPr="005148A4">
        <w:rPr>
          <w:rFonts w:ascii="Times New Roman" w:hAnsi="Times New Roman" w:cs="Times New Roman"/>
          <w:sz w:val="24"/>
          <w:szCs w:val="24"/>
        </w:rPr>
        <w:t xml:space="preserve"> в срок, </w:t>
      </w:r>
      <w:r w:rsidRPr="0017229C">
        <w:rPr>
          <w:rFonts w:ascii="Times New Roman" w:hAnsi="Times New Roman" w:cs="Times New Roman"/>
          <w:sz w:val="24"/>
          <w:szCs w:val="24"/>
        </w:rPr>
        <w:t>указанный в извещении о проведении запроса предложений и в пункте </w:t>
      </w:r>
      <w:r w:rsidR="0017229C" w:rsidRPr="0017229C">
        <w:rPr>
          <w:rFonts w:ascii="Times New Roman" w:hAnsi="Times New Roman" w:cs="Times New Roman"/>
          <w:sz w:val="24"/>
          <w:szCs w:val="24"/>
        </w:rPr>
        <w:t xml:space="preserve"> </w:t>
      </w:r>
      <w:hyperlink w:anchor="Пунтк20_ИК" w:history="1">
        <w:r w:rsidR="0017229C" w:rsidRPr="0017229C">
          <w:rPr>
            <w:rStyle w:val="af3"/>
            <w:rFonts w:ascii="Times New Roman" w:hAnsi="Times New Roman"/>
            <w:sz w:val="24"/>
            <w:szCs w:val="24"/>
            <w:u w:val="none"/>
          </w:rPr>
          <w:t>20</w:t>
        </w:r>
      </w:hyperlink>
      <w:r w:rsidRPr="0017229C">
        <w:rPr>
          <w:rFonts w:ascii="Times New Roman" w:hAnsi="Times New Roman" w:cs="Times New Roman"/>
          <w:sz w:val="24"/>
          <w:szCs w:val="24"/>
        </w:rPr>
        <w:t xml:space="preserve"> раздела </w:t>
      </w:r>
      <w:r w:rsidR="00DE08B0" w:rsidRPr="0017229C">
        <w:rPr>
          <w:rFonts w:ascii="Times New Roman" w:hAnsi="Times New Roman" w:cs="Times New Roman"/>
          <w:sz w:val="24"/>
          <w:szCs w:val="24"/>
        </w:rPr>
        <w:t>5</w:t>
      </w:r>
      <w:r w:rsidRPr="005148A4">
        <w:rPr>
          <w:rFonts w:ascii="Times New Roman" w:hAnsi="Times New Roman" w:cs="Times New Roman"/>
          <w:sz w:val="24"/>
          <w:szCs w:val="24"/>
        </w:rPr>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 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w:t>
      </w:r>
      <w:r w:rsidRPr="00302BD0">
        <w:rPr>
          <w:rFonts w:ascii="Times New Roman" w:hAnsi="Times New Roman" w:cs="Times New Roman"/>
          <w:sz w:val="24"/>
          <w:szCs w:val="24"/>
        </w:rPr>
        <w:t>в пунктах </w:t>
      </w:r>
      <w:r w:rsidR="00CD507C" w:rsidRPr="00302BD0">
        <w:rPr>
          <w:rFonts w:ascii="Times New Roman" w:hAnsi="Times New Roman" w:cs="Times New Roman"/>
          <w:sz w:val="24"/>
          <w:szCs w:val="24"/>
        </w:rPr>
        <w:t xml:space="preserve"> </w:t>
      </w:r>
      <w:hyperlink w:anchor="Пункт21_ИК" w:history="1">
        <w:r w:rsidR="00302BD0" w:rsidRPr="00302BD0">
          <w:rPr>
            <w:rStyle w:val="af3"/>
            <w:rFonts w:ascii="Times New Roman" w:hAnsi="Times New Roman"/>
            <w:sz w:val="24"/>
            <w:szCs w:val="24"/>
            <w:u w:val="none"/>
          </w:rPr>
          <w:t>21</w:t>
        </w:r>
      </w:hyperlink>
      <w:r w:rsidR="00302BD0" w:rsidRPr="00302BD0">
        <w:rPr>
          <w:rFonts w:ascii="Times New Roman" w:hAnsi="Times New Roman" w:cs="Times New Roman"/>
          <w:sz w:val="24"/>
          <w:szCs w:val="24"/>
        </w:rPr>
        <w:t xml:space="preserve">, </w:t>
      </w:r>
      <w:hyperlink w:anchor="Пункт22_ИК" w:history="1">
        <w:r w:rsidR="00302BD0" w:rsidRPr="00302BD0">
          <w:rPr>
            <w:rStyle w:val="af3"/>
            <w:rFonts w:ascii="Times New Roman" w:hAnsi="Times New Roman"/>
            <w:sz w:val="24"/>
            <w:szCs w:val="24"/>
            <w:u w:val="none"/>
          </w:rPr>
          <w:t>22</w:t>
        </w:r>
      </w:hyperlink>
      <w:r w:rsidR="00302BD0" w:rsidRPr="00302BD0">
        <w:rPr>
          <w:rFonts w:ascii="Times New Roman" w:hAnsi="Times New Roman" w:cs="Times New Roman"/>
          <w:sz w:val="24"/>
          <w:szCs w:val="24"/>
        </w:rPr>
        <w:t xml:space="preserve"> </w:t>
      </w:r>
      <w:r w:rsidRPr="00302BD0">
        <w:rPr>
          <w:rFonts w:ascii="Times New Roman" w:hAnsi="Times New Roman" w:cs="Times New Roman"/>
          <w:sz w:val="24"/>
          <w:szCs w:val="24"/>
        </w:rPr>
        <w:t>раздела </w:t>
      </w:r>
      <w:r w:rsidR="00DE08B0" w:rsidRPr="00302BD0">
        <w:rPr>
          <w:rFonts w:ascii="Times New Roman" w:hAnsi="Times New Roman" w:cs="Times New Roman"/>
          <w:sz w:val="24"/>
          <w:szCs w:val="24"/>
        </w:rPr>
        <w:t>5</w:t>
      </w:r>
      <w:r w:rsidRPr="00302BD0">
        <w:rPr>
          <w:rFonts w:ascii="Times New Roman" w:hAnsi="Times New Roman" w:cs="Times New Roman"/>
          <w:sz w:val="24"/>
          <w:szCs w:val="24"/>
        </w:rPr>
        <w:t xml:space="preserve"> «Информационная карта запроса предложений». Предпочтения</w:t>
      </w:r>
      <w:r w:rsidRPr="005148A4">
        <w:rPr>
          <w:rFonts w:ascii="Times New Roman" w:hAnsi="Times New Roman" w:cs="Times New Roman"/>
          <w:sz w:val="24"/>
          <w:szCs w:val="24"/>
        </w:rPr>
        <w:t xml:space="preserve"> заказчиков (критерии оценки заявок на участие в запросе предложений) и их значимость </w:t>
      </w:r>
      <w:r w:rsidRPr="00302BD0">
        <w:rPr>
          <w:rFonts w:ascii="Times New Roman" w:hAnsi="Times New Roman" w:cs="Times New Roman"/>
          <w:sz w:val="24"/>
          <w:szCs w:val="24"/>
        </w:rPr>
        <w:t>указаны</w:t>
      </w:r>
      <w:r w:rsidRPr="00302BD0" w:rsidDel="002F4DB7">
        <w:rPr>
          <w:rFonts w:ascii="Times New Roman" w:hAnsi="Times New Roman" w:cs="Times New Roman"/>
          <w:sz w:val="24"/>
          <w:szCs w:val="24"/>
        </w:rPr>
        <w:t xml:space="preserve"> </w:t>
      </w:r>
      <w:r w:rsidRPr="00302BD0">
        <w:rPr>
          <w:rFonts w:ascii="Times New Roman" w:hAnsi="Times New Roman" w:cs="Times New Roman"/>
          <w:sz w:val="24"/>
          <w:szCs w:val="24"/>
        </w:rPr>
        <w:t>в пункте </w:t>
      </w:r>
      <w:r w:rsidR="00CD507C" w:rsidRPr="00302BD0">
        <w:rPr>
          <w:rFonts w:ascii="Times New Roman" w:hAnsi="Times New Roman" w:cs="Times New Roman"/>
          <w:sz w:val="24"/>
          <w:szCs w:val="24"/>
        </w:rPr>
        <w:t xml:space="preserve"> </w:t>
      </w:r>
      <w:hyperlink w:anchor="Пункт21_ИК" w:history="1">
        <w:r w:rsidR="00302BD0" w:rsidRPr="00302BD0">
          <w:rPr>
            <w:rStyle w:val="af3"/>
            <w:rFonts w:ascii="Times New Roman" w:hAnsi="Times New Roman"/>
            <w:sz w:val="24"/>
            <w:szCs w:val="24"/>
            <w:u w:val="none"/>
          </w:rPr>
          <w:t>21</w:t>
        </w:r>
      </w:hyperlink>
      <w:r w:rsidRPr="00302BD0">
        <w:rPr>
          <w:rFonts w:ascii="Times New Roman" w:hAnsi="Times New Roman" w:cs="Times New Roman"/>
          <w:sz w:val="24"/>
          <w:szCs w:val="24"/>
        </w:rPr>
        <w:t xml:space="preserve"> раздела </w:t>
      </w:r>
      <w:r w:rsidR="00DE08B0" w:rsidRPr="00302BD0">
        <w:rPr>
          <w:rFonts w:ascii="Times New Roman" w:hAnsi="Times New Roman" w:cs="Times New Roman"/>
          <w:sz w:val="24"/>
          <w:szCs w:val="24"/>
        </w:rPr>
        <w:t>5</w:t>
      </w:r>
      <w:r w:rsidRPr="00302BD0">
        <w:rPr>
          <w:rFonts w:ascii="Times New Roman" w:hAnsi="Times New Roman" w:cs="Times New Roman"/>
          <w:sz w:val="24"/>
          <w:szCs w:val="24"/>
        </w:rPr>
        <w:t xml:space="preserve"> «Информационная карта запроса предложений».</w:t>
      </w:r>
    </w:p>
    <w:p w:rsidR="005148A4" w:rsidRPr="005148A4" w:rsidRDefault="005148A4" w:rsidP="00874B76">
      <w:pPr>
        <w:widowControl/>
        <w:numPr>
          <w:ilvl w:val="3"/>
          <w:numId w:val="55"/>
        </w:numPr>
        <w:tabs>
          <w:tab w:val="num" w:pos="1985"/>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В случае наличия </w:t>
      </w:r>
      <w:proofErr w:type="spellStart"/>
      <w:r w:rsidRPr="005148A4">
        <w:rPr>
          <w:rFonts w:ascii="Times New Roman" w:hAnsi="Times New Roman" w:cs="Times New Roman"/>
          <w:sz w:val="24"/>
          <w:szCs w:val="24"/>
        </w:rPr>
        <w:t>неотклоненных</w:t>
      </w:r>
      <w:proofErr w:type="spellEnd"/>
      <w:r w:rsidRPr="005148A4">
        <w:rPr>
          <w:rFonts w:ascii="Times New Roman" w:hAnsi="Times New Roman" w:cs="Times New Roman"/>
          <w:sz w:val="24"/>
          <w:szCs w:val="24"/>
        </w:rPr>
        <w:t xml:space="preserve"> основного и/или альтернативных предложений они оцениваются отдельно в соответствии с критериями и методикой оценки, </w:t>
      </w:r>
      <w:r w:rsidRPr="00302BD0">
        <w:rPr>
          <w:rFonts w:ascii="Times New Roman" w:hAnsi="Times New Roman" w:cs="Times New Roman"/>
          <w:sz w:val="24"/>
          <w:szCs w:val="24"/>
        </w:rPr>
        <w:t>указанными в пунктах </w:t>
      </w:r>
      <w:hyperlink w:anchor="Пункт21_ИК" w:history="1">
        <w:r w:rsidR="00302BD0" w:rsidRPr="00302BD0">
          <w:rPr>
            <w:rStyle w:val="af3"/>
            <w:rFonts w:ascii="Times New Roman" w:hAnsi="Times New Roman"/>
            <w:sz w:val="24"/>
            <w:szCs w:val="24"/>
            <w:u w:val="none"/>
          </w:rPr>
          <w:t>21</w:t>
        </w:r>
      </w:hyperlink>
      <w:r w:rsidRPr="00302BD0">
        <w:rPr>
          <w:rFonts w:ascii="Times New Roman" w:hAnsi="Times New Roman" w:cs="Times New Roman"/>
          <w:sz w:val="24"/>
          <w:szCs w:val="24"/>
        </w:rPr>
        <w:t xml:space="preserve">, </w:t>
      </w:r>
      <w:hyperlink w:anchor="Пункт22_ИК" w:history="1">
        <w:r w:rsidR="00302BD0" w:rsidRPr="00302BD0">
          <w:rPr>
            <w:rStyle w:val="af3"/>
            <w:rFonts w:ascii="Times New Roman" w:hAnsi="Times New Roman"/>
            <w:sz w:val="24"/>
            <w:szCs w:val="24"/>
            <w:u w:val="none"/>
          </w:rPr>
          <w:t>22</w:t>
        </w:r>
      </w:hyperlink>
      <w:r w:rsidRPr="00302BD0">
        <w:rPr>
          <w:rFonts w:ascii="Times New Roman" w:hAnsi="Times New Roman" w:cs="Times New Roman"/>
          <w:sz w:val="24"/>
          <w:szCs w:val="24"/>
        </w:rPr>
        <w:t xml:space="preserve"> раздела </w:t>
      </w:r>
      <w:r w:rsidR="00DE08B0" w:rsidRPr="00302BD0">
        <w:rPr>
          <w:rFonts w:ascii="Times New Roman" w:hAnsi="Times New Roman" w:cs="Times New Roman"/>
          <w:sz w:val="24"/>
          <w:szCs w:val="24"/>
        </w:rPr>
        <w:t>5</w:t>
      </w:r>
      <w:r w:rsidRPr="00302BD0">
        <w:rPr>
          <w:rFonts w:ascii="Times New Roman" w:hAnsi="Times New Roman" w:cs="Times New Roman"/>
          <w:sz w:val="24"/>
          <w:szCs w:val="24"/>
        </w:rPr>
        <w:t xml:space="preserve"> «Информационная карта запроса предложений», при</w:t>
      </w:r>
      <w:r w:rsidRPr="005148A4">
        <w:rPr>
          <w:rFonts w:ascii="Times New Roman" w:hAnsi="Times New Roman" w:cs="Times New Roman"/>
          <w:sz w:val="24"/>
          <w:szCs w:val="24"/>
        </w:rPr>
        <w:t xml:space="preserve"> этом оценки по критериям, не затрагивающим представленную альтернативность, не отличаются. </w:t>
      </w:r>
    </w:p>
    <w:p w:rsidR="005148A4" w:rsidRPr="005148A4" w:rsidRDefault="005148A4" w:rsidP="00874B76">
      <w:pPr>
        <w:widowControl/>
        <w:numPr>
          <w:ilvl w:val="3"/>
          <w:numId w:val="55"/>
        </w:numPr>
        <w:tabs>
          <w:tab w:val="num" w:pos="1985"/>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5148A4" w:rsidRPr="005148A4" w:rsidRDefault="005148A4" w:rsidP="00874B76">
      <w:pPr>
        <w:widowControl/>
        <w:numPr>
          <w:ilvl w:val="3"/>
          <w:numId w:val="55"/>
        </w:numPr>
        <w:tabs>
          <w:tab w:val="num" w:pos="1985"/>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 </w:t>
      </w:r>
      <w:r w:rsidRPr="00CD507C">
        <w:rPr>
          <w:rFonts w:ascii="Times New Roman" w:hAnsi="Times New Roman" w:cs="Times New Roman"/>
          <w:b/>
          <w:i/>
          <w:sz w:val="24"/>
          <w:szCs w:val="24"/>
        </w:rPr>
        <w:t>[По каждому лоту отдельно],</w:t>
      </w:r>
      <w:r w:rsidRPr="005148A4">
        <w:rPr>
          <w:rFonts w:ascii="Times New Roman" w:hAnsi="Times New Roman" w:cs="Times New Roman"/>
          <w:sz w:val="24"/>
          <w:szCs w:val="24"/>
        </w:rPr>
        <w:t xml:space="preserve">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 который</w:t>
      </w:r>
      <w:r w:rsidRPr="00CD507C">
        <w:rPr>
          <w:rFonts w:ascii="Times New Roman" w:hAnsi="Times New Roman" w:cs="Times New Roman"/>
          <w:b/>
          <w:i/>
          <w:sz w:val="24"/>
          <w:szCs w:val="24"/>
        </w:rPr>
        <w:t>/</w:t>
      </w:r>
      <w:proofErr w:type="spellStart"/>
      <w:r w:rsidRPr="00CD507C">
        <w:rPr>
          <w:rFonts w:ascii="Times New Roman" w:hAnsi="Times New Roman" w:cs="Times New Roman"/>
          <w:b/>
          <w:i/>
          <w:sz w:val="24"/>
          <w:szCs w:val="24"/>
        </w:rPr>
        <w:t>ые</w:t>
      </w:r>
      <w:proofErr w:type="spellEnd"/>
      <w:r w:rsidRPr="005148A4">
        <w:rPr>
          <w:rFonts w:ascii="Times New Roman" w:hAnsi="Times New Roman" w:cs="Times New Roman"/>
          <w:sz w:val="24"/>
          <w:szCs w:val="24"/>
        </w:rPr>
        <w:t xml:space="preserve"> вносятся как минимум следующие сведения:</w:t>
      </w:r>
    </w:p>
    <w:p w:rsidR="005148A4" w:rsidRPr="005148A4" w:rsidRDefault="005148A4" w:rsidP="00874B76">
      <w:pPr>
        <w:widowControl/>
        <w:numPr>
          <w:ilvl w:val="0"/>
          <w:numId w:val="26"/>
        </w:numPr>
        <w:tabs>
          <w:tab w:val="left" w:pos="1276"/>
        </w:tabs>
        <w:ind w:left="0" w:firstLine="709"/>
        <w:jc w:val="both"/>
        <w:rPr>
          <w:rFonts w:ascii="Times New Roman" w:hAnsi="Times New Roman" w:cs="Times New Roman"/>
          <w:sz w:val="24"/>
          <w:szCs w:val="24"/>
        </w:rPr>
      </w:pPr>
      <w:bookmarkStart w:id="234" w:name="_Ref264614940"/>
      <w:r w:rsidRPr="005148A4">
        <w:rPr>
          <w:rFonts w:ascii="Times New Roman" w:hAnsi="Times New Roman" w:cs="Times New Roman"/>
          <w:sz w:val="24"/>
          <w:szCs w:val="24"/>
        </w:rPr>
        <w:t xml:space="preserve">наименование и реквизиты запроса предложений </w:t>
      </w:r>
      <w:r w:rsidRPr="00CD507C">
        <w:rPr>
          <w:rFonts w:ascii="Times New Roman" w:hAnsi="Times New Roman" w:cs="Times New Roman"/>
          <w:b/>
          <w:i/>
          <w:sz w:val="24"/>
          <w:szCs w:val="24"/>
        </w:rPr>
        <w:t>[предмета лота]</w:t>
      </w:r>
      <w:r w:rsidRPr="005148A4">
        <w:rPr>
          <w:rFonts w:ascii="Times New Roman" w:hAnsi="Times New Roman" w:cs="Times New Roman"/>
          <w:sz w:val="24"/>
          <w:szCs w:val="24"/>
        </w:rPr>
        <w:t>;</w:t>
      </w:r>
    </w:p>
    <w:p w:rsidR="005148A4" w:rsidRPr="005148A4" w:rsidRDefault="005148A4" w:rsidP="00874B76">
      <w:pPr>
        <w:widowControl/>
        <w:numPr>
          <w:ilvl w:val="0"/>
          <w:numId w:val="26"/>
        </w:numPr>
        <w:tabs>
          <w:tab w:val="left" w:pos="1276"/>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сведения об объеме закупаемых товаров, работ, услуг;</w:t>
      </w:r>
    </w:p>
    <w:p w:rsidR="005148A4" w:rsidRPr="005148A4" w:rsidRDefault="005148A4" w:rsidP="00874B76">
      <w:pPr>
        <w:widowControl/>
        <w:numPr>
          <w:ilvl w:val="0"/>
          <w:numId w:val="26"/>
        </w:numPr>
        <w:tabs>
          <w:tab w:val="left" w:pos="1276"/>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сведения о начальной (максимальной) цене договора;</w:t>
      </w:r>
    </w:p>
    <w:p w:rsidR="005148A4" w:rsidRPr="005148A4" w:rsidRDefault="005148A4" w:rsidP="00874B76">
      <w:pPr>
        <w:widowControl/>
        <w:numPr>
          <w:ilvl w:val="0"/>
          <w:numId w:val="26"/>
        </w:numPr>
        <w:tabs>
          <w:tab w:val="left" w:pos="1276"/>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сведения о сроке исполнения договора;</w:t>
      </w:r>
    </w:p>
    <w:p w:rsidR="005148A4" w:rsidRPr="005148A4" w:rsidRDefault="005148A4" w:rsidP="00874B76">
      <w:pPr>
        <w:widowControl/>
        <w:numPr>
          <w:ilvl w:val="0"/>
          <w:numId w:val="26"/>
        </w:numPr>
        <w:tabs>
          <w:tab w:val="left" w:pos="1276"/>
          <w:tab w:val="num" w:pos="1985"/>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из протокола открытия доступа к заявкам – перечень участников, подавших заявки </w:t>
      </w:r>
      <w:r w:rsidRPr="00CD507C">
        <w:rPr>
          <w:rFonts w:ascii="Times New Roman" w:hAnsi="Times New Roman" w:cs="Times New Roman"/>
          <w:b/>
          <w:i/>
          <w:sz w:val="24"/>
          <w:szCs w:val="24"/>
        </w:rPr>
        <w:t>[в отношении лота]</w:t>
      </w:r>
      <w:r w:rsidRPr="005148A4">
        <w:rPr>
          <w:rFonts w:ascii="Times New Roman" w:hAnsi="Times New Roman" w:cs="Times New Roman"/>
          <w:sz w:val="24"/>
          <w:szCs w:val="24"/>
        </w:rPr>
        <w:t>, и цены таких заявок;</w:t>
      </w:r>
    </w:p>
    <w:p w:rsidR="005148A4" w:rsidRPr="005148A4" w:rsidRDefault="005148A4" w:rsidP="00874B76">
      <w:pPr>
        <w:widowControl/>
        <w:numPr>
          <w:ilvl w:val="0"/>
          <w:numId w:val="26"/>
        </w:numPr>
        <w:tabs>
          <w:tab w:val="left" w:pos="1276"/>
          <w:tab w:val="num" w:pos="1985"/>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из протокола рассмотрения заявок на отборочной стадии — перечень допущенных участников и участников, которым отказали в допуске;</w:t>
      </w:r>
    </w:p>
    <w:p w:rsidR="005148A4" w:rsidRPr="005148A4" w:rsidRDefault="005148A4" w:rsidP="00874B76">
      <w:pPr>
        <w:widowControl/>
        <w:numPr>
          <w:ilvl w:val="0"/>
          <w:numId w:val="26"/>
        </w:numPr>
        <w:tabs>
          <w:tab w:val="left" w:pos="1276"/>
          <w:tab w:val="num" w:pos="1985"/>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из протоколов проведения переторжки (если проводились) – результаты проведенных переторжек </w:t>
      </w:r>
      <w:r w:rsidRPr="00CD507C">
        <w:rPr>
          <w:rFonts w:ascii="Times New Roman" w:hAnsi="Times New Roman" w:cs="Times New Roman"/>
          <w:b/>
          <w:i/>
          <w:sz w:val="24"/>
          <w:szCs w:val="24"/>
        </w:rPr>
        <w:t>[в отношении лота]</w:t>
      </w:r>
      <w:r w:rsidRPr="005148A4">
        <w:rPr>
          <w:rFonts w:ascii="Times New Roman" w:hAnsi="Times New Roman" w:cs="Times New Roman"/>
          <w:sz w:val="24"/>
          <w:szCs w:val="24"/>
        </w:rPr>
        <w:t>;</w:t>
      </w:r>
    </w:p>
    <w:p w:rsidR="005148A4" w:rsidRPr="005148A4" w:rsidRDefault="005148A4" w:rsidP="00874B76">
      <w:pPr>
        <w:widowControl/>
        <w:numPr>
          <w:ilvl w:val="0"/>
          <w:numId w:val="26"/>
        </w:numPr>
        <w:tabs>
          <w:tab w:val="left" w:pos="1276"/>
          <w:tab w:val="num" w:pos="1985"/>
        </w:tabs>
        <w:ind w:left="0" w:firstLine="709"/>
        <w:jc w:val="both"/>
        <w:rPr>
          <w:rFonts w:ascii="Times New Roman" w:hAnsi="Times New Roman" w:cs="Times New Roman"/>
          <w:sz w:val="24"/>
          <w:szCs w:val="24"/>
        </w:rPr>
      </w:pPr>
      <w:bookmarkStart w:id="235" w:name="_Ref264625125"/>
      <w:bookmarkEnd w:id="234"/>
      <w:r w:rsidRPr="005148A4">
        <w:rPr>
          <w:rFonts w:ascii="Times New Roman" w:hAnsi="Times New Roman" w:cs="Times New Roman"/>
          <w:sz w:val="24"/>
          <w:szCs w:val="24"/>
        </w:rPr>
        <w:t>о результатах оценки каждой заявки</w:t>
      </w:r>
      <w:bookmarkEnd w:id="235"/>
      <w:r w:rsidRPr="005148A4">
        <w:rPr>
          <w:rFonts w:ascii="Times New Roman" w:hAnsi="Times New Roman" w:cs="Times New Roman"/>
          <w:sz w:val="24"/>
          <w:szCs w:val="24"/>
        </w:rPr>
        <w:t xml:space="preserve"> с указанием присвоенных баллов по каждому критерию оценки.</w:t>
      </w:r>
    </w:p>
    <w:p w:rsidR="005148A4" w:rsidRPr="00AE5F9E" w:rsidRDefault="005148A4" w:rsidP="00874B76">
      <w:pPr>
        <w:widowControl/>
        <w:numPr>
          <w:ilvl w:val="3"/>
          <w:numId w:val="55"/>
        </w:numPr>
        <w:tabs>
          <w:tab w:val="num" w:pos="1985"/>
        </w:tabs>
        <w:ind w:left="0" w:firstLine="709"/>
        <w:jc w:val="both"/>
        <w:rPr>
          <w:rFonts w:ascii="Times New Roman" w:hAnsi="Times New Roman" w:cs="Times New Roman"/>
          <w:sz w:val="24"/>
          <w:szCs w:val="24"/>
        </w:rPr>
      </w:pPr>
      <w:r w:rsidRPr="00CD507C">
        <w:rPr>
          <w:rFonts w:ascii="Times New Roman" w:hAnsi="Times New Roman" w:cs="Times New Roman"/>
          <w:b/>
          <w:i/>
          <w:sz w:val="24"/>
          <w:szCs w:val="24"/>
        </w:rPr>
        <w:t>[По каждому лоту отдельно]</w:t>
      </w:r>
      <w:r w:rsidRPr="005148A4">
        <w:rPr>
          <w:rFonts w:ascii="Times New Roman" w:hAnsi="Times New Roman" w:cs="Times New Roman"/>
          <w:sz w:val="24"/>
          <w:szCs w:val="24"/>
        </w:rPr>
        <w:t>, протокол</w:t>
      </w:r>
      <w:r w:rsidRPr="00CD507C">
        <w:rPr>
          <w:rFonts w:ascii="Times New Roman" w:hAnsi="Times New Roman" w:cs="Times New Roman"/>
          <w:b/>
          <w:i/>
          <w:sz w:val="24"/>
          <w:szCs w:val="24"/>
        </w:rPr>
        <w:t>/ы</w:t>
      </w:r>
      <w:r w:rsidRPr="005148A4">
        <w:rPr>
          <w:rFonts w:ascii="Times New Roman" w:hAnsi="Times New Roman" w:cs="Times New Roman"/>
          <w:sz w:val="24"/>
          <w:szCs w:val="24"/>
        </w:rPr>
        <w:t xml:space="preserve"> заседания закупочной комиссии по рассмотрению заявок на оценочной стадии оформляется</w:t>
      </w:r>
      <w:r w:rsidRPr="00CD507C">
        <w:rPr>
          <w:rFonts w:ascii="Times New Roman" w:hAnsi="Times New Roman" w:cs="Times New Roman"/>
          <w:b/>
          <w:i/>
          <w:sz w:val="24"/>
          <w:szCs w:val="24"/>
        </w:rPr>
        <w:t>/</w:t>
      </w:r>
      <w:proofErr w:type="spellStart"/>
      <w:r w:rsidRPr="00CD507C">
        <w:rPr>
          <w:rFonts w:ascii="Times New Roman" w:hAnsi="Times New Roman" w:cs="Times New Roman"/>
          <w:b/>
          <w:i/>
          <w:sz w:val="24"/>
          <w:szCs w:val="24"/>
        </w:rPr>
        <w:t>ются</w:t>
      </w:r>
      <w:proofErr w:type="spellEnd"/>
      <w:r w:rsidRPr="005148A4">
        <w:rPr>
          <w:rFonts w:ascii="Times New Roman" w:hAnsi="Times New Roman" w:cs="Times New Roman"/>
          <w:sz w:val="24"/>
          <w:szCs w:val="24"/>
        </w:rPr>
        <w:t xml:space="preserve"> и подписывается</w:t>
      </w:r>
      <w:r w:rsidRPr="00CD507C">
        <w:rPr>
          <w:rFonts w:ascii="Times New Roman" w:hAnsi="Times New Roman" w:cs="Times New Roman"/>
          <w:b/>
          <w:i/>
          <w:sz w:val="24"/>
          <w:szCs w:val="24"/>
        </w:rPr>
        <w:t>/</w:t>
      </w:r>
      <w:proofErr w:type="spellStart"/>
      <w:r w:rsidRPr="00CD507C">
        <w:rPr>
          <w:rFonts w:ascii="Times New Roman" w:hAnsi="Times New Roman" w:cs="Times New Roman"/>
          <w:b/>
          <w:i/>
          <w:sz w:val="24"/>
          <w:szCs w:val="24"/>
        </w:rPr>
        <w:t>ются</w:t>
      </w:r>
      <w:proofErr w:type="spellEnd"/>
      <w:r w:rsidRPr="005148A4">
        <w:rPr>
          <w:rFonts w:ascii="Times New Roman" w:hAnsi="Times New Roman" w:cs="Times New Roman"/>
          <w:sz w:val="24"/>
          <w:szCs w:val="24"/>
        </w:rPr>
        <w:t xml:space="preserve"> в течение 3 (трех) рабочих дней после заседания закупочной комиссии. Протокол/ы заседания закупочной комиссии по рассмотрению заявок на оценочной стадии размещается/</w:t>
      </w:r>
      <w:proofErr w:type="spellStart"/>
      <w:r w:rsidRPr="005148A4">
        <w:rPr>
          <w:rFonts w:ascii="Times New Roman" w:hAnsi="Times New Roman" w:cs="Times New Roman"/>
          <w:sz w:val="24"/>
          <w:szCs w:val="24"/>
        </w:rPr>
        <w:t>ются</w:t>
      </w:r>
      <w:proofErr w:type="spellEnd"/>
      <w:r w:rsidRPr="005148A4">
        <w:rPr>
          <w:rFonts w:ascii="Times New Roman" w:hAnsi="Times New Roman" w:cs="Times New Roman"/>
          <w:sz w:val="24"/>
          <w:szCs w:val="24"/>
        </w:rPr>
        <w:t xml:space="preserve"> на официальном сайте и на ЭТП в течение 1 (одного) рабочего дня, следующего после дня </w:t>
      </w:r>
      <w:r w:rsidRPr="00AE5F9E">
        <w:rPr>
          <w:rFonts w:ascii="Times New Roman" w:hAnsi="Times New Roman" w:cs="Times New Roman"/>
          <w:sz w:val="24"/>
          <w:szCs w:val="24"/>
        </w:rPr>
        <w:t>подписания указанного</w:t>
      </w:r>
      <w:r w:rsidRPr="00AE5F9E">
        <w:rPr>
          <w:rFonts w:ascii="Times New Roman" w:hAnsi="Times New Roman" w:cs="Times New Roman"/>
          <w:b/>
          <w:i/>
          <w:sz w:val="24"/>
          <w:szCs w:val="24"/>
        </w:rPr>
        <w:t>/</w:t>
      </w:r>
      <w:proofErr w:type="spellStart"/>
      <w:r w:rsidRPr="00AE5F9E">
        <w:rPr>
          <w:rFonts w:ascii="Times New Roman" w:hAnsi="Times New Roman" w:cs="Times New Roman"/>
          <w:b/>
          <w:i/>
          <w:sz w:val="24"/>
          <w:szCs w:val="24"/>
        </w:rPr>
        <w:t>ых</w:t>
      </w:r>
      <w:proofErr w:type="spellEnd"/>
      <w:r w:rsidRPr="00AE5F9E">
        <w:rPr>
          <w:rFonts w:ascii="Times New Roman" w:hAnsi="Times New Roman" w:cs="Times New Roman"/>
          <w:sz w:val="24"/>
          <w:szCs w:val="24"/>
        </w:rPr>
        <w:t xml:space="preserve"> протокола</w:t>
      </w:r>
      <w:r w:rsidRPr="00AE5F9E">
        <w:rPr>
          <w:rFonts w:ascii="Times New Roman" w:hAnsi="Times New Roman" w:cs="Times New Roman"/>
          <w:b/>
          <w:i/>
          <w:sz w:val="24"/>
          <w:szCs w:val="24"/>
        </w:rPr>
        <w:t>/</w:t>
      </w:r>
      <w:proofErr w:type="spellStart"/>
      <w:r w:rsidRPr="00AE5F9E">
        <w:rPr>
          <w:rFonts w:ascii="Times New Roman" w:hAnsi="Times New Roman" w:cs="Times New Roman"/>
          <w:b/>
          <w:i/>
          <w:sz w:val="24"/>
          <w:szCs w:val="24"/>
        </w:rPr>
        <w:t>ов</w:t>
      </w:r>
      <w:proofErr w:type="spellEnd"/>
      <w:r w:rsidRPr="00AE5F9E">
        <w:rPr>
          <w:rFonts w:ascii="Times New Roman" w:hAnsi="Times New Roman" w:cs="Times New Roman"/>
          <w:sz w:val="24"/>
          <w:szCs w:val="24"/>
        </w:rPr>
        <w:t>, с учетом положений пункта </w:t>
      </w:r>
      <w:r w:rsidRPr="00AE5F9E">
        <w:rPr>
          <w:rFonts w:ascii="Times New Roman" w:hAnsi="Times New Roman" w:cs="Times New Roman"/>
          <w:sz w:val="24"/>
          <w:szCs w:val="24"/>
        </w:rPr>
        <w:fldChar w:fldCharType="begin"/>
      </w:r>
      <w:r w:rsidRPr="00AE5F9E">
        <w:rPr>
          <w:rFonts w:ascii="Times New Roman" w:hAnsi="Times New Roman" w:cs="Times New Roman"/>
          <w:sz w:val="24"/>
          <w:szCs w:val="24"/>
        </w:rPr>
        <w:instrText xml:space="preserve"> REF _Ref317254108 \r \h  \* MERGEFORMAT </w:instrText>
      </w:r>
      <w:r w:rsidRPr="00AE5F9E">
        <w:rPr>
          <w:rFonts w:ascii="Times New Roman" w:hAnsi="Times New Roman" w:cs="Times New Roman"/>
          <w:sz w:val="24"/>
          <w:szCs w:val="24"/>
        </w:rPr>
      </w:r>
      <w:r w:rsidRPr="00AE5F9E">
        <w:rPr>
          <w:rFonts w:ascii="Times New Roman" w:hAnsi="Times New Roman" w:cs="Times New Roman"/>
          <w:sz w:val="24"/>
          <w:szCs w:val="24"/>
        </w:rPr>
        <w:fldChar w:fldCharType="separate"/>
      </w:r>
      <w:r w:rsidR="00A4018C">
        <w:rPr>
          <w:rFonts w:ascii="Times New Roman" w:hAnsi="Times New Roman" w:cs="Times New Roman"/>
          <w:sz w:val="24"/>
          <w:szCs w:val="24"/>
        </w:rPr>
        <w:t>2.7.2</w:t>
      </w:r>
      <w:r w:rsidRPr="00AE5F9E">
        <w:rPr>
          <w:rFonts w:ascii="Times New Roman" w:hAnsi="Times New Roman" w:cs="Times New Roman"/>
          <w:sz w:val="24"/>
          <w:szCs w:val="24"/>
        </w:rPr>
        <w:fldChar w:fldCharType="end"/>
      </w:r>
      <w:r w:rsidRPr="00AE5F9E">
        <w:rPr>
          <w:rFonts w:ascii="Times New Roman" w:hAnsi="Times New Roman" w:cs="Times New Roman"/>
          <w:sz w:val="24"/>
          <w:szCs w:val="24"/>
        </w:rPr>
        <w:t>.</w:t>
      </w:r>
    </w:p>
    <w:p w:rsidR="005148A4" w:rsidRPr="005148A4" w:rsidRDefault="005148A4" w:rsidP="00874B76">
      <w:pPr>
        <w:widowControl/>
        <w:numPr>
          <w:ilvl w:val="3"/>
          <w:numId w:val="55"/>
        </w:numPr>
        <w:tabs>
          <w:tab w:val="num" w:pos="1985"/>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5148A4" w:rsidRPr="004C1012" w:rsidRDefault="005148A4" w:rsidP="00874B76">
      <w:pPr>
        <w:pStyle w:val="40"/>
        <w:numPr>
          <w:ilvl w:val="2"/>
          <w:numId w:val="55"/>
        </w:numPr>
        <w:tabs>
          <w:tab w:val="num" w:pos="1701"/>
        </w:tabs>
        <w:spacing w:before="0" w:after="0"/>
        <w:ind w:left="0" w:firstLine="709"/>
        <w:rPr>
          <w:b w:val="0"/>
          <w:bCs w:val="0"/>
          <w:i w:val="0"/>
          <w:sz w:val="24"/>
          <w:szCs w:val="24"/>
        </w:rPr>
      </w:pPr>
      <w:bookmarkStart w:id="236" w:name="_Toc255985697"/>
      <w:r w:rsidRPr="004C1012">
        <w:rPr>
          <w:b w:val="0"/>
          <w:bCs w:val="0"/>
          <w:i w:val="0"/>
          <w:sz w:val="24"/>
          <w:szCs w:val="24"/>
        </w:rPr>
        <w:t>Подведение итогов запроса предложений. Выбор победителя запроса предложений</w:t>
      </w:r>
      <w:bookmarkEnd w:id="236"/>
    </w:p>
    <w:p w:rsidR="005148A4" w:rsidRPr="005148A4" w:rsidRDefault="005148A4" w:rsidP="00874B76">
      <w:pPr>
        <w:widowControl/>
        <w:numPr>
          <w:ilvl w:val="3"/>
          <w:numId w:val="55"/>
        </w:numPr>
        <w:tabs>
          <w:tab w:val="num" w:pos="1985"/>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w:t>
      </w:r>
      <w:r w:rsidRPr="00CD507C">
        <w:rPr>
          <w:rFonts w:ascii="Times New Roman" w:hAnsi="Times New Roman" w:cs="Times New Roman"/>
          <w:b/>
          <w:i/>
          <w:sz w:val="24"/>
          <w:szCs w:val="24"/>
        </w:rPr>
        <w:t>[по каждому лоту отдельно]</w:t>
      </w:r>
      <w:r w:rsidRPr="005148A4">
        <w:rPr>
          <w:rFonts w:ascii="Times New Roman" w:hAnsi="Times New Roman" w:cs="Times New Roman"/>
          <w:sz w:val="24"/>
          <w:szCs w:val="24"/>
        </w:rPr>
        <w:t xml:space="preserve">. </w:t>
      </w:r>
      <w:r w:rsidRPr="005148A4">
        <w:rPr>
          <w:rFonts w:ascii="Times New Roman" w:hAnsi="Times New Roman" w:cs="Times New Roman"/>
          <w:sz w:val="24"/>
          <w:szCs w:val="24"/>
        </w:rPr>
        <w:lastRenderedPageBreak/>
        <w:t>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5148A4" w:rsidRPr="005148A4" w:rsidRDefault="005148A4" w:rsidP="00874B76">
      <w:pPr>
        <w:widowControl/>
        <w:numPr>
          <w:ilvl w:val="3"/>
          <w:numId w:val="55"/>
        </w:numPr>
        <w:tabs>
          <w:tab w:val="num" w:pos="1985"/>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5148A4" w:rsidRPr="005148A4" w:rsidRDefault="005148A4" w:rsidP="00874B76">
      <w:pPr>
        <w:widowControl/>
        <w:numPr>
          <w:ilvl w:val="3"/>
          <w:numId w:val="55"/>
        </w:numPr>
        <w:tabs>
          <w:tab w:val="num" w:pos="1985"/>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Победителем запроса предложений </w:t>
      </w:r>
      <w:r w:rsidRPr="00CD507C">
        <w:rPr>
          <w:rFonts w:ascii="Times New Roman" w:hAnsi="Times New Roman" w:cs="Times New Roman"/>
          <w:b/>
          <w:i/>
          <w:sz w:val="24"/>
          <w:szCs w:val="24"/>
        </w:rPr>
        <w:t xml:space="preserve">[в отношении данного лота] </w:t>
      </w:r>
      <w:r w:rsidRPr="005148A4">
        <w:rPr>
          <w:rFonts w:ascii="Times New Roman" w:hAnsi="Times New Roman" w:cs="Times New Roman"/>
          <w:sz w:val="24"/>
          <w:szCs w:val="24"/>
        </w:rPr>
        <w:t xml:space="preserve">признается участник запроса предложений </w:t>
      </w:r>
      <w:r w:rsidRPr="00CD507C">
        <w:rPr>
          <w:rFonts w:ascii="Times New Roman" w:hAnsi="Times New Roman" w:cs="Times New Roman"/>
          <w:b/>
          <w:i/>
          <w:sz w:val="24"/>
          <w:szCs w:val="24"/>
        </w:rPr>
        <w:t>[по данному лоту]</w:t>
      </w:r>
      <w:r w:rsidRPr="005148A4">
        <w:rPr>
          <w:rFonts w:ascii="Times New Roman" w:hAnsi="Times New Roman" w:cs="Times New Roman"/>
          <w:sz w:val="24"/>
          <w:szCs w:val="24"/>
        </w:rPr>
        <w:t xml:space="preserve">, который предложил лучшие условия исполнения договора (т.е. заявка на </w:t>
      </w:r>
      <w:proofErr w:type="gramStart"/>
      <w:r w:rsidRPr="005148A4">
        <w:rPr>
          <w:rFonts w:ascii="Times New Roman" w:hAnsi="Times New Roman" w:cs="Times New Roman"/>
          <w:sz w:val="24"/>
          <w:szCs w:val="24"/>
        </w:rPr>
        <w:t>участие</w:t>
      </w:r>
      <w:proofErr w:type="gramEnd"/>
      <w:r w:rsidRPr="005148A4">
        <w:rPr>
          <w:rFonts w:ascii="Times New Roman" w:hAnsi="Times New Roman" w:cs="Times New Roman"/>
          <w:sz w:val="24"/>
          <w:szCs w:val="24"/>
        </w:rPr>
        <w:t xml:space="preserve"> в запросе предложений которого оценена наибольшим количеством баллов) и заявке на участие в запросе предложений </w:t>
      </w:r>
      <w:r w:rsidRPr="00CD507C">
        <w:rPr>
          <w:rFonts w:ascii="Times New Roman" w:hAnsi="Times New Roman" w:cs="Times New Roman"/>
          <w:b/>
          <w:i/>
          <w:sz w:val="24"/>
          <w:szCs w:val="24"/>
        </w:rPr>
        <w:t xml:space="preserve">[по данному лоту] </w:t>
      </w:r>
      <w:r w:rsidRPr="00CD507C">
        <w:rPr>
          <w:rFonts w:ascii="Times New Roman" w:hAnsi="Times New Roman" w:cs="Times New Roman"/>
          <w:sz w:val="24"/>
          <w:szCs w:val="24"/>
        </w:rPr>
        <w:t>к</w:t>
      </w:r>
      <w:r w:rsidRPr="005148A4">
        <w:rPr>
          <w:rFonts w:ascii="Times New Roman" w:hAnsi="Times New Roman" w:cs="Times New Roman"/>
          <w:sz w:val="24"/>
          <w:szCs w:val="24"/>
        </w:rPr>
        <w:t>оторого присвоено первое место.</w:t>
      </w:r>
    </w:p>
    <w:p w:rsidR="005148A4" w:rsidRPr="005148A4" w:rsidRDefault="005148A4" w:rsidP="00874B76">
      <w:pPr>
        <w:widowControl/>
        <w:numPr>
          <w:ilvl w:val="3"/>
          <w:numId w:val="55"/>
        </w:numPr>
        <w:tabs>
          <w:tab w:val="num" w:pos="1985"/>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5148A4">
        <w:rPr>
          <w:rFonts w:ascii="Times New Roman" w:hAnsi="Times New Roman" w:cs="Times New Roman"/>
          <w:sz w:val="24"/>
          <w:szCs w:val="24"/>
        </w:rPr>
        <w:t>неотклоненных</w:t>
      </w:r>
      <w:proofErr w:type="spellEnd"/>
      <w:r w:rsidRPr="005148A4">
        <w:rPr>
          <w:rFonts w:ascii="Times New Roman" w:hAnsi="Times New Roman" w:cs="Times New Roman"/>
          <w:sz w:val="24"/>
          <w:szCs w:val="24"/>
        </w:rPr>
        <w:t xml:space="preserve"> предложений.</w:t>
      </w:r>
    </w:p>
    <w:p w:rsidR="005148A4" w:rsidRPr="005148A4" w:rsidRDefault="005148A4" w:rsidP="00874B76">
      <w:pPr>
        <w:widowControl/>
        <w:numPr>
          <w:ilvl w:val="3"/>
          <w:numId w:val="55"/>
        </w:numPr>
        <w:tabs>
          <w:tab w:val="num" w:pos="1985"/>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По результатам запроса предложений </w:t>
      </w:r>
      <w:r w:rsidRPr="00CD507C">
        <w:rPr>
          <w:rFonts w:ascii="Times New Roman" w:hAnsi="Times New Roman" w:cs="Times New Roman"/>
          <w:b/>
          <w:i/>
          <w:sz w:val="24"/>
          <w:szCs w:val="24"/>
        </w:rPr>
        <w:t>[в отношении каждого лота]</w:t>
      </w:r>
      <w:r w:rsidRPr="005148A4">
        <w:rPr>
          <w:rFonts w:ascii="Times New Roman" w:hAnsi="Times New Roman" w:cs="Times New Roman"/>
          <w:sz w:val="24"/>
          <w:szCs w:val="24"/>
        </w:rPr>
        <w:t xml:space="preserve"> оформляется протокол заседания закупочной комиссии по подведению итогов запроса предложений, содержащий как минимум следующие сведения:</w:t>
      </w:r>
    </w:p>
    <w:p w:rsidR="005148A4" w:rsidRPr="005148A4" w:rsidRDefault="005148A4" w:rsidP="00874B76">
      <w:pPr>
        <w:widowControl/>
        <w:numPr>
          <w:ilvl w:val="0"/>
          <w:numId w:val="28"/>
        </w:numPr>
        <w:tabs>
          <w:tab w:val="left" w:pos="1276"/>
          <w:tab w:val="num" w:pos="1985"/>
          <w:tab w:val="num" w:pos="2357"/>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наименование и реквизиты запроса предложений;</w:t>
      </w:r>
    </w:p>
    <w:p w:rsidR="005148A4" w:rsidRPr="005148A4" w:rsidRDefault="005148A4" w:rsidP="00874B76">
      <w:pPr>
        <w:widowControl/>
        <w:numPr>
          <w:ilvl w:val="0"/>
          <w:numId w:val="28"/>
        </w:numPr>
        <w:tabs>
          <w:tab w:val="left" w:pos="1276"/>
          <w:tab w:val="num" w:pos="1985"/>
          <w:tab w:val="num" w:pos="2357"/>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сведения об объеме закупаемых товаров, работ, услуг;</w:t>
      </w:r>
    </w:p>
    <w:p w:rsidR="005148A4" w:rsidRPr="005148A4" w:rsidRDefault="005148A4" w:rsidP="00874B76">
      <w:pPr>
        <w:widowControl/>
        <w:numPr>
          <w:ilvl w:val="0"/>
          <w:numId w:val="28"/>
        </w:numPr>
        <w:tabs>
          <w:tab w:val="left" w:pos="1276"/>
          <w:tab w:val="num" w:pos="1985"/>
          <w:tab w:val="num" w:pos="2357"/>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сведения о начальной (максимальной) цене договора;</w:t>
      </w:r>
    </w:p>
    <w:p w:rsidR="005148A4" w:rsidRPr="005148A4" w:rsidRDefault="005148A4" w:rsidP="00874B76">
      <w:pPr>
        <w:widowControl/>
        <w:numPr>
          <w:ilvl w:val="0"/>
          <w:numId w:val="28"/>
        </w:numPr>
        <w:tabs>
          <w:tab w:val="left" w:pos="1276"/>
          <w:tab w:val="num" w:pos="1985"/>
          <w:tab w:val="num" w:pos="2357"/>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сведения о сроке исполнения договора;</w:t>
      </w:r>
    </w:p>
    <w:p w:rsidR="005148A4" w:rsidRPr="005148A4" w:rsidRDefault="005148A4" w:rsidP="00874B76">
      <w:pPr>
        <w:widowControl/>
        <w:numPr>
          <w:ilvl w:val="0"/>
          <w:numId w:val="28"/>
        </w:numPr>
        <w:tabs>
          <w:tab w:val="left" w:pos="1276"/>
          <w:tab w:val="num" w:pos="1985"/>
          <w:tab w:val="num" w:pos="2357"/>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из протокола открытия доступа к заявкам – перечень участников, подавших заявки </w:t>
      </w:r>
      <w:r w:rsidRPr="00CD507C">
        <w:rPr>
          <w:rFonts w:ascii="Times New Roman" w:hAnsi="Times New Roman" w:cs="Times New Roman"/>
          <w:b/>
          <w:i/>
          <w:sz w:val="24"/>
          <w:szCs w:val="24"/>
        </w:rPr>
        <w:t>[в отношении лота]</w:t>
      </w:r>
      <w:r w:rsidRPr="005148A4">
        <w:rPr>
          <w:rFonts w:ascii="Times New Roman" w:hAnsi="Times New Roman" w:cs="Times New Roman"/>
          <w:sz w:val="24"/>
          <w:szCs w:val="24"/>
        </w:rPr>
        <w:t>, и цены таких заявок;</w:t>
      </w:r>
    </w:p>
    <w:p w:rsidR="005148A4" w:rsidRPr="005148A4" w:rsidRDefault="005148A4" w:rsidP="00874B76">
      <w:pPr>
        <w:widowControl/>
        <w:numPr>
          <w:ilvl w:val="0"/>
          <w:numId w:val="28"/>
        </w:numPr>
        <w:tabs>
          <w:tab w:val="left" w:pos="1276"/>
          <w:tab w:val="num" w:pos="1985"/>
          <w:tab w:val="num" w:pos="2357"/>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из протокола рассмотрения заявок на отборочной стадии — перечень допущенных участников и участников, которым отказали в допуске;</w:t>
      </w:r>
    </w:p>
    <w:p w:rsidR="005148A4" w:rsidRPr="005148A4" w:rsidRDefault="005148A4" w:rsidP="00874B76">
      <w:pPr>
        <w:widowControl/>
        <w:numPr>
          <w:ilvl w:val="0"/>
          <w:numId w:val="28"/>
        </w:numPr>
        <w:tabs>
          <w:tab w:val="left" w:pos="1276"/>
          <w:tab w:val="num" w:pos="1985"/>
          <w:tab w:val="num" w:pos="2357"/>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из протоколов проведения переторжки (если проводились) – результаты проведенных переторжек </w:t>
      </w:r>
      <w:r w:rsidRPr="00CD507C">
        <w:rPr>
          <w:rFonts w:ascii="Times New Roman" w:hAnsi="Times New Roman" w:cs="Times New Roman"/>
          <w:b/>
          <w:i/>
          <w:sz w:val="24"/>
          <w:szCs w:val="24"/>
        </w:rPr>
        <w:t>[в отношении лота</w:t>
      </w:r>
      <w:r w:rsidRPr="005148A4">
        <w:rPr>
          <w:rFonts w:ascii="Times New Roman" w:hAnsi="Times New Roman" w:cs="Times New Roman"/>
          <w:sz w:val="24"/>
          <w:szCs w:val="24"/>
        </w:rPr>
        <w:t>];</w:t>
      </w:r>
    </w:p>
    <w:p w:rsidR="005148A4" w:rsidRPr="005148A4" w:rsidRDefault="005148A4" w:rsidP="00874B76">
      <w:pPr>
        <w:widowControl/>
        <w:numPr>
          <w:ilvl w:val="0"/>
          <w:numId w:val="28"/>
        </w:numPr>
        <w:tabs>
          <w:tab w:val="left" w:pos="1276"/>
          <w:tab w:val="num" w:pos="1985"/>
          <w:tab w:val="num" w:pos="2357"/>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о результатах оценки каждой заявки с указанием присвоенных баллов по каждому критерию оценки;</w:t>
      </w:r>
    </w:p>
    <w:p w:rsidR="005148A4" w:rsidRPr="005148A4" w:rsidRDefault="005148A4" w:rsidP="00874B76">
      <w:pPr>
        <w:widowControl/>
        <w:numPr>
          <w:ilvl w:val="0"/>
          <w:numId w:val="28"/>
        </w:numPr>
        <w:tabs>
          <w:tab w:val="left" w:pos="1276"/>
          <w:tab w:val="num" w:pos="1985"/>
          <w:tab w:val="num" w:pos="2357"/>
        </w:tabs>
        <w:ind w:left="0" w:firstLine="709"/>
        <w:jc w:val="both"/>
        <w:rPr>
          <w:rFonts w:ascii="Times New Roman" w:hAnsi="Times New Roman" w:cs="Times New Roman"/>
          <w:sz w:val="24"/>
          <w:szCs w:val="24"/>
        </w:rPr>
      </w:pPr>
      <w:bookmarkStart w:id="237" w:name="_Ref264614947"/>
      <w:r w:rsidRPr="005148A4">
        <w:rPr>
          <w:rFonts w:ascii="Times New Roman" w:hAnsi="Times New Roman" w:cs="Times New Roman"/>
          <w:sz w:val="24"/>
          <w:szCs w:val="24"/>
        </w:rPr>
        <w:t xml:space="preserve">о принятом на основании результатов оценки и сопоставления заявок </w:t>
      </w:r>
      <w:proofErr w:type="gramStart"/>
      <w:r w:rsidRPr="005148A4">
        <w:rPr>
          <w:rFonts w:ascii="Times New Roman" w:hAnsi="Times New Roman" w:cs="Times New Roman"/>
          <w:sz w:val="24"/>
          <w:szCs w:val="24"/>
        </w:rPr>
        <w:t>на участие в запросе предложений решении о присвоении заявкам на участие в запросе</w:t>
      </w:r>
      <w:proofErr w:type="gramEnd"/>
      <w:r w:rsidRPr="005148A4">
        <w:rPr>
          <w:rFonts w:ascii="Times New Roman" w:hAnsi="Times New Roman" w:cs="Times New Roman"/>
          <w:sz w:val="24"/>
          <w:szCs w:val="24"/>
        </w:rPr>
        <w:t xml:space="preserve"> предложений мест;</w:t>
      </w:r>
      <w:bookmarkEnd w:id="237"/>
    </w:p>
    <w:p w:rsidR="005148A4" w:rsidRPr="005148A4" w:rsidRDefault="005148A4" w:rsidP="00874B76">
      <w:pPr>
        <w:widowControl/>
        <w:numPr>
          <w:ilvl w:val="0"/>
          <w:numId w:val="28"/>
        </w:numPr>
        <w:tabs>
          <w:tab w:val="left" w:pos="1276"/>
          <w:tab w:val="num" w:pos="1985"/>
          <w:tab w:val="num" w:pos="2357"/>
        </w:tabs>
        <w:ind w:left="0" w:firstLine="709"/>
        <w:jc w:val="both"/>
        <w:rPr>
          <w:rFonts w:ascii="Times New Roman" w:hAnsi="Times New Roman" w:cs="Times New Roman"/>
          <w:sz w:val="24"/>
          <w:szCs w:val="24"/>
        </w:rPr>
      </w:pPr>
      <w:bookmarkStart w:id="238" w:name="_Ref264625420"/>
      <w:r w:rsidRPr="005148A4">
        <w:rPr>
          <w:rFonts w:ascii="Times New Roman" w:hAnsi="Times New Roman" w:cs="Times New Roman"/>
          <w:sz w:val="24"/>
          <w:szCs w:val="24"/>
        </w:rPr>
        <w:t>о наименовании и адресе победителя запроса предложений, цене его заявки.</w:t>
      </w:r>
      <w:bookmarkEnd w:id="238"/>
    </w:p>
    <w:p w:rsidR="005148A4" w:rsidRPr="00AE5F9E" w:rsidRDefault="005148A4" w:rsidP="00874B76">
      <w:pPr>
        <w:widowControl/>
        <w:numPr>
          <w:ilvl w:val="3"/>
          <w:numId w:val="55"/>
        </w:numPr>
        <w:tabs>
          <w:tab w:val="clear" w:pos="2357"/>
          <w:tab w:val="num" w:pos="993"/>
          <w:tab w:val="num" w:pos="1843"/>
        </w:tabs>
        <w:ind w:left="0" w:firstLine="709"/>
        <w:jc w:val="both"/>
        <w:rPr>
          <w:rFonts w:ascii="Times New Roman" w:hAnsi="Times New Roman" w:cs="Times New Roman"/>
          <w:sz w:val="24"/>
          <w:szCs w:val="24"/>
        </w:rPr>
      </w:pPr>
      <w:proofErr w:type="gramStart"/>
      <w:r w:rsidRPr="00AE5F9E">
        <w:rPr>
          <w:rFonts w:ascii="Times New Roman" w:hAnsi="Times New Roman" w:cs="Times New Roman"/>
          <w:b/>
          <w:i/>
          <w:sz w:val="24"/>
          <w:szCs w:val="24"/>
        </w:rPr>
        <w:t>[в отношении каждого лота]</w:t>
      </w:r>
      <w:r w:rsidRPr="00AE5F9E">
        <w:rPr>
          <w:rFonts w:ascii="Times New Roman" w:hAnsi="Times New Roman" w:cs="Times New Roman"/>
          <w:sz w:val="24"/>
          <w:szCs w:val="24"/>
        </w:rPr>
        <w:t xml:space="preserve"> протокол</w:t>
      </w:r>
      <w:r w:rsidRPr="00AE5F9E">
        <w:rPr>
          <w:rFonts w:ascii="Times New Roman" w:hAnsi="Times New Roman" w:cs="Times New Roman"/>
          <w:b/>
          <w:i/>
          <w:sz w:val="24"/>
          <w:szCs w:val="24"/>
        </w:rPr>
        <w:t>/ы</w:t>
      </w:r>
      <w:r w:rsidRPr="00AE5F9E">
        <w:rPr>
          <w:rFonts w:ascii="Times New Roman" w:hAnsi="Times New Roman" w:cs="Times New Roman"/>
          <w:sz w:val="24"/>
          <w:szCs w:val="24"/>
        </w:rPr>
        <w:t xml:space="preserve"> заседания закупочной комиссии по подведению итогов запроса предложений </w:t>
      </w:r>
      <w:r w:rsidRPr="00AE5F9E">
        <w:rPr>
          <w:rFonts w:ascii="Times New Roman" w:hAnsi="Times New Roman" w:cs="Times New Roman"/>
          <w:b/>
          <w:i/>
          <w:sz w:val="24"/>
          <w:szCs w:val="24"/>
        </w:rPr>
        <w:t xml:space="preserve">[по лоту] </w:t>
      </w:r>
      <w:r w:rsidRPr="00AE5F9E">
        <w:rPr>
          <w:rFonts w:ascii="Times New Roman" w:hAnsi="Times New Roman" w:cs="Times New Roman"/>
          <w:sz w:val="24"/>
          <w:szCs w:val="24"/>
        </w:rPr>
        <w:t>оформляется</w:t>
      </w:r>
      <w:r w:rsidRPr="00AE5F9E">
        <w:rPr>
          <w:rFonts w:ascii="Times New Roman" w:hAnsi="Times New Roman" w:cs="Times New Roman"/>
          <w:b/>
          <w:i/>
          <w:sz w:val="24"/>
          <w:szCs w:val="24"/>
        </w:rPr>
        <w:t>/</w:t>
      </w:r>
      <w:proofErr w:type="spellStart"/>
      <w:r w:rsidRPr="00AE5F9E">
        <w:rPr>
          <w:rFonts w:ascii="Times New Roman" w:hAnsi="Times New Roman" w:cs="Times New Roman"/>
          <w:b/>
          <w:i/>
          <w:sz w:val="24"/>
          <w:szCs w:val="24"/>
        </w:rPr>
        <w:t>ются</w:t>
      </w:r>
      <w:proofErr w:type="spellEnd"/>
      <w:r w:rsidRPr="00AE5F9E">
        <w:rPr>
          <w:rFonts w:ascii="Times New Roman" w:hAnsi="Times New Roman" w:cs="Times New Roman"/>
          <w:b/>
          <w:i/>
          <w:sz w:val="24"/>
          <w:szCs w:val="24"/>
        </w:rPr>
        <w:t xml:space="preserve"> </w:t>
      </w:r>
      <w:r w:rsidRPr="00AE5F9E">
        <w:rPr>
          <w:rFonts w:ascii="Times New Roman" w:hAnsi="Times New Roman" w:cs="Times New Roman"/>
          <w:sz w:val="24"/>
          <w:szCs w:val="24"/>
        </w:rPr>
        <w:t>и подписывается</w:t>
      </w:r>
      <w:r w:rsidRPr="00AE5F9E">
        <w:rPr>
          <w:rFonts w:ascii="Times New Roman" w:hAnsi="Times New Roman" w:cs="Times New Roman"/>
          <w:b/>
          <w:i/>
          <w:sz w:val="24"/>
          <w:szCs w:val="24"/>
        </w:rPr>
        <w:t>/</w:t>
      </w:r>
      <w:proofErr w:type="spellStart"/>
      <w:r w:rsidRPr="00AE5F9E">
        <w:rPr>
          <w:rFonts w:ascii="Times New Roman" w:hAnsi="Times New Roman" w:cs="Times New Roman"/>
          <w:b/>
          <w:i/>
          <w:sz w:val="24"/>
          <w:szCs w:val="24"/>
        </w:rPr>
        <w:t>ются</w:t>
      </w:r>
      <w:proofErr w:type="spellEnd"/>
      <w:r w:rsidRPr="00AE5F9E">
        <w:rPr>
          <w:rFonts w:ascii="Times New Roman" w:hAnsi="Times New Roman" w:cs="Times New Roman"/>
          <w:sz w:val="24"/>
          <w:szCs w:val="24"/>
        </w:rPr>
        <w:t xml:space="preserve"> в течение 3 (трех) рабочих дней после заседания закупочной комиссии, и размещается</w:t>
      </w:r>
      <w:r w:rsidRPr="00AE5F9E">
        <w:rPr>
          <w:rFonts w:ascii="Times New Roman" w:hAnsi="Times New Roman" w:cs="Times New Roman"/>
          <w:b/>
          <w:i/>
          <w:sz w:val="24"/>
          <w:szCs w:val="24"/>
        </w:rPr>
        <w:t>/</w:t>
      </w:r>
      <w:proofErr w:type="spellStart"/>
      <w:r w:rsidRPr="00AE5F9E">
        <w:rPr>
          <w:rFonts w:ascii="Times New Roman" w:hAnsi="Times New Roman" w:cs="Times New Roman"/>
          <w:b/>
          <w:i/>
          <w:sz w:val="24"/>
          <w:szCs w:val="24"/>
        </w:rPr>
        <w:t>ются</w:t>
      </w:r>
      <w:proofErr w:type="spellEnd"/>
      <w:r w:rsidRPr="00AE5F9E">
        <w:rPr>
          <w:rFonts w:ascii="Times New Roman" w:hAnsi="Times New Roman" w:cs="Times New Roman"/>
          <w:sz w:val="24"/>
          <w:szCs w:val="24"/>
        </w:rPr>
        <w:t xml:space="preserve"> на официальном сайте и на ЭТП в срок не позднее 1 (одного) рабочего дня, следующего после дня подписания указанного</w:t>
      </w:r>
      <w:r w:rsidRPr="00AE5F9E">
        <w:rPr>
          <w:rFonts w:ascii="Times New Roman" w:hAnsi="Times New Roman" w:cs="Times New Roman"/>
          <w:b/>
          <w:i/>
          <w:sz w:val="24"/>
          <w:szCs w:val="24"/>
        </w:rPr>
        <w:t>/</w:t>
      </w:r>
      <w:proofErr w:type="spellStart"/>
      <w:r w:rsidRPr="00AE5F9E">
        <w:rPr>
          <w:rFonts w:ascii="Times New Roman" w:hAnsi="Times New Roman" w:cs="Times New Roman"/>
          <w:b/>
          <w:i/>
          <w:sz w:val="24"/>
          <w:szCs w:val="24"/>
        </w:rPr>
        <w:t>ых</w:t>
      </w:r>
      <w:proofErr w:type="spellEnd"/>
      <w:r w:rsidRPr="00AE5F9E">
        <w:rPr>
          <w:rFonts w:ascii="Times New Roman" w:hAnsi="Times New Roman" w:cs="Times New Roman"/>
          <w:sz w:val="24"/>
          <w:szCs w:val="24"/>
        </w:rPr>
        <w:t xml:space="preserve"> протокола</w:t>
      </w:r>
      <w:r w:rsidRPr="00AE5F9E">
        <w:rPr>
          <w:rFonts w:ascii="Times New Roman" w:hAnsi="Times New Roman" w:cs="Times New Roman"/>
          <w:b/>
          <w:i/>
          <w:sz w:val="24"/>
          <w:szCs w:val="24"/>
        </w:rPr>
        <w:t>/</w:t>
      </w:r>
      <w:proofErr w:type="spellStart"/>
      <w:r w:rsidRPr="00AE5F9E">
        <w:rPr>
          <w:rFonts w:ascii="Times New Roman" w:hAnsi="Times New Roman" w:cs="Times New Roman"/>
          <w:b/>
          <w:i/>
          <w:sz w:val="24"/>
          <w:szCs w:val="24"/>
        </w:rPr>
        <w:t>ов</w:t>
      </w:r>
      <w:proofErr w:type="spellEnd"/>
      <w:r w:rsidRPr="00AE5F9E">
        <w:rPr>
          <w:rFonts w:ascii="Times New Roman" w:hAnsi="Times New Roman" w:cs="Times New Roman"/>
          <w:sz w:val="24"/>
          <w:szCs w:val="24"/>
        </w:rPr>
        <w:t>, с учетом положений пункта</w:t>
      </w:r>
      <w:proofErr w:type="gramEnd"/>
      <w:r w:rsidRPr="00AE5F9E">
        <w:rPr>
          <w:rFonts w:ascii="Times New Roman" w:hAnsi="Times New Roman" w:cs="Times New Roman"/>
          <w:sz w:val="24"/>
          <w:szCs w:val="24"/>
        </w:rPr>
        <w:t> </w:t>
      </w:r>
      <w:r w:rsidRPr="00AE5F9E">
        <w:rPr>
          <w:rFonts w:ascii="Times New Roman" w:hAnsi="Times New Roman" w:cs="Times New Roman"/>
          <w:sz w:val="24"/>
          <w:szCs w:val="24"/>
        </w:rPr>
        <w:fldChar w:fldCharType="begin"/>
      </w:r>
      <w:r w:rsidRPr="00AE5F9E">
        <w:rPr>
          <w:rFonts w:ascii="Times New Roman" w:hAnsi="Times New Roman" w:cs="Times New Roman"/>
          <w:sz w:val="24"/>
          <w:szCs w:val="24"/>
        </w:rPr>
        <w:instrText xml:space="preserve"> REF _Ref317254108 \r \h  \* MERGEFORMAT </w:instrText>
      </w:r>
      <w:r w:rsidRPr="00AE5F9E">
        <w:rPr>
          <w:rFonts w:ascii="Times New Roman" w:hAnsi="Times New Roman" w:cs="Times New Roman"/>
          <w:sz w:val="24"/>
          <w:szCs w:val="24"/>
        </w:rPr>
      </w:r>
      <w:r w:rsidRPr="00AE5F9E">
        <w:rPr>
          <w:rFonts w:ascii="Times New Roman" w:hAnsi="Times New Roman" w:cs="Times New Roman"/>
          <w:sz w:val="24"/>
          <w:szCs w:val="24"/>
        </w:rPr>
        <w:fldChar w:fldCharType="separate"/>
      </w:r>
      <w:r w:rsidR="00A4018C">
        <w:rPr>
          <w:rFonts w:ascii="Times New Roman" w:hAnsi="Times New Roman" w:cs="Times New Roman"/>
          <w:sz w:val="24"/>
          <w:szCs w:val="24"/>
        </w:rPr>
        <w:t>2.7.2</w:t>
      </w:r>
      <w:r w:rsidRPr="00AE5F9E">
        <w:rPr>
          <w:rFonts w:ascii="Times New Roman" w:hAnsi="Times New Roman" w:cs="Times New Roman"/>
          <w:sz w:val="24"/>
          <w:szCs w:val="24"/>
        </w:rPr>
        <w:fldChar w:fldCharType="end"/>
      </w:r>
      <w:r w:rsidRPr="00AE5F9E">
        <w:rPr>
          <w:rFonts w:ascii="Times New Roman" w:hAnsi="Times New Roman" w:cs="Times New Roman"/>
          <w:sz w:val="24"/>
          <w:szCs w:val="24"/>
        </w:rPr>
        <w:t>.</w:t>
      </w:r>
    </w:p>
    <w:p w:rsidR="005148A4" w:rsidRPr="004C1012" w:rsidRDefault="005148A4" w:rsidP="00874B76">
      <w:pPr>
        <w:pStyle w:val="2"/>
        <w:numPr>
          <w:ilvl w:val="1"/>
          <w:numId w:val="55"/>
        </w:numPr>
        <w:tabs>
          <w:tab w:val="clear" w:pos="2367"/>
          <w:tab w:val="num" w:pos="1701"/>
        </w:tabs>
        <w:spacing w:before="0" w:after="0"/>
        <w:ind w:left="0" w:firstLine="709"/>
        <w:rPr>
          <w:b w:val="0"/>
          <w:bCs w:val="0"/>
          <w:sz w:val="24"/>
          <w:szCs w:val="24"/>
        </w:rPr>
      </w:pPr>
      <w:bookmarkStart w:id="239" w:name="_Toc390267613"/>
      <w:bookmarkStart w:id="240" w:name="_Toc398541025"/>
      <w:bookmarkStart w:id="241" w:name="_Ref440090183"/>
      <w:bookmarkStart w:id="242" w:name="_Ref440090175"/>
      <w:bookmarkStart w:id="243" w:name="_Ref469290666"/>
      <w:bookmarkStart w:id="244" w:name="_Ref440090241"/>
      <w:r w:rsidRPr="004C1012">
        <w:rPr>
          <w:b w:val="0"/>
          <w:bCs w:val="0"/>
          <w:sz w:val="24"/>
          <w:szCs w:val="24"/>
        </w:rPr>
        <w:t xml:space="preserve">Заключение договора </w:t>
      </w:r>
      <w:bookmarkStart w:id="245" w:name="_Toc314731803"/>
      <w:r w:rsidRPr="004C1012">
        <w:rPr>
          <w:b w:val="0"/>
          <w:bCs w:val="0"/>
          <w:sz w:val="24"/>
          <w:szCs w:val="24"/>
        </w:rPr>
        <w:t>по результатам запроса предложений</w:t>
      </w:r>
      <w:bookmarkEnd w:id="239"/>
      <w:bookmarkEnd w:id="240"/>
      <w:bookmarkEnd w:id="245"/>
    </w:p>
    <w:p w:rsidR="005148A4" w:rsidRPr="00833FD5" w:rsidRDefault="005148A4" w:rsidP="00874B76">
      <w:pPr>
        <w:widowControl/>
        <w:numPr>
          <w:ilvl w:val="2"/>
          <w:numId w:val="55"/>
        </w:numPr>
        <w:tabs>
          <w:tab w:val="num" w:pos="1701"/>
        </w:tabs>
        <w:autoSpaceDE/>
        <w:autoSpaceDN/>
        <w:adjustRightInd/>
        <w:ind w:left="0" w:firstLine="709"/>
        <w:jc w:val="both"/>
        <w:rPr>
          <w:rFonts w:ascii="Times New Roman" w:hAnsi="Times New Roman" w:cs="Times New Roman"/>
          <w:sz w:val="24"/>
          <w:szCs w:val="24"/>
        </w:rPr>
      </w:pPr>
      <w:bookmarkStart w:id="246" w:name="_Ref357679412"/>
      <w:bookmarkStart w:id="247" w:name="_Ref317255645"/>
      <w:bookmarkStart w:id="248" w:name="sub_291"/>
      <w:bookmarkStart w:id="249" w:name="_Toc269835279"/>
      <w:bookmarkStart w:id="250" w:name="_Toc270595288"/>
      <w:bookmarkStart w:id="251" w:name="_Toc271294290"/>
      <w:bookmarkEnd w:id="241"/>
      <w:bookmarkEnd w:id="242"/>
      <w:bookmarkEnd w:id="243"/>
      <w:bookmarkEnd w:id="244"/>
      <w:proofErr w:type="gramStart"/>
      <w:r w:rsidRPr="005148A4">
        <w:rPr>
          <w:rFonts w:ascii="Times New Roman" w:hAnsi="Times New Roman" w:cs="Times New Roman"/>
          <w:sz w:val="24"/>
          <w:szCs w:val="24"/>
        </w:rPr>
        <w:t xml:space="preserve">Заказчик после размещения на официальном сайте и ЭТП протокола заседания закупочной комиссии по подведению итогов запроса предложений </w:t>
      </w:r>
      <w:r w:rsidRPr="00833FD5">
        <w:rPr>
          <w:rFonts w:ascii="Times New Roman" w:hAnsi="Times New Roman" w:cs="Times New Roman"/>
          <w:b/>
          <w:i/>
          <w:sz w:val="24"/>
          <w:szCs w:val="24"/>
        </w:rPr>
        <w:t>[по данному лоту]</w:t>
      </w:r>
      <w:r w:rsidRPr="005148A4">
        <w:rPr>
          <w:rFonts w:ascii="Times New Roman" w:hAnsi="Times New Roman" w:cs="Times New Roman"/>
          <w:sz w:val="24"/>
          <w:szCs w:val="24"/>
        </w:rPr>
        <w:t xml:space="preserve">, в срок, </w:t>
      </w:r>
      <w:r w:rsidRPr="00833FD5">
        <w:rPr>
          <w:rFonts w:ascii="Times New Roman" w:hAnsi="Times New Roman" w:cs="Times New Roman"/>
          <w:sz w:val="24"/>
          <w:szCs w:val="24"/>
        </w:rPr>
        <w:t xml:space="preserve">указанный в </w:t>
      </w:r>
      <w:r w:rsidR="00DA73A6" w:rsidRPr="00833FD5">
        <w:rPr>
          <w:rFonts w:ascii="Times New Roman" w:hAnsi="Times New Roman" w:cs="Times New Roman"/>
          <w:sz w:val="24"/>
          <w:szCs w:val="24"/>
        </w:rPr>
        <w:t xml:space="preserve">пункте </w:t>
      </w:r>
      <w:hyperlink w:anchor="Пункт23_ИК" w:history="1">
        <w:r w:rsidR="00833FD5" w:rsidRPr="00833FD5">
          <w:rPr>
            <w:rStyle w:val="af3"/>
            <w:rFonts w:ascii="Times New Roman" w:hAnsi="Times New Roman"/>
            <w:sz w:val="24"/>
            <w:szCs w:val="24"/>
            <w:u w:val="none"/>
          </w:rPr>
          <w:t>23</w:t>
        </w:r>
      </w:hyperlink>
      <w:r w:rsidR="00DA73A6" w:rsidRPr="00833FD5">
        <w:rPr>
          <w:rFonts w:ascii="Times New Roman" w:hAnsi="Times New Roman" w:cs="Times New Roman"/>
          <w:sz w:val="24"/>
          <w:szCs w:val="24"/>
        </w:rPr>
        <w:t xml:space="preserve"> раздела </w:t>
      </w:r>
      <w:r w:rsidR="00DE08B0" w:rsidRPr="00833FD5">
        <w:rPr>
          <w:rFonts w:ascii="Times New Roman" w:hAnsi="Times New Roman" w:cs="Times New Roman"/>
          <w:sz w:val="24"/>
          <w:szCs w:val="24"/>
        </w:rPr>
        <w:t>5</w:t>
      </w:r>
      <w:r w:rsidRPr="00833FD5">
        <w:rPr>
          <w:rFonts w:ascii="Times New Roman" w:hAnsi="Times New Roman" w:cs="Times New Roman"/>
          <w:sz w:val="24"/>
          <w:szCs w:val="24"/>
        </w:rPr>
        <w:t xml:space="preserve"> «Информационная карта запроса предложений», передает</w:t>
      </w:r>
      <w:r w:rsidRPr="005148A4">
        <w:rPr>
          <w:rFonts w:ascii="Times New Roman" w:hAnsi="Times New Roman" w:cs="Times New Roman"/>
          <w:sz w:val="24"/>
          <w:szCs w:val="24"/>
        </w:rPr>
        <w:t xml:space="preserve"> лицу, с которым заключается договор (победитель запроса предложений или участник запроса </w:t>
      </w:r>
      <w:r w:rsidRPr="00AE5F9E">
        <w:rPr>
          <w:rFonts w:ascii="Times New Roman" w:hAnsi="Times New Roman" w:cs="Times New Roman"/>
          <w:sz w:val="24"/>
          <w:szCs w:val="24"/>
        </w:rPr>
        <w:t xml:space="preserve">предложений в соответствии с пунктом </w:t>
      </w:r>
      <w:r w:rsidRPr="00AE5F9E">
        <w:rPr>
          <w:rFonts w:ascii="Times New Roman" w:hAnsi="Times New Roman" w:cs="Times New Roman"/>
          <w:sz w:val="24"/>
          <w:szCs w:val="24"/>
        </w:rPr>
        <w:fldChar w:fldCharType="begin"/>
      </w:r>
      <w:r w:rsidRPr="00AE5F9E">
        <w:rPr>
          <w:rFonts w:ascii="Times New Roman" w:hAnsi="Times New Roman" w:cs="Times New Roman"/>
          <w:sz w:val="24"/>
          <w:szCs w:val="24"/>
        </w:rPr>
        <w:instrText xml:space="preserve"> REF _Ref318475514 \r \h  \* MERGEFORMAT </w:instrText>
      </w:r>
      <w:r w:rsidRPr="00AE5F9E">
        <w:rPr>
          <w:rFonts w:ascii="Times New Roman" w:hAnsi="Times New Roman" w:cs="Times New Roman"/>
          <w:sz w:val="24"/>
          <w:szCs w:val="24"/>
        </w:rPr>
      </w:r>
      <w:r w:rsidRPr="00AE5F9E">
        <w:rPr>
          <w:rFonts w:ascii="Times New Roman" w:hAnsi="Times New Roman" w:cs="Times New Roman"/>
          <w:sz w:val="24"/>
          <w:szCs w:val="24"/>
        </w:rPr>
        <w:fldChar w:fldCharType="separate"/>
      </w:r>
      <w:r w:rsidR="00A4018C">
        <w:rPr>
          <w:rFonts w:ascii="Times New Roman" w:hAnsi="Times New Roman" w:cs="Times New Roman"/>
          <w:sz w:val="24"/>
          <w:szCs w:val="24"/>
        </w:rPr>
        <w:t>4.15.4</w:t>
      </w:r>
      <w:r w:rsidRPr="00AE5F9E">
        <w:rPr>
          <w:rFonts w:ascii="Times New Roman" w:hAnsi="Times New Roman" w:cs="Times New Roman"/>
          <w:sz w:val="24"/>
          <w:szCs w:val="24"/>
        </w:rPr>
        <w:fldChar w:fldCharType="end"/>
      </w:r>
      <w:r w:rsidRPr="00AE5F9E">
        <w:rPr>
          <w:rFonts w:ascii="Times New Roman" w:hAnsi="Times New Roman" w:cs="Times New Roman"/>
          <w:sz w:val="24"/>
          <w:szCs w:val="24"/>
        </w:rPr>
        <w:t>), проект договора, который составляется путем</w:t>
      </w:r>
      <w:r w:rsidRPr="005148A4">
        <w:rPr>
          <w:rFonts w:ascii="Times New Roman" w:hAnsi="Times New Roman" w:cs="Times New Roman"/>
          <w:sz w:val="24"/>
          <w:szCs w:val="24"/>
        </w:rPr>
        <w:t xml:space="preserve"> включения условий исполнения договора, предложенных</w:t>
      </w:r>
      <w:proofErr w:type="gramEnd"/>
      <w:r w:rsidRPr="005148A4">
        <w:rPr>
          <w:rFonts w:ascii="Times New Roman" w:hAnsi="Times New Roman" w:cs="Times New Roman"/>
          <w:sz w:val="24"/>
          <w:szCs w:val="24"/>
        </w:rPr>
        <w:t xml:space="preserve"> лицом, с которым заключается договор </w:t>
      </w:r>
      <w:r w:rsidRPr="00DA73A6">
        <w:rPr>
          <w:rFonts w:ascii="Times New Roman" w:hAnsi="Times New Roman" w:cs="Times New Roman"/>
          <w:b/>
          <w:i/>
          <w:sz w:val="24"/>
          <w:szCs w:val="24"/>
        </w:rPr>
        <w:t>[по данному лоту],</w:t>
      </w:r>
      <w:r w:rsidRPr="005148A4">
        <w:rPr>
          <w:rFonts w:ascii="Times New Roman" w:hAnsi="Times New Roman" w:cs="Times New Roman"/>
          <w:sz w:val="24"/>
          <w:szCs w:val="24"/>
        </w:rPr>
        <w:t xml:space="preserve"> в заявке на участие в запросе предложений, в проект договора, прилагаемый к документации по запросу предложений с учетом преддоговорных переговоров </w:t>
      </w:r>
      <w:r w:rsidRPr="00833FD5">
        <w:rPr>
          <w:rFonts w:ascii="Times New Roman" w:hAnsi="Times New Roman" w:cs="Times New Roman"/>
          <w:sz w:val="24"/>
          <w:szCs w:val="24"/>
        </w:rPr>
        <w:t>(пункт </w:t>
      </w:r>
      <w:r w:rsidRPr="00833FD5">
        <w:rPr>
          <w:rFonts w:ascii="Times New Roman" w:hAnsi="Times New Roman" w:cs="Times New Roman"/>
          <w:sz w:val="24"/>
          <w:szCs w:val="24"/>
        </w:rPr>
        <w:fldChar w:fldCharType="begin"/>
      </w:r>
      <w:r w:rsidRPr="00833FD5">
        <w:rPr>
          <w:rFonts w:ascii="Times New Roman" w:hAnsi="Times New Roman" w:cs="Times New Roman"/>
          <w:sz w:val="24"/>
          <w:szCs w:val="24"/>
        </w:rPr>
        <w:instrText xml:space="preserve"> REF _Ref355090123 \r \h  \* MERGEFORMAT </w:instrText>
      </w:r>
      <w:r w:rsidRPr="00833FD5">
        <w:rPr>
          <w:rFonts w:ascii="Times New Roman" w:hAnsi="Times New Roman" w:cs="Times New Roman"/>
          <w:sz w:val="24"/>
          <w:szCs w:val="24"/>
        </w:rPr>
      </w:r>
      <w:r w:rsidRPr="00833FD5">
        <w:rPr>
          <w:rFonts w:ascii="Times New Roman" w:hAnsi="Times New Roman" w:cs="Times New Roman"/>
          <w:sz w:val="24"/>
          <w:szCs w:val="24"/>
        </w:rPr>
        <w:fldChar w:fldCharType="separate"/>
      </w:r>
      <w:r w:rsidR="00A4018C">
        <w:rPr>
          <w:rFonts w:ascii="Times New Roman" w:hAnsi="Times New Roman" w:cs="Times New Roman"/>
          <w:sz w:val="24"/>
          <w:szCs w:val="24"/>
        </w:rPr>
        <w:t>4.15.6</w:t>
      </w:r>
      <w:r w:rsidRPr="00833FD5">
        <w:rPr>
          <w:rFonts w:ascii="Times New Roman" w:hAnsi="Times New Roman" w:cs="Times New Roman"/>
          <w:sz w:val="24"/>
          <w:szCs w:val="24"/>
        </w:rPr>
        <w:fldChar w:fldCharType="end"/>
      </w:r>
      <w:r w:rsidRPr="00833FD5">
        <w:rPr>
          <w:rFonts w:ascii="Times New Roman" w:hAnsi="Times New Roman" w:cs="Times New Roman"/>
          <w:sz w:val="24"/>
          <w:szCs w:val="24"/>
        </w:rPr>
        <w:t>).</w:t>
      </w:r>
      <w:bookmarkEnd w:id="246"/>
      <w:r w:rsidRPr="00833FD5">
        <w:rPr>
          <w:rFonts w:ascii="Times New Roman" w:hAnsi="Times New Roman" w:cs="Times New Roman"/>
          <w:sz w:val="24"/>
          <w:szCs w:val="24"/>
        </w:rPr>
        <w:t xml:space="preserve"> </w:t>
      </w:r>
    </w:p>
    <w:p w:rsidR="005148A4" w:rsidRPr="005148A4" w:rsidRDefault="005148A4" w:rsidP="005148A4">
      <w:pPr>
        <w:tabs>
          <w:tab w:val="num" w:pos="709"/>
        </w:tabs>
        <w:ind w:firstLine="709"/>
        <w:jc w:val="both"/>
        <w:rPr>
          <w:rFonts w:ascii="Times New Roman" w:hAnsi="Times New Roman" w:cs="Times New Roman"/>
          <w:sz w:val="24"/>
          <w:szCs w:val="24"/>
        </w:rPr>
      </w:pPr>
      <w:r w:rsidRPr="00833FD5">
        <w:rPr>
          <w:rFonts w:ascii="Times New Roman" w:hAnsi="Times New Roman" w:cs="Times New Roman"/>
          <w:sz w:val="24"/>
          <w:szCs w:val="24"/>
        </w:rPr>
        <w:t xml:space="preserve">Лицо, с которым заключается договор </w:t>
      </w:r>
      <w:r w:rsidRPr="00833FD5">
        <w:rPr>
          <w:rFonts w:ascii="Times New Roman" w:hAnsi="Times New Roman" w:cs="Times New Roman"/>
          <w:b/>
          <w:i/>
          <w:sz w:val="24"/>
          <w:szCs w:val="24"/>
        </w:rPr>
        <w:t>[по данному лоту]</w:t>
      </w:r>
      <w:r w:rsidRPr="00833FD5">
        <w:rPr>
          <w:rFonts w:ascii="Times New Roman" w:hAnsi="Times New Roman" w:cs="Times New Roman"/>
          <w:sz w:val="24"/>
          <w:szCs w:val="24"/>
        </w:rPr>
        <w:t>, обязано предоставить</w:t>
      </w:r>
      <w:r w:rsidRPr="005148A4">
        <w:rPr>
          <w:rFonts w:ascii="Times New Roman" w:hAnsi="Times New Roman" w:cs="Times New Roman"/>
          <w:sz w:val="24"/>
          <w:szCs w:val="24"/>
        </w:rPr>
        <w:t xml:space="preserve"> </w:t>
      </w:r>
      <w:r w:rsidRPr="005148A4">
        <w:rPr>
          <w:rFonts w:ascii="Times New Roman" w:hAnsi="Times New Roman" w:cs="Times New Roman"/>
          <w:sz w:val="24"/>
          <w:szCs w:val="24"/>
        </w:rPr>
        <w:lastRenderedPageBreak/>
        <w:t>заказчику:</w:t>
      </w:r>
    </w:p>
    <w:p w:rsidR="005148A4" w:rsidRPr="00833FD5" w:rsidRDefault="005148A4" w:rsidP="00874B76">
      <w:pPr>
        <w:widowControl/>
        <w:numPr>
          <w:ilvl w:val="1"/>
          <w:numId w:val="58"/>
        </w:numPr>
        <w:autoSpaceDE/>
        <w:autoSpaceDN/>
        <w:adjustRightInd/>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подписанный и заверенный печатью со своей стороны договор в срок, указанный </w:t>
      </w:r>
      <w:r w:rsidRPr="00833FD5">
        <w:rPr>
          <w:rFonts w:ascii="Times New Roman" w:hAnsi="Times New Roman" w:cs="Times New Roman"/>
          <w:sz w:val="24"/>
          <w:szCs w:val="24"/>
        </w:rPr>
        <w:t xml:space="preserve">в </w:t>
      </w:r>
      <w:r w:rsidR="00DA73A6" w:rsidRPr="00833FD5">
        <w:rPr>
          <w:rFonts w:ascii="Times New Roman" w:hAnsi="Times New Roman" w:cs="Times New Roman"/>
          <w:sz w:val="24"/>
          <w:szCs w:val="24"/>
        </w:rPr>
        <w:t xml:space="preserve">пункте </w:t>
      </w:r>
      <w:hyperlink w:anchor="Пункт23_ИК" w:history="1">
        <w:r w:rsidR="00833FD5" w:rsidRPr="00833FD5">
          <w:rPr>
            <w:rStyle w:val="af3"/>
            <w:rFonts w:ascii="Times New Roman" w:hAnsi="Times New Roman"/>
            <w:sz w:val="24"/>
            <w:szCs w:val="24"/>
            <w:u w:val="none"/>
          </w:rPr>
          <w:t>23</w:t>
        </w:r>
      </w:hyperlink>
      <w:r w:rsidR="00DA73A6" w:rsidRPr="00833FD5">
        <w:rPr>
          <w:rFonts w:ascii="Times New Roman" w:hAnsi="Times New Roman" w:cs="Times New Roman"/>
          <w:sz w:val="24"/>
          <w:szCs w:val="24"/>
        </w:rPr>
        <w:t xml:space="preserve"> раздела </w:t>
      </w:r>
      <w:r w:rsidR="00DE08B0" w:rsidRPr="00833FD5">
        <w:rPr>
          <w:rFonts w:ascii="Times New Roman" w:hAnsi="Times New Roman" w:cs="Times New Roman"/>
          <w:sz w:val="24"/>
          <w:szCs w:val="24"/>
        </w:rPr>
        <w:t>5</w:t>
      </w:r>
      <w:r w:rsidRPr="00833FD5">
        <w:rPr>
          <w:rFonts w:ascii="Times New Roman" w:hAnsi="Times New Roman" w:cs="Times New Roman"/>
          <w:sz w:val="24"/>
          <w:szCs w:val="24"/>
        </w:rPr>
        <w:t xml:space="preserve"> «Информационная карта запроса предложений»;</w:t>
      </w:r>
    </w:p>
    <w:bookmarkEnd w:id="247"/>
    <w:p w:rsidR="005148A4" w:rsidRPr="005148A4" w:rsidRDefault="005148A4" w:rsidP="00874B76">
      <w:pPr>
        <w:widowControl/>
        <w:numPr>
          <w:ilvl w:val="1"/>
          <w:numId w:val="58"/>
        </w:numPr>
        <w:autoSpaceDE/>
        <w:autoSpaceDN/>
        <w:adjustRightInd/>
        <w:ind w:left="0" w:firstLine="709"/>
        <w:jc w:val="both"/>
        <w:rPr>
          <w:rFonts w:ascii="Times New Roman" w:hAnsi="Times New Roman" w:cs="Times New Roman"/>
          <w:sz w:val="24"/>
          <w:szCs w:val="24"/>
        </w:rPr>
      </w:pPr>
      <w:proofErr w:type="gramStart"/>
      <w:r w:rsidRPr="005148A4">
        <w:rPr>
          <w:rFonts w:ascii="Times New Roman" w:hAnsi="Times New Roman" w:cs="Times New Roman"/>
          <w:sz w:val="24"/>
          <w:szCs w:val="24"/>
        </w:rPr>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440A7E">
        <w:rPr>
          <w:rFonts w:ascii="Times New Roman" w:hAnsi="Times New Roman" w:cs="Times New Roman"/>
          <w:sz w:val="24"/>
          <w:szCs w:val="24"/>
        </w:rPr>
        <w:t>пункте </w:t>
      </w:r>
      <w:hyperlink w:anchor="Пункт1512_ИК" w:history="1">
        <w:r w:rsidR="00440A7E" w:rsidRPr="00440A7E">
          <w:rPr>
            <w:rStyle w:val="af3"/>
            <w:rFonts w:ascii="Times New Roman" w:hAnsi="Times New Roman"/>
            <w:sz w:val="24"/>
            <w:szCs w:val="24"/>
            <w:u w:val="none"/>
          </w:rPr>
          <w:t>15.1.2</w:t>
        </w:r>
      </w:hyperlink>
      <w:r w:rsidRPr="00440A7E">
        <w:rPr>
          <w:rFonts w:ascii="Times New Roman" w:hAnsi="Times New Roman" w:cs="Times New Roman"/>
          <w:sz w:val="24"/>
          <w:szCs w:val="24"/>
        </w:rPr>
        <w:t xml:space="preserve"> раздела </w:t>
      </w:r>
      <w:r w:rsidR="00DE08B0" w:rsidRPr="00440A7E">
        <w:rPr>
          <w:rFonts w:ascii="Times New Roman" w:hAnsi="Times New Roman" w:cs="Times New Roman"/>
          <w:sz w:val="24"/>
          <w:szCs w:val="24"/>
        </w:rPr>
        <w:t>5</w:t>
      </w:r>
      <w:r w:rsidRPr="00440A7E">
        <w:rPr>
          <w:rFonts w:ascii="Times New Roman" w:hAnsi="Times New Roman" w:cs="Times New Roman"/>
          <w:sz w:val="24"/>
          <w:szCs w:val="24"/>
        </w:rPr>
        <w:t xml:space="preserve"> «Информационная карта запроса предложений», в случае, если в такие</w:t>
      </w:r>
      <w:r w:rsidRPr="005148A4">
        <w:rPr>
          <w:rFonts w:ascii="Times New Roman" w:hAnsi="Times New Roman" w:cs="Times New Roman"/>
          <w:sz w:val="24"/>
          <w:szCs w:val="24"/>
        </w:rPr>
        <w:t xml:space="preserve"> сведения были внесены изменения с момента подачи заявки на участие в запросе предложений и до подписания договора.</w:t>
      </w:r>
      <w:proofErr w:type="gramEnd"/>
      <w:r w:rsidRPr="005148A4">
        <w:rPr>
          <w:rFonts w:ascii="Times New Roman" w:hAnsi="Times New Roman" w:cs="Times New Roman"/>
          <w:sz w:val="24"/>
          <w:szCs w:val="24"/>
        </w:rPr>
        <w:t xml:space="preserve"> В случае отсутствия изменений, победитель запроса предложений </w:t>
      </w:r>
      <w:r w:rsidRPr="00FA6290">
        <w:rPr>
          <w:rFonts w:ascii="Times New Roman" w:hAnsi="Times New Roman" w:cs="Times New Roman"/>
          <w:b/>
          <w:i/>
          <w:sz w:val="24"/>
          <w:szCs w:val="24"/>
        </w:rPr>
        <w:t>[по данному лоту]</w:t>
      </w:r>
      <w:r w:rsidRPr="005148A4">
        <w:rPr>
          <w:rFonts w:ascii="Times New Roman" w:hAnsi="Times New Roman" w:cs="Times New Roman"/>
          <w:sz w:val="24"/>
          <w:szCs w:val="24"/>
        </w:rPr>
        <w:t xml:space="preserve">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5148A4" w:rsidRPr="00833FD5" w:rsidRDefault="005148A4" w:rsidP="00874B76">
      <w:pPr>
        <w:widowControl/>
        <w:numPr>
          <w:ilvl w:val="2"/>
          <w:numId w:val="55"/>
        </w:numPr>
        <w:tabs>
          <w:tab w:val="num" w:pos="1701"/>
        </w:tabs>
        <w:autoSpaceDE/>
        <w:autoSpaceDN/>
        <w:adjustRightInd/>
        <w:ind w:left="0" w:firstLine="709"/>
        <w:jc w:val="both"/>
        <w:rPr>
          <w:rFonts w:ascii="Times New Roman" w:hAnsi="Times New Roman" w:cs="Times New Roman"/>
          <w:sz w:val="24"/>
          <w:szCs w:val="24"/>
        </w:rPr>
      </w:pPr>
      <w:bookmarkStart w:id="252" w:name="_Ref352058229"/>
      <w:r w:rsidRPr="005148A4">
        <w:rPr>
          <w:rFonts w:ascii="Times New Roman" w:hAnsi="Times New Roman" w:cs="Times New Roman"/>
          <w:sz w:val="24"/>
          <w:szCs w:val="24"/>
        </w:rPr>
        <w:t xml:space="preserve">Договор </w:t>
      </w:r>
      <w:r w:rsidRPr="00FA6290">
        <w:rPr>
          <w:rFonts w:ascii="Times New Roman" w:hAnsi="Times New Roman" w:cs="Times New Roman"/>
          <w:b/>
          <w:i/>
          <w:sz w:val="24"/>
          <w:szCs w:val="24"/>
        </w:rPr>
        <w:t>[в отношении каждого лота]</w:t>
      </w:r>
      <w:r w:rsidRPr="005148A4">
        <w:rPr>
          <w:rFonts w:ascii="Times New Roman" w:hAnsi="Times New Roman" w:cs="Times New Roman"/>
          <w:sz w:val="24"/>
          <w:szCs w:val="24"/>
        </w:rPr>
        <w:t xml:space="preserve"> с победителем запроса предложений </w:t>
      </w:r>
      <w:r w:rsidRPr="00833FD5">
        <w:rPr>
          <w:rFonts w:ascii="Times New Roman" w:hAnsi="Times New Roman" w:cs="Times New Roman"/>
          <w:sz w:val="24"/>
          <w:szCs w:val="24"/>
        </w:rPr>
        <w:t>или участником запроса предложений в соответствии с пунктом </w:t>
      </w:r>
      <w:r w:rsidRPr="00833FD5">
        <w:rPr>
          <w:rFonts w:ascii="Times New Roman" w:hAnsi="Times New Roman" w:cs="Times New Roman"/>
          <w:sz w:val="24"/>
          <w:szCs w:val="24"/>
        </w:rPr>
        <w:fldChar w:fldCharType="begin"/>
      </w:r>
      <w:r w:rsidRPr="00833FD5">
        <w:rPr>
          <w:rFonts w:ascii="Times New Roman" w:hAnsi="Times New Roman" w:cs="Times New Roman"/>
          <w:sz w:val="24"/>
          <w:szCs w:val="24"/>
        </w:rPr>
        <w:instrText xml:space="preserve"> REF _Ref318475514 \r \h  \* MERGEFORMAT </w:instrText>
      </w:r>
      <w:r w:rsidRPr="00833FD5">
        <w:rPr>
          <w:rFonts w:ascii="Times New Roman" w:hAnsi="Times New Roman" w:cs="Times New Roman"/>
          <w:sz w:val="24"/>
          <w:szCs w:val="24"/>
        </w:rPr>
      </w:r>
      <w:r w:rsidRPr="00833FD5">
        <w:rPr>
          <w:rFonts w:ascii="Times New Roman" w:hAnsi="Times New Roman" w:cs="Times New Roman"/>
          <w:sz w:val="24"/>
          <w:szCs w:val="24"/>
        </w:rPr>
        <w:fldChar w:fldCharType="separate"/>
      </w:r>
      <w:r w:rsidR="00A4018C">
        <w:rPr>
          <w:rFonts w:ascii="Times New Roman" w:hAnsi="Times New Roman" w:cs="Times New Roman"/>
          <w:sz w:val="24"/>
          <w:szCs w:val="24"/>
        </w:rPr>
        <w:t>4.15.4</w:t>
      </w:r>
      <w:r w:rsidRPr="00833FD5">
        <w:rPr>
          <w:rFonts w:ascii="Times New Roman" w:hAnsi="Times New Roman" w:cs="Times New Roman"/>
          <w:sz w:val="24"/>
          <w:szCs w:val="24"/>
        </w:rPr>
        <w:fldChar w:fldCharType="end"/>
      </w:r>
      <w:r w:rsidRPr="00833FD5">
        <w:rPr>
          <w:rFonts w:ascii="Times New Roman" w:hAnsi="Times New Roman" w:cs="Times New Roman"/>
          <w:sz w:val="24"/>
          <w:szCs w:val="24"/>
        </w:rPr>
        <w:t>, заключается в срок,</w:t>
      </w:r>
      <w:r w:rsidRPr="005148A4">
        <w:rPr>
          <w:rFonts w:ascii="Times New Roman" w:hAnsi="Times New Roman" w:cs="Times New Roman"/>
          <w:sz w:val="24"/>
          <w:szCs w:val="24"/>
        </w:rPr>
        <w:t xml:space="preserve"> </w:t>
      </w:r>
      <w:r w:rsidRPr="00833FD5">
        <w:rPr>
          <w:rFonts w:ascii="Times New Roman" w:hAnsi="Times New Roman" w:cs="Times New Roman"/>
          <w:sz w:val="24"/>
          <w:szCs w:val="24"/>
        </w:rPr>
        <w:t>указанный в пункте </w:t>
      </w:r>
      <w:hyperlink w:anchor="Пункт23_ИК" w:history="1">
        <w:r w:rsidR="00833FD5" w:rsidRPr="00833FD5">
          <w:rPr>
            <w:rStyle w:val="af3"/>
            <w:rFonts w:ascii="Times New Roman" w:hAnsi="Times New Roman"/>
            <w:sz w:val="24"/>
            <w:szCs w:val="24"/>
            <w:u w:val="none"/>
          </w:rPr>
          <w:t>23</w:t>
        </w:r>
      </w:hyperlink>
      <w:r w:rsidRPr="00833FD5">
        <w:rPr>
          <w:rFonts w:ascii="Times New Roman" w:hAnsi="Times New Roman" w:cs="Times New Roman"/>
          <w:sz w:val="24"/>
          <w:szCs w:val="24"/>
        </w:rPr>
        <w:t xml:space="preserve"> раздела </w:t>
      </w:r>
      <w:r w:rsidR="00DE08B0" w:rsidRPr="00833FD5">
        <w:rPr>
          <w:rFonts w:ascii="Times New Roman" w:hAnsi="Times New Roman" w:cs="Times New Roman"/>
          <w:sz w:val="24"/>
          <w:szCs w:val="24"/>
        </w:rPr>
        <w:t>5</w:t>
      </w:r>
      <w:r w:rsidRPr="00833FD5">
        <w:rPr>
          <w:rFonts w:ascii="Times New Roman" w:hAnsi="Times New Roman" w:cs="Times New Roman"/>
          <w:sz w:val="24"/>
          <w:szCs w:val="24"/>
        </w:rPr>
        <w:t xml:space="preserve"> «Информационная карта запроса предложений».</w:t>
      </w:r>
      <w:bookmarkEnd w:id="252"/>
    </w:p>
    <w:p w:rsidR="005148A4" w:rsidRPr="005148A4" w:rsidRDefault="005148A4" w:rsidP="00874B76">
      <w:pPr>
        <w:widowControl/>
        <w:numPr>
          <w:ilvl w:val="2"/>
          <w:numId w:val="55"/>
        </w:numPr>
        <w:tabs>
          <w:tab w:val="num" w:pos="1701"/>
        </w:tabs>
        <w:autoSpaceDE/>
        <w:autoSpaceDN/>
        <w:adjustRightInd/>
        <w:ind w:left="0" w:firstLine="709"/>
        <w:jc w:val="both"/>
        <w:rPr>
          <w:rFonts w:ascii="Times New Roman" w:hAnsi="Times New Roman" w:cs="Times New Roman"/>
          <w:sz w:val="24"/>
          <w:szCs w:val="24"/>
        </w:rPr>
      </w:pPr>
      <w:r w:rsidRPr="005148A4">
        <w:rPr>
          <w:rFonts w:ascii="Times New Roman" w:hAnsi="Times New Roman" w:cs="Times New Roman"/>
          <w:sz w:val="24"/>
          <w:szCs w:val="24"/>
        </w:rPr>
        <w:t>В случае</w:t>
      </w:r>
      <w:proofErr w:type="gramStart"/>
      <w:r w:rsidRPr="005148A4">
        <w:rPr>
          <w:rFonts w:ascii="Times New Roman" w:hAnsi="Times New Roman" w:cs="Times New Roman"/>
          <w:sz w:val="24"/>
          <w:szCs w:val="24"/>
        </w:rPr>
        <w:t>,</w:t>
      </w:r>
      <w:proofErr w:type="gramEnd"/>
      <w:r w:rsidRPr="005148A4">
        <w:rPr>
          <w:rFonts w:ascii="Times New Roman" w:hAnsi="Times New Roman" w:cs="Times New Roman"/>
          <w:sz w:val="24"/>
          <w:szCs w:val="24"/>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5148A4" w:rsidRPr="005148A4" w:rsidRDefault="005148A4" w:rsidP="00874B76">
      <w:pPr>
        <w:widowControl/>
        <w:numPr>
          <w:ilvl w:val="2"/>
          <w:numId w:val="55"/>
        </w:numPr>
        <w:tabs>
          <w:tab w:val="num" w:pos="1701"/>
        </w:tabs>
        <w:autoSpaceDE/>
        <w:autoSpaceDN/>
        <w:adjustRightInd/>
        <w:ind w:left="0" w:firstLine="709"/>
        <w:jc w:val="both"/>
        <w:rPr>
          <w:rFonts w:ascii="Times New Roman" w:hAnsi="Times New Roman" w:cs="Times New Roman"/>
          <w:sz w:val="24"/>
          <w:szCs w:val="24"/>
        </w:rPr>
      </w:pPr>
      <w:bookmarkStart w:id="253" w:name="_Ref317178853"/>
      <w:bookmarkStart w:id="254" w:name="_Ref318475514"/>
      <w:r w:rsidRPr="005148A4">
        <w:rPr>
          <w:rFonts w:ascii="Times New Roman" w:hAnsi="Times New Roman" w:cs="Times New Roman"/>
          <w:sz w:val="24"/>
          <w:szCs w:val="24"/>
        </w:rPr>
        <w:t>В случае</w:t>
      </w:r>
      <w:proofErr w:type="gramStart"/>
      <w:r w:rsidRPr="005148A4">
        <w:rPr>
          <w:rFonts w:ascii="Times New Roman" w:hAnsi="Times New Roman" w:cs="Times New Roman"/>
          <w:sz w:val="24"/>
          <w:szCs w:val="24"/>
        </w:rPr>
        <w:t>,</w:t>
      </w:r>
      <w:proofErr w:type="gramEnd"/>
      <w:r w:rsidRPr="005148A4">
        <w:rPr>
          <w:rFonts w:ascii="Times New Roman" w:hAnsi="Times New Roman" w:cs="Times New Roman"/>
          <w:sz w:val="24"/>
          <w:szCs w:val="24"/>
        </w:rPr>
        <w:t xml:space="preserve"> если запрос предложений признан несостоявшимся </w:t>
      </w:r>
      <w:r w:rsidRPr="00FA6290">
        <w:rPr>
          <w:rFonts w:ascii="Times New Roman" w:hAnsi="Times New Roman" w:cs="Times New Roman"/>
          <w:b/>
          <w:i/>
          <w:sz w:val="24"/>
          <w:szCs w:val="24"/>
        </w:rPr>
        <w:t>[в отношении отдельного лота]</w:t>
      </w:r>
      <w:r w:rsidRPr="005148A4">
        <w:rPr>
          <w:rFonts w:ascii="Times New Roman" w:hAnsi="Times New Roman" w:cs="Times New Roman"/>
          <w:sz w:val="24"/>
          <w:szCs w:val="24"/>
        </w:rPr>
        <w:t xml:space="preserve"> в связи с тем, что по окончании срока подачи заявок на участие в запросе предложений была подана только одна заявка на участие в запросе предложений </w:t>
      </w:r>
      <w:r w:rsidR="00FA6290">
        <w:rPr>
          <w:rFonts w:ascii="Times New Roman" w:hAnsi="Times New Roman" w:cs="Times New Roman"/>
          <w:sz w:val="24"/>
          <w:szCs w:val="24"/>
        </w:rPr>
        <w:br/>
      </w:r>
      <w:r w:rsidRPr="00FA6290">
        <w:rPr>
          <w:rFonts w:ascii="Times New Roman" w:hAnsi="Times New Roman" w:cs="Times New Roman"/>
          <w:b/>
          <w:i/>
          <w:sz w:val="24"/>
          <w:szCs w:val="24"/>
        </w:rPr>
        <w:t xml:space="preserve">[в отношении данного лота] </w:t>
      </w:r>
      <w:r w:rsidRPr="005148A4">
        <w:rPr>
          <w:rFonts w:ascii="Times New Roman" w:hAnsi="Times New Roman" w:cs="Times New Roman"/>
          <w:sz w:val="24"/>
          <w:szCs w:val="24"/>
        </w:rPr>
        <w:t xml:space="preserve">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FA6290">
        <w:rPr>
          <w:rFonts w:ascii="Times New Roman" w:hAnsi="Times New Roman" w:cs="Times New Roman"/>
          <w:b/>
          <w:i/>
          <w:sz w:val="24"/>
          <w:szCs w:val="24"/>
        </w:rPr>
        <w:t>[по данному лоту]</w:t>
      </w:r>
      <w:r w:rsidRPr="005148A4">
        <w:rPr>
          <w:rFonts w:ascii="Times New Roman" w:hAnsi="Times New Roman" w:cs="Times New Roman"/>
          <w:sz w:val="24"/>
          <w:szCs w:val="24"/>
        </w:rPr>
        <w:t>, заказчик:</w:t>
      </w:r>
      <w:bookmarkEnd w:id="253"/>
      <w:bookmarkEnd w:id="254"/>
    </w:p>
    <w:p w:rsidR="005148A4" w:rsidRPr="005148A4" w:rsidRDefault="005148A4" w:rsidP="00874B76">
      <w:pPr>
        <w:numPr>
          <w:ilvl w:val="0"/>
          <w:numId w:val="63"/>
        </w:numPr>
        <w:tabs>
          <w:tab w:val="left" w:pos="1276"/>
        </w:tabs>
        <w:ind w:left="0" w:firstLine="698"/>
        <w:jc w:val="both"/>
        <w:rPr>
          <w:rFonts w:ascii="Times New Roman" w:hAnsi="Times New Roman" w:cs="Times New Roman"/>
          <w:sz w:val="24"/>
          <w:szCs w:val="24"/>
        </w:rPr>
      </w:pPr>
      <w:proofErr w:type="gramStart"/>
      <w:r w:rsidRPr="005148A4">
        <w:rPr>
          <w:rFonts w:ascii="Times New Roman" w:hAnsi="Times New Roman" w:cs="Times New Roman"/>
          <w:sz w:val="24"/>
          <w:szCs w:val="24"/>
        </w:rPr>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5148A4" w:rsidRPr="00AC720A" w:rsidRDefault="005148A4" w:rsidP="00874B76">
      <w:pPr>
        <w:numPr>
          <w:ilvl w:val="0"/>
          <w:numId w:val="63"/>
        </w:numPr>
        <w:tabs>
          <w:tab w:val="left" w:pos="1276"/>
        </w:tabs>
        <w:ind w:left="0" w:firstLine="698"/>
        <w:jc w:val="both"/>
        <w:rPr>
          <w:rFonts w:ascii="Times New Roman" w:hAnsi="Times New Roman" w:cs="Times New Roman"/>
          <w:sz w:val="24"/>
          <w:szCs w:val="24"/>
        </w:rPr>
      </w:pPr>
      <w:r w:rsidRPr="00AC720A">
        <w:rPr>
          <w:rFonts w:ascii="Times New Roman" w:hAnsi="Times New Roman" w:cs="Times New Roman"/>
          <w:sz w:val="24"/>
          <w:szCs w:val="24"/>
        </w:rPr>
        <w:t>принимает решение о проведении повторной закупки, либо</w:t>
      </w:r>
    </w:p>
    <w:p w:rsidR="005148A4" w:rsidRPr="00AC720A" w:rsidRDefault="005148A4" w:rsidP="00874B76">
      <w:pPr>
        <w:numPr>
          <w:ilvl w:val="0"/>
          <w:numId w:val="63"/>
        </w:numPr>
        <w:tabs>
          <w:tab w:val="left" w:pos="1276"/>
        </w:tabs>
        <w:ind w:left="0" w:firstLine="698"/>
        <w:jc w:val="both"/>
        <w:rPr>
          <w:rFonts w:ascii="Times New Roman" w:hAnsi="Times New Roman" w:cs="Times New Roman"/>
          <w:sz w:val="24"/>
          <w:szCs w:val="24"/>
        </w:rPr>
      </w:pPr>
      <w:r w:rsidRPr="00AC720A">
        <w:rPr>
          <w:rFonts w:ascii="Times New Roman" w:hAnsi="Times New Roman" w:cs="Times New Roman"/>
          <w:sz w:val="24"/>
          <w:szCs w:val="24"/>
        </w:rPr>
        <w:t>отказывается от заключения договора в случаях, указанных в подпунктах </w:t>
      </w:r>
      <w:r w:rsidRPr="00AC720A">
        <w:rPr>
          <w:rFonts w:ascii="Times New Roman" w:hAnsi="Times New Roman" w:cs="Times New Roman"/>
          <w:sz w:val="24"/>
          <w:szCs w:val="24"/>
        </w:rPr>
        <w:fldChar w:fldCharType="begin"/>
      </w:r>
      <w:r w:rsidRPr="00AC720A">
        <w:rPr>
          <w:rFonts w:ascii="Times New Roman" w:hAnsi="Times New Roman" w:cs="Times New Roman"/>
          <w:sz w:val="24"/>
          <w:szCs w:val="24"/>
        </w:rPr>
        <w:instrText xml:space="preserve"> REF _Ref389731245 \r \h  \* MERGEFORMAT </w:instrText>
      </w:r>
      <w:r w:rsidRPr="00AC720A">
        <w:rPr>
          <w:rFonts w:ascii="Times New Roman" w:hAnsi="Times New Roman" w:cs="Times New Roman"/>
          <w:sz w:val="24"/>
          <w:szCs w:val="24"/>
        </w:rPr>
      </w:r>
      <w:r w:rsidRPr="00AC720A">
        <w:rPr>
          <w:rFonts w:ascii="Times New Roman" w:hAnsi="Times New Roman" w:cs="Times New Roman"/>
          <w:sz w:val="24"/>
          <w:szCs w:val="24"/>
        </w:rPr>
        <w:fldChar w:fldCharType="separate"/>
      </w:r>
      <w:r w:rsidR="00A4018C">
        <w:rPr>
          <w:rFonts w:ascii="Times New Roman" w:hAnsi="Times New Roman" w:cs="Times New Roman"/>
          <w:sz w:val="24"/>
          <w:szCs w:val="24"/>
        </w:rPr>
        <w:t>а)</w:t>
      </w:r>
      <w:r w:rsidRPr="00AC720A">
        <w:rPr>
          <w:rFonts w:ascii="Times New Roman" w:hAnsi="Times New Roman" w:cs="Times New Roman"/>
          <w:sz w:val="24"/>
          <w:szCs w:val="24"/>
        </w:rPr>
        <w:fldChar w:fldCharType="end"/>
      </w:r>
      <w:r w:rsidRPr="00AC720A">
        <w:rPr>
          <w:rFonts w:ascii="Times New Roman" w:hAnsi="Times New Roman" w:cs="Times New Roman"/>
          <w:sz w:val="24"/>
          <w:szCs w:val="24"/>
        </w:rPr>
        <w:t>-</w:t>
      </w:r>
      <w:r w:rsidRPr="00AC720A">
        <w:rPr>
          <w:rFonts w:ascii="Times New Roman" w:hAnsi="Times New Roman" w:cs="Times New Roman"/>
          <w:sz w:val="24"/>
          <w:szCs w:val="24"/>
        </w:rPr>
        <w:fldChar w:fldCharType="begin"/>
      </w:r>
      <w:r w:rsidRPr="00AC720A">
        <w:rPr>
          <w:rFonts w:ascii="Times New Roman" w:hAnsi="Times New Roman" w:cs="Times New Roman"/>
          <w:sz w:val="24"/>
          <w:szCs w:val="24"/>
        </w:rPr>
        <w:instrText xml:space="preserve"> REF _Ref389731247 \r \h  \* MERGEFORMAT </w:instrText>
      </w:r>
      <w:r w:rsidRPr="00AC720A">
        <w:rPr>
          <w:rFonts w:ascii="Times New Roman" w:hAnsi="Times New Roman" w:cs="Times New Roman"/>
          <w:sz w:val="24"/>
          <w:szCs w:val="24"/>
        </w:rPr>
      </w:r>
      <w:r w:rsidRPr="00AC720A">
        <w:rPr>
          <w:rFonts w:ascii="Times New Roman" w:hAnsi="Times New Roman" w:cs="Times New Roman"/>
          <w:sz w:val="24"/>
          <w:szCs w:val="24"/>
        </w:rPr>
        <w:fldChar w:fldCharType="separate"/>
      </w:r>
      <w:r w:rsidR="00A4018C">
        <w:rPr>
          <w:rFonts w:ascii="Times New Roman" w:hAnsi="Times New Roman" w:cs="Times New Roman"/>
          <w:sz w:val="24"/>
          <w:szCs w:val="24"/>
        </w:rPr>
        <w:t>в)</w:t>
      </w:r>
      <w:r w:rsidRPr="00AC720A">
        <w:rPr>
          <w:rFonts w:ascii="Times New Roman" w:hAnsi="Times New Roman" w:cs="Times New Roman"/>
          <w:sz w:val="24"/>
          <w:szCs w:val="24"/>
        </w:rPr>
        <w:fldChar w:fldCharType="end"/>
      </w:r>
      <w:r w:rsidRPr="00AC720A">
        <w:rPr>
          <w:rFonts w:ascii="Times New Roman" w:hAnsi="Times New Roman" w:cs="Times New Roman"/>
          <w:sz w:val="24"/>
          <w:szCs w:val="24"/>
        </w:rPr>
        <w:t xml:space="preserve"> пункта </w:t>
      </w:r>
      <w:r w:rsidRPr="00AC720A">
        <w:rPr>
          <w:rFonts w:ascii="Times New Roman" w:hAnsi="Times New Roman" w:cs="Times New Roman"/>
          <w:sz w:val="24"/>
          <w:szCs w:val="24"/>
        </w:rPr>
        <w:fldChar w:fldCharType="begin"/>
      </w:r>
      <w:r w:rsidRPr="00AC720A">
        <w:rPr>
          <w:rFonts w:ascii="Times New Roman" w:hAnsi="Times New Roman" w:cs="Times New Roman"/>
          <w:sz w:val="24"/>
          <w:szCs w:val="24"/>
        </w:rPr>
        <w:instrText xml:space="preserve"> REF _Ref352159321 \r \h  \* MERGEFORMAT </w:instrText>
      </w:r>
      <w:r w:rsidRPr="00AC720A">
        <w:rPr>
          <w:rFonts w:ascii="Times New Roman" w:hAnsi="Times New Roman" w:cs="Times New Roman"/>
          <w:sz w:val="24"/>
          <w:szCs w:val="24"/>
        </w:rPr>
      </w:r>
      <w:r w:rsidRPr="00AC720A">
        <w:rPr>
          <w:rFonts w:ascii="Times New Roman" w:hAnsi="Times New Roman" w:cs="Times New Roman"/>
          <w:sz w:val="24"/>
          <w:szCs w:val="24"/>
        </w:rPr>
        <w:fldChar w:fldCharType="separate"/>
      </w:r>
      <w:r w:rsidR="00A4018C">
        <w:rPr>
          <w:rFonts w:ascii="Times New Roman" w:hAnsi="Times New Roman" w:cs="Times New Roman"/>
          <w:sz w:val="24"/>
          <w:szCs w:val="24"/>
        </w:rPr>
        <w:t>4.15.11</w:t>
      </w:r>
      <w:r w:rsidRPr="00AC720A">
        <w:rPr>
          <w:rFonts w:ascii="Times New Roman" w:hAnsi="Times New Roman" w:cs="Times New Roman"/>
          <w:sz w:val="24"/>
          <w:szCs w:val="24"/>
        </w:rPr>
        <w:fldChar w:fldCharType="end"/>
      </w:r>
      <w:r w:rsidRPr="00AC720A">
        <w:rPr>
          <w:rFonts w:ascii="Times New Roman" w:hAnsi="Times New Roman" w:cs="Times New Roman"/>
          <w:sz w:val="24"/>
          <w:szCs w:val="24"/>
        </w:rPr>
        <w:t>.</w:t>
      </w:r>
    </w:p>
    <w:p w:rsidR="005148A4" w:rsidRPr="005148A4" w:rsidRDefault="005148A4" w:rsidP="00874B76">
      <w:pPr>
        <w:pStyle w:val="afff5"/>
        <w:widowControl w:val="0"/>
        <w:numPr>
          <w:ilvl w:val="2"/>
          <w:numId w:val="55"/>
        </w:numPr>
        <w:tabs>
          <w:tab w:val="left" w:pos="0"/>
          <w:tab w:val="left" w:pos="1701"/>
        </w:tabs>
        <w:adjustRightInd w:val="0"/>
        <w:ind w:left="0" w:firstLine="709"/>
        <w:textAlignment w:val="baseline"/>
      </w:pPr>
      <w:proofErr w:type="gramStart"/>
      <w:r w:rsidRPr="005148A4">
        <w:t xml:space="preserve">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w:t>
      </w:r>
      <w:r w:rsidRPr="00AC720A">
        <w:t>заключается договор, в отношении положений договора согласно пункту </w:t>
      </w:r>
      <w:r w:rsidRPr="00AC720A">
        <w:fldChar w:fldCharType="begin"/>
      </w:r>
      <w:r w:rsidRPr="00AC720A">
        <w:instrText xml:space="preserve"> REF _Ref355090123 \r \h  \* MERGEFORMAT </w:instrText>
      </w:r>
      <w:r w:rsidRPr="00AC720A">
        <w:fldChar w:fldCharType="separate"/>
      </w:r>
      <w:r w:rsidR="00A4018C">
        <w:t>4.15.6</w:t>
      </w:r>
      <w:r w:rsidRPr="00AC720A">
        <w:fldChar w:fldCharType="end"/>
      </w:r>
      <w:r w:rsidRPr="00AC720A">
        <w:t>.</w:t>
      </w:r>
      <w:r w:rsidRPr="005148A4">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5148A4">
        <w:t>Госкорпорации</w:t>
      </w:r>
      <w:proofErr w:type="spellEnd"/>
      <w:r w:rsidRPr="005148A4">
        <w:t xml:space="preserve"> «</w:t>
      </w:r>
      <w:proofErr w:type="spellStart"/>
      <w:r w:rsidRPr="005148A4">
        <w:t>Росатом</w:t>
      </w:r>
      <w:proofErr w:type="spellEnd"/>
      <w:r w:rsidRPr="005148A4">
        <w:t>», заказчика в очной форме,</w:t>
      </w:r>
      <w:r w:rsidRPr="005148A4" w:rsidDel="00D36AD9">
        <w:t xml:space="preserve"> </w:t>
      </w:r>
      <w:r w:rsidRPr="005148A4">
        <w:t>в том числе с помощью аудио-, видеоконференцсвязи.</w:t>
      </w:r>
      <w:proofErr w:type="gramEnd"/>
    </w:p>
    <w:p w:rsidR="005148A4" w:rsidRPr="004C1012" w:rsidRDefault="005148A4" w:rsidP="00874B76">
      <w:pPr>
        <w:pStyle w:val="afff5"/>
        <w:widowControl w:val="0"/>
        <w:numPr>
          <w:ilvl w:val="2"/>
          <w:numId w:val="55"/>
        </w:numPr>
        <w:tabs>
          <w:tab w:val="left" w:pos="0"/>
          <w:tab w:val="left" w:pos="1701"/>
        </w:tabs>
        <w:adjustRightInd w:val="0"/>
        <w:ind w:left="0" w:firstLine="709"/>
        <w:textAlignment w:val="baseline"/>
      </w:pPr>
      <w:bookmarkStart w:id="255" w:name="_Ref355090123"/>
      <w:r w:rsidRPr="004C1012">
        <w:t>Преддоговорные переговоры проводятся:</w:t>
      </w:r>
      <w:bookmarkEnd w:id="255"/>
    </w:p>
    <w:p w:rsidR="005148A4" w:rsidRPr="005148A4" w:rsidRDefault="005148A4" w:rsidP="00874B76">
      <w:pPr>
        <w:pStyle w:val="afff5"/>
        <w:numPr>
          <w:ilvl w:val="0"/>
          <w:numId w:val="31"/>
        </w:numPr>
        <w:tabs>
          <w:tab w:val="num" w:pos="1134"/>
        </w:tabs>
        <w:ind w:left="0" w:firstLine="709"/>
      </w:pPr>
      <w:r w:rsidRPr="005148A4">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5148A4" w:rsidRPr="005148A4" w:rsidRDefault="005148A4" w:rsidP="00874B76">
      <w:pPr>
        <w:pStyle w:val="afff5"/>
        <w:numPr>
          <w:ilvl w:val="0"/>
          <w:numId w:val="31"/>
        </w:numPr>
        <w:tabs>
          <w:tab w:val="num" w:pos="1134"/>
        </w:tabs>
        <w:ind w:left="0" w:firstLine="709"/>
      </w:pPr>
      <w:r w:rsidRPr="005148A4">
        <w:t>по изменению объемов продукции не более чем на 10% и без увеличения цен (расценок);</w:t>
      </w:r>
    </w:p>
    <w:p w:rsidR="005148A4" w:rsidRPr="005148A4" w:rsidRDefault="005148A4" w:rsidP="00874B76">
      <w:pPr>
        <w:pStyle w:val="afff5"/>
        <w:numPr>
          <w:ilvl w:val="0"/>
          <w:numId w:val="31"/>
        </w:numPr>
        <w:tabs>
          <w:tab w:val="num" w:pos="1134"/>
        </w:tabs>
        <w:ind w:left="0" w:firstLine="709"/>
      </w:pPr>
      <w:r w:rsidRPr="005148A4">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5148A4" w:rsidRPr="005148A4" w:rsidRDefault="005148A4" w:rsidP="00874B76">
      <w:pPr>
        <w:pStyle w:val="afff5"/>
        <w:numPr>
          <w:ilvl w:val="0"/>
          <w:numId w:val="31"/>
        </w:numPr>
        <w:tabs>
          <w:tab w:val="num" w:pos="1134"/>
        </w:tabs>
        <w:ind w:left="0" w:firstLine="709"/>
      </w:pPr>
      <w:r w:rsidRPr="005148A4">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5148A4" w:rsidRPr="005148A4" w:rsidRDefault="005148A4" w:rsidP="00874B76">
      <w:pPr>
        <w:pStyle w:val="afff5"/>
        <w:numPr>
          <w:ilvl w:val="0"/>
          <w:numId w:val="31"/>
        </w:numPr>
        <w:tabs>
          <w:tab w:val="num" w:pos="1134"/>
        </w:tabs>
        <w:ind w:left="0" w:firstLine="709"/>
      </w:pPr>
      <w:r w:rsidRPr="005148A4">
        <w:lastRenderedPageBreak/>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5148A4" w:rsidRPr="005148A4" w:rsidRDefault="005148A4" w:rsidP="00874B76">
      <w:pPr>
        <w:pStyle w:val="afff5"/>
        <w:numPr>
          <w:ilvl w:val="0"/>
          <w:numId w:val="31"/>
        </w:numPr>
        <w:tabs>
          <w:tab w:val="num" w:pos="1134"/>
        </w:tabs>
        <w:ind w:left="0" w:firstLine="709"/>
      </w:pPr>
      <w:r w:rsidRPr="005148A4">
        <w:t>обусловленные изменениями законодательства Российской Федерации или предписаниями органов государственной власти.</w:t>
      </w:r>
    </w:p>
    <w:p w:rsidR="005148A4" w:rsidRPr="00727103" w:rsidRDefault="005148A4" w:rsidP="00874B76">
      <w:pPr>
        <w:pStyle w:val="afff5"/>
        <w:widowControl w:val="0"/>
        <w:numPr>
          <w:ilvl w:val="2"/>
          <w:numId w:val="55"/>
        </w:numPr>
        <w:tabs>
          <w:tab w:val="left" w:pos="0"/>
          <w:tab w:val="left" w:pos="1701"/>
        </w:tabs>
        <w:adjustRightInd w:val="0"/>
        <w:ind w:left="0" w:firstLine="709"/>
        <w:textAlignment w:val="baseline"/>
      </w:pPr>
      <w:r w:rsidRPr="00727103">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5148A4" w:rsidRPr="005148A4" w:rsidRDefault="005148A4" w:rsidP="00874B76">
      <w:pPr>
        <w:pStyle w:val="afff5"/>
        <w:widowControl w:val="0"/>
        <w:numPr>
          <w:ilvl w:val="2"/>
          <w:numId w:val="55"/>
        </w:numPr>
        <w:tabs>
          <w:tab w:val="left" w:pos="0"/>
          <w:tab w:val="left" w:pos="1701"/>
        </w:tabs>
        <w:adjustRightInd w:val="0"/>
        <w:ind w:left="0" w:firstLine="709"/>
        <w:textAlignment w:val="baseline"/>
      </w:pPr>
      <w:r w:rsidRPr="005148A4">
        <w:t>По результатам преддоговорных переговоров организатором запроса предложений оформляется протокол преддоговорных переговоров. В случае</w:t>
      </w:r>
      <w:proofErr w:type="gramStart"/>
      <w:r w:rsidRPr="005148A4">
        <w:t>,</w:t>
      </w:r>
      <w:proofErr w:type="gramEnd"/>
      <w:r w:rsidRPr="005148A4">
        <w:t xml:space="preserve">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p>
    <w:p w:rsidR="005148A4" w:rsidRPr="005148A4" w:rsidRDefault="005148A4" w:rsidP="00874B76">
      <w:pPr>
        <w:pStyle w:val="afff5"/>
        <w:widowControl w:val="0"/>
        <w:numPr>
          <w:ilvl w:val="2"/>
          <w:numId w:val="55"/>
        </w:numPr>
        <w:tabs>
          <w:tab w:val="left" w:pos="0"/>
          <w:tab w:val="left" w:pos="1701"/>
        </w:tabs>
        <w:adjustRightInd w:val="0"/>
        <w:ind w:left="0" w:firstLine="709"/>
        <w:textAlignment w:val="baseline"/>
      </w:pPr>
      <w:r w:rsidRPr="00727103">
        <w:rPr>
          <w:b/>
          <w:i/>
        </w:rPr>
        <w:t>[В случае проведения запроса предложений на право заключения договора на выполнение строительно-монтажных работ]</w:t>
      </w:r>
      <w:r w:rsidRPr="005148A4">
        <w:t xml:space="preserve"> 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5148A4" w:rsidRPr="005148A4" w:rsidRDefault="005148A4" w:rsidP="00874B76">
      <w:pPr>
        <w:widowControl/>
        <w:numPr>
          <w:ilvl w:val="2"/>
          <w:numId w:val="55"/>
        </w:numPr>
        <w:tabs>
          <w:tab w:val="clear" w:pos="1288"/>
          <w:tab w:val="num" w:pos="960"/>
          <w:tab w:val="num" w:pos="1713"/>
          <w:tab w:val="num" w:pos="1800"/>
        </w:tabs>
        <w:autoSpaceDE/>
        <w:autoSpaceDN/>
        <w:adjustRightInd/>
        <w:ind w:left="0" w:firstLine="709"/>
        <w:jc w:val="both"/>
        <w:rPr>
          <w:rFonts w:ascii="Times New Roman" w:hAnsi="Times New Roman" w:cs="Times New Roman"/>
          <w:sz w:val="24"/>
          <w:szCs w:val="24"/>
        </w:rPr>
      </w:pPr>
      <w:proofErr w:type="gramStart"/>
      <w:r w:rsidRPr="005148A4">
        <w:rPr>
          <w:rFonts w:ascii="Times New Roman" w:hAnsi="Times New Roman" w:cs="Times New Roman"/>
          <w:sz w:val="24"/>
          <w:szCs w:val="24"/>
        </w:rPr>
        <w:t xml:space="preserve">Если подписание договора </w:t>
      </w:r>
      <w:r w:rsidRPr="00727103">
        <w:rPr>
          <w:rFonts w:ascii="Times New Roman" w:hAnsi="Times New Roman" w:cs="Times New Roman"/>
          <w:b/>
          <w:i/>
          <w:sz w:val="24"/>
          <w:szCs w:val="24"/>
        </w:rPr>
        <w:t xml:space="preserve">[в отношении лота] </w:t>
      </w:r>
      <w:r w:rsidRPr="005148A4">
        <w:rPr>
          <w:rFonts w:ascii="Times New Roman" w:hAnsi="Times New Roman" w:cs="Times New Roman"/>
          <w:sz w:val="24"/>
          <w:szCs w:val="24"/>
        </w:rPr>
        <w:t xml:space="preserve">затягивается (по сравнению с </w:t>
      </w:r>
      <w:r w:rsidRPr="00AC720A">
        <w:rPr>
          <w:rFonts w:ascii="Times New Roman" w:hAnsi="Times New Roman" w:cs="Times New Roman"/>
          <w:sz w:val="24"/>
          <w:szCs w:val="24"/>
        </w:rPr>
        <w:t>плановой датой заключения договора согласно пункту </w:t>
      </w:r>
      <w:r w:rsidRPr="00AC720A">
        <w:rPr>
          <w:rFonts w:ascii="Times New Roman" w:hAnsi="Times New Roman" w:cs="Times New Roman"/>
          <w:sz w:val="24"/>
          <w:szCs w:val="24"/>
        </w:rPr>
        <w:fldChar w:fldCharType="begin"/>
      </w:r>
      <w:r w:rsidRPr="00AC720A">
        <w:rPr>
          <w:rFonts w:ascii="Times New Roman" w:hAnsi="Times New Roman" w:cs="Times New Roman"/>
          <w:sz w:val="24"/>
          <w:szCs w:val="24"/>
        </w:rPr>
        <w:instrText xml:space="preserve"> REF _Ref352058229 \r \h  \* MERGEFORMAT </w:instrText>
      </w:r>
      <w:r w:rsidRPr="00AC720A">
        <w:rPr>
          <w:rFonts w:ascii="Times New Roman" w:hAnsi="Times New Roman" w:cs="Times New Roman"/>
          <w:sz w:val="24"/>
          <w:szCs w:val="24"/>
        </w:rPr>
      </w:r>
      <w:r w:rsidRPr="00AC720A">
        <w:rPr>
          <w:rFonts w:ascii="Times New Roman" w:hAnsi="Times New Roman" w:cs="Times New Roman"/>
          <w:sz w:val="24"/>
          <w:szCs w:val="24"/>
        </w:rPr>
        <w:fldChar w:fldCharType="separate"/>
      </w:r>
      <w:r w:rsidR="00A4018C">
        <w:rPr>
          <w:rFonts w:ascii="Times New Roman" w:hAnsi="Times New Roman" w:cs="Times New Roman"/>
          <w:sz w:val="24"/>
          <w:szCs w:val="24"/>
        </w:rPr>
        <w:t>4.15.2</w:t>
      </w:r>
      <w:r w:rsidRPr="00AC720A">
        <w:rPr>
          <w:rFonts w:ascii="Times New Roman" w:hAnsi="Times New Roman" w:cs="Times New Roman"/>
          <w:sz w:val="24"/>
          <w:szCs w:val="24"/>
        </w:rPr>
        <w:fldChar w:fldCharType="end"/>
      </w:r>
      <w:r w:rsidRPr="00AC720A">
        <w:rPr>
          <w:rFonts w:ascii="Times New Roman" w:hAnsi="Times New Roman" w:cs="Times New Roman"/>
          <w:sz w:val="24"/>
          <w:szCs w:val="24"/>
        </w:rPr>
        <w:t>) вследствие рассмотрения жалобы</w:t>
      </w:r>
      <w:r w:rsidRPr="005148A4">
        <w:rPr>
          <w:rFonts w:ascii="Times New Roman" w:hAnsi="Times New Roman" w:cs="Times New Roman"/>
          <w:sz w:val="24"/>
          <w:szCs w:val="24"/>
        </w:rPr>
        <w:t xml:space="preserve">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w:t>
      </w:r>
      <w:proofErr w:type="gramEnd"/>
      <w:r w:rsidRPr="005148A4">
        <w:rPr>
          <w:rFonts w:ascii="Times New Roman" w:hAnsi="Times New Roman" w:cs="Times New Roman"/>
          <w:sz w:val="24"/>
          <w:szCs w:val="24"/>
        </w:rPr>
        <w:t> так же сроки исполнения обязательств по договору могут быть продлены сверх нормативного срока на количество дней задержки.</w:t>
      </w:r>
    </w:p>
    <w:p w:rsidR="005148A4" w:rsidRPr="005148A4" w:rsidRDefault="005148A4" w:rsidP="00874B76">
      <w:pPr>
        <w:widowControl/>
        <w:numPr>
          <w:ilvl w:val="2"/>
          <w:numId w:val="55"/>
        </w:numPr>
        <w:tabs>
          <w:tab w:val="clear" w:pos="1288"/>
          <w:tab w:val="num" w:pos="960"/>
          <w:tab w:val="num" w:pos="1713"/>
          <w:tab w:val="num" w:pos="1800"/>
        </w:tabs>
        <w:autoSpaceDE/>
        <w:autoSpaceDN/>
        <w:adjustRightInd/>
        <w:ind w:left="0" w:firstLine="709"/>
        <w:jc w:val="both"/>
        <w:rPr>
          <w:rFonts w:ascii="Times New Roman" w:hAnsi="Times New Roman" w:cs="Times New Roman"/>
          <w:sz w:val="24"/>
          <w:szCs w:val="24"/>
        </w:rPr>
      </w:pPr>
      <w:bookmarkStart w:id="256" w:name="_Ref352159321"/>
      <w:r w:rsidRPr="005148A4">
        <w:rPr>
          <w:rFonts w:ascii="Times New Roman" w:hAnsi="Times New Roman" w:cs="Times New Roman"/>
          <w:sz w:val="24"/>
          <w:szCs w:val="24"/>
        </w:rPr>
        <w:t>Заказчик не вправе отказаться от заключения договора по результатам запроса предложений, за исключением следующих случаев:</w:t>
      </w:r>
      <w:bookmarkEnd w:id="256"/>
    </w:p>
    <w:p w:rsidR="005148A4" w:rsidRPr="005148A4" w:rsidRDefault="005148A4" w:rsidP="00874B76">
      <w:pPr>
        <w:widowControl/>
        <w:numPr>
          <w:ilvl w:val="0"/>
          <w:numId w:val="57"/>
        </w:numPr>
        <w:tabs>
          <w:tab w:val="left" w:pos="1276"/>
        </w:tabs>
        <w:autoSpaceDE/>
        <w:autoSpaceDN/>
        <w:adjustRightInd/>
        <w:ind w:left="0" w:firstLine="709"/>
        <w:jc w:val="both"/>
        <w:rPr>
          <w:rFonts w:ascii="Times New Roman" w:hAnsi="Times New Roman" w:cs="Times New Roman"/>
          <w:sz w:val="24"/>
          <w:szCs w:val="24"/>
        </w:rPr>
      </w:pPr>
      <w:bookmarkStart w:id="257" w:name="_Ref389731245"/>
      <w:r w:rsidRPr="005148A4">
        <w:rPr>
          <w:rFonts w:ascii="Times New Roman" w:hAnsi="Times New Roman" w:cs="Times New Roman"/>
          <w:sz w:val="24"/>
          <w:szCs w:val="24"/>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57"/>
    </w:p>
    <w:p w:rsidR="005148A4" w:rsidRPr="005148A4" w:rsidRDefault="005148A4" w:rsidP="00874B76">
      <w:pPr>
        <w:widowControl/>
        <w:numPr>
          <w:ilvl w:val="0"/>
          <w:numId w:val="57"/>
        </w:numPr>
        <w:tabs>
          <w:tab w:val="left" w:pos="1276"/>
        </w:tabs>
        <w:autoSpaceDE/>
        <w:autoSpaceDN/>
        <w:adjustRightInd/>
        <w:ind w:left="0" w:firstLine="709"/>
        <w:jc w:val="both"/>
        <w:rPr>
          <w:rFonts w:ascii="Times New Roman" w:hAnsi="Times New Roman" w:cs="Times New Roman"/>
          <w:sz w:val="24"/>
          <w:szCs w:val="24"/>
        </w:rPr>
      </w:pPr>
      <w:bookmarkStart w:id="258" w:name="_Ref352159238"/>
      <w:bookmarkStart w:id="259" w:name="_Ref352159320"/>
      <w:r w:rsidRPr="005148A4">
        <w:rPr>
          <w:rFonts w:ascii="Times New Roman" w:hAnsi="Times New Roman" w:cs="Times New Roman"/>
          <w:sz w:val="24"/>
          <w:szCs w:val="24"/>
        </w:rPr>
        <w:t>изменения потребностей заказчика;</w:t>
      </w:r>
    </w:p>
    <w:p w:rsidR="005148A4" w:rsidRPr="005148A4" w:rsidRDefault="005148A4" w:rsidP="00874B76">
      <w:pPr>
        <w:widowControl/>
        <w:numPr>
          <w:ilvl w:val="0"/>
          <w:numId w:val="57"/>
        </w:numPr>
        <w:tabs>
          <w:tab w:val="left" w:pos="1276"/>
        </w:tabs>
        <w:autoSpaceDE/>
        <w:autoSpaceDN/>
        <w:adjustRightInd/>
        <w:ind w:left="0" w:firstLine="709"/>
        <w:jc w:val="both"/>
        <w:rPr>
          <w:rFonts w:ascii="Times New Roman" w:hAnsi="Times New Roman" w:cs="Times New Roman"/>
          <w:sz w:val="24"/>
          <w:szCs w:val="24"/>
        </w:rPr>
      </w:pPr>
      <w:bookmarkStart w:id="260" w:name="_Ref389731247"/>
      <w:r w:rsidRPr="005148A4">
        <w:rPr>
          <w:rFonts w:ascii="Times New Roman" w:hAnsi="Times New Roman" w:cs="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58"/>
      <w:bookmarkEnd w:id="260"/>
    </w:p>
    <w:p w:rsidR="005148A4" w:rsidRPr="005148A4" w:rsidRDefault="005148A4" w:rsidP="00874B76">
      <w:pPr>
        <w:widowControl/>
        <w:numPr>
          <w:ilvl w:val="2"/>
          <w:numId w:val="55"/>
        </w:numPr>
        <w:tabs>
          <w:tab w:val="num" w:pos="960"/>
          <w:tab w:val="num" w:pos="1800"/>
        </w:tabs>
        <w:autoSpaceDE/>
        <w:autoSpaceDN/>
        <w:adjustRightInd/>
        <w:ind w:left="0" w:firstLine="709"/>
        <w:jc w:val="both"/>
        <w:rPr>
          <w:rFonts w:ascii="Times New Roman" w:hAnsi="Times New Roman" w:cs="Times New Roman"/>
          <w:sz w:val="24"/>
          <w:szCs w:val="24"/>
        </w:rPr>
      </w:pPr>
      <w:r w:rsidRPr="005148A4">
        <w:rPr>
          <w:rFonts w:ascii="Times New Roman" w:hAnsi="Times New Roman" w:cs="Times New Roman"/>
          <w:sz w:val="24"/>
          <w:szCs w:val="24"/>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5148A4" w:rsidRPr="00052B5C" w:rsidRDefault="005148A4" w:rsidP="00874B76">
      <w:pPr>
        <w:widowControl/>
        <w:numPr>
          <w:ilvl w:val="2"/>
          <w:numId w:val="55"/>
        </w:numPr>
        <w:tabs>
          <w:tab w:val="num" w:pos="960"/>
          <w:tab w:val="num" w:pos="1800"/>
        </w:tabs>
        <w:autoSpaceDE/>
        <w:autoSpaceDN/>
        <w:adjustRightInd/>
        <w:ind w:left="0" w:firstLine="709"/>
        <w:jc w:val="both"/>
        <w:rPr>
          <w:rFonts w:ascii="Times New Roman" w:hAnsi="Times New Roman" w:cs="Times New Roman"/>
          <w:sz w:val="24"/>
          <w:szCs w:val="24"/>
        </w:rPr>
      </w:pPr>
      <w:bookmarkStart w:id="261" w:name="Пункт4_15_13"/>
      <w:bookmarkStart w:id="262" w:name="_Ref352057514"/>
      <w:bookmarkEnd w:id="259"/>
      <w:bookmarkEnd w:id="261"/>
      <w:r w:rsidRPr="005148A4">
        <w:rPr>
          <w:rFonts w:ascii="Times New Roman" w:hAnsi="Times New Roman" w:cs="Times New Roman"/>
          <w:sz w:val="24"/>
          <w:szCs w:val="24"/>
        </w:rPr>
        <w:t xml:space="preserve">Лицо, с которым заключается договор </w:t>
      </w:r>
      <w:r w:rsidRPr="00727103">
        <w:rPr>
          <w:rFonts w:ascii="Times New Roman" w:hAnsi="Times New Roman" w:cs="Times New Roman"/>
          <w:b/>
          <w:i/>
          <w:sz w:val="24"/>
          <w:szCs w:val="24"/>
        </w:rPr>
        <w:t>[по какому-либо лоту]</w:t>
      </w:r>
      <w:r w:rsidRPr="005148A4">
        <w:rPr>
          <w:rFonts w:ascii="Times New Roman" w:hAnsi="Times New Roman" w:cs="Times New Roman"/>
          <w:sz w:val="24"/>
          <w:szCs w:val="24"/>
        </w:rPr>
        <w:t>, признается уклонившимся от заключения договора</w:t>
      </w:r>
      <w:bookmarkStart w:id="263" w:name="_Ref311027194"/>
      <w:r w:rsidRPr="005148A4">
        <w:rPr>
          <w:rFonts w:ascii="Times New Roman" w:hAnsi="Times New Roman" w:cs="Times New Roman"/>
          <w:sz w:val="24"/>
          <w:szCs w:val="24"/>
        </w:rPr>
        <w:t xml:space="preserve">, то есть совершившим действия (бездействия), которые не приводят к подписанию договора в сроки, установленные в извещении о проведении запроса </w:t>
      </w:r>
      <w:r w:rsidRPr="00052B5C">
        <w:rPr>
          <w:rFonts w:ascii="Times New Roman" w:hAnsi="Times New Roman" w:cs="Times New Roman"/>
          <w:sz w:val="24"/>
          <w:szCs w:val="24"/>
        </w:rPr>
        <w:t>предложений и в пункте </w:t>
      </w:r>
      <w:hyperlink w:anchor="Пункт23_ИК" w:history="1">
        <w:r w:rsidR="00052B5C" w:rsidRPr="00052B5C">
          <w:rPr>
            <w:rStyle w:val="af3"/>
            <w:rFonts w:ascii="Times New Roman" w:hAnsi="Times New Roman"/>
            <w:sz w:val="24"/>
            <w:szCs w:val="24"/>
            <w:u w:val="none"/>
          </w:rPr>
          <w:t>23</w:t>
        </w:r>
      </w:hyperlink>
      <w:r w:rsidRPr="00052B5C">
        <w:rPr>
          <w:rFonts w:ascii="Times New Roman" w:hAnsi="Times New Roman" w:cs="Times New Roman"/>
          <w:sz w:val="24"/>
          <w:szCs w:val="24"/>
        </w:rPr>
        <w:t xml:space="preserve"> раздела </w:t>
      </w:r>
      <w:r w:rsidR="00DE08B0" w:rsidRPr="00052B5C">
        <w:rPr>
          <w:rFonts w:ascii="Times New Roman" w:hAnsi="Times New Roman" w:cs="Times New Roman"/>
          <w:sz w:val="24"/>
          <w:szCs w:val="24"/>
        </w:rPr>
        <w:t>5</w:t>
      </w:r>
      <w:r w:rsidRPr="00052B5C">
        <w:rPr>
          <w:rFonts w:ascii="Times New Roman" w:hAnsi="Times New Roman" w:cs="Times New Roman"/>
          <w:sz w:val="24"/>
          <w:szCs w:val="24"/>
        </w:rPr>
        <w:t xml:space="preserve"> «Информационная карта запроса предложений»</w:t>
      </w:r>
      <w:bookmarkEnd w:id="263"/>
      <w:r w:rsidRPr="00052B5C">
        <w:rPr>
          <w:rFonts w:ascii="Times New Roman" w:hAnsi="Times New Roman" w:cs="Times New Roman"/>
          <w:sz w:val="24"/>
          <w:szCs w:val="24"/>
        </w:rPr>
        <w:t>:</w:t>
      </w:r>
      <w:bookmarkEnd w:id="262"/>
    </w:p>
    <w:p w:rsidR="005148A4" w:rsidRPr="005148A4" w:rsidRDefault="005148A4" w:rsidP="00874B76">
      <w:pPr>
        <w:widowControl/>
        <w:numPr>
          <w:ilvl w:val="0"/>
          <w:numId w:val="29"/>
        </w:numPr>
        <w:tabs>
          <w:tab w:val="left" w:pos="1276"/>
          <w:tab w:val="num" w:pos="1985"/>
          <w:tab w:val="num" w:pos="2357"/>
        </w:tabs>
        <w:ind w:left="0" w:firstLine="709"/>
        <w:jc w:val="both"/>
        <w:rPr>
          <w:rFonts w:ascii="Times New Roman" w:hAnsi="Times New Roman" w:cs="Times New Roman"/>
          <w:sz w:val="24"/>
          <w:szCs w:val="24"/>
        </w:rPr>
      </w:pPr>
      <w:r w:rsidRPr="00DE08B0">
        <w:rPr>
          <w:rFonts w:ascii="Times New Roman" w:hAnsi="Times New Roman" w:cs="Times New Roman"/>
          <w:sz w:val="24"/>
          <w:szCs w:val="24"/>
        </w:rPr>
        <w:t>прямой письменный отказ</w:t>
      </w:r>
      <w:r w:rsidRPr="005148A4">
        <w:rPr>
          <w:rFonts w:ascii="Times New Roman" w:hAnsi="Times New Roman" w:cs="Times New Roman"/>
          <w:sz w:val="24"/>
          <w:szCs w:val="24"/>
        </w:rPr>
        <w:t xml:space="preserve"> от подписания договора;</w:t>
      </w:r>
    </w:p>
    <w:p w:rsidR="005148A4" w:rsidRPr="00AC720A" w:rsidRDefault="005148A4" w:rsidP="00874B76">
      <w:pPr>
        <w:widowControl/>
        <w:numPr>
          <w:ilvl w:val="0"/>
          <w:numId w:val="29"/>
        </w:numPr>
        <w:tabs>
          <w:tab w:val="left" w:pos="1276"/>
          <w:tab w:val="num" w:pos="1985"/>
          <w:tab w:val="num" w:pos="2357"/>
        </w:tabs>
        <w:ind w:left="0" w:firstLine="709"/>
        <w:jc w:val="both"/>
        <w:rPr>
          <w:rFonts w:ascii="Times New Roman" w:hAnsi="Times New Roman" w:cs="Times New Roman"/>
          <w:sz w:val="24"/>
          <w:szCs w:val="24"/>
        </w:rPr>
      </w:pPr>
      <w:r w:rsidRPr="00AC720A">
        <w:rPr>
          <w:rFonts w:ascii="Times New Roman" w:hAnsi="Times New Roman" w:cs="Times New Roman"/>
          <w:sz w:val="24"/>
          <w:szCs w:val="24"/>
        </w:rPr>
        <w:t>не подписание лицом, с которым заключается договор, проекта договора в срок в соответствии с пунктом </w:t>
      </w:r>
      <w:r w:rsidRPr="00AC720A">
        <w:rPr>
          <w:rFonts w:ascii="Times New Roman" w:hAnsi="Times New Roman" w:cs="Times New Roman"/>
          <w:sz w:val="24"/>
          <w:szCs w:val="24"/>
        </w:rPr>
        <w:fldChar w:fldCharType="begin"/>
      </w:r>
      <w:r w:rsidRPr="00AC720A">
        <w:rPr>
          <w:rFonts w:ascii="Times New Roman" w:hAnsi="Times New Roman" w:cs="Times New Roman"/>
          <w:sz w:val="24"/>
          <w:szCs w:val="24"/>
        </w:rPr>
        <w:instrText xml:space="preserve"> REF _Ref317255645 \r \h  \* MERGEFORMAT </w:instrText>
      </w:r>
      <w:r w:rsidRPr="00AC720A">
        <w:rPr>
          <w:rFonts w:ascii="Times New Roman" w:hAnsi="Times New Roman" w:cs="Times New Roman"/>
          <w:sz w:val="24"/>
          <w:szCs w:val="24"/>
        </w:rPr>
      </w:r>
      <w:r w:rsidRPr="00AC720A">
        <w:rPr>
          <w:rFonts w:ascii="Times New Roman" w:hAnsi="Times New Roman" w:cs="Times New Roman"/>
          <w:sz w:val="24"/>
          <w:szCs w:val="24"/>
        </w:rPr>
        <w:fldChar w:fldCharType="separate"/>
      </w:r>
      <w:r w:rsidR="00A4018C">
        <w:rPr>
          <w:rFonts w:ascii="Times New Roman" w:hAnsi="Times New Roman" w:cs="Times New Roman"/>
          <w:sz w:val="24"/>
          <w:szCs w:val="24"/>
        </w:rPr>
        <w:t>4.15.1</w:t>
      </w:r>
      <w:r w:rsidRPr="00AC720A">
        <w:rPr>
          <w:rFonts w:ascii="Times New Roman" w:hAnsi="Times New Roman" w:cs="Times New Roman"/>
          <w:sz w:val="24"/>
          <w:szCs w:val="24"/>
        </w:rPr>
        <w:fldChar w:fldCharType="end"/>
      </w:r>
      <w:r w:rsidRPr="00AC720A">
        <w:rPr>
          <w:rFonts w:ascii="Times New Roman" w:hAnsi="Times New Roman" w:cs="Times New Roman"/>
          <w:sz w:val="24"/>
          <w:szCs w:val="24"/>
        </w:rPr>
        <w:t>;</w:t>
      </w:r>
    </w:p>
    <w:p w:rsidR="005148A4" w:rsidRPr="005148A4" w:rsidRDefault="005148A4" w:rsidP="00874B76">
      <w:pPr>
        <w:widowControl/>
        <w:numPr>
          <w:ilvl w:val="0"/>
          <w:numId w:val="29"/>
        </w:numPr>
        <w:tabs>
          <w:tab w:val="left" w:pos="1276"/>
          <w:tab w:val="num" w:pos="1985"/>
          <w:tab w:val="num" w:pos="2357"/>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5148A4" w:rsidRPr="005148A4" w:rsidRDefault="005148A4" w:rsidP="00874B76">
      <w:pPr>
        <w:widowControl/>
        <w:numPr>
          <w:ilvl w:val="0"/>
          <w:numId w:val="29"/>
        </w:numPr>
        <w:tabs>
          <w:tab w:val="left" w:pos="1276"/>
          <w:tab w:val="num" w:pos="1985"/>
          <w:tab w:val="num" w:pos="2357"/>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предъявление при подписании договора встречных требований по условиям </w:t>
      </w:r>
      <w:proofErr w:type="gramStart"/>
      <w:r w:rsidRPr="005148A4">
        <w:rPr>
          <w:rFonts w:ascii="Times New Roman" w:hAnsi="Times New Roman" w:cs="Times New Roman"/>
          <w:sz w:val="24"/>
          <w:szCs w:val="24"/>
        </w:rPr>
        <w:t>договора</w:t>
      </w:r>
      <w:proofErr w:type="gramEnd"/>
      <w:r w:rsidRPr="005148A4">
        <w:rPr>
          <w:rFonts w:ascii="Times New Roman" w:hAnsi="Times New Roman" w:cs="Times New Roman"/>
          <w:sz w:val="24"/>
          <w:szCs w:val="24"/>
        </w:rPr>
        <w:t xml:space="preserve"> в противоречие ранее установленным в документации по запросу предложений и (или) в заявке такого лица, а также достигнутым в ходе преддоговорных переговоров;</w:t>
      </w:r>
    </w:p>
    <w:p w:rsidR="005148A4" w:rsidRPr="005148A4" w:rsidRDefault="005148A4" w:rsidP="00874B76">
      <w:pPr>
        <w:widowControl/>
        <w:numPr>
          <w:ilvl w:val="0"/>
          <w:numId w:val="29"/>
        </w:numPr>
        <w:tabs>
          <w:tab w:val="left" w:pos="1276"/>
          <w:tab w:val="num" w:pos="1985"/>
          <w:tab w:val="num" w:pos="2357"/>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5148A4" w:rsidRPr="005148A4" w:rsidRDefault="005148A4" w:rsidP="00874B76">
      <w:pPr>
        <w:widowControl/>
        <w:numPr>
          <w:ilvl w:val="2"/>
          <w:numId w:val="55"/>
        </w:numPr>
        <w:tabs>
          <w:tab w:val="num" w:pos="960"/>
          <w:tab w:val="num" w:pos="1800"/>
        </w:tabs>
        <w:autoSpaceDE/>
        <w:autoSpaceDN/>
        <w:adjustRightInd/>
        <w:ind w:left="0" w:firstLine="709"/>
        <w:jc w:val="both"/>
        <w:rPr>
          <w:rFonts w:ascii="Times New Roman" w:hAnsi="Times New Roman" w:cs="Times New Roman"/>
          <w:sz w:val="24"/>
          <w:szCs w:val="24"/>
        </w:rPr>
      </w:pPr>
      <w:bookmarkStart w:id="264" w:name="_Ref317179204"/>
      <w:r w:rsidRPr="005148A4">
        <w:rPr>
          <w:rFonts w:ascii="Times New Roman" w:hAnsi="Times New Roman" w:cs="Times New Roman"/>
          <w:sz w:val="24"/>
          <w:szCs w:val="24"/>
        </w:rPr>
        <w:lastRenderedPageBreak/>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выполняет одно из следующих действий:</w:t>
      </w:r>
      <w:bookmarkEnd w:id="264"/>
    </w:p>
    <w:p w:rsidR="005148A4" w:rsidRPr="005148A4" w:rsidRDefault="005148A4" w:rsidP="00874B76">
      <w:pPr>
        <w:widowControl/>
        <w:numPr>
          <w:ilvl w:val="0"/>
          <w:numId w:val="30"/>
        </w:numPr>
        <w:tabs>
          <w:tab w:val="left" w:pos="1276"/>
          <w:tab w:val="num" w:pos="1985"/>
          <w:tab w:val="num" w:pos="2357"/>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проводит повторную процедуру закупки;</w:t>
      </w:r>
    </w:p>
    <w:p w:rsidR="005148A4" w:rsidRPr="005148A4" w:rsidRDefault="005148A4" w:rsidP="00874B76">
      <w:pPr>
        <w:widowControl/>
        <w:numPr>
          <w:ilvl w:val="0"/>
          <w:numId w:val="30"/>
        </w:numPr>
        <w:tabs>
          <w:tab w:val="left" w:pos="1276"/>
          <w:tab w:val="num" w:pos="1985"/>
          <w:tab w:val="num" w:pos="2357"/>
        </w:tabs>
        <w:ind w:left="0" w:firstLine="709"/>
        <w:jc w:val="both"/>
        <w:rPr>
          <w:rFonts w:ascii="Times New Roman" w:hAnsi="Times New Roman" w:cs="Times New Roman"/>
          <w:sz w:val="24"/>
          <w:szCs w:val="24"/>
        </w:rPr>
      </w:pPr>
      <w:bookmarkStart w:id="265" w:name="_Ref310532857"/>
      <w:r w:rsidRPr="005148A4">
        <w:rPr>
          <w:rFonts w:ascii="Times New Roman" w:hAnsi="Times New Roman" w:cs="Times New Roman"/>
          <w:sz w:val="24"/>
          <w:szCs w:val="24"/>
        </w:rPr>
        <w:t>отказывается от заключения договора;</w:t>
      </w:r>
    </w:p>
    <w:p w:rsidR="005148A4" w:rsidRPr="005148A4" w:rsidRDefault="005148A4" w:rsidP="00874B76">
      <w:pPr>
        <w:widowControl/>
        <w:numPr>
          <w:ilvl w:val="0"/>
          <w:numId w:val="30"/>
        </w:numPr>
        <w:tabs>
          <w:tab w:val="left" w:pos="1276"/>
          <w:tab w:val="num" w:pos="1985"/>
          <w:tab w:val="num" w:pos="2357"/>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выносит вопрос о заключении договора с другим участником, занявшим следующее место, на решение разрешающего органа.</w:t>
      </w:r>
      <w:bookmarkEnd w:id="265"/>
    </w:p>
    <w:p w:rsidR="005148A4" w:rsidRPr="005148A4" w:rsidRDefault="005148A4" w:rsidP="00874B76">
      <w:pPr>
        <w:widowControl/>
        <w:numPr>
          <w:ilvl w:val="2"/>
          <w:numId w:val="55"/>
        </w:numPr>
        <w:tabs>
          <w:tab w:val="num" w:pos="960"/>
          <w:tab w:val="num" w:pos="1800"/>
        </w:tabs>
        <w:autoSpaceDE/>
        <w:autoSpaceDN/>
        <w:adjustRightInd/>
        <w:ind w:left="0" w:firstLine="709"/>
        <w:jc w:val="both"/>
        <w:rPr>
          <w:rFonts w:ascii="Times New Roman" w:hAnsi="Times New Roman" w:cs="Times New Roman"/>
          <w:sz w:val="24"/>
          <w:szCs w:val="24"/>
        </w:rPr>
      </w:pPr>
      <w:r w:rsidRPr="005148A4">
        <w:rPr>
          <w:rFonts w:ascii="Times New Roman" w:hAnsi="Times New Roman" w:cs="Times New Roman"/>
          <w:sz w:val="24"/>
          <w:szCs w:val="24"/>
        </w:rPr>
        <w:t>В случае уклонения лица, с которым заключается договор, от подписания договора, заказчик:</w:t>
      </w:r>
    </w:p>
    <w:p w:rsidR="005148A4" w:rsidRPr="005148A4" w:rsidRDefault="005148A4" w:rsidP="00874B76">
      <w:pPr>
        <w:widowControl/>
        <w:numPr>
          <w:ilvl w:val="0"/>
          <w:numId w:val="62"/>
        </w:numPr>
        <w:tabs>
          <w:tab w:val="left" w:pos="1276"/>
          <w:tab w:val="num" w:pos="2357"/>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удерживает обеспечение заявки такого участника запроса предложений;</w:t>
      </w:r>
    </w:p>
    <w:p w:rsidR="005148A4" w:rsidRPr="00727103" w:rsidRDefault="005148A4" w:rsidP="00874B76">
      <w:pPr>
        <w:widowControl/>
        <w:numPr>
          <w:ilvl w:val="0"/>
          <w:numId w:val="62"/>
        </w:numPr>
        <w:tabs>
          <w:tab w:val="left" w:pos="1276"/>
          <w:tab w:val="num" w:pos="2357"/>
        </w:tabs>
        <w:ind w:left="0" w:firstLine="709"/>
        <w:jc w:val="both"/>
        <w:rPr>
          <w:rFonts w:ascii="Times New Roman" w:hAnsi="Times New Roman" w:cs="Times New Roman"/>
          <w:sz w:val="24"/>
          <w:szCs w:val="24"/>
        </w:rPr>
      </w:pPr>
      <w:r w:rsidRPr="00727103">
        <w:rPr>
          <w:rFonts w:ascii="Times New Roman" w:hAnsi="Times New Roman" w:cs="Times New Roman"/>
          <w:sz w:val="24"/>
          <w:szCs w:val="24"/>
        </w:rPr>
        <w:t xml:space="preserve">направляет в порядке и сроки, установленные ЕОСЗ (соответствующее Приложение), предложение о включении сведений о таком лице в реестр недобросовестных поставщиков </w:t>
      </w:r>
      <w:proofErr w:type="spellStart"/>
      <w:r w:rsidRPr="00727103">
        <w:rPr>
          <w:rFonts w:ascii="Times New Roman" w:hAnsi="Times New Roman" w:cs="Times New Roman"/>
          <w:sz w:val="24"/>
          <w:szCs w:val="24"/>
        </w:rPr>
        <w:t>Госкорпорации</w:t>
      </w:r>
      <w:proofErr w:type="spellEnd"/>
      <w:r w:rsidRPr="00727103">
        <w:rPr>
          <w:rFonts w:ascii="Times New Roman" w:hAnsi="Times New Roman" w:cs="Times New Roman"/>
          <w:sz w:val="24"/>
          <w:szCs w:val="24"/>
        </w:rPr>
        <w:t xml:space="preserve"> «</w:t>
      </w:r>
      <w:proofErr w:type="spellStart"/>
      <w:r w:rsidRPr="00727103">
        <w:rPr>
          <w:rFonts w:ascii="Times New Roman" w:hAnsi="Times New Roman" w:cs="Times New Roman"/>
          <w:sz w:val="24"/>
          <w:szCs w:val="24"/>
        </w:rPr>
        <w:t>Росатом</w:t>
      </w:r>
      <w:proofErr w:type="spellEnd"/>
      <w:r w:rsidRPr="00727103">
        <w:rPr>
          <w:rFonts w:ascii="Times New Roman" w:hAnsi="Times New Roman" w:cs="Times New Roman"/>
          <w:sz w:val="24"/>
          <w:szCs w:val="24"/>
        </w:rPr>
        <w:t xml:space="preserve">» и организаций </w:t>
      </w:r>
      <w:proofErr w:type="spellStart"/>
      <w:r w:rsidRPr="00727103">
        <w:rPr>
          <w:rFonts w:ascii="Times New Roman" w:hAnsi="Times New Roman" w:cs="Times New Roman"/>
          <w:sz w:val="24"/>
          <w:szCs w:val="24"/>
        </w:rPr>
        <w:t>Госкорпорации</w:t>
      </w:r>
      <w:proofErr w:type="spellEnd"/>
      <w:r w:rsidRPr="00727103">
        <w:rPr>
          <w:rFonts w:ascii="Times New Roman" w:hAnsi="Times New Roman" w:cs="Times New Roman"/>
          <w:sz w:val="24"/>
          <w:szCs w:val="24"/>
        </w:rPr>
        <w:t xml:space="preserve"> «</w:t>
      </w:r>
      <w:proofErr w:type="spellStart"/>
      <w:r w:rsidRPr="00727103">
        <w:rPr>
          <w:rFonts w:ascii="Times New Roman" w:hAnsi="Times New Roman" w:cs="Times New Roman"/>
          <w:sz w:val="24"/>
          <w:szCs w:val="24"/>
        </w:rPr>
        <w:t>Росатом</w:t>
      </w:r>
      <w:proofErr w:type="spellEnd"/>
      <w:r w:rsidRPr="00727103">
        <w:rPr>
          <w:rFonts w:ascii="Times New Roman" w:hAnsi="Times New Roman" w:cs="Times New Roman"/>
          <w:sz w:val="24"/>
          <w:szCs w:val="24"/>
        </w:rPr>
        <w:t>».</w:t>
      </w:r>
    </w:p>
    <w:p w:rsidR="005148A4" w:rsidRPr="00727103" w:rsidRDefault="005148A4" w:rsidP="00874B76">
      <w:pPr>
        <w:widowControl/>
        <w:numPr>
          <w:ilvl w:val="2"/>
          <w:numId w:val="55"/>
        </w:numPr>
        <w:tabs>
          <w:tab w:val="num" w:pos="1701"/>
        </w:tabs>
        <w:autoSpaceDE/>
        <w:autoSpaceDN/>
        <w:adjustRightInd/>
        <w:ind w:left="0" w:firstLine="709"/>
        <w:jc w:val="both"/>
        <w:rPr>
          <w:rFonts w:ascii="Times New Roman" w:hAnsi="Times New Roman" w:cs="Times New Roman"/>
          <w:sz w:val="24"/>
          <w:szCs w:val="24"/>
        </w:rPr>
      </w:pPr>
      <w:bookmarkStart w:id="266" w:name="Пункт4_15_16"/>
      <w:bookmarkEnd w:id="248"/>
      <w:bookmarkEnd w:id="266"/>
      <w:r w:rsidRPr="00727103">
        <w:rPr>
          <w:rFonts w:ascii="Times New Roman" w:hAnsi="Times New Roman" w:cs="Times New Roman"/>
          <w:sz w:val="24"/>
          <w:szCs w:val="24"/>
        </w:rPr>
        <w:t xml:space="preserve">Сведения об участнике запроса предложений будут внесены в реестр недобросовестных поставщиков </w:t>
      </w:r>
      <w:proofErr w:type="spellStart"/>
      <w:r w:rsidRPr="00727103">
        <w:rPr>
          <w:rFonts w:ascii="Times New Roman" w:hAnsi="Times New Roman" w:cs="Times New Roman"/>
          <w:sz w:val="24"/>
          <w:szCs w:val="24"/>
        </w:rPr>
        <w:t>Госкорпорации</w:t>
      </w:r>
      <w:proofErr w:type="spellEnd"/>
      <w:r w:rsidRPr="00727103">
        <w:rPr>
          <w:rFonts w:ascii="Times New Roman" w:hAnsi="Times New Roman" w:cs="Times New Roman"/>
          <w:sz w:val="24"/>
          <w:szCs w:val="24"/>
        </w:rPr>
        <w:t xml:space="preserve"> «</w:t>
      </w:r>
      <w:proofErr w:type="spellStart"/>
      <w:r w:rsidRPr="00727103">
        <w:rPr>
          <w:rFonts w:ascii="Times New Roman" w:hAnsi="Times New Roman" w:cs="Times New Roman"/>
          <w:sz w:val="24"/>
          <w:szCs w:val="24"/>
        </w:rPr>
        <w:t>Росатом</w:t>
      </w:r>
      <w:proofErr w:type="spellEnd"/>
      <w:r w:rsidRPr="00727103">
        <w:rPr>
          <w:rFonts w:ascii="Times New Roman" w:hAnsi="Times New Roman" w:cs="Times New Roman"/>
          <w:sz w:val="24"/>
          <w:szCs w:val="24"/>
        </w:rPr>
        <w:t xml:space="preserve">» и организаций </w:t>
      </w:r>
      <w:proofErr w:type="spellStart"/>
      <w:r w:rsidRPr="00727103">
        <w:rPr>
          <w:rFonts w:ascii="Times New Roman" w:hAnsi="Times New Roman" w:cs="Times New Roman"/>
          <w:sz w:val="24"/>
          <w:szCs w:val="24"/>
        </w:rPr>
        <w:t>Госкорпорации</w:t>
      </w:r>
      <w:proofErr w:type="spellEnd"/>
      <w:r w:rsidRPr="00727103">
        <w:rPr>
          <w:rFonts w:ascii="Times New Roman" w:hAnsi="Times New Roman" w:cs="Times New Roman"/>
          <w:sz w:val="24"/>
          <w:szCs w:val="24"/>
        </w:rPr>
        <w:t xml:space="preserve"> «</w:t>
      </w:r>
      <w:proofErr w:type="spellStart"/>
      <w:r w:rsidRPr="00727103">
        <w:rPr>
          <w:rFonts w:ascii="Times New Roman" w:hAnsi="Times New Roman" w:cs="Times New Roman"/>
          <w:sz w:val="24"/>
          <w:szCs w:val="24"/>
        </w:rPr>
        <w:t>Росатом</w:t>
      </w:r>
      <w:proofErr w:type="spellEnd"/>
      <w:r w:rsidRPr="00727103">
        <w:rPr>
          <w:rFonts w:ascii="Times New Roman" w:hAnsi="Times New Roman" w:cs="Times New Roman"/>
          <w:sz w:val="24"/>
          <w:szCs w:val="24"/>
        </w:rPr>
        <w:t>» сроком на 2 года в следующих случаях:</w:t>
      </w:r>
    </w:p>
    <w:p w:rsidR="005148A4" w:rsidRPr="005148A4" w:rsidRDefault="005148A4" w:rsidP="00874B76">
      <w:pPr>
        <w:pStyle w:val="afff5"/>
        <w:numPr>
          <w:ilvl w:val="0"/>
          <w:numId w:val="44"/>
        </w:numPr>
        <w:tabs>
          <w:tab w:val="clear" w:pos="720"/>
          <w:tab w:val="num" w:pos="1134"/>
        </w:tabs>
        <w:ind w:left="0" w:firstLine="709"/>
      </w:pPr>
      <w:r w:rsidRPr="005148A4">
        <w:t>если такой участник запроса предложений:</w:t>
      </w:r>
    </w:p>
    <w:p w:rsidR="005148A4" w:rsidRPr="005148A4" w:rsidRDefault="005148A4" w:rsidP="00874B76">
      <w:pPr>
        <w:widowControl/>
        <w:numPr>
          <w:ilvl w:val="0"/>
          <w:numId w:val="12"/>
        </w:numPr>
        <w:tabs>
          <w:tab w:val="left" w:pos="1134"/>
        </w:tabs>
        <w:autoSpaceDE/>
        <w:autoSpaceDN/>
        <w:adjustRightInd/>
        <w:ind w:left="0" w:firstLine="709"/>
        <w:jc w:val="both"/>
        <w:rPr>
          <w:rFonts w:ascii="Times New Roman" w:hAnsi="Times New Roman" w:cs="Times New Roman"/>
          <w:sz w:val="24"/>
          <w:szCs w:val="24"/>
        </w:rPr>
      </w:pPr>
      <w:r w:rsidRPr="005148A4">
        <w:rPr>
          <w:rFonts w:ascii="Times New Roman" w:hAnsi="Times New Roman" w:cs="Times New Roman"/>
          <w:sz w:val="24"/>
          <w:szCs w:val="24"/>
        </w:rPr>
        <w:t>предоставил в своей заявке на участие в запросе предложений заведомо недостоверные сведения, существенные для принятия закупочной комиссией решения о допуске участника к участию в запросе предложений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5148A4" w:rsidRPr="005148A4" w:rsidRDefault="005148A4" w:rsidP="00874B76">
      <w:pPr>
        <w:widowControl/>
        <w:numPr>
          <w:ilvl w:val="0"/>
          <w:numId w:val="12"/>
        </w:numPr>
        <w:tabs>
          <w:tab w:val="left" w:pos="1134"/>
        </w:tabs>
        <w:autoSpaceDE/>
        <w:autoSpaceDN/>
        <w:adjustRightInd/>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будучи признанным победителем запроса предложений </w:t>
      </w:r>
      <w:r w:rsidRPr="00727103">
        <w:rPr>
          <w:rFonts w:ascii="Times New Roman" w:hAnsi="Times New Roman" w:cs="Times New Roman"/>
          <w:b/>
          <w:i/>
          <w:sz w:val="24"/>
          <w:szCs w:val="24"/>
        </w:rPr>
        <w:t>[по какому-либо лоту]</w:t>
      </w:r>
      <w:r w:rsidRPr="005148A4">
        <w:rPr>
          <w:rFonts w:ascii="Times New Roman" w:hAnsi="Times New Roman" w:cs="Times New Roman"/>
          <w:sz w:val="24"/>
          <w:szCs w:val="24"/>
        </w:rPr>
        <w:t xml:space="preserve"> уклонился от заключения договора;</w:t>
      </w:r>
    </w:p>
    <w:p w:rsidR="005148A4" w:rsidRPr="00DF2B42" w:rsidRDefault="005148A4" w:rsidP="00874B76">
      <w:pPr>
        <w:widowControl/>
        <w:numPr>
          <w:ilvl w:val="0"/>
          <w:numId w:val="12"/>
        </w:numPr>
        <w:tabs>
          <w:tab w:val="left" w:pos="1134"/>
        </w:tabs>
        <w:autoSpaceDE/>
        <w:autoSpaceDN/>
        <w:adjustRightInd/>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будучи участником </w:t>
      </w:r>
      <w:r w:rsidRPr="00727103">
        <w:rPr>
          <w:rFonts w:ascii="Times New Roman" w:hAnsi="Times New Roman" w:cs="Times New Roman"/>
          <w:b/>
          <w:i/>
          <w:sz w:val="24"/>
          <w:szCs w:val="24"/>
        </w:rPr>
        <w:t xml:space="preserve">[в отношении данного лота], </w:t>
      </w:r>
      <w:r w:rsidRPr="005148A4">
        <w:rPr>
          <w:rFonts w:ascii="Times New Roman" w:hAnsi="Times New Roman" w:cs="Times New Roman"/>
          <w:sz w:val="24"/>
          <w:szCs w:val="24"/>
        </w:rPr>
        <w:t xml:space="preserve">с которым </w:t>
      </w:r>
      <w:proofErr w:type="gramStart"/>
      <w:r w:rsidRPr="005148A4">
        <w:rPr>
          <w:rFonts w:ascii="Times New Roman" w:hAnsi="Times New Roman" w:cs="Times New Roman"/>
          <w:sz w:val="24"/>
          <w:szCs w:val="24"/>
        </w:rPr>
        <w:t xml:space="preserve">заключается договор в </w:t>
      </w:r>
      <w:r w:rsidRPr="00DF2B42">
        <w:rPr>
          <w:rFonts w:ascii="Times New Roman" w:hAnsi="Times New Roman" w:cs="Times New Roman"/>
          <w:sz w:val="24"/>
          <w:szCs w:val="24"/>
        </w:rPr>
        <w:t>соответствии с пунктом </w:t>
      </w:r>
      <w:r w:rsidRPr="00DF2B42">
        <w:rPr>
          <w:rFonts w:ascii="Times New Roman" w:hAnsi="Times New Roman" w:cs="Times New Roman"/>
          <w:sz w:val="24"/>
          <w:szCs w:val="24"/>
        </w:rPr>
        <w:fldChar w:fldCharType="begin"/>
      </w:r>
      <w:r w:rsidRPr="00DF2B42">
        <w:rPr>
          <w:rFonts w:ascii="Times New Roman" w:hAnsi="Times New Roman" w:cs="Times New Roman"/>
          <w:sz w:val="24"/>
          <w:szCs w:val="24"/>
        </w:rPr>
        <w:instrText xml:space="preserve"> REF _Ref318475514 \r \h  \* MERGEFORMAT </w:instrText>
      </w:r>
      <w:r w:rsidRPr="00DF2B42">
        <w:rPr>
          <w:rFonts w:ascii="Times New Roman" w:hAnsi="Times New Roman" w:cs="Times New Roman"/>
          <w:sz w:val="24"/>
          <w:szCs w:val="24"/>
        </w:rPr>
      </w:r>
      <w:r w:rsidRPr="00DF2B42">
        <w:rPr>
          <w:rFonts w:ascii="Times New Roman" w:hAnsi="Times New Roman" w:cs="Times New Roman"/>
          <w:sz w:val="24"/>
          <w:szCs w:val="24"/>
        </w:rPr>
        <w:fldChar w:fldCharType="separate"/>
      </w:r>
      <w:r w:rsidR="00A4018C">
        <w:rPr>
          <w:rFonts w:ascii="Times New Roman" w:hAnsi="Times New Roman" w:cs="Times New Roman"/>
          <w:sz w:val="24"/>
          <w:szCs w:val="24"/>
        </w:rPr>
        <w:t>4.15.4</w:t>
      </w:r>
      <w:r w:rsidRPr="00DF2B42">
        <w:rPr>
          <w:rFonts w:ascii="Times New Roman" w:hAnsi="Times New Roman" w:cs="Times New Roman"/>
          <w:sz w:val="24"/>
          <w:szCs w:val="24"/>
        </w:rPr>
        <w:fldChar w:fldCharType="end"/>
      </w:r>
      <w:r w:rsidRPr="00DF2B42">
        <w:rPr>
          <w:rFonts w:ascii="Times New Roman" w:hAnsi="Times New Roman" w:cs="Times New Roman"/>
          <w:sz w:val="24"/>
          <w:szCs w:val="24"/>
        </w:rPr>
        <w:t xml:space="preserve"> уклонился</w:t>
      </w:r>
      <w:proofErr w:type="gramEnd"/>
      <w:r w:rsidRPr="00DF2B42">
        <w:rPr>
          <w:rFonts w:ascii="Times New Roman" w:hAnsi="Times New Roman" w:cs="Times New Roman"/>
          <w:sz w:val="24"/>
          <w:szCs w:val="24"/>
        </w:rPr>
        <w:t xml:space="preserve"> от заключения договора;</w:t>
      </w:r>
    </w:p>
    <w:p w:rsidR="005148A4" w:rsidRPr="005148A4" w:rsidRDefault="005148A4" w:rsidP="00874B76">
      <w:pPr>
        <w:widowControl/>
        <w:numPr>
          <w:ilvl w:val="0"/>
          <w:numId w:val="12"/>
        </w:numPr>
        <w:tabs>
          <w:tab w:val="left" w:pos="1134"/>
        </w:tabs>
        <w:autoSpaceDE/>
        <w:autoSpaceDN/>
        <w:adjustRightInd/>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будучи победителем запроса предложений или участником запроса предложений </w:t>
      </w:r>
      <w:r w:rsidRPr="00727103">
        <w:rPr>
          <w:rFonts w:ascii="Times New Roman" w:hAnsi="Times New Roman" w:cs="Times New Roman"/>
          <w:b/>
          <w:i/>
          <w:sz w:val="24"/>
          <w:szCs w:val="24"/>
        </w:rPr>
        <w:t>[в отношении данного лота],</w:t>
      </w:r>
      <w:r w:rsidRPr="005148A4">
        <w:rPr>
          <w:rFonts w:ascii="Times New Roman" w:hAnsi="Times New Roman" w:cs="Times New Roman"/>
          <w:sz w:val="24"/>
          <w:szCs w:val="24"/>
        </w:rPr>
        <w:t xml:space="preserve">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5148A4" w:rsidRPr="005148A4" w:rsidRDefault="005148A4" w:rsidP="00874B76">
      <w:pPr>
        <w:pStyle w:val="afff5"/>
        <w:numPr>
          <w:ilvl w:val="0"/>
          <w:numId w:val="44"/>
        </w:numPr>
        <w:tabs>
          <w:tab w:val="clear" w:pos="720"/>
          <w:tab w:val="num" w:pos="1134"/>
        </w:tabs>
        <w:ind w:left="0" w:firstLine="709"/>
      </w:pPr>
      <w:r w:rsidRPr="005148A4">
        <w:t>если участник запроса предложений, с которым по результатам запроса предложений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5148A4" w:rsidRPr="005148A4" w:rsidRDefault="005148A4" w:rsidP="00874B76">
      <w:pPr>
        <w:pStyle w:val="afff5"/>
        <w:numPr>
          <w:ilvl w:val="0"/>
          <w:numId w:val="44"/>
        </w:numPr>
        <w:tabs>
          <w:tab w:val="clear" w:pos="720"/>
          <w:tab w:val="num" w:pos="1134"/>
        </w:tabs>
        <w:ind w:left="0" w:firstLine="709"/>
      </w:pPr>
      <w:r w:rsidRPr="005148A4">
        <w:t xml:space="preserve">если договор, заключенный с участником запроса предложений по результатам запроса предложений, </w:t>
      </w:r>
      <w:proofErr w:type="gramStart"/>
      <w:r w:rsidRPr="005148A4">
        <w:t>будет</w:t>
      </w:r>
      <w:proofErr w:type="gramEnd"/>
      <w:r w:rsidRPr="005148A4">
        <w:t xml:space="preserve"> расторгнут по решению суда или по соглашению сторон в связи с существенным нарушением поставщиком (исполнителем, подрядчиком) условий договора.</w:t>
      </w:r>
    </w:p>
    <w:p w:rsidR="005148A4" w:rsidRPr="005148A4" w:rsidRDefault="005148A4" w:rsidP="00874B76">
      <w:pPr>
        <w:pStyle w:val="2"/>
        <w:numPr>
          <w:ilvl w:val="1"/>
          <w:numId w:val="55"/>
        </w:numPr>
        <w:tabs>
          <w:tab w:val="clear" w:pos="2367"/>
          <w:tab w:val="num" w:pos="1701"/>
        </w:tabs>
        <w:spacing w:before="0" w:after="0"/>
        <w:ind w:left="0" w:firstLine="709"/>
        <w:rPr>
          <w:b w:val="0"/>
          <w:bCs w:val="0"/>
          <w:sz w:val="24"/>
          <w:szCs w:val="24"/>
        </w:rPr>
      </w:pPr>
      <w:bookmarkStart w:id="267" w:name="_Toc352334432"/>
      <w:bookmarkStart w:id="268" w:name="_Toc352348784"/>
      <w:bookmarkStart w:id="269" w:name="_Toc353546258"/>
      <w:bookmarkStart w:id="270" w:name="_Toc353547417"/>
      <w:bookmarkStart w:id="271" w:name="_Toc353967303"/>
      <w:bookmarkStart w:id="272" w:name="_Toc352334433"/>
      <w:bookmarkStart w:id="273" w:name="_Toc352348785"/>
      <w:bookmarkStart w:id="274" w:name="_Toc353546259"/>
      <w:bookmarkStart w:id="275" w:name="_Toc353547418"/>
      <w:bookmarkStart w:id="276" w:name="_Toc353967304"/>
      <w:bookmarkStart w:id="277" w:name="_Toc390267614"/>
      <w:bookmarkStart w:id="278" w:name="_Toc398541026"/>
      <w:bookmarkEnd w:id="267"/>
      <w:bookmarkEnd w:id="268"/>
      <w:bookmarkEnd w:id="269"/>
      <w:bookmarkEnd w:id="270"/>
      <w:bookmarkEnd w:id="271"/>
      <w:bookmarkEnd w:id="272"/>
      <w:bookmarkEnd w:id="273"/>
      <w:bookmarkEnd w:id="274"/>
      <w:bookmarkEnd w:id="275"/>
      <w:bookmarkEnd w:id="276"/>
      <w:r w:rsidRPr="005148A4">
        <w:rPr>
          <w:b w:val="0"/>
          <w:bCs w:val="0"/>
          <w:sz w:val="24"/>
          <w:szCs w:val="24"/>
        </w:rPr>
        <w:t xml:space="preserve">Обеспечение исполнения </w:t>
      </w:r>
      <w:bookmarkEnd w:id="249"/>
      <w:bookmarkEnd w:id="250"/>
      <w:bookmarkEnd w:id="251"/>
      <w:r w:rsidRPr="005148A4">
        <w:rPr>
          <w:b w:val="0"/>
          <w:bCs w:val="0"/>
          <w:sz w:val="24"/>
          <w:szCs w:val="24"/>
        </w:rPr>
        <w:t>обязательств по договору</w:t>
      </w:r>
      <w:bookmarkEnd w:id="277"/>
      <w:bookmarkEnd w:id="278"/>
    </w:p>
    <w:p w:rsidR="005148A4" w:rsidRPr="005148A4" w:rsidRDefault="005148A4" w:rsidP="00874B76">
      <w:pPr>
        <w:widowControl/>
        <w:numPr>
          <w:ilvl w:val="2"/>
          <w:numId w:val="55"/>
        </w:numPr>
        <w:tabs>
          <w:tab w:val="clear" w:pos="1288"/>
          <w:tab w:val="num" w:pos="1701"/>
        </w:tabs>
        <w:autoSpaceDE/>
        <w:autoSpaceDN/>
        <w:adjustRightInd/>
        <w:ind w:left="0" w:firstLine="709"/>
        <w:jc w:val="both"/>
        <w:rPr>
          <w:rFonts w:ascii="Times New Roman" w:hAnsi="Times New Roman" w:cs="Times New Roman"/>
          <w:sz w:val="24"/>
          <w:szCs w:val="24"/>
        </w:rPr>
      </w:pPr>
      <w:bookmarkStart w:id="279" w:name="_Ref166350669"/>
      <w:r w:rsidRPr="00E746E8">
        <w:rPr>
          <w:rFonts w:ascii="Times New Roman" w:hAnsi="Times New Roman" w:cs="Times New Roman"/>
          <w:sz w:val="24"/>
          <w:szCs w:val="24"/>
        </w:rPr>
        <w:t>В случае</w:t>
      </w:r>
      <w:proofErr w:type="gramStart"/>
      <w:r w:rsidRPr="00E746E8">
        <w:rPr>
          <w:rFonts w:ascii="Times New Roman" w:hAnsi="Times New Roman" w:cs="Times New Roman"/>
          <w:sz w:val="24"/>
          <w:szCs w:val="24"/>
        </w:rPr>
        <w:t>,</w:t>
      </w:r>
      <w:proofErr w:type="gramEnd"/>
      <w:r w:rsidRPr="00E746E8">
        <w:rPr>
          <w:rFonts w:ascii="Times New Roman" w:hAnsi="Times New Roman" w:cs="Times New Roman"/>
          <w:sz w:val="24"/>
          <w:szCs w:val="24"/>
        </w:rPr>
        <w:t xml:space="preserve"> если указано в пункте </w:t>
      </w:r>
      <w:hyperlink w:anchor="Пункт24_ИК" w:history="1">
        <w:r w:rsidR="00E746E8" w:rsidRPr="00E746E8">
          <w:rPr>
            <w:rStyle w:val="af3"/>
            <w:rFonts w:ascii="Times New Roman" w:hAnsi="Times New Roman"/>
            <w:sz w:val="24"/>
            <w:szCs w:val="24"/>
            <w:u w:val="none"/>
          </w:rPr>
          <w:t>24</w:t>
        </w:r>
      </w:hyperlink>
      <w:r w:rsidRPr="00E746E8">
        <w:rPr>
          <w:rFonts w:ascii="Times New Roman" w:hAnsi="Times New Roman" w:cs="Times New Roman"/>
          <w:sz w:val="24"/>
          <w:szCs w:val="24"/>
        </w:rPr>
        <w:t xml:space="preserve"> раздела </w:t>
      </w:r>
      <w:r w:rsidR="00DE08B0" w:rsidRPr="00E746E8">
        <w:rPr>
          <w:rFonts w:ascii="Times New Roman" w:hAnsi="Times New Roman" w:cs="Times New Roman"/>
          <w:sz w:val="24"/>
          <w:szCs w:val="24"/>
        </w:rPr>
        <w:t>5</w:t>
      </w:r>
      <w:r w:rsidRPr="00E746E8">
        <w:rPr>
          <w:rFonts w:ascii="Times New Roman" w:hAnsi="Times New Roman" w:cs="Times New Roman"/>
          <w:sz w:val="24"/>
          <w:szCs w:val="24"/>
        </w:rPr>
        <w:t xml:space="preserve"> «Информационная карта запроса</w:t>
      </w:r>
      <w:r w:rsidRPr="005148A4">
        <w:rPr>
          <w:rFonts w:ascii="Times New Roman" w:hAnsi="Times New Roman" w:cs="Times New Roman"/>
          <w:sz w:val="24"/>
          <w:szCs w:val="24"/>
        </w:rPr>
        <w:t xml:space="preserve"> предложений», победитель запроса предложений или участник, с которым заключается договор </w:t>
      </w:r>
      <w:r w:rsidRPr="00DF2B42">
        <w:rPr>
          <w:rFonts w:ascii="Times New Roman" w:hAnsi="Times New Roman" w:cs="Times New Roman"/>
          <w:sz w:val="24"/>
          <w:szCs w:val="24"/>
        </w:rPr>
        <w:t>в соответствии с пунктом </w:t>
      </w:r>
      <w:r w:rsidRPr="00DF2B42">
        <w:rPr>
          <w:rFonts w:ascii="Times New Roman" w:hAnsi="Times New Roman" w:cs="Times New Roman"/>
          <w:sz w:val="24"/>
          <w:szCs w:val="24"/>
        </w:rPr>
        <w:fldChar w:fldCharType="begin"/>
      </w:r>
      <w:r w:rsidRPr="00DF2B42">
        <w:rPr>
          <w:rFonts w:ascii="Times New Roman" w:hAnsi="Times New Roman" w:cs="Times New Roman"/>
          <w:sz w:val="24"/>
          <w:szCs w:val="24"/>
        </w:rPr>
        <w:instrText xml:space="preserve"> REF _Ref318475514 \r \h  \* MERGEFORMAT </w:instrText>
      </w:r>
      <w:r w:rsidRPr="00DF2B42">
        <w:rPr>
          <w:rFonts w:ascii="Times New Roman" w:hAnsi="Times New Roman" w:cs="Times New Roman"/>
          <w:sz w:val="24"/>
          <w:szCs w:val="24"/>
        </w:rPr>
      </w:r>
      <w:r w:rsidRPr="00DF2B42">
        <w:rPr>
          <w:rFonts w:ascii="Times New Roman" w:hAnsi="Times New Roman" w:cs="Times New Roman"/>
          <w:sz w:val="24"/>
          <w:szCs w:val="24"/>
        </w:rPr>
        <w:fldChar w:fldCharType="separate"/>
      </w:r>
      <w:r w:rsidR="00A4018C">
        <w:rPr>
          <w:rFonts w:ascii="Times New Roman" w:hAnsi="Times New Roman" w:cs="Times New Roman"/>
          <w:sz w:val="24"/>
          <w:szCs w:val="24"/>
        </w:rPr>
        <w:t>4.15.4</w:t>
      </w:r>
      <w:r w:rsidRPr="00DF2B42">
        <w:rPr>
          <w:rFonts w:ascii="Times New Roman" w:hAnsi="Times New Roman" w:cs="Times New Roman"/>
          <w:sz w:val="24"/>
          <w:szCs w:val="24"/>
        </w:rPr>
        <w:fldChar w:fldCharType="end"/>
      </w:r>
      <w:r w:rsidRPr="00DF2B42">
        <w:rPr>
          <w:rFonts w:ascii="Times New Roman" w:hAnsi="Times New Roman" w:cs="Times New Roman"/>
          <w:sz w:val="24"/>
          <w:szCs w:val="24"/>
        </w:rPr>
        <w:t>, должен предоставить в порядке, предусмотренном проектом</w:t>
      </w:r>
      <w:r w:rsidRPr="005148A4">
        <w:rPr>
          <w:rFonts w:ascii="Times New Roman" w:hAnsi="Times New Roman" w:cs="Times New Roman"/>
          <w:sz w:val="24"/>
          <w:szCs w:val="24"/>
        </w:rPr>
        <w:t xml:space="preserve"> </w:t>
      </w:r>
      <w:r w:rsidRPr="00DF2B42">
        <w:rPr>
          <w:rFonts w:ascii="Times New Roman" w:hAnsi="Times New Roman" w:cs="Times New Roman"/>
          <w:sz w:val="24"/>
          <w:szCs w:val="24"/>
        </w:rPr>
        <w:t>договора (</w:t>
      </w:r>
      <w:hyperlink w:anchor="Часть2" w:history="1">
        <w:r w:rsidR="00DE08B0" w:rsidRPr="00DF2B42">
          <w:rPr>
            <w:rStyle w:val="af3"/>
            <w:rFonts w:ascii="Times New Roman" w:hAnsi="Times New Roman"/>
            <w:b/>
            <w:i/>
            <w:sz w:val="24"/>
            <w:szCs w:val="24"/>
            <w:u w:val="none"/>
          </w:rPr>
          <w:t>Ч</w:t>
        </w:r>
        <w:r w:rsidRPr="00DF2B42">
          <w:rPr>
            <w:rStyle w:val="af3"/>
            <w:rFonts w:ascii="Times New Roman" w:hAnsi="Times New Roman"/>
            <w:b/>
            <w:i/>
            <w:sz w:val="24"/>
            <w:szCs w:val="24"/>
            <w:u w:val="none"/>
          </w:rPr>
          <w:t>асть 2</w:t>
        </w:r>
      </w:hyperlink>
      <w:r w:rsidRPr="00DF2B42">
        <w:rPr>
          <w:rFonts w:ascii="Times New Roman" w:hAnsi="Times New Roman" w:cs="Times New Roman"/>
          <w:sz w:val="24"/>
          <w:szCs w:val="24"/>
        </w:rPr>
        <w:t xml:space="preserve"> «Проект договора») обеспечение исполнения одного или нескольких видов</w:t>
      </w:r>
      <w:r w:rsidRPr="005148A4">
        <w:rPr>
          <w:rFonts w:ascii="Times New Roman" w:hAnsi="Times New Roman" w:cs="Times New Roman"/>
          <w:sz w:val="24"/>
          <w:szCs w:val="24"/>
        </w:rPr>
        <w:t xml:space="preserve"> обязательств по договору из следующих:</w:t>
      </w:r>
    </w:p>
    <w:p w:rsidR="005148A4" w:rsidRPr="005148A4" w:rsidRDefault="005148A4" w:rsidP="00874B76">
      <w:pPr>
        <w:widowControl/>
        <w:numPr>
          <w:ilvl w:val="0"/>
          <w:numId w:val="47"/>
        </w:numPr>
        <w:tabs>
          <w:tab w:val="clear" w:pos="720"/>
          <w:tab w:val="num" w:pos="1418"/>
        </w:tabs>
        <w:autoSpaceDE/>
        <w:autoSpaceDN/>
        <w:adjustRightInd/>
        <w:ind w:left="0" w:firstLine="698"/>
        <w:jc w:val="both"/>
        <w:rPr>
          <w:rFonts w:ascii="Times New Roman" w:hAnsi="Times New Roman" w:cs="Times New Roman"/>
          <w:sz w:val="24"/>
          <w:szCs w:val="24"/>
        </w:rPr>
      </w:pPr>
      <w:r w:rsidRPr="005148A4">
        <w:rPr>
          <w:rFonts w:ascii="Times New Roman" w:hAnsi="Times New Roman" w:cs="Times New Roman"/>
          <w:sz w:val="24"/>
          <w:szCs w:val="24"/>
        </w:rPr>
        <w:t>обязательства по возврату аванса;</w:t>
      </w:r>
    </w:p>
    <w:p w:rsidR="005148A4" w:rsidRPr="005148A4" w:rsidRDefault="005148A4" w:rsidP="00874B76">
      <w:pPr>
        <w:widowControl/>
        <w:numPr>
          <w:ilvl w:val="0"/>
          <w:numId w:val="47"/>
        </w:numPr>
        <w:tabs>
          <w:tab w:val="clear" w:pos="720"/>
          <w:tab w:val="num" w:pos="1418"/>
        </w:tabs>
        <w:autoSpaceDE/>
        <w:autoSpaceDN/>
        <w:adjustRightInd/>
        <w:ind w:left="0" w:firstLine="698"/>
        <w:jc w:val="both"/>
        <w:rPr>
          <w:rFonts w:ascii="Times New Roman" w:hAnsi="Times New Roman" w:cs="Times New Roman"/>
          <w:sz w:val="24"/>
          <w:szCs w:val="24"/>
        </w:rPr>
      </w:pPr>
      <w:r w:rsidRPr="005148A4">
        <w:rPr>
          <w:rFonts w:ascii="Times New Roman" w:hAnsi="Times New Roman" w:cs="Times New Roman"/>
          <w:sz w:val="24"/>
          <w:szCs w:val="24"/>
        </w:rPr>
        <w:t>исполнение обязательств по договору, кроме гарантийных обязательств (обеспечение договора);</w:t>
      </w:r>
    </w:p>
    <w:p w:rsidR="005148A4" w:rsidRPr="005148A4" w:rsidRDefault="005148A4" w:rsidP="00874B76">
      <w:pPr>
        <w:widowControl/>
        <w:numPr>
          <w:ilvl w:val="0"/>
          <w:numId w:val="47"/>
        </w:numPr>
        <w:tabs>
          <w:tab w:val="clear" w:pos="720"/>
          <w:tab w:val="num" w:pos="1418"/>
        </w:tabs>
        <w:autoSpaceDE/>
        <w:autoSpaceDN/>
        <w:adjustRightInd/>
        <w:ind w:left="0" w:firstLine="698"/>
        <w:jc w:val="both"/>
        <w:rPr>
          <w:rFonts w:ascii="Times New Roman" w:hAnsi="Times New Roman" w:cs="Times New Roman"/>
          <w:sz w:val="24"/>
          <w:szCs w:val="24"/>
        </w:rPr>
      </w:pPr>
      <w:r w:rsidRPr="005148A4">
        <w:rPr>
          <w:rFonts w:ascii="Times New Roman" w:hAnsi="Times New Roman" w:cs="Times New Roman"/>
          <w:sz w:val="24"/>
          <w:szCs w:val="24"/>
        </w:rPr>
        <w:t>исполнение гарантийных обязательств,</w:t>
      </w:r>
    </w:p>
    <w:p w:rsidR="005148A4" w:rsidRPr="005148A4" w:rsidRDefault="005148A4" w:rsidP="00416B22">
      <w:pPr>
        <w:spacing w:before="120" w:after="120"/>
        <w:jc w:val="both"/>
        <w:rPr>
          <w:rFonts w:ascii="Times New Roman" w:hAnsi="Times New Roman" w:cs="Times New Roman"/>
          <w:sz w:val="24"/>
          <w:szCs w:val="24"/>
        </w:rPr>
      </w:pPr>
      <w:r w:rsidRPr="005148A4">
        <w:rPr>
          <w:rFonts w:ascii="Times New Roman" w:hAnsi="Times New Roman" w:cs="Times New Roman"/>
          <w:sz w:val="24"/>
          <w:szCs w:val="24"/>
        </w:rPr>
        <w:t>в одной или нескольких из следующих форм:</w:t>
      </w:r>
    </w:p>
    <w:p w:rsidR="005148A4" w:rsidRPr="005148A4" w:rsidRDefault="005148A4" w:rsidP="00874B76">
      <w:pPr>
        <w:widowControl/>
        <w:numPr>
          <w:ilvl w:val="0"/>
          <w:numId w:val="48"/>
        </w:numPr>
        <w:tabs>
          <w:tab w:val="clear" w:pos="720"/>
          <w:tab w:val="num" w:pos="1418"/>
        </w:tabs>
        <w:autoSpaceDE/>
        <w:autoSpaceDN/>
        <w:adjustRightInd/>
        <w:ind w:left="0" w:firstLine="709"/>
        <w:jc w:val="both"/>
        <w:rPr>
          <w:rFonts w:ascii="Times New Roman" w:hAnsi="Times New Roman" w:cs="Times New Roman"/>
          <w:sz w:val="24"/>
          <w:szCs w:val="24"/>
        </w:rPr>
      </w:pPr>
      <w:r w:rsidRPr="005148A4">
        <w:rPr>
          <w:rFonts w:ascii="Times New Roman" w:hAnsi="Times New Roman" w:cs="Times New Roman"/>
          <w:sz w:val="24"/>
          <w:szCs w:val="24"/>
        </w:rPr>
        <w:t>безотзывная банковская гарантия, выданная банком;</w:t>
      </w:r>
    </w:p>
    <w:p w:rsidR="005148A4" w:rsidRPr="005148A4" w:rsidRDefault="005148A4" w:rsidP="00874B76">
      <w:pPr>
        <w:widowControl/>
        <w:numPr>
          <w:ilvl w:val="0"/>
          <w:numId w:val="48"/>
        </w:numPr>
        <w:tabs>
          <w:tab w:val="clear" w:pos="720"/>
          <w:tab w:val="num" w:pos="1418"/>
        </w:tabs>
        <w:autoSpaceDE/>
        <w:autoSpaceDN/>
        <w:adjustRightInd/>
        <w:ind w:left="0" w:firstLine="709"/>
        <w:jc w:val="both"/>
        <w:rPr>
          <w:rFonts w:ascii="Times New Roman" w:hAnsi="Times New Roman" w:cs="Times New Roman"/>
          <w:sz w:val="24"/>
          <w:szCs w:val="24"/>
        </w:rPr>
      </w:pPr>
      <w:r w:rsidRPr="005148A4">
        <w:rPr>
          <w:rFonts w:ascii="Times New Roman" w:hAnsi="Times New Roman" w:cs="Times New Roman"/>
          <w:sz w:val="24"/>
          <w:szCs w:val="24"/>
        </w:rPr>
        <w:t>поручительство;</w:t>
      </w:r>
    </w:p>
    <w:p w:rsidR="005148A4" w:rsidRPr="005148A4" w:rsidRDefault="005148A4" w:rsidP="00874B76">
      <w:pPr>
        <w:widowControl/>
        <w:numPr>
          <w:ilvl w:val="0"/>
          <w:numId w:val="48"/>
        </w:numPr>
        <w:tabs>
          <w:tab w:val="clear" w:pos="720"/>
          <w:tab w:val="num" w:pos="1418"/>
        </w:tabs>
        <w:autoSpaceDE/>
        <w:autoSpaceDN/>
        <w:adjustRightInd/>
        <w:ind w:left="0" w:firstLine="709"/>
        <w:jc w:val="both"/>
        <w:rPr>
          <w:rFonts w:ascii="Times New Roman" w:hAnsi="Times New Roman" w:cs="Times New Roman"/>
          <w:sz w:val="24"/>
          <w:szCs w:val="24"/>
        </w:rPr>
      </w:pPr>
      <w:r w:rsidRPr="005148A4">
        <w:rPr>
          <w:rFonts w:ascii="Times New Roman" w:hAnsi="Times New Roman" w:cs="Times New Roman"/>
          <w:sz w:val="24"/>
          <w:szCs w:val="24"/>
        </w:rPr>
        <w:t>в форме денежных средств путем их перечисления заказчику.</w:t>
      </w:r>
    </w:p>
    <w:p w:rsidR="005148A4" w:rsidRPr="005148A4" w:rsidRDefault="005148A4" w:rsidP="00416B22">
      <w:pPr>
        <w:ind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При этом формы обеспечения обязательств по договору определяются лицом, с которым </w:t>
      </w:r>
      <w:r w:rsidRPr="005148A4">
        <w:rPr>
          <w:rFonts w:ascii="Times New Roman" w:hAnsi="Times New Roman" w:cs="Times New Roman"/>
          <w:sz w:val="24"/>
          <w:szCs w:val="24"/>
        </w:rPr>
        <w:lastRenderedPageBreak/>
        <w:t>заключается договор, самостоятельно.</w:t>
      </w:r>
    </w:p>
    <w:p w:rsidR="005148A4" w:rsidRPr="00E746E8" w:rsidRDefault="005148A4" w:rsidP="00874B76">
      <w:pPr>
        <w:widowControl/>
        <w:numPr>
          <w:ilvl w:val="2"/>
          <w:numId w:val="55"/>
        </w:numPr>
        <w:tabs>
          <w:tab w:val="clear" w:pos="1288"/>
          <w:tab w:val="num" w:pos="1701"/>
        </w:tabs>
        <w:autoSpaceDE/>
        <w:autoSpaceDN/>
        <w:adjustRightInd/>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Виды обязательств по договору, в отношении которых требуется </w:t>
      </w:r>
      <w:r w:rsidRPr="00E746E8">
        <w:rPr>
          <w:rFonts w:ascii="Times New Roman" w:hAnsi="Times New Roman" w:cs="Times New Roman"/>
          <w:sz w:val="24"/>
          <w:szCs w:val="24"/>
        </w:rPr>
        <w:t>предоставление обеспечения исполнения, размер и срок действия таких обеспечений указаны в пункте </w:t>
      </w:r>
      <w:hyperlink w:anchor="Пункт24_ИК" w:history="1">
        <w:r w:rsidR="00E746E8" w:rsidRPr="00E746E8">
          <w:rPr>
            <w:rStyle w:val="af3"/>
            <w:rFonts w:ascii="Times New Roman" w:hAnsi="Times New Roman"/>
            <w:sz w:val="24"/>
            <w:szCs w:val="24"/>
            <w:u w:val="none"/>
          </w:rPr>
          <w:t>24</w:t>
        </w:r>
      </w:hyperlink>
      <w:r w:rsidRPr="00E746E8">
        <w:rPr>
          <w:rFonts w:ascii="Times New Roman" w:hAnsi="Times New Roman" w:cs="Times New Roman"/>
          <w:sz w:val="24"/>
          <w:szCs w:val="24"/>
        </w:rPr>
        <w:t xml:space="preserve"> раздела </w:t>
      </w:r>
      <w:r w:rsidR="00DE08B0" w:rsidRPr="00E746E8">
        <w:rPr>
          <w:rFonts w:ascii="Times New Roman" w:hAnsi="Times New Roman" w:cs="Times New Roman"/>
          <w:sz w:val="24"/>
          <w:szCs w:val="24"/>
        </w:rPr>
        <w:t>5</w:t>
      </w:r>
      <w:r w:rsidRPr="00E746E8">
        <w:rPr>
          <w:rFonts w:ascii="Times New Roman" w:hAnsi="Times New Roman" w:cs="Times New Roman"/>
          <w:sz w:val="24"/>
          <w:szCs w:val="24"/>
        </w:rPr>
        <w:t xml:space="preserve"> «Информационная карта запроса предложений». </w:t>
      </w:r>
    </w:p>
    <w:p w:rsidR="005148A4" w:rsidRPr="005148A4" w:rsidRDefault="005148A4" w:rsidP="00874B76">
      <w:pPr>
        <w:widowControl/>
        <w:numPr>
          <w:ilvl w:val="2"/>
          <w:numId w:val="55"/>
        </w:numPr>
        <w:tabs>
          <w:tab w:val="clear" w:pos="1288"/>
          <w:tab w:val="num" w:pos="1701"/>
        </w:tabs>
        <w:autoSpaceDE/>
        <w:autoSpaceDN/>
        <w:adjustRightInd/>
        <w:ind w:left="0" w:firstLine="709"/>
        <w:jc w:val="both"/>
        <w:rPr>
          <w:rFonts w:ascii="Times New Roman" w:hAnsi="Times New Roman" w:cs="Times New Roman"/>
          <w:sz w:val="24"/>
          <w:szCs w:val="24"/>
        </w:rPr>
      </w:pPr>
      <w:bookmarkStart w:id="280" w:name="_Ref390106534"/>
      <w:r w:rsidRPr="005148A4">
        <w:rPr>
          <w:rFonts w:ascii="Times New Roman" w:hAnsi="Times New Roman" w:cs="Times New Roman"/>
          <w:sz w:val="24"/>
          <w:szCs w:val="24"/>
        </w:rP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w:t>
      </w:r>
      <w:r w:rsidRPr="00DF2B42">
        <w:rPr>
          <w:rFonts w:ascii="Times New Roman" w:hAnsi="Times New Roman" w:cs="Times New Roman"/>
          <w:sz w:val="24"/>
          <w:szCs w:val="24"/>
        </w:rPr>
        <w:t xml:space="preserve">установленные проектом договора </w:t>
      </w:r>
      <w:r w:rsidR="00DE08B0" w:rsidRPr="00DF2B42">
        <w:rPr>
          <w:rFonts w:ascii="Times New Roman" w:hAnsi="Times New Roman" w:cs="Times New Roman"/>
          <w:sz w:val="24"/>
          <w:szCs w:val="24"/>
        </w:rPr>
        <w:t>(</w:t>
      </w:r>
      <w:hyperlink w:anchor="Часть2" w:history="1">
        <w:r w:rsidR="00DE08B0" w:rsidRPr="00DF2B42">
          <w:rPr>
            <w:rStyle w:val="af3"/>
            <w:rFonts w:ascii="Times New Roman" w:hAnsi="Times New Roman"/>
            <w:b/>
            <w:i/>
            <w:sz w:val="24"/>
            <w:szCs w:val="24"/>
            <w:u w:val="none"/>
          </w:rPr>
          <w:t>Ч</w:t>
        </w:r>
        <w:r w:rsidRPr="00DF2B42">
          <w:rPr>
            <w:rStyle w:val="af3"/>
            <w:rFonts w:ascii="Times New Roman" w:hAnsi="Times New Roman"/>
            <w:b/>
            <w:i/>
            <w:sz w:val="24"/>
            <w:szCs w:val="24"/>
            <w:u w:val="none"/>
          </w:rPr>
          <w:t>асть 2</w:t>
        </w:r>
      </w:hyperlink>
      <w:r w:rsidRPr="00DF2B42">
        <w:rPr>
          <w:rFonts w:ascii="Times New Roman" w:hAnsi="Times New Roman" w:cs="Times New Roman"/>
          <w:sz w:val="24"/>
          <w:szCs w:val="24"/>
        </w:rPr>
        <w:t xml:space="preserve"> «Проект договора»). При этом обеспечение</w:t>
      </w:r>
      <w:r w:rsidRPr="005148A4">
        <w:rPr>
          <w:rFonts w:ascii="Times New Roman" w:hAnsi="Times New Roman" w:cs="Times New Roman"/>
          <w:sz w:val="24"/>
          <w:szCs w:val="24"/>
        </w:rPr>
        <w:t xml:space="preserve"> возврата аванса и (или) обеспечения договора предоставляется </w:t>
      </w:r>
      <w:bookmarkStart w:id="281" w:name="_Hlt310278902"/>
      <w:r w:rsidRPr="005148A4">
        <w:rPr>
          <w:rFonts w:ascii="Times New Roman" w:hAnsi="Times New Roman" w:cs="Times New Roman"/>
          <w:sz w:val="24"/>
          <w:szCs w:val="24"/>
        </w:rPr>
        <w:t xml:space="preserve">лицом, с которым заключается договор, </w:t>
      </w:r>
      <w:bookmarkEnd w:id="281"/>
      <w:r w:rsidRPr="005148A4">
        <w:rPr>
          <w:rFonts w:ascii="Times New Roman" w:hAnsi="Times New Roman" w:cs="Times New Roman"/>
          <w:sz w:val="24"/>
          <w:szCs w:val="24"/>
        </w:rPr>
        <w:t xml:space="preserve">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не позднее </w:t>
      </w:r>
      <w:bookmarkStart w:id="282" w:name="_Hlt310278300"/>
      <w:bookmarkEnd w:id="282"/>
      <w:r w:rsidRPr="005148A4">
        <w:rPr>
          <w:rFonts w:ascii="Times New Roman" w:hAnsi="Times New Roman" w:cs="Times New Roman"/>
          <w:sz w:val="24"/>
          <w:szCs w:val="24"/>
        </w:rPr>
        <w:t xml:space="preserve">15 (пятнадцати) дней </w:t>
      </w:r>
      <w:proofErr w:type="gramStart"/>
      <w:r w:rsidRPr="005148A4">
        <w:rPr>
          <w:rFonts w:ascii="Times New Roman" w:hAnsi="Times New Roman" w:cs="Times New Roman"/>
          <w:sz w:val="24"/>
          <w:szCs w:val="24"/>
        </w:rPr>
        <w:t>с даты</w:t>
      </w:r>
      <w:proofErr w:type="gramEnd"/>
      <w:r w:rsidRPr="005148A4">
        <w:rPr>
          <w:rFonts w:ascii="Times New Roman" w:hAnsi="Times New Roman" w:cs="Times New Roman"/>
          <w:sz w:val="24"/>
          <w:szCs w:val="24"/>
        </w:rPr>
        <w:t xml:space="preserve"> его заключения. Обеспечение </w:t>
      </w:r>
      <w:r w:rsidRPr="00E746E8">
        <w:rPr>
          <w:rFonts w:ascii="Times New Roman" w:hAnsi="Times New Roman" w:cs="Times New Roman"/>
          <w:sz w:val="24"/>
          <w:szCs w:val="24"/>
        </w:rPr>
        <w:t>возврата аванса, если указано в пункте</w:t>
      </w:r>
      <w:r w:rsidR="00E746E8" w:rsidRPr="00E746E8">
        <w:rPr>
          <w:rFonts w:ascii="Times New Roman" w:hAnsi="Times New Roman" w:cs="Times New Roman"/>
          <w:sz w:val="24"/>
          <w:szCs w:val="24"/>
        </w:rPr>
        <w:t xml:space="preserve"> </w:t>
      </w:r>
      <w:hyperlink w:anchor="Пункт24_ИК" w:history="1">
        <w:r w:rsidR="00E746E8" w:rsidRPr="00E746E8">
          <w:rPr>
            <w:rStyle w:val="af3"/>
            <w:rFonts w:ascii="Times New Roman" w:hAnsi="Times New Roman"/>
            <w:sz w:val="24"/>
            <w:szCs w:val="24"/>
            <w:u w:val="none"/>
          </w:rPr>
          <w:t>24</w:t>
        </w:r>
      </w:hyperlink>
      <w:r w:rsidR="00E746E8" w:rsidRPr="00E746E8">
        <w:rPr>
          <w:rFonts w:ascii="Times New Roman" w:hAnsi="Times New Roman" w:cs="Times New Roman"/>
          <w:sz w:val="24"/>
          <w:szCs w:val="24"/>
        </w:rPr>
        <w:t xml:space="preserve"> </w:t>
      </w:r>
      <w:r w:rsidRPr="00E746E8">
        <w:rPr>
          <w:rFonts w:ascii="Times New Roman" w:hAnsi="Times New Roman" w:cs="Times New Roman"/>
          <w:sz w:val="24"/>
          <w:szCs w:val="24"/>
        </w:rPr>
        <w:t>раздела </w:t>
      </w:r>
      <w:r w:rsidR="00DE08B0" w:rsidRPr="00E746E8">
        <w:rPr>
          <w:rFonts w:ascii="Times New Roman" w:hAnsi="Times New Roman" w:cs="Times New Roman"/>
          <w:sz w:val="24"/>
          <w:szCs w:val="24"/>
        </w:rPr>
        <w:t>5</w:t>
      </w:r>
      <w:r w:rsidRPr="00E746E8">
        <w:rPr>
          <w:rFonts w:ascii="Times New Roman" w:hAnsi="Times New Roman" w:cs="Times New Roman"/>
          <w:sz w:val="24"/>
          <w:szCs w:val="24"/>
        </w:rPr>
        <w:t xml:space="preserve"> «Информационная карта запроса</w:t>
      </w:r>
      <w:r w:rsidRPr="005148A4">
        <w:rPr>
          <w:rFonts w:ascii="Times New Roman" w:hAnsi="Times New Roman" w:cs="Times New Roman"/>
          <w:sz w:val="24"/>
          <w:szCs w:val="24"/>
        </w:rPr>
        <w:t xml:space="preserve"> предложений», предоставляется отдельно от обеспечения договора.</w:t>
      </w:r>
      <w:bookmarkEnd w:id="280"/>
    </w:p>
    <w:p w:rsidR="005148A4" w:rsidRPr="00DF2B42" w:rsidRDefault="005148A4" w:rsidP="00874B76">
      <w:pPr>
        <w:widowControl/>
        <w:numPr>
          <w:ilvl w:val="2"/>
          <w:numId w:val="55"/>
        </w:numPr>
        <w:tabs>
          <w:tab w:val="clear" w:pos="1288"/>
          <w:tab w:val="num" w:pos="1713"/>
        </w:tabs>
        <w:autoSpaceDE/>
        <w:autoSpaceDN/>
        <w:adjustRightInd/>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Поручитель/банк-гарант должен соответствовать требованиям, установленным ЕОСЗ (соответствующее </w:t>
      </w:r>
      <w:r w:rsidR="00E54394">
        <w:rPr>
          <w:rFonts w:ascii="Times New Roman" w:hAnsi="Times New Roman" w:cs="Times New Roman"/>
          <w:sz w:val="24"/>
          <w:szCs w:val="24"/>
        </w:rPr>
        <w:t>п</w:t>
      </w:r>
      <w:r w:rsidRPr="00E54394">
        <w:rPr>
          <w:rFonts w:ascii="Times New Roman" w:hAnsi="Times New Roman" w:cs="Times New Roman"/>
          <w:sz w:val="24"/>
          <w:szCs w:val="24"/>
        </w:rPr>
        <w:t>риложение</w:t>
      </w:r>
      <w:r w:rsidRPr="005148A4">
        <w:rPr>
          <w:rFonts w:ascii="Times New Roman" w:hAnsi="Times New Roman" w:cs="Times New Roman"/>
          <w:sz w:val="24"/>
          <w:szCs w:val="24"/>
        </w:rPr>
        <w:t xml:space="preserve">), а также требованиям, предусмотренным проектом </w:t>
      </w:r>
      <w:r w:rsidRPr="00DF2B42">
        <w:rPr>
          <w:rFonts w:ascii="Times New Roman" w:hAnsi="Times New Roman" w:cs="Times New Roman"/>
          <w:sz w:val="24"/>
          <w:szCs w:val="24"/>
        </w:rPr>
        <w:t xml:space="preserve">договора </w:t>
      </w:r>
      <w:r w:rsidR="00DE08B0" w:rsidRPr="00DF2B42">
        <w:rPr>
          <w:rFonts w:ascii="Times New Roman" w:hAnsi="Times New Roman" w:cs="Times New Roman"/>
          <w:sz w:val="24"/>
          <w:szCs w:val="24"/>
        </w:rPr>
        <w:t>(</w:t>
      </w:r>
      <w:hyperlink w:anchor="Часть2" w:history="1">
        <w:r w:rsidR="00DE08B0" w:rsidRPr="00DF2B42">
          <w:rPr>
            <w:rStyle w:val="af3"/>
            <w:rFonts w:ascii="Times New Roman" w:hAnsi="Times New Roman"/>
            <w:b/>
            <w:i/>
            <w:sz w:val="24"/>
            <w:szCs w:val="24"/>
            <w:u w:val="none"/>
          </w:rPr>
          <w:t>Ч</w:t>
        </w:r>
        <w:r w:rsidRPr="00DF2B42">
          <w:rPr>
            <w:rStyle w:val="af3"/>
            <w:rFonts w:ascii="Times New Roman" w:hAnsi="Times New Roman"/>
            <w:b/>
            <w:i/>
            <w:sz w:val="24"/>
            <w:szCs w:val="24"/>
            <w:u w:val="none"/>
          </w:rPr>
          <w:t>асть 2</w:t>
        </w:r>
      </w:hyperlink>
      <w:r w:rsidRPr="00DF2B42">
        <w:rPr>
          <w:rFonts w:ascii="Times New Roman" w:hAnsi="Times New Roman" w:cs="Times New Roman"/>
          <w:sz w:val="24"/>
          <w:szCs w:val="24"/>
        </w:rPr>
        <w:t xml:space="preserve"> «Проект договора»).</w:t>
      </w:r>
    </w:p>
    <w:p w:rsidR="005148A4" w:rsidRPr="005148A4" w:rsidRDefault="005148A4" w:rsidP="00874B76">
      <w:pPr>
        <w:widowControl/>
        <w:numPr>
          <w:ilvl w:val="2"/>
          <w:numId w:val="55"/>
        </w:numPr>
        <w:tabs>
          <w:tab w:val="clear" w:pos="1288"/>
          <w:tab w:val="num" w:pos="1701"/>
          <w:tab w:val="num" w:pos="2280"/>
        </w:tabs>
        <w:autoSpaceDE/>
        <w:autoSpaceDN/>
        <w:adjustRightInd/>
        <w:ind w:left="0" w:firstLine="709"/>
        <w:jc w:val="both"/>
        <w:rPr>
          <w:rFonts w:ascii="Times New Roman" w:hAnsi="Times New Roman" w:cs="Times New Roman"/>
          <w:sz w:val="24"/>
          <w:szCs w:val="24"/>
        </w:rPr>
      </w:pPr>
      <w:bookmarkStart w:id="283" w:name="_Ref377365343"/>
      <w:bookmarkStart w:id="284" w:name="_Ref347143584"/>
      <w:r w:rsidRPr="005148A4">
        <w:rPr>
          <w:rFonts w:ascii="Times New Roman" w:hAnsi="Times New Roman" w:cs="Times New Roman"/>
          <w:sz w:val="24"/>
          <w:szCs w:val="24"/>
        </w:rPr>
        <w:t xml:space="preserve">Обеспечение исполнения обязательств по договору в форме банковской </w:t>
      </w:r>
      <w:r w:rsidRPr="00E746E8">
        <w:rPr>
          <w:rFonts w:ascii="Times New Roman" w:hAnsi="Times New Roman" w:cs="Times New Roman"/>
          <w:sz w:val="24"/>
          <w:szCs w:val="24"/>
        </w:rPr>
        <w:t>гарантии или поручительства в соответствии с пунктом </w:t>
      </w:r>
      <w:r w:rsidRPr="00E746E8">
        <w:rPr>
          <w:rFonts w:ascii="Times New Roman" w:hAnsi="Times New Roman" w:cs="Times New Roman"/>
          <w:sz w:val="24"/>
          <w:szCs w:val="24"/>
        </w:rPr>
        <w:fldChar w:fldCharType="begin"/>
      </w:r>
      <w:r w:rsidRPr="00E746E8">
        <w:rPr>
          <w:rFonts w:ascii="Times New Roman" w:hAnsi="Times New Roman" w:cs="Times New Roman"/>
          <w:sz w:val="24"/>
          <w:szCs w:val="24"/>
        </w:rPr>
        <w:instrText xml:space="preserve"> REF _Ref166350669 \r \h  \* MERGEFORMAT </w:instrText>
      </w:r>
      <w:r w:rsidRPr="00E746E8">
        <w:rPr>
          <w:rFonts w:ascii="Times New Roman" w:hAnsi="Times New Roman" w:cs="Times New Roman"/>
          <w:sz w:val="24"/>
          <w:szCs w:val="24"/>
        </w:rPr>
      </w:r>
      <w:r w:rsidRPr="00E746E8">
        <w:rPr>
          <w:rFonts w:ascii="Times New Roman" w:hAnsi="Times New Roman" w:cs="Times New Roman"/>
          <w:sz w:val="24"/>
          <w:szCs w:val="24"/>
        </w:rPr>
        <w:fldChar w:fldCharType="separate"/>
      </w:r>
      <w:r w:rsidR="00A4018C">
        <w:rPr>
          <w:rFonts w:ascii="Times New Roman" w:hAnsi="Times New Roman" w:cs="Times New Roman"/>
          <w:sz w:val="24"/>
          <w:szCs w:val="24"/>
        </w:rPr>
        <w:t>4.16.1</w:t>
      </w:r>
      <w:r w:rsidRPr="00E746E8">
        <w:rPr>
          <w:rFonts w:ascii="Times New Roman" w:hAnsi="Times New Roman" w:cs="Times New Roman"/>
          <w:sz w:val="24"/>
          <w:szCs w:val="24"/>
        </w:rPr>
        <w:fldChar w:fldCharType="end"/>
      </w:r>
      <w:r w:rsidRPr="00E746E8">
        <w:rPr>
          <w:rFonts w:ascii="Times New Roman" w:hAnsi="Times New Roman" w:cs="Times New Roman"/>
          <w:sz w:val="24"/>
          <w:szCs w:val="24"/>
        </w:rPr>
        <w:t xml:space="preserve"> может быть предоставлено в</w:t>
      </w:r>
      <w:r w:rsidRPr="005148A4">
        <w:rPr>
          <w:rFonts w:ascii="Times New Roman" w:hAnsi="Times New Roman" w:cs="Times New Roman"/>
          <w:sz w:val="24"/>
          <w:szCs w:val="24"/>
        </w:rPr>
        <w:t xml:space="preserve"> следующем виде:</w:t>
      </w:r>
      <w:bookmarkEnd w:id="283"/>
    </w:p>
    <w:p w:rsidR="005148A4" w:rsidRPr="005148A4" w:rsidRDefault="005148A4" w:rsidP="00874B76">
      <w:pPr>
        <w:widowControl/>
        <w:numPr>
          <w:ilvl w:val="3"/>
          <w:numId w:val="55"/>
        </w:numPr>
        <w:tabs>
          <w:tab w:val="clear" w:pos="2357"/>
          <w:tab w:val="num" w:pos="1701"/>
        </w:tabs>
        <w:autoSpaceDE/>
        <w:autoSpaceDN/>
        <w:adjustRightInd/>
        <w:ind w:left="0" w:firstLine="709"/>
        <w:jc w:val="both"/>
        <w:rPr>
          <w:rFonts w:ascii="Times New Roman" w:hAnsi="Times New Roman" w:cs="Times New Roman"/>
          <w:sz w:val="24"/>
          <w:szCs w:val="24"/>
        </w:rPr>
      </w:pPr>
      <w:bookmarkStart w:id="285" w:name="_Ref374626844"/>
      <w:r w:rsidRPr="005148A4">
        <w:rPr>
          <w:rFonts w:ascii="Times New Roman" w:hAnsi="Times New Roman" w:cs="Times New Roman"/>
          <w:sz w:val="24"/>
          <w:szCs w:val="24"/>
        </w:rPr>
        <w:t xml:space="preserve">Гарантии на бланке банка-гаранта, подписанной уполномоченным лицом Банка-гаранта, с печатью Банка-гаранта. </w:t>
      </w:r>
      <w:proofErr w:type="gramStart"/>
      <w:r w:rsidRPr="005148A4">
        <w:rPr>
          <w:rFonts w:ascii="Times New Roman" w:hAnsi="Times New Roman" w:cs="Times New Roman"/>
          <w:sz w:val="24"/>
          <w:szCs w:val="24"/>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5148A4">
        <w:rPr>
          <w:rFonts w:ascii="Times New Roman" w:hAnsi="Times New Roman" w:cs="Times New Roman"/>
          <w:sz w:val="24"/>
          <w:szCs w:val="24"/>
        </w:rPr>
        <w:t>авизовании</w:t>
      </w:r>
      <w:proofErr w:type="spellEnd"/>
      <w:r w:rsidRPr="005148A4">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85"/>
      <w:proofErr w:type="gramEnd"/>
    </w:p>
    <w:p w:rsidR="005148A4" w:rsidRPr="005148A4" w:rsidRDefault="005148A4" w:rsidP="00874B76">
      <w:pPr>
        <w:widowControl/>
        <w:numPr>
          <w:ilvl w:val="3"/>
          <w:numId w:val="55"/>
        </w:numPr>
        <w:tabs>
          <w:tab w:val="clear" w:pos="2357"/>
          <w:tab w:val="num" w:pos="1701"/>
        </w:tabs>
        <w:autoSpaceDE/>
        <w:autoSpaceDN/>
        <w:adjustRightInd/>
        <w:ind w:left="0" w:firstLine="709"/>
        <w:jc w:val="both"/>
        <w:rPr>
          <w:rFonts w:ascii="Times New Roman" w:hAnsi="Times New Roman" w:cs="Times New Roman"/>
          <w:sz w:val="24"/>
          <w:szCs w:val="24"/>
        </w:rPr>
      </w:pPr>
      <w:bookmarkStart w:id="286" w:name="_Ref374626846"/>
      <w:r w:rsidRPr="005148A4">
        <w:rPr>
          <w:rFonts w:ascii="Times New Roman" w:hAnsi="Times New Roman" w:cs="Times New Roman"/>
          <w:sz w:val="24"/>
          <w:szCs w:val="24"/>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86"/>
    </w:p>
    <w:p w:rsidR="005148A4" w:rsidRPr="005148A4" w:rsidRDefault="005148A4" w:rsidP="00874B76">
      <w:pPr>
        <w:widowControl/>
        <w:numPr>
          <w:ilvl w:val="3"/>
          <w:numId w:val="55"/>
        </w:numPr>
        <w:tabs>
          <w:tab w:val="clear" w:pos="2357"/>
          <w:tab w:val="num" w:pos="1701"/>
        </w:tabs>
        <w:autoSpaceDE/>
        <w:autoSpaceDN/>
        <w:adjustRightInd/>
        <w:ind w:left="0" w:firstLine="709"/>
        <w:jc w:val="both"/>
        <w:rPr>
          <w:rFonts w:ascii="Times New Roman" w:hAnsi="Times New Roman" w:cs="Times New Roman"/>
          <w:sz w:val="24"/>
          <w:szCs w:val="24"/>
        </w:rPr>
      </w:pPr>
      <w:bookmarkStart w:id="287" w:name="_Ref374627004"/>
      <w:r w:rsidRPr="005148A4">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bookmarkEnd w:id="287"/>
    </w:p>
    <w:p w:rsidR="005148A4" w:rsidRPr="005148A4" w:rsidRDefault="005148A4" w:rsidP="00874B76">
      <w:pPr>
        <w:widowControl/>
        <w:numPr>
          <w:ilvl w:val="3"/>
          <w:numId w:val="55"/>
        </w:numPr>
        <w:tabs>
          <w:tab w:val="clear" w:pos="2357"/>
          <w:tab w:val="num" w:pos="1701"/>
        </w:tabs>
        <w:autoSpaceDE/>
        <w:autoSpaceDN/>
        <w:adjustRightInd/>
        <w:ind w:left="0" w:firstLine="709"/>
        <w:jc w:val="both"/>
        <w:rPr>
          <w:rFonts w:ascii="Times New Roman" w:hAnsi="Times New Roman" w:cs="Times New Roman"/>
          <w:sz w:val="24"/>
          <w:szCs w:val="24"/>
        </w:rPr>
      </w:pPr>
      <w:bookmarkStart w:id="288" w:name="_Ref374627006"/>
      <w:r w:rsidRPr="005148A4">
        <w:rPr>
          <w:rFonts w:ascii="Times New Roman" w:hAnsi="Times New Roman" w:cs="Times New Roman"/>
          <w:sz w:val="24"/>
          <w:szCs w:val="24"/>
        </w:rPr>
        <w:t>Договора поручительства с подписью уполномоченного лица Поручителя и печатью Поручителя.</w:t>
      </w:r>
      <w:bookmarkEnd w:id="288"/>
    </w:p>
    <w:p w:rsidR="005148A4" w:rsidRPr="006D7A0F" w:rsidRDefault="005148A4" w:rsidP="00874B76">
      <w:pPr>
        <w:widowControl/>
        <w:numPr>
          <w:ilvl w:val="2"/>
          <w:numId w:val="55"/>
        </w:numPr>
        <w:tabs>
          <w:tab w:val="clear" w:pos="1288"/>
          <w:tab w:val="num" w:pos="1701"/>
          <w:tab w:val="num" w:pos="2280"/>
        </w:tabs>
        <w:autoSpaceDE/>
        <w:autoSpaceDN/>
        <w:adjustRightInd/>
        <w:ind w:left="0" w:firstLine="709"/>
        <w:jc w:val="both"/>
        <w:rPr>
          <w:rFonts w:ascii="Times New Roman" w:hAnsi="Times New Roman" w:cs="Times New Roman"/>
          <w:sz w:val="24"/>
          <w:szCs w:val="24"/>
        </w:rPr>
      </w:pPr>
      <w:r w:rsidRPr="006D7A0F">
        <w:rPr>
          <w:rFonts w:ascii="Times New Roman" w:hAnsi="Times New Roman" w:cs="Times New Roman"/>
          <w:sz w:val="24"/>
          <w:szCs w:val="24"/>
        </w:rPr>
        <w:t>В случае</w:t>
      </w:r>
      <w:proofErr w:type="gramStart"/>
      <w:r w:rsidRPr="006D7A0F">
        <w:rPr>
          <w:rFonts w:ascii="Times New Roman" w:hAnsi="Times New Roman" w:cs="Times New Roman"/>
          <w:sz w:val="24"/>
          <w:szCs w:val="24"/>
        </w:rPr>
        <w:t>,</w:t>
      </w:r>
      <w:proofErr w:type="gramEnd"/>
      <w:r w:rsidRPr="006D7A0F">
        <w:rPr>
          <w:rFonts w:ascii="Times New Roman" w:hAnsi="Times New Roman" w:cs="Times New Roman"/>
          <w:sz w:val="24"/>
          <w:szCs w:val="24"/>
        </w:rPr>
        <w:t xml:space="preserve"> если обеспечение исполнения обязательств по договору предоставляется в виде банковской гарантии банка-нерезидента, то данная банковская гарантия должна предоставляться согласно пунктам </w:t>
      </w:r>
      <w:r w:rsidRPr="006D7A0F">
        <w:rPr>
          <w:rFonts w:ascii="Times New Roman" w:hAnsi="Times New Roman" w:cs="Times New Roman"/>
          <w:sz w:val="24"/>
          <w:szCs w:val="24"/>
        </w:rPr>
        <w:fldChar w:fldCharType="begin"/>
      </w:r>
      <w:r w:rsidRPr="006D7A0F">
        <w:rPr>
          <w:rFonts w:ascii="Times New Roman" w:hAnsi="Times New Roman" w:cs="Times New Roman"/>
          <w:sz w:val="24"/>
          <w:szCs w:val="24"/>
        </w:rPr>
        <w:instrText xml:space="preserve"> REF _Ref374626844 \r \h  \* MERGEFORMAT </w:instrText>
      </w:r>
      <w:r w:rsidRPr="006D7A0F">
        <w:rPr>
          <w:rFonts w:ascii="Times New Roman" w:hAnsi="Times New Roman" w:cs="Times New Roman"/>
          <w:sz w:val="24"/>
          <w:szCs w:val="24"/>
        </w:rPr>
      </w:r>
      <w:r w:rsidRPr="006D7A0F">
        <w:rPr>
          <w:rFonts w:ascii="Times New Roman" w:hAnsi="Times New Roman" w:cs="Times New Roman"/>
          <w:sz w:val="24"/>
          <w:szCs w:val="24"/>
        </w:rPr>
        <w:fldChar w:fldCharType="separate"/>
      </w:r>
      <w:r w:rsidR="00A4018C">
        <w:rPr>
          <w:rFonts w:ascii="Times New Roman" w:hAnsi="Times New Roman" w:cs="Times New Roman"/>
          <w:sz w:val="24"/>
          <w:szCs w:val="24"/>
        </w:rPr>
        <w:t>4.16.5.1</w:t>
      </w:r>
      <w:r w:rsidRPr="006D7A0F">
        <w:rPr>
          <w:rFonts w:ascii="Times New Roman" w:hAnsi="Times New Roman" w:cs="Times New Roman"/>
          <w:sz w:val="24"/>
          <w:szCs w:val="24"/>
        </w:rPr>
        <w:fldChar w:fldCharType="end"/>
      </w:r>
      <w:r w:rsidRPr="006D7A0F">
        <w:rPr>
          <w:rFonts w:ascii="Times New Roman" w:hAnsi="Times New Roman" w:cs="Times New Roman"/>
          <w:sz w:val="24"/>
          <w:szCs w:val="24"/>
        </w:rPr>
        <w:t xml:space="preserve"> и/или </w:t>
      </w:r>
      <w:r w:rsidRPr="006D7A0F">
        <w:rPr>
          <w:rFonts w:ascii="Times New Roman" w:hAnsi="Times New Roman" w:cs="Times New Roman"/>
          <w:sz w:val="24"/>
          <w:szCs w:val="24"/>
        </w:rPr>
        <w:fldChar w:fldCharType="begin"/>
      </w:r>
      <w:r w:rsidRPr="006D7A0F">
        <w:rPr>
          <w:rFonts w:ascii="Times New Roman" w:hAnsi="Times New Roman" w:cs="Times New Roman"/>
          <w:sz w:val="24"/>
          <w:szCs w:val="24"/>
        </w:rPr>
        <w:instrText xml:space="preserve"> REF _Ref374626846 \r \h  \* MERGEFORMAT </w:instrText>
      </w:r>
      <w:r w:rsidRPr="006D7A0F">
        <w:rPr>
          <w:rFonts w:ascii="Times New Roman" w:hAnsi="Times New Roman" w:cs="Times New Roman"/>
          <w:sz w:val="24"/>
          <w:szCs w:val="24"/>
        </w:rPr>
      </w:r>
      <w:r w:rsidRPr="006D7A0F">
        <w:rPr>
          <w:rFonts w:ascii="Times New Roman" w:hAnsi="Times New Roman" w:cs="Times New Roman"/>
          <w:sz w:val="24"/>
          <w:szCs w:val="24"/>
        </w:rPr>
        <w:fldChar w:fldCharType="separate"/>
      </w:r>
      <w:r w:rsidR="00A4018C">
        <w:rPr>
          <w:rFonts w:ascii="Times New Roman" w:hAnsi="Times New Roman" w:cs="Times New Roman"/>
          <w:sz w:val="24"/>
          <w:szCs w:val="24"/>
        </w:rPr>
        <w:t>4.16.5.2</w:t>
      </w:r>
      <w:r w:rsidRPr="006D7A0F">
        <w:rPr>
          <w:rFonts w:ascii="Times New Roman" w:hAnsi="Times New Roman" w:cs="Times New Roman"/>
          <w:sz w:val="24"/>
          <w:szCs w:val="24"/>
        </w:rPr>
        <w:fldChar w:fldCharType="end"/>
      </w:r>
      <w:r w:rsidRPr="006D7A0F">
        <w:rPr>
          <w:rFonts w:ascii="Times New Roman" w:hAnsi="Times New Roman" w:cs="Times New Roman"/>
          <w:sz w:val="24"/>
          <w:szCs w:val="24"/>
        </w:rPr>
        <w:t>.</w:t>
      </w:r>
    </w:p>
    <w:p w:rsidR="005148A4" w:rsidRPr="005148A4" w:rsidRDefault="005148A4" w:rsidP="00874B76">
      <w:pPr>
        <w:widowControl/>
        <w:numPr>
          <w:ilvl w:val="2"/>
          <w:numId w:val="55"/>
        </w:numPr>
        <w:tabs>
          <w:tab w:val="clear" w:pos="1288"/>
          <w:tab w:val="num" w:pos="1713"/>
        </w:tabs>
        <w:autoSpaceDE/>
        <w:autoSpaceDN/>
        <w:adjustRightInd/>
        <w:ind w:left="0" w:firstLine="709"/>
        <w:jc w:val="both"/>
        <w:rPr>
          <w:rFonts w:ascii="Times New Roman" w:hAnsi="Times New Roman" w:cs="Times New Roman"/>
          <w:sz w:val="24"/>
          <w:szCs w:val="24"/>
        </w:rPr>
      </w:pPr>
      <w:bookmarkStart w:id="289" w:name="_Ref389122928"/>
      <w:r w:rsidRPr="006D7A0F">
        <w:rPr>
          <w:rFonts w:ascii="Times New Roman" w:hAnsi="Times New Roman" w:cs="Times New Roman"/>
          <w:sz w:val="24"/>
          <w:szCs w:val="24"/>
        </w:rPr>
        <w:t>При представлении обеспечения исполнения обязательств по договору согласно пунктам </w:t>
      </w:r>
      <w:r w:rsidRPr="006D7A0F">
        <w:rPr>
          <w:rFonts w:ascii="Times New Roman" w:hAnsi="Times New Roman" w:cs="Times New Roman"/>
          <w:sz w:val="24"/>
          <w:szCs w:val="24"/>
        </w:rPr>
        <w:fldChar w:fldCharType="begin"/>
      </w:r>
      <w:r w:rsidRPr="006D7A0F">
        <w:rPr>
          <w:rFonts w:ascii="Times New Roman" w:hAnsi="Times New Roman" w:cs="Times New Roman"/>
          <w:sz w:val="24"/>
          <w:szCs w:val="24"/>
        </w:rPr>
        <w:instrText xml:space="preserve"> REF _Ref374627004 \r \h  \* MERGEFORMAT </w:instrText>
      </w:r>
      <w:r w:rsidRPr="006D7A0F">
        <w:rPr>
          <w:rFonts w:ascii="Times New Roman" w:hAnsi="Times New Roman" w:cs="Times New Roman"/>
          <w:sz w:val="24"/>
          <w:szCs w:val="24"/>
        </w:rPr>
      </w:r>
      <w:r w:rsidRPr="006D7A0F">
        <w:rPr>
          <w:rFonts w:ascii="Times New Roman" w:hAnsi="Times New Roman" w:cs="Times New Roman"/>
          <w:sz w:val="24"/>
          <w:szCs w:val="24"/>
        </w:rPr>
        <w:fldChar w:fldCharType="separate"/>
      </w:r>
      <w:r w:rsidR="00A4018C">
        <w:rPr>
          <w:rFonts w:ascii="Times New Roman" w:hAnsi="Times New Roman" w:cs="Times New Roman"/>
          <w:sz w:val="24"/>
          <w:szCs w:val="24"/>
        </w:rPr>
        <w:t>4.16.5.3</w:t>
      </w:r>
      <w:r w:rsidRPr="006D7A0F">
        <w:rPr>
          <w:rFonts w:ascii="Times New Roman" w:hAnsi="Times New Roman" w:cs="Times New Roman"/>
          <w:sz w:val="24"/>
          <w:szCs w:val="24"/>
        </w:rPr>
        <w:fldChar w:fldCharType="end"/>
      </w:r>
      <w:r w:rsidRPr="006D7A0F">
        <w:rPr>
          <w:rFonts w:ascii="Times New Roman" w:hAnsi="Times New Roman" w:cs="Times New Roman"/>
          <w:sz w:val="24"/>
          <w:szCs w:val="24"/>
        </w:rPr>
        <w:t xml:space="preserve"> и/или </w:t>
      </w:r>
      <w:r w:rsidRPr="006D7A0F">
        <w:rPr>
          <w:rFonts w:ascii="Times New Roman" w:hAnsi="Times New Roman" w:cs="Times New Roman"/>
          <w:sz w:val="24"/>
          <w:szCs w:val="24"/>
        </w:rPr>
        <w:fldChar w:fldCharType="begin"/>
      </w:r>
      <w:r w:rsidRPr="006D7A0F">
        <w:rPr>
          <w:rFonts w:ascii="Times New Roman" w:hAnsi="Times New Roman" w:cs="Times New Roman"/>
          <w:sz w:val="24"/>
          <w:szCs w:val="24"/>
        </w:rPr>
        <w:instrText xml:space="preserve"> REF _Ref374627006 \r \h  \* MERGEFORMAT </w:instrText>
      </w:r>
      <w:r w:rsidRPr="006D7A0F">
        <w:rPr>
          <w:rFonts w:ascii="Times New Roman" w:hAnsi="Times New Roman" w:cs="Times New Roman"/>
          <w:sz w:val="24"/>
          <w:szCs w:val="24"/>
        </w:rPr>
      </w:r>
      <w:r w:rsidRPr="006D7A0F">
        <w:rPr>
          <w:rFonts w:ascii="Times New Roman" w:hAnsi="Times New Roman" w:cs="Times New Roman"/>
          <w:sz w:val="24"/>
          <w:szCs w:val="24"/>
        </w:rPr>
        <w:fldChar w:fldCharType="separate"/>
      </w:r>
      <w:r w:rsidR="00A4018C">
        <w:rPr>
          <w:rFonts w:ascii="Times New Roman" w:hAnsi="Times New Roman" w:cs="Times New Roman"/>
          <w:sz w:val="24"/>
          <w:szCs w:val="24"/>
        </w:rPr>
        <w:t>4.16.5.4</w:t>
      </w:r>
      <w:r w:rsidRPr="006D7A0F">
        <w:rPr>
          <w:rFonts w:ascii="Times New Roman" w:hAnsi="Times New Roman" w:cs="Times New Roman"/>
          <w:sz w:val="24"/>
          <w:szCs w:val="24"/>
        </w:rPr>
        <w:fldChar w:fldCharType="end"/>
      </w:r>
      <w:r w:rsidRPr="006D7A0F">
        <w:rPr>
          <w:rFonts w:ascii="Times New Roman" w:hAnsi="Times New Roman" w:cs="Times New Roman"/>
          <w:sz w:val="24"/>
          <w:szCs w:val="24"/>
        </w:rPr>
        <w:t xml:space="preserve"> к обеспечению в обязательном порядке прилагаются</w:t>
      </w:r>
      <w:r w:rsidRPr="005148A4">
        <w:rPr>
          <w:rFonts w:ascii="Times New Roman" w:hAnsi="Times New Roman" w:cs="Times New Roman"/>
          <w:sz w:val="24"/>
          <w:szCs w:val="24"/>
        </w:rPr>
        <w:t xml:space="preserve"> следующие документы, подтверждающие полномочия лица, подписавшего обеспечение:</w:t>
      </w:r>
      <w:bookmarkEnd w:id="284"/>
      <w:bookmarkEnd w:id="289"/>
    </w:p>
    <w:p w:rsidR="005148A4" w:rsidRPr="005148A4" w:rsidRDefault="005148A4" w:rsidP="00874B76">
      <w:pPr>
        <w:pStyle w:val="afffffff7"/>
        <w:numPr>
          <w:ilvl w:val="0"/>
          <w:numId w:val="49"/>
        </w:numPr>
        <w:tabs>
          <w:tab w:val="left" w:pos="1134"/>
        </w:tabs>
        <w:spacing w:after="0" w:line="240" w:lineRule="auto"/>
        <w:ind w:left="0" w:firstLine="709"/>
        <w:contextualSpacing w:val="0"/>
        <w:jc w:val="both"/>
        <w:rPr>
          <w:rFonts w:ascii="Times New Roman" w:hAnsi="Times New Roman"/>
          <w:sz w:val="24"/>
          <w:szCs w:val="24"/>
          <w:lang w:eastAsia="ru-RU"/>
        </w:rPr>
      </w:pPr>
      <w:r w:rsidRPr="005148A4">
        <w:rPr>
          <w:rFonts w:ascii="Times New Roman" w:hAnsi="Times New Roman"/>
          <w:sz w:val="24"/>
          <w:szCs w:val="24"/>
          <w:lang w:eastAsia="ru-RU"/>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5148A4" w:rsidRPr="005148A4" w:rsidRDefault="005148A4" w:rsidP="00874B76">
      <w:pPr>
        <w:pStyle w:val="afffffff7"/>
        <w:numPr>
          <w:ilvl w:val="0"/>
          <w:numId w:val="49"/>
        </w:numPr>
        <w:tabs>
          <w:tab w:val="left" w:pos="1134"/>
        </w:tabs>
        <w:spacing w:after="0" w:line="240" w:lineRule="auto"/>
        <w:ind w:left="0" w:firstLine="709"/>
        <w:contextualSpacing w:val="0"/>
        <w:jc w:val="both"/>
        <w:rPr>
          <w:rFonts w:ascii="Times New Roman" w:hAnsi="Times New Roman"/>
          <w:sz w:val="24"/>
          <w:szCs w:val="24"/>
          <w:lang w:eastAsia="ru-RU"/>
        </w:rPr>
      </w:pPr>
      <w:r w:rsidRPr="005148A4">
        <w:rPr>
          <w:rFonts w:ascii="Times New Roman" w:hAnsi="Times New Roman"/>
          <w:sz w:val="24"/>
          <w:szCs w:val="24"/>
          <w:lang w:eastAsia="ru-RU"/>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5148A4" w:rsidRPr="005148A4" w:rsidRDefault="005148A4" w:rsidP="00874B76">
      <w:pPr>
        <w:pStyle w:val="afffffff7"/>
        <w:numPr>
          <w:ilvl w:val="0"/>
          <w:numId w:val="49"/>
        </w:numPr>
        <w:tabs>
          <w:tab w:val="left" w:pos="1134"/>
        </w:tabs>
        <w:spacing w:after="0" w:line="240" w:lineRule="auto"/>
        <w:ind w:left="0" w:firstLine="709"/>
        <w:contextualSpacing w:val="0"/>
        <w:jc w:val="both"/>
        <w:rPr>
          <w:rFonts w:ascii="Times New Roman" w:hAnsi="Times New Roman"/>
          <w:sz w:val="24"/>
          <w:szCs w:val="24"/>
          <w:lang w:eastAsia="ru-RU"/>
        </w:rPr>
      </w:pPr>
      <w:r w:rsidRPr="005148A4">
        <w:rPr>
          <w:rFonts w:ascii="Times New Roman" w:hAnsi="Times New Roman"/>
          <w:sz w:val="24"/>
          <w:szCs w:val="24"/>
          <w:lang w:eastAsia="ru-RU"/>
        </w:rPr>
        <w:t xml:space="preserve">подлинник или копия доверенности, заверенная лицом </w:t>
      </w:r>
      <w:proofErr w:type="gramStart"/>
      <w:r w:rsidRPr="005148A4">
        <w:rPr>
          <w:rFonts w:ascii="Times New Roman" w:hAnsi="Times New Roman"/>
          <w:sz w:val="24"/>
          <w:szCs w:val="24"/>
          <w:lang w:eastAsia="ru-RU"/>
        </w:rPr>
        <w:t>ее</w:t>
      </w:r>
      <w:proofErr w:type="gramEnd"/>
      <w:r w:rsidRPr="005148A4">
        <w:rPr>
          <w:rFonts w:ascii="Times New Roman" w:hAnsi="Times New Roman"/>
          <w:sz w:val="24"/>
          <w:szCs w:val="24"/>
          <w:lang w:eastAsia="ru-RU"/>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5148A4">
        <w:rPr>
          <w:rFonts w:ascii="Times New Roman" w:hAnsi="Times New Roman"/>
          <w:sz w:val="24"/>
          <w:szCs w:val="24"/>
          <w:lang w:eastAsia="ru-RU"/>
        </w:rPr>
        <w:t xml:space="preserve">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w:t>
      </w:r>
      <w:r w:rsidRPr="005148A4">
        <w:rPr>
          <w:rFonts w:ascii="Times New Roman" w:hAnsi="Times New Roman"/>
          <w:sz w:val="24"/>
          <w:szCs w:val="24"/>
          <w:lang w:eastAsia="ru-RU"/>
        </w:rPr>
        <w:lastRenderedPageBreak/>
        <w:t>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5148A4" w:rsidRPr="005148A4" w:rsidRDefault="005148A4" w:rsidP="00874B76">
      <w:pPr>
        <w:pStyle w:val="afffffff7"/>
        <w:numPr>
          <w:ilvl w:val="0"/>
          <w:numId w:val="49"/>
        </w:numPr>
        <w:tabs>
          <w:tab w:val="left" w:pos="1134"/>
        </w:tabs>
        <w:spacing w:after="0" w:line="240" w:lineRule="auto"/>
        <w:ind w:left="0" w:firstLine="709"/>
        <w:contextualSpacing w:val="0"/>
        <w:jc w:val="both"/>
        <w:rPr>
          <w:rFonts w:ascii="Times New Roman" w:hAnsi="Times New Roman"/>
          <w:sz w:val="24"/>
          <w:szCs w:val="24"/>
          <w:lang w:eastAsia="ru-RU"/>
        </w:rPr>
      </w:pPr>
      <w:r w:rsidRPr="005148A4">
        <w:rPr>
          <w:rFonts w:ascii="Times New Roman" w:hAnsi="Times New Roman"/>
          <w:sz w:val="24"/>
          <w:szCs w:val="24"/>
          <w:lang w:eastAsia="ru-RU"/>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5148A4" w:rsidRPr="005148A4" w:rsidRDefault="005148A4" w:rsidP="00874B76">
      <w:pPr>
        <w:widowControl/>
        <w:numPr>
          <w:ilvl w:val="2"/>
          <w:numId w:val="55"/>
        </w:numPr>
        <w:tabs>
          <w:tab w:val="clear" w:pos="1288"/>
          <w:tab w:val="num" w:pos="1713"/>
        </w:tabs>
        <w:autoSpaceDE/>
        <w:autoSpaceDN/>
        <w:adjustRightInd/>
        <w:ind w:left="0" w:firstLine="709"/>
        <w:jc w:val="both"/>
        <w:rPr>
          <w:rFonts w:ascii="Times New Roman" w:hAnsi="Times New Roman" w:cs="Times New Roman"/>
          <w:sz w:val="24"/>
          <w:szCs w:val="24"/>
        </w:rPr>
      </w:pPr>
      <w:r w:rsidRPr="006D7A0F">
        <w:rPr>
          <w:rFonts w:ascii="Times New Roman" w:hAnsi="Times New Roman" w:cs="Times New Roman"/>
          <w:sz w:val="24"/>
          <w:szCs w:val="24"/>
        </w:rPr>
        <w:t>По решению заказчика, перечень документов, указанных в пункте </w:t>
      </w:r>
      <w:r w:rsidRPr="006D7A0F">
        <w:rPr>
          <w:rFonts w:ascii="Times New Roman" w:hAnsi="Times New Roman" w:cs="Times New Roman"/>
          <w:sz w:val="24"/>
          <w:szCs w:val="24"/>
        </w:rPr>
        <w:fldChar w:fldCharType="begin"/>
      </w:r>
      <w:r w:rsidRPr="006D7A0F">
        <w:rPr>
          <w:rFonts w:ascii="Times New Roman" w:hAnsi="Times New Roman" w:cs="Times New Roman"/>
          <w:sz w:val="24"/>
          <w:szCs w:val="24"/>
        </w:rPr>
        <w:instrText xml:space="preserve"> REF _Ref389122928 \r \h  \* MERGEFORMAT </w:instrText>
      </w:r>
      <w:r w:rsidRPr="006D7A0F">
        <w:rPr>
          <w:rFonts w:ascii="Times New Roman" w:hAnsi="Times New Roman" w:cs="Times New Roman"/>
          <w:sz w:val="24"/>
          <w:szCs w:val="24"/>
        </w:rPr>
      </w:r>
      <w:r w:rsidRPr="006D7A0F">
        <w:rPr>
          <w:rFonts w:ascii="Times New Roman" w:hAnsi="Times New Roman" w:cs="Times New Roman"/>
          <w:sz w:val="24"/>
          <w:szCs w:val="24"/>
        </w:rPr>
        <w:fldChar w:fldCharType="separate"/>
      </w:r>
      <w:r w:rsidR="00A4018C">
        <w:rPr>
          <w:rFonts w:ascii="Times New Roman" w:hAnsi="Times New Roman" w:cs="Times New Roman"/>
          <w:sz w:val="24"/>
          <w:szCs w:val="24"/>
        </w:rPr>
        <w:t>4.16.7</w:t>
      </w:r>
      <w:r w:rsidRPr="006D7A0F">
        <w:rPr>
          <w:rFonts w:ascii="Times New Roman" w:hAnsi="Times New Roman" w:cs="Times New Roman"/>
          <w:sz w:val="24"/>
          <w:szCs w:val="24"/>
        </w:rPr>
        <w:fldChar w:fldCharType="end"/>
      </w:r>
      <w:r w:rsidRPr="006D7A0F">
        <w:rPr>
          <w:rFonts w:ascii="Times New Roman" w:hAnsi="Times New Roman" w:cs="Times New Roman"/>
          <w:sz w:val="24"/>
          <w:szCs w:val="24"/>
        </w:rPr>
        <w:t xml:space="preserve"> может</w:t>
      </w:r>
      <w:r w:rsidRPr="005148A4">
        <w:rPr>
          <w:rFonts w:ascii="Times New Roman" w:hAnsi="Times New Roman" w:cs="Times New Roman"/>
          <w:sz w:val="24"/>
          <w:szCs w:val="24"/>
        </w:rPr>
        <w:t xml:space="preserve"> быть ограничен только документами, необходимыми для актуализации уже имеющегося у заказчика комплекта документов соответствующего поручителя или банка-гаранта.</w:t>
      </w:r>
    </w:p>
    <w:p w:rsidR="005148A4" w:rsidRPr="005148A4" w:rsidRDefault="005148A4" w:rsidP="00874B76">
      <w:pPr>
        <w:widowControl/>
        <w:numPr>
          <w:ilvl w:val="2"/>
          <w:numId w:val="55"/>
        </w:numPr>
        <w:tabs>
          <w:tab w:val="clear" w:pos="1288"/>
          <w:tab w:val="num" w:pos="1713"/>
        </w:tabs>
        <w:autoSpaceDE/>
        <w:autoSpaceDN/>
        <w:adjustRightInd/>
        <w:ind w:left="0" w:firstLine="709"/>
        <w:jc w:val="both"/>
        <w:rPr>
          <w:rFonts w:ascii="Times New Roman" w:hAnsi="Times New Roman" w:cs="Times New Roman"/>
          <w:sz w:val="24"/>
          <w:szCs w:val="24"/>
        </w:rPr>
      </w:pPr>
      <w:bookmarkStart w:id="290" w:name="_Ref264477417"/>
      <w:bookmarkStart w:id="291" w:name="_Ref264478467"/>
      <w:bookmarkStart w:id="292" w:name="_Ref298490302"/>
      <w:bookmarkStart w:id="293" w:name="_Toc342292943"/>
      <w:r w:rsidRPr="005148A4">
        <w:rPr>
          <w:rFonts w:ascii="Times New Roman" w:hAnsi="Times New Roman" w:cs="Times New Roman"/>
          <w:sz w:val="24"/>
          <w:szCs w:val="24"/>
        </w:rPr>
        <w:t>Срок действия обеспечения исполнения обязательств по договору</w:t>
      </w:r>
      <w:bookmarkEnd w:id="290"/>
      <w:bookmarkEnd w:id="291"/>
      <w:bookmarkEnd w:id="292"/>
      <w:bookmarkEnd w:id="293"/>
      <w:r w:rsidRPr="005148A4">
        <w:rPr>
          <w:rFonts w:ascii="Times New Roman" w:hAnsi="Times New Roman" w:cs="Times New Roman"/>
          <w:sz w:val="24"/>
          <w:szCs w:val="24"/>
        </w:rPr>
        <w:t xml:space="preserve"> должен составлять:</w:t>
      </w:r>
    </w:p>
    <w:p w:rsidR="005148A4" w:rsidRPr="005148A4" w:rsidRDefault="005148A4" w:rsidP="00874B76">
      <w:pPr>
        <w:pStyle w:val="afffffff7"/>
        <w:numPr>
          <w:ilvl w:val="0"/>
          <w:numId w:val="49"/>
        </w:numPr>
        <w:tabs>
          <w:tab w:val="left" w:pos="1134"/>
        </w:tabs>
        <w:spacing w:after="0" w:line="240" w:lineRule="auto"/>
        <w:ind w:left="0" w:firstLine="709"/>
        <w:contextualSpacing w:val="0"/>
        <w:jc w:val="both"/>
        <w:rPr>
          <w:rFonts w:ascii="Times New Roman" w:hAnsi="Times New Roman"/>
          <w:sz w:val="24"/>
          <w:szCs w:val="24"/>
          <w:lang w:eastAsia="ru-RU"/>
        </w:rPr>
      </w:pPr>
      <w:r w:rsidRPr="005148A4">
        <w:rPr>
          <w:rFonts w:ascii="Times New Roman" w:hAnsi="Times New Roman"/>
          <w:sz w:val="24"/>
          <w:szCs w:val="24"/>
          <w:lang w:eastAsia="ru-RU"/>
        </w:rPr>
        <w:t>для обеспечения возврата аванса - срок исполнения обязательств на сумму выплаченного аванса плюс 60 дней;</w:t>
      </w:r>
    </w:p>
    <w:p w:rsidR="005148A4" w:rsidRPr="005148A4" w:rsidRDefault="005148A4" w:rsidP="00874B76">
      <w:pPr>
        <w:pStyle w:val="afffffff7"/>
        <w:numPr>
          <w:ilvl w:val="0"/>
          <w:numId w:val="49"/>
        </w:numPr>
        <w:tabs>
          <w:tab w:val="left" w:pos="1134"/>
        </w:tabs>
        <w:spacing w:after="0" w:line="240" w:lineRule="auto"/>
        <w:ind w:left="0" w:firstLine="709"/>
        <w:contextualSpacing w:val="0"/>
        <w:jc w:val="both"/>
        <w:rPr>
          <w:rFonts w:ascii="Times New Roman" w:hAnsi="Times New Roman"/>
          <w:sz w:val="24"/>
          <w:szCs w:val="24"/>
          <w:lang w:eastAsia="ru-RU"/>
        </w:rPr>
      </w:pPr>
      <w:r w:rsidRPr="005148A4">
        <w:rPr>
          <w:rFonts w:ascii="Times New Roman" w:hAnsi="Times New Roman"/>
          <w:sz w:val="24"/>
          <w:szCs w:val="24"/>
          <w:lang w:eastAsia="ru-RU"/>
        </w:rPr>
        <w:t>для обеспечения договора - срок исполнения обязательств по договору плюс 60 дней;</w:t>
      </w:r>
    </w:p>
    <w:p w:rsidR="005148A4" w:rsidRPr="005148A4" w:rsidRDefault="005148A4" w:rsidP="00874B76">
      <w:pPr>
        <w:pStyle w:val="afffffff7"/>
        <w:numPr>
          <w:ilvl w:val="0"/>
          <w:numId w:val="49"/>
        </w:numPr>
        <w:tabs>
          <w:tab w:val="left" w:pos="1134"/>
        </w:tabs>
        <w:spacing w:after="0" w:line="240" w:lineRule="auto"/>
        <w:ind w:left="0" w:firstLine="709"/>
        <w:contextualSpacing w:val="0"/>
        <w:jc w:val="both"/>
        <w:rPr>
          <w:rFonts w:ascii="Times New Roman" w:hAnsi="Times New Roman"/>
          <w:sz w:val="24"/>
          <w:szCs w:val="24"/>
          <w:lang w:eastAsia="ru-RU"/>
        </w:rPr>
      </w:pPr>
      <w:r w:rsidRPr="005148A4">
        <w:rPr>
          <w:rFonts w:ascii="Times New Roman" w:hAnsi="Times New Roman"/>
          <w:sz w:val="24"/>
          <w:szCs w:val="24"/>
          <w:lang w:eastAsia="ru-RU"/>
        </w:rPr>
        <w:t>для обеспечения исполнения гарантийных обязательств - срок гарантийных обязатель</w:t>
      </w:r>
      <w:proofErr w:type="gramStart"/>
      <w:r w:rsidRPr="005148A4">
        <w:rPr>
          <w:rFonts w:ascii="Times New Roman" w:hAnsi="Times New Roman"/>
          <w:sz w:val="24"/>
          <w:szCs w:val="24"/>
          <w:lang w:eastAsia="ru-RU"/>
        </w:rPr>
        <w:t>ств пл</w:t>
      </w:r>
      <w:proofErr w:type="gramEnd"/>
      <w:r w:rsidRPr="005148A4">
        <w:rPr>
          <w:rFonts w:ascii="Times New Roman" w:hAnsi="Times New Roman"/>
          <w:sz w:val="24"/>
          <w:szCs w:val="24"/>
          <w:lang w:eastAsia="ru-RU"/>
        </w:rPr>
        <w:t>юс 60 дней.</w:t>
      </w:r>
    </w:p>
    <w:p w:rsidR="005148A4" w:rsidRPr="006D7A0F" w:rsidRDefault="005148A4" w:rsidP="00874B76">
      <w:pPr>
        <w:widowControl/>
        <w:numPr>
          <w:ilvl w:val="2"/>
          <w:numId w:val="55"/>
        </w:numPr>
        <w:tabs>
          <w:tab w:val="clear" w:pos="1288"/>
          <w:tab w:val="num" w:pos="1713"/>
        </w:tabs>
        <w:autoSpaceDE/>
        <w:autoSpaceDN/>
        <w:adjustRightInd/>
        <w:ind w:left="0" w:firstLine="709"/>
        <w:jc w:val="both"/>
        <w:rPr>
          <w:rFonts w:ascii="Times New Roman" w:hAnsi="Times New Roman" w:cs="Times New Roman"/>
          <w:sz w:val="24"/>
          <w:szCs w:val="24"/>
        </w:rPr>
      </w:pPr>
      <w:r w:rsidRPr="005148A4">
        <w:rPr>
          <w:rFonts w:ascii="Times New Roman" w:hAnsi="Times New Roman" w:cs="Times New Roman"/>
          <w:sz w:val="24"/>
          <w:szCs w:val="24"/>
        </w:rPr>
        <w:t>В случае</w:t>
      </w:r>
      <w:proofErr w:type="gramStart"/>
      <w:r w:rsidRPr="005148A4">
        <w:rPr>
          <w:rFonts w:ascii="Times New Roman" w:hAnsi="Times New Roman" w:cs="Times New Roman"/>
          <w:sz w:val="24"/>
          <w:szCs w:val="24"/>
        </w:rPr>
        <w:t>,</w:t>
      </w:r>
      <w:proofErr w:type="gramEnd"/>
      <w:r w:rsidRPr="005148A4">
        <w:rPr>
          <w:rFonts w:ascii="Times New Roman" w:hAnsi="Times New Roman" w:cs="Times New Roman"/>
          <w:sz w:val="24"/>
          <w:szCs w:val="24"/>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поставщик товара /подрядчик /исполнитель должен предоставить заказчику/организатору запроса предложений иное (новое) надлежащее обеспечение исполнения обязательств по договору </w:t>
      </w:r>
      <w:r w:rsidRPr="006D7A0F">
        <w:rPr>
          <w:rFonts w:ascii="Times New Roman" w:hAnsi="Times New Roman" w:cs="Times New Roman"/>
          <w:sz w:val="24"/>
          <w:szCs w:val="24"/>
        </w:rPr>
        <w:t>в порядке, предусмотренном проектом договора (</w:t>
      </w:r>
      <w:hyperlink w:anchor="Часть2" w:history="1">
        <w:r w:rsidR="00DE08B0" w:rsidRPr="006D7A0F">
          <w:rPr>
            <w:rStyle w:val="af3"/>
            <w:rFonts w:ascii="Times New Roman" w:hAnsi="Times New Roman"/>
            <w:b/>
            <w:i/>
            <w:sz w:val="24"/>
            <w:szCs w:val="24"/>
            <w:u w:val="none"/>
          </w:rPr>
          <w:t>Ч</w:t>
        </w:r>
        <w:r w:rsidRPr="006D7A0F">
          <w:rPr>
            <w:rStyle w:val="af3"/>
            <w:rFonts w:ascii="Times New Roman" w:hAnsi="Times New Roman"/>
            <w:b/>
            <w:i/>
            <w:sz w:val="24"/>
            <w:szCs w:val="24"/>
            <w:u w:val="none"/>
          </w:rPr>
          <w:t>асть 2</w:t>
        </w:r>
      </w:hyperlink>
      <w:r w:rsidRPr="006D7A0F">
        <w:rPr>
          <w:rFonts w:ascii="Times New Roman" w:hAnsi="Times New Roman" w:cs="Times New Roman"/>
          <w:sz w:val="24"/>
          <w:szCs w:val="24"/>
        </w:rPr>
        <w:t xml:space="preserve"> «Проект договора»).</w:t>
      </w:r>
    </w:p>
    <w:bookmarkEnd w:id="279"/>
    <w:p w:rsidR="005148A4" w:rsidRPr="005148A4" w:rsidRDefault="005148A4" w:rsidP="00874B76">
      <w:pPr>
        <w:numPr>
          <w:ilvl w:val="2"/>
          <w:numId w:val="55"/>
        </w:numPr>
        <w:tabs>
          <w:tab w:val="num" w:pos="960"/>
          <w:tab w:val="num" w:pos="1004"/>
          <w:tab w:val="left" w:pos="1134"/>
          <w:tab w:val="num" w:pos="1701"/>
        </w:tabs>
        <w:autoSpaceDE/>
        <w:autoSpaceDN/>
        <w:ind w:left="0" w:firstLine="709"/>
        <w:jc w:val="both"/>
        <w:textAlignment w:val="baseline"/>
        <w:rPr>
          <w:rFonts w:ascii="Times New Roman" w:hAnsi="Times New Roman" w:cs="Times New Roman"/>
          <w:sz w:val="24"/>
          <w:szCs w:val="24"/>
        </w:rPr>
      </w:pPr>
      <w:r w:rsidRPr="00416B22">
        <w:rPr>
          <w:rFonts w:ascii="Times New Roman" w:hAnsi="Times New Roman" w:cs="Times New Roman"/>
          <w:b/>
          <w:i/>
          <w:sz w:val="24"/>
          <w:szCs w:val="24"/>
        </w:rPr>
        <w:t>[в случае если заказчик допускает уменьшение размера, либо отказ от авансового платежа]</w:t>
      </w:r>
      <w:r w:rsidRPr="005148A4">
        <w:rPr>
          <w:rFonts w:ascii="Times New Roman" w:hAnsi="Times New Roman" w:cs="Times New Roman"/>
          <w:sz w:val="24"/>
          <w:szCs w:val="24"/>
        </w:rPr>
        <w:t xml:space="preserve"> 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5148A4" w:rsidRPr="005148A4" w:rsidRDefault="005148A4" w:rsidP="005148A4">
      <w:pPr>
        <w:tabs>
          <w:tab w:val="left" w:pos="709"/>
          <w:tab w:val="num" w:pos="1004"/>
          <w:tab w:val="left" w:pos="1134"/>
          <w:tab w:val="num" w:pos="1701"/>
        </w:tabs>
        <w:ind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Если на стадии проведения преддоговорных переговоров с победителем запроса предложений или с участником запроса предложений, с которым заключается договор в </w:t>
      </w:r>
      <w:r w:rsidRPr="006D7A0F">
        <w:rPr>
          <w:rFonts w:ascii="Times New Roman" w:hAnsi="Times New Roman" w:cs="Times New Roman"/>
          <w:sz w:val="24"/>
          <w:szCs w:val="24"/>
        </w:rPr>
        <w:t>соответствии с пунктом </w:t>
      </w:r>
      <w:r w:rsidRPr="006D7A0F">
        <w:rPr>
          <w:rFonts w:ascii="Times New Roman" w:hAnsi="Times New Roman" w:cs="Times New Roman"/>
          <w:sz w:val="24"/>
          <w:szCs w:val="24"/>
        </w:rPr>
        <w:fldChar w:fldCharType="begin"/>
      </w:r>
      <w:r w:rsidRPr="006D7A0F">
        <w:rPr>
          <w:rFonts w:ascii="Times New Roman" w:hAnsi="Times New Roman" w:cs="Times New Roman"/>
          <w:sz w:val="24"/>
          <w:szCs w:val="24"/>
        </w:rPr>
        <w:instrText xml:space="preserve"> REF _Ref318475514 \r \h  \* MERGEFORMAT </w:instrText>
      </w:r>
      <w:r w:rsidRPr="006D7A0F">
        <w:rPr>
          <w:rFonts w:ascii="Times New Roman" w:hAnsi="Times New Roman" w:cs="Times New Roman"/>
          <w:sz w:val="24"/>
          <w:szCs w:val="24"/>
        </w:rPr>
      </w:r>
      <w:r w:rsidRPr="006D7A0F">
        <w:rPr>
          <w:rFonts w:ascii="Times New Roman" w:hAnsi="Times New Roman" w:cs="Times New Roman"/>
          <w:sz w:val="24"/>
          <w:szCs w:val="24"/>
        </w:rPr>
        <w:fldChar w:fldCharType="separate"/>
      </w:r>
      <w:r w:rsidR="00A4018C">
        <w:rPr>
          <w:rFonts w:ascii="Times New Roman" w:hAnsi="Times New Roman" w:cs="Times New Roman"/>
          <w:sz w:val="24"/>
          <w:szCs w:val="24"/>
        </w:rPr>
        <w:t>4.15.4</w:t>
      </w:r>
      <w:r w:rsidRPr="006D7A0F">
        <w:rPr>
          <w:rFonts w:ascii="Times New Roman" w:hAnsi="Times New Roman" w:cs="Times New Roman"/>
          <w:sz w:val="24"/>
          <w:szCs w:val="24"/>
        </w:rPr>
        <w:fldChar w:fldCharType="end"/>
      </w:r>
      <w:r w:rsidRPr="006D7A0F">
        <w:rPr>
          <w:rFonts w:ascii="Times New Roman" w:hAnsi="Times New Roman" w:cs="Times New Roman"/>
          <w:sz w:val="24"/>
          <w:szCs w:val="24"/>
        </w:rPr>
        <w:t>, достигнуто соглашение об уменьшении размера аванса, либо</w:t>
      </w:r>
      <w:r w:rsidRPr="005148A4">
        <w:rPr>
          <w:rFonts w:ascii="Times New Roman" w:hAnsi="Times New Roman" w:cs="Times New Roman"/>
          <w:sz w:val="24"/>
          <w:szCs w:val="24"/>
        </w:rPr>
        <w:t xml:space="preserve">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5148A4" w:rsidRPr="005148A4" w:rsidRDefault="005148A4" w:rsidP="005148A4">
      <w:pPr>
        <w:tabs>
          <w:tab w:val="left" w:pos="709"/>
          <w:tab w:val="num" w:pos="1004"/>
          <w:tab w:val="left" w:pos="1134"/>
          <w:tab w:val="num" w:pos="1701"/>
        </w:tabs>
        <w:ind w:firstLine="709"/>
        <w:jc w:val="both"/>
        <w:rPr>
          <w:rFonts w:ascii="Times New Roman" w:hAnsi="Times New Roman" w:cs="Times New Roman"/>
          <w:sz w:val="24"/>
          <w:szCs w:val="24"/>
        </w:rPr>
      </w:pPr>
      <w:r w:rsidRPr="005148A4">
        <w:rPr>
          <w:rFonts w:ascii="Times New Roman" w:hAnsi="Times New Roman" w:cs="Times New Roman"/>
          <w:sz w:val="24"/>
          <w:szCs w:val="24"/>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D97BC0" w:rsidRPr="00570E4C" w:rsidRDefault="00D97BC0" w:rsidP="00874B76">
      <w:pPr>
        <w:pStyle w:val="1"/>
        <w:numPr>
          <w:ilvl w:val="0"/>
          <w:numId w:val="55"/>
        </w:numPr>
        <w:tabs>
          <w:tab w:val="clear" w:pos="360"/>
          <w:tab w:val="num" w:pos="0"/>
        </w:tabs>
        <w:spacing w:before="0" w:after="0"/>
        <w:ind w:left="142" w:firstLine="567"/>
        <w:jc w:val="both"/>
        <w:rPr>
          <w:rFonts w:ascii="Times New Roman" w:hAnsi="Times New Roman"/>
          <w:kern w:val="0"/>
          <w:sz w:val="24"/>
          <w:szCs w:val="24"/>
        </w:rPr>
      </w:pPr>
      <w:bookmarkStart w:id="294" w:name="_Проект_договора_2"/>
      <w:bookmarkStart w:id="295" w:name="раздел6проектдоговора"/>
      <w:bookmarkStart w:id="296" w:name="_Toc263441569"/>
      <w:bookmarkStart w:id="297" w:name="_Toc398541027"/>
      <w:bookmarkEnd w:id="102"/>
      <w:bookmarkEnd w:id="294"/>
      <w:bookmarkEnd w:id="295"/>
      <w:r w:rsidRPr="00570E4C">
        <w:rPr>
          <w:rFonts w:ascii="Times New Roman" w:hAnsi="Times New Roman"/>
          <w:kern w:val="0"/>
          <w:sz w:val="24"/>
          <w:szCs w:val="24"/>
        </w:rPr>
        <w:lastRenderedPageBreak/>
        <w:t xml:space="preserve">Информационная карта </w:t>
      </w:r>
      <w:bookmarkEnd w:id="296"/>
      <w:r w:rsidRPr="00570E4C">
        <w:rPr>
          <w:rFonts w:ascii="Times New Roman" w:hAnsi="Times New Roman"/>
          <w:kern w:val="0"/>
          <w:sz w:val="24"/>
          <w:szCs w:val="24"/>
        </w:rPr>
        <w:t>запроса предложений</w:t>
      </w:r>
      <w:bookmarkEnd w:id="297"/>
    </w:p>
    <w:p w:rsidR="00D97BC0" w:rsidRPr="0092132C" w:rsidRDefault="0092132C">
      <w:pPr>
        <w:pStyle w:val="21"/>
        <w:overflowPunct/>
        <w:autoSpaceDE/>
        <w:autoSpaceDN/>
        <w:adjustRightInd/>
        <w:spacing w:before="360" w:after="120"/>
        <w:ind w:left="0" w:firstLine="567"/>
        <w:jc w:val="both"/>
        <w:textAlignment w:val="auto"/>
        <w:rPr>
          <w:rFonts w:ascii="Times New Roman" w:hAnsi="Times New Roman"/>
          <w:sz w:val="24"/>
          <w:szCs w:val="24"/>
        </w:rPr>
      </w:pPr>
      <w:r w:rsidRPr="0092132C">
        <w:rPr>
          <w:rFonts w:ascii="Times New Roman" w:hAnsi="Times New Roman"/>
          <w:sz w:val="24"/>
          <w:szCs w:val="24"/>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hyperlink w:anchor="Раздел1" w:history="1">
        <w:r w:rsidR="00562AFA" w:rsidRPr="007615F1">
          <w:rPr>
            <w:rStyle w:val="af3"/>
            <w:rFonts w:ascii="Times New Roman" w:hAnsi="Times New Roman"/>
            <w:sz w:val="24"/>
            <w:szCs w:val="24"/>
            <w:u w:val="none"/>
          </w:rPr>
          <w:t>1</w:t>
        </w:r>
      </w:hyperlink>
      <w:r w:rsidRPr="007615F1">
        <w:rPr>
          <w:rFonts w:ascii="Times New Roman" w:hAnsi="Times New Roman"/>
          <w:sz w:val="24"/>
          <w:szCs w:val="24"/>
        </w:rPr>
        <w:t>…</w:t>
      </w:r>
      <w:hyperlink w:anchor="Раздел4" w:history="1">
        <w:r w:rsidR="007615F1" w:rsidRPr="007615F1">
          <w:rPr>
            <w:rStyle w:val="af3"/>
            <w:rFonts w:ascii="Times New Roman" w:hAnsi="Times New Roman"/>
            <w:sz w:val="24"/>
            <w:szCs w:val="24"/>
            <w:u w:val="none"/>
          </w:rPr>
          <w:t>4</w:t>
        </w:r>
      </w:hyperlink>
      <w:r w:rsidRPr="007615F1">
        <w:rPr>
          <w:rFonts w:ascii="Times New Roman" w:hAnsi="Times New Roman"/>
          <w:sz w:val="24"/>
          <w:szCs w:val="24"/>
        </w:rPr>
        <w:t xml:space="preserve"> </w:t>
      </w:r>
      <w:r w:rsidRPr="0092132C">
        <w:rPr>
          <w:rFonts w:ascii="Times New Roman" w:hAnsi="Times New Roman"/>
          <w:sz w:val="24"/>
          <w:szCs w:val="24"/>
        </w:rPr>
        <w:t>документации по запросу предложений</w:t>
      </w:r>
      <w:r w:rsidR="00D97BC0" w:rsidRPr="0092132C">
        <w:rPr>
          <w:rFonts w:ascii="Times New Roman" w:hAnsi="Times New Roman"/>
          <w:sz w:val="24"/>
          <w:szCs w:val="24"/>
        </w:rPr>
        <w:t xml:space="preserve"> </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672"/>
        <w:gridCol w:w="3228"/>
        <w:gridCol w:w="6237"/>
      </w:tblGrid>
      <w:tr w:rsidR="00D97BC0">
        <w:trPr>
          <w:tblHeader/>
        </w:trPr>
        <w:tc>
          <w:tcPr>
            <w:tcW w:w="672" w:type="dxa"/>
          </w:tcPr>
          <w:p w:rsidR="00D97BC0" w:rsidRDefault="00D97BC0">
            <w:pPr>
              <w:jc w:val="center"/>
              <w:rPr>
                <w:rFonts w:ascii="Times New Roman" w:hAnsi="Times New Roman" w:cs="Times New Roman"/>
                <w:b/>
                <w:sz w:val="24"/>
                <w:szCs w:val="24"/>
              </w:rPr>
            </w:pPr>
            <w:r>
              <w:rPr>
                <w:rFonts w:ascii="Times New Roman" w:hAnsi="Times New Roman" w:cs="Times New Roman"/>
                <w:b/>
                <w:sz w:val="24"/>
                <w:szCs w:val="24"/>
              </w:rPr>
              <w:t xml:space="preserve">№ </w:t>
            </w:r>
            <w:proofErr w:type="gramStart"/>
            <w:r>
              <w:rPr>
                <w:rFonts w:ascii="Times New Roman" w:hAnsi="Times New Roman" w:cs="Times New Roman"/>
                <w:b/>
                <w:sz w:val="24"/>
                <w:szCs w:val="24"/>
              </w:rPr>
              <w:t>п</w:t>
            </w:r>
            <w:proofErr w:type="gramEnd"/>
            <w:r>
              <w:rPr>
                <w:rFonts w:ascii="Times New Roman" w:hAnsi="Times New Roman" w:cs="Times New Roman"/>
                <w:b/>
                <w:sz w:val="24"/>
                <w:szCs w:val="24"/>
              </w:rPr>
              <w:t>/п</w:t>
            </w:r>
          </w:p>
        </w:tc>
        <w:tc>
          <w:tcPr>
            <w:tcW w:w="3228" w:type="dxa"/>
            <w:vAlign w:val="center"/>
          </w:tcPr>
          <w:p w:rsidR="00D97BC0" w:rsidRDefault="00D97BC0">
            <w:pPr>
              <w:pStyle w:val="23"/>
              <w:spacing w:after="0" w:line="240" w:lineRule="auto"/>
              <w:ind w:left="0"/>
              <w:jc w:val="center"/>
              <w:rPr>
                <w:rFonts w:ascii="Times New Roman" w:hAnsi="Times New Roman" w:cs="Times New Roman"/>
                <w:b/>
                <w:bCs/>
                <w:sz w:val="24"/>
                <w:szCs w:val="24"/>
              </w:rPr>
            </w:pPr>
            <w:r>
              <w:rPr>
                <w:rFonts w:ascii="Times New Roman" w:hAnsi="Times New Roman" w:cs="Times New Roman"/>
                <w:b/>
                <w:bCs/>
                <w:sz w:val="24"/>
                <w:szCs w:val="24"/>
              </w:rPr>
              <w:t xml:space="preserve">Наименование </w:t>
            </w:r>
            <w:proofErr w:type="gramStart"/>
            <w:r>
              <w:rPr>
                <w:rFonts w:ascii="Times New Roman" w:hAnsi="Times New Roman" w:cs="Times New Roman"/>
                <w:b/>
                <w:bCs/>
                <w:sz w:val="24"/>
                <w:szCs w:val="24"/>
              </w:rPr>
              <w:t>п</w:t>
            </w:r>
            <w:proofErr w:type="gramEnd"/>
            <w:r>
              <w:rPr>
                <w:rFonts w:ascii="Times New Roman" w:hAnsi="Times New Roman" w:cs="Times New Roman"/>
                <w:b/>
                <w:bCs/>
                <w:sz w:val="24"/>
                <w:szCs w:val="24"/>
              </w:rPr>
              <w:t>/п</w:t>
            </w:r>
          </w:p>
        </w:tc>
        <w:tc>
          <w:tcPr>
            <w:tcW w:w="6237" w:type="dxa"/>
            <w:vAlign w:val="center"/>
          </w:tcPr>
          <w:p w:rsidR="00D97BC0" w:rsidRDefault="00D97BC0">
            <w:pPr>
              <w:pStyle w:val="23"/>
              <w:spacing w:after="0" w:line="240" w:lineRule="auto"/>
              <w:ind w:left="0"/>
              <w:jc w:val="center"/>
              <w:rPr>
                <w:rFonts w:ascii="Times New Roman" w:hAnsi="Times New Roman" w:cs="Times New Roman"/>
                <w:b/>
                <w:bCs/>
                <w:sz w:val="24"/>
                <w:szCs w:val="24"/>
              </w:rPr>
            </w:pPr>
            <w:r>
              <w:rPr>
                <w:rFonts w:ascii="Times New Roman" w:hAnsi="Times New Roman" w:cs="Times New Roman"/>
                <w:b/>
                <w:bCs/>
                <w:sz w:val="24"/>
                <w:szCs w:val="24"/>
              </w:rPr>
              <w:t>Содержание</w:t>
            </w:r>
          </w:p>
        </w:tc>
      </w:tr>
      <w:tr w:rsidR="00D97BC0">
        <w:tc>
          <w:tcPr>
            <w:tcW w:w="672" w:type="dxa"/>
          </w:tcPr>
          <w:p w:rsidR="00D97BC0" w:rsidRDefault="00D97BC0" w:rsidP="00874B76">
            <w:pPr>
              <w:widowControl/>
              <w:numPr>
                <w:ilvl w:val="0"/>
                <w:numId w:val="8"/>
              </w:numPr>
              <w:tabs>
                <w:tab w:val="num" w:pos="360"/>
              </w:tabs>
              <w:autoSpaceDE/>
              <w:autoSpaceDN/>
              <w:adjustRightInd/>
              <w:ind w:left="0" w:hanging="15"/>
              <w:jc w:val="center"/>
              <w:rPr>
                <w:rFonts w:ascii="Times New Roman" w:hAnsi="Times New Roman" w:cs="Times New Roman"/>
                <w:b/>
                <w:sz w:val="24"/>
                <w:szCs w:val="24"/>
              </w:rPr>
            </w:pPr>
            <w:bookmarkStart w:id="298" w:name="п_1ИК"/>
            <w:bookmarkEnd w:id="298"/>
          </w:p>
        </w:tc>
        <w:tc>
          <w:tcPr>
            <w:tcW w:w="3228" w:type="dxa"/>
          </w:tcPr>
          <w:p w:rsidR="00D97BC0" w:rsidRDefault="00D97BC0">
            <w:pPr>
              <w:ind w:right="153"/>
              <w:rPr>
                <w:rFonts w:ascii="Times New Roman" w:hAnsi="Times New Roman" w:cs="Times New Roman"/>
                <w:b/>
                <w:sz w:val="24"/>
                <w:szCs w:val="24"/>
              </w:rPr>
            </w:pPr>
            <w:r>
              <w:rPr>
                <w:rFonts w:ascii="Times New Roman" w:hAnsi="Times New Roman" w:cs="Times New Roman"/>
                <w:b/>
                <w:sz w:val="24"/>
                <w:szCs w:val="24"/>
              </w:rPr>
              <w:t>Предмет запроса предложений</w:t>
            </w:r>
          </w:p>
          <w:p w:rsidR="0092132C" w:rsidRDefault="0092132C">
            <w:pPr>
              <w:ind w:right="153"/>
              <w:rPr>
                <w:rFonts w:ascii="Times New Roman" w:hAnsi="Times New Roman" w:cs="Times New Roman"/>
                <w:b/>
                <w:sz w:val="24"/>
                <w:szCs w:val="24"/>
              </w:rPr>
            </w:pPr>
          </w:p>
          <w:p w:rsidR="00400EE5" w:rsidRDefault="00400EE5">
            <w:pPr>
              <w:ind w:right="153"/>
              <w:rPr>
                <w:rFonts w:ascii="Times New Roman" w:hAnsi="Times New Roman" w:cs="Times New Roman"/>
                <w:b/>
                <w:sz w:val="24"/>
                <w:szCs w:val="24"/>
              </w:rPr>
            </w:pPr>
          </w:p>
          <w:p w:rsidR="00400EE5" w:rsidRDefault="00400EE5">
            <w:pPr>
              <w:ind w:right="153"/>
              <w:rPr>
                <w:rFonts w:ascii="Times New Roman" w:hAnsi="Times New Roman" w:cs="Times New Roman"/>
                <w:b/>
                <w:sz w:val="24"/>
                <w:szCs w:val="24"/>
              </w:rPr>
            </w:pPr>
          </w:p>
          <w:p w:rsidR="00777C04" w:rsidRDefault="00E73766">
            <w:pPr>
              <w:ind w:right="153"/>
              <w:rPr>
                <w:rFonts w:ascii="Times New Roman" w:hAnsi="Times New Roman" w:cs="Times New Roman"/>
                <w:b/>
                <w:sz w:val="24"/>
                <w:szCs w:val="24"/>
              </w:rPr>
            </w:pPr>
            <w:r>
              <w:rPr>
                <w:rFonts w:ascii="Times New Roman" w:hAnsi="Times New Roman" w:cs="Times New Roman"/>
                <w:b/>
                <w:sz w:val="24"/>
                <w:szCs w:val="24"/>
              </w:rPr>
              <w:t xml:space="preserve">Предмет договора </w:t>
            </w:r>
          </w:p>
          <w:p w:rsidR="00703DD8" w:rsidRDefault="00703DD8" w:rsidP="001D7BBA">
            <w:pPr>
              <w:ind w:right="153"/>
              <w:rPr>
                <w:rFonts w:ascii="Times New Roman" w:hAnsi="Times New Roman" w:cs="Times New Roman"/>
                <w:b/>
                <w:sz w:val="24"/>
                <w:szCs w:val="24"/>
              </w:rPr>
            </w:pPr>
            <w:r>
              <w:rPr>
                <w:rFonts w:ascii="Times New Roman" w:hAnsi="Times New Roman" w:cs="Times New Roman"/>
                <w:b/>
                <w:sz w:val="24"/>
                <w:szCs w:val="24"/>
              </w:rPr>
              <w:t xml:space="preserve">Состав и объем </w:t>
            </w:r>
            <w:r w:rsidRPr="00E73766">
              <w:rPr>
                <w:rFonts w:ascii="Times New Roman" w:hAnsi="Times New Roman" w:cs="Times New Roman"/>
                <w:b/>
                <w:i/>
                <w:sz w:val="24"/>
                <w:szCs w:val="24"/>
              </w:rPr>
              <w:t>товара/работ/услуг</w:t>
            </w:r>
            <w:r w:rsidR="001D7BBA">
              <w:rPr>
                <w:rFonts w:ascii="Times New Roman" w:hAnsi="Times New Roman" w:cs="Times New Roman"/>
                <w:b/>
                <w:i/>
                <w:sz w:val="24"/>
                <w:szCs w:val="24"/>
              </w:rPr>
              <w:t xml:space="preserve"> </w:t>
            </w:r>
          </w:p>
        </w:tc>
        <w:tc>
          <w:tcPr>
            <w:tcW w:w="6237" w:type="dxa"/>
          </w:tcPr>
          <w:p w:rsidR="00EB56F1" w:rsidRDefault="00E73766" w:rsidP="007D13FA">
            <w:pPr>
              <w:pStyle w:val="a9"/>
              <w:rPr>
                <w:sz w:val="24"/>
                <w:szCs w:val="24"/>
              </w:rPr>
            </w:pPr>
            <w:r>
              <w:rPr>
                <w:sz w:val="24"/>
                <w:szCs w:val="24"/>
              </w:rPr>
              <w:t>Право заключения договор</w:t>
            </w:r>
            <w:r w:rsidR="00EB56F1">
              <w:rPr>
                <w:sz w:val="24"/>
                <w:szCs w:val="24"/>
              </w:rPr>
              <w:t xml:space="preserve">а на </w:t>
            </w:r>
            <w:r w:rsidR="00B50189" w:rsidRPr="004869C6">
              <w:rPr>
                <w:sz w:val="24"/>
                <w:szCs w:val="24"/>
              </w:rPr>
              <w:t>оказание услуг</w:t>
            </w:r>
            <w:r w:rsidR="00B50189">
              <w:rPr>
                <w:sz w:val="24"/>
                <w:szCs w:val="24"/>
              </w:rPr>
              <w:t xml:space="preserve"> по </w:t>
            </w:r>
            <w:r w:rsidR="00B50189" w:rsidRPr="004869C6">
              <w:rPr>
                <w:sz w:val="24"/>
                <w:szCs w:val="24"/>
              </w:rPr>
              <w:t xml:space="preserve">уборке офисных и помещений общего пользования корпусов </w:t>
            </w:r>
            <w:r w:rsidR="00A71936">
              <w:rPr>
                <w:sz w:val="24"/>
                <w:szCs w:val="24"/>
              </w:rPr>
              <w:br/>
            </w:r>
            <w:r w:rsidR="00B50189" w:rsidRPr="004869C6">
              <w:rPr>
                <w:sz w:val="24"/>
                <w:szCs w:val="24"/>
              </w:rPr>
              <w:t>1, 1А, 2, 2А, 3Б, 4, 4А, 5, 17, 26 и внутренней и наружной</w:t>
            </w:r>
            <w:r w:rsidR="00B50189">
              <w:rPr>
                <w:sz w:val="24"/>
                <w:szCs w:val="24"/>
              </w:rPr>
              <w:t xml:space="preserve"> </w:t>
            </w:r>
            <w:r w:rsidR="00B50189" w:rsidRPr="004869C6">
              <w:rPr>
                <w:sz w:val="24"/>
                <w:szCs w:val="24"/>
              </w:rPr>
              <w:t xml:space="preserve">территории </w:t>
            </w:r>
            <w:r w:rsidR="00B50189">
              <w:rPr>
                <w:sz w:val="24"/>
                <w:szCs w:val="24"/>
              </w:rPr>
              <w:t xml:space="preserve"> ОАО НПО «ЦНИИТМАШ».</w:t>
            </w:r>
            <w:r w:rsidR="00400EE5">
              <w:rPr>
                <w:sz w:val="24"/>
                <w:szCs w:val="24"/>
              </w:rPr>
              <w:t xml:space="preserve"> </w:t>
            </w:r>
          </w:p>
          <w:p w:rsidR="00400EE5" w:rsidRDefault="00400EE5" w:rsidP="007D13FA">
            <w:pPr>
              <w:pStyle w:val="a9"/>
              <w:rPr>
                <w:sz w:val="24"/>
                <w:szCs w:val="24"/>
              </w:rPr>
            </w:pPr>
          </w:p>
          <w:p w:rsidR="007A2AFB" w:rsidRDefault="00480F9E" w:rsidP="001D7BBA">
            <w:pPr>
              <w:pStyle w:val="a9"/>
              <w:rPr>
                <w:sz w:val="24"/>
                <w:szCs w:val="24"/>
              </w:rPr>
            </w:pPr>
            <w:r>
              <w:rPr>
                <w:sz w:val="24"/>
                <w:szCs w:val="24"/>
              </w:rPr>
              <w:t xml:space="preserve">Оказание услуг по </w:t>
            </w:r>
            <w:r w:rsidR="00B50189" w:rsidRPr="004869C6">
              <w:rPr>
                <w:sz w:val="24"/>
                <w:szCs w:val="24"/>
              </w:rPr>
              <w:t>уборке офисных и помещений общего пользования корпусов 1, 1А, 2, 2А, 3Б, 4, 4А, 5, 17, 26 и внутренней и наружной</w:t>
            </w:r>
            <w:r w:rsidR="00B50189">
              <w:rPr>
                <w:sz w:val="24"/>
                <w:szCs w:val="24"/>
              </w:rPr>
              <w:t xml:space="preserve"> </w:t>
            </w:r>
            <w:r w:rsidR="00B50189" w:rsidRPr="004869C6">
              <w:rPr>
                <w:sz w:val="24"/>
                <w:szCs w:val="24"/>
              </w:rPr>
              <w:t xml:space="preserve">территории </w:t>
            </w:r>
            <w:r w:rsidR="00B50189">
              <w:rPr>
                <w:sz w:val="24"/>
                <w:szCs w:val="24"/>
              </w:rPr>
              <w:t xml:space="preserve"> ОАО НПО «ЦНИИТМАШ».</w:t>
            </w:r>
          </w:p>
          <w:p w:rsidR="003A3B88" w:rsidRPr="0061760C" w:rsidRDefault="001D7BBA" w:rsidP="008C3F57">
            <w:pPr>
              <w:pStyle w:val="a9"/>
              <w:rPr>
                <w:sz w:val="24"/>
                <w:szCs w:val="28"/>
              </w:rPr>
            </w:pPr>
            <w:r>
              <w:rPr>
                <w:sz w:val="24"/>
                <w:szCs w:val="28"/>
              </w:rPr>
              <w:t xml:space="preserve">Состав и объем </w:t>
            </w:r>
            <w:r w:rsidR="00351F15">
              <w:rPr>
                <w:sz w:val="24"/>
                <w:szCs w:val="28"/>
              </w:rPr>
              <w:t>услуг</w:t>
            </w:r>
            <w:r w:rsidRPr="00351F15">
              <w:rPr>
                <w:sz w:val="24"/>
                <w:szCs w:val="28"/>
              </w:rPr>
              <w:t>:</w:t>
            </w:r>
            <w:r>
              <w:rPr>
                <w:sz w:val="24"/>
                <w:szCs w:val="28"/>
              </w:rPr>
              <w:t xml:space="preserve"> в соответствии с </w:t>
            </w:r>
            <w:hyperlink w:anchor="Том2" w:history="1">
              <w:r w:rsidR="00920DE9" w:rsidRPr="00DF1166">
                <w:rPr>
                  <w:rStyle w:val="af3"/>
                  <w:b/>
                  <w:i/>
                  <w:sz w:val="24"/>
                  <w:szCs w:val="28"/>
                  <w:u w:val="none"/>
                </w:rPr>
                <w:t>Томом 2</w:t>
              </w:r>
            </w:hyperlink>
            <w:r w:rsidRPr="00DF1166">
              <w:rPr>
                <w:b/>
                <w:i/>
                <w:sz w:val="24"/>
                <w:szCs w:val="28"/>
              </w:rPr>
              <w:t xml:space="preserve"> </w:t>
            </w:r>
            <w:r w:rsidRPr="00E60223">
              <w:rPr>
                <w:sz w:val="24"/>
                <w:szCs w:val="28"/>
              </w:rPr>
              <w:t>«Техническое задание</w:t>
            </w:r>
            <w:r w:rsidR="00351F15">
              <w:rPr>
                <w:sz w:val="24"/>
                <w:szCs w:val="28"/>
              </w:rPr>
              <w:t xml:space="preserve">» </w:t>
            </w:r>
          </w:p>
        </w:tc>
      </w:tr>
      <w:tr w:rsidR="00564703" w:rsidTr="0082788A">
        <w:tc>
          <w:tcPr>
            <w:tcW w:w="672" w:type="dxa"/>
          </w:tcPr>
          <w:p w:rsidR="00564703" w:rsidRDefault="00564703" w:rsidP="00874B76">
            <w:pPr>
              <w:widowControl/>
              <w:numPr>
                <w:ilvl w:val="0"/>
                <w:numId w:val="8"/>
              </w:numPr>
              <w:tabs>
                <w:tab w:val="num" w:pos="360"/>
              </w:tabs>
              <w:autoSpaceDE/>
              <w:autoSpaceDN/>
              <w:adjustRightInd/>
              <w:ind w:left="0" w:hanging="15"/>
              <w:jc w:val="center"/>
              <w:rPr>
                <w:rFonts w:ascii="Times New Roman" w:hAnsi="Times New Roman" w:cs="Times New Roman"/>
                <w:b/>
                <w:sz w:val="24"/>
                <w:szCs w:val="24"/>
              </w:rPr>
            </w:pPr>
            <w:bookmarkStart w:id="299" w:name="пункт2"/>
            <w:bookmarkStart w:id="300" w:name="Пункт2_ИК"/>
            <w:bookmarkStart w:id="301" w:name="Пункт2ИК"/>
            <w:bookmarkEnd w:id="299"/>
            <w:bookmarkEnd w:id="300"/>
            <w:bookmarkEnd w:id="301"/>
          </w:p>
        </w:tc>
        <w:tc>
          <w:tcPr>
            <w:tcW w:w="3228" w:type="dxa"/>
          </w:tcPr>
          <w:p w:rsidR="00564703" w:rsidRPr="00564703" w:rsidRDefault="00564703" w:rsidP="00564703">
            <w:pPr>
              <w:jc w:val="both"/>
              <w:rPr>
                <w:rFonts w:ascii="Times New Roman" w:hAnsi="Times New Roman" w:cs="Times New Roman"/>
                <w:b/>
                <w:sz w:val="24"/>
                <w:szCs w:val="24"/>
              </w:rPr>
            </w:pPr>
            <w:bookmarkStart w:id="302" w:name="п_2ИК"/>
            <w:bookmarkStart w:id="303" w:name="Пункт2ИКновый"/>
            <w:bookmarkEnd w:id="302"/>
            <w:bookmarkEnd w:id="303"/>
            <w:r w:rsidRPr="00564703">
              <w:rPr>
                <w:rFonts w:ascii="Times New Roman" w:hAnsi="Times New Roman" w:cs="Times New Roman"/>
                <w:b/>
                <w:sz w:val="24"/>
                <w:szCs w:val="24"/>
              </w:rPr>
              <w:t>Нормативный документ, в соответствии с которым проводится запрос предложений</w:t>
            </w:r>
          </w:p>
        </w:tc>
        <w:tc>
          <w:tcPr>
            <w:tcW w:w="6237" w:type="dxa"/>
          </w:tcPr>
          <w:p w:rsidR="002E5678" w:rsidRPr="00564703" w:rsidRDefault="000B29F3" w:rsidP="001D7BBA">
            <w:pPr>
              <w:jc w:val="both"/>
              <w:rPr>
                <w:rFonts w:ascii="Times New Roman" w:hAnsi="Times New Roman" w:cs="Times New Roman"/>
                <w:sz w:val="24"/>
                <w:szCs w:val="24"/>
              </w:rPr>
            </w:pPr>
            <w:r w:rsidRPr="00B24282">
              <w:rPr>
                <w:rFonts w:ascii="Times New Roman" w:hAnsi="Times New Roman" w:cs="Times New Roman"/>
                <w:sz w:val="24"/>
                <w:szCs w:val="24"/>
              </w:rPr>
              <w:t>Единый отраслевой стандарт закупок (Положение о закупке) Государственной корпорации по атомной энергии «</w:t>
            </w:r>
            <w:proofErr w:type="spellStart"/>
            <w:r w:rsidRPr="00B24282">
              <w:rPr>
                <w:rFonts w:ascii="Times New Roman" w:hAnsi="Times New Roman" w:cs="Times New Roman"/>
                <w:sz w:val="24"/>
                <w:szCs w:val="24"/>
              </w:rPr>
              <w:t>Росатом</w:t>
            </w:r>
            <w:proofErr w:type="spellEnd"/>
            <w:r w:rsidRPr="00B24282">
              <w:rPr>
                <w:rFonts w:ascii="Times New Roman" w:hAnsi="Times New Roman" w:cs="Times New Roman"/>
                <w:sz w:val="24"/>
                <w:szCs w:val="24"/>
              </w:rPr>
              <w:t>»</w:t>
            </w:r>
            <w:r w:rsidR="001D7BBA">
              <w:rPr>
                <w:rFonts w:ascii="Times New Roman" w:hAnsi="Times New Roman" w:cs="Times New Roman"/>
                <w:sz w:val="24"/>
                <w:szCs w:val="24"/>
              </w:rPr>
              <w:t xml:space="preserve"> с изменениями</w:t>
            </w:r>
            <w:r w:rsidRPr="00B24282">
              <w:rPr>
                <w:rFonts w:ascii="Times New Roman" w:hAnsi="Times New Roman" w:cs="Times New Roman"/>
                <w:sz w:val="24"/>
                <w:szCs w:val="24"/>
              </w:rPr>
              <w:t>, утвержденны</w:t>
            </w:r>
            <w:r w:rsidR="001D7BBA">
              <w:rPr>
                <w:rFonts w:ascii="Times New Roman" w:hAnsi="Times New Roman" w:cs="Times New Roman"/>
                <w:sz w:val="24"/>
                <w:szCs w:val="24"/>
              </w:rPr>
              <w:t>ми</w:t>
            </w:r>
            <w:r w:rsidRPr="00B24282">
              <w:rPr>
                <w:rFonts w:ascii="Times New Roman" w:hAnsi="Times New Roman" w:cs="Times New Roman"/>
                <w:sz w:val="24"/>
                <w:szCs w:val="24"/>
              </w:rPr>
              <w:t xml:space="preserve"> решением наблюдательного совета </w:t>
            </w:r>
            <w:proofErr w:type="spellStart"/>
            <w:r w:rsidRPr="00B24282">
              <w:rPr>
                <w:rFonts w:ascii="Times New Roman" w:hAnsi="Times New Roman" w:cs="Times New Roman"/>
                <w:sz w:val="24"/>
                <w:szCs w:val="24"/>
              </w:rPr>
              <w:t>Госкорпорации</w:t>
            </w:r>
            <w:proofErr w:type="spellEnd"/>
            <w:r w:rsidRPr="00B24282">
              <w:rPr>
                <w:rFonts w:ascii="Times New Roman" w:hAnsi="Times New Roman" w:cs="Times New Roman"/>
                <w:sz w:val="24"/>
                <w:szCs w:val="24"/>
              </w:rPr>
              <w:t xml:space="preserve"> «</w:t>
            </w:r>
            <w:proofErr w:type="spellStart"/>
            <w:r w:rsidRPr="00B24282">
              <w:rPr>
                <w:rFonts w:ascii="Times New Roman" w:hAnsi="Times New Roman" w:cs="Times New Roman"/>
                <w:sz w:val="24"/>
                <w:szCs w:val="24"/>
              </w:rPr>
              <w:t>Росатом</w:t>
            </w:r>
            <w:proofErr w:type="spellEnd"/>
            <w:r w:rsidRPr="00B24282">
              <w:rPr>
                <w:rFonts w:ascii="Times New Roman" w:hAnsi="Times New Roman" w:cs="Times New Roman"/>
                <w:sz w:val="24"/>
                <w:szCs w:val="24"/>
              </w:rPr>
              <w:t xml:space="preserve">» </w:t>
            </w:r>
            <w:r w:rsidR="00993E47">
              <w:rPr>
                <w:rFonts w:ascii="Times New Roman" w:hAnsi="Times New Roman" w:cs="Times New Roman"/>
                <w:sz w:val="24"/>
                <w:szCs w:val="24"/>
              </w:rPr>
              <w:t xml:space="preserve">(протокол от </w:t>
            </w:r>
            <w:r w:rsidR="007B7332">
              <w:rPr>
                <w:rFonts w:ascii="Times New Roman" w:hAnsi="Times New Roman" w:cs="Times New Roman"/>
                <w:sz w:val="24"/>
                <w:szCs w:val="24"/>
              </w:rPr>
              <w:t>26</w:t>
            </w:r>
            <w:r w:rsidR="00993E47">
              <w:rPr>
                <w:rFonts w:ascii="Times New Roman" w:hAnsi="Times New Roman" w:cs="Times New Roman"/>
                <w:sz w:val="24"/>
                <w:szCs w:val="24"/>
              </w:rPr>
              <w:t xml:space="preserve"> </w:t>
            </w:r>
            <w:r w:rsidR="008973C7">
              <w:rPr>
                <w:rFonts w:ascii="Times New Roman" w:hAnsi="Times New Roman" w:cs="Times New Roman"/>
                <w:sz w:val="24"/>
                <w:szCs w:val="24"/>
              </w:rPr>
              <w:t>июня</w:t>
            </w:r>
            <w:r w:rsidR="008626C6">
              <w:rPr>
                <w:rFonts w:ascii="Times New Roman" w:hAnsi="Times New Roman" w:cs="Times New Roman"/>
                <w:sz w:val="24"/>
                <w:szCs w:val="24"/>
              </w:rPr>
              <w:t xml:space="preserve"> 2014 № 63</w:t>
            </w:r>
            <w:r w:rsidR="00993E47">
              <w:rPr>
                <w:rFonts w:ascii="Times New Roman" w:hAnsi="Times New Roman" w:cs="Times New Roman"/>
                <w:sz w:val="24"/>
                <w:szCs w:val="24"/>
              </w:rPr>
              <w:t xml:space="preserve">) </w:t>
            </w:r>
          </w:p>
        </w:tc>
      </w:tr>
      <w:tr w:rsidR="00D97BC0">
        <w:tc>
          <w:tcPr>
            <w:tcW w:w="672" w:type="dxa"/>
          </w:tcPr>
          <w:p w:rsidR="00D97BC0" w:rsidRDefault="00D97BC0" w:rsidP="00874B76">
            <w:pPr>
              <w:widowControl/>
              <w:numPr>
                <w:ilvl w:val="0"/>
                <w:numId w:val="8"/>
              </w:numPr>
              <w:tabs>
                <w:tab w:val="num" w:pos="360"/>
              </w:tabs>
              <w:autoSpaceDE/>
              <w:autoSpaceDN/>
              <w:adjustRightInd/>
              <w:ind w:left="0" w:hanging="15"/>
              <w:jc w:val="center"/>
              <w:rPr>
                <w:rFonts w:ascii="Times New Roman" w:hAnsi="Times New Roman" w:cs="Times New Roman"/>
                <w:b/>
                <w:sz w:val="24"/>
                <w:szCs w:val="24"/>
              </w:rPr>
            </w:pPr>
          </w:p>
        </w:tc>
        <w:tc>
          <w:tcPr>
            <w:tcW w:w="3228" w:type="dxa"/>
          </w:tcPr>
          <w:p w:rsidR="00D97BC0" w:rsidRDefault="005011F5" w:rsidP="008E6211">
            <w:pPr>
              <w:ind w:right="153"/>
              <w:rPr>
                <w:rFonts w:ascii="Times New Roman" w:hAnsi="Times New Roman" w:cs="Times New Roman"/>
                <w:b/>
                <w:sz w:val="24"/>
                <w:szCs w:val="24"/>
              </w:rPr>
            </w:pPr>
            <w:bookmarkStart w:id="304" w:name="п_3ИК"/>
            <w:bookmarkStart w:id="305" w:name="Пункт3_ИК"/>
            <w:bookmarkEnd w:id="304"/>
            <w:bookmarkEnd w:id="305"/>
            <w:r w:rsidRPr="005011F5">
              <w:rPr>
                <w:rFonts w:ascii="Times New Roman" w:hAnsi="Times New Roman" w:cs="Times New Roman"/>
                <w:b/>
                <w:sz w:val="24"/>
                <w:szCs w:val="24"/>
              </w:rPr>
              <w:t>Условия договора:</w:t>
            </w:r>
          </w:p>
          <w:p w:rsidR="001D7BBA" w:rsidRDefault="001D7BBA" w:rsidP="00772FC2">
            <w:pPr>
              <w:ind w:right="153"/>
              <w:rPr>
                <w:rFonts w:ascii="Times New Roman" w:hAnsi="Times New Roman" w:cs="Times New Roman"/>
                <w:b/>
                <w:sz w:val="24"/>
                <w:szCs w:val="24"/>
              </w:rPr>
            </w:pPr>
            <w:bookmarkStart w:id="306" w:name="пункт3ИК"/>
            <w:bookmarkEnd w:id="306"/>
          </w:p>
          <w:p w:rsidR="00772FC2" w:rsidRPr="00772FC2" w:rsidRDefault="00772FC2" w:rsidP="00772FC2">
            <w:pPr>
              <w:ind w:right="153"/>
              <w:rPr>
                <w:rFonts w:ascii="Times New Roman" w:hAnsi="Times New Roman" w:cs="Times New Roman"/>
                <w:b/>
                <w:sz w:val="24"/>
                <w:szCs w:val="24"/>
              </w:rPr>
            </w:pPr>
            <w:r w:rsidRPr="00772FC2">
              <w:rPr>
                <w:rFonts w:ascii="Times New Roman" w:hAnsi="Times New Roman" w:cs="Times New Roman"/>
                <w:b/>
                <w:sz w:val="24"/>
                <w:szCs w:val="24"/>
              </w:rPr>
              <w:t xml:space="preserve">Сроки </w:t>
            </w:r>
            <w:r w:rsidRPr="001D7BBA">
              <w:rPr>
                <w:rFonts w:ascii="Times New Roman" w:hAnsi="Times New Roman" w:cs="Times New Roman"/>
                <w:b/>
                <w:i/>
                <w:sz w:val="24"/>
                <w:szCs w:val="24"/>
              </w:rPr>
              <w:t>поставки товара/ выполнения работ или оказания услуг</w:t>
            </w:r>
          </w:p>
          <w:p w:rsidR="00772FC2" w:rsidRPr="00772FC2" w:rsidRDefault="00772FC2" w:rsidP="00772FC2">
            <w:pPr>
              <w:ind w:right="153"/>
              <w:rPr>
                <w:rFonts w:ascii="Times New Roman" w:hAnsi="Times New Roman" w:cs="Times New Roman"/>
                <w:b/>
                <w:sz w:val="24"/>
                <w:szCs w:val="24"/>
              </w:rPr>
            </w:pPr>
            <w:r w:rsidRPr="00772FC2">
              <w:rPr>
                <w:rFonts w:ascii="Times New Roman" w:hAnsi="Times New Roman" w:cs="Times New Roman"/>
                <w:b/>
                <w:sz w:val="24"/>
                <w:szCs w:val="24"/>
              </w:rPr>
              <w:t>Место поставки товара/ выполнения работ или оказания услуг</w:t>
            </w:r>
          </w:p>
          <w:p w:rsidR="00FF5CBE" w:rsidRDefault="00FF5CBE" w:rsidP="00772FC2">
            <w:pPr>
              <w:ind w:right="153"/>
              <w:rPr>
                <w:rFonts w:ascii="Times New Roman" w:hAnsi="Times New Roman" w:cs="Times New Roman"/>
                <w:b/>
                <w:sz w:val="24"/>
                <w:szCs w:val="24"/>
              </w:rPr>
            </w:pPr>
          </w:p>
          <w:p w:rsidR="00772FC2" w:rsidRDefault="00772FC2" w:rsidP="00772FC2">
            <w:pPr>
              <w:ind w:right="153"/>
              <w:rPr>
                <w:rFonts w:ascii="Times New Roman" w:hAnsi="Times New Roman" w:cs="Times New Roman"/>
                <w:b/>
                <w:sz w:val="24"/>
                <w:szCs w:val="24"/>
              </w:rPr>
            </w:pPr>
            <w:r w:rsidRPr="00772FC2">
              <w:rPr>
                <w:rFonts w:ascii="Times New Roman" w:hAnsi="Times New Roman" w:cs="Times New Roman"/>
                <w:b/>
                <w:sz w:val="24"/>
                <w:szCs w:val="24"/>
              </w:rPr>
              <w:t>Условия оплаты</w:t>
            </w:r>
          </w:p>
        </w:tc>
        <w:tc>
          <w:tcPr>
            <w:tcW w:w="6237" w:type="dxa"/>
          </w:tcPr>
          <w:p w:rsidR="006A3F4F" w:rsidRDefault="006A3F4F" w:rsidP="006D6EDB">
            <w:pPr>
              <w:pStyle w:val="a9"/>
              <w:rPr>
                <w:b/>
                <w:sz w:val="24"/>
                <w:szCs w:val="28"/>
              </w:rPr>
            </w:pPr>
          </w:p>
          <w:p w:rsidR="001D7BBA" w:rsidRDefault="001D7BBA" w:rsidP="006D6EDB">
            <w:pPr>
              <w:pStyle w:val="a9"/>
              <w:rPr>
                <w:sz w:val="24"/>
                <w:szCs w:val="28"/>
              </w:rPr>
            </w:pPr>
          </w:p>
          <w:p w:rsidR="007F5A3C" w:rsidRDefault="001D7BBA" w:rsidP="006D6EDB">
            <w:pPr>
              <w:jc w:val="both"/>
              <w:rPr>
                <w:rFonts w:ascii="Times New Roman" w:hAnsi="Times New Roman" w:cs="Times New Roman"/>
                <w:sz w:val="24"/>
                <w:szCs w:val="24"/>
              </w:rPr>
            </w:pPr>
            <w:r w:rsidRPr="001D7BBA">
              <w:rPr>
                <w:rFonts w:ascii="Times New Roman" w:hAnsi="Times New Roman" w:cs="Times New Roman"/>
                <w:sz w:val="24"/>
                <w:szCs w:val="24"/>
              </w:rPr>
              <w:t>Сроки</w:t>
            </w:r>
            <w:r w:rsidRPr="00772FC2">
              <w:rPr>
                <w:rFonts w:ascii="Times New Roman" w:hAnsi="Times New Roman" w:cs="Times New Roman"/>
                <w:b/>
                <w:sz w:val="24"/>
                <w:szCs w:val="24"/>
              </w:rPr>
              <w:t xml:space="preserve"> </w:t>
            </w:r>
            <w:r w:rsidR="00FF5CBE">
              <w:rPr>
                <w:rFonts w:ascii="Times New Roman" w:hAnsi="Times New Roman" w:cs="Times New Roman"/>
                <w:sz w:val="24"/>
                <w:szCs w:val="24"/>
              </w:rPr>
              <w:t>оказания услуг</w:t>
            </w:r>
            <w:r w:rsidRPr="001D7BBA">
              <w:rPr>
                <w:rFonts w:ascii="Times New Roman" w:hAnsi="Times New Roman" w:cs="Times New Roman"/>
                <w:sz w:val="24"/>
                <w:szCs w:val="24"/>
              </w:rPr>
              <w:t xml:space="preserve"> в</w:t>
            </w:r>
            <w:r>
              <w:rPr>
                <w:rFonts w:ascii="Times New Roman" w:hAnsi="Times New Roman" w:cs="Times New Roman"/>
                <w:b/>
                <w:i/>
                <w:sz w:val="24"/>
                <w:szCs w:val="24"/>
              </w:rPr>
              <w:t xml:space="preserve"> </w:t>
            </w:r>
            <w:r w:rsidR="00BC15FD" w:rsidRPr="001D7BBA">
              <w:rPr>
                <w:rFonts w:ascii="Times New Roman" w:hAnsi="Times New Roman" w:cs="Times New Roman"/>
                <w:sz w:val="24"/>
                <w:szCs w:val="24"/>
              </w:rPr>
              <w:t>со</w:t>
            </w:r>
            <w:r w:rsidR="00A75F25" w:rsidRPr="001D7BBA">
              <w:rPr>
                <w:rFonts w:ascii="Times New Roman" w:hAnsi="Times New Roman" w:cs="Times New Roman"/>
                <w:sz w:val="24"/>
                <w:szCs w:val="24"/>
              </w:rPr>
              <w:t>ответствии с условиями договора</w:t>
            </w:r>
            <w:r>
              <w:rPr>
                <w:rFonts w:ascii="Times New Roman" w:hAnsi="Times New Roman" w:cs="Times New Roman"/>
                <w:sz w:val="24"/>
                <w:szCs w:val="24"/>
              </w:rPr>
              <w:t xml:space="preserve">. </w:t>
            </w:r>
          </w:p>
          <w:p w:rsidR="00400EE5" w:rsidRDefault="00400EE5" w:rsidP="006D6EDB">
            <w:pPr>
              <w:jc w:val="both"/>
              <w:rPr>
                <w:rFonts w:ascii="Times New Roman" w:hAnsi="Times New Roman" w:cs="Times New Roman"/>
                <w:sz w:val="24"/>
                <w:szCs w:val="24"/>
              </w:rPr>
            </w:pPr>
          </w:p>
          <w:p w:rsidR="001D7BBA" w:rsidRDefault="001D7BBA" w:rsidP="006D6EDB">
            <w:pPr>
              <w:jc w:val="both"/>
              <w:rPr>
                <w:rFonts w:ascii="Times New Roman" w:hAnsi="Times New Roman" w:cs="Times New Roman"/>
                <w:sz w:val="24"/>
                <w:szCs w:val="24"/>
              </w:rPr>
            </w:pPr>
            <w:r>
              <w:rPr>
                <w:rFonts w:ascii="Times New Roman" w:hAnsi="Times New Roman" w:cs="Times New Roman"/>
                <w:sz w:val="24"/>
                <w:szCs w:val="24"/>
              </w:rPr>
              <w:t xml:space="preserve">Место </w:t>
            </w:r>
            <w:r w:rsidR="00FF5CBE">
              <w:rPr>
                <w:rFonts w:ascii="Times New Roman" w:hAnsi="Times New Roman" w:cs="Times New Roman"/>
                <w:sz w:val="24"/>
                <w:szCs w:val="24"/>
              </w:rPr>
              <w:t>оказания услуг</w:t>
            </w:r>
            <w:r>
              <w:rPr>
                <w:rFonts w:ascii="Times New Roman" w:hAnsi="Times New Roman" w:cs="Times New Roman"/>
                <w:sz w:val="24"/>
                <w:szCs w:val="24"/>
              </w:rPr>
              <w:t xml:space="preserve"> </w:t>
            </w:r>
            <w:r w:rsidRPr="001D7BBA">
              <w:rPr>
                <w:rFonts w:ascii="Times New Roman" w:hAnsi="Times New Roman" w:cs="Times New Roman"/>
                <w:sz w:val="24"/>
                <w:szCs w:val="24"/>
              </w:rPr>
              <w:t>в</w:t>
            </w:r>
            <w:r>
              <w:rPr>
                <w:rFonts w:ascii="Times New Roman" w:hAnsi="Times New Roman" w:cs="Times New Roman"/>
                <w:b/>
                <w:i/>
                <w:sz w:val="24"/>
                <w:szCs w:val="24"/>
              </w:rPr>
              <w:t xml:space="preserve"> </w:t>
            </w:r>
            <w:r w:rsidRPr="001D7BBA">
              <w:rPr>
                <w:rFonts w:ascii="Times New Roman" w:hAnsi="Times New Roman" w:cs="Times New Roman"/>
                <w:sz w:val="24"/>
                <w:szCs w:val="24"/>
              </w:rPr>
              <w:t>соответствии с условиями договора</w:t>
            </w:r>
            <w:r>
              <w:rPr>
                <w:rFonts w:ascii="Times New Roman" w:hAnsi="Times New Roman" w:cs="Times New Roman"/>
                <w:sz w:val="24"/>
                <w:szCs w:val="24"/>
              </w:rPr>
              <w:t xml:space="preserve">. </w:t>
            </w:r>
          </w:p>
          <w:p w:rsidR="001D7BBA" w:rsidRDefault="001D7BBA" w:rsidP="006D6EDB">
            <w:pPr>
              <w:jc w:val="both"/>
              <w:rPr>
                <w:rFonts w:ascii="Times New Roman" w:hAnsi="Times New Roman" w:cs="Times New Roman"/>
                <w:sz w:val="24"/>
                <w:szCs w:val="24"/>
              </w:rPr>
            </w:pPr>
          </w:p>
          <w:p w:rsidR="00FF5CBE" w:rsidRDefault="00FF5CBE" w:rsidP="006D6EDB">
            <w:pPr>
              <w:jc w:val="both"/>
              <w:rPr>
                <w:rFonts w:ascii="Times New Roman" w:hAnsi="Times New Roman" w:cs="Times New Roman"/>
                <w:sz w:val="24"/>
                <w:szCs w:val="24"/>
              </w:rPr>
            </w:pPr>
          </w:p>
          <w:p w:rsidR="005011F5" w:rsidRPr="00210B6E" w:rsidRDefault="00FF5CBE" w:rsidP="006D6EDB">
            <w:pPr>
              <w:pStyle w:val="a9"/>
              <w:rPr>
                <w:sz w:val="24"/>
                <w:szCs w:val="28"/>
              </w:rPr>
            </w:pPr>
            <w:r>
              <w:rPr>
                <w:sz w:val="24"/>
                <w:szCs w:val="28"/>
              </w:rPr>
              <w:t>В</w:t>
            </w:r>
            <w:r w:rsidR="00BC15FD">
              <w:rPr>
                <w:sz w:val="24"/>
                <w:szCs w:val="28"/>
              </w:rPr>
              <w:t xml:space="preserve"> соответствии с условиями договора</w:t>
            </w:r>
            <w:r w:rsidR="001D7BBA">
              <w:rPr>
                <w:sz w:val="24"/>
                <w:szCs w:val="28"/>
              </w:rPr>
              <w:t xml:space="preserve"> </w:t>
            </w:r>
          </w:p>
        </w:tc>
      </w:tr>
      <w:tr w:rsidR="00212522" w:rsidTr="00212522">
        <w:trPr>
          <w:trHeight w:val="678"/>
        </w:trPr>
        <w:tc>
          <w:tcPr>
            <w:tcW w:w="672" w:type="dxa"/>
          </w:tcPr>
          <w:p w:rsidR="00212522" w:rsidRPr="00046A52" w:rsidRDefault="00212522" w:rsidP="005011F5">
            <w:pPr>
              <w:widowControl/>
              <w:autoSpaceDE/>
              <w:autoSpaceDN/>
              <w:adjustRightInd/>
              <w:rPr>
                <w:rFonts w:ascii="Times New Roman" w:hAnsi="Times New Roman" w:cs="Times New Roman"/>
                <w:b/>
                <w:sz w:val="24"/>
                <w:szCs w:val="24"/>
              </w:rPr>
            </w:pPr>
            <w:r w:rsidRPr="00046A52">
              <w:rPr>
                <w:rFonts w:ascii="Times New Roman" w:hAnsi="Times New Roman" w:cs="Times New Roman"/>
                <w:b/>
                <w:sz w:val="24"/>
                <w:szCs w:val="24"/>
              </w:rPr>
              <w:t>3.1</w:t>
            </w:r>
          </w:p>
        </w:tc>
        <w:tc>
          <w:tcPr>
            <w:tcW w:w="3228" w:type="dxa"/>
          </w:tcPr>
          <w:p w:rsidR="00212522" w:rsidRPr="00046A52" w:rsidRDefault="00212522" w:rsidP="0082788A">
            <w:pPr>
              <w:rPr>
                <w:rFonts w:ascii="Times New Roman" w:hAnsi="Times New Roman" w:cs="Times New Roman"/>
                <w:b/>
                <w:sz w:val="24"/>
                <w:szCs w:val="24"/>
              </w:rPr>
            </w:pPr>
            <w:bookmarkStart w:id="307" w:name="п_3_1ИК"/>
            <w:bookmarkEnd w:id="307"/>
            <w:r w:rsidRPr="00046A52">
              <w:rPr>
                <w:rFonts w:ascii="Times New Roman" w:hAnsi="Times New Roman" w:cs="Times New Roman"/>
                <w:b/>
                <w:sz w:val="24"/>
                <w:szCs w:val="24"/>
              </w:rPr>
              <w:t>Встречные предложения по условиям договора</w:t>
            </w:r>
          </w:p>
        </w:tc>
        <w:tc>
          <w:tcPr>
            <w:tcW w:w="6237" w:type="dxa"/>
          </w:tcPr>
          <w:p w:rsidR="00DE2231" w:rsidRPr="00046A52" w:rsidRDefault="00DE2231" w:rsidP="00DE2231">
            <w:pPr>
              <w:pStyle w:val="Times12"/>
              <w:overflowPunct/>
              <w:autoSpaceDE/>
              <w:autoSpaceDN/>
              <w:adjustRightInd/>
              <w:ind w:firstLine="0"/>
              <w:rPr>
                <w:szCs w:val="24"/>
              </w:rPr>
            </w:pPr>
            <w:r w:rsidRPr="00046A52">
              <w:rPr>
                <w:szCs w:val="24"/>
              </w:rPr>
              <w:t xml:space="preserve">Форма и все условия проекта договора </w:t>
            </w:r>
            <w:r w:rsidRPr="00046A52">
              <w:t>(</w:t>
            </w:r>
            <w:hyperlink w:anchor="Часть2" w:history="1">
              <w:r w:rsidRPr="00046A52">
                <w:rPr>
                  <w:rStyle w:val="af3"/>
                  <w:b/>
                  <w:i/>
                  <w:u w:val="none"/>
                </w:rPr>
                <w:t>Часть 2</w:t>
              </w:r>
            </w:hyperlink>
            <w:r w:rsidRPr="00046A52">
              <w:t xml:space="preserve"> «Проект договора») </w:t>
            </w:r>
            <w:r w:rsidRPr="00046A52">
              <w:rPr>
                <w:szCs w:val="24"/>
              </w:rPr>
              <w:t xml:space="preserve">являются обязательными. </w:t>
            </w:r>
          </w:p>
          <w:p w:rsidR="00212522" w:rsidRPr="00DE2231" w:rsidRDefault="00DE2231" w:rsidP="00DE2231">
            <w:pPr>
              <w:pStyle w:val="Times12"/>
              <w:overflowPunct/>
              <w:autoSpaceDE/>
              <w:autoSpaceDN/>
              <w:adjustRightInd/>
              <w:ind w:firstLine="0"/>
              <w:rPr>
                <w:szCs w:val="24"/>
              </w:rPr>
            </w:pPr>
            <w:r w:rsidRPr="00046A52">
              <w:rPr>
                <w:szCs w:val="24"/>
              </w:rPr>
              <w:t xml:space="preserve">Встречные предложения участников по проекту договора </w:t>
            </w:r>
            <w:r w:rsidRPr="00046A52">
              <w:rPr>
                <w:szCs w:val="24"/>
                <w:u w:val="single"/>
              </w:rPr>
              <w:t>не допускаются</w:t>
            </w:r>
            <w:r w:rsidRPr="00DE2231">
              <w:rPr>
                <w:szCs w:val="24"/>
                <w:u w:val="single"/>
              </w:rPr>
              <w:t xml:space="preserve"> </w:t>
            </w:r>
          </w:p>
        </w:tc>
      </w:tr>
      <w:tr w:rsidR="006A6940" w:rsidTr="00212522">
        <w:trPr>
          <w:trHeight w:val="678"/>
        </w:trPr>
        <w:tc>
          <w:tcPr>
            <w:tcW w:w="672" w:type="dxa"/>
          </w:tcPr>
          <w:p w:rsidR="006A6940" w:rsidRDefault="006A6940" w:rsidP="00874B76">
            <w:pPr>
              <w:widowControl/>
              <w:numPr>
                <w:ilvl w:val="0"/>
                <w:numId w:val="8"/>
              </w:numPr>
              <w:tabs>
                <w:tab w:val="num" w:pos="360"/>
              </w:tabs>
              <w:autoSpaceDE/>
              <w:autoSpaceDN/>
              <w:adjustRightInd/>
              <w:ind w:left="0" w:hanging="15"/>
              <w:jc w:val="center"/>
              <w:rPr>
                <w:rFonts w:ascii="Times New Roman" w:hAnsi="Times New Roman" w:cs="Times New Roman"/>
                <w:b/>
                <w:sz w:val="24"/>
                <w:szCs w:val="24"/>
              </w:rPr>
            </w:pPr>
            <w:bookmarkStart w:id="308" w:name="Пункт4_ИК"/>
            <w:bookmarkEnd w:id="308"/>
          </w:p>
        </w:tc>
        <w:tc>
          <w:tcPr>
            <w:tcW w:w="3228" w:type="dxa"/>
          </w:tcPr>
          <w:p w:rsidR="006A6940" w:rsidRPr="00F77EEF" w:rsidRDefault="006A6940" w:rsidP="0082788A">
            <w:pPr>
              <w:rPr>
                <w:rFonts w:ascii="Times New Roman" w:hAnsi="Times New Roman" w:cs="Times New Roman"/>
                <w:b/>
                <w:sz w:val="24"/>
                <w:szCs w:val="24"/>
              </w:rPr>
            </w:pPr>
            <w:bookmarkStart w:id="309" w:name="п_4ИК"/>
            <w:bookmarkEnd w:id="309"/>
            <w:r w:rsidRPr="006A6940">
              <w:rPr>
                <w:rFonts w:ascii="Times New Roman" w:hAnsi="Times New Roman" w:cs="Times New Roman"/>
                <w:b/>
                <w:sz w:val="24"/>
                <w:szCs w:val="24"/>
              </w:rPr>
              <w:t>Количество лотов</w:t>
            </w:r>
          </w:p>
        </w:tc>
        <w:tc>
          <w:tcPr>
            <w:tcW w:w="6237" w:type="dxa"/>
          </w:tcPr>
          <w:p w:rsidR="006A6940" w:rsidRPr="00212522" w:rsidRDefault="000537E6" w:rsidP="000537E6">
            <w:pPr>
              <w:jc w:val="both"/>
              <w:rPr>
                <w:rFonts w:ascii="Times New Roman" w:hAnsi="Times New Roman" w:cs="Times New Roman"/>
                <w:sz w:val="24"/>
                <w:szCs w:val="24"/>
              </w:rPr>
            </w:pPr>
            <w:r>
              <w:rPr>
                <w:rFonts w:ascii="Times New Roman" w:hAnsi="Times New Roman" w:cs="Times New Roman"/>
                <w:sz w:val="24"/>
                <w:szCs w:val="24"/>
              </w:rPr>
              <w:t>1</w:t>
            </w:r>
            <w:r w:rsidR="007D13FA">
              <w:rPr>
                <w:rFonts w:ascii="Times New Roman" w:hAnsi="Times New Roman" w:cs="Times New Roman"/>
                <w:sz w:val="24"/>
                <w:szCs w:val="24"/>
              </w:rPr>
              <w:t xml:space="preserve"> (</w:t>
            </w:r>
            <w:r>
              <w:rPr>
                <w:rFonts w:ascii="Times New Roman" w:hAnsi="Times New Roman" w:cs="Times New Roman"/>
                <w:sz w:val="24"/>
                <w:szCs w:val="24"/>
              </w:rPr>
              <w:t>один</w:t>
            </w:r>
            <w:r w:rsidRPr="0077013F">
              <w:rPr>
                <w:rFonts w:ascii="Times New Roman" w:hAnsi="Times New Roman" w:cs="Times New Roman"/>
                <w:vanish/>
                <w:sz w:val="24"/>
                <w:szCs w:val="24"/>
              </w:rPr>
              <w:t xml:space="preserve">ания услугранспортному обслуживанию легковым автомобилем с водителем для нужд ОАО НПО "ОАО НПО </w:t>
            </w:r>
            <w:r w:rsidRPr="0077013F">
              <w:rPr>
                <w:rFonts w:ascii="Times New Roman" w:hAnsi="Times New Roman" w:cs="Times New Roman"/>
                <w:vanish/>
                <w:sz w:val="24"/>
                <w:szCs w:val="24"/>
                <w:highlight w:val="red"/>
              </w:rPr>
              <w:t>"</w:t>
            </w:r>
            <w:r w:rsidRPr="0077013F">
              <w:rPr>
                <w:rFonts w:ascii="Times New Roman" w:hAnsi="Times New Roman" w:cs="Times New Roman"/>
                <w:vanish/>
                <w:sz w:val="24"/>
                <w:szCs w:val="24"/>
                <w:highlight w:val="red"/>
              </w:rPr>
              <w:pgNum/>
            </w:r>
            <w:r w:rsidRPr="0077013F">
              <w:rPr>
                <w:rFonts w:ascii="Times New Roman" w:hAnsi="Times New Roman" w:cs="Times New Roman"/>
                <w:vanish/>
                <w:sz w:val="24"/>
                <w:szCs w:val="24"/>
                <w:highlight w:val="red"/>
              </w:rPr>
              <w:pgNum/>
            </w:r>
            <w:r w:rsidRPr="0077013F">
              <w:rPr>
                <w:rFonts w:ascii="Times New Roman" w:hAnsi="Times New Roman" w:cs="Times New Roman"/>
                <w:vanish/>
                <w:sz w:val="24"/>
                <w:szCs w:val="24"/>
                <w:highlight w:val="red"/>
              </w:rPr>
              <w:pgNum/>
            </w:r>
            <w:r w:rsidRPr="0077013F">
              <w:rPr>
                <w:rFonts w:ascii="Times New Roman" w:hAnsi="Times New Roman" w:cs="Times New Roman"/>
                <w:vanish/>
                <w:sz w:val="24"/>
                <w:szCs w:val="24"/>
                <w:highlight w:val="red"/>
              </w:rPr>
              <w:pgNum/>
            </w:r>
            <w:r w:rsidRPr="0077013F">
              <w:rPr>
                <w:rFonts w:ascii="Times New Roman" w:hAnsi="Times New Roman" w:cs="Times New Roman"/>
                <w:vanish/>
                <w:sz w:val="24"/>
                <w:szCs w:val="24"/>
                <w:highlight w:val="red"/>
              </w:rPr>
              <w:pgNum/>
            </w:r>
            <w:r w:rsidRPr="0077013F">
              <w:rPr>
                <w:rFonts w:ascii="Times New Roman" w:hAnsi="Times New Roman" w:cs="Times New Roman"/>
                <w:vanish/>
                <w:sz w:val="24"/>
                <w:szCs w:val="24"/>
                <w:highlight w:val="red"/>
              </w:rPr>
              <w:pgNum/>
            </w:r>
            <w:r w:rsidRPr="0077013F">
              <w:rPr>
                <w:rFonts w:ascii="Times New Roman" w:hAnsi="Times New Roman" w:cs="Times New Roman"/>
                <w:vanish/>
                <w:sz w:val="24"/>
                <w:szCs w:val="24"/>
                <w:highlight w:val="red"/>
              </w:rPr>
              <w:pgNum/>
            </w:r>
            <w:r w:rsidRPr="0077013F">
              <w:rPr>
                <w:rFonts w:ascii="Times New Roman" w:hAnsi="Times New Roman" w:cs="Times New Roman"/>
                <w:vanish/>
                <w:sz w:val="24"/>
                <w:szCs w:val="24"/>
                <w:highlight w:val="red"/>
              </w:rPr>
              <w:pgNum/>
            </w:r>
            <w:r w:rsidRPr="0077013F">
              <w:rPr>
                <w:rFonts w:ascii="Times New Roman" w:hAnsi="Times New Roman" w:cs="Times New Roman"/>
                <w:vanish/>
                <w:sz w:val="24"/>
                <w:szCs w:val="24"/>
                <w:highlight w:val="red"/>
              </w:rPr>
              <w:pgNum/>
            </w:r>
            <w:r w:rsidRPr="0077013F">
              <w:rPr>
                <w:rFonts w:ascii="Times New Roman" w:hAnsi="Times New Roman" w:cs="Times New Roman"/>
                <w:vanish/>
                <w:sz w:val="24"/>
                <w:szCs w:val="24"/>
                <w:highlight w:val="red"/>
              </w:rPr>
              <w:pgNum/>
            </w:r>
            <w:r w:rsidRPr="0077013F">
              <w:rPr>
                <w:rFonts w:ascii="Times New Roman" w:hAnsi="Times New Roman" w:cs="Times New Roman"/>
                <w:vanish/>
                <w:sz w:val="24"/>
                <w:szCs w:val="24"/>
                <w:highlight w:val="red"/>
              </w:rPr>
              <w:pgNum/>
            </w:r>
            <w:r w:rsidRPr="0077013F">
              <w:rPr>
                <w:rFonts w:ascii="Times New Roman" w:hAnsi="Times New Roman" w:cs="Times New Roman"/>
                <w:vanish/>
                <w:sz w:val="24"/>
                <w:szCs w:val="24"/>
                <w:highlight w:val="red"/>
              </w:rPr>
              <w:pgNum/>
            </w:r>
            <w:r w:rsidRPr="0077013F">
              <w:rPr>
                <w:rFonts w:ascii="Times New Roman" w:hAnsi="Times New Roman" w:cs="Times New Roman"/>
                <w:vanish/>
                <w:sz w:val="24"/>
                <w:szCs w:val="24"/>
                <w:highlight w:val="red"/>
              </w:rPr>
              <w:pgNum/>
            </w:r>
            <w:r w:rsidRPr="0077013F">
              <w:rPr>
                <w:rFonts w:ascii="Times New Roman" w:hAnsi="Times New Roman" w:cs="Times New Roman"/>
                <w:vanish/>
                <w:sz w:val="24"/>
                <w:szCs w:val="24"/>
                <w:highlight w:val="red"/>
              </w:rPr>
              <w:pgNum/>
            </w:r>
            <w:r w:rsidRPr="0077013F">
              <w:rPr>
                <w:rFonts w:ascii="Times New Roman" w:hAnsi="Times New Roman" w:cs="Times New Roman"/>
                <w:vanish/>
                <w:sz w:val="24"/>
                <w:szCs w:val="24"/>
                <w:highlight w:val="red"/>
              </w:rPr>
              <w:pgNum/>
            </w:r>
            <w:r w:rsidRPr="0077013F">
              <w:rPr>
                <w:rFonts w:ascii="Times New Roman" w:hAnsi="Times New Roman" w:cs="Times New Roman"/>
                <w:vanish/>
                <w:sz w:val="24"/>
                <w:szCs w:val="24"/>
                <w:highlight w:val="red"/>
              </w:rPr>
              <w:pgNum/>
            </w:r>
            <w:r w:rsidRPr="0077013F">
              <w:rPr>
                <w:rFonts w:ascii="Times New Roman" w:hAnsi="Times New Roman" w:cs="Times New Roman"/>
                <w:vanish/>
                <w:sz w:val="24"/>
                <w:szCs w:val="24"/>
                <w:highlight w:val="red"/>
              </w:rPr>
              <w:pgNum/>
            </w:r>
            <w:r w:rsidRPr="0077013F">
              <w:rPr>
                <w:rFonts w:ascii="Times New Roman" w:hAnsi="Times New Roman" w:cs="Times New Roman"/>
                <w:vanish/>
                <w:sz w:val="24"/>
                <w:szCs w:val="24"/>
                <w:highlight w:val="red"/>
              </w:rPr>
              <w:pgNum/>
            </w:r>
            <w:r w:rsidRPr="0077013F">
              <w:rPr>
                <w:rFonts w:ascii="Times New Roman" w:hAnsi="Times New Roman" w:cs="Times New Roman"/>
                <w:vanish/>
                <w:sz w:val="24"/>
                <w:szCs w:val="24"/>
                <w:highlight w:val="red"/>
              </w:rPr>
              <w:pgNum/>
            </w:r>
            <w:r w:rsidRPr="0077013F">
              <w:rPr>
                <w:rFonts w:ascii="Times New Roman" w:hAnsi="Times New Roman" w:cs="Times New Roman"/>
                <w:vanish/>
                <w:sz w:val="24"/>
                <w:szCs w:val="24"/>
                <w:highlight w:val="red"/>
              </w:rPr>
              <w:pgNum/>
            </w:r>
            <w:r w:rsidRPr="0077013F">
              <w:rPr>
                <w:rFonts w:ascii="Times New Roman" w:hAnsi="Times New Roman" w:cs="Times New Roman"/>
                <w:vanish/>
                <w:sz w:val="24"/>
                <w:szCs w:val="24"/>
                <w:highlight w:val="red"/>
              </w:rPr>
              <w:pgNum/>
            </w:r>
            <w:r w:rsidRPr="0077013F">
              <w:rPr>
                <w:rFonts w:ascii="Times New Roman" w:hAnsi="Times New Roman" w:cs="Times New Roman"/>
                <w:vanish/>
                <w:sz w:val="24"/>
                <w:szCs w:val="24"/>
                <w:highlight w:val="red"/>
              </w:rPr>
              <w:pgNum/>
            </w:r>
            <w:r w:rsidRPr="0077013F">
              <w:rPr>
                <w:rFonts w:ascii="Times New Roman" w:hAnsi="Times New Roman" w:cs="Times New Roman"/>
                <w:vanish/>
                <w:sz w:val="24"/>
                <w:szCs w:val="24"/>
                <w:highlight w:val="red"/>
              </w:rPr>
              <w:pgNum/>
            </w:r>
            <w:r w:rsidRPr="0077013F">
              <w:rPr>
                <w:rFonts w:ascii="Times New Roman" w:hAnsi="Times New Roman" w:cs="Times New Roman"/>
                <w:vanish/>
                <w:sz w:val="24"/>
                <w:szCs w:val="24"/>
                <w:highlight w:val="red"/>
              </w:rPr>
              <w:pgNum/>
            </w:r>
            <w:r w:rsidRPr="0077013F">
              <w:rPr>
                <w:rFonts w:ascii="Times New Roman" w:hAnsi="Times New Roman" w:cs="Times New Roman"/>
                <w:vanish/>
                <w:sz w:val="24"/>
                <w:szCs w:val="24"/>
                <w:highlight w:val="red"/>
              </w:rPr>
              <w:pgNum/>
            </w:r>
            <w:r w:rsidRPr="0077013F">
              <w:rPr>
                <w:rFonts w:ascii="Times New Roman" w:hAnsi="Times New Roman" w:cs="Times New Roman"/>
                <w:vanish/>
                <w:sz w:val="24"/>
                <w:szCs w:val="24"/>
                <w:highlight w:val="red"/>
              </w:rPr>
              <w:pgNum/>
            </w:r>
            <w:r w:rsidRPr="0077013F">
              <w:rPr>
                <w:rFonts w:ascii="Times New Roman" w:hAnsi="Times New Roman" w:cs="Times New Roman"/>
                <w:vanish/>
                <w:sz w:val="24"/>
                <w:szCs w:val="24"/>
                <w:highlight w:val="red"/>
              </w:rPr>
              <w:pgNum/>
            </w:r>
            <w:r w:rsidRPr="0077013F">
              <w:rPr>
                <w:rFonts w:ascii="Times New Roman" w:hAnsi="Times New Roman" w:cs="Times New Roman"/>
                <w:vanish/>
                <w:sz w:val="24"/>
                <w:szCs w:val="24"/>
                <w:highlight w:val="red"/>
              </w:rPr>
              <w:pgNum/>
            </w:r>
            <w:r w:rsidR="0077013F" w:rsidRPr="0077013F">
              <w:rPr>
                <w:rFonts w:ascii="Times New Roman" w:hAnsi="Times New Roman" w:cs="Times New Roman"/>
                <w:sz w:val="24"/>
                <w:szCs w:val="24"/>
              </w:rPr>
              <w:t xml:space="preserve">) </w:t>
            </w:r>
            <w:r w:rsidR="006D6EDB" w:rsidRPr="00A05175">
              <w:rPr>
                <w:rFonts w:ascii="Times New Roman" w:hAnsi="Times New Roman" w:cs="Times New Roman"/>
                <w:color w:val="FF0000"/>
                <w:sz w:val="24"/>
                <w:szCs w:val="24"/>
              </w:rPr>
              <w:t xml:space="preserve"> </w:t>
            </w:r>
          </w:p>
        </w:tc>
      </w:tr>
      <w:tr w:rsidR="00D97BC0" w:rsidRPr="00DA2413">
        <w:tc>
          <w:tcPr>
            <w:tcW w:w="672" w:type="dxa"/>
          </w:tcPr>
          <w:p w:rsidR="00D97BC0" w:rsidRDefault="00D97BC0" w:rsidP="00874B76">
            <w:pPr>
              <w:widowControl/>
              <w:numPr>
                <w:ilvl w:val="0"/>
                <w:numId w:val="8"/>
              </w:numPr>
              <w:tabs>
                <w:tab w:val="num" w:pos="360"/>
              </w:tabs>
              <w:autoSpaceDE/>
              <w:autoSpaceDN/>
              <w:adjustRightInd/>
              <w:ind w:left="0" w:hanging="15"/>
              <w:jc w:val="center"/>
              <w:rPr>
                <w:rFonts w:ascii="Times New Roman" w:hAnsi="Times New Roman" w:cs="Times New Roman"/>
                <w:b/>
                <w:sz w:val="24"/>
                <w:szCs w:val="24"/>
              </w:rPr>
            </w:pPr>
          </w:p>
        </w:tc>
        <w:tc>
          <w:tcPr>
            <w:tcW w:w="3228" w:type="dxa"/>
          </w:tcPr>
          <w:p w:rsidR="00D97BC0" w:rsidRDefault="00D97BC0" w:rsidP="00847206">
            <w:pPr>
              <w:ind w:right="153"/>
              <w:rPr>
                <w:rFonts w:ascii="Times New Roman" w:hAnsi="Times New Roman" w:cs="Times New Roman"/>
                <w:b/>
                <w:sz w:val="24"/>
                <w:szCs w:val="24"/>
              </w:rPr>
            </w:pPr>
            <w:bookmarkStart w:id="310" w:name="п_5ИК"/>
            <w:bookmarkStart w:id="311" w:name="Пункт5_ИК"/>
            <w:bookmarkEnd w:id="310"/>
            <w:bookmarkEnd w:id="311"/>
            <w:r>
              <w:rPr>
                <w:rFonts w:ascii="Times New Roman" w:hAnsi="Times New Roman" w:cs="Times New Roman"/>
                <w:b/>
                <w:sz w:val="24"/>
                <w:szCs w:val="24"/>
              </w:rPr>
              <w:t xml:space="preserve">Заказчик, являющийся Организатором </w:t>
            </w:r>
            <w:r w:rsidR="00847206">
              <w:rPr>
                <w:rFonts w:ascii="Times New Roman" w:hAnsi="Times New Roman" w:cs="Times New Roman"/>
                <w:b/>
                <w:sz w:val="24"/>
                <w:szCs w:val="24"/>
              </w:rPr>
              <w:t>запроса предложений</w:t>
            </w:r>
          </w:p>
        </w:tc>
        <w:tc>
          <w:tcPr>
            <w:tcW w:w="6237" w:type="dxa"/>
            <w:vAlign w:val="center"/>
          </w:tcPr>
          <w:p w:rsidR="00D97BC0" w:rsidRPr="0037783D" w:rsidRDefault="00D97BC0" w:rsidP="00DE2231">
            <w:pPr>
              <w:ind w:left="69" w:right="153"/>
              <w:jc w:val="both"/>
              <w:rPr>
                <w:rFonts w:ascii="Times New Roman" w:hAnsi="Times New Roman" w:cs="Times New Roman"/>
                <w:sz w:val="24"/>
                <w:szCs w:val="28"/>
              </w:rPr>
            </w:pPr>
            <w:r w:rsidRPr="0037783D">
              <w:rPr>
                <w:rFonts w:ascii="Times New Roman" w:hAnsi="Times New Roman" w:cs="Times New Roman"/>
                <w:sz w:val="24"/>
                <w:szCs w:val="28"/>
              </w:rPr>
              <w:t>ОАО НПО «ЦНИИТМАШ»</w:t>
            </w:r>
          </w:p>
          <w:p w:rsidR="00DD38F4" w:rsidRPr="0037783D" w:rsidRDefault="00D97BC0" w:rsidP="00DE2231">
            <w:pPr>
              <w:ind w:left="69" w:right="153"/>
              <w:jc w:val="both"/>
              <w:rPr>
                <w:rFonts w:ascii="Times New Roman" w:hAnsi="Times New Roman" w:cs="Times New Roman"/>
                <w:sz w:val="24"/>
                <w:szCs w:val="24"/>
              </w:rPr>
            </w:pPr>
            <w:r w:rsidRPr="0037783D">
              <w:rPr>
                <w:rFonts w:ascii="Times New Roman" w:hAnsi="Times New Roman" w:cs="Times New Roman"/>
                <w:sz w:val="24"/>
                <w:szCs w:val="24"/>
              </w:rPr>
              <w:t xml:space="preserve">Место нахождения: </w:t>
            </w:r>
          </w:p>
          <w:p w:rsidR="00D97BC0" w:rsidRPr="0037783D" w:rsidRDefault="00D97BC0" w:rsidP="00DE2231">
            <w:pPr>
              <w:ind w:left="69" w:right="153"/>
              <w:jc w:val="both"/>
              <w:rPr>
                <w:rFonts w:ascii="Times New Roman" w:hAnsi="Times New Roman" w:cs="Times New Roman"/>
                <w:sz w:val="24"/>
                <w:szCs w:val="24"/>
              </w:rPr>
            </w:pPr>
            <w:r w:rsidRPr="0037783D">
              <w:rPr>
                <w:rFonts w:ascii="Times New Roman" w:hAnsi="Times New Roman" w:cs="Times New Roman"/>
                <w:sz w:val="24"/>
                <w:szCs w:val="24"/>
              </w:rPr>
              <w:t>115088, г.</w:t>
            </w:r>
            <w:r w:rsidR="00DD38F4" w:rsidRPr="0037783D">
              <w:rPr>
                <w:rFonts w:ascii="Times New Roman" w:hAnsi="Times New Roman" w:cs="Times New Roman"/>
                <w:sz w:val="24"/>
                <w:szCs w:val="24"/>
              </w:rPr>
              <w:t xml:space="preserve"> </w:t>
            </w:r>
            <w:r w:rsidRPr="0037783D">
              <w:rPr>
                <w:rFonts w:ascii="Times New Roman" w:hAnsi="Times New Roman" w:cs="Times New Roman"/>
                <w:sz w:val="24"/>
                <w:szCs w:val="24"/>
              </w:rPr>
              <w:t xml:space="preserve">Москва, </w:t>
            </w:r>
            <w:proofErr w:type="spellStart"/>
            <w:r w:rsidRPr="0037783D">
              <w:rPr>
                <w:rFonts w:ascii="Times New Roman" w:hAnsi="Times New Roman" w:cs="Times New Roman"/>
                <w:sz w:val="24"/>
                <w:szCs w:val="24"/>
              </w:rPr>
              <w:t>Шарикоподшипниковская</w:t>
            </w:r>
            <w:proofErr w:type="spellEnd"/>
            <w:r w:rsidRPr="0037783D">
              <w:rPr>
                <w:rFonts w:ascii="Times New Roman" w:hAnsi="Times New Roman" w:cs="Times New Roman"/>
                <w:sz w:val="24"/>
                <w:szCs w:val="24"/>
              </w:rPr>
              <w:t xml:space="preserve"> ул., д. 4.</w:t>
            </w:r>
          </w:p>
          <w:p w:rsidR="00DD38F4" w:rsidRPr="0037783D" w:rsidRDefault="00D97BC0" w:rsidP="00DE2231">
            <w:pPr>
              <w:ind w:left="69" w:right="153"/>
              <w:jc w:val="both"/>
              <w:rPr>
                <w:rFonts w:ascii="Times New Roman" w:hAnsi="Times New Roman" w:cs="Times New Roman"/>
                <w:sz w:val="24"/>
                <w:szCs w:val="24"/>
              </w:rPr>
            </w:pPr>
            <w:r w:rsidRPr="0037783D">
              <w:rPr>
                <w:rFonts w:ascii="Times New Roman" w:hAnsi="Times New Roman" w:cs="Times New Roman"/>
                <w:sz w:val="24"/>
                <w:szCs w:val="24"/>
              </w:rPr>
              <w:t xml:space="preserve">Почтовый адрес: </w:t>
            </w:r>
          </w:p>
          <w:p w:rsidR="00B222A8" w:rsidRPr="0037783D" w:rsidRDefault="00B222A8" w:rsidP="00DE2231">
            <w:pPr>
              <w:ind w:left="69" w:right="153"/>
              <w:jc w:val="both"/>
              <w:rPr>
                <w:rFonts w:ascii="Times New Roman" w:hAnsi="Times New Roman" w:cs="Times New Roman"/>
                <w:sz w:val="24"/>
                <w:szCs w:val="24"/>
              </w:rPr>
            </w:pPr>
            <w:r w:rsidRPr="0037783D">
              <w:rPr>
                <w:rFonts w:ascii="Times New Roman" w:hAnsi="Times New Roman" w:cs="Times New Roman"/>
                <w:sz w:val="24"/>
                <w:szCs w:val="24"/>
              </w:rPr>
              <w:t xml:space="preserve">115088, г. Москва, </w:t>
            </w:r>
            <w:proofErr w:type="spellStart"/>
            <w:r w:rsidRPr="0037783D">
              <w:rPr>
                <w:rFonts w:ascii="Times New Roman" w:hAnsi="Times New Roman" w:cs="Times New Roman"/>
                <w:sz w:val="24"/>
                <w:szCs w:val="24"/>
              </w:rPr>
              <w:t>Шарикоподшипниковская</w:t>
            </w:r>
            <w:proofErr w:type="spellEnd"/>
            <w:r w:rsidRPr="0037783D">
              <w:rPr>
                <w:rFonts w:ascii="Times New Roman" w:hAnsi="Times New Roman" w:cs="Times New Roman"/>
                <w:sz w:val="24"/>
                <w:szCs w:val="24"/>
              </w:rPr>
              <w:t xml:space="preserve"> ул., д. 4.</w:t>
            </w:r>
          </w:p>
          <w:p w:rsidR="00D97BC0" w:rsidRPr="00DA2413" w:rsidRDefault="00B222A8" w:rsidP="00400EE5">
            <w:pPr>
              <w:ind w:left="69" w:right="153"/>
              <w:jc w:val="both"/>
              <w:rPr>
                <w:rFonts w:ascii="Times New Roman" w:hAnsi="Times New Roman" w:cs="Times New Roman"/>
                <w:sz w:val="24"/>
                <w:szCs w:val="24"/>
              </w:rPr>
            </w:pPr>
            <w:r w:rsidRPr="0037783D">
              <w:rPr>
                <w:rFonts w:ascii="Times New Roman" w:hAnsi="Times New Roman" w:cs="Times New Roman"/>
                <w:sz w:val="24"/>
                <w:szCs w:val="24"/>
              </w:rPr>
              <w:t>Контактные лица:</w:t>
            </w:r>
            <w:r w:rsidR="00DD25BB">
              <w:rPr>
                <w:rFonts w:ascii="Times New Roman" w:hAnsi="Times New Roman" w:cs="Times New Roman"/>
                <w:sz w:val="24"/>
                <w:szCs w:val="24"/>
              </w:rPr>
              <w:t xml:space="preserve"> </w:t>
            </w:r>
            <w:proofErr w:type="spellStart"/>
            <w:r w:rsidR="006D6EDB">
              <w:rPr>
                <w:rFonts w:ascii="Times New Roman" w:hAnsi="Times New Roman" w:cs="Times New Roman"/>
                <w:sz w:val="24"/>
                <w:szCs w:val="24"/>
              </w:rPr>
              <w:t>Лавренов</w:t>
            </w:r>
            <w:proofErr w:type="spellEnd"/>
            <w:r w:rsidR="006D6EDB">
              <w:rPr>
                <w:rFonts w:ascii="Times New Roman" w:hAnsi="Times New Roman" w:cs="Times New Roman"/>
                <w:sz w:val="24"/>
                <w:szCs w:val="24"/>
              </w:rPr>
              <w:t xml:space="preserve"> Александр Петрович</w:t>
            </w:r>
            <w:r w:rsidR="00DE2231" w:rsidRPr="002A5493">
              <w:rPr>
                <w:rFonts w:ascii="Times New Roman" w:hAnsi="Times New Roman" w:cs="Times New Roman"/>
                <w:sz w:val="24"/>
                <w:szCs w:val="24"/>
              </w:rPr>
              <w:t xml:space="preserve">, </w:t>
            </w:r>
            <w:r w:rsidR="00DE2231">
              <w:rPr>
                <w:rFonts w:ascii="Times New Roman" w:hAnsi="Times New Roman" w:cs="Times New Roman"/>
                <w:sz w:val="24"/>
                <w:szCs w:val="24"/>
              </w:rPr>
              <w:br/>
              <w:t>(</w:t>
            </w:r>
            <w:r w:rsidR="00DA2413">
              <w:rPr>
                <w:rFonts w:ascii="Times New Roman" w:hAnsi="Times New Roman" w:cs="Times New Roman"/>
                <w:sz w:val="24"/>
                <w:szCs w:val="24"/>
              </w:rPr>
              <w:t>495</w:t>
            </w:r>
            <w:r w:rsidR="006D6EDB">
              <w:rPr>
                <w:rFonts w:ascii="Times New Roman" w:hAnsi="Times New Roman" w:cs="Times New Roman"/>
                <w:sz w:val="24"/>
                <w:szCs w:val="24"/>
              </w:rPr>
              <w:t>) 675-83</w:t>
            </w:r>
            <w:r w:rsidR="00DA2413">
              <w:rPr>
                <w:rFonts w:ascii="Times New Roman" w:hAnsi="Times New Roman" w:cs="Times New Roman"/>
                <w:sz w:val="24"/>
                <w:szCs w:val="24"/>
              </w:rPr>
              <w:t>-0</w:t>
            </w:r>
            <w:r w:rsidR="006D6EDB">
              <w:rPr>
                <w:rFonts w:ascii="Times New Roman" w:hAnsi="Times New Roman" w:cs="Times New Roman"/>
                <w:sz w:val="24"/>
                <w:szCs w:val="24"/>
              </w:rPr>
              <w:t>2</w:t>
            </w:r>
            <w:r w:rsidR="00DE2231">
              <w:rPr>
                <w:rFonts w:ascii="Times New Roman" w:hAnsi="Times New Roman" w:cs="Times New Roman"/>
                <w:sz w:val="24"/>
                <w:szCs w:val="24"/>
              </w:rPr>
              <w:t xml:space="preserve">; </w:t>
            </w:r>
            <w:r w:rsidR="00DD25BB" w:rsidRPr="002A5493">
              <w:rPr>
                <w:rFonts w:ascii="Times New Roman" w:hAnsi="Times New Roman" w:cs="Times New Roman"/>
                <w:sz w:val="24"/>
                <w:szCs w:val="24"/>
              </w:rPr>
              <w:t>Климова Анна Андреевна</w:t>
            </w:r>
            <w:r w:rsidR="00A75F25" w:rsidRPr="002A5493">
              <w:rPr>
                <w:rFonts w:ascii="Times New Roman" w:hAnsi="Times New Roman" w:cs="Times New Roman"/>
                <w:sz w:val="24"/>
                <w:szCs w:val="24"/>
              </w:rPr>
              <w:t xml:space="preserve">, </w:t>
            </w:r>
            <w:r w:rsidR="005C01E4" w:rsidRPr="002A5493">
              <w:rPr>
                <w:rFonts w:ascii="Times New Roman" w:hAnsi="Times New Roman" w:cs="Times New Roman"/>
                <w:sz w:val="24"/>
                <w:szCs w:val="24"/>
              </w:rPr>
              <w:t>675-81-41,</w:t>
            </w:r>
            <w:r w:rsidR="00DA2413">
              <w:rPr>
                <w:rFonts w:ascii="Times New Roman" w:hAnsi="Times New Roman" w:cs="Times New Roman"/>
                <w:sz w:val="24"/>
                <w:szCs w:val="24"/>
              </w:rPr>
              <w:t xml:space="preserve"> </w:t>
            </w:r>
            <w:hyperlink r:id="rId17" w:history="1">
              <w:r w:rsidR="00400EE5" w:rsidRPr="00A979B0">
                <w:rPr>
                  <w:rStyle w:val="af3"/>
                  <w:rFonts w:ascii="Times New Roman" w:hAnsi="Times New Roman"/>
                  <w:sz w:val="24"/>
                  <w:szCs w:val="24"/>
                  <w:lang w:val="en-US"/>
                </w:rPr>
                <w:t>klimova</w:t>
              </w:r>
              <w:r w:rsidR="00400EE5" w:rsidRPr="00A979B0">
                <w:rPr>
                  <w:rStyle w:val="af3"/>
                  <w:rFonts w:ascii="Times New Roman" w:hAnsi="Times New Roman"/>
                  <w:sz w:val="24"/>
                  <w:szCs w:val="24"/>
                </w:rPr>
                <w:t>@</w:t>
              </w:r>
              <w:r w:rsidR="00400EE5" w:rsidRPr="00A979B0">
                <w:rPr>
                  <w:rStyle w:val="af3"/>
                  <w:rFonts w:ascii="Times New Roman" w:hAnsi="Times New Roman"/>
                  <w:sz w:val="24"/>
                  <w:szCs w:val="24"/>
                  <w:lang w:val="en-US"/>
                </w:rPr>
                <w:t>cniitmash</w:t>
              </w:r>
              <w:r w:rsidR="00400EE5" w:rsidRPr="00A979B0">
                <w:rPr>
                  <w:rStyle w:val="af3"/>
                  <w:rFonts w:ascii="Times New Roman" w:hAnsi="Times New Roman"/>
                  <w:sz w:val="24"/>
                  <w:szCs w:val="24"/>
                </w:rPr>
                <w:t>.</w:t>
              </w:r>
              <w:proofErr w:type="spellStart"/>
              <w:r w:rsidR="00400EE5" w:rsidRPr="00A979B0">
                <w:rPr>
                  <w:rStyle w:val="af3"/>
                  <w:rFonts w:ascii="Times New Roman" w:hAnsi="Times New Roman"/>
                  <w:sz w:val="24"/>
                  <w:szCs w:val="24"/>
                  <w:lang w:val="en-US"/>
                </w:rPr>
                <w:t>ru</w:t>
              </w:r>
              <w:proofErr w:type="spellEnd"/>
            </w:hyperlink>
            <w:r w:rsidR="00100CAA" w:rsidRPr="00DA2413">
              <w:rPr>
                <w:rStyle w:val="af3"/>
                <w:rFonts w:ascii="Times New Roman" w:hAnsi="Times New Roman"/>
                <w:color w:val="auto"/>
                <w:sz w:val="24"/>
                <w:szCs w:val="24"/>
              </w:rPr>
              <w:t xml:space="preserve"> </w:t>
            </w:r>
          </w:p>
        </w:tc>
      </w:tr>
      <w:tr w:rsidR="00D97BC0">
        <w:tc>
          <w:tcPr>
            <w:tcW w:w="672" w:type="dxa"/>
          </w:tcPr>
          <w:p w:rsidR="00D97BC0" w:rsidRPr="00DA2413" w:rsidRDefault="00D97BC0" w:rsidP="00874B76">
            <w:pPr>
              <w:widowControl/>
              <w:numPr>
                <w:ilvl w:val="0"/>
                <w:numId w:val="8"/>
              </w:numPr>
              <w:tabs>
                <w:tab w:val="num" w:pos="360"/>
              </w:tabs>
              <w:autoSpaceDE/>
              <w:autoSpaceDN/>
              <w:adjustRightInd/>
              <w:ind w:left="0" w:hanging="15"/>
              <w:jc w:val="center"/>
              <w:rPr>
                <w:rFonts w:ascii="Times New Roman" w:hAnsi="Times New Roman" w:cs="Times New Roman"/>
                <w:b/>
                <w:sz w:val="24"/>
                <w:szCs w:val="24"/>
              </w:rPr>
            </w:pPr>
          </w:p>
        </w:tc>
        <w:tc>
          <w:tcPr>
            <w:tcW w:w="3228" w:type="dxa"/>
          </w:tcPr>
          <w:p w:rsidR="00D97BC0" w:rsidRDefault="00D97BC0" w:rsidP="00783117">
            <w:pPr>
              <w:ind w:right="153"/>
              <w:jc w:val="both"/>
              <w:rPr>
                <w:rFonts w:ascii="Times New Roman" w:hAnsi="Times New Roman" w:cs="Times New Roman"/>
                <w:b/>
                <w:sz w:val="24"/>
                <w:szCs w:val="24"/>
              </w:rPr>
            </w:pPr>
            <w:bookmarkStart w:id="312" w:name="п_6ИК"/>
            <w:bookmarkStart w:id="313" w:name="Пункт6_ИК"/>
            <w:bookmarkEnd w:id="312"/>
            <w:bookmarkEnd w:id="313"/>
            <w:r>
              <w:rPr>
                <w:rFonts w:ascii="Times New Roman" w:hAnsi="Times New Roman" w:cs="Times New Roman"/>
                <w:b/>
                <w:sz w:val="24"/>
                <w:szCs w:val="24"/>
              </w:rPr>
              <w:t>Информационное обеспечение проведения процедуры запроса предложений</w:t>
            </w:r>
          </w:p>
        </w:tc>
        <w:tc>
          <w:tcPr>
            <w:tcW w:w="6237" w:type="dxa"/>
          </w:tcPr>
          <w:p w:rsidR="00134292" w:rsidRPr="00134292" w:rsidRDefault="00134292" w:rsidP="00134292">
            <w:pPr>
              <w:tabs>
                <w:tab w:val="left" w:pos="1134"/>
              </w:tabs>
              <w:contextualSpacing/>
              <w:jc w:val="both"/>
              <w:rPr>
                <w:rFonts w:ascii="Times New Roman" w:hAnsi="Times New Roman" w:cs="Times New Roman"/>
                <w:spacing w:val="-6"/>
                <w:sz w:val="24"/>
                <w:szCs w:val="24"/>
              </w:rPr>
            </w:pPr>
            <w:r w:rsidRPr="00134292">
              <w:rPr>
                <w:rFonts w:ascii="Times New Roman" w:hAnsi="Times New Roman" w:cs="Times New Roman"/>
                <w:sz w:val="24"/>
                <w:szCs w:val="24"/>
              </w:rPr>
              <w:t xml:space="preserve">Официальный сайт по закупкам атомной отрасли </w:t>
            </w:r>
            <w:proofErr w:type="spellStart"/>
            <w:r w:rsidRPr="00134292">
              <w:rPr>
                <w:rFonts w:ascii="Times New Roman" w:hAnsi="Times New Roman" w:cs="Times New Roman"/>
                <w:sz w:val="24"/>
                <w:szCs w:val="24"/>
              </w:rPr>
              <w:t>Госкорпорации</w:t>
            </w:r>
            <w:proofErr w:type="spellEnd"/>
            <w:r w:rsidRPr="00134292">
              <w:rPr>
                <w:rFonts w:ascii="Times New Roman" w:hAnsi="Times New Roman" w:cs="Times New Roman"/>
                <w:sz w:val="24"/>
                <w:szCs w:val="24"/>
              </w:rPr>
              <w:t xml:space="preserve"> «</w:t>
            </w:r>
            <w:proofErr w:type="spellStart"/>
            <w:r w:rsidRPr="00134292">
              <w:rPr>
                <w:rFonts w:ascii="Times New Roman" w:hAnsi="Times New Roman" w:cs="Times New Roman"/>
                <w:sz w:val="24"/>
                <w:szCs w:val="24"/>
              </w:rPr>
              <w:t>Рос</w:t>
            </w:r>
            <w:r w:rsidRPr="00134292">
              <w:rPr>
                <w:rFonts w:ascii="Times New Roman" w:hAnsi="Times New Roman" w:cs="Times New Roman"/>
                <w:spacing w:val="-6"/>
                <w:sz w:val="24"/>
                <w:szCs w:val="24"/>
              </w:rPr>
              <w:t>атом</w:t>
            </w:r>
            <w:proofErr w:type="spellEnd"/>
            <w:r w:rsidRPr="00134292">
              <w:rPr>
                <w:rFonts w:ascii="Times New Roman" w:hAnsi="Times New Roman" w:cs="Times New Roman"/>
                <w:spacing w:val="-6"/>
                <w:sz w:val="24"/>
                <w:szCs w:val="24"/>
              </w:rPr>
              <w:t>» (</w:t>
            </w:r>
            <w:hyperlink r:id="rId18" w:history="1">
              <w:r w:rsidRPr="00134292">
                <w:rPr>
                  <w:rStyle w:val="af3"/>
                  <w:rFonts w:ascii="Times New Roman" w:hAnsi="Times New Roman"/>
                  <w:sz w:val="24"/>
                  <w:szCs w:val="24"/>
                </w:rPr>
                <w:t>http://zakupki.rosatom.ru</w:t>
              </w:r>
            </w:hyperlink>
            <w:r w:rsidRPr="00134292">
              <w:rPr>
                <w:rFonts w:ascii="Times New Roman" w:hAnsi="Times New Roman" w:cs="Times New Roman"/>
                <w:spacing w:val="-6"/>
                <w:sz w:val="24"/>
                <w:szCs w:val="24"/>
              </w:rPr>
              <w:t>).</w:t>
            </w:r>
          </w:p>
          <w:p w:rsidR="00D97BC0" w:rsidRDefault="00134292" w:rsidP="000C7196">
            <w:pPr>
              <w:jc w:val="both"/>
              <w:rPr>
                <w:rFonts w:ascii="Times New Roman" w:hAnsi="Times New Roman" w:cs="Times New Roman"/>
                <w:sz w:val="24"/>
                <w:szCs w:val="24"/>
              </w:rPr>
            </w:pPr>
            <w:r w:rsidRPr="00134292">
              <w:rPr>
                <w:rFonts w:ascii="Times New Roman" w:hAnsi="Times New Roman" w:cs="Times New Roman"/>
                <w:sz w:val="24"/>
                <w:szCs w:val="24"/>
              </w:rPr>
              <w:t xml:space="preserve">Настоящий запрос предложений проводится в соответствии с правилами и с использованием функционала ЭТП </w:t>
            </w:r>
            <w:r>
              <w:rPr>
                <w:rFonts w:ascii="Times New Roman" w:hAnsi="Times New Roman" w:cs="Times New Roman"/>
                <w:sz w:val="24"/>
                <w:szCs w:val="24"/>
              </w:rPr>
              <w:t>«</w:t>
            </w:r>
            <w:r w:rsidR="00964603">
              <w:rPr>
                <w:rFonts w:ascii="Times New Roman" w:hAnsi="Times New Roman" w:cs="Times New Roman"/>
                <w:sz w:val="24"/>
                <w:szCs w:val="24"/>
              </w:rPr>
              <w:t>Аукционный Конкурсный Дом</w:t>
            </w:r>
            <w:r>
              <w:rPr>
                <w:rFonts w:ascii="Times New Roman" w:hAnsi="Times New Roman" w:cs="Times New Roman"/>
                <w:sz w:val="24"/>
                <w:szCs w:val="24"/>
              </w:rPr>
              <w:t>»</w:t>
            </w:r>
            <w:r w:rsidRPr="00134292">
              <w:rPr>
                <w:rFonts w:ascii="Times New Roman" w:hAnsi="Times New Roman" w:cs="Times New Roman"/>
                <w:sz w:val="24"/>
                <w:szCs w:val="24"/>
              </w:rPr>
              <w:t xml:space="preserve"> в сети </w:t>
            </w:r>
            <w:r w:rsidRPr="00134292">
              <w:rPr>
                <w:rFonts w:ascii="Times New Roman" w:hAnsi="Times New Roman" w:cs="Times New Roman"/>
                <w:sz w:val="24"/>
                <w:szCs w:val="24"/>
              </w:rPr>
              <w:lastRenderedPageBreak/>
              <w:t xml:space="preserve">«Интернет» по адресу: </w:t>
            </w:r>
            <w:hyperlink r:id="rId19" w:history="1">
              <w:r w:rsidR="00997446" w:rsidRPr="0051595A">
                <w:rPr>
                  <w:rStyle w:val="af3"/>
                  <w:rFonts w:ascii="Times New Roman" w:hAnsi="Times New Roman"/>
                  <w:spacing w:val="-4"/>
                  <w:sz w:val="24"/>
                  <w:szCs w:val="24"/>
                </w:rPr>
                <w:t>http://www.</w:t>
              </w:r>
              <w:r w:rsidR="00997446" w:rsidRPr="0051595A">
                <w:rPr>
                  <w:rStyle w:val="af3"/>
                  <w:rFonts w:ascii="Times New Roman" w:hAnsi="Times New Roman"/>
                  <w:spacing w:val="-4"/>
                  <w:sz w:val="24"/>
                  <w:szCs w:val="24"/>
                  <w:lang w:val="en-US"/>
                </w:rPr>
                <w:t>a</w:t>
              </w:r>
              <w:r w:rsidR="00997446" w:rsidRPr="0051595A">
                <w:rPr>
                  <w:rStyle w:val="af3"/>
                  <w:rFonts w:ascii="Times New Roman" w:hAnsi="Times New Roman"/>
                  <w:spacing w:val="-4"/>
                  <w:sz w:val="24"/>
                  <w:szCs w:val="24"/>
                </w:rPr>
                <w:t>-</w:t>
              </w:r>
              <w:r w:rsidR="00997446" w:rsidRPr="0051595A">
                <w:rPr>
                  <w:rStyle w:val="af3"/>
                  <w:rFonts w:ascii="Times New Roman" w:hAnsi="Times New Roman"/>
                  <w:spacing w:val="-4"/>
                  <w:sz w:val="24"/>
                  <w:szCs w:val="24"/>
                  <w:lang w:val="en-US"/>
                </w:rPr>
                <w:t>k</w:t>
              </w:r>
              <w:r w:rsidR="00997446" w:rsidRPr="0051595A">
                <w:rPr>
                  <w:rStyle w:val="af3"/>
                  <w:rFonts w:ascii="Times New Roman" w:hAnsi="Times New Roman"/>
                  <w:spacing w:val="-4"/>
                  <w:sz w:val="24"/>
                  <w:szCs w:val="24"/>
                </w:rPr>
                <w:t>-</w:t>
              </w:r>
              <w:r w:rsidR="00997446" w:rsidRPr="0051595A">
                <w:rPr>
                  <w:rStyle w:val="af3"/>
                  <w:rFonts w:ascii="Times New Roman" w:hAnsi="Times New Roman"/>
                  <w:spacing w:val="-4"/>
                  <w:sz w:val="24"/>
                  <w:szCs w:val="24"/>
                  <w:lang w:val="en-US"/>
                </w:rPr>
                <w:t>d</w:t>
              </w:r>
              <w:r w:rsidR="00997446" w:rsidRPr="0051595A">
                <w:rPr>
                  <w:rStyle w:val="af3"/>
                  <w:rFonts w:ascii="Times New Roman" w:hAnsi="Times New Roman"/>
                  <w:spacing w:val="-4"/>
                  <w:sz w:val="24"/>
                  <w:szCs w:val="24"/>
                </w:rPr>
                <w:t>.</w:t>
              </w:r>
              <w:proofErr w:type="spellStart"/>
              <w:r w:rsidR="00997446" w:rsidRPr="0051595A">
                <w:rPr>
                  <w:rStyle w:val="af3"/>
                  <w:rFonts w:ascii="Times New Roman" w:hAnsi="Times New Roman"/>
                  <w:spacing w:val="-4"/>
                  <w:sz w:val="24"/>
                  <w:szCs w:val="24"/>
                </w:rPr>
                <w:t>ru</w:t>
              </w:r>
              <w:proofErr w:type="spellEnd"/>
              <w:r w:rsidR="00997446" w:rsidRPr="0051595A">
                <w:rPr>
                  <w:rStyle w:val="af3"/>
                  <w:rFonts w:ascii="Times New Roman" w:hAnsi="Times New Roman"/>
                  <w:spacing w:val="-4"/>
                  <w:sz w:val="24"/>
                  <w:szCs w:val="24"/>
                </w:rPr>
                <w:t>/</w:t>
              </w:r>
            </w:hyperlink>
            <w:r w:rsidR="00BF3456">
              <w:rPr>
                <w:rFonts w:ascii="Times New Roman" w:hAnsi="Times New Roman" w:cs="Times New Roman"/>
                <w:spacing w:val="-4"/>
                <w:sz w:val="24"/>
                <w:szCs w:val="24"/>
              </w:rPr>
              <w:t xml:space="preserve"> </w:t>
            </w:r>
          </w:p>
        </w:tc>
      </w:tr>
      <w:tr w:rsidR="00D97BC0" w:rsidRPr="001006F8" w:rsidTr="003D0DDE">
        <w:trPr>
          <w:trHeight w:val="138"/>
        </w:trPr>
        <w:tc>
          <w:tcPr>
            <w:tcW w:w="672" w:type="dxa"/>
          </w:tcPr>
          <w:p w:rsidR="00D97BC0" w:rsidRPr="001006F8" w:rsidRDefault="00D97BC0" w:rsidP="00874B76">
            <w:pPr>
              <w:widowControl/>
              <w:numPr>
                <w:ilvl w:val="0"/>
                <w:numId w:val="8"/>
              </w:numPr>
              <w:tabs>
                <w:tab w:val="num" w:pos="360"/>
              </w:tabs>
              <w:autoSpaceDE/>
              <w:autoSpaceDN/>
              <w:adjustRightInd/>
              <w:ind w:left="0" w:hanging="15"/>
              <w:jc w:val="center"/>
              <w:rPr>
                <w:rFonts w:ascii="Times New Roman" w:hAnsi="Times New Roman" w:cs="Times New Roman"/>
                <w:b/>
                <w:sz w:val="24"/>
                <w:szCs w:val="24"/>
              </w:rPr>
            </w:pPr>
          </w:p>
        </w:tc>
        <w:tc>
          <w:tcPr>
            <w:tcW w:w="3228" w:type="dxa"/>
            <w:vAlign w:val="center"/>
          </w:tcPr>
          <w:p w:rsidR="00D97BC0" w:rsidRPr="001006F8" w:rsidRDefault="00D97BC0">
            <w:pPr>
              <w:ind w:right="153"/>
              <w:rPr>
                <w:rFonts w:ascii="Times New Roman" w:hAnsi="Times New Roman" w:cs="Times New Roman"/>
                <w:b/>
                <w:sz w:val="24"/>
                <w:szCs w:val="24"/>
              </w:rPr>
            </w:pPr>
            <w:bookmarkStart w:id="314" w:name="п_7ИК"/>
            <w:bookmarkEnd w:id="314"/>
            <w:r w:rsidRPr="001006F8">
              <w:rPr>
                <w:rFonts w:ascii="Times New Roman" w:hAnsi="Times New Roman" w:cs="Times New Roman"/>
                <w:b/>
                <w:bCs/>
                <w:sz w:val="24"/>
                <w:szCs w:val="24"/>
              </w:rPr>
              <w:t>Дата опубликования извещения о проведении запроса предложений</w:t>
            </w:r>
          </w:p>
        </w:tc>
        <w:tc>
          <w:tcPr>
            <w:tcW w:w="6237" w:type="dxa"/>
          </w:tcPr>
          <w:p w:rsidR="00D97BC0" w:rsidRPr="001006F8" w:rsidRDefault="002E4F28" w:rsidP="00400EE5">
            <w:pPr>
              <w:ind w:left="69" w:right="153"/>
              <w:rPr>
                <w:rFonts w:ascii="Times New Roman" w:hAnsi="Times New Roman" w:cs="Times New Roman"/>
                <w:bCs/>
                <w:sz w:val="24"/>
                <w:szCs w:val="24"/>
              </w:rPr>
            </w:pPr>
            <w:r w:rsidRPr="001006F8">
              <w:rPr>
                <w:rFonts w:ascii="Times New Roman" w:hAnsi="Times New Roman" w:cs="Times New Roman"/>
                <w:sz w:val="24"/>
                <w:szCs w:val="24"/>
              </w:rPr>
              <w:t>«</w:t>
            </w:r>
            <w:r w:rsidR="00A36A1D">
              <w:rPr>
                <w:rFonts w:ascii="Times New Roman" w:hAnsi="Times New Roman" w:cs="Times New Roman"/>
                <w:sz w:val="24"/>
                <w:szCs w:val="24"/>
              </w:rPr>
              <w:t>23</w:t>
            </w:r>
            <w:r w:rsidR="00134292">
              <w:rPr>
                <w:rFonts w:ascii="Times New Roman" w:hAnsi="Times New Roman" w:cs="Times New Roman"/>
                <w:sz w:val="24"/>
                <w:szCs w:val="24"/>
              </w:rPr>
              <w:t>»</w:t>
            </w:r>
            <w:r w:rsidR="00A36A1D">
              <w:rPr>
                <w:rFonts w:ascii="Times New Roman" w:hAnsi="Times New Roman" w:cs="Times New Roman"/>
                <w:sz w:val="24"/>
                <w:szCs w:val="24"/>
              </w:rPr>
              <w:t xml:space="preserve"> сентября </w:t>
            </w:r>
            <w:r w:rsidR="006D6EDB">
              <w:rPr>
                <w:rFonts w:ascii="Times New Roman" w:hAnsi="Times New Roman" w:cs="Times New Roman"/>
                <w:sz w:val="24"/>
                <w:szCs w:val="24"/>
              </w:rPr>
              <w:t xml:space="preserve"> </w:t>
            </w:r>
            <w:r w:rsidR="00134292">
              <w:rPr>
                <w:rFonts w:ascii="Times New Roman" w:hAnsi="Times New Roman" w:cs="Times New Roman"/>
                <w:sz w:val="24"/>
                <w:szCs w:val="24"/>
              </w:rPr>
              <w:t>201</w:t>
            </w:r>
            <w:r w:rsidR="00DD25BB">
              <w:rPr>
                <w:rFonts w:ascii="Times New Roman" w:hAnsi="Times New Roman" w:cs="Times New Roman"/>
                <w:sz w:val="24"/>
                <w:szCs w:val="24"/>
              </w:rPr>
              <w:t>4</w:t>
            </w:r>
            <w:r w:rsidR="00D97BC0" w:rsidRPr="001006F8">
              <w:rPr>
                <w:rFonts w:ascii="Times New Roman" w:hAnsi="Times New Roman" w:cs="Times New Roman"/>
                <w:sz w:val="24"/>
                <w:szCs w:val="24"/>
              </w:rPr>
              <w:t xml:space="preserve"> года</w:t>
            </w:r>
          </w:p>
        </w:tc>
      </w:tr>
      <w:tr w:rsidR="00D97BC0" w:rsidRPr="001006F8" w:rsidTr="00400EE5">
        <w:trPr>
          <w:trHeight w:val="2287"/>
        </w:trPr>
        <w:tc>
          <w:tcPr>
            <w:tcW w:w="672" w:type="dxa"/>
          </w:tcPr>
          <w:p w:rsidR="00D97BC0" w:rsidRPr="001006F8" w:rsidRDefault="00D97BC0" w:rsidP="00874B76">
            <w:pPr>
              <w:widowControl/>
              <w:numPr>
                <w:ilvl w:val="0"/>
                <w:numId w:val="8"/>
              </w:numPr>
              <w:tabs>
                <w:tab w:val="num" w:pos="360"/>
              </w:tabs>
              <w:autoSpaceDE/>
              <w:autoSpaceDN/>
              <w:adjustRightInd/>
              <w:ind w:left="0" w:hanging="15"/>
              <w:jc w:val="center"/>
              <w:rPr>
                <w:rFonts w:ascii="Times New Roman" w:hAnsi="Times New Roman" w:cs="Times New Roman"/>
                <w:b/>
                <w:sz w:val="24"/>
                <w:szCs w:val="24"/>
              </w:rPr>
            </w:pPr>
          </w:p>
        </w:tc>
        <w:tc>
          <w:tcPr>
            <w:tcW w:w="3228" w:type="dxa"/>
          </w:tcPr>
          <w:p w:rsidR="00D97BC0" w:rsidRPr="001006F8" w:rsidRDefault="00D97BC0" w:rsidP="00134292">
            <w:pPr>
              <w:pStyle w:val="38"/>
              <w:spacing w:line="240" w:lineRule="auto"/>
              <w:ind w:right="153" w:firstLine="40"/>
              <w:jc w:val="left"/>
              <w:rPr>
                <w:rFonts w:ascii="Times New Roman" w:hAnsi="Times New Roman" w:cs="Times New Roman"/>
                <w:b/>
                <w:sz w:val="24"/>
                <w:szCs w:val="24"/>
              </w:rPr>
            </w:pPr>
            <w:bookmarkStart w:id="315" w:name="п_8ИК"/>
            <w:bookmarkStart w:id="316" w:name="Пункт8_ИК"/>
            <w:bookmarkEnd w:id="315"/>
            <w:bookmarkEnd w:id="316"/>
            <w:r w:rsidRPr="001006F8">
              <w:rPr>
                <w:rFonts w:ascii="Times New Roman" w:hAnsi="Times New Roman" w:cs="Times New Roman"/>
                <w:b/>
                <w:sz w:val="24"/>
                <w:szCs w:val="24"/>
              </w:rPr>
              <w:t xml:space="preserve">Начальная (максимальная) цена договора </w:t>
            </w:r>
            <w:r w:rsidR="00134292" w:rsidRPr="00134292">
              <w:rPr>
                <w:rFonts w:ascii="Times New Roman" w:hAnsi="Times New Roman" w:cs="Times New Roman"/>
                <w:b/>
                <w:i/>
                <w:sz w:val="24"/>
                <w:szCs w:val="24"/>
              </w:rPr>
              <w:t>[по каждому лоту]</w:t>
            </w:r>
            <w:r w:rsidR="00134292" w:rsidRPr="00134292">
              <w:rPr>
                <w:rFonts w:ascii="Times New Roman" w:hAnsi="Times New Roman" w:cs="Times New Roman"/>
                <w:b/>
                <w:sz w:val="24"/>
                <w:szCs w:val="24"/>
              </w:rPr>
              <w:t xml:space="preserve"> </w:t>
            </w:r>
            <w:r w:rsidR="008C2DC1">
              <w:rPr>
                <w:rFonts w:ascii="Times New Roman" w:hAnsi="Times New Roman" w:cs="Times New Roman"/>
                <w:b/>
                <w:sz w:val="24"/>
                <w:szCs w:val="24"/>
              </w:rPr>
              <w:t xml:space="preserve"> </w:t>
            </w:r>
          </w:p>
        </w:tc>
        <w:tc>
          <w:tcPr>
            <w:tcW w:w="6237" w:type="dxa"/>
            <w:vAlign w:val="center"/>
          </w:tcPr>
          <w:p w:rsidR="00496B3F" w:rsidRDefault="00496B3F" w:rsidP="00496B3F">
            <w:pPr>
              <w:pStyle w:val="afffffff7"/>
              <w:tabs>
                <w:tab w:val="left" w:pos="1134"/>
              </w:tabs>
              <w:spacing w:line="240" w:lineRule="auto"/>
              <w:ind w:left="0"/>
              <w:jc w:val="both"/>
              <w:rPr>
                <w:rFonts w:ascii="Times New Roman" w:hAnsi="Times New Roman"/>
                <w:b/>
                <w:spacing w:val="-6"/>
                <w:sz w:val="24"/>
                <w:szCs w:val="24"/>
              </w:rPr>
            </w:pPr>
            <w:r>
              <w:rPr>
                <w:rFonts w:ascii="Times New Roman" w:hAnsi="Times New Roman"/>
                <w:spacing w:val="-6"/>
                <w:sz w:val="24"/>
                <w:szCs w:val="24"/>
              </w:rPr>
              <w:t>8 426 288,00</w:t>
            </w:r>
            <w:r>
              <w:rPr>
                <w:rFonts w:ascii="Times New Roman" w:hAnsi="Times New Roman"/>
                <w:b/>
                <w:spacing w:val="-6"/>
                <w:sz w:val="24"/>
                <w:szCs w:val="24"/>
              </w:rPr>
              <w:t xml:space="preserve"> </w:t>
            </w:r>
            <w:r w:rsidRPr="001D4B43">
              <w:rPr>
                <w:rFonts w:ascii="Times New Roman" w:hAnsi="Times New Roman"/>
                <w:spacing w:val="-6"/>
                <w:sz w:val="24"/>
                <w:szCs w:val="24"/>
              </w:rPr>
              <w:t>руб.</w:t>
            </w:r>
            <w:r>
              <w:rPr>
                <w:rFonts w:ascii="Times New Roman" w:hAnsi="Times New Roman"/>
                <w:b/>
                <w:spacing w:val="-6"/>
                <w:sz w:val="24"/>
                <w:szCs w:val="24"/>
              </w:rPr>
              <w:t xml:space="preserve"> </w:t>
            </w:r>
            <w:r w:rsidRPr="001D4B43">
              <w:rPr>
                <w:rFonts w:ascii="Times New Roman" w:hAnsi="Times New Roman"/>
                <w:spacing w:val="-6"/>
                <w:sz w:val="24"/>
                <w:szCs w:val="24"/>
              </w:rPr>
              <w:t>(</w:t>
            </w:r>
            <w:r>
              <w:rPr>
                <w:rFonts w:ascii="Times New Roman" w:hAnsi="Times New Roman"/>
                <w:spacing w:val="-6"/>
                <w:sz w:val="24"/>
                <w:szCs w:val="24"/>
              </w:rPr>
              <w:t xml:space="preserve">Восемь миллионов четыреста двадцать шесть тысяч двести восемьдесят восемь рублей 00 </w:t>
            </w:r>
            <w:r w:rsidRPr="001D4B43">
              <w:rPr>
                <w:rFonts w:ascii="Times New Roman" w:hAnsi="Times New Roman"/>
                <w:spacing w:val="-6"/>
                <w:sz w:val="24"/>
                <w:szCs w:val="24"/>
              </w:rPr>
              <w:t>копе</w:t>
            </w:r>
            <w:r>
              <w:rPr>
                <w:rFonts w:ascii="Times New Roman" w:hAnsi="Times New Roman"/>
                <w:spacing w:val="-6"/>
                <w:sz w:val="24"/>
                <w:szCs w:val="24"/>
              </w:rPr>
              <w:t>е</w:t>
            </w:r>
            <w:r w:rsidRPr="001D4B43">
              <w:rPr>
                <w:rFonts w:ascii="Times New Roman" w:hAnsi="Times New Roman"/>
                <w:spacing w:val="-6"/>
                <w:sz w:val="24"/>
                <w:szCs w:val="24"/>
              </w:rPr>
              <w:t>к), в том числе НДС</w:t>
            </w:r>
            <w:r w:rsidRPr="004246DD">
              <w:rPr>
                <w:rFonts w:ascii="Times New Roman" w:hAnsi="Times New Roman"/>
                <w:spacing w:val="-6"/>
                <w:sz w:val="24"/>
                <w:szCs w:val="24"/>
              </w:rPr>
              <w:t xml:space="preserve">. </w:t>
            </w:r>
            <w:r w:rsidRPr="004246DD">
              <w:rPr>
                <w:rFonts w:ascii="Times New Roman" w:hAnsi="Times New Roman"/>
                <w:b/>
                <w:spacing w:val="-6"/>
                <w:sz w:val="24"/>
                <w:szCs w:val="24"/>
              </w:rPr>
              <w:t xml:space="preserve">  </w:t>
            </w:r>
          </w:p>
          <w:p w:rsidR="00BE3376" w:rsidRPr="001006F8" w:rsidRDefault="00496B3F" w:rsidP="00400EE5">
            <w:pPr>
              <w:pStyle w:val="afffffff7"/>
              <w:tabs>
                <w:tab w:val="left" w:pos="1134"/>
              </w:tabs>
              <w:spacing w:line="240" w:lineRule="auto"/>
              <w:ind w:left="0"/>
              <w:jc w:val="both"/>
              <w:rPr>
                <w:rFonts w:ascii="Times New Roman" w:hAnsi="Times New Roman"/>
                <w:sz w:val="24"/>
                <w:szCs w:val="24"/>
              </w:rPr>
            </w:pPr>
            <w:r w:rsidRPr="001D4B43">
              <w:rPr>
                <w:rFonts w:ascii="Times New Roman" w:hAnsi="Times New Roman"/>
                <w:sz w:val="24"/>
                <w:szCs w:val="24"/>
              </w:rPr>
              <w:t>Цена договора включает в себя: все расходы, затраты, налоги, пошлины, сборы и другие обязательные платежи, которые подрядчик должен выплатить в связи с выполнением обязательств по договору в соответствии с законодательством Российской Федерации</w:t>
            </w:r>
            <w:r w:rsidR="00400EE5">
              <w:rPr>
                <w:rFonts w:ascii="Times New Roman" w:hAnsi="Times New Roman"/>
                <w:sz w:val="24"/>
                <w:szCs w:val="24"/>
              </w:rPr>
              <w:t xml:space="preserve"> </w:t>
            </w:r>
          </w:p>
        </w:tc>
      </w:tr>
      <w:tr w:rsidR="00D97BC0" w:rsidTr="00BA2503">
        <w:tc>
          <w:tcPr>
            <w:tcW w:w="672" w:type="dxa"/>
          </w:tcPr>
          <w:p w:rsidR="00D97BC0" w:rsidRDefault="00D97BC0" w:rsidP="00874B76">
            <w:pPr>
              <w:widowControl/>
              <w:numPr>
                <w:ilvl w:val="0"/>
                <w:numId w:val="8"/>
              </w:numPr>
              <w:tabs>
                <w:tab w:val="num" w:pos="360"/>
              </w:tabs>
              <w:autoSpaceDE/>
              <w:autoSpaceDN/>
              <w:adjustRightInd/>
              <w:ind w:left="0" w:hanging="15"/>
              <w:jc w:val="center"/>
              <w:rPr>
                <w:rFonts w:ascii="Times New Roman" w:hAnsi="Times New Roman" w:cs="Times New Roman"/>
                <w:b/>
                <w:sz w:val="24"/>
                <w:szCs w:val="24"/>
              </w:rPr>
            </w:pPr>
          </w:p>
        </w:tc>
        <w:tc>
          <w:tcPr>
            <w:tcW w:w="3228" w:type="dxa"/>
            <w:vAlign w:val="center"/>
          </w:tcPr>
          <w:p w:rsidR="00D97BC0" w:rsidRDefault="00D97BC0">
            <w:pPr>
              <w:ind w:right="153"/>
              <w:rPr>
                <w:rFonts w:ascii="Times New Roman" w:hAnsi="Times New Roman" w:cs="Times New Roman"/>
                <w:b/>
                <w:sz w:val="24"/>
                <w:szCs w:val="24"/>
              </w:rPr>
            </w:pPr>
            <w:bookmarkStart w:id="317" w:name="п_10ИК"/>
            <w:bookmarkEnd w:id="317"/>
            <w:r>
              <w:rPr>
                <w:rFonts w:ascii="Times New Roman" w:hAnsi="Times New Roman" w:cs="Times New Roman"/>
                <w:b/>
                <w:sz w:val="24"/>
                <w:szCs w:val="24"/>
              </w:rPr>
              <w:t>Официальный язык запроса предложений</w:t>
            </w:r>
          </w:p>
        </w:tc>
        <w:tc>
          <w:tcPr>
            <w:tcW w:w="6237" w:type="dxa"/>
          </w:tcPr>
          <w:p w:rsidR="00D97BC0" w:rsidRDefault="00D7687F" w:rsidP="00BA2503">
            <w:pPr>
              <w:ind w:left="69" w:right="153"/>
              <w:rPr>
                <w:rFonts w:ascii="Times New Roman" w:hAnsi="Times New Roman" w:cs="Times New Roman"/>
                <w:sz w:val="24"/>
                <w:szCs w:val="24"/>
              </w:rPr>
            </w:pPr>
            <w:r>
              <w:rPr>
                <w:rFonts w:ascii="Times New Roman" w:hAnsi="Times New Roman" w:cs="Times New Roman"/>
                <w:sz w:val="24"/>
                <w:szCs w:val="24"/>
              </w:rPr>
              <w:t>Р</w:t>
            </w:r>
            <w:r w:rsidR="00D97BC0">
              <w:rPr>
                <w:rFonts w:ascii="Times New Roman" w:hAnsi="Times New Roman" w:cs="Times New Roman"/>
                <w:sz w:val="24"/>
                <w:szCs w:val="24"/>
              </w:rPr>
              <w:t>усский</w:t>
            </w:r>
          </w:p>
        </w:tc>
      </w:tr>
      <w:tr w:rsidR="00D97BC0" w:rsidTr="00BA2503">
        <w:tc>
          <w:tcPr>
            <w:tcW w:w="672" w:type="dxa"/>
          </w:tcPr>
          <w:p w:rsidR="00D97BC0" w:rsidRDefault="00D97BC0" w:rsidP="00874B76">
            <w:pPr>
              <w:widowControl/>
              <w:numPr>
                <w:ilvl w:val="0"/>
                <w:numId w:val="8"/>
              </w:numPr>
              <w:tabs>
                <w:tab w:val="num" w:pos="360"/>
              </w:tabs>
              <w:autoSpaceDE/>
              <w:autoSpaceDN/>
              <w:adjustRightInd/>
              <w:ind w:left="0" w:hanging="15"/>
              <w:jc w:val="center"/>
              <w:rPr>
                <w:rFonts w:ascii="Times New Roman" w:hAnsi="Times New Roman" w:cs="Times New Roman"/>
                <w:b/>
                <w:sz w:val="24"/>
                <w:szCs w:val="24"/>
              </w:rPr>
            </w:pPr>
          </w:p>
        </w:tc>
        <w:tc>
          <w:tcPr>
            <w:tcW w:w="3228" w:type="dxa"/>
            <w:vAlign w:val="center"/>
          </w:tcPr>
          <w:p w:rsidR="00D97BC0" w:rsidRDefault="00D97BC0">
            <w:pPr>
              <w:ind w:right="153"/>
              <w:rPr>
                <w:rFonts w:ascii="Times New Roman" w:hAnsi="Times New Roman" w:cs="Times New Roman"/>
                <w:b/>
                <w:sz w:val="24"/>
                <w:szCs w:val="24"/>
              </w:rPr>
            </w:pPr>
            <w:bookmarkStart w:id="318" w:name="п_11ИК"/>
            <w:bookmarkStart w:id="319" w:name="Пункт10_ИК"/>
            <w:bookmarkEnd w:id="318"/>
            <w:bookmarkEnd w:id="319"/>
            <w:r>
              <w:rPr>
                <w:rFonts w:ascii="Times New Roman" w:hAnsi="Times New Roman" w:cs="Times New Roman"/>
                <w:b/>
                <w:sz w:val="24"/>
                <w:szCs w:val="24"/>
              </w:rPr>
              <w:t>Валюта запроса предложений</w:t>
            </w:r>
          </w:p>
        </w:tc>
        <w:tc>
          <w:tcPr>
            <w:tcW w:w="6237" w:type="dxa"/>
          </w:tcPr>
          <w:p w:rsidR="00D97BC0" w:rsidRDefault="00D7687F" w:rsidP="00BA2503">
            <w:pPr>
              <w:ind w:left="69" w:right="153"/>
              <w:rPr>
                <w:rFonts w:ascii="Times New Roman" w:hAnsi="Times New Roman" w:cs="Times New Roman"/>
                <w:sz w:val="24"/>
                <w:szCs w:val="24"/>
              </w:rPr>
            </w:pPr>
            <w:r>
              <w:rPr>
                <w:rFonts w:ascii="Times New Roman" w:hAnsi="Times New Roman" w:cs="Times New Roman"/>
                <w:sz w:val="24"/>
                <w:szCs w:val="24"/>
              </w:rPr>
              <w:t>Р</w:t>
            </w:r>
            <w:r w:rsidR="00D97BC0">
              <w:rPr>
                <w:rFonts w:ascii="Times New Roman" w:hAnsi="Times New Roman" w:cs="Times New Roman"/>
                <w:sz w:val="24"/>
                <w:szCs w:val="24"/>
              </w:rPr>
              <w:t>оссийский рубль</w:t>
            </w:r>
          </w:p>
        </w:tc>
      </w:tr>
      <w:tr w:rsidR="00D97BC0" w:rsidTr="00BA2503">
        <w:tc>
          <w:tcPr>
            <w:tcW w:w="672" w:type="dxa"/>
          </w:tcPr>
          <w:p w:rsidR="00D97BC0" w:rsidRDefault="00D97BC0" w:rsidP="00874B76">
            <w:pPr>
              <w:widowControl/>
              <w:numPr>
                <w:ilvl w:val="0"/>
                <w:numId w:val="8"/>
              </w:numPr>
              <w:tabs>
                <w:tab w:val="num" w:pos="360"/>
              </w:tabs>
              <w:autoSpaceDE/>
              <w:autoSpaceDN/>
              <w:adjustRightInd/>
              <w:ind w:left="0" w:hanging="15"/>
              <w:jc w:val="center"/>
              <w:rPr>
                <w:rFonts w:ascii="Times New Roman" w:hAnsi="Times New Roman" w:cs="Times New Roman"/>
                <w:b/>
                <w:sz w:val="24"/>
                <w:szCs w:val="24"/>
              </w:rPr>
            </w:pPr>
          </w:p>
        </w:tc>
        <w:tc>
          <w:tcPr>
            <w:tcW w:w="3228" w:type="dxa"/>
            <w:vAlign w:val="center"/>
          </w:tcPr>
          <w:p w:rsidR="00972332" w:rsidRPr="00972332" w:rsidRDefault="00972332" w:rsidP="00972332">
            <w:pPr>
              <w:ind w:right="153"/>
              <w:rPr>
                <w:rFonts w:ascii="Times New Roman" w:hAnsi="Times New Roman" w:cs="Times New Roman"/>
                <w:b/>
                <w:sz w:val="24"/>
                <w:szCs w:val="24"/>
              </w:rPr>
            </w:pPr>
            <w:bookmarkStart w:id="320" w:name="п_12ИК"/>
            <w:bookmarkStart w:id="321" w:name="Пункт11_ИК"/>
            <w:bookmarkEnd w:id="320"/>
            <w:bookmarkEnd w:id="321"/>
            <w:r w:rsidRPr="00972332">
              <w:rPr>
                <w:rFonts w:ascii="Times New Roman" w:hAnsi="Times New Roman" w:cs="Times New Roman"/>
                <w:b/>
                <w:sz w:val="24"/>
                <w:szCs w:val="24"/>
              </w:rPr>
              <w:t>Обеспечение заявки на</w:t>
            </w:r>
            <w:r>
              <w:rPr>
                <w:rFonts w:ascii="Times New Roman" w:hAnsi="Times New Roman" w:cs="Times New Roman"/>
                <w:b/>
                <w:sz w:val="24"/>
                <w:szCs w:val="24"/>
              </w:rPr>
              <w:t xml:space="preserve"> участие в запросе предложений</w:t>
            </w:r>
            <w:r w:rsidR="007E0C6D">
              <w:rPr>
                <w:rFonts w:ascii="Times New Roman" w:hAnsi="Times New Roman" w:cs="Times New Roman"/>
                <w:b/>
                <w:sz w:val="24"/>
                <w:szCs w:val="24"/>
              </w:rPr>
              <w:t xml:space="preserve"> </w:t>
            </w:r>
            <w:r w:rsidR="007E0C6D" w:rsidRPr="00134292">
              <w:rPr>
                <w:rFonts w:ascii="Times New Roman" w:hAnsi="Times New Roman" w:cs="Times New Roman"/>
                <w:b/>
                <w:i/>
                <w:sz w:val="24"/>
                <w:szCs w:val="24"/>
              </w:rPr>
              <w:t>[по каждому лоту]</w:t>
            </w:r>
            <w:r w:rsidRPr="00972332">
              <w:rPr>
                <w:rFonts w:ascii="Times New Roman" w:hAnsi="Times New Roman" w:cs="Times New Roman"/>
                <w:b/>
                <w:sz w:val="24"/>
                <w:szCs w:val="24"/>
              </w:rPr>
              <w:t>:</w:t>
            </w:r>
          </w:p>
          <w:p w:rsidR="00972332" w:rsidRPr="00972332" w:rsidRDefault="00972332" w:rsidP="00972332">
            <w:pPr>
              <w:ind w:right="153"/>
              <w:rPr>
                <w:rFonts w:ascii="Times New Roman" w:hAnsi="Times New Roman" w:cs="Times New Roman"/>
                <w:b/>
                <w:sz w:val="24"/>
                <w:szCs w:val="24"/>
              </w:rPr>
            </w:pPr>
          </w:p>
          <w:p w:rsidR="00972332" w:rsidRPr="00972332" w:rsidRDefault="00972332" w:rsidP="00972332">
            <w:pPr>
              <w:ind w:right="153"/>
              <w:rPr>
                <w:rFonts w:ascii="Times New Roman" w:hAnsi="Times New Roman" w:cs="Times New Roman"/>
                <w:b/>
                <w:sz w:val="24"/>
                <w:szCs w:val="24"/>
              </w:rPr>
            </w:pPr>
            <w:r w:rsidRPr="00972332">
              <w:rPr>
                <w:rFonts w:ascii="Times New Roman" w:hAnsi="Times New Roman" w:cs="Times New Roman"/>
                <w:b/>
                <w:sz w:val="24"/>
                <w:szCs w:val="24"/>
              </w:rPr>
              <w:t>Форма обеспечения</w:t>
            </w:r>
          </w:p>
          <w:p w:rsidR="00972332" w:rsidRPr="00972332" w:rsidRDefault="00972332" w:rsidP="00972332">
            <w:pPr>
              <w:ind w:right="153"/>
              <w:rPr>
                <w:rFonts w:ascii="Times New Roman" w:hAnsi="Times New Roman" w:cs="Times New Roman"/>
                <w:b/>
                <w:sz w:val="24"/>
                <w:szCs w:val="24"/>
              </w:rPr>
            </w:pPr>
          </w:p>
          <w:p w:rsidR="00D97BC0" w:rsidRDefault="00972332" w:rsidP="00972332">
            <w:pPr>
              <w:ind w:right="153"/>
              <w:rPr>
                <w:rFonts w:ascii="Times New Roman" w:hAnsi="Times New Roman" w:cs="Times New Roman"/>
                <w:b/>
                <w:sz w:val="24"/>
                <w:szCs w:val="24"/>
              </w:rPr>
            </w:pPr>
            <w:r w:rsidRPr="00972332">
              <w:rPr>
                <w:rFonts w:ascii="Times New Roman" w:hAnsi="Times New Roman" w:cs="Times New Roman"/>
                <w:b/>
                <w:sz w:val="24"/>
                <w:szCs w:val="24"/>
              </w:rPr>
              <w:t>Размер и валюта обеспечения заявки на участие в запросе предложений</w:t>
            </w:r>
            <w:r w:rsidR="00CD4B5F">
              <w:rPr>
                <w:rFonts w:ascii="Times New Roman" w:hAnsi="Times New Roman" w:cs="Times New Roman"/>
                <w:b/>
                <w:sz w:val="24"/>
                <w:szCs w:val="24"/>
              </w:rPr>
              <w:t xml:space="preserve"> </w:t>
            </w:r>
          </w:p>
          <w:p w:rsidR="00CD4B5F" w:rsidRPr="00DD5EEB" w:rsidRDefault="00CD4B5F" w:rsidP="00CD4B5F">
            <w:pPr>
              <w:ind w:right="153"/>
            </w:pPr>
          </w:p>
          <w:p w:rsidR="00CD4B5F" w:rsidRDefault="00CD4B5F" w:rsidP="00CD4B5F">
            <w:pPr>
              <w:ind w:right="153"/>
            </w:pPr>
            <w:r w:rsidRPr="00CD4B5F">
              <w:rPr>
                <w:rFonts w:ascii="Times New Roman" w:hAnsi="Times New Roman" w:cs="Times New Roman"/>
                <w:b/>
                <w:sz w:val="24"/>
                <w:szCs w:val="24"/>
              </w:rPr>
              <w:t>Реквизиты для перечисления обеспечения заявок на участие в запросе предложений в форме денежных средств</w:t>
            </w:r>
            <w:r>
              <w:t xml:space="preserve"> </w:t>
            </w:r>
          </w:p>
        </w:tc>
        <w:tc>
          <w:tcPr>
            <w:tcW w:w="6237" w:type="dxa"/>
          </w:tcPr>
          <w:p w:rsidR="00D97BC0" w:rsidRDefault="00D7687F" w:rsidP="00BA2503">
            <w:pPr>
              <w:ind w:left="69" w:right="153"/>
              <w:rPr>
                <w:rFonts w:ascii="Times New Roman" w:hAnsi="Times New Roman" w:cs="Times New Roman"/>
                <w:sz w:val="24"/>
                <w:szCs w:val="24"/>
              </w:rPr>
            </w:pPr>
            <w:r>
              <w:rPr>
                <w:rFonts w:ascii="Times New Roman" w:hAnsi="Times New Roman" w:cs="Times New Roman"/>
                <w:sz w:val="24"/>
                <w:szCs w:val="24"/>
              </w:rPr>
              <w:t>Н</w:t>
            </w:r>
            <w:r w:rsidR="00D97BC0">
              <w:rPr>
                <w:rFonts w:ascii="Times New Roman" w:hAnsi="Times New Roman" w:cs="Times New Roman"/>
                <w:sz w:val="24"/>
                <w:szCs w:val="24"/>
              </w:rPr>
              <w:t>е требуется</w:t>
            </w:r>
          </w:p>
        </w:tc>
      </w:tr>
      <w:tr w:rsidR="00D97BC0" w:rsidTr="00EB4716">
        <w:trPr>
          <w:trHeight w:val="280"/>
        </w:trPr>
        <w:tc>
          <w:tcPr>
            <w:tcW w:w="672" w:type="dxa"/>
          </w:tcPr>
          <w:p w:rsidR="00D97BC0" w:rsidRDefault="00D97BC0" w:rsidP="00874B76">
            <w:pPr>
              <w:widowControl/>
              <w:numPr>
                <w:ilvl w:val="0"/>
                <w:numId w:val="8"/>
              </w:numPr>
              <w:tabs>
                <w:tab w:val="num" w:pos="360"/>
              </w:tabs>
              <w:autoSpaceDE/>
              <w:autoSpaceDN/>
              <w:adjustRightInd/>
              <w:ind w:left="0" w:hanging="15"/>
              <w:jc w:val="center"/>
              <w:rPr>
                <w:rFonts w:ascii="Times New Roman" w:hAnsi="Times New Roman" w:cs="Times New Roman"/>
                <w:b/>
                <w:sz w:val="24"/>
                <w:szCs w:val="24"/>
              </w:rPr>
            </w:pPr>
          </w:p>
        </w:tc>
        <w:tc>
          <w:tcPr>
            <w:tcW w:w="3228" w:type="dxa"/>
          </w:tcPr>
          <w:p w:rsidR="006D7270" w:rsidRPr="00B03F96" w:rsidRDefault="000918EF" w:rsidP="000918EF">
            <w:pPr>
              <w:pStyle w:val="38"/>
              <w:spacing w:line="240" w:lineRule="auto"/>
              <w:ind w:left="46" w:right="153" w:hanging="6"/>
              <w:jc w:val="left"/>
              <w:rPr>
                <w:rFonts w:ascii="Times New Roman" w:hAnsi="Times New Roman" w:cs="Times New Roman"/>
                <w:b/>
                <w:i/>
                <w:sz w:val="24"/>
                <w:szCs w:val="24"/>
              </w:rPr>
            </w:pPr>
            <w:bookmarkStart w:id="322" w:name="п_13ИК"/>
            <w:bookmarkStart w:id="323" w:name="Пункт12_ИК"/>
            <w:bookmarkEnd w:id="322"/>
            <w:bookmarkEnd w:id="323"/>
            <w:r w:rsidRPr="00B03F96">
              <w:rPr>
                <w:rFonts w:ascii="Times New Roman" w:hAnsi="Times New Roman" w:cs="Times New Roman"/>
                <w:b/>
                <w:sz w:val="24"/>
                <w:szCs w:val="24"/>
              </w:rPr>
              <w:t>Требования, предъявляемые к участникам запроса предложений</w:t>
            </w:r>
            <w:r w:rsidRPr="00B03F96">
              <w:rPr>
                <w:rFonts w:ascii="Times New Roman" w:hAnsi="Times New Roman" w:cs="Times New Roman"/>
                <w:b/>
                <w:i/>
                <w:sz w:val="24"/>
                <w:szCs w:val="24"/>
              </w:rPr>
              <w:t xml:space="preserve">, </w:t>
            </w:r>
            <w:r w:rsidR="00CD4B5F" w:rsidRPr="00B03F96">
              <w:rPr>
                <w:rFonts w:ascii="Times New Roman" w:hAnsi="Times New Roman" w:cs="Times New Roman"/>
                <w:b/>
                <w:i/>
                <w:sz w:val="24"/>
                <w:szCs w:val="24"/>
              </w:rPr>
              <w:t xml:space="preserve">субподрядчикам/ соисполнителям, изготовителям оборудования в объеме выполняемых работ /оказываемых услуг </w:t>
            </w:r>
          </w:p>
          <w:p w:rsidR="006D7270" w:rsidRPr="00B03F96" w:rsidRDefault="006D7270" w:rsidP="000918EF">
            <w:pPr>
              <w:pStyle w:val="38"/>
              <w:spacing w:line="240" w:lineRule="auto"/>
              <w:ind w:left="46" w:right="153" w:hanging="6"/>
              <w:jc w:val="left"/>
              <w:rPr>
                <w:rFonts w:ascii="Times New Roman" w:hAnsi="Times New Roman" w:cs="Times New Roman"/>
                <w:b/>
                <w:i/>
                <w:sz w:val="24"/>
                <w:szCs w:val="24"/>
              </w:rPr>
            </w:pPr>
          </w:p>
          <w:p w:rsidR="00D97BC0" w:rsidRPr="00B03F96" w:rsidRDefault="000918EF" w:rsidP="000918EF">
            <w:pPr>
              <w:pStyle w:val="38"/>
              <w:spacing w:line="240" w:lineRule="auto"/>
              <w:ind w:left="46" w:right="153" w:hanging="6"/>
              <w:jc w:val="left"/>
              <w:rPr>
                <w:rFonts w:ascii="Times New Roman" w:hAnsi="Times New Roman" w:cs="Times New Roman"/>
                <w:b/>
                <w:sz w:val="24"/>
                <w:szCs w:val="24"/>
              </w:rPr>
            </w:pPr>
            <w:r w:rsidRPr="00B03F96">
              <w:rPr>
                <w:rFonts w:ascii="Times New Roman" w:hAnsi="Times New Roman" w:cs="Times New Roman"/>
                <w:b/>
                <w:i/>
                <w:sz w:val="24"/>
                <w:szCs w:val="24"/>
              </w:rPr>
              <w:t xml:space="preserve"> </w:t>
            </w:r>
          </w:p>
        </w:tc>
        <w:tc>
          <w:tcPr>
            <w:tcW w:w="6237" w:type="dxa"/>
          </w:tcPr>
          <w:p w:rsidR="00CD4B5F" w:rsidRPr="00B03F96" w:rsidRDefault="003816C9" w:rsidP="00874B76">
            <w:pPr>
              <w:pStyle w:val="afffffff7"/>
              <w:numPr>
                <w:ilvl w:val="1"/>
                <w:numId w:val="64"/>
              </w:numPr>
              <w:tabs>
                <w:tab w:val="left" w:pos="69"/>
                <w:tab w:val="left" w:pos="851"/>
              </w:tabs>
              <w:ind w:left="69" w:firstLine="0"/>
              <w:jc w:val="both"/>
              <w:textAlignment w:val="baseline"/>
              <w:rPr>
                <w:rFonts w:ascii="Times New Roman" w:hAnsi="Times New Roman"/>
                <w:sz w:val="24"/>
                <w:szCs w:val="24"/>
              </w:rPr>
            </w:pPr>
            <w:bookmarkStart w:id="324" w:name="Пункт12_1_ИК"/>
            <w:bookmarkStart w:id="325" w:name="_Ref317250645"/>
            <w:bookmarkStart w:id="326" w:name="_Ref317251482"/>
            <w:bookmarkStart w:id="327" w:name="_Ref317251727"/>
            <w:bookmarkEnd w:id="324"/>
            <w:r w:rsidRPr="00B03F96">
              <w:rPr>
                <w:rFonts w:ascii="Times New Roman" w:hAnsi="Times New Roman"/>
                <w:sz w:val="24"/>
                <w:szCs w:val="24"/>
              </w:rPr>
              <w:t>Требования к участникам запроса предложений:</w:t>
            </w:r>
            <w:bookmarkEnd w:id="325"/>
            <w:bookmarkEnd w:id="326"/>
            <w:bookmarkEnd w:id="327"/>
            <w:r w:rsidR="00CD4B5F" w:rsidRPr="00B03F96">
              <w:rPr>
                <w:rFonts w:ascii="Times New Roman" w:hAnsi="Times New Roman"/>
                <w:sz w:val="24"/>
                <w:szCs w:val="24"/>
              </w:rPr>
              <w:t xml:space="preserve"> </w:t>
            </w:r>
          </w:p>
          <w:p w:rsidR="003816C9" w:rsidRPr="00B03F96" w:rsidRDefault="003816C9" w:rsidP="00874B76">
            <w:pPr>
              <w:pStyle w:val="afffffff7"/>
              <w:numPr>
                <w:ilvl w:val="2"/>
                <w:numId w:val="64"/>
              </w:numPr>
              <w:tabs>
                <w:tab w:val="left" w:pos="69"/>
                <w:tab w:val="left" w:pos="851"/>
              </w:tabs>
              <w:spacing w:line="240" w:lineRule="auto"/>
              <w:ind w:left="68" w:firstLine="0"/>
              <w:jc w:val="both"/>
              <w:textAlignment w:val="baseline"/>
              <w:rPr>
                <w:rFonts w:ascii="Times New Roman" w:hAnsi="Times New Roman"/>
                <w:sz w:val="24"/>
                <w:szCs w:val="24"/>
              </w:rPr>
            </w:pPr>
            <w:r w:rsidRPr="00B03F96">
              <w:rPr>
                <w:rFonts w:ascii="Times New Roman" w:hAnsi="Times New Roman"/>
                <w:sz w:val="24"/>
                <w:szCs w:val="24"/>
              </w:rPr>
              <w:t>должен отвечать требованиям, указанным в </w:t>
            </w:r>
            <w:hyperlink w:anchor="п_3_1" w:history="1">
              <w:r w:rsidRPr="00B03F96">
                <w:rPr>
                  <w:rStyle w:val="af3"/>
                  <w:rFonts w:ascii="Times New Roman" w:hAnsi="Times New Roman"/>
                  <w:sz w:val="24"/>
                  <w:szCs w:val="24"/>
                  <w:u w:val="none"/>
                </w:rPr>
                <w:t>пункте 3.1</w:t>
              </w:r>
            </w:hyperlink>
            <w:r w:rsidR="004756A3" w:rsidRPr="00B03F96">
              <w:rPr>
                <w:rStyle w:val="af3"/>
                <w:rFonts w:ascii="Times New Roman" w:hAnsi="Times New Roman"/>
                <w:sz w:val="24"/>
                <w:szCs w:val="24"/>
                <w:u w:val="none"/>
              </w:rPr>
              <w:t>.1</w:t>
            </w:r>
            <w:r w:rsidRPr="00B03F96">
              <w:rPr>
                <w:rFonts w:ascii="Times New Roman" w:hAnsi="Times New Roman"/>
                <w:sz w:val="24"/>
                <w:szCs w:val="24"/>
              </w:rPr>
              <w:t xml:space="preserve"> настоящей документации по запросу предложений;</w:t>
            </w:r>
            <w:r w:rsidR="004756A3" w:rsidRPr="00B03F96">
              <w:rPr>
                <w:rFonts w:ascii="Times New Roman" w:hAnsi="Times New Roman"/>
                <w:sz w:val="24"/>
                <w:szCs w:val="24"/>
              </w:rPr>
              <w:t xml:space="preserve"> </w:t>
            </w:r>
          </w:p>
          <w:p w:rsidR="00387E56" w:rsidRDefault="003816C9" w:rsidP="00874B76">
            <w:pPr>
              <w:pStyle w:val="afffffff7"/>
              <w:numPr>
                <w:ilvl w:val="2"/>
                <w:numId w:val="64"/>
              </w:numPr>
              <w:tabs>
                <w:tab w:val="left" w:pos="69"/>
                <w:tab w:val="left" w:pos="851"/>
              </w:tabs>
              <w:spacing w:line="240" w:lineRule="auto"/>
              <w:ind w:left="69" w:firstLine="0"/>
              <w:jc w:val="both"/>
              <w:textAlignment w:val="baseline"/>
              <w:rPr>
                <w:rFonts w:ascii="Times New Roman" w:hAnsi="Times New Roman"/>
                <w:sz w:val="24"/>
                <w:szCs w:val="24"/>
              </w:rPr>
            </w:pPr>
            <w:r w:rsidRPr="00387E56">
              <w:rPr>
                <w:rFonts w:ascii="Times New Roman" w:hAnsi="Times New Roman"/>
                <w:sz w:val="24"/>
                <w:szCs w:val="24"/>
              </w:rP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r w:rsidR="00B964A7" w:rsidRPr="00387E56">
              <w:rPr>
                <w:rFonts w:ascii="Times New Roman" w:hAnsi="Times New Roman"/>
                <w:sz w:val="24"/>
                <w:szCs w:val="24"/>
              </w:rPr>
              <w:t xml:space="preserve"> </w:t>
            </w:r>
          </w:p>
          <w:p w:rsidR="003816C9" w:rsidRPr="00387E56" w:rsidRDefault="003816C9" w:rsidP="00112CDD">
            <w:pPr>
              <w:pStyle w:val="afffffff7"/>
              <w:tabs>
                <w:tab w:val="left" w:pos="69"/>
                <w:tab w:val="left" w:pos="851"/>
              </w:tabs>
              <w:spacing w:after="0" w:line="240" w:lineRule="auto"/>
              <w:ind w:left="68"/>
              <w:jc w:val="both"/>
              <w:textAlignment w:val="baseline"/>
              <w:rPr>
                <w:rFonts w:ascii="Times New Roman" w:hAnsi="Times New Roman"/>
                <w:sz w:val="24"/>
                <w:szCs w:val="24"/>
              </w:rPr>
            </w:pPr>
            <w:proofErr w:type="gramStart"/>
            <w:r w:rsidRPr="00387E56">
              <w:rPr>
                <w:rFonts w:ascii="Times New Roman" w:hAnsi="Times New Roman"/>
                <w:sz w:val="24"/>
                <w:szCs w:val="24"/>
              </w:rPr>
              <w:t xml:space="preserve">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w:t>
            </w:r>
            <w:r w:rsidRPr="00387E56">
              <w:rPr>
                <w:rFonts w:ascii="Times New Roman" w:hAnsi="Times New Roman"/>
                <w:sz w:val="24"/>
                <w:szCs w:val="24"/>
              </w:rPr>
              <w:lastRenderedPageBreak/>
              <w:t>посредством которого в установленном законе порядке раскрыта соответствующая информация.</w:t>
            </w:r>
            <w:proofErr w:type="gramEnd"/>
          </w:p>
          <w:p w:rsidR="00F41418" w:rsidRPr="00B03F96" w:rsidRDefault="003816C9" w:rsidP="00CD4B5F">
            <w:pPr>
              <w:tabs>
                <w:tab w:val="left" w:pos="69"/>
                <w:tab w:val="left" w:pos="851"/>
              </w:tabs>
              <w:ind w:left="69"/>
              <w:jc w:val="both"/>
              <w:rPr>
                <w:rFonts w:ascii="Times New Roman" w:hAnsi="Times New Roman" w:cs="Times New Roman"/>
                <w:sz w:val="24"/>
                <w:szCs w:val="24"/>
              </w:rPr>
            </w:pPr>
            <w:proofErr w:type="gramStart"/>
            <w:r w:rsidRPr="00B03F96">
              <w:rPr>
                <w:rFonts w:ascii="Times New Roman" w:hAnsi="Times New Roman" w:cs="Times New Roman"/>
                <w:sz w:val="24"/>
                <w:szCs w:val="24"/>
              </w:rPr>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B03F96">
              <w:rPr>
                <w:rFonts w:ascii="Times New Roman" w:hAnsi="Times New Roman" w:cs="Times New Roman"/>
                <w:sz w:val="24"/>
                <w:szCs w:val="24"/>
              </w:rPr>
              <w:t xml:space="preserve"> </w:t>
            </w:r>
            <w:proofErr w:type="gramStart"/>
            <w:r w:rsidRPr="00B03F96">
              <w:rPr>
                <w:rFonts w:ascii="Times New Roman" w:hAnsi="Times New Roman" w:cs="Times New Roman"/>
                <w:sz w:val="24"/>
                <w:szCs w:val="24"/>
              </w:rPr>
              <w:t>порядке</w:t>
            </w:r>
            <w:proofErr w:type="gramEnd"/>
            <w:r w:rsidRPr="00B03F96">
              <w:rPr>
                <w:rFonts w:ascii="Times New Roman" w:hAnsi="Times New Roman" w:cs="Times New Roman"/>
                <w:sz w:val="24"/>
                <w:szCs w:val="24"/>
              </w:rPr>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w:t>
            </w:r>
            <w:r w:rsidR="00E22991" w:rsidRPr="00B03F96">
              <w:rPr>
                <w:rFonts w:ascii="Times New Roman" w:hAnsi="Times New Roman" w:cs="Times New Roman"/>
                <w:sz w:val="24"/>
                <w:szCs w:val="24"/>
              </w:rPr>
              <w:t>и о количестве таких акционеров</w:t>
            </w:r>
            <w:bookmarkStart w:id="328" w:name="п_13_1_3ИК"/>
            <w:bookmarkEnd w:id="328"/>
            <w:r w:rsidR="0072121C" w:rsidRPr="00B03F96">
              <w:rPr>
                <w:rFonts w:ascii="Times New Roman" w:hAnsi="Times New Roman" w:cs="Times New Roman"/>
                <w:sz w:val="24"/>
                <w:szCs w:val="24"/>
              </w:rPr>
              <w:t xml:space="preserve">. </w:t>
            </w:r>
          </w:p>
          <w:p w:rsidR="00387E56" w:rsidRPr="00387E56" w:rsidRDefault="0072121C" w:rsidP="00874B76">
            <w:pPr>
              <w:pStyle w:val="afffffff7"/>
              <w:numPr>
                <w:ilvl w:val="2"/>
                <w:numId w:val="64"/>
              </w:numPr>
              <w:tabs>
                <w:tab w:val="left" w:pos="69"/>
                <w:tab w:val="left" w:pos="851"/>
              </w:tabs>
              <w:spacing w:line="240" w:lineRule="auto"/>
              <w:ind w:left="68" w:firstLine="0"/>
              <w:jc w:val="both"/>
              <w:textAlignment w:val="baseline"/>
              <w:rPr>
                <w:rFonts w:ascii="Times New Roman" w:hAnsi="Times New Roman"/>
                <w:bCs/>
                <w:sz w:val="24"/>
                <w:szCs w:val="24"/>
              </w:rPr>
            </w:pPr>
            <w:r w:rsidRPr="00387E56">
              <w:rPr>
                <w:rFonts w:ascii="Times New Roman" w:hAnsi="Times New Roman"/>
                <w:sz w:val="24"/>
                <w:szCs w:val="24"/>
              </w:rPr>
              <w:t>отсутствие сведений об участнике запроса предложений в следующих реестрах недобросовестных поставщиков:</w:t>
            </w:r>
            <w:r w:rsidR="00B964A7" w:rsidRPr="00387E56">
              <w:rPr>
                <w:rFonts w:ascii="Times New Roman" w:hAnsi="Times New Roman"/>
                <w:sz w:val="24"/>
                <w:szCs w:val="24"/>
              </w:rPr>
              <w:t xml:space="preserve"> </w:t>
            </w:r>
          </w:p>
          <w:p w:rsidR="00387E56" w:rsidRDefault="00387E56" w:rsidP="00613C7F">
            <w:pPr>
              <w:pStyle w:val="afffffff7"/>
              <w:tabs>
                <w:tab w:val="left" w:pos="69"/>
                <w:tab w:val="left" w:pos="851"/>
              </w:tabs>
              <w:spacing w:line="240" w:lineRule="auto"/>
              <w:ind w:left="68" w:firstLine="710"/>
              <w:jc w:val="both"/>
              <w:textAlignment w:val="baseline"/>
              <w:rPr>
                <w:rFonts w:ascii="Times New Roman" w:hAnsi="Times New Roman"/>
                <w:bCs/>
                <w:sz w:val="24"/>
                <w:szCs w:val="24"/>
              </w:rPr>
            </w:pPr>
            <w:r>
              <w:rPr>
                <w:rFonts w:ascii="Times New Roman" w:hAnsi="Times New Roman"/>
                <w:bCs/>
                <w:sz w:val="24"/>
                <w:szCs w:val="24"/>
              </w:rPr>
              <w:t xml:space="preserve">- </w:t>
            </w:r>
            <w:r w:rsidR="0072121C" w:rsidRPr="00387E56">
              <w:rPr>
                <w:rFonts w:ascii="Times New Roman" w:hAnsi="Times New Roman"/>
                <w:bCs/>
                <w:sz w:val="24"/>
                <w:szCs w:val="24"/>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r>
              <w:rPr>
                <w:rFonts w:ascii="Times New Roman" w:hAnsi="Times New Roman"/>
                <w:bCs/>
                <w:sz w:val="24"/>
                <w:szCs w:val="24"/>
              </w:rPr>
              <w:t xml:space="preserve"> </w:t>
            </w:r>
          </w:p>
          <w:p w:rsidR="00387E56" w:rsidRDefault="00387E56" w:rsidP="00613C7F">
            <w:pPr>
              <w:pStyle w:val="afffffff7"/>
              <w:tabs>
                <w:tab w:val="left" w:pos="69"/>
                <w:tab w:val="left" w:pos="851"/>
              </w:tabs>
              <w:spacing w:line="240" w:lineRule="auto"/>
              <w:ind w:left="68" w:firstLine="710"/>
              <w:jc w:val="both"/>
              <w:textAlignment w:val="baseline"/>
              <w:rPr>
                <w:rFonts w:ascii="Times New Roman" w:hAnsi="Times New Roman"/>
                <w:bCs/>
                <w:sz w:val="24"/>
                <w:szCs w:val="24"/>
              </w:rPr>
            </w:pPr>
            <w:r>
              <w:rPr>
                <w:rFonts w:ascii="Times New Roman" w:hAnsi="Times New Roman"/>
                <w:bCs/>
                <w:sz w:val="24"/>
                <w:szCs w:val="24"/>
              </w:rPr>
              <w:t xml:space="preserve">- </w:t>
            </w:r>
            <w:r w:rsidR="0072121C" w:rsidRPr="00B964A7">
              <w:rPr>
                <w:rFonts w:ascii="Times New Roman" w:hAnsi="Times New Roman"/>
                <w:bCs/>
                <w:sz w:val="24"/>
                <w:szCs w:val="24"/>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r>
              <w:rPr>
                <w:rFonts w:ascii="Times New Roman" w:hAnsi="Times New Roman"/>
                <w:bCs/>
                <w:sz w:val="24"/>
                <w:szCs w:val="24"/>
              </w:rPr>
              <w:t xml:space="preserve"> </w:t>
            </w:r>
          </w:p>
          <w:p w:rsidR="006F3F16" w:rsidRDefault="00387E56" w:rsidP="00403B32">
            <w:pPr>
              <w:pStyle w:val="afffffff7"/>
              <w:tabs>
                <w:tab w:val="left" w:pos="69"/>
                <w:tab w:val="left" w:pos="851"/>
              </w:tabs>
              <w:spacing w:line="240" w:lineRule="auto"/>
              <w:ind w:left="68" w:firstLine="710"/>
              <w:jc w:val="both"/>
              <w:textAlignment w:val="baseline"/>
              <w:rPr>
                <w:rFonts w:ascii="Times New Roman" w:hAnsi="Times New Roman"/>
                <w:bCs/>
                <w:sz w:val="24"/>
                <w:szCs w:val="24"/>
              </w:rPr>
            </w:pPr>
            <w:r>
              <w:rPr>
                <w:rFonts w:ascii="Times New Roman" w:hAnsi="Times New Roman"/>
                <w:bCs/>
                <w:sz w:val="24"/>
                <w:szCs w:val="24"/>
              </w:rPr>
              <w:t xml:space="preserve">- </w:t>
            </w:r>
            <w:r w:rsidR="0072121C" w:rsidRPr="00B964A7">
              <w:rPr>
                <w:rFonts w:ascii="Times New Roman" w:hAnsi="Times New Roman"/>
                <w:bCs/>
                <w:sz w:val="24"/>
                <w:szCs w:val="24"/>
              </w:rPr>
              <w:t xml:space="preserve">в реестре недобросовестных поставщиков </w:t>
            </w:r>
            <w:proofErr w:type="spellStart"/>
            <w:r w:rsidR="0072121C" w:rsidRPr="00B964A7">
              <w:rPr>
                <w:rFonts w:ascii="Times New Roman" w:hAnsi="Times New Roman"/>
                <w:bCs/>
                <w:sz w:val="24"/>
                <w:szCs w:val="24"/>
              </w:rPr>
              <w:t>Госкорпорации</w:t>
            </w:r>
            <w:proofErr w:type="spellEnd"/>
            <w:r w:rsidR="0072121C" w:rsidRPr="00B964A7">
              <w:rPr>
                <w:rFonts w:ascii="Times New Roman" w:hAnsi="Times New Roman"/>
                <w:bCs/>
                <w:sz w:val="24"/>
                <w:szCs w:val="24"/>
              </w:rPr>
              <w:t xml:space="preserve"> «</w:t>
            </w:r>
            <w:proofErr w:type="spellStart"/>
            <w:r w:rsidR="0072121C" w:rsidRPr="00B964A7">
              <w:rPr>
                <w:rFonts w:ascii="Times New Roman" w:hAnsi="Times New Roman"/>
                <w:bCs/>
                <w:sz w:val="24"/>
                <w:szCs w:val="24"/>
              </w:rPr>
              <w:t>Росатом</w:t>
            </w:r>
            <w:proofErr w:type="spellEnd"/>
            <w:r w:rsidR="0072121C" w:rsidRPr="00B964A7">
              <w:rPr>
                <w:rFonts w:ascii="Times New Roman" w:hAnsi="Times New Roman"/>
                <w:bCs/>
                <w:sz w:val="24"/>
                <w:szCs w:val="24"/>
              </w:rPr>
              <w:t xml:space="preserve">» и организаций </w:t>
            </w:r>
            <w:proofErr w:type="spellStart"/>
            <w:r w:rsidR="0072121C" w:rsidRPr="00B964A7">
              <w:rPr>
                <w:rFonts w:ascii="Times New Roman" w:hAnsi="Times New Roman"/>
                <w:bCs/>
                <w:sz w:val="24"/>
                <w:szCs w:val="24"/>
              </w:rPr>
              <w:t>Госкорпорации</w:t>
            </w:r>
            <w:proofErr w:type="spellEnd"/>
            <w:r w:rsidR="0072121C" w:rsidRPr="00B964A7">
              <w:rPr>
                <w:rFonts w:ascii="Times New Roman" w:hAnsi="Times New Roman"/>
                <w:bCs/>
                <w:sz w:val="24"/>
                <w:szCs w:val="24"/>
              </w:rPr>
              <w:t xml:space="preserve"> «</w:t>
            </w:r>
            <w:proofErr w:type="spellStart"/>
            <w:r w:rsidR="0072121C" w:rsidRPr="00B964A7">
              <w:rPr>
                <w:rFonts w:ascii="Times New Roman" w:hAnsi="Times New Roman"/>
                <w:bCs/>
                <w:sz w:val="24"/>
                <w:szCs w:val="24"/>
              </w:rPr>
              <w:t>Росатом</w:t>
            </w:r>
            <w:proofErr w:type="spellEnd"/>
            <w:r w:rsidR="0072121C" w:rsidRPr="00B964A7">
              <w:rPr>
                <w:rFonts w:ascii="Times New Roman" w:hAnsi="Times New Roman"/>
                <w:bCs/>
                <w:sz w:val="24"/>
                <w:szCs w:val="24"/>
              </w:rPr>
              <w:t>»</w:t>
            </w:r>
            <w:r w:rsidR="00976A3C">
              <w:rPr>
                <w:rFonts w:ascii="Times New Roman" w:hAnsi="Times New Roman"/>
                <w:bCs/>
                <w:sz w:val="24"/>
                <w:szCs w:val="24"/>
              </w:rPr>
              <w:t xml:space="preserve">. </w:t>
            </w:r>
          </w:p>
          <w:p w:rsidR="00976A3C" w:rsidRPr="00403B32" w:rsidRDefault="00976A3C" w:rsidP="007F277F">
            <w:pPr>
              <w:pStyle w:val="afffffff7"/>
              <w:numPr>
                <w:ilvl w:val="2"/>
                <w:numId w:val="64"/>
              </w:numPr>
              <w:tabs>
                <w:tab w:val="left" w:pos="69"/>
                <w:tab w:val="left" w:pos="851"/>
              </w:tabs>
              <w:spacing w:line="240" w:lineRule="auto"/>
              <w:ind w:left="68" w:firstLine="0"/>
              <w:jc w:val="both"/>
              <w:textAlignment w:val="baseline"/>
              <w:rPr>
                <w:rFonts w:ascii="Times New Roman" w:hAnsi="Times New Roman"/>
                <w:bCs/>
                <w:sz w:val="24"/>
                <w:szCs w:val="24"/>
              </w:rPr>
            </w:pPr>
            <w:bookmarkStart w:id="329" w:name="_Ref349545275"/>
            <w:r w:rsidRPr="00DC53F4">
              <w:rPr>
                <w:rFonts w:ascii="Times New Roman" w:hAnsi="Times New Roman"/>
                <w:sz w:val="24"/>
                <w:szCs w:val="24"/>
              </w:rPr>
              <w:t>Наличие у </w:t>
            </w:r>
            <w:r w:rsidR="00B16808" w:rsidRPr="00DC53F4">
              <w:rPr>
                <w:rFonts w:ascii="Times New Roman" w:hAnsi="Times New Roman"/>
                <w:sz w:val="24"/>
                <w:szCs w:val="24"/>
              </w:rPr>
              <w:t xml:space="preserve"> </w:t>
            </w:r>
            <w:r w:rsidRPr="00DC53F4">
              <w:rPr>
                <w:rFonts w:ascii="Times New Roman" w:hAnsi="Times New Roman"/>
                <w:sz w:val="24"/>
                <w:szCs w:val="24"/>
              </w:rPr>
              <w:t>участника запроса предложений</w:t>
            </w:r>
            <w:bookmarkEnd w:id="329"/>
            <w:r w:rsidR="0059001D">
              <w:rPr>
                <w:rFonts w:ascii="Times New Roman" w:hAnsi="Times New Roman"/>
                <w:sz w:val="24"/>
                <w:szCs w:val="24"/>
              </w:rPr>
              <w:t xml:space="preserve"> </w:t>
            </w:r>
            <w:r w:rsidRPr="00DC53F4">
              <w:rPr>
                <w:rFonts w:ascii="Times New Roman" w:hAnsi="Times New Roman"/>
                <w:sz w:val="24"/>
                <w:szCs w:val="24"/>
              </w:rPr>
              <w:t>опыта выполнения договоров, сопоставимого характера и объема, в объеме оказываемых услуг</w:t>
            </w:r>
            <w:r w:rsidR="00CC1C0C" w:rsidRPr="00DC53F4">
              <w:rPr>
                <w:rFonts w:ascii="Times New Roman" w:hAnsi="Times New Roman"/>
                <w:sz w:val="24"/>
                <w:szCs w:val="24"/>
              </w:rPr>
              <w:t xml:space="preserve"> по </w:t>
            </w:r>
            <w:r w:rsidR="00DC2B95">
              <w:rPr>
                <w:rFonts w:ascii="Times New Roman" w:hAnsi="Times New Roman"/>
                <w:sz w:val="24"/>
                <w:szCs w:val="24"/>
              </w:rPr>
              <w:t>уборке офисных и помещений общего пользовани</w:t>
            </w:r>
            <w:r w:rsidR="00F97A18">
              <w:rPr>
                <w:rFonts w:ascii="Times New Roman" w:hAnsi="Times New Roman"/>
                <w:sz w:val="24"/>
                <w:szCs w:val="24"/>
              </w:rPr>
              <w:t>я и</w:t>
            </w:r>
            <w:r w:rsidR="00DC2B95">
              <w:rPr>
                <w:rFonts w:ascii="Times New Roman" w:hAnsi="Times New Roman"/>
                <w:sz w:val="24"/>
                <w:szCs w:val="24"/>
              </w:rPr>
              <w:t xml:space="preserve"> внутренней и наружной территории</w:t>
            </w:r>
            <w:r w:rsidR="00CC1C0C" w:rsidRPr="00DC53F4">
              <w:rPr>
                <w:rFonts w:ascii="Times New Roman" w:hAnsi="Times New Roman"/>
                <w:sz w:val="24"/>
                <w:szCs w:val="24"/>
              </w:rPr>
              <w:t xml:space="preserve">, </w:t>
            </w:r>
            <w:proofErr w:type="gramStart"/>
            <w:r w:rsidR="00CC1C0C" w:rsidRPr="00DC53F4">
              <w:rPr>
                <w:rFonts w:ascii="Times New Roman" w:hAnsi="Times New Roman"/>
                <w:sz w:val="24"/>
                <w:szCs w:val="24"/>
              </w:rPr>
              <w:t>за</w:t>
            </w:r>
            <w:proofErr w:type="gramEnd"/>
            <w:r w:rsidR="00CC1C0C" w:rsidRPr="00DC53F4">
              <w:rPr>
                <w:rFonts w:ascii="Times New Roman" w:hAnsi="Times New Roman"/>
                <w:sz w:val="24"/>
                <w:szCs w:val="24"/>
              </w:rPr>
              <w:t xml:space="preserve"> последние 3 года </w:t>
            </w:r>
            <w:r w:rsidR="007F277F">
              <w:rPr>
                <w:rFonts w:ascii="Times New Roman" w:hAnsi="Times New Roman"/>
                <w:sz w:val="24"/>
                <w:szCs w:val="24"/>
              </w:rPr>
              <w:br/>
            </w:r>
            <w:r w:rsidR="00CC1C0C" w:rsidRPr="00DC53F4">
              <w:rPr>
                <w:rFonts w:ascii="Times New Roman" w:hAnsi="Times New Roman"/>
                <w:sz w:val="24"/>
                <w:szCs w:val="24"/>
              </w:rPr>
              <w:t xml:space="preserve">(2012-2014 гг.), на сумму не менее </w:t>
            </w:r>
            <w:r w:rsidR="00DC2B95">
              <w:rPr>
                <w:rFonts w:ascii="Times New Roman" w:hAnsi="Times New Roman"/>
                <w:sz w:val="24"/>
                <w:szCs w:val="24"/>
              </w:rPr>
              <w:t>8 426 288</w:t>
            </w:r>
            <w:r w:rsidR="00CC1C0C" w:rsidRPr="00DC53F4">
              <w:rPr>
                <w:rFonts w:ascii="Times New Roman" w:hAnsi="Times New Roman"/>
                <w:sz w:val="24"/>
                <w:szCs w:val="24"/>
              </w:rPr>
              <w:t>,00 руб. с НДС</w:t>
            </w:r>
            <w:r w:rsidR="007F277F">
              <w:rPr>
                <w:rFonts w:ascii="Times New Roman" w:hAnsi="Times New Roman"/>
                <w:sz w:val="24"/>
                <w:szCs w:val="24"/>
              </w:rPr>
              <w:t xml:space="preserve"> </w:t>
            </w:r>
          </w:p>
        </w:tc>
      </w:tr>
      <w:tr w:rsidR="00A008E0">
        <w:tc>
          <w:tcPr>
            <w:tcW w:w="672" w:type="dxa"/>
          </w:tcPr>
          <w:p w:rsidR="00A008E0" w:rsidRDefault="00A008E0" w:rsidP="00874B76">
            <w:pPr>
              <w:widowControl/>
              <w:numPr>
                <w:ilvl w:val="0"/>
                <w:numId w:val="8"/>
              </w:numPr>
              <w:tabs>
                <w:tab w:val="num" w:pos="360"/>
              </w:tabs>
              <w:autoSpaceDE/>
              <w:autoSpaceDN/>
              <w:adjustRightInd/>
              <w:ind w:left="0" w:hanging="15"/>
              <w:jc w:val="center"/>
              <w:rPr>
                <w:rFonts w:ascii="Times New Roman" w:hAnsi="Times New Roman" w:cs="Times New Roman"/>
                <w:b/>
                <w:sz w:val="24"/>
                <w:szCs w:val="24"/>
              </w:rPr>
            </w:pPr>
          </w:p>
        </w:tc>
        <w:tc>
          <w:tcPr>
            <w:tcW w:w="3228" w:type="dxa"/>
          </w:tcPr>
          <w:p w:rsidR="00A008E0" w:rsidRPr="00A008E0" w:rsidRDefault="00A008E0" w:rsidP="00043F5A">
            <w:pPr>
              <w:pStyle w:val="Times12"/>
              <w:ind w:left="37" w:right="153" w:firstLine="0"/>
              <w:jc w:val="left"/>
              <w:rPr>
                <w:b/>
                <w:szCs w:val="24"/>
              </w:rPr>
            </w:pPr>
            <w:r w:rsidRPr="00A008E0">
              <w:rPr>
                <w:b/>
                <w:szCs w:val="24"/>
              </w:rPr>
              <w:t>Предельный показатель достаточности обладания финансовыми ресурсами</w:t>
            </w:r>
          </w:p>
        </w:tc>
        <w:tc>
          <w:tcPr>
            <w:tcW w:w="6237" w:type="dxa"/>
          </w:tcPr>
          <w:p w:rsidR="00A008E0" w:rsidRPr="00A008E0" w:rsidRDefault="00A008E0" w:rsidP="00A008E0">
            <w:pPr>
              <w:rPr>
                <w:rFonts w:ascii="Times New Roman" w:hAnsi="Times New Roman" w:cs="Times New Roman"/>
                <w:sz w:val="24"/>
                <w:szCs w:val="24"/>
              </w:rPr>
            </w:pPr>
            <w:r>
              <w:rPr>
                <w:rFonts w:ascii="Times New Roman" w:hAnsi="Times New Roman" w:cs="Times New Roman"/>
                <w:sz w:val="24"/>
                <w:szCs w:val="24"/>
              </w:rPr>
              <w:t xml:space="preserve">Не устанавливается </w:t>
            </w:r>
          </w:p>
        </w:tc>
      </w:tr>
      <w:tr w:rsidR="00F31E33" w:rsidTr="00714463">
        <w:trPr>
          <w:trHeight w:val="1705"/>
        </w:trPr>
        <w:tc>
          <w:tcPr>
            <w:tcW w:w="672" w:type="dxa"/>
          </w:tcPr>
          <w:p w:rsidR="00F31E33" w:rsidRDefault="00F31E33" w:rsidP="00874B76">
            <w:pPr>
              <w:widowControl/>
              <w:numPr>
                <w:ilvl w:val="0"/>
                <w:numId w:val="8"/>
              </w:numPr>
              <w:tabs>
                <w:tab w:val="num" w:pos="360"/>
              </w:tabs>
              <w:autoSpaceDE/>
              <w:autoSpaceDN/>
              <w:adjustRightInd/>
              <w:ind w:left="0" w:hanging="15"/>
              <w:jc w:val="center"/>
              <w:rPr>
                <w:rFonts w:ascii="Times New Roman" w:hAnsi="Times New Roman" w:cs="Times New Roman"/>
                <w:b/>
                <w:sz w:val="24"/>
                <w:szCs w:val="24"/>
              </w:rPr>
            </w:pPr>
          </w:p>
        </w:tc>
        <w:tc>
          <w:tcPr>
            <w:tcW w:w="3228" w:type="dxa"/>
          </w:tcPr>
          <w:p w:rsidR="00F31E33" w:rsidRPr="00775A9F" w:rsidRDefault="00F31E33" w:rsidP="00A008E0">
            <w:pPr>
              <w:pStyle w:val="Times12"/>
              <w:ind w:left="37" w:right="153" w:firstLine="0"/>
              <w:jc w:val="left"/>
              <w:rPr>
                <w:b/>
                <w:szCs w:val="24"/>
              </w:rPr>
            </w:pPr>
            <w:bookmarkStart w:id="330" w:name="п_14ИК"/>
            <w:bookmarkStart w:id="331" w:name="Пункт14_ИК"/>
            <w:bookmarkEnd w:id="330"/>
            <w:bookmarkEnd w:id="331"/>
            <w:r w:rsidRPr="00775A9F">
              <w:rPr>
                <w:b/>
                <w:szCs w:val="24"/>
              </w:rPr>
              <w:t xml:space="preserve">Требования </w:t>
            </w:r>
            <w:r w:rsidRPr="00775A9F">
              <w:rPr>
                <w:b/>
                <w:i/>
                <w:szCs w:val="24"/>
              </w:rPr>
              <w:t>к </w:t>
            </w:r>
            <w:r w:rsidR="00043F5A" w:rsidRPr="00775A9F">
              <w:rPr>
                <w:b/>
                <w:i/>
                <w:szCs w:val="24"/>
              </w:rPr>
              <w:t>поставляемому товару</w:t>
            </w:r>
            <w:r w:rsidR="003413B1" w:rsidRPr="00775A9F">
              <w:rPr>
                <w:b/>
                <w:i/>
                <w:szCs w:val="24"/>
              </w:rPr>
              <w:t>/выполняемым работам/оказываемым услуга</w:t>
            </w:r>
            <w:r w:rsidR="00A008E0" w:rsidRPr="00775A9F">
              <w:rPr>
                <w:b/>
                <w:i/>
                <w:szCs w:val="24"/>
              </w:rPr>
              <w:t xml:space="preserve">м </w:t>
            </w:r>
          </w:p>
        </w:tc>
        <w:tc>
          <w:tcPr>
            <w:tcW w:w="6237" w:type="dxa"/>
          </w:tcPr>
          <w:p w:rsidR="009E11FC" w:rsidRPr="007B5AF3" w:rsidRDefault="00F31E33" w:rsidP="007F277F">
            <w:pPr>
              <w:tabs>
                <w:tab w:val="left" w:pos="69"/>
                <w:tab w:val="left" w:pos="851"/>
              </w:tabs>
              <w:jc w:val="both"/>
              <w:rPr>
                <w:rFonts w:ascii="Times New Roman" w:hAnsi="Times New Roman" w:cs="Times New Roman"/>
                <w:sz w:val="24"/>
                <w:szCs w:val="24"/>
              </w:rPr>
            </w:pPr>
            <w:r w:rsidRPr="00775A9F">
              <w:rPr>
                <w:rFonts w:ascii="Times New Roman" w:hAnsi="Times New Roman" w:cs="Times New Roman"/>
                <w:sz w:val="24"/>
                <w:szCs w:val="24"/>
              </w:rPr>
              <w:t xml:space="preserve">Требования к </w:t>
            </w:r>
            <w:r w:rsidR="00184564" w:rsidRPr="00775A9F">
              <w:rPr>
                <w:rFonts w:ascii="Times New Roman" w:hAnsi="Times New Roman" w:cs="Times New Roman"/>
                <w:sz w:val="24"/>
                <w:szCs w:val="24"/>
              </w:rPr>
              <w:t>оказываемым услугам</w:t>
            </w:r>
            <w:r w:rsidR="003413B1" w:rsidRPr="00775A9F">
              <w:rPr>
                <w:b/>
                <w:szCs w:val="24"/>
              </w:rPr>
              <w:t xml:space="preserve"> </w:t>
            </w:r>
            <w:r w:rsidRPr="00775A9F">
              <w:rPr>
                <w:rFonts w:ascii="Times New Roman" w:hAnsi="Times New Roman" w:cs="Times New Roman"/>
                <w:sz w:val="24"/>
                <w:szCs w:val="24"/>
              </w:rPr>
              <w:t xml:space="preserve">приводятся в </w:t>
            </w:r>
            <w:hyperlink w:anchor="Раздел_5" w:history="1">
              <w:r w:rsidR="00E60223" w:rsidRPr="00775A9F">
                <w:rPr>
                  <w:rStyle w:val="af3"/>
                  <w:rFonts w:ascii="Times New Roman" w:hAnsi="Times New Roman"/>
                  <w:b/>
                  <w:i/>
                  <w:sz w:val="24"/>
                  <w:szCs w:val="24"/>
                  <w:u w:val="none"/>
                </w:rPr>
                <w:t>Томе</w:t>
              </w:r>
            </w:hyperlink>
            <w:r w:rsidR="00E60223" w:rsidRPr="00775A9F">
              <w:rPr>
                <w:rStyle w:val="af3"/>
                <w:rFonts w:ascii="Times New Roman" w:hAnsi="Times New Roman"/>
                <w:b/>
                <w:i/>
                <w:sz w:val="24"/>
                <w:szCs w:val="24"/>
                <w:u w:val="none"/>
              </w:rPr>
              <w:t xml:space="preserve"> </w:t>
            </w:r>
            <w:r w:rsidR="00E60223" w:rsidRPr="00775A9F">
              <w:rPr>
                <w:rStyle w:val="af3"/>
                <w:rFonts w:ascii="Times New Roman" w:hAnsi="Times New Roman"/>
                <w:sz w:val="24"/>
                <w:szCs w:val="24"/>
                <w:u w:val="none"/>
              </w:rPr>
              <w:t>2</w:t>
            </w:r>
            <w:r w:rsidRPr="00775A9F">
              <w:rPr>
                <w:rFonts w:ascii="Times New Roman" w:hAnsi="Times New Roman" w:cs="Times New Roman"/>
                <w:sz w:val="24"/>
                <w:szCs w:val="24"/>
              </w:rPr>
              <w:t xml:space="preserve"> «Техническая часть»</w:t>
            </w:r>
            <w:r w:rsidR="007F277F">
              <w:rPr>
                <w:rFonts w:ascii="Times New Roman" w:hAnsi="Times New Roman" w:cs="Times New Roman"/>
                <w:sz w:val="24"/>
                <w:szCs w:val="24"/>
              </w:rPr>
              <w:t xml:space="preserve"> </w:t>
            </w:r>
            <w:r w:rsidR="005F2C18" w:rsidRPr="00775A9F">
              <w:rPr>
                <w:rFonts w:ascii="Times New Roman" w:hAnsi="Times New Roman" w:cs="Times New Roman"/>
                <w:sz w:val="24"/>
                <w:szCs w:val="24"/>
              </w:rPr>
              <w:t xml:space="preserve"> </w:t>
            </w:r>
          </w:p>
        </w:tc>
      </w:tr>
      <w:tr w:rsidR="00390B9B" w:rsidTr="007F277F">
        <w:trPr>
          <w:trHeight w:val="1989"/>
        </w:trPr>
        <w:tc>
          <w:tcPr>
            <w:tcW w:w="672" w:type="dxa"/>
          </w:tcPr>
          <w:p w:rsidR="00390B9B" w:rsidRDefault="00390B9B" w:rsidP="00874B76">
            <w:pPr>
              <w:widowControl/>
              <w:numPr>
                <w:ilvl w:val="0"/>
                <w:numId w:val="8"/>
              </w:numPr>
              <w:tabs>
                <w:tab w:val="num" w:pos="360"/>
              </w:tabs>
              <w:autoSpaceDE/>
              <w:autoSpaceDN/>
              <w:adjustRightInd/>
              <w:ind w:left="0" w:hanging="15"/>
              <w:jc w:val="center"/>
              <w:rPr>
                <w:rFonts w:ascii="Times New Roman" w:hAnsi="Times New Roman" w:cs="Times New Roman"/>
                <w:b/>
                <w:sz w:val="24"/>
                <w:szCs w:val="24"/>
              </w:rPr>
            </w:pPr>
          </w:p>
        </w:tc>
        <w:tc>
          <w:tcPr>
            <w:tcW w:w="3228" w:type="dxa"/>
          </w:tcPr>
          <w:p w:rsidR="00390B9B" w:rsidRPr="00E65A9C" w:rsidRDefault="0022315F" w:rsidP="008E2BA1">
            <w:pPr>
              <w:pStyle w:val="38"/>
              <w:spacing w:line="240" w:lineRule="auto"/>
              <w:ind w:left="46" w:right="153" w:hanging="6"/>
              <w:jc w:val="left"/>
              <w:rPr>
                <w:b/>
                <w:szCs w:val="24"/>
              </w:rPr>
            </w:pPr>
            <w:bookmarkStart w:id="332" w:name="п_15ИК"/>
            <w:bookmarkStart w:id="333" w:name="Пункт15_ИК"/>
            <w:bookmarkEnd w:id="332"/>
            <w:bookmarkEnd w:id="333"/>
            <w:r w:rsidRPr="004F1279">
              <w:rPr>
                <w:rFonts w:ascii="Times New Roman" w:hAnsi="Times New Roman" w:cs="Times New Roman"/>
                <w:b/>
                <w:sz w:val="24"/>
                <w:szCs w:val="24"/>
              </w:rPr>
              <w:t xml:space="preserve">Документы, подтверждающие соответствие требованиям, предъявляемым участникам запроса </w:t>
            </w:r>
            <w:proofErr w:type="gramStart"/>
            <w:r w:rsidRPr="004F1279">
              <w:rPr>
                <w:rFonts w:ascii="Times New Roman" w:hAnsi="Times New Roman" w:cs="Times New Roman"/>
                <w:b/>
                <w:sz w:val="24"/>
                <w:szCs w:val="24"/>
              </w:rPr>
              <w:t>предложений</w:t>
            </w:r>
            <w:proofErr w:type="gramEnd"/>
            <w:r w:rsidRPr="004F1279">
              <w:rPr>
                <w:rFonts w:ascii="Times New Roman" w:hAnsi="Times New Roman" w:cs="Times New Roman"/>
                <w:b/>
                <w:i/>
                <w:sz w:val="24"/>
                <w:szCs w:val="24"/>
              </w:rPr>
              <w:t xml:space="preserve">/ привлекаемым </w:t>
            </w:r>
            <w:r w:rsidR="004F1279" w:rsidRPr="004F1279">
              <w:rPr>
                <w:rFonts w:ascii="Times New Roman" w:hAnsi="Times New Roman" w:cs="Times New Roman"/>
                <w:b/>
                <w:i/>
                <w:sz w:val="24"/>
                <w:szCs w:val="24"/>
              </w:rPr>
              <w:t xml:space="preserve">субподрядчикам/ соисполнителям [при предъявлении к </w:t>
            </w:r>
            <w:r w:rsidR="008E2BA1">
              <w:rPr>
                <w:rFonts w:ascii="Times New Roman" w:hAnsi="Times New Roman" w:cs="Times New Roman"/>
                <w:b/>
                <w:i/>
                <w:sz w:val="24"/>
                <w:szCs w:val="24"/>
              </w:rPr>
              <w:t xml:space="preserve">ним соответствующих требований] </w:t>
            </w:r>
            <w:r w:rsidR="004F1279" w:rsidRPr="004F1279">
              <w:rPr>
                <w:rFonts w:ascii="Times New Roman" w:hAnsi="Times New Roman" w:cs="Times New Roman"/>
                <w:b/>
                <w:sz w:val="24"/>
                <w:szCs w:val="24"/>
              </w:rPr>
              <w:t>и включаемые участником в состав заявки на участие в запросе предложений</w:t>
            </w:r>
          </w:p>
        </w:tc>
        <w:tc>
          <w:tcPr>
            <w:tcW w:w="6237" w:type="dxa"/>
          </w:tcPr>
          <w:p w:rsidR="0022315F" w:rsidRPr="0070592B" w:rsidRDefault="0070592B" w:rsidP="00874B76">
            <w:pPr>
              <w:pStyle w:val="afffffff7"/>
              <w:numPr>
                <w:ilvl w:val="1"/>
                <w:numId w:val="65"/>
              </w:numPr>
              <w:spacing w:after="0" w:line="240" w:lineRule="auto"/>
              <w:ind w:left="68" w:right="68" w:firstLine="17"/>
              <w:jc w:val="both"/>
              <w:textAlignment w:val="baseline"/>
              <w:rPr>
                <w:rFonts w:ascii="Times New Roman" w:hAnsi="Times New Roman"/>
                <w:b/>
                <w:sz w:val="24"/>
                <w:szCs w:val="24"/>
              </w:rPr>
            </w:pPr>
            <w:bookmarkStart w:id="334" w:name="_Ref317251847"/>
            <w:r>
              <w:rPr>
                <w:rFonts w:ascii="Times New Roman" w:hAnsi="Times New Roman"/>
                <w:bCs/>
                <w:sz w:val="24"/>
                <w:szCs w:val="24"/>
              </w:rPr>
              <w:t xml:space="preserve"> </w:t>
            </w:r>
            <w:bookmarkStart w:id="335" w:name="Пункт15_1_ИК"/>
            <w:bookmarkEnd w:id="335"/>
            <w:r w:rsidR="0022315F" w:rsidRPr="0070592B">
              <w:rPr>
                <w:rFonts w:ascii="Times New Roman" w:hAnsi="Times New Roman"/>
                <w:bCs/>
                <w:sz w:val="24"/>
                <w:szCs w:val="24"/>
              </w:rPr>
              <w:t>Документы, подтверждающие соответствие т</w:t>
            </w:r>
            <w:r w:rsidR="0022315F" w:rsidRPr="0070592B">
              <w:rPr>
                <w:rFonts w:ascii="Times New Roman" w:hAnsi="Times New Roman"/>
                <w:sz w:val="24"/>
                <w:szCs w:val="24"/>
              </w:rPr>
              <w:t xml:space="preserve">ребованиям, предъявляемым участникам запроса </w:t>
            </w:r>
            <w:proofErr w:type="gramStart"/>
            <w:r w:rsidR="0022315F" w:rsidRPr="0070592B">
              <w:rPr>
                <w:rFonts w:ascii="Times New Roman" w:hAnsi="Times New Roman"/>
                <w:sz w:val="24"/>
                <w:szCs w:val="24"/>
              </w:rPr>
              <w:t>предложений</w:t>
            </w:r>
            <w:proofErr w:type="gramEnd"/>
            <w:r w:rsidR="0022315F" w:rsidRPr="0070592B">
              <w:rPr>
                <w:rFonts w:ascii="Times New Roman" w:hAnsi="Times New Roman"/>
                <w:i/>
                <w:sz w:val="24"/>
                <w:szCs w:val="24"/>
              </w:rPr>
              <w:t>/</w:t>
            </w:r>
            <w:r w:rsidR="008E2BA1" w:rsidRPr="0070592B">
              <w:rPr>
                <w:rFonts w:ascii="Times New Roman" w:hAnsi="Times New Roman"/>
                <w:i/>
                <w:sz w:val="24"/>
                <w:szCs w:val="24"/>
              </w:rPr>
              <w:t xml:space="preserve"> </w:t>
            </w:r>
            <w:r w:rsidR="0022315F" w:rsidRPr="0070592B">
              <w:rPr>
                <w:rFonts w:ascii="Times New Roman" w:hAnsi="Times New Roman"/>
                <w:b/>
                <w:i/>
                <w:sz w:val="24"/>
                <w:szCs w:val="24"/>
              </w:rPr>
              <w:t>привлекаемым субподрядчикам/</w:t>
            </w:r>
            <w:r w:rsidR="001C7245" w:rsidRPr="0070592B">
              <w:rPr>
                <w:rFonts w:ascii="Times New Roman" w:hAnsi="Times New Roman"/>
                <w:b/>
                <w:i/>
                <w:sz w:val="24"/>
                <w:szCs w:val="24"/>
              </w:rPr>
              <w:t xml:space="preserve"> </w:t>
            </w:r>
            <w:r w:rsidR="0022315F" w:rsidRPr="0070592B">
              <w:rPr>
                <w:rFonts w:ascii="Times New Roman" w:hAnsi="Times New Roman"/>
                <w:b/>
                <w:i/>
                <w:sz w:val="24"/>
                <w:szCs w:val="24"/>
              </w:rPr>
              <w:t>соисполнителям, [при предъявлении к ним соответствующих требований]</w:t>
            </w:r>
            <w:r w:rsidR="0022315F" w:rsidRPr="0070592B">
              <w:rPr>
                <w:rFonts w:ascii="Times New Roman" w:hAnsi="Times New Roman"/>
                <w:b/>
                <w:sz w:val="24"/>
                <w:szCs w:val="24"/>
              </w:rPr>
              <w:t>:</w:t>
            </w:r>
            <w:bookmarkEnd w:id="334"/>
          </w:p>
          <w:p w:rsidR="0022315F" w:rsidRPr="003161A1" w:rsidRDefault="0022315F" w:rsidP="00874B76">
            <w:pPr>
              <w:widowControl/>
              <w:numPr>
                <w:ilvl w:val="0"/>
                <w:numId w:val="36"/>
              </w:numPr>
              <w:tabs>
                <w:tab w:val="clear" w:pos="0"/>
                <w:tab w:val="num" w:pos="353"/>
                <w:tab w:val="left" w:pos="778"/>
              </w:tabs>
              <w:autoSpaceDE/>
              <w:autoSpaceDN/>
              <w:adjustRightInd/>
              <w:ind w:left="68" w:right="68" w:firstLine="17"/>
              <w:jc w:val="both"/>
              <w:rPr>
                <w:rFonts w:ascii="Times New Roman" w:hAnsi="Times New Roman" w:cs="Times New Roman"/>
                <w:sz w:val="24"/>
                <w:szCs w:val="24"/>
              </w:rPr>
            </w:pPr>
            <w:bookmarkStart w:id="336" w:name="Пункт1511_ИК"/>
            <w:bookmarkStart w:id="337" w:name="_Ref317256601"/>
            <w:bookmarkEnd w:id="336"/>
            <w:r w:rsidRPr="003161A1">
              <w:rPr>
                <w:rFonts w:ascii="Times New Roman" w:hAnsi="Times New Roman" w:cs="Times New Roman"/>
                <w:sz w:val="24"/>
                <w:szCs w:val="24"/>
              </w:rPr>
              <w:t xml:space="preserve">документы, указанные в </w:t>
            </w:r>
            <w:hyperlink w:anchor="Пункт_3_2_1" w:history="1">
              <w:r w:rsidRPr="003E268B">
                <w:rPr>
                  <w:rStyle w:val="af3"/>
                  <w:rFonts w:ascii="Times New Roman" w:hAnsi="Times New Roman"/>
                  <w:sz w:val="24"/>
                  <w:szCs w:val="24"/>
                  <w:u w:val="none"/>
                </w:rPr>
                <w:t>пункте </w:t>
              </w:r>
              <w:r w:rsidR="00BD6D99" w:rsidRPr="003E268B">
                <w:rPr>
                  <w:rStyle w:val="af3"/>
                  <w:rFonts w:ascii="Times New Roman" w:hAnsi="Times New Roman"/>
                  <w:sz w:val="24"/>
                  <w:szCs w:val="24"/>
                  <w:u w:val="none"/>
                </w:rPr>
                <w:t>3.</w:t>
              </w:r>
              <w:r w:rsidR="008E2BA1" w:rsidRPr="003E268B">
                <w:rPr>
                  <w:rStyle w:val="af3"/>
                  <w:rFonts w:ascii="Times New Roman" w:hAnsi="Times New Roman"/>
                  <w:sz w:val="24"/>
                  <w:szCs w:val="24"/>
                  <w:u w:val="none"/>
                </w:rPr>
                <w:t>2.1</w:t>
              </w:r>
            </w:hyperlink>
            <w:r w:rsidRPr="003E268B">
              <w:rPr>
                <w:rFonts w:ascii="Times New Roman" w:hAnsi="Times New Roman" w:cs="Times New Roman"/>
                <w:sz w:val="24"/>
                <w:szCs w:val="24"/>
              </w:rPr>
              <w:t xml:space="preserve"> на</w:t>
            </w:r>
            <w:r w:rsidRPr="003161A1">
              <w:rPr>
                <w:rFonts w:ascii="Times New Roman" w:hAnsi="Times New Roman" w:cs="Times New Roman"/>
                <w:sz w:val="24"/>
                <w:szCs w:val="24"/>
              </w:rPr>
              <w:t>стоящей документации по запросу предложений</w:t>
            </w:r>
            <w:bookmarkEnd w:id="337"/>
            <w:r w:rsidR="00A72F8F" w:rsidRPr="003161A1">
              <w:rPr>
                <w:rFonts w:ascii="Times New Roman" w:hAnsi="Times New Roman" w:cs="Times New Roman"/>
                <w:sz w:val="24"/>
                <w:szCs w:val="24"/>
              </w:rPr>
              <w:t xml:space="preserve">: </w:t>
            </w:r>
          </w:p>
          <w:p w:rsidR="0070592B" w:rsidRPr="003161A1" w:rsidRDefault="0070592B" w:rsidP="00874B76">
            <w:pPr>
              <w:pStyle w:val="afffffff7"/>
              <w:numPr>
                <w:ilvl w:val="2"/>
                <w:numId w:val="58"/>
              </w:numPr>
              <w:tabs>
                <w:tab w:val="left" w:pos="648"/>
              </w:tabs>
              <w:spacing w:line="240" w:lineRule="auto"/>
              <w:ind w:left="68" w:right="153" w:firstLine="17"/>
              <w:jc w:val="both"/>
              <w:textAlignment w:val="baseline"/>
              <w:rPr>
                <w:rFonts w:ascii="Times New Roman" w:hAnsi="Times New Roman"/>
                <w:sz w:val="24"/>
                <w:szCs w:val="24"/>
              </w:rPr>
            </w:pPr>
            <w:proofErr w:type="gramStart"/>
            <w:r w:rsidRPr="003161A1">
              <w:rPr>
                <w:rFonts w:ascii="Times New Roman" w:hAnsi="Times New Roman"/>
                <w:sz w:val="24"/>
                <w:szCs w:val="24"/>
              </w:rPr>
              <w:t>оригинал полученной не ранее чем за 6 месяцев (а если были изменения — то не ранее внесения таких изменений в</w:t>
            </w:r>
            <w:r w:rsidRPr="003161A1">
              <w:rPr>
                <w:rFonts w:ascii="Times New Roman" w:hAnsi="Times New Roman"/>
                <w:sz w:val="24"/>
                <w:szCs w:val="24"/>
                <w:lang w:val="en-US"/>
              </w:rPr>
              <w:t> </w:t>
            </w:r>
            <w:r w:rsidRPr="003161A1">
              <w:rPr>
                <w:rFonts w:ascii="Times New Roman" w:hAnsi="Times New Roman"/>
                <w:sz w:val="24"/>
                <w:szCs w:val="24"/>
              </w:rPr>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w:t>
            </w:r>
            <w:proofErr w:type="gramEnd"/>
            <w:r w:rsidRPr="003161A1">
              <w:rPr>
                <w:rFonts w:ascii="Times New Roman" w:hAnsi="Times New Roman"/>
                <w:sz w:val="24"/>
                <w:szCs w:val="24"/>
              </w:rPr>
              <w:t xml:space="preserve">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3161A1">
              <w:rPr>
                <w:rFonts w:ascii="Times New Roman" w:hAnsi="Times New Roman"/>
                <w:sz w:val="24"/>
                <w:szCs w:val="24"/>
                <w:lang w:val="en-US"/>
              </w:rPr>
              <w:t> </w:t>
            </w:r>
            <w:r w:rsidRPr="003161A1">
              <w:rPr>
                <w:rFonts w:ascii="Times New Roman" w:hAnsi="Times New Roman"/>
                <w:sz w:val="24"/>
                <w:szCs w:val="24"/>
              </w:rPr>
              <w:t>законодательством соответствующего государства (для иностранных лиц), полученные не ранее чем за 6 месяцев до дня размещения на официальном сайте извещения о проведении запроса предложений;</w:t>
            </w:r>
          </w:p>
          <w:p w:rsidR="0070592B" w:rsidRPr="003161A1" w:rsidRDefault="0070592B" w:rsidP="00874B76">
            <w:pPr>
              <w:pStyle w:val="afffffff7"/>
              <w:numPr>
                <w:ilvl w:val="2"/>
                <w:numId w:val="58"/>
              </w:numPr>
              <w:tabs>
                <w:tab w:val="left" w:pos="648"/>
              </w:tabs>
              <w:spacing w:line="240" w:lineRule="auto"/>
              <w:ind w:left="68" w:right="153" w:firstLine="17"/>
              <w:jc w:val="both"/>
              <w:textAlignment w:val="baseline"/>
              <w:rPr>
                <w:rFonts w:ascii="Times New Roman" w:hAnsi="Times New Roman"/>
                <w:sz w:val="24"/>
                <w:szCs w:val="24"/>
              </w:rPr>
            </w:pPr>
            <w:r w:rsidRPr="003161A1">
              <w:rPr>
                <w:rFonts w:ascii="Times New Roman" w:hAnsi="Times New Roman"/>
                <w:sz w:val="24"/>
                <w:szCs w:val="24"/>
              </w:rPr>
              <w:t>оригинал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p>
          <w:p w:rsidR="00742F53" w:rsidRPr="003161A1" w:rsidRDefault="00742F53" w:rsidP="00874B76">
            <w:pPr>
              <w:pStyle w:val="afffffff7"/>
              <w:numPr>
                <w:ilvl w:val="2"/>
                <w:numId w:val="58"/>
              </w:numPr>
              <w:tabs>
                <w:tab w:val="left" w:pos="648"/>
              </w:tabs>
              <w:spacing w:line="240" w:lineRule="auto"/>
              <w:ind w:left="68" w:right="153" w:firstLine="17"/>
              <w:jc w:val="both"/>
              <w:textAlignment w:val="baseline"/>
              <w:rPr>
                <w:rFonts w:ascii="Times New Roman" w:hAnsi="Times New Roman"/>
                <w:sz w:val="24"/>
                <w:szCs w:val="24"/>
              </w:rPr>
            </w:pPr>
            <w:r w:rsidRPr="003161A1">
              <w:rPr>
                <w:rFonts w:ascii="Times New Roman" w:hAnsi="Times New Roman"/>
                <w:sz w:val="24"/>
                <w:szCs w:val="24"/>
              </w:rPr>
              <w:t>оригиналы учредительных документов в действующей редакции (для юридических лиц);</w:t>
            </w:r>
          </w:p>
          <w:p w:rsidR="0070592B" w:rsidRPr="003161A1" w:rsidRDefault="0070592B" w:rsidP="00874B76">
            <w:pPr>
              <w:pStyle w:val="afffffff7"/>
              <w:numPr>
                <w:ilvl w:val="2"/>
                <w:numId w:val="58"/>
              </w:numPr>
              <w:tabs>
                <w:tab w:val="left" w:pos="648"/>
              </w:tabs>
              <w:spacing w:line="240" w:lineRule="auto"/>
              <w:ind w:left="68" w:right="153" w:firstLine="17"/>
              <w:jc w:val="both"/>
              <w:textAlignment w:val="baseline"/>
              <w:rPr>
                <w:rFonts w:ascii="Times New Roman" w:hAnsi="Times New Roman"/>
                <w:sz w:val="24"/>
                <w:szCs w:val="24"/>
              </w:rPr>
            </w:pPr>
            <w:proofErr w:type="gramStart"/>
            <w:r w:rsidRPr="003161A1">
              <w:rPr>
                <w:rFonts w:ascii="Times New Roman" w:hAnsi="Times New Roman"/>
                <w:sz w:val="24"/>
                <w:szCs w:val="24"/>
              </w:rPr>
              <w:t>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w:t>
            </w:r>
            <w:proofErr w:type="gramEnd"/>
            <w:r w:rsidRPr="003161A1">
              <w:rPr>
                <w:rFonts w:ascii="Times New Roman" w:hAnsi="Times New Roman"/>
                <w:sz w:val="24"/>
                <w:szCs w:val="24"/>
              </w:rPr>
              <w:t xml:space="preserve"> для такого участника запроса предложений не является крупной;</w:t>
            </w:r>
          </w:p>
          <w:p w:rsidR="003161A1" w:rsidRDefault="0070592B" w:rsidP="00874B76">
            <w:pPr>
              <w:pStyle w:val="afffffff7"/>
              <w:numPr>
                <w:ilvl w:val="2"/>
                <w:numId w:val="58"/>
              </w:numPr>
              <w:tabs>
                <w:tab w:val="left" w:pos="648"/>
              </w:tabs>
              <w:spacing w:line="240" w:lineRule="auto"/>
              <w:ind w:left="68" w:right="153" w:firstLine="17"/>
              <w:jc w:val="both"/>
              <w:textAlignment w:val="baseline"/>
              <w:rPr>
                <w:rFonts w:ascii="Times New Roman" w:hAnsi="Times New Roman"/>
                <w:sz w:val="24"/>
                <w:szCs w:val="24"/>
              </w:rPr>
            </w:pPr>
            <w:proofErr w:type="gramStart"/>
            <w:r w:rsidRPr="003161A1">
              <w:rPr>
                <w:rFonts w:ascii="Times New Roman" w:hAnsi="Times New Roman"/>
                <w:sz w:val="24"/>
                <w:szCs w:val="24"/>
              </w:rPr>
              <w:t xml:space="preserve">оригинал решения об одобрении или о совершении сделки с заинтересованностью, если требование о наличии такого одобрения установлено </w:t>
            </w:r>
            <w:r w:rsidRPr="003161A1">
              <w:rPr>
                <w:rFonts w:ascii="Times New Roman" w:hAnsi="Times New Roman"/>
                <w:sz w:val="24"/>
                <w:szCs w:val="24"/>
              </w:rPr>
              <w:lastRenderedPageBreak/>
              <w:t>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3161A1">
              <w:rPr>
                <w:rFonts w:ascii="Times New Roman" w:hAnsi="Times New Roman"/>
                <w:sz w:val="24"/>
                <w:szCs w:val="24"/>
                <w:lang w:val="en-US"/>
              </w:rPr>
              <w:t> </w:t>
            </w:r>
            <w:r w:rsidRPr="003161A1">
              <w:rPr>
                <w:rFonts w:ascii="Times New Roman" w:hAnsi="Times New Roman"/>
                <w:sz w:val="24"/>
                <w:szCs w:val="24"/>
              </w:rPr>
              <w:t>запросе предложений, обеспечение договора является сделкой с</w:t>
            </w:r>
            <w:r w:rsidRPr="003161A1">
              <w:rPr>
                <w:rFonts w:ascii="Times New Roman" w:hAnsi="Times New Roman"/>
                <w:sz w:val="24"/>
                <w:szCs w:val="24"/>
                <w:lang w:val="en-US"/>
              </w:rPr>
              <w:t> </w:t>
            </w:r>
            <w:r w:rsidRPr="003161A1">
              <w:rPr>
                <w:rFonts w:ascii="Times New Roman" w:hAnsi="Times New Roman"/>
                <w:sz w:val="24"/>
                <w:szCs w:val="24"/>
              </w:rPr>
              <w:t>заинтересованностью, либо письмо участника запроса предложений о том, что данная сделка для такого участника</w:t>
            </w:r>
            <w:proofErr w:type="gramEnd"/>
            <w:r w:rsidRPr="003161A1">
              <w:rPr>
                <w:rFonts w:ascii="Times New Roman" w:hAnsi="Times New Roman"/>
                <w:sz w:val="24"/>
                <w:szCs w:val="24"/>
              </w:rPr>
              <w:t xml:space="preserve"> запроса предложений не является сделкой с</w:t>
            </w:r>
            <w:r w:rsidRPr="003161A1">
              <w:rPr>
                <w:rFonts w:ascii="Times New Roman" w:hAnsi="Times New Roman"/>
                <w:sz w:val="24"/>
                <w:szCs w:val="24"/>
                <w:lang w:val="en-US"/>
              </w:rPr>
              <w:t> </w:t>
            </w:r>
            <w:r w:rsidRPr="003161A1">
              <w:rPr>
                <w:rFonts w:ascii="Times New Roman" w:hAnsi="Times New Roman"/>
                <w:sz w:val="24"/>
                <w:szCs w:val="24"/>
              </w:rPr>
              <w:t>заинтересованностью.</w:t>
            </w:r>
            <w:r w:rsidR="003161A1" w:rsidRPr="003161A1">
              <w:rPr>
                <w:rFonts w:ascii="Times New Roman" w:hAnsi="Times New Roman"/>
                <w:sz w:val="24"/>
                <w:szCs w:val="24"/>
              </w:rPr>
              <w:t xml:space="preserve"> </w:t>
            </w:r>
          </w:p>
          <w:p w:rsidR="0070592B" w:rsidRPr="003161A1" w:rsidRDefault="0070592B" w:rsidP="003161A1">
            <w:pPr>
              <w:pStyle w:val="afffffff7"/>
              <w:tabs>
                <w:tab w:val="left" w:pos="648"/>
              </w:tabs>
              <w:spacing w:line="240" w:lineRule="auto"/>
              <w:ind w:left="85" w:right="153"/>
              <w:jc w:val="both"/>
              <w:textAlignment w:val="baseline"/>
              <w:rPr>
                <w:rFonts w:ascii="Times New Roman" w:hAnsi="Times New Roman"/>
                <w:sz w:val="24"/>
                <w:szCs w:val="24"/>
              </w:rPr>
            </w:pPr>
            <w:r w:rsidRPr="003161A1">
              <w:rPr>
                <w:rFonts w:ascii="Times New Roman" w:hAnsi="Times New Roman"/>
                <w:sz w:val="24"/>
                <w:szCs w:val="24"/>
              </w:rPr>
              <w:t>В случае</w:t>
            </w:r>
            <w:proofErr w:type="gramStart"/>
            <w:r w:rsidRPr="003161A1">
              <w:rPr>
                <w:rFonts w:ascii="Times New Roman" w:hAnsi="Times New Roman"/>
                <w:sz w:val="24"/>
                <w:szCs w:val="24"/>
              </w:rPr>
              <w:t>,</w:t>
            </w:r>
            <w:proofErr w:type="gramEnd"/>
            <w:r w:rsidRPr="003161A1">
              <w:rPr>
                <w:rFonts w:ascii="Times New Roman" w:hAnsi="Times New Roman"/>
                <w:sz w:val="24"/>
                <w:szCs w:val="24"/>
              </w:rPr>
              <w:t xml:space="preserve"> если получение решения об одобрении или о совершении крупной сделки и (или) решения об одобрении или о совершении сделки с</w:t>
            </w:r>
            <w:r w:rsidRPr="003161A1">
              <w:rPr>
                <w:rFonts w:ascii="Times New Roman" w:hAnsi="Times New Roman"/>
                <w:sz w:val="24"/>
                <w:szCs w:val="24"/>
                <w:lang w:val="en-US"/>
              </w:rPr>
              <w:t> </w:t>
            </w:r>
            <w:r w:rsidRPr="003161A1">
              <w:rPr>
                <w:rFonts w:ascii="Times New Roman" w:hAnsi="Times New Roman"/>
                <w:sz w:val="24"/>
                <w:szCs w:val="24"/>
              </w:rPr>
              <w:t>заинтересованностью, указанных в</w:t>
            </w:r>
            <w:r w:rsidR="000B71D0">
              <w:rPr>
                <w:rFonts w:ascii="Times New Roman" w:hAnsi="Times New Roman"/>
                <w:sz w:val="24"/>
                <w:szCs w:val="24"/>
              </w:rPr>
              <w:t xml:space="preserve"> пунктах </w:t>
            </w:r>
            <w:hyperlink w:anchor="Пункт_3_2_1_7" w:history="1">
              <w:r w:rsidR="000B71D0" w:rsidRPr="000B71D0">
                <w:rPr>
                  <w:rStyle w:val="af3"/>
                  <w:rFonts w:ascii="Times New Roman" w:hAnsi="Times New Roman"/>
                  <w:sz w:val="24"/>
                  <w:szCs w:val="24"/>
                  <w:u w:val="none"/>
                </w:rPr>
                <w:t>3.2.1.7</w:t>
              </w:r>
            </w:hyperlink>
            <w:r w:rsidR="000B71D0" w:rsidRPr="000B71D0">
              <w:rPr>
                <w:rFonts w:ascii="Times New Roman" w:hAnsi="Times New Roman"/>
                <w:sz w:val="24"/>
                <w:szCs w:val="24"/>
              </w:rPr>
              <w:t xml:space="preserve">, </w:t>
            </w:r>
            <w:hyperlink w:anchor="Пункт_3_2_1_8" w:history="1">
              <w:r w:rsidR="000B71D0" w:rsidRPr="000B71D0">
                <w:rPr>
                  <w:rStyle w:val="af3"/>
                  <w:rFonts w:ascii="Times New Roman" w:hAnsi="Times New Roman"/>
                  <w:sz w:val="24"/>
                  <w:szCs w:val="24"/>
                  <w:u w:val="none"/>
                </w:rPr>
                <w:t>3.2.1.8</w:t>
              </w:r>
            </w:hyperlink>
            <w:r w:rsidR="000B71D0" w:rsidRPr="000B71D0">
              <w:rPr>
                <w:rFonts w:ascii="Times New Roman" w:hAnsi="Times New Roman"/>
                <w:sz w:val="24"/>
                <w:szCs w:val="24"/>
              </w:rPr>
              <w:t xml:space="preserve"> </w:t>
            </w:r>
            <w:r w:rsidRPr="000B71D0">
              <w:rPr>
                <w:rFonts w:ascii="Times New Roman" w:hAnsi="Times New Roman"/>
                <w:sz w:val="24"/>
                <w:szCs w:val="24"/>
              </w:rPr>
              <w:t xml:space="preserve">настоящей документации по запросу предложений, до истечения срока подачи </w:t>
            </w:r>
            <w:r w:rsidRPr="003161A1">
              <w:rPr>
                <w:rFonts w:ascii="Times New Roman" w:hAnsi="Times New Roman"/>
                <w:sz w:val="24"/>
                <w:szCs w:val="24"/>
              </w:rPr>
              <w:t>заявок на участие в запросе предложений для участника невозможно в</w:t>
            </w:r>
            <w:r w:rsidRPr="003161A1">
              <w:rPr>
                <w:rFonts w:ascii="Times New Roman" w:hAnsi="Times New Roman"/>
                <w:sz w:val="24"/>
                <w:szCs w:val="24"/>
                <w:lang w:val="en-US"/>
              </w:rPr>
              <w:t> </w:t>
            </w:r>
            <w:r w:rsidRPr="003161A1">
              <w:rPr>
                <w:rFonts w:ascii="Times New Roman" w:hAnsi="Times New Roman"/>
                <w:sz w:val="24"/>
                <w:szCs w:val="24"/>
              </w:rPr>
              <w:t>силу необходимости соблюдения установленного законодательством и учредительными документами участника порядка созыва заседания органа, к </w:t>
            </w:r>
            <w:proofErr w:type="gramStart"/>
            <w:r w:rsidRPr="003161A1">
              <w:rPr>
                <w:rFonts w:ascii="Times New Roman" w:hAnsi="Times New Roman"/>
                <w:sz w:val="24"/>
                <w:szCs w:val="24"/>
              </w:rPr>
              <w:t>компетенции</w:t>
            </w:r>
            <w:proofErr w:type="gramEnd"/>
            <w:r w:rsidRPr="003161A1">
              <w:rPr>
                <w:rFonts w:ascii="Times New Roman" w:hAnsi="Times New Roman"/>
                <w:sz w:val="24"/>
                <w:szCs w:val="24"/>
              </w:rPr>
              <w:t xml:space="preserve">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r w:rsidR="00742F53">
              <w:rPr>
                <w:rFonts w:ascii="Times New Roman" w:hAnsi="Times New Roman"/>
                <w:sz w:val="24"/>
                <w:szCs w:val="24"/>
              </w:rPr>
              <w:t xml:space="preserve">. </w:t>
            </w:r>
          </w:p>
          <w:p w:rsidR="003161A1" w:rsidRDefault="0070592B" w:rsidP="003161A1">
            <w:pPr>
              <w:pStyle w:val="afffffff7"/>
              <w:tabs>
                <w:tab w:val="num" w:pos="353"/>
                <w:tab w:val="left" w:pos="778"/>
              </w:tabs>
              <w:spacing w:line="240" w:lineRule="auto"/>
              <w:ind w:left="85" w:right="70"/>
              <w:jc w:val="both"/>
              <w:textAlignment w:val="baseline"/>
              <w:rPr>
                <w:rFonts w:ascii="Times New Roman" w:hAnsi="Times New Roman"/>
                <w:sz w:val="24"/>
                <w:szCs w:val="24"/>
              </w:rPr>
            </w:pPr>
            <w:bookmarkStart w:id="338" w:name="п15_1_8ик"/>
            <w:bookmarkStart w:id="339" w:name="пп6_16ик"/>
            <w:bookmarkStart w:id="340" w:name="п16_2ик"/>
            <w:bookmarkStart w:id="341" w:name="п15_2ик"/>
            <w:bookmarkEnd w:id="338"/>
            <w:bookmarkEnd w:id="339"/>
            <w:bookmarkEnd w:id="340"/>
            <w:bookmarkEnd w:id="341"/>
            <w:r w:rsidRPr="003161A1">
              <w:rPr>
                <w:rFonts w:ascii="Times New Roman" w:hAnsi="Times New Roman"/>
                <w:sz w:val="24"/>
                <w:szCs w:val="24"/>
              </w:rPr>
              <w:t>Все указанные электронные документы прилагаются участником процедуры закупки к заявке, поданной в форме электронных документов</w:t>
            </w:r>
            <w:r w:rsidR="003161A1" w:rsidRPr="003161A1">
              <w:rPr>
                <w:rFonts w:ascii="Times New Roman" w:hAnsi="Times New Roman"/>
                <w:sz w:val="24"/>
                <w:szCs w:val="24"/>
              </w:rPr>
              <w:t xml:space="preserve">. </w:t>
            </w:r>
            <w:bookmarkStart w:id="342" w:name="п_15_1_2ИК"/>
            <w:bookmarkStart w:id="343" w:name="_Ref317256610"/>
            <w:bookmarkEnd w:id="342"/>
          </w:p>
          <w:p w:rsidR="003161A1" w:rsidRDefault="003161A1" w:rsidP="003161A1">
            <w:pPr>
              <w:pStyle w:val="afffffff7"/>
              <w:tabs>
                <w:tab w:val="num" w:pos="353"/>
                <w:tab w:val="left" w:pos="778"/>
              </w:tabs>
              <w:spacing w:line="240" w:lineRule="auto"/>
              <w:ind w:left="85" w:right="70"/>
              <w:jc w:val="both"/>
              <w:textAlignment w:val="baseline"/>
              <w:rPr>
                <w:rFonts w:ascii="Times New Roman" w:hAnsi="Times New Roman"/>
                <w:sz w:val="24"/>
                <w:szCs w:val="24"/>
              </w:rPr>
            </w:pPr>
            <w:r>
              <w:rPr>
                <w:rFonts w:ascii="Times New Roman" w:hAnsi="Times New Roman"/>
                <w:sz w:val="24"/>
                <w:szCs w:val="24"/>
              </w:rPr>
              <w:t xml:space="preserve">15.1.2. </w:t>
            </w:r>
            <w:bookmarkStart w:id="344" w:name="Пункт1512_ИК"/>
            <w:bookmarkEnd w:id="344"/>
            <w:r w:rsidR="0022315F" w:rsidRPr="004A0E0B">
              <w:rPr>
                <w:rFonts w:ascii="Times New Roman" w:hAnsi="Times New Roman"/>
                <w:sz w:val="24"/>
                <w:szCs w:val="24"/>
              </w:rPr>
              <w:t>документы, подтверждающие сведения о цепочке собственников, включая бенефициаров (в том числе конечных)</w:t>
            </w:r>
            <w:bookmarkEnd w:id="343"/>
            <w:r>
              <w:rPr>
                <w:rFonts w:ascii="Times New Roman" w:hAnsi="Times New Roman"/>
                <w:sz w:val="24"/>
                <w:szCs w:val="24"/>
              </w:rPr>
              <w:t xml:space="preserve">. </w:t>
            </w:r>
          </w:p>
          <w:p w:rsidR="005C0107" w:rsidRPr="005C0107" w:rsidRDefault="00963C11" w:rsidP="006A1075">
            <w:pPr>
              <w:pStyle w:val="afffffff7"/>
              <w:tabs>
                <w:tab w:val="left" w:pos="69"/>
              </w:tabs>
              <w:spacing w:line="240" w:lineRule="auto"/>
              <w:ind w:left="69"/>
              <w:jc w:val="both"/>
              <w:rPr>
                <w:rFonts w:ascii="Times New Roman" w:hAnsi="Times New Roman"/>
                <w:sz w:val="24"/>
                <w:szCs w:val="24"/>
              </w:rPr>
            </w:pPr>
            <w:bookmarkStart w:id="345" w:name="_Ref389134978"/>
            <w:r>
              <w:rPr>
                <w:rFonts w:ascii="Times New Roman" w:hAnsi="Times New Roman"/>
                <w:sz w:val="24"/>
                <w:szCs w:val="24"/>
              </w:rPr>
              <w:t>15.1.3</w:t>
            </w:r>
            <w:r w:rsidR="005C0107">
              <w:rPr>
                <w:rFonts w:ascii="Times New Roman" w:hAnsi="Times New Roman"/>
                <w:sz w:val="24"/>
                <w:szCs w:val="24"/>
              </w:rPr>
              <w:t xml:space="preserve">. </w:t>
            </w:r>
            <w:r w:rsidR="005C0107" w:rsidRPr="005C0107">
              <w:rPr>
                <w:rFonts w:ascii="Times New Roman" w:hAnsi="Times New Roman"/>
                <w:sz w:val="24"/>
                <w:szCs w:val="24"/>
              </w:rPr>
              <w:t xml:space="preserve">Документы, подтверждающие соответствие требованиям, предъявляемым участникам запроса предложений, </w:t>
            </w:r>
            <w:r w:rsidR="005C0107" w:rsidRPr="005C0107">
              <w:rPr>
                <w:rFonts w:ascii="Times New Roman" w:hAnsi="Times New Roman"/>
                <w:b/>
                <w:i/>
                <w:sz w:val="24"/>
                <w:szCs w:val="24"/>
              </w:rPr>
              <w:t>привлекаемым субподрядчикам/ соисполнителям в объеме выполняемых работ /оказываемых услуг [при предъявлении к ним соответствующих требований]</w:t>
            </w:r>
            <w:r w:rsidR="005C0107" w:rsidRPr="005C0107">
              <w:rPr>
                <w:rFonts w:ascii="Times New Roman" w:hAnsi="Times New Roman"/>
                <w:sz w:val="24"/>
                <w:szCs w:val="24"/>
              </w:rPr>
              <w:t>:</w:t>
            </w:r>
            <w:bookmarkEnd w:id="345"/>
          </w:p>
          <w:p w:rsidR="008A21D3" w:rsidRDefault="005C0107" w:rsidP="00E16389">
            <w:pPr>
              <w:pStyle w:val="afffffff7"/>
              <w:tabs>
                <w:tab w:val="left" w:pos="69"/>
              </w:tabs>
              <w:spacing w:line="240" w:lineRule="auto"/>
              <w:ind w:left="69" w:firstLine="709"/>
              <w:jc w:val="both"/>
              <w:rPr>
                <w:rFonts w:ascii="Times New Roman" w:hAnsi="Times New Roman"/>
                <w:sz w:val="24"/>
                <w:szCs w:val="24"/>
              </w:rPr>
            </w:pPr>
            <w:bookmarkStart w:id="346" w:name="_Ref325033559"/>
            <w:proofErr w:type="gramStart"/>
            <w:r w:rsidRPr="005C0107">
              <w:rPr>
                <w:rFonts w:ascii="Times New Roman" w:hAnsi="Times New Roman"/>
                <w:sz w:val="24"/>
                <w:szCs w:val="24"/>
              </w:rPr>
              <w:t xml:space="preserve">справка об опыте выполнения договоров за </w:t>
            </w:r>
            <w:r w:rsidRPr="00620958">
              <w:rPr>
                <w:rFonts w:ascii="Times New Roman" w:hAnsi="Times New Roman"/>
                <w:sz w:val="24"/>
                <w:szCs w:val="24"/>
              </w:rPr>
              <w:t xml:space="preserve">последние </w:t>
            </w:r>
            <w:r w:rsidR="00C769BF" w:rsidRPr="00620958">
              <w:rPr>
                <w:rFonts w:ascii="Times New Roman" w:hAnsi="Times New Roman"/>
                <w:sz w:val="24"/>
                <w:szCs w:val="24"/>
              </w:rPr>
              <w:t>3</w:t>
            </w:r>
            <w:r w:rsidRPr="00620958">
              <w:rPr>
                <w:rFonts w:ascii="Times New Roman" w:hAnsi="Times New Roman"/>
                <w:sz w:val="24"/>
                <w:szCs w:val="24"/>
              </w:rPr>
              <w:t xml:space="preserve"> года </w:t>
            </w:r>
            <w:r w:rsidR="006C684D" w:rsidRPr="00620958">
              <w:rPr>
                <w:rFonts w:ascii="Times New Roman" w:hAnsi="Times New Roman"/>
                <w:sz w:val="24"/>
                <w:szCs w:val="24"/>
              </w:rPr>
              <w:t>(2012-2014 гг.)</w:t>
            </w:r>
            <w:r w:rsidRPr="00620958">
              <w:rPr>
                <w:rFonts w:ascii="Times New Roman" w:hAnsi="Times New Roman"/>
                <w:sz w:val="24"/>
                <w:szCs w:val="24"/>
              </w:rPr>
              <w:t xml:space="preserve"> (раздел </w:t>
            </w:r>
            <w:r w:rsidR="004F3F74">
              <w:rPr>
                <w:rFonts w:ascii="Times New Roman" w:hAnsi="Times New Roman"/>
                <w:sz w:val="24"/>
                <w:szCs w:val="24"/>
              </w:rPr>
              <w:t>6</w:t>
            </w:r>
            <w:r w:rsidRPr="00620958">
              <w:rPr>
                <w:rFonts w:ascii="Times New Roman" w:hAnsi="Times New Roman"/>
                <w:sz w:val="24"/>
                <w:szCs w:val="24"/>
              </w:rPr>
              <w:t xml:space="preserve">, </w:t>
            </w:r>
            <w:hyperlink w:anchor="Форма_6" w:history="1">
              <w:r w:rsidR="006C684D" w:rsidRPr="00620958">
                <w:rPr>
                  <w:rStyle w:val="af3"/>
                  <w:rFonts w:ascii="Times New Roman" w:hAnsi="Times New Roman"/>
                  <w:sz w:val="24"/>
                  <w:szCs w:val="24"/>
                  <w:u w:val="none"/>
                </w:rPr>
                <w:t>Форма</w:t>
              </w:r>
              <w:r w:rsidR="00620958" w:rsidRPr="00620958">
                <w:rPr>
                  <w:rStyle w:val="af3"/>
                  <w:rFonts w:ascii="Times New Roman" w:hAnsi="Times New Roman"/>
                  <w:sz w:val="24"/>
                  <w:szCs w:val="24"/>
                  <w:u w:val="none"/>
                </w:rPr>
                <w:t xml:space="preserve"> </w:t>
              </w:r>
              <w:r w:rsidR="007C58A8">
                <w:rPr>
                  <w:rStyle w:val="af3"/>
                  <w:rFonts w:ascii="Times New Roman" w:hAnsi="Times New Roman"/>
                  <w:sz w:val="24"/>
                  <w:szCs w:val="24"/>
                  <w:u w:val="none"/>
                </w:rPr>
                <w:t>6</w:t>
              </w:r>
            </w:hyperlink>
            <w:r w:rsidRPr="00620958">
              <w:rPr>
                <w:rFonts w:ascii="Times New Roman" w:hAnsi="Times New Roman"/>
                <w:sz w:val="24"/>
                <w:szCs w:val="24"/>
              </w:rPr>
              <w:t>)</w:t>
            </w:r>
            <w:r w:rsidR="006C684D">
              <w:rPr>
                <w:rFonts w:ascii="Times New Roman" w:hAnsi="Times New Roman"/>
                <w:sz w:val="24"/>
                <w:szCs w:val="24"/>
              </w:rPr>
              <w:t xml:space="preserve"> на оказание услуг по </w:t>
            </w:r>
            <w:r w:rsidR="006A1075">
              <w:rPr>
                <w:rFonts w:ascii="Times New Roman" w:hAnsi="Times New Roman"/>
                <w:sz w:val="24"/>
                <w:szCs w:val="24"/>
              </w:rPr>
              <w:t>у</w:t>
            </w:r>
            <w:r w:rsidR="007108F6">
              <w:rPr>
                <w:rFonts w:ascii="Times New Roman" w:hAnsi="Times New Roman"/>
                <w:sz w:val="24"/>
                <w:szCs w:val="24"/>
              </w:rPr>
              <w:t>борке о</w:t>
            </w:r>
            <w:r w:rsidR="006A1075">
              <w:rPr>
                <w:rFonts w:ascii="Times New Roman" w:hAnsi="Times New Roman"/>
                <w:sz w:val="24"/>
                <w:szCs w:val="24"/>
              </w:rPr>
              <w:t>фисных и помещений общего п</w:t>
            </w:r>
            <w:r w:rsidR="007108F6">
              <w:rPr>
                <w:rFonts w:ascii="Times New Roman" w:hAnsi="Times New Roman"/>
                <w:sz w:val="24"/>
                <w:szCs w:val="24"/>
              </w:rPr>
              <w:t>о</w:t>
            </w:r>
            <w:r w:rsidR="006A1075">
              <w:rPr>
                <w:rFonts w:ascii="Times New Roman" w:hAnsi="Times New Roman"/>
                <w:sz w:val="24"/>
                <w:szCs w:val="24"/>
              </w:rPr>
              <w:t>льзования</w:t>
            </w:r>
            <w:r w:rsidR="007108F6">
              <w:rPr>
                <w:rFonts w:ascii="Times New Roman" w:hAnsi="Times New Roman"/>
                <w:sz w:val="24"/>
                <w:szCs w:val="24"/>
              </w:rPr>
              <w:t xml:space="preserve"> и внутренней и наружной террито</w:t>
            </w:r>
            <w:r w:rsidR="006A1075">
              <w:rPr>
                <w:rFonts w:ascii="Times New Roman" w:hAnsi="Times New Roman"/>
                <w:sz w:val="24"/>
                <w:szCs w:val="24"/>
              </w:rPr>
              <w:t>рии</w:t>
            </w:r>
            <w:r w:rsidR="006C684D">
              <w:rPr>
                <w:rFonts w:ascii="Times New Roman" w:hAnsi="Times New Roman"/>
                <w:sz w:val="24"/>
                <w:szCs w:val="24"/>
              </w:rPr>
              <w:t xml:space="preserve">, на сумму, не менее </w:t>
            </w:r>
            <w:r w:rsidR="007108F6">
              <w:rPr>
                <w:rFonts w:ascii="Times New Roman" w:hAnsi="Times New Roman"/>
                <w:sz w:val="24"/>
                <w:szCs w:val="24"/>
              </w:rPr>
              <w:t>8 426 288</w:t>
            </w:r>
            <w:r w:rsidR="006C684D">
              <w:rPr>
                <w:rFonts w:ascii="Times New Roman" w:hAnsi="Times New Roman"/>
                <w:sz w:val="24"/>
                <w:szCs w:val="24"/>
              </w:rPr>
              <w:t>,00 руб. с НДС (ОКДП</w:t>
            </w:r>
            <w:r w:rsidR="006544C5">
              <w:rPr>
                <w:rFonts w:ascii="Times New Roman" w:hAnsi="Times New Roman"/>
                <w:sz w:val="24"/>
                <w:szCs w:val="24"/>
              </w:rPr>
              <w:t xml:space="preserve"> </w:t>
            </w:r>
            <w:r w:rsidR="007108F6">
              <w:rPr>
                <w:rFonts w:ascii="Times New Roman" w:hAnsi="Times New Roman"/>
                <w:sz w:val="24"/>
                <w:szCs w:val="24"/>
              </w:rPr>
              <w:t>7493050</w:t>
            </w:r>
            <w:r w:rsidR="006544C5">
              <w:rPr>
                <w:rFonts w:ascii="Times New Roman" w:hAnsi="Times New Roman"/>
                <w:sz w:val="24"/>
                <w:szCs w:val="24"/>
              </w:rPr>
              <w:t>),</w:t>
            </w:r>
            <w:r w:rsidRPr="005C0107">
              <w:rPr>
                <w:rFonts w:ascii="Times New Roman" w:hAnsi="Times New Roman"/>
                <w:sz w:val="24"/>
                <w:szCs w:val="24"/>
              </w:rPr>
              <w:t xml:space="preserve"> с обязательным приложением копий указанных договоров с приложениями, подтверждающими состав услуг (спецификации, техническое задание и т.п.), а</w:t>
            </w:r>
            <w:proofErr w:type="gramEnd"/>
            <w:r w:rsidRPr="005C0107">
              <w:rPr>
                <w:rFonts w:ascii="Times New Roman" w:hAnsi="Times New Roman"/>
                <w:sz w:val="24"/>
                <w:szCs w:val="24"/>
              </w:rPr>
              <w:t xml:space="preserve"> также копий документов, подтверждающих исполнение данных услуг, включая стоимость (акты приемки-передачи, ТОРГ-12, акты выполненных работ и т.п.)</w:t>
            </w:r>
            <w:bookmarkEnd w:id="346"/>
            <w:r w:rsidR="00E16389">
              <w:rPr>
                <w:rFonts w:ascii="Times New Roman" w:hAnsi="Times New Roman"/>
                <w:sz w:val="24"/>
                <w:szCs w:val="24"/>
              </w:rPr>
              <w:t xml:space="preserve">. </w:t>
            </w:r>
          </w:p>
          <w:p w:rsidR="003161A1" w:rsidRDefault="00143500" w:rsidP="003161A1">
            <w:pPr>
              <w:pStyle w:val="afffffff7"/>
              <w:tabs>
                <w:tab w:val="num" w:pos="353"/>
                <w:tab w:val="left" w:pos="778"/>
              </w:tabs>
              <w:spacing w:line="240" w:lineRule="auto"/>
              <w:ind w:left="85" w:right="70"/>
              <w:jc w:val="both"/>
              <w:textAlignment w:val="baseline"/>
              <w:rPr>
                <w:rFonts w:ascii="Times New Roman" w:hAnsi="Times New Roman"/>
                <w:sz w:val="24"/>
                <w:szCs w:val="24"/>
              </w:rPr>
            </w:pPr>
            <w:r w:rsidRPr="00143500">
              <w:rPr>
                <w:rFonts w:ascii="Times New Roman" w:hAnsi="Times New Roman"/>
                <w:sz w:val="24"/>
                <w:szCs w:val="24"/>
              </w:rPr>
              <w:t>Участник запроса предложений вправе приложить к заявке н</w:t>
            </w:r>
            <w:r>
              <w:rPr>
                <w:rFonts w:ascii="Times New Roman" w:hAnsi="Times New Roman"/>
                <w:sz w:val="24"/>
                <w:szCs w:val="24"/>
              </w:rPr>
              <w:t xml:space="preserve">а участие в запросе предложений </w:t>
            </w:r>
            <w:r w:rsidRPr="00143500">
              <w:rPr>
                <w:rFonts w:ascii="Times New Roman" w:hAnsi="Times New Roman"/>
                <w:sz w:val="24"/>
                <w:szCs w:val="24"/>
              </w:rPr>
              <w:t xml:space="preserve">иные </w:t>
            </w:r>
            <w:r w:rsidRPr="00143500">
              <w:rPr>
                <w:rFonts w:ascii="Times New Roman" w:hAnsi="Times New Roman"/>
                <w:sz w:val="24"/>
                <w:szCs w:val="24"/>
              </w:rPr>
              <w:lastRenderedPageBreak/>
              <w:t>документы, которые, по мнению участника запроса предложений, подтверждают соответствие</w:t>
            </w:r>
            <w:r>
              <w:rPr>
                <w:rFonts w:ascii="Times New Roman" w:hAnsi="Times New Roman"/>
                <w:sz w:val="24"/>
                <w:szCs w:val="24"/>
              </w:rPr>
              <w:t xml:space="preserve"> </w:t>
            </w:r>
            <w:r w:rsidRPr="00143500">
              <w:rPr>
                <w:rFonts w:ascii="Times New Roman" w:hAnsi="Times New Roman"/>
                <w:sz w:val="24"/>
                <w:szCs w:val="24"/>
              </w:rPr>
              <w:t>установленным требованиям, с соответствующими комментариями, разъясняющими цель</w:t>
            </w:r>
            <w:r>
              <w:rPr>
                <w:rFonts w:ascii="Times New Roman" w:hAnsi="Times New Roman"/>
                <w:sz w:val="24"/>
                <w:szCs w:val="24"/>
              </w:rPr>
              <w:t xml:space="preserve"> </w:t>
            </w:r>
            <w:r w:rsidRPr="00143500">
              <w:rPr>
                <w:rFonts w:ascii="Times New Roman" w:hAnsi="Times New Roman"/>
                <w:sz w:val="24"/>
                <w:szCs w:val="24"/>
              </w:rPr>
              <w:t>предоставления этих документов.</w:t>
            </w:r>
            <w:r w:rsidR="003161A1">
              <w:rPr>
                <w:rFonts w:ascii="Times New Roman" w:hAnsi="Times New Roman"/>
                <w:sz w:val="24"/>
                <w:szCs w:val="24"/>
              </w:rPr>
              <w:t xml:space="preserve"> </w:t>
            </w:r>
          </w:p>
          <w:p w:rsidR="00DD4EBC" w:rsidRPr="000D4E22" w:rsidRDefault="0022315F" w:rsidP="007F277F">
            <w:pPr>
              <w:pStyle w:val="afffffff7"/>
              <w:tabs>
                <w:tab w:val="num" w:pos="353"/>
                <w:tab w:val="left" w:pos="778"/>
              </w:tabs>
              <w:spacing w:after="0" w:line="240" w:lineRule="auto"/>
              <w:ind w:left="85" w:right="68"/>
              <w:jc w:val="both"/>
              <w:textAlignment w:val="baseline"/>
              <w:rPr>
                <w:rFonts w:ascii="Times New Roman" w:hAnsi="Times New Roman"/>
                <w:sz w:val="24"/>
                <w:szCs w:val="24"/>
              </w:rPr>
            </w:pPr>
            <w:r w:rsidRPr="00E65A9C">
              <w:rPr>
                <w:rFonts w:ascii="Times New Roman" w:hAnsi="Times New Roman"/>
                <w:sz w:val="24"/>
                <w:szCs w:val="24"/>
              </w:rPr>
              <w:t>Все указанные документы прилагаются участником к заявке на участие в запросе предложений</w:t>
            </w:r>
            <w:r w:rsidR="007F277F">
              <w:rPr>
                <w:rFonts w:ascii="Times New Roman" w:hAnsi="Times New Roman"/>
                <w:sz w:val="24"/>
                <w:szCs w:val="24"/>
              </w:rPr>
              <w:t xml:space="preserve"> </w:t>
            </w:r>
          </w:p>
        </w:tc>
      </w:tr>
      <w:tr w:rsidR="00D97BC0" w:rsidTr="00D44913">
        <w:trPr>
          <w:trHeight w:val="1697"/>
        </w:trPr>
        <w:tc>
          <w:tcPr>
            <w:tcW w:w="672" w:type="dxa"/>
          </w:tcPr>
          <w:p w:rsidR="00D97BC0" w:rsidRDefault="00D97BC0" w:rsidP="00874B76">
            <w:pPr>
              <w:widowControl/>
              <w:numPr>
                <w:ilvl w:val="0"/>
                <w:numId w:val="8"/>
              </w:numPr>
              <w:tabs>
                <w:tab w:val="num" w:pos="360"/>
              </w:tabs>
              <w:autoSpaceDE/>
              <w:autoSpaceDN/>
              <w:adjustRightInd/>
              <w:ind w:left="0" w:hanging="15"/>
              <w:jc w:val="center"/>
              <w:rPr>
                <w:rFonts w:ascii="Times New Roman" w:hAnsi="Times New Roman" w:cs="Times New Roman"/>
                <w:b/>
                <w:sz w:val="24"/>
                <w:szCs w:val="24"/>
              </w:rPr>
            </w:pPr>
          </w:p>
        </w:tc>
        <w:tc>
          <w:tcPr>
            <w:tcW w:w="3228" w:type="dxa"/>
          </w:tcPr>
          <w:p w:rsidR="00D97BC0" w:rsidRPr="001F58AF" w:rsidRDefault="00CF31CB">
            <w:pPr>
              <w:pStyle w:val="Times12"/>
              <w:ind w:right="153" w:firstLine="0"/>
              <w:jc w:val="left"/>
              <w:rPr>
                <w:b/>
                <w:szCs w:val="24"/>
              </w:rPr>
            </w:pPr>
            <w:bookmarkStart w:id="347" w:name="п_17ИК"/>
            <w:bookmarkStart w:id="348" w:name="Пункт16_ИК"/>
            <w:bookmarkEnd w:id="347"/>
            <w:bookmarkEnd w:id="348"/>
            <w:r w:rsidRPr="00887ACD">
              <w:rPr>
                <w:b/>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6237" w:type="dxa"/>
          </w:tcPr>
          <w:p w:rsidR="00CF31CB" w:rsidRPr="00B82398" w:rsidRDefault="00CF31CB" w:rsidP="00874B76">
            <w:pPr>
              <w:pStyle w:val="Times12"/>
              <w:numPr>
                <w:ilvl w:val="1"/>
                <w:numId w:val="66"/>
              </w:numPr>
              <w:tabs>
                <w:tab w:val="left" w:pos="-498"/>
                <w:tab w:val="left" w:pos="636"/>
              </w:tabs>
              <w:ind w:left="0" w:firstLine="636"/>
              <w:rPr>
                <w:szCs w:val="24"/>
              </w:rPr>
            </w:pPr>
            <w:bookmarkStart w:id="349" w:name="_Ref353519739"/>
            <w:r w:rsidRPr="00B82398">
              <w:rPr>
                <w:szCs w:val="24"/>
              </w:rPr>
              <w:t>Формы, заполняемые с помощью функционала ЭТП:</w:t>
            </w:r>
            <w:bookmarkEnd w:id="349"/>
          </w:p>
          <w:p w:rsidR="00CF31CB" w:rsidRPr="00B82398" w:rsidRDefault="00CF31CB" w:rsidP="00874B76">
            <w:pPr>
              <w:pStyle w:val="Times12"/>
              <w:numPr>
                <w:ilvl w:val="0"/>
                <w:numId w:val="18"/>
              </w:numPr>
              <w:tabs>
                <w:tab w:val="left" w:pos="-498"/>
              </w:tabs>
              <w:ind w:firstLine="636"/>
              <w:rPr>
                <w:szCs w:val="24"/>
              </w:rPr>
            </w:pPr>
            <w:r w:rsidRPr="00B82398">
              <w:rPr>
                <w:szCs w:val="24"/>
              </w:rPr>
              <w:t xml:space="preserve">заявка (предложение) с указанием цены заявки (предложения); </w:t>
            </w:r>
          </w:p>
          <w:p w:rsidR="00CF31CB" w:rsidRPr="00B82398" w:rsidRDefault="00CF31CB" w:rsidP="00874B76">
            <w:pPr>
              <w:pStyle w:val="Times12"/>
              <w:numPr>
                <w:ilvl w:val="1"/>
                <w:numId w:val="66"/>
              </w:numPr>
              <w:tabs>
                <w:tab w:val="left" w:pos="-639"/>
                <w:tab w:val="left" w:pos="-498"/>
                <w:tab w:val="left" w:pos="211"/>
              </w:tabs>
              <w:ind w:left="0" w:firstLine="635"/>
              <w:rPr>
                <w:szCs w:val="24"/>
                <w14:glow w14:rad="101600">
                  <w14:schemeClr w14:val="accent2">
                    <w14:alpha w14:val="60000"/>
                    <w14:satMod w14:val="175000"/>
                  </w14:schemeClr>
                </w14:glow>
              </w:rPr>
            </w:pPr>
            <w:bookmarkStart w:id="350" w:name="Пункт16_2_ИК"/>
            <w:bookmarkStart w:id="351" w:name="_Ref350169525"/>
            <w:bookmarkEnd w:id="350"/>
            <w:r w:rsidRPr="00B82398">
              <w:rPr>
                <w:szCs w:val="24"/>
                <w14:glow w14:rad="101600">
                  <w14:schemeClr w14:val="accent2">
                    <w14:alpha w14:val="60000"/>
                    <w14:satMod w14:val="175000"/>
                  </w14:schemeClr>
                </w14:glow>
              </w:rPr>
              <w:t>Документы, прикладываемые к заявке на участие в запросе предложений, в форме электронных документов</w:t>
            </w:r>
            <w:bookmarkEnd w:id="351"/>
            <w:r w:rsidRPr="00B82398">
              <w:rPr>
                <w:szCs w:val="24"/>
                <w14:glow w14:rad="101600">
                  <w14:schemeClr w14:val="accent2">
                    <w14:alpha w14:val="60000"/>
                    <w14:satMod w14:val="175000"/>
                  </w14:schemeClr>
                </w14:glow>
              </w:rPr>
              <w:t xml:space="preserve">: </w:t>
            </w:r>
          </w:p>
          <w:p w:rsidR="00D97BC0" w:rsidRPr="00A5368E" w:rsidRDefault="00BC6B51" w:rsidP="00874B76">
            <w:pPr>
              <w:pStyle w:val="afffffff7"/>
              <w:numPr>
                <w:ilvl w:val="0"/>
                <w:numId w:val="67"/>
              </w:numPr>
              <w:tabs>
                <w:tab w:val="left" w:pos="-498"/>
              </w:tabs>
              <w:spacing w:after="0" w:line="240" w:lineRule="auto"/>
              <w:ind w:left="0" w:firstLine="635"/>
              <w:jc w:val="both"/>
              <w:textAlignment w:val="baseline"/>
              <w:rPr>
                <w:rFonts w:ascii="Times New Roman" w:hAnsi="Times New Roman"/>
                <w:sz w:val="24"/>
                <w:szCs w:val="24"/>
              </w:rPr>
            </w:pPr>
            <w:r w:rsidRPr="00A5368E">
              <w:rPr>
                <w:rFonts w:ascii="Times New Roman" w:hAnsi="Times New Roman"/>
                <w:sz w:val="24"/>
                <w:szCs w:val="24"/>
              </w:rPr>
              <w:t xml:space="preserve">заявка на участие в запросе предложений по форме и в соответствии с инструкциями, приведенными в настоящей документации по запросу предложений </w:t>
            </w:r>
            <w:r w:rsidR="00D97BC0" w:rsidRPr="00A5368E">
              <w:rPr>
                <w:rFonts w:ascii="Times New Roman" w:hAnsi="Times New Roman"/>
                <w:sz w:val="24"/>
                <w:szCs w:val="24"/>
              </w:rPr>
              <w:t xml:space="preserve">(раздел </w:t>
            </w:r>
            <w:r w:rsidR="006B5C3C" w:rsidRPr="00A5368E">
              <w:rPr>
                <w:rFonts w:ascii="Times New Roman" w:hAnsi="Times New Roman"/>
                <w:sz w:val="24"/>
                <w:szCs w:val="24"/>
              </w:rPr>
              <w:t>6</w:t>
            </w:r>
            <w:r w:rsidR="00D97BC0" w:rsidRPr="00A5368E">
              <w:rPr>
                <w:rFonts w:ascii="Times New Roman" w:hAnsi="Times New Roman"/>
                <w:sz w:val="24"/>
                <w:szCs w:val="24"/>
              </w:rPr>
              <w:t xml:space="preserve">, </w:t>
            </w:r>
            <w:hyperlink w:anchor="форма1" w:history="1">
              <w:r w:rsidR="00D97BC0" w:rsidRPr="00A5368E">
                <w:rPr>
                  <w:rStyle w:val="af3"/>
                  <w:rFonts w:ascii="Times New Roman" w:hAnsi="Times New Roman"/>
                  <w:sz w:val="24"/>
                  <w:szCs w:val="24"/>
                  <w:u w:val="none"/>
                </w:rPr>
                <w:t>Форма 1</w:t>
              </w:r>
            </w:hyperlink>
            <w:r w:rsidR="00D97BC0" w:rsidRPr="00A5368E">
              <w:rPr>
                <w:rFonts w:ascii="Times New Roman" w:hAnsi="Times New Roman"/>
                <w:sz w:val="24"/>
                <w:szCs w:val="24"/>
              </w:rPr>
              <w:t>);</w:t>
            </w:r>
          </w:p>
          <w:p w:rsidR="00CF31CB" w:rsidRPr="00B82398" w:rsidRDefault="0035080E" w:rsidP="00874B76">
            <w:pPr>
              <w:pStyle w:val="Times12"/>
              <w:numPr>
                <w:ilvl w:val="0"/>
                <w:numId w:val="67"/>
              </w:numPr>
              <w:tabs>
                <w:tab w:val="left" w:pos="-498"/>
                <w:tab w:val="left" w:pos="1140"/>
                <w:tab w:val="num" w:pos="2564"/>
              </w:tabs>
              <w:ind w:left="0" w:firstLine="636"/>
              <w:rPr>
                <w:szCs w:val="24"/>
              </w:rPr>
            </w:pPr>
            <w:r w:rsidRPr="00B82398">
              <w:rPr>
                <w:szCs w:val="24"/>
              </w:rPr>
              <w:t xml:space="preserve">анкета </w:t>
            </w:r>
            <w:r w:rsidR="00CF31CB" w:rsidRPr="00B82398">
              <w:rPr>
                <w:szCs w:val="24"/>
              </w:rPr>
              <w:t>(</w:t>
            </w:r>
            <w:r w:rsidR="001052CE" w:rsidRPr="006B5C3C">
              <w:rPr>
                <w:szCs w:val="24"/>
              </w:rPr>
              <w:t xml:space="preserve">раздел </w:t>
            </w:r>
            <w:r w:rsidR="006B5C3C" w:rsidRPr="006B5C3C">
              <w:rPr>
                <w:szCs w:val="24"/>
              </w:rPr>
              <w:t>6</w:t>
            </w:r>
            <w:r w:rsidR="001052CE" w:rsidRPr="006B5C3C">
              <w:rPr>
                <w:szCs w:val="24"/>
              </w:rPr>
              <w:t xml:space="preserve">, </w:t>
            </w:r>
            <w:hyperlink w:anchor="форма2" w:history="1">
              <w:r w:rsidR="001052CE" w:rsidRPr="00A5368E">
                <w:rPr>
                  <w:rStyle w:val="af3"/>
                  <w:szCs w:val="24"/>
                  <w:u w:val="none"/>
                </w:rPr>
                <w:t>Форма 2</w:t>
              </w:r>
            </w:hyperlink>
            <w:r w:rsidR="00CF31CB" w:rsidRPr="005244D4">
              <w:rPr>
                <w:rStyle w:val="af3"/>
                <w:color w:val="auto"/>
                <w:szCs w:val="24"/>
                <w:u w:val="none"/>
              </w:rPr>
              <w:t>)</w:t>
            </w:r>
            <w:r w:rsidRPr="00A5368E">
              <w:rPr>
                <w:szCs w:val="24"/>
              </w:rPr>
              <w:t>:</w:t>
            </w:r>
            <w:r w:rsidRPr="00B82398">
              <w:rPr>
                <w:szCs w:val="24"/>
              </w:rPr>
              <w:t xml:space="preserve"> </w:t>
            </w:r>
            <w:r w:rsidR="00CF31CB" w:rsidRPr="00B82398">
              <w:rPr>
                <w:szCs w:val="24"/>
              </w:rPr>
              <w:t>Таблица 1 «Сведения об участнике запроса предложений», Таблица 1.1 «Принадлежность участника запроса предложений/</w:t>
            </w:r>
            <w:r w:rsidR="00CF31CB" w:rsidRPr="00B82398">
              <w:rPr>
                <w:i/>
                <w:szCs w:val="24"/>
              </w:rPr>
              <w:t xml:space="preserve"> </w:t>
            </w:r>
            <w:r w:rsidR="00CF31CB" w:rsidRPr="00B82398">
              <w:rPr>
                <w:b/>
                <w:i/>
                <w:szCs w:val="24"/>
              </w:rPr>
              <w:t>субподрядчика (соисполнителя)/</w:t>
            </w:r>
            <w:r w:rsidR="00CF31CB" w:rsidRPr="00B82398">
              <w:rPr>
                <w:szCs w:val="24"/>
              </w:rPr>
              <w:t xml:space="preserve"> </w:t>
            </w:r>
            <w:r w:rsidR="00CF31CB" w:rsidRPr="00B82398">
              <w:rPr>
                <w:b/>
                <w:i/>
                <w:szCs w:val="24"/>
              </w:rPr>
              <w:t>изготовителя</w:t>
            </w:r>
            <w:r w:rsidR="00CF31CB" w:rsidRPr="00B82398">
              <w:rPr>
                <w:i/>
                <w:szCs w:val="24"/>
              </w:rPr>
              <w:t xml:space="preserve"> </w:t>
            </w:r>
            <w:r w:rsidR="00CF31CB" w:rsidRPr="00B82398">
              <w:rPr>
                <w:szCs w:val="24"/>
              </w:rPr>
              <w:t>к субъектам малого и среднего предпринимательства»,</w:t>
            </w:r>
            <w:r w:rsidR="00CF31CB" w:rsidRPr="00B82398" w:rsidDel="00757501">
              <w:rPr>
                <w:szCs w:val="24"/>
              </w:rPr>
              <w:t xml:space="preserve"> </w:t>
            </w:r>
            <w:r w:rsidR="00CF31CB" w:rsidRPr="00B82398">
              <w:rPr>
                <w:szCs w:val="24"/>
              </w:rPr>
              <w:t>Таблица 2 «Сведения о цепочке собственников, включая бенефициаров (в том числе конечных)».</w:t>
            </w:r>
          </w:p>
          <w:p w:rsidR="00CF31CB" w:rsidRPr="00B82398" w:rsidRDefault="00CF31CB" w:rsidP="007E55E1">
            <w:pPr>
              <w:pStyle w:val="Times12"/>
              <w:tabs>
                <w:tab w:val="left" w:pos="-498"/>
                <w:tab w:val="left" w:pos="1140"/>
              </w:tabs>
              <w:ind w:firstLine="636"/>
              <w:rPr>
                <w:szCs w:val="24"/>
              </w:rPr>
            </w:pPr>
            <w:r w:rsidRPr="00B82398">
              <w:rPr>
                <w:szCs w:val="24"/>
              </w:rPr>
              <w:t xml:space="preserve">Таблица 1.1 по форме и в соответствии с инструкциями, приведенными в настоящей документации, предоставляется, если участник запроса предложений и/или привлекаемый </w:t>
            </w:r>
            <w:r w:rsidRPr="00B82398">
              <w:rPr>
                <w:b/>
                <w:i/>
                <w:szCs w:val="24"/>
              </w:rPr>
              <w:t xml:space="preserve">субподрядчик (соисполнитель) и/или изготовитель </w:t>
            </w:r>
            <w:r w:rsidRPr="00B82398">
              <w:rPr>
                <w:szCs w:val="24"/>
              </w:rP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CF31CB" w:rsidRPr="00B82398" w:rsidRDefault="00CF31CB" w:rsidP="007E55E1">
            <w:pPr>
              <w:pStyle w:val="Times12"/>
              <w:tabs>
                <w:tab w:val="left" w:pos="-498"/>
                <w:tab w:val="left" w:pos="1140"/>
              </w:tabs>
              <w:ind w:firstLine="636"/>
              <w:rPr>
                <w:szCs w:val="24"/>
              </w:rPr>
            </w:pPr>
            <w:r w:rsidRPr="00B82398">
              <w:rPr>
                <w:szCs w:val="24"/>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CF31CB" w:rsidRPr="00B82398" w:rsidRDefault="00CF31CB" w:rsidP="007E55E1">
            <w:pPr>
              <w:pStyle w:val="Times12"/>
              <w:tabs>
                <w:tab w:val="left" w:pos="-498"/>
                <w:tab w:val="left" w:pos="1140"/>
              </w:tabs>
              <w:ind w:firstLine="636"/>
              <w:rPr>
                <w:szCs w:val="24"/>
              </w:rPr>
            </w:pPr>
            <w:r w:rsidRPr="00B82398">
              <w:rPr>
                <w:szCs w:val="24"/>
              </w:rPr>
              <w:t>Таблицы 1.1, 2 предоставляются в составе заявки на участие в запросе предложений в двух форматах: *.</w:t>
            </w:r>
            <w:r w:rsidRPr="00B82398">
              <w:rPr>
                <w:szCs w:val="24"/>
                <w:lang w:val="en-US"/>
              </w:rPr>
              <w:t>pdf</w:t>
            </w:r>
            <w:r w:rsidRPr="00B82398">
              <w:rPr>
                <w:szCs w:val="24"/>
              </w:rPr>
              <w:t xml:space="preserve"> и *.</w:t>
            </w:r>
            <w:proofErr w:type="spellStart"/>
            <w:r w:rsidRPr="00B82398">
              <w:rPr>
                <w:szCs w:val="24"/>
              </w:rPr>
              <w:t>xls</w:t>
            </w:r>
            <w:proofErr w:type="spellEnd"/>
            <w:r w:rsidRPr="00B82398">
              <w:rPr>
                <w:szCs w:val="24"/>
              </w:rPr>
              <w:t>;</w:t>
            </w:r>
            <w:r w:rsidR="001A7643" w:rsidRPr="00B82398">
              <w:rPr>
                <w:szCs w:val="24"/>
              </w:rPr>
              <w:t xml:space="preserve"> </w:t>
            </w:r>
          </w:p>
          <w:p w:rsidR="007E55E1" w:rsidRPr="00430226" w:rsidRDefault="007E55E1" w:rsidP="00874B76">
            <w:pPr>
              <w:pStyle w:val="Times12"/>
              <w:numPr>
                <w:ilvl w:val="0"/>
                <w:numId w:val="67"/>
              </w:numPr>
              <w:tabs>
                <w:tab w:val="left" w:pos="-498"/>
                <w:tab w:val="left" w:pos="1140"/>
              </w:tabs>
              <w:ind w:left="0" w:firstLine="636"/>
              <w:rPr>
                <w:szCs w:val="24"/>
              </w:rPr>
            </w:pPr>
            <w:r w:rsidRPr="00C7327D">
              <w:rPr>
                <w:szCs w:val="24"/>
              </w:rPr>
              <w:t xml:space="preserve">Сводная таблица стоимости (раздел 6, </w:t>
            </w:r>
            <w:hyperlink w:anchor="Форма4" w:history="1">
              <w:r w:rsidRPr="00430226">
                <w:rPr>
                  <w:rStyle w:val="af3"/>
                  <w:szCs w:val="24"/>
                  <w:u w:val="none"/>
                </w:rPr>
                <w:t>Форма 4</w:t>
              </w:r>
            </w:hyperlink>
            <w:r w:rsidRPr="00430226">
              <w:rPr>
                <w:szCs w:val="24"/>
              </w:rPr>
              <w:t>);</w:t>
            </w:r>
            <w:r w:rsidR="00AC2DA9" w:rsidRPr="00430226">
              <w:rPr>
                <w:szCs w:val="24"/>
              </w:rPr>
              <w:t xml:space="preserve"> </w:t>
            </w:r>
          </w:p>
          <w:p w:rsidR="00AC2DA9" w:rsidRPr="00C20E70" w:rsidRDefault="00AC2DA9" w:rsidP="00874B76">
            <w:pPr>
              <w:pStyle w:val="Times12"/>
              <w:numPr>
                <w:ilvl w:val="0"/>
                <w:numId w:val="67"/>
              </w:numPr>
              <w:tabs>
                <w:tab w:val="left" w:pos="-498"/>
                <w:tab w:val="left" w:pos="1140"/>
              </w:tabs>
              <w:ind w:left="0" w:firstLine="636"/>
              <w:rPr>
                <w:szCs w:val="24"/>
              </w:rPr>
            </w:pPr>
            <w:r>
              <w:rPr>
                <w:szCs w:val="24"/>
              </w:rPr>
              <w:t xml:space="preserve">Спецификация расчета стоимости услуг (раздел 6, </w:t>
            </w:r>
            <w:hyperlink w:anchor="Форма5" w:history="1">
              <w:r w:rsidRPr="00EF473F">
                <w:rPr>
                  <w:rStyle w:val="af3"/>
                  <w:szCs w:val="24"/>
                  <w:u w:val="none"/>
                </w:rPr>
                <w:t>Форма 5</w:t>
              </w:r>
            </w:hyperlink>
            <w:r w:rsidRPr="00EF473F">
              <w:rPr>
                <w:szCs w:val="24"/>
              </w:rPr>
              <w:t>);</w:t>
            </w:r>
            <w:r>
              <w:rPr>
                <w:szCs w:val="24"/>
              </w:rPr>
              <w:t xml:space="preserve"> </w:t>
            </w:r>
          </w:p>
          <w:p w:rsidR="00C20E70" w:rsidRDefault="00C20E70" w:rsidP="00874B76">
            <w:pPr>
              <w:pStyle w:val="Times12"/>
              <w:numPr>
                <w:ilvl w:val="0"/>
                <w:numId w:val="67"/>
              </w:numPr>
              <w:tabs>
                <w:tab w:val="left" w:pos="-498"/>
                <w:tab w:val="left" w:pos="1140"/>
              </w:tabs>
              <w:ind w:left="0" w:firstLine="636"/>
              <w:rPr>
                <w:szCs w:val="24"/>
              </w:rPr>
            </w:pPr>
            <w:r>
              <w:rPr>
                <w:szCs w:val="24"/>
              </w:rPr>
              <w:t>График оказания услуг (раздел 6,</w:t>
            </w:r>
            <w:r w:rsidRPr="00530347">
              <w:rPr>
                <w:color w:val="1F497D" w:themeColor="text2"/>
                <w:szCs w:val="24"/>
              </w:rPr>
              <w:t xml:space="preserve"> </w:t>
            </w:r>
            <w:hyperlink w:anchor="форма7" w:history="1">
              <w:r w:rsidRPr="00530347">
                <w:rPr>
                  <w:rStyle w:val="af3"/>
                  <w:color w:val="1F497D" w:themeColor="text2"/>
                  <w:szCs w:val="24"/>
                  <w:u w:val="none"/>
                </w:rPr>
                <w:t>Форма 7</w:t>
              </w:r>
            </w:hyperlink>
            <w:r>
              <w:rPr>
                <w:szCs w:val="24"/>
              </w:rPr>
              <w:t>);</w:t>
            </w:r>
          </w:p>
          <w:p w:rsidR="00C20E70" w:rsidRPr="00C7327D" w:rsidRDefault="00C20E70" w:rsidP="00874B76">
            <w:pPr>
              <w:pStyle w:val="Times12"/>
              <w:numPr>
                <w:ilvl w:val="0"/>
                <w:numId w:val="67"/>
              </w:numPr>
              <w:tabs>
                <w:tab w:val="left" w:pos="-498"/>
                <w:tab w:val="left" w:pos="1140"/>
              </w:tabs>
              <w:ind w:left="0" w:firstLine="636"/>
              <w:rPr>
                <w:szCs w:val="24"/>
              </w:rPr>
            </w:pPr>
            <w:r>
              <w:rPr>
                <w:szCs w:val="24"/>
              </w:rPr>
              <w:t xml:space="preserve">График оплаты оказываемых услуг (раздел 6, </w:t>
            </w:r>
            <w:hyperlink w:anchor="форма8" w:history="1">
              <w:r w:rsidR="003D1921" w:rsidRPr="00530347">
                <w:rPr>
                  <w:rStyle w:val="af3"/>
                  <w:color w:val="260894"/>
                  <w:szCs w:val="24"/>
                  <w:u w:val="none"/>
                </w:rPr>
                <w:t>Форма 8</w:t>
              </w:r>
            </w:hyperlink>
            <w:r>
              <w:rPr>
                <w:szCs w:val="24"/>
              </w:rPr>
              <w:t>);</w:t>
            </w:r>
          </w:p>
          <w:p w:rsidR="00BA22E0" w:rsidRDefault="001A7643" w:rsidP="00BA22E0">
            <w:pPr>
              <w:pStyle w:val="Times12"/>
              <w:numPr>
                <w:ilvl w:val="0"/>
                <w:numId w:val="67"/>
              </w:numPr>
              <w:tabs>
                <w:tab w:val="left" w:pos="-498"/>
                <w:tab w:val="left" w:pos="1140"/>
              </w:tabs>
              <w:ind w:left="0" w:firstLine="636"/>
              <w:rPr>
                <w:szCs w:val="24"/>
              </w:rPr>
            </w:pPr>
            <w:r w:rsidRPr="00D02599">
              <w:rPr>
                <w:szCs w:val="24"/>
              </w:rPr>
              <w:t xml:space="preserve">Документы, указанные в </w:t>
            </w:r>
            <w:r w:rsidR="00D02599" w:rsidRPr="00D02599">
              <w:rPr>
                <w:szCs w:val="24"/>
              </w:rPr>
              <w:t xml:space="preserve">пунктах </w:t>
            </w:r>
            <w:hyperlink w:anchor="Пункт1511_ИК" w:history="1">
              <w:r w:rsidRPr="00D02599">
                <w:rPr>
                  <w:rStyle w:val="af3"/>
                  <w:szCs w:val="24"/>
                  <w:u w:val="none"/>
                </w:rPr>
                <w:fldChar w:fldCharType="begin"/>
              </w:r>
              <w:r w:rsidRPr="00D02599">
                <w:rPr>
                  <w:rStyle w:val="af3"/>
                  <w:szCs w:val="24"/>
                  <w:u w:val="none"/>
                </w:rPr>
                <w:instrText xml:space="preserve"> REF _Ref317256601 \r \h  \* MERGEFORMAT </w:instrText>
              </w:r>
              <w:r w:rsidRPr="00D02599">
                <w:rPr>
                  <w:rStyle w:val="af3"/>
                  <w:szCs w:val="24"/>
                  <w:u w:val="none"/>
                </w:rPr>
              </w:r>
              <w:r w:rsidRPr="00D02599">
                <w:rPr>
                  <w:rStyle w:val="af3"/>
                  <w:szCs w:val="24"/>
                  <w:u w:val="none"/>
                </w:rPr>
                <w:fldChar w:fldCharType="separate"/>
              </w:r>
              <w:r w:rsidR="00A4018C">
                <w:rPr>
                  <w:rStyle w:val="af3"/>
                  <w:szCs w:val="24"/>
                  <w:u w:val="none"/>
                </w:rPr>
                <w:t>15.1.1</w:t>
              </w:r>
              <w:r w:rsidRPr="00D02599">
                <w:rPr>
                  <w:rStyle w:val="af3"/>
                  <w:szCs w:val="24"/>
                  <w:u w:val="none"/>
                </w:rPr>
                <w:fldChar w:fldCharType="end"/>
              </w:r>
            </w:hyperlink>
            <w:r w:rsidRPr="00D02599">
              <w:rPr>
                <w:szCs w:val="24"/>
              </w:rPr>
              <w:t xml:space="preserve">, </w:t>
            </w:r>
            <w:hyperlink w:anchor="Пункт1512_ИК" w:history="1">
              <w:r w:rsidR="009934FD" w:rsidRPr="00D02599">
                <w:rPr>
                  <w:rStyle w:val="af3"/>
                  <w:szCs w:val="24"/>
                  <w:u w:val="none"/>
                </w:rPr>
                <w:t>15.1.2</w:t>
              </w:r>
            </w:hyperlink>
            <w:r w:rsidRPr="0016449E">
              <w:rPr>
                <w:szCs w:val="24"/>
              </w:rPr>
              <w:t>,</w:t>
            </w:r>
            <w:r w:rsidR="00D02599">
              <w:rPr>
                <w:szCs w:val="24"/>
                <w:highlight w:val="yellow"/>
              </w:rPr>
              <w:t xml:space="preserve"> </w:t>
            </w:r>
            <w:hyperlink w:anchor="Пункт15_ИК" w:history="1">
              <w:r w:rsidR="009934FD" w:rsidRPr="00D02599">
                <w:rPr>
                  <w:rStyle w:val="af3"/>
                  <w:szCs w:val="24"/>
                  <w:u w:val="none"/>
                </w:rPr>
                <w:t>15</w:t>
              </w:r>
            </w:hyperlink>
            <w:r w:rsidR="009934FD" w:rsidRPr="00D02599">
              <w:rPr>
                <w:szCs w:val="24"/>
              </w:rPr>
              <w:t xml:space="preserve"> </w:t>
            </w:r>
            <w:r w:rsidRPr="00D02599">
              <w:rPr>
                <w:szCs w:val="24"/>
              </w:rPr>
              <w:t xml:space="preserve">раздела 5 «Информационная карта запроса </w:t>
            </w:r>
            <w:r w:rsidRPr="00D02599">
              <w:rPr>
                <w:szCs w:val="24"/>
              </w:rPr>
              <w:lastRenderedPageBreak/>
              <w:t>предложений», подтверждающие соответствие участника запроса предложений  установленным требованиям</w:t>
            </w:r>
            <w:r w:rsidR="00BA22E0">
              <w:rPr>
                <w:szCs w:val="24"/>
              </w:rPr>
              <w:t xml:space="preserve">; </w:t>
            </w:r>
          </w:p>
          <w:p w:rsidR="00C20E70" w:rsidRPr="00C20E70" w:rsidRDefault="00BA22E0" w:rsidP="00A721B6">
            <w:pPr>
              <w:pStyle w:val="Times12"/>
              <w:numPr>
                <w:ilvl w:val="0"/>
                <w:numId w:val="67"/>
              </w:numPr>
              <w:tabs>
                <w:tab w:val="left" w:pos="-498"/>
                <w:tab w:val="left" w:pos="1140"/>
              </w:tabs>
              <w:ind w:left="0" w:firstLine="636"/>
              <w:rPr>
                <w:szCs w:val="24"/>
              </w:rPr>
            </w:pPr>
            <w:r w:rsidRPr="00C20E70">
              <w:rPr>
                <w:szCs w:val="24"/>
              </w:rPr>
              <w:t xml:space="preserve">документы, необходимые только для целей оценки заявки, в соответствии с критериями оценки согласно пункту </w:t>
            </w:r>
            <w:hyperlink w:anchor="ПУНКТ22ИНФКАРТЫ" w:history="1">
              <w:r w:rsidR="00652D60" w:rsidRPr="00C20E70">
                <w:rPr>
                  <w:rStyle w:val="af3"/>
                  <w:szCs w:val="24"/>
                  <w:u w:val="none"/>
                </w:rPr>
                <w:t>22</w:t>
              </w:r>
            </w:hyperlink>
            <w:r w:rsidR="000D4C24" w:rsidRPr="00C20E70">
              <w:rPr>
                <w:szCs w:val="24"/>
              </w:rPr>
              <w:t xml:space="preserve"> раздела 5 </w:t>
            </w:r>
            <w:r w:rsidRPr="00C20E70">
              <w:rPr>
                <w:szCs w:val="24"/>
              </w:rPr>
              <w:t xml:space="preserve">«Информационная карта запроса предложений» и методикой оценки заявок на участие в запросе предложений, представленной в разделе </w:t>
            </w:r>
            <w:r w:rsidRPr="00C20E70">
              <w:rPr>
                <w:szCs w:val="24"/>
              </w:rPr>
              <w:fldChar w:fldCharType="begin"/>
            </w:r>
            <w:r w:rsidRPr="00C20E70">
              <w:rPr>
                <w:szCs w:val="24"/>
              </w:rPr>
              <w:instrText xml:space="preserve"> REF _Ref323121435 \r \h  \* MERGEFORMAT </w:instrText>
            </w:r>
            <w:r w:rsidRPr="00C20E70">
              <w:rPr>
                <w:szCs w:val="24"/>
              </w:rPr>
            </w:r>
            <w:r w:rsidRPr="00C20E70">
              <w:rPr>
                <w:szCs w:val="24"/>
              </w:rPr>
              <w:fldChar w:fldCharType="separate"/>
            </w:r>
            <w:r w:rsidR="00A4018C">
              <w:rPr>
                <w:szCs w:val="24"/>
              </w:rPr>
              <w:t>7</w:t>
            </w:r>
            <w:r w:rsidRPr="00C20E70">
              <w:rPr>
                <w:szCs w:val="24"/>
              </w:rPr>
              <w:fldChar w:fldCharType="end"/>
            </w:r>
            <w:r w:rsidRPr="00C20E70">
              <w:rPr>
                <w:szCs w:val="24"/>
              </w:rPr>
              <w:t xml:space="preserve">: </w:t>
            </w:r>
          </w:p>
          <w:p w:rsidR="00BA22E0" w:rsidRPr="00C20E70" w:rsidRDefault="00BA22E0" w:rsidP="00A721B6">
            <w:pPr>
              <w:pStyle w:val="Times12"/>
              <w:numPr>
                <w:ilvl w:val="0"/>
                <w:numId w:val="67"/>
              </w:numPr>
              <w:tabs>
                <w:tab w:val="left" w:pos="-498"/>
                <w:tab w:val="left" w:pos="1140"/>
              </w:tabs>
              <w:ind w:left="0" w:firstLine="636"/>
              <w:rPr>
                <w:szCs w:val="24"/>
              </w:rPr>
            </w:pPr>
            <w:proofErr w:type="gramStart"/>
            <w:r w:rsidRPr="00C20E70">
              <w:rPr>
                <w:szCs w:val="24"/>
              </w:rPr>
              <w:t xml:space="preserve">- </w:t>
            </w:r>
            <w:r w:rsidR="00A721B6" w:rsidRPr="00C20E70">
              <w:rPr>
                <w:szCs w:val="24"/>
              </w:rPr>
              <w:t xml:space="preserve">справка об опыте выполнения договоров за последние 3 года (2012-2014 гг.) на оказание услуг по </w:t>
            </w:r>
            <w:r w:rsidR="00AF3CB8" w:rsidRPr="00C20E70">
              <w:rPr>
                <w:szCs w:val="24"/>
              </w:rPr>
              <w:t>уборке офисных и помещений общего пользования</w:t>
            </w:r>
            <w:r w:rsidR="00A743EC" w:rsidRPr="00C20E70">
              <w:rPr>
                <w:szCs w:val="24"/>
              </w:rPr>
              <w:t xml:space="preserve"> и внутренней и наружной территории</w:t>
            </w:r>
            <w:r w:rsidR="00A721B6" w:rsidRPr="00C20E70">
              <w:rPr>
                <w:szCs w:val="24"/>
              </w:rPr>
              <w:t xml:space="preserve">, на сумму, не менее </w:t>
            </w:r>
            <w:r w:rsidR="00AF3CB8" w:rsidRPr="00C20E70">
              <w:rPr>
                <w:szCs w:val="24"/>
              </w:rPr>
              <w:t>8 426 288</w:t>
            </w:r>
            <w:r w:rsidR="00A721B6" w:rsidRPr="00C20E70">
              <w:rPr>
                <w:szCs w:val="24"/>
              </w:rPr>
              <w:t xml:space="preserve">,00 руб. с НДС (ОКДП </w:t>
            </w:r>
            <w:r w:rsidR="00AF3CB8" w:rsidRPr="00C20E70">
              <w:rPr>
                <w:szCs w:val="24"/>
              </w:rPr>
              <w:t>7493050</w:t>
            </w:r>
            <w:r w:rsidR="00A721B6" w:rsidRPr="00C20E70">
              <w:rPr>
                <w:szCs w:val="24"/>
              </w:rPr>
              <w:t>), с обязательным приложением копий указанных договоров с приложениями, подтверждающими состав услуг (спецификации, техническое задание и т.п.), а также копий документов, подтверждающих</w:t>
            </w:r>
            <w:proofErr w:type="gramEnd"/>
            <w:r w:rsidR="00A721B6" w:rsidRPr="00C20E70">
              <w:rPr>
                <w:szCs w:val="24"/>
              </w:rPr>
              <w:t xml:space="preserve"> исполнение данных услуг, включая стоимость (акты приемки-передачи, ТОРГ-12, акты выполненных работ и т.п.) (</w:t>
            </w:r>
            <w:r w:rsidR="006A086E" w:rsidRPr="00C20E70">
              <w:rPr>
                <w:szCs w:val="24"/>
              </w:rPr>
              <w:t xml:space="preserve">раздел 6, </w:t>
            </w:r>
            <w:hyperlink w:anchor="Форма_6" w:history="1">
              <w:r w:rsidR="00A721B6" w:rsidRPr="00C20E70">
                <w:rPr>
                  <w:rStyle w:val="af3"/>
                  <w:szCs w:val="24"/>
                  <w:u w:val="none"/>
                </w:rPr>
                <w:t xml:space="preserve">Форма </w:t>
              </w:r>
              <w:r w:rsidR="00F3510D" w:rsidRPr="00C20E70">
                <w:rPr>
                  <w:rStyle w:val="af3"/>
                  <w:szCs w:val="24"/>
                  <w:u w:val="none"/>
                </w:rPr>
                <w:t>6</w:t>
              </w:r>
            </w:hyperlink>
            <w:r w:rsidR="00A721B6" w:rsidRPr="00C20E70">
              <w:rPr>
                <w:szCs w:val="24"/>
              </w:rPr>
              <w:t xml:space="preserve">); </w:t>
            </w:r>
          </w:p>
          <w:p w:rsidR="00C0487E" w:rsidRPr="006007A3" w:rsidRDefault="001F4E14" w:rsidP="00874B76">
            <w:pPr>
              <w:pStyle w:val="Times12"/>
              <w:numPr>
                <w:ilvl w:val="0"/>
                <w:numId w:val="67"/>
              </w:numPr>
              <w:tabs>
                <w:tab w:val="left" w:pos="-498"/>
                <w:tab w:val="left" w:pos="1140"/>
                <w:tab w:val="num" w:pos="2564"/>
              </w:tabs>
              <w:ind w:left="0" w:firstLine="636"/>
              <w:rPr>
                <w:szCs w:val="24"/>
              </w:rPr>
            </w:pPr>
            <w:bookmarkStart w:id="352" w:name="Подпункт6пункта16"/>
            <w:bookmarkEnd w:id="352"/>
            <w:r w:rsidRPr="006007A3">
              <w:rPr>
                <w:szCs w:val="24"/>
              </w:rPr>
              <w:t xml:space="preserve">техническое предложение, </w:t>
            </w:r>
            <w:r w:rsidR="00C0487E" w:rsidRPr="006007A3">
              <w:rPr>
                <w:szCs w:val="24"/>
              </w:rPr>
              <w:t>подтверждающее выполнение каждого технического требования (</w:t>
            </w:r>
            <w:hyperlink w:anchor="Том2" w:history="1">
              <w:r w:rsidR="006B5C3C" w:rsidRPr="006007A3">
                <w:rPr>
                  <w:rStyle w:val="af3"/>
                  <w:b/>
                  <w:i/>
                  <w:iCs/>
                  <w:szCs w:val="24"/>
                  <w:u w:val="none"/>
                </w:rPr>
                <w:t>Т</w:t>
              </w:r>
              <w:r w:rsidR="00C0487E" w:rsidRPr="006007A3">
                <w:rPr>
                  <w:rStyle w:val="af3"/>
                  <w:b/>
                  <w:i/>
                  <w:iCs/>
                  <w:szCs w:val="24"/>
                  <w:u w:val="none"/>
                </w:rPr>
                <w:t>ом 2</w:t>
              </w:r>
            </w:hyperlink>
            <w:r w:rsidR="00C0487E" w:rsidRPr="006007A3">
              <w:rPr>
                <w:szCs w:val="24"/>
              </w:rPr>
              <w:t>), в соответствии с инструкциями, приведенными в настоящей документации по запросу предложений (</w:t>
            </w:r>
            <w:r w:rsidR="006A086E">
              <w:rPr>
                <w:szCs w:val="24"/>
              </w:rPr>
              <w:t xml:space="preserve">раздел 6, </w:t>
            </w:r>
            <w:hyperlink w:anchor="Форма3" w:history="1">
              <w:r w:rsidR="006B5C3C" w:rsidRPr="006007A3">
                <w:rPr>
                  <w:rStyle w:val="af3"/>
                  <w:szCs w:val="24"/>
                  <w:u w:val="none"/>
                </w:rPr>
                <w:t>Ф</w:t>
              </w:r>
              <w:r w:rsidR="00C0487E" w:rsidRPr="006007A3">
                <w:rPr>
                  <w:rStyle w:val="af3"/>
                  <w:szCs w:val="24"/>
                  <w:u w:val="none"/>
                </w:rPr>
                <w:t>орма</w:t>
              </w:r>
              <w:r w:rsidR="006B5C3C" w:rsidRPr="006007A3">
                <w:rPr>
                  <w:rStyle w:val="af3"/>
                  <w:szCs w:val="24"/>
                  <w:u w:val="none"/>
                </w:rPr>
                <w:t xml:space="preserve"> 3</w:t>
              </w:r>
            </w:hyperlink>
            <w:r w:rsidR="00C0487E" w:rsidRPr="006007A3">
              <w:rPr>
                <w:szCs w:val="24"/>
              </w:rPr>
              <w:t>)</w:t>
            </w:r>
            <w:r w:rsidR="00C0487E" w:rsidRPr="006007A3">
              <w:rPr>
                <w:bCs/>
                <w:szCs w:val="24"/>
              </w:rPr>
              <w:t>, в том числе содержащее:</w:t>
            </w:r>
          </w:p>
          <w:p w:rsidR="006007A3" w:rsidRPr="00DD5EEB" w:rsidRDefault="006007A3" w:rsidP="00874B76">
            <w:pPr>
              <w:pStyle w:val="a"/>
              <w:numPr>
                <w:ilvl w:val="4"/>
                <w:numId w:val="40"/>
              </w:numPr>
              <w:tabs>
                <w:tab w:val="clear" w:pos="1494"/>
                <w:tab w:val="num" w:pos="1134"/>
              </w:tabs>
              <w:spacing w:line="240" w:lineRule="auto"/>
              <w:ind w:left="0" w:firstLine="709"/>
              <w:rPr>
                <w:i/>
                <w:sz w:val="24"/>
                <w:szCs w:val="24"/>
              </w:rPr>
            </w:pPr>
            <w:r w:rsidRPr="00DD5EEB">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6007A3" w:rsidRPr="00967A57" w:rsidRDefault="006007A3" w:rsidP="007F277F">
            <w:pPr>
              <w:pStyle w:val="a"/>
              <w:numPr>
                <w:ilvl w:val="4"/>
                <w:numId w:val="40"/>
              </w:numPr>
              <w:tabs>
                <w:tab w:val="clear" w:pos="1494"/>
                <w:tab w:val="num" w:pos="1134"/>
              </w:tabs>
              <w:spacing w:line="240" w:lineRule="auto"/>
              <w:ind w:left="0" w:firstLine="709"/>
              <w:rPr>
                <w:sz w:val="24"/>
                <w:szCs w:val="24"/>
              </w:rPr>
            </w:pPr>
            <w:r w:rsidRPr="00DD5EEB">
              <w:rPr>
                <w:i/>
                <w:sz w:val="24"/>
                <w:szCs w:val="24"/>
              </w:rPr>
              <w:t>указание объема работ или ус</w:t>
            </w:r>
            <w:r w:rsidR="007F277F">
              <w:rPr>
                <w:i/>
                <w:sz w:val="24"/>
                <w:szCs w:val="24"/>
              </w:rPr>
              <w:t xml:space="preserve">луг или порядка его определения </w:t>
            </w:r>
          </w:p>
        </w:tc>
      </w:tr>
      <w:tr w:rsidR="00D97BC0">
        <w:tc>
          <w:tcPr>
            <w:tcW w:w="672" w:type="dxa"/>
          </w:tcPr>
          <w:p w:rsidR="00D97BC0" w:rsidRPr="00DC53F4" w:rsidRDefault="00B241C3" w:rsidP="00B241C3">
            <w:pPr>
              <w:widowControl/>
              <w:autoSpaceDE/>
              <w:autoSpaceDN/>
              <w:adjustRightInd/>
              <w:rPr>
                <w:rFonts w:ascii="Times New Roman" w:hAnsi="Times New Roman" w:cs="Times New Roman"/>
                <w:b/>
                <w:sz w:val="24"/>
                <w:szCs w:val="24"/>
              </w:rPr>
            </w:pPr>
            <w:bookmarkStart w:id="353" w:name="п_18ИК"/>
            <w:bookmarkEnd w:id="353"/>
            <w:r w:rsidRPr="00DC53F4">
              <w:rPr>
                <w:rFonts w:ascii="Times New Roman" w:hAnsi="Times New Roman" w:cs="Times New Roman"/>
                <w:b/>
                <w:sz w:val="24"/>
                <w:szCs w:val="24"/>
              </w:rPr>
              <w:lastRenderedPageBreak/>
              <w:t xml:space="preserve">16.1 </w:t>
            </w:r>
          </w:p>
        </w:tc>
        <w:tc>
          <w:tcPr>
            <w:tcW w:w="3228" w:type="dxa"/>
          </w:tcPr>
          <w:p w:rsidR="00B241C3" w:rsidRPr="00DC53F4" w:rsidRDefault="00B241C3" w:rsidP="00B241C3">
            <w:pPr>
              <w:pStyle w:val="Times12"/>
              <w:ind w:left="37" w:right="153" w:firstLine="0"/>
              <w:jc w:val="left"/>
              <w:rPr>
                <w:b/>
                <w:szCs w:val="24"/>
              </w:rPr>
            </w:pPr>
            <w:bookmarkStart w:id="354" w:name="Пункт16_1_ИК"/>
            <w:bookmarkEnd w:id="354"/>
            <w:r w:rsidRPr="00DC53F4">
              <w:rPr>
                <w:b/>
                <w:szCs w:val="24"/>
              </w:rPr>
              <w:t>Альтернативные предложения:</w:t>
            </w:r>
          </w:p>
          <w:p w:rsidR="00B241C3" w:rsidRPr="00DC53F4" w:rsidRDefault="00B241C3" w:rsidP="00B241C3">
            <w:pPr>
              <w:pStyle w:val="Times12"/>
              <w:ind w:left="37" w:right="153" w:firstLine="0"/>
              <w:jc w:val="left"/>
              <w:rPr>
                <w:b/>
                <w:szCs w:val="24"/>
              </w:rPr>
            </w:pPr>
            <w:r w:rsidRPr="00DC53F4">
              <w:rPr>
                <w:b/>
                <w:szCs w:val="24"/>
              </w:rPr>
              <w:t>Возможность подачи</w:t>
            </w:r>
          </w:p>
          <w:p w:rsidR="00B241C3" w:rsidRPr="00DC53F4" w:rsidRDefault="00B241C3" w:rsidP="00B241C3">
            <w:pPr>
              <w:pStyle w:val="Times12"/>
              <w:ind w:left="37" w:right="153" w:firstLine="0"/>
              <w:jc w:val="left"/>
              <w:rPr>
                <w:b/>
                <w:szCs w:val="24"/>
              </w:rPr>
            </w:pPr>
          </w:p>
          <w:p w:rsidR="00D97BC0" w:rsidRPr="00DC53F4" w:rsidRDefault="00B241C3" w:rsidP="00B241C3">
            <w:pPr>
              <w:pStyle w:val="Times12"/>
              <w:ind w:left="37" w:right="153" w:firstLine="0"/>
              <w:jc w:val="left"/>
              <w:rPr>
                <w:b/>
                <w:spacing w:val="-6"/>
                <w:szCs w:val="24"/>
              </w:rPr>
            </w:pPr>
            <w:r w:rsidRPr="00DC53F4">
              <w:rPr>
                <w:b/>
                <w:szCs w:val="24"/>
              </w:rPr>
              <w:t>условия, по которым допускается подача</w:t>
            </w:r>
          </w:p>
        </w:tc>
        <w:tc>
          <w:tcPr>
            <w:tcW w:w="6237" w:type="dxa"/>
          </w:tcPr>
          <w:p w:rsidR="00D97BC0" w:rsidRDefault="002957E9" w:rsidP="00B241C3">
            <w:pPr>
              <w:pStyle w:val="Times12"/>
              <w:tabs>
                <w:tab w:val="left" w:pos="-214"/>
              </w:tabs>
              <w:ind w:left="-72" w:right="153" w:firstLine="141"/>
              <w:jc w:val="left"/>
              <w:rPr>
                <w:szCs w:val="24"/>
              </w:rPr>
            </w:pPr>
            <w:r w:rsidRPr="00DC53F4">
              <w:rPr>
                <w:szCs w:val="24"/>
              </w:rPr>
              <w:t>Н</w:t>
            </w:r>
            <w:r w:rsidR="00602570" w:rsidRPr="00DC53F4">
              <w:rPr>
                <w:szCs w:val="24"/>
              </w:rPr>
              <w:t>е допускаю</w:t>
            </w:r>
            <w:r w:rsidR="00A02658" w:rsidRPr="00DC53F4">
              <w:rPr>
                <w:szCs w:val="24"/>
              </w:rPr>
              <w:t>тся</w:t>
            </w:r>
          </w:p>
        </w:tc>
      </w:tr>
      <w:tr w:rsidR="00D97BC0">
        <w:tc>
          <w:tcPr>
            <w:tcW w:w="672" w:type="dxa"/>
          </w:tcPr>
          <w:p w:rsidR="00D97BC0" w:rsidRDefault="00D97BC0" w:rsidP="00874B76">
            <w:pPr>
              <w:widowControl/>
              <w:numPr>
                <w:ilvl w:val="0"/>
                <w:numId w:val="8"/>
              </w:numPr>
              <w:tabs>
                <w:tab w:val="num" w:pos="360"/>
              </w:tabs>
              <w:autoSpaceDE/>
              <w:autoSpaceDN/>
              <w:adjustRightInd/>
              <w:ind w:left="0" w:hanging="15"/>
              <w:jc w:val="center"/>
              <w:rPr>
                <w:rFonts w:ascii="Times New Roman" w:hAnsi="Times New Roman" w:cs="Times New Roman"/>
                <w:b/>
                <w:sz w:val="24"/>
                <w:szCs w:val="24"/>
              </w:rPr>
            </w:pPr>
          </w:p>
        </w:tc>
        <w:tc>
          <w:tcPr>
            <w:tcW w:w="3228" w:type="dxa"/>
          </w:tcPr>
          <w:p w:rsidR="00602570" w:rsidRDefault="00972B25" w:rsidP="00602570">
            <w:pPr>
              <w:pStyle w:val="Times12"/>
              <w:ind w:left="45" w:right="153" w:firstLine="0"/>
              <w:jc w:val="left"/>
              <w:rPr>
                <w:b/>
                <w:i/>
                <w:szCs w:val="24"/>
              </w:rPr>
            </w:pPr>
            <w:bookmarkStart w:id="355" w:name="п_19ИК"/>
            <w:bookmarkStart w:id="356" w:name="Пункт17_ИК"/>
            <w:bookmarkEnd w:id="355"/>
            <w:bookmarkEnd w:id="356"/>
            <w:r w:rsidRPr="00972B25">
              <w:rPr>
                <w:b/>
                <w:szCs w:val="24"/>
              </w:rPr>
              <w:t xml:space="preserve">Привлечение </w:t>
            </w:r>
            <w:r w:rsidRPr="00602570">
              <w:rPr>
                <w:b/>
                <w:i/>
                <w:szCs w:val="24"/>
              </w:rPr>
              <w:t>субподрядчиков соисполнителей</w:t>
            </w:r>
            <w:r w:rsidR="00602570">
              <w:rPr>
                <w:b/>
                <w:i/>
                <w:szCs w:val="24"/>
              </w:rPr>
              <w:t xml:space="preserve"> </w:t>
            </w:r>
          </w:p>
          <w:p w:rsidR="00602570" w:rsidRDefault="00602570" w:rsidP="00602570">
            <w:pPr>
              <w:pStyle w:val="Times12"/>
              <w:ind w:left="45" w:right="153" w:firstLine="0"/>
              <w:jc w:val="left"/>
              <w:rPr>
                <w:b/>
                <w:i/>
                <w:szCs w:val="24"/>
              </w:rPr>
            </w:pPr>
          </w:p>
          <w:p w:rsidR="00D97BC0" w:rsidRDefault="00602570" w:rsidP="00602570">
            <w:pPr>
              <w:pStyle w:val="Times12"/>
              <w:ind w:left="45" w:right="153" w:firstLine="0"/>
              <w:jc w:val="left"/>
              <w:rPr>
                <w:b/>
                <w:spacing w:val="-6"/>
                <w:szCs w:val="24"/>
              </w:rPr>
            </w:pPr>
            <w:r w:rsidRPr="00D33F70">
              <w:rPr>
                <w:szCs w:val="24"/>
              </w:rPr>
              <w:t>Виды</w:t>
            </w:r>
            <w:r w:rsidRPr="009716AA">
              <w:t xml:space="preserve"> работ</w:t>
            </w:r>
            <w:r w:rsidRPr="00D33F70">
              <w:rPr>
                <w:szCs w:val="24"/>
              </w:rPr>
              <w:t xml:space="preserve"> и объем привлечения</w:t>
            </w:r>
            <w:r w:rsidRPr="00FC009D">
              <w:rPr>
                <w:b/>
                <w:i/>
                <w:szCs w:val="24"/>
              </w:rPr>
              <w:t xml:space="preserve"> </w:t>
            </w:r>
            <w:r w:rsidRPr="00DD5EEB">
              <w:rPr>
                <w:b/>
                <w:i/>
                <w:szCs w:val="24"/>
              </w:rPr>
              <w:t>субподрядчиков/ соисполнителей</w:t>
            </w:r>
          </w:p>
        </w:tc>
        <w:tc>
          <w:tcPr>
            <w:tcW w:w="6237" w:type="dxa"/>
          </w:tcPr>
          <w:p w:rsidR="00D97BC0" w:rsidRPr="0037783D" w:rsidRDefault="002957E9" w:rsidP="00992D29">
            <w:pPr>
              <w:pStyle w:val="Times12"/>
              <w:tabs>
                <w:tab w:val="left" w:pos="920"/>
              </w:tabs>
              <w:ind w:left="68" w:right="153" w:firstLine="0"/>
              <w:jc w:val="left"/>
              <w:rPr>
                <w:szCs w:val="24"/>
              </w:rPr>
            </w:pPr>
            <w:r>
              <w:rPr>
                <w:szCs w:val="24"/>
              </w:rPr>
              <w:t>Н</w:t>
            </w:r>
            <w:r w:rsidR="00407F61" w:rsidRPr="0037783D">
              <w:rPr>
                <w:szCs w:val="24"/>
              </w:rPr>
              <w:t>е д</w:t>
            </w:r>
            <w:r w:rsidR="00AA18FE" w:rsidRPr="0037783D">
              <w:rPr>
                <w:szCs w:val="24"/>
              </w:rPr>
              <w:t>опускается</w:t>
            </w:r>
          </w:p>
        </w:tc>
      </w:tr>
      <w:tr w:rsidR="00D97BC0" w:rsidRPr="000F2470">
        <w:tc>
          <w:tcPr>
            <w:tcW w:w="672" w:type="dxa"/>
          </w:tcPr>
          <w:p w:rsidR="00D97BC0" w:rsidRPr="000F2470" w:rsidRDefault="00D97BC0" w:rsidP="00874B76">
            <w:pPr>
              <w:widowControl/>
              <w:numPr>
                <w:ilvl w:val="0"/>
                <w:numId w:val="8"/>
              </w:numPr>
              <w:tabs>
                <w:tab w:val="num" w:pos="360"/>
              </w:tabs>
              <w:autoSpaceDE/>
              <w:autoSpaceDN/>
              <w:adjustRightInd/>
              <w:ind w:left="0" w:hanging="15"/>
              <w:jc w:val="center"/>
              <w:rPr>
                <w:rFonts w:ascii="Times New Roman" w:hAnsi="Times New Roman" w:cs="Times New Roman"/>
                <w:b/>
                <w:sz w:val="24"/>
                <w:szCs w:val="24"/>
              </w:rPr>
            </w:pPr>
          </w:p>
        </w:tc>
        <w:tc>
          <w:tcPr>
            <w:tcW w:w="3228" w:type="dxa"/>
          </w:tcPr>
          <w:p w:rsidR="00D97BC0" w:rsidRPr="000F2470" w:rsidRDefault="00D97BC0">
            <w:pPr>
              <w:pStyle w:val="Times12"/>
              <w:ind w:left="45" w:right="153" w:firstLine="0"/>
              <w:jc w:val="left"/>
              <w:rPr>
                <w:b/>
                <w:spacing w:val="-6"/>
                <w:szCs w:val="24"/>
              </w:rPr>
            </w:pPr>
            <w:bookmarkStart w:id="357" w:name="п_20ИК"/>
            <w:bookmarkStart w:id="358" w:name="Пункт18_ИК"/>
            <w:bookmarkEnd w:id="357"/>
            <w:bookmarkEnd w:id="358"/>
            <w:r w:rsidRPr="000F2470">
              <w:rPr>
                <w:b/>
                <w:spacing w:val="-6"/>
                <w:szCs w:val="24"/>
              </w:rPr>
              <w:t>Возможность проведения процедуры переторжки</w:t>
            </w:r>
          </w:p>
          <w:p w:rsidR="0035343B" w:rsidRDefault="0035343B" w:rsidP="002B1B17">
            <w:pPr>
              <w:pStyle w:val="Times12"/>
              <w:ind w:left="45" w:right="153" w:firstLine="0"/>
              <w:jc w:val="left"/>
              <w:rPr>
                <w:b/>
                <w:spacing w:val="-6"/>
                <w:szCs w:val="24"/>
              </w:rPr>
            </w:pPr>
          </w:p>
          <w:p w:rsidR="004E346D" w:rsidRPr="000F2470" w:rsidRDefault="004E346D" w:rsidP="002B1B17">
            <w:pPr>
              <w:pStyle w:val="Times12"/>
              <w:ind w:left="45" w:right="153" w:firstLine="0"/>
              <w:jc w:val="left"/>
              <w:rPr>
                <w:b/>
                <w:szCs w:val="24"/>
              </w:rPr>
            </w:pPr>
            <w:r w:rsidRPr="000F2470">
              <w:rPr>
                <w:b/>
                <w:spacing w:val="-6"/>
                <w:szCs w:val="24"/>
              </w:rPr>
              <w:t>Условия</w:t>
            </w:r>
            <w:r w:rsidR="0035343B">
              <w:rPr>
                <w:b/>
                <w:spacing w:val="-6"/>
                <w:szCs w:val="24"/>
              </w:rPr>
              <w:t xml:space="preserve"> договора</w:t>
            </w:r>
            <w:r w:rsidRPr="000F2470">
              <w:rPr>
                <w:b/>
                <w:spacing w:val="-6"/>
                <w:szCs w:val="24"/>
              </w:rPr>
              <w:t>, по которым возможно проведение переторжки</w:t>
            </w:r>
          </w:p>
        </w:tc>
        <w:tc>
          <w:tcPr>
            <w:tcW w:w="6237" w:type="dxa"/>
          </w:tcPr>
          <w:p w:rsidR="00D13FF2" w:rsidRDefault="00D13FF2" w:rsidP="00324F3C">
            <w:pPr>
              <w:pStyle w:val="Times12"/>
              <w:tabs>
                <w:tab w:val="left" w:pos="70"/>
              </w:tabs>
              <w:ind w:right="153" w:firstLine="0"/>
              <w:rPr>
                <w:szCs w:val="24"/>
              </w:rPr>
            </w:pPr>
            <w:r>
              <w:rPr>
                <w:szCs w:val="24"/>
              </w:rPr>
              <w:t>В</w:t>
            </w:r>
            <w:r w:rsidR="0035343B">
              <w:rPr>
                <w:szCs w:val="24"/>
              </w:rPr>
              <w:t xml:space="preserve">озможна </w:t>
            </w:r>
          </w:p>
          <w:p w:rsidR="00D13FF2" w:rsidRDefault="00D13FF2" w:rsidP="00324F3C">
            <w:pPr>
              <w:pStyle w:val="Times12"/>
              <w:tabs>
                <w:tab w:val="left" w:pos="70"/>
              </w:tabs>
              <w:ind w:right="153" w:firstLine="0"/>
              <w:rPr>
                <w:szCs w:val="24"/>
              </w:rPr>
            </w:pPr>
          </w:p>
          <w:p w:rsidR="0035343B" w:rsidRDefault="0035343B" w:rsidP="00D13FF2">
            <w:pPr>
              <w:pStyle w:val="Times12"/>
              <w:tabs>
                <w:tab w:val="left" w:pos="70"/>
              </w:tabs>
              <w:ind w:right="153" w:firstLine="0"/>
              <w:rPr>
                <w:szCs w:val="24"/>
              </w:rPr>
            </w:pPr>
          </w:p>
          <w:p w:rsidR="00D97BC0" w:rsidRPr="000F2470" w:rsidRDefault="0035343B" w:rsidP="00D13FF2">
            <w:pPr>
              <w:pStyle w:val="Times12"/>
              <w:tabs>
                <w:tab w:val="left" w:pos="70"/>
              </w:tabs>
              <w:ind w:right="153" w:firstLine="0"/>
              <w:rPr>
                <w:spacing w:val="-6"/>
                <w:szCs w:val="24"/>
              </w:rPr>
            </w:pPr>
            <w:r>
              <w:rPr>
                <w:szCs w:val="24"/>
              </w:rPr>
              <w:t>п</w:t>
            </w:r>
            <w:r w:rsidR="00D13FF2">
              <w:rPr>
                <w:szCs w:val="24"/>
              </w:rPr>
              <w:t xml:space="preserve">о </w:t>
            </w:r>
            <w:r w:rsidR="00D13FF2" w:rsidRPr="00465052">
              <w:rPr>
                <w:szCs w:val="24"/>
              </w:rPr>
              <w:t>снижению перв</w:t>
            </w:r>
            <w:r w:rsidR="00D13FF2">
              <w:rPr>
                <w:szCs w:val="24"/>
              </w:rPr>
              <w:t xml:space="preserve">оначально указанной в заявке на </w:t>
            </w:r>
            <w:r w:rsidR="00D13FF2" w:rsidRPr="00465052">
              <w:rPr>
                <w:szCs w:val="24"/>
              </w:rPr>
              <w:t>участие в запросе предложений цены, без изменения других условий заявк</w:t>
            </w:r>
            <w:r w:rsidR="00D13FF2">
              <w:rPr>
                <w:szCs w:val="24"/>
              </w:rPr>
              <w:t xml:space="preserve">и </w:t>
            </w:r>
          </w:p>
        </w:tc>
      </w:tr>
      <w:tr w:rsidR="00D97BC0" w:rsidRPr="001006F8">
        <w:tc>
          <w:tcPr>
            <w:tcW w:w="672" w:type="dxa"/>
          </w:tcPr>
          <w:p w:rsidR="00D97BC0" w:rsidRPr="001006F8" w:rsidRDefault="00D97BC0" w:rsidP="00874B76">
            <w:pPr>
              <w:widowControl/>
              <w:numPr>
                <w:ilvl w:val="0"/>
                <w:numId w:val="8"/>
              </w:numPr>
              <w:tabs>
                <w:tab w:val="num" w:pos="360"/>
              </w:tabs>
              <w:autoSpaceDE/>
              <w:autoSpaceDN/>
              <w:adjustRightInd/>
              <w:ind w:left="0" w:hanging="15"/>
              <w:jc w:val="center"/>
              <w:rPr>
                <w:rFonts w:ascii="Times New Roman" w:hAnsi="Times New Roman" w:cs="Times New Roman"/>
                <w:b/>
                <w:sz w:val="24"/>
                <w:szCs w:val="24"/>
              </w:rPr>
            </w:pPr>
          </w:p>
        </w:tc>
        <w:tc>
          <w:tcPr>
            <w:tcW w:w="3228" w:type="dxa"/>
          </w:tcPr>
          <w:p w:rsidR="00D97BC0" w:rsidRPr="001006F8" w:rsidRDefault="00002040">
            <w:pPr>
              <w:pStyle w:val="Times12"/>
              <w:ind w:left="45" w:right="153" w:firstLine="0"/>
              <w:jc w:val="left"/>
              <w:rPr>
                <w:b/>
                <w:szCs w:val="24"/>
              </w:rPr>
            </w:pPr>
            <w:bookmarkStart w:id="359" w:name="п_22ИК"/>
            <w:bookmarkStart w:id="360" w:name="Пункт19_ИК"/>
            <w:bookmarkEnd w:id="359"/>
            <w:bookmarkEnd w:id="360"/>
            <w:r w:rsidRPr="001006F8">
              <w:rPr>
                <w:b/>
                <w:szCs w:val="24"/>
              </w:rPr>
              <w:t xml:space="preserve">Место и срок окончания подачи заявок на участие в запросе предложений </w:t>
            </w:r>
            <w:r w:rsidRPr="000A5A17">
              <w:rPr>
                <w:b/>
                <w:szCs w:val="24"/>
              </w:rPr>
              <w:t>(открытия доступа к поданным заявкам на участие в запросе предложений)</w:t>
            </w:r>
          </w:p>
        </w:tc>
        <w:tc>
          <w:tcPr>
            <w:tcW w:w="6237" w:type="dxa"/>
          </w:tcPr>
          <w:p w:rsidR="000A5A17" w:rsidRPr="00055F9E" w:rsidRDefault="00F7575D" w:rsidP="00F7575D">
            <w:pPr>
              <w:pStyle w:val="Times12"/>
              <w:ind w:left="68" w:right="153" w:firstLine="0"/>
              <w:rPr>
                <w:b/>
                <w:szCs w:val="24"/>
              </w:rPr>
            </w:pPr>
            <w:r w:rsidRPr="00055F9E">
              <w:rPr>
                <w:szCs w:val="24"/>
              </w:rPr>
              <w:t xml:space="preserve">Место </w:t>
            </w:r>
            <w:r w:rsidR="000A5A17" w:rsidRPr="00055F9E">
              <w:rPr>
                <w:szCs w:val="24"/>
              </w:rPr>
              <w:t xml:space="preserve">и срок окончания </w:t>
            </w:r>
            <w:r w:rsidRPr="00055F9E">
              <w:rPr>
                <w:szCs w:val="24"/>
              </w:rPr>
              <w:t>подачи заявок</w:t>
            </w:r>
            <w:r w:rsidR="000A5A17" w:rsidRPr="00055F9E">
              <w:rPr>
                <w:szCs w:val="24"/>
              </w:rPr>
              <w:t xml:space="preserve"> на участие в запросе предложений (открытие доступа к поданным заявкам на участие в запросе предложений)</w:t>
            </w:r>
            <w:r w:rsidRPr="00055F9E">
              <w:rPr>
                <w:szCs w:val="24"/>
              </w:rPr>
              <w:t>:</w:t>
            </w:r>
            <w:r w:rsidRPr="00055F9E">
              <w:rPr>
                <w:b/>
                <w:szCs w:val="24"/>
              </w:rPr>
              <w:t xml:space="preserve"> </w:t>
            </w:r>
          </w:p>
          <w:p w:rsidR="004E346D" w:rsidRPr="00055F9E" w:rsidRDefault="000E6C3D" w:rsidP="00F7575D">
            <w:pPr>
              <w:pStyle w:val="Times12"/>
              <w:ind w:left="68" w:right="153" w:firstLine="0"/>
              <w:rPr>
                <w:rStyle w:val="af3"/>
                <w:color w:val="auto"/>
                <w:szCs w:val="24"/>
                <w:u w:val="none"/>
              </w:rPr>
            </w:pPr>
            <w:r w:rsidRPr="00055F9E">
              <w:rPr>
                <w:b/>
                <w:i/>
                <w:szCs w:val="24"/>
              </w:rPr>
              <w:t>ЭТП «</w:t>
            </w:r>
            <w:r w:rsidR="00997446">
              <w:rPr>
                <w:b/>
                <w:i/>
                <w:szCs w:val="24"/>
              </w:rPr>
              <w:t>Аукционный Конкурсный Дом</w:t>
            </w:r>
            <w:r w:rsidRPr="00055F9E">
              <w:rPr>
                <w:b/>
                <w:i/>
                <w:szCs w:val="24"/>
              </w:rPr>
              <w:t>»</w:t>
            </w:r>
            <w:r w:rsidRPr="00055F9E">
              <w:rPr>
                <w:szCs w:val="24"/>
              </w:rPr>
              <w:t xml:space="preserve"> </w:t>
            </w:r>
            <w:hyperlink r:id="rId20" w:history="1">
              <w:r w:rsidR="00A4018C" w:rsidRPr="0051595A">
                <w:rPr>
                  <w:rStyle w:val="af3"/>
                  <w:szCs w:val="24"/>
                </w:rPr>
                <w:t>www.</w:t>
              </w:r>
              <w:r w:rsidR="00A4018C" w:rsidRPr="0051595A">
                <w:rPr>
                  <w:rStyle w:val="af3"/>
                  <w:szCs w:val="24"/>
                  <w:lang w:val="en-US"/>
                </w:rPr>
                <w:t>a</w:t>
              </w:r>
              <w:r w:rsidR="00A4018C" w:rsidRPr="0051595A">
                <w:rPr>
                  <w:rStyle w:val="af3"/>
                  <w:szCs w:val="24"/>
                </w:rPr>
                <w:t>-</w:t>
              </w:r>
              <w:r w:rsidR="00A4018C" w:rsidRPr="0051595A">
                <w:rPr>
                  <w:rStyle w:val="af3"/>
                  <w:szCs w:val="24"/>
                  <w:lang w:val="en-US"/>
                </w:rPr>
                <w:t>k</w:t>
              </w:r>
              <w:r w:rsidR="00A4018C" w:rsidRPr="0051595A">
                <w:rPr>
                  <w:rStyle w:val="af3"/>
                  <w:szCs w:val="24"/>
                </w:rPr>
                <w:t>-</w:t>
              </w:r>
              <w:r w:rsidR="00A4018C" w:rsidRPr="0051595A">
                <w:rPr>
                  <w:rStyle w:val="af3"/>
                  <w:szCs w:val="24"/>
                  <w:lang w:val="en-US"/>
                </w:rPr>
                <w:t>d</w:t>
              </w:r>
              <w:r w:rsidR="00A4018C" w:rsidRPr="0051595A">
                <w:rPr>
                  <w:rStyle w:val="af3"/>
                  <w:szCs w:val="24"/>
                </w:rPr>
                <w:t>.</w:t>
              </w:r>
              <w:proofErr w:type="spellStart"/>
              <w:r w:rsidR="00A4018C" w:rsidRPr="0051595A">
                <w:rPr>
                  <w:rStyle w:val="af3"/>
                  <w:szCs w:val="24"/>
                </w:rPr>
                <w:t>ru</w:t>
              </w:r>
              <w:proofErr w:type="spellEnd"/>
            </w:hyperlink>
          </w:p>
          <w:p w:rsidR="000A5A17" w:rsidRPr="00055F9E" w:rsidRDefault="00F35FA3" w:rsidP="00D11316">
            <w:pPr>
              <w:pStyle w:val="Times12"/>
              <w:ind w:left="68" w:right="153" w:firstLine="0"/>
              <w:jc w:val="left"/>
              <w:rPr>
                <w:b/>
                <w:i/>
                <w:spacing w:val="-6"/>
                <w:szCs w:val="24"/>
              </w:rPr>
            </w:pPr>
            <w:r w:rsidRPr="00055F9E">
              <w:rPr>
                <w:b/>
                <w:i/>
                <w:spacing w:val="-6"/>
                <w:szCs w:val="24"/>
              </w:rPr>
              <w:t>1</w:t>
            </w:r>
            <w:r w:rsidR="00AE311D" w:rsidRPr="00055F9E">
              <w:rPr>
                <w:b/>
                <w:i/>
                <w:spacing w:val="-6"/>
                <w:szCs w:val="24"/>
              </w:rPr>
              <w:t>4</w:t>
            </w:r>
            <w:r w:rsidRPr="00055F9E">
              <w:rPr>
                <w:b/>
                <w:i/>
                <w:spacing w:val="-6"/>
                <w:szCs w:val="24"/>
              </w:rPr>
              <w:t xml:space="preserve">-00 </w:t>
            </w:r>
            <w:r w:rsidR="0023554A" w:rsidRPr="00055F9E">
              <w:rPr>
                <w:b/>
                <w:i/>
              </w:rPr>
              <w:t>(время московское)</w:t>
            </w:r>
            <w:r w:rsidR="00080DB6" w:rsidRPr="00055F9E">
              <w:rPr>
                <w:b/>
                <w:i/>
              </w:rPr>
              <w:t xml:space="preserve"> </w:t>
            </w:r>
            <w:r w:rsidR="0023554A" w:rsidRPr="00055F9E">
              <w:rPr>
                <w:b/>
                <w:i/>
                <w:spacing w:val="-6"/>
                <w:szCs w:val="24"/>
              </w:rPr>
              <w:t xml:space="preserve"> </w:t>
            </w:r>
          </w:p>
          <w:p w:rsidR="00996A56" w:rsidRPr="00055F9E" w:rsidRDefault="00F35FA3" w:rsidP="007F277F">
            <w:pPr>
              <w:pStyle w:val="Times12"/>
              <w:ind w:left="68" w:right="153" w:firstLine="0"/>
              <w:jc w:val="left"/>
              <w:rPr>
                <w:szCs w:val="24"/>
              </w:rPr>
            </w:pPr>
            <w:r w:rsidRPr="00055F9E">
              <w:rPr>
                <w:b/>
                <w:i/>
                <w:spacing w:val="-6"/>
                <w:szCs w:val="24"/>
              </w:rPr>
              <w:t>«</w:t>
            </w:r>
            <w:r w:rsidR="002E5964">
              <w:rPr>
                <w:b/>
                <w:i/>
                <w:spacing w:val="-6"/>
                <w:szCs w:val="24"/>
              </w:rPr>
              <w:t>06</w:t>
            </w:r>
            <w:r w:rsidRPr="00055F9E">
              <w:rPr>
                <w:b/>
                <w:i/>
                <w:spacing w:val="-6"/>
                <w:szCs w:val="24"/>
              </w:rPr>
              <w:t>»</w:t>
            </w:r>
            <w:r w:rsidR="00BC7DBF" w:rsidRPr="00055F9E">
              <w:rPr>
                <w:b/>
                <w:i/>
                <w:spacing w:val="-6"/>
                <w:szCs w:val="24"/>
              </w:rPr>
              <w:t xml:space="preserve"> </w:t>
            </w:r>
            <w:r w:rsidR="002E5964">
              <w:rPr>
                <w:b/>
                <w:i/>
                <w:spacing w:val="-6"/>
                <w:szCs w:val="24"/>
              </w:rPr>
              <w:t xml:space="preserve"> октября </w:t>
            </w:r>
            <w:r w:rsidRPr="00055F9E">
              <w:rPr>
                <w:b/>
                <w:i/>
                <w:spacing w:val="-6"/>
                <w:szCs w:val="24"/>
              </w:rPr>
              <w:t>201</w:t>
            </w:r>
            <w:r w:rsidR="00565B29" w:rsidRPr="00055F9E">
              <w:rPr>
                <w:b/>
                <w:i/>
                <w:spacing w:val="-6"/>
                <w:szCs w:val="24"/>
              </w:rPr>
              <w:t>4</w:t>
            </w:r>
            <w:r w:rsidRPr="00055F9E">
              <w:rPr>
                <w:b/>
                <w:i/>
                <w:spacing w:val="-6"/>
                <w:szCs w:val="24"/>
              </w:rPr>
              <w:t xml:space="preserve"> года</w:t>
            </w:r>
            <w:r w:rsidRPr="00055F9E">
              <w:rPr>
                <w:b/>
                <w:i/>
                <w:szCs w:val="24"/>
              </w:rPr>
              <w:t xml:space="preserve"> </w:t>
            </w:r>
          </w:p>
        </w:tc>
      </w:tr>
      <w:tr w:rsidR="00D97BC0" w:rsidRPr="001006F8">
        <w:tc>
          <w:tcPr>
            <w:tcW w:w="672" w:type="dxa"/>
          </w:tcPr>
          <w:p w:rsidR="00D97BC0" w:rsidRPr="001006F8" w:rsidRDefault="00D97BC0" w:rsidP="00874B76">
            <w:pPr>
              <w:widowControl/>
              <w:numPr>
                <w:ilvl w:val="0"/>
                <w:numId w:val="8"/>
              </w:numPr>
              <w:tabs>
                <w:tab w:val="num" w:pos="360"/>
              </w:tabs>
              <w:autoSpaceDE/>
              <w:autoSpaceDN/>
              <w:adjustRightInd/>
              <w:ind w:left="0" w:hanging="15"/>
              <w:jc w:val="center"/>
              <w:rPr>
                <w:rFonts w:ascii="Times New Roman" w:hAnsi="Times New Roman" w:cs="Times New Roman"/>
                <w:b/>
                <w:sz w:val="24"/>
                <w:szCs w:val="24"/>
              </w:rPr>
            </w:pPr>
          </w:p>
        </w:tc>
        <w:tc>
          <w:tcPr>
            <w:tcW w:w="3228" w:type="dxa"/>
          </w:tcPr>
          <w:p w:rsidR="00C056C7" w:rsidRPr="001006F8" w:rsidRDefault="00C056C7">
            <w:pPr>
              <w:pStyle w:val="Times12"/>
              <w:ind w:left="45" w:right="153" w:firstLine="0"/>
              <w:jc w:val="left"/>
              <w:rPr>
                <w:b/>
                <w:szCs w:val="24"/>
              </w:rPr>
            </w:pPr>
            <w:bookmarkStart w:id="361" w:name="п_23ИК"/>
            <w:bookmarkStart w:id="362" w:name="Пунтк20_ИК"/>
            <w:bookmarkEnd w:id="361"/>
            <w:bookmarkEnd w:id="362"/>
            <w:r w:rsidRPr="001006F8">
              <w:rPr>
                <w:b/>
                <w:szCs w:val="24"/>
              </w:rPr>
              <w:t>Срок проведения отборочной и оценочной стадии рассмотрения заявок</w:t>
            </w:r>
          </w:p>
        </w:tc>
        <w:tc>
          <w:tcPr>
            <w:tcW w:w="6237" w:type="dxa"/>
          </w:tcPr>
          <w:p w:rsidR="000A5A17" w:rsidRPr="00055F9E" w:rsidRDefault="00F35FA3" w:rsidP="00CA5819">
            <w:pPr>
              <w:pStyle w:val="Times12"/>
              <w:ind w:left="68" w:right="153" w:firstLine="0"/>
              <w:rPr>
                <w:spacing w:val="-4"/>
                <w:szCs w:val="24"/>
              </w:rPr>
            </w:pPr>
            <w:r w:rsidRPr="00055F9E">
              <w:rPr>
                <w:spacing w:val="-4"/>
                <w:szCs w:val="24"/>
              </w:rPr>
              <w:t xml:space="preserve">115088, г. Москва, </w:t>
            </w:r>
            <w:proofErr w:type="spellStart"/>
            <w:r w:rsidRPr="00055F9E">
              <w:rPr>
                <w:spacing w:val="-4"/>
                <w:szCs w:val="24"/>
              </w:rPr>
              <w:t>Шарикоподшипниковская</w:t>
            </w:r>
            <w:proofErr w:type="spellEnd"/>
            <w:r w:rsidRPr="00055F9E">
              <w:rPr>
                <w:spacing w:val="-4"/>
                <w:szCs w:val="24"/>
              </w:rPr>
              <w:t xml:space="preserve"> ул., д. 4</w:t>
            </w:r>
            <w:r w:rsidR="000A5A17" w:rsidRPr="00055F9E">
              <w:rPr>
                <w:spacing w:val="-4"/>
                <w:szCs w:val="24"/>
              </w:rPr>
              <w:t xml:space="preserve"> </w:t>
            </w:r>
          </w:p>
          <w:p w:rsidR="00C056C7" w:rsidRPr="00055F9E" w:rsidRDefault="000A5A17" w:rsidP="000A5A17">
            <w:pPr>
              <w:pStyle w:val="Times12"/>
              <w:ind w:left="68" w:right="153" w:firstLine="0"/>
              <w:rPr>
                <w:szCs w:val="24"/>
              </w:rPr>
            </w:pPr>
            <w:r w:rsidRPr="00055F9E">
              <w:rPr>
                <w:spacing w:val="-4"/>
                <w:szCs w:val="24"/>
              </w:rPr>
              <w:t xml:space="preserve">Отборочная стадия </w:t>
            </w:r>
            <w:r w:rsidR="00C056C7" w:rsidRPr="00055F9E">
              <w:rPr>
                <w:szCs w:val="24"/>
              </w:rPr>
              <w:t>рассмотрения заявок на участие в за</w:t>
            </w:r>
            <w:r w:rsidR="0067254D" w:rsidRPr="00055F9E">
              <w:rPr>
                <w:szCs w:val="24"/>
              </w:rPr>
              <w:t>просе предложений: не позднее «</w:t>
            </w:r>
            <w:r w:rsidR="002E5964">
              <w:rPr>
                <w:szCs w:val="24"/>
              </w:rPr>
              <w:t>13</w:t>
            </w:r>
            <w:r w:rsidR="00C056C7" w:rsidRPr="00055F9E">
              <w:rPr>
                <w:szCs w:val="24"/>
              </w:rPr>
              <w:t>»</w:t>
            </w:r>
            <w:r w:rsidR="007C4B2C">
              <w:rPr>
                <w:szCs w:val="24"/>
              </w:rPr>
              <w:t xml:space="preserve"> </w:t>
            </w:r>
            <w:r w:rsidR="002E5964">
              <w:rPr>
                <w:szCs w:val="24"/>
              </w:rPr>
              <w:t>октября</w:t>
            </w:r>
            <w:r w:rsidR="00BC7DBF" w:rsidRPr="00055F9E">
              <w:rPr>
                <w:szCs w:val="24"/>
              </w:rPr>
              <w:t xml:space="preserve"> </w:t>
            </w:r>
            <w:r w:rsidR="00C056C7" w:rsidRPr="00055F9E">
              <w:rPr>
                <w:szCs w:val="24"/>
              </w:rPr>
              <w:t>201</w:t>
            </w:r>
            <w:r w:rsidR="00565B29" w:rsidRPr="00055F9E">
              <w:rPr>
                <w:szCs w:val="24"/>
              </w:rPr>
              <w:t>4</w:t>
            </w:r>
            <w:r w:rsidR="00C056C7" w:rsidRPr="00055F9E">
              <w:rPr>
                <w:szCs w:val="24"/>
              </w:rPr>
              <w:t xml:space="preserve"> г.</w:t>
            </w:r>
          </w:p>
          <w:p w:rsidR="00C056C7" w:rsidRPr="00055F9E" w:rsidRDefault="00C056C7" w:rsidP="007C4B2C">
            <w:pPr>
              <w:pStyle w:val="Times12"/>
              <w:ind w:left="68" w:right="153" w:firstLine="0"/>
              <w:rPr>
                <w:szCs w:val="24"/>
              </w:rPr>
            </w:pPr>
            <w:r w:rsidRPr="00055F9E">
              <w:rPr>
                <w:szCs w:val="24"/>
              </w:rPr>
              <w:t xml:space="preserve">Оценочная стадия рассмотрения заявок на участие в запросе предложений и подведение итогов </w:t>
            </w:r>
            <w:r w:rsidR="00234F97" w:rsidRPr="00055F9E">
              <w:rPr>
                <w:szCs w:val="24"/>
              </w:rPr>
              <w:t xml:space="preserve">запроса предложений: не позднее </w:t>
            </w:r>
            <w:r w:rsidRPr="00055F9E">
              <w:rPr>
                <w:szCs w:val="24"/>
              </w:rPr>
              <w:t>«</w:t>
            </w:r>
            <w:r w:rsidR="002E5964">
              <w:rPr>
                <w:szCs w:val="24"/>
              </w:rPr>
              <w:t>20</w:t>
            </w:r>
            <w:r w:rsidRPr="00055F9E">
              <w:rPr>
                <w:szCs w:val="24"/>
              </w:rPr>
              <w:t>»</w:t>
            </w:r>
            <w:r w:rsidR="00D22C75">
              <w:rPr>
                <w:szCs w:val="24"/>
              </w:rPr>
              <w:t xml:space="preserve"> </w:t>
            </w:r>
            <w:r w:rsidR="002E5964">
              <w:rPr>
                <w:szCs w:val="24"/>
              </w:rPr>
              <w:t>октября</w:t>
            </w:r>
            <w:r w:rsidR="00005B53" w:rsidRPr="00055F9E">
              <w:rPr>
                <w:szCs w:val="24"/>
              </w:rPr>
              <w:t xml:space="preserve"> </w:t>
            </w:r>
            <w:r w:rsidRPr="00055F9E">
              <w:rPr>
                <w:szCs w:val="24"/>
              </w:rPr>
              <w:t>201</w:t>
            </w:r>
            <w:r w:rsidR="00565B29" w:rsidRPr="00055F9E">
              <w:rPr>
                <w:szCs w:val="24"/>
              </w:rPr>
              <w:t>4</w:t>
            </w:r>
            <w:r w:rsidRPr="00055F9E">
              <w:rPr>
                <w:szCs w:val="24"/>
              </w:rPr>
              <w:t xml:space="preserve"> г.</w:t>
            </w:r>
          </w:p>
        </w:tc>
      </w:tr>
      <w:tr w:rsidR="00042637" w:rsidRPr="001006F8">
        <w:tc>
          <w:tcPr>
            <w:tcW w:w="672" w:type="dxa"/>
          </w:tcPr>
          <w:p w:rsidR="00042637" w:rsidRPr="001006F8" w:rsidRDefault="00042637" w:rsidP="00874B76">
            <w:pPr>
              <w:widowControl/>
              <w:numPr>
                <w:ilvl w:val="0"/>
                <w:numId w:val="8"/>
              </w:numPr>
              <w:tabs>
                <w:tab w:val="num" w:pos="360"/>
              </w:tabs>
              <w:autoSpaceDE/>
              <w:autoSpaceDN/>
              <w:adjustRightInd/>
              <w:ind w:left="0" w:hanging="15"/>
              <w:jc w:val="center"/>
              <w:rPr>
                <w:rFonts w:ascii="Times New Roman" w:hAnsi="Times New Roman" w:cs="Times New Roman"/>
                <w:b/>
                <w:sz w:val="24"/>
                <w:szCs w:val="24"/>
              </w:rPr>
            </w:pPr>
          </w:p>
        </w:tc>
        <w:tc>
          <w:tcPr>
            <w:tcW w:w="3228" w:type="dxa"/>
          </w:tcPr>
          <w:p w:rsidR="00042637" w:rsidRPr="001006F8" w:rsidRDefault="00042637">
            <w:pPr>
              <w:pStyle w:val="Times12"/>
              <w:ind w:left="45" w:right="153" w:firstLine="0"/>
              <w:jc w:val="left"/>
              <w:rPr>
                <w:b/>
                <w:szCs w:val="24"/>
              </w:rPr>
            </w:pPr>
            <w:bookmarkStart w:id="363" w:name="п_24ИК"/>
            <w:bookmarkStart w:id="364" w:name="Пункт21_ИК"/>
            <w:bookmarkEnd w:id="363"/>
            <w:bookmarkEnd w:id="364"/>
            <w:r w:rsidRPr="001006F8">
              <w:rPr>
                <w:b/>
              </w:rPr>
              <w:t>Критерии оценки заявок на участие в запросе предложений участников запроса предложений</w:t>
            </w:r>
          </w:p>
        </w:tc>
        <w:tc>
          <w:tcPr>
            <w:tcW w:w="6237" w:type="dxa"/>
          </w:tcPr>
          <w:p w:rsidR="00042637" w:rsidRPr="0037783D" w:rsidRDefault="00287D26" w:rsidP="00287D26">
            <w:pPr>
              <w:widowControl/>
              <w:autoSpaceDE/>
              <w:autoSpaceDN/>
              <w:adjustRightInd/>
              <w:ind w:left="69" w:right="153"/>
              <w:jc w:val="both"/>
              <w:rPr>
                <w:rFonts w:ascii="Times New Roman" w:hAnsi="Times New Roman" w:cs="Times New Roman"/>
                <w:sz w:val="24"/>
                <w:szCs w:val="24"/>
              </w:rPr>
            </w:pPr>
            <w:r>
              <w:rPr>
                <w:rFonts w:ascii="Times New Roman" w:hAnsi="Times New Roman" w:cs="Times New Roman"/>
                <w:bCs/>
                <w:sz w:val="24"/>
                <w:szCs w:val="24"/>
              </w:rPr>
              <w:t xml:space="preserve">- </w:t>
            </w:r>
            <w:r w:rsidR="00E3627A">
              <w:rPr>
                <w:rFonts w:ascii="Times New Roman" w:hAnsi="Times New Roman" w:cs="Times New Roman"/>
                <w:bCs/>
                <w:sz w:val="24"/>
                <w:szCs w:val="24"/>
              </w:rPr>
              <w:t>цена д</w:t>
            </w:r>
            <w:r w:rsidR="00042637" w:rsidRPr="0037783D">
              <w:rPr>
                <w:rFonts w:ascii="Times New Roman" w:hAnsi="Times New Roman" w:cs="Times New Roman"/>
                <w:bCs/>
                <w:sz w:val="24"/>
                <w:szCs w:val="24"/>
              </w:rPr>
              <w:t xml:space="preserve">оговора </w:t>
            </w:r>
            <w:r w:rsidR="00042637" w:rsidRPr="0037783D">
              <w:rPr>
                <w:rFonts w:ascii="Times New Roman" w:hAnsi="Times New Roman" w:cs="Times New Roman"/>
                <w:bCs/>
                <w:i/>
                <w:sz w:val="24"/>
                <w:szCs w:val="24"/>
              </w:rPr>
              <w:t>(значимость критерия Ц</w:t>
            </w:r>
            <w:proofErr w:type="spellStart"/>
            <w:proofErr w:type="gramStart"/>
            <w:r w:rsidR="00042637" w:rsidRPr="0037783D">
              <w:rPr>
                <w:rFonts w:ascii="Times New Roman" w:hAnsi="Times New Roman" w:cs="Times New Roman"/>
                <w:bCs/>
                <w:i/>
                <w:sz w:val="24"/>
                <w:szCs w:val="24"/>
                <w:vertAlign w:val="subscript"/>
                <w:lang w:val="en-US"/>
              </w:rPr>
              <w:t>i</w:t>
            </w:r>
            <w:proofErr w:type="spellEnd"/>
            <w:proofErr w:type="gramEnd"/>
            <w:r w:rsidR="00042637" w:rsidRPr="0037783D">
              <w:rPr>
                <w:rFonts w:ascii="Times New Roman" w:hAnsi="Times New Roman" w:cs="Times New Roman"/>
                <w:bCs/>
                <w:i/>
                <w:sz w:val="24"/>
                <w:szCs w:val="24"/>
                <w:vertAlign w:val="subscript"/>
              </w:rPr>
              <w:t xml:space="preserve"> </w:t>
            </w:r>
            <w:r w:rsidR="00042637" w:rsidRPr="0037783D">
              <w:rPr>
                <w:rFonts w:ascii="Times New Roman" w:hAnsi="Times New Roman" w:cs="Times New Roman"/>
                <w:bCs/>
                <w:i/>
                <w:sz w:val="24"/>
                <w:szCs w:val="24"/>
              </w:rPr>
              <w:t xml:space="preserve">– </w:t>
            </w:r>
            <w:r w:rsidR="00386E95">
              <w:rPr>
                <w:rFonts w:ascii="Times New Roman" w:hAnsi="Times New Roman" w:cs="Times New Roman"/>
                <w:bCs/>
                <w:i/>
                <w:sz w:val="24"/>
                <w:szCs w:val="24"/>
              </w:rPr>
              <w:t>75</w:t>
            </w:r>
            <w:r w:rsidR="00042637">
              <w:rPr>
                <w:rFonts w:ascii="Times New Roman" w:hAnsi="Times New Roman" w:cs="Times New Roman"/>
                <w:bCs/>
                <w:i/>
                <w:sz w:val="24"/>
                <w:szCs w:val="24"/>
              </w:rPr>
              <w:t xml:space="preserve">%); </w:t>
            </w:r>
          </w:p>
          <w:p w:rsidR="00042637" w:rsidRPr="0037783D" w:rsidRDefault="00287D26" w:rsidP="00250151">
            <w:pPr>
              <w:widowControl/>
              <w:autoSpaceDE/>
              <w:autoSpaceDN/>
              <w:adjustRightInd/>
              <w:ind w:left="69" w:right="153"/>
              <w:jc w:val="both"/>
              <w:rPr>
                <w:rFonts w:ascii="Times New Roman" w:hAnsi="Times New Roman" w:cs="Times New Roman"/>
                <w:bCs/>
                <w:sz w:val="24"/>
                <w:szCs w:val="24"/>
              </w:rPr>
            </w:pPr>
            <w:bookmarkStart w:id="365" w:name="_Ref311026204"/>
            <w:r>
              <w:rPr>
                <w:rFonts w:ascii="Times New Roman" w:hAnsi="Times New Roman" w:cs="Times New Roman"/>
                <w:bCs/>
                <w:sz w:val="24"/>
                <w:szCs w:val="24"/>
              </w:rPr>
              <w:t xml:space="preserve">- </w:t>
            </w:r>
            <w:r w:rsidR="0044268D">
              <w:rPr>
                <w:rFonts w:ascii="Times New Roman" w:hAnsi="Times New Roman" w:cs="Times New Roman"/>
                <w:bCs/>
                <w:sz w:val="24"/>
                <w:szCs w:val="24"/>
              </w:rPr>
              <w:t>опыт</w:t>
            </w:r>
            <w:r w:rsidR="00AE3DAA">
              <w:rPr>
                <w:rFonts w:ascii="Times New Roman" w:hAnsi="Times New Roman" w:cs="Times New Roman"/>
                <w:bCs/>
                <w:sz w:val="24"/>
                <w:szCs w:val="24"/>
              </w:rPr>
              <w:t xml:space="preserve"> (</w:t>
            </w:r>
            <w:r w:rsidR="00AE3DAA" w:rsidRPr="00AE3DAA">
              <w:rPr>
                <w:rFonts w:ascii="Times New Roman" w:hAnsi="Times New Roman" w:cs="Times New Roman"/>
                <w:bCs/>
                <w:i/>
                <w:sz w:val="24"/>
                <w:szCs w:val="24"/>
              </w:rPr>
              <w:t xml:space="preserve">значимость критерия </w:t>
            </w:r>
            <w:r w:rsidR="0044268D">
              <w:rPr>
                <w:rFonts w:ascii="Times New Roman" w:hAnsi="Times New Roman" w:cs="Times New Roman"/>
                <w:bCs/>
                <w:i/>
                <w:sz w:val="24"/>
                <w:szCs w:val="24"/>
              </w:rPr>
              <w:t>О</w:t>
            </w:r>
            <w:proofErr w:type="spellStart"/>
            <w:proofErr w:type="gramStart"/>
            <w:r w:rsidR="00AE3DAA" w:rsidRPr="00AE3DAA">
              <w:rPr>
                <w:rFonts w:ascii="Times New Roman" w:hAnsi="Times New Roman" w:cs="Times New Roman"/>
                <w:bCs/>
                <w:i/>
                <w:sz w:val="24"/>
                <w:szCs w:val="24"/>
                <w:vertAlign w:val="subscript"/>
                <w:lang w:val="en-US"/>
              </w:rPr>
              <w:t>i</w:t>
            </w:r>
            <w:proofErr w:type="spellEnd"/>
            <w:proofErr w:type="gramEnd"/>
            <w:r w:rsidR="00AE3DAA" w:rsidRPr="00AE3DAA">
              <w:rPr>
                <w:rFonts w:ascii="Times New Roman" w:hAnsi="Times New Roman" w:cs="Times New Roman"/>
                <w:bCs/>
                <w:i/>
                <w:sz w:val="24"/>
                <w:szCs w:val="24"/>
                <w:vertAlign w:val="subscript"/>
              </w:rPr>
              <w:t xml:space="preserve"> </w:t>
            </w:r>
            <w:r w:rsidR="00C3536F">
              <w:rPr>
                <w:rFonts w:ascii="Times New Roman" w:hAnsi="Times New Roman" w:cs="Times New Roman"/>
                <w:bCs/>
                <w:i/>
                <w:sz w:val="24"/>
                <w:szCs w:val="24"/>
              </w:rPr>
              <w:t xml:space="preserve"> – </w:t>
            </w:r>
            <w:r w:rsidR="00386E95">
              <w:rPr>
                <w:rFonts w:ascii="Times New Roman" w:hAnsi="Times New Roman" w:cs="Times New Roman"/>
                <w:bCs/>
                <w:i/>
                <w:sz w:val="24"/>
                <w:szCs w:val="24"/>
              </w:rPr>
              <w:t>25</w:t>
            </w:r>
            <w:r w:rsidR="00C3536F">
              <w:rPr>
                <w:rFonts w:ascii="Times New Roman" w:hAnsi="Times New Roman" w:cs="Times New Roman"/>
                <w:bCs/>
                <w:i/>
                <w:sz w:val="24"/>
                <w:szCs w:val="24"/>
              </w:rPr>
              <w:t xml:space="preserve">%)  </w:t>
            </w:r>
            <w:bookmarkEnd w:id="365"/>
          </w:p>
        </w:tc>
      </w:tr>
      <w:tr w:rsidR="00D97BC0">
        <w:tc>
          <w:tcPr>
            <w:tcW w:w="672" w:type="dxa"/>
          </w:tcPr>
          <w:p w:rsidR="00D97BC0" w:rsidRDefault="00D97BC0" w:rsidP="00874B76">
            <w:pPr>
              <w:widowControl/>
              <w:numPr>
                <w:ilvl w:val="0"/>
                <w:numId w:val="8"/>
              </w:numPr>
              <w:tabs>
                <w:tab w:val="num" w:pos="360"/>
              </w:tabs>
              <w:autoSpaceDE/>
              <w:autoSpaceDN/>
              <w:adjustRightInd/>
              <w:ind w:left="0" w:hanging="15"/>
              <w:jc w:val="center"/>
              <w:rPr>
                <w:rFonts w:ascii="Times New Roman" w:hAnsi="Times New Roman" w:cs="Times New Roman"/>
                <w:b/>
                <w:sz w:val="24"/>
                <w:szCs w:val="24"/>
              </w:rPr>
            </w:pPr>
          </w:p>
        </w:tc>
        <w:tc>
          <w:tcPr>
            <w:tcW w:w="3228" w:type="dxa"/>
          </w:tcPr>
          <w:p w:rsidR="00D97BC0" w:rsidRDefault="006477C9" w:rsidP="00B649BA">
            <w:pPr>
              <w:pStyle w:val="Times12"/>
              <w:ind w:left="45" w:right="153" w:firstLine="0"/>
              <w:jc w:val="left"/>
              <w:rPr>
                <w:b/>
                <w:szCs w:val="24"/>
              </w:rPr>
            </w:pPr>
            <w:bookmarkStart w:id="366" w:name="п_25ИК"/>
            <w:bookmarkStart w:id="367" w:name="Пункт_22_ИК"/>
            <w:bookmarkStart w:id="368" w:name="ПУНКТ22ИНФКАРТЫ"/>
            <w:bookmarkEnd w:id="366"/>
            <w:bookmarkEnd w:id="367"/>
            <w:bookmarkEnd w:id="368"/>
            <w:r>
              <w:rPr>
                <w:b/>
              </w:rPr>
              <w:t>Оценка</w:t>
            </w:r>
            <w:r w:rsidR="00B649BA" w:rsidRPr="00B649BA">
              <w:rPr>
                <w:b/>
              </w:rPr>
              <w:t xml:space="preserve"> заявок на участие в запросе предложений</w:t>
            </w:r>
          </w:p>
        </w:tc>
        <w:tc>
          <w:tcPr>
            <w:tcW w:w="6237" w:type="dxa"/>
          </w:tcPr>
          <w:p w:rsidR="004933EE" w:rsidRPr="00154210" w:rsidRDefault="00287D26" w:rsidP="00D97A3A">
            <w:pPr>
              <w:ind w:left="68" w:right="153"/>
              <w:jc w:val="both"/>
              <w:rPr>
                <w:rFonts w:ascii="Times New Roman" w:eastAsia="Times New Roman" w:hAnsi="Times New Roman" w:cs="Times New Roman"/>
                <w:sz w:val="24"/>
                <w:szCs w:val="24"/>
              </w:rPr>
            </w:pPr>
            <w:r w:rsidRPr="00287D26">
              <w:rPr>
                <w:rFonts w:ascii="Times New Roman" w:hAnsi="Times New Roman" w:cs="Times New Roman"/>
                <w:sz w:val="24"/>
                <w:szCs w:val="24"/>
              </w:rPr>
              <w:t xml:space="preserve">Согласно методике оценки заявок на участие в запросе предложений, приведенной в </w:t>
            </w:r>
            <w:hyperlink w:anchor="Раздел7" w:history="1">
              <w:r w:rsidRPr="002C6371">
                <w:rPr>
                  <w:rStyle w:val="af3"/>
                  <w:rFonts w:ascii="Times New Roman" w:hAnsi="Times New Roman"/>
                  <w:sz w:val="24"/>
                  <w:szCs w:val="24"/>
                  <w:u w:val="none"/>
                </w:rPr>
                <w:t xml:space="preserve">разделе </w:t>
              </w:r>
              <w:r w:rsidR="00D97A3A" w:rsidRPr="002C6371">
                <w:rPr>
                  <w:rStyle w:val="af3"/>
                  <w:rFonts w:ascii="Times New Roman" w:hAnsi="Times New Roman"/>
                  <w:sz w:val="24"/>
                  <w:szCs w:val="24"/>
                  <w:u w:val="none"/>
                </w:rPr>
                <w:t>7</w:t>
              </w:r>
            </w:hyperlink>
            <w:r w:rsidRPr="00287D26">
              <w:rPr>
                <w:rFonts w:ascii="Times New Roman" w:hAnsi="Times New Roman" w:cs="Times New Roman"/>
                <w:sz w:val="24"/>
                <w:szCs w:val="24"/>
              </w:rPr>
              <w:t xml:space="preserve"> документации по запросу предложений</w:t>
            </w:r>
            <w:r w:rsidRPr="0037783D">
              <w:rPr>
                <w:rFonts w:ascii="Times New Roman" w:hAnsi="Times New Roman" w:cs="Times New Roman"/>
                <w:sz w:val="24"/>
                <w:szCs w:val="24"/>
              </w:rPr>
              <w:t xml:space="preserve"> </w:t>
            </w:r>
          </w:p>
        </w:tc>
      </w:tr>
      <w:tr w:rsidR="00D97BC0">
        <w:tc>
          <w:tcPr>
            <w:tcW w:w="672" w:type="dxa"/>
          </w:tcPr>
          <w:p w:rsidR="00D97BC0" w:rsidRDefault="00D97BC0" w:rsidP="00874B76">
            <w:pPr>
              <w:widowControl/>
              <w:numPr>
                <w:ilvl w:val="0"/>
                <w:numId w:val="8"/>
              </w:numPr>
              <w:tabs>
                <w:tab w:val="num" w:pos="360"/>
              </w:tabs>
              <w:autoSpaceDE/>
              <w:autoSpaceDN/>
              <w:adjustRightInd/>
              <w:ind w:left="0" w:hanging="15"/>
              <w:jc w:val="center"/>
              <w:rPr>
                <w:rFonts w:ascii="Times New Roman" w:hAnsi="Times New Roman" w:cs="Times New Roman"/>
                <w:b/>
                <w:sz w:val="24"/>
                <w:szCs w:val="24"/>
              </w:rPr>
            </w:pPr>
          </w:p>
        </w:tc>
        <w:tc>
          <w:tcPr>
            <w:tcW w:w="3228" w:type="dxa"/>
          </w:tcPr>
          <w:p w:rsidR="009D4D77" w:rsidRDefault="00A213E4">
            <w:pPr>
              <w:ind w:right="153"/>
              <w:rPr>
                <w:rFonts w:ascii="Times New Roman" w:hAnsi="Times New Roman" w:cs="Times New Roman"/>
                <w:b/>
                <w:i/>
                <w:spacing w:val="-6"/>
                <w:sz w:val="24"/>
                <w:szCs w:val="24"/>
              </w:rPr>
            </w:pPr>
            <w:bookmarkStart w:id="369" w:name="п_26ИК"/>
            <w:bookmarkStart w:id="370" w:name="Пункт23_ИК"/>
            <w:bookmarkEnd w:id="369"/>
            <w:bookmarkEnd w:id="370"/>
            <w:r>
              <w:rPr>
                <w:rFonts w:ascii="Times New Roman" w:hAnsi="Times New Roman" w:cs="Times New Roman"/>
                <w:b/>
                <w:spacing w:val="-6"/>
                <w:sz w:val="24"/>
                <w:szCs w:val="24"/>
              </w:rPr>
              <w:t>Срок</w:t>
            </w:r>
            <w:r w:rsidR="00D97BC0">
              <w:rPr>
                <w:rFonts w:ascii="Times New Roman" w:hAnsi="Times New Roman" w:cs="Times New Roman"/>
                <w:b/>
                <w:spacing w:val="-6"/>
                <w:sz w:val="24"/>
                <w:szCs w:val="24"/>
              </w:rPr>
              <w:t xml:space="preserve"> заключения договора</w:t>
            </w:r>
            <w:r w:rsidR="009D4D77" w:rsidRPr="009D4D77">
              <w:rPr>
                <w:rFonts w:ascii="Times New Roman" w:hAnsi="Times New Roman" w:cs="Times New Roman"/>
                <w:b/>
                <w:i/>
                <w:spacing w:val="-6"/>
                <w:sz w:val="24"/>
                <w:szCs w:val="24"/>
              </w:rPr>
              <w:t>/</w:t>
            </w:r>
            <w:proofErr w:type="spellStart"/>
            <w:r w:rsidR="009D4D77" w:rsidRPr="009D4D77">
              <w:rPr>
                <w:rFonts w:ascii="Times New Roman" w:hAnsi="Times New Roman" w:cs="Times New Roman"/>
                <w:b/>
                <w:i/>
                <w:spacing w:val="-6"/>
                <w:sz w:val="24"/>
                <w:szCs w:val="24"/>
              </w:rPr>
              <w:t>ов</w:t>
            </w:r>
            <w:proofErr w:type="spellEnd"/>
            <w:r w:rsidR="009D4D77" w:rsidRPr="009D4D77">
              <w:rPr>
                <w:rFonts w:ascii="Times New Roman" w:hAnsi="Times New Roman" w:cs="Times New Roman"/>
                <w:b/>
                <w:i/>
                <w:spacing w:val="-6"/>
                <w:sz w:val="24"/>
                <w:szCs w:val="24"/>
              </w:rPr>
              <w:t xml:space="preserve"> </w:t>
            </w:r>
          </w:p>
          <w:p w:rsidR="00D97BC0" w:rsidRDefault="009D4D77">
            <w:pPr>
              <w:ind w:right="153"/>
              <w:rPr>
                <w:rFonts w:ascii="Times New Roman" w:hAnsi="Times New Roman" w:cs="Times New Roman"/>
                <w:b/>
                <w:spacing w:val="-6"/>
                <w:sz w:val="24"/>
                <w:szCs w:val="24"/>
              </w:rPr>
            </w:pPr>
            <w:r w:rsidRPr="009D4D77">
              <w:rPr>
                <w:rFonts w:ascii="Times New Roman" w:hAnsi="Times New Roman" w:cs="Times New Roman"/>
                <w:b/>
                <w:bCs/>
                <w:i/>
                <w:sz w:val="24"/>
                <w:szCs w:val="24"/>
              </w:rPr>
              <w:t>[в отношении каждого лота]</w:t>
            </w:r>
            <w:r>
              <w:rPr>
                <w:spacing w:val="-6"/>
              </w:rPr>
              <w:t xml:space="preserve"> </w:t>
            </w:r>
          </w:p>
          <w:p w:rsidR="00D72028" w:rsidRDefault="00D72028">
            <w:pPr>
              <w:ind w:right="153"/>
              <w:rPr>
                <w:rFonts w:ascii="Times New Roman" w:hAnsi="Times New Roman" w:cs="Times New Roman"/>
                <w:b/>
                <w:spacing w:val="-6"/>
                <w:sz w:val="24"/>
                <w:szCs w:val="24"/>
              </w:rPr>
            </w:pPr>
          </w:p>
        </w:tc>
        <w:tc>
          <w:tcPr>
            <w:tcW w:w="6237" w:type="dxa"/>
          </w:tcPr>
          <w:p w:rsidR="008B3375" w:rsidRDefault="008B3375" w:rsidP="008B3375">
            <w:pPr>
              <w:ind w:left="69" w:right="153"/>
              <w:jc w:val="both"/>
              <w:rPr>
                <w:rStyle w:val="fontstyle66"/>
                <w:sz w:val="24"/>
                <w:szCs w:val="24"/>
              </w:rPr>
            </w:pPr>
            <w:proofErr w:type="gramStart"/>
            <w:r w:rsidRPr="007C54F2">
              <w:rPr>
                <w:rFonts w:ascii="Times New Roman" w:hAnsi="Times New Roman" w:cs="Times New Roman"/>
                <w:sz w:val="24"/>
                <w:szCs w:val="24"/>
              </w:rPr>
              <w:t xml:space="preserve">Заказчик в течение </w:t>
            </w:r>
            <w:r w:rsidRPr="008C78A6">
              <w:rPr>
                <w:rFonts w:ascii="Times New Roman" w:hAnsi="Times New Roman" w:cs="Times New Roman"/>
                <w:bCs/>
                <w:iCs/>
                <w:sz w:val="24"/>
                <w:szCs w:val="24"/>
              </w:rPr>
              <w:t>3 (трех) рабочих дней</w:t>
            </w:r>
            <w:r w:rsidRPr="007C54F2">
              <w:rPr>
                <w:rFonts w:ascii="Times New Roman" w:hAnsi="Times New Roman" w:cs="Times New Roman"/>
                <w:sz w:val="24"/>
                <w:szCs w:val="24"/>
              </w:rPr>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rsidRPr="007C54F2">
              <w:rPr>
                <w:rFonts w:ascii="Times New Roman" w:hAnsi="Times New Roman" w:cs="Times New Roman"/>
                <w:sz w:val="24"/>
                <w:szCs w:val="24"/>
              </w:rPr>
              <w:t xml:space="preserve"> Победитель запроса предложений обязан предоставить заказчику подписанный и заверенный печатью со своей стороны договор </w:t>
            </w:r>
            <w:r w:rsidRPr="008C78A6">
              <w:rPr>
                <w:rFonts w:ascii="Times New Roman" w:hAnsi="Times New Roman" w:cs="Times New Roman"/>
                <w:bCs/>
                <w:iCs/>
                <w:sz w:val="24"/>
                <w:szCs w:val="24"/>
              </w:rPr>
              <w:t>в течение 10 (десяти) дней</w:t>
            </w:r>
            <w:r w:rsidRPr="007C54F2">
              <w:rPr>
                <w:rFonts w:ascii="Times New Roman" w:hAnsi="Times New Roman" w:cs="Times New Roman"/>
                <w:sz w:val="24"/>
                <w:szCs w:val="24"/>
              </w:rPr>
              <w:t xml:space="preserve"> со дня направления указанного договора.</w:t>
            </w:r>
          </w:p>
          <w:p w:rsidR="008B3375" w:rsidRPr="005A493E" w:rsidRDefault="00055F9E" w:rsidP="008B3375">
            <w:pPr>
              <w:ind w:left="69" w:right="153"/>
              <w:jc w:val="both"/>
              <w:rPr>
                <w:rStyle w:val="fontstyle66"/>
                <w:sz w:val="24"/>
                <w:szCs w:val="24"/>
              </w:rPr>
            </w:pPr>
            <w:r>
              <w:rPr>
                <w:rStyle w:val="fontstyle66"/>
                <w:sz w:val="24"/>
                <w:szCs w:val="24"/>
              </w:rPr>
              <w:t>Д</w:t>
            </w:r>
            <w:r w:rsidR="008B3375" w:rsidRPr="005A493E">
              <w:rPr>
                <w:rStyle w:val="fontstyle66"/>
                <w:sz w:val="24"/>
                <w:szCs w:val="24"/>
              </w:rPr>
              <w:t>оговор заключается в течение 20 (двадцати) дней, но не ранее чем через 10 (десять) дней после размещения на официальном сайте и на ЭТП протокола, на основании которого заключается договор.</w:t>
            </w:r>
          </w:p>
          <w:p w:rsidR="00996A56" w:rsidRDefault="008B3375" w:rsidP="009D4D77">
            <w:pPr>
              <w:ind w:left="69" w:right="153"/>
              <w:jc w:val="both"/>
              <w:rPr>
                <w:rFonts w:ascii="Times New Roman" w:hAnsi="Times New Roman" w:cs="Times New Roman"/>
                <w:sz w:val="24"/>
                <w:szCs w:val="24"/>
              </w:rPr>
            </w:pPr>
            <w:r w:rsidRPr="005A493E">
              <w:rPr>
                <w:rStyle w:val="fontstyle66"/>
                <w:sz w:val="24"/>
                <w:szCs w:val="24"/>
              </w:rPr>
              <w:t xml:space="preserve">До заключения договора, победитель запроса </w:t>
            </w:r>
            <w:r w:rsidR="009D4D77">
              <w:rPr>
                <w:rStyle w:val="fontstyle66"/>
                <w:sz w:val="24"/>
                <w:szCs w:val="24"/>
              </w:rPr>
              <w:t xml:space="preserve">предложений </w:t>
            </w:r>
            <w:r w:rsidRPr="005A493E">
              <w:rPr>
                <w:rStyle w:val="fontstyle66"/>
                <w:sz w:val="24"/>
                <w:szCs w:val="24"/>
              </w:rPr>
              <w:t xml:space="preserve">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w:t>
            </w:r>
            <w:r w:rsidR="009D4D77">
              <w:rPr>
                <w:rStyle w:val="fontstyle66"/>
                <w:sz w:val="24"/>
                <w:szCs w:val="24"/>
              </w:rPr>
              <w:t>предложений</w:t>
            </w:r>
            <w:r w:rsidRPr="005A493E">
              <w:rPr>
                <w:rStyle w:val="fontstyle66"/>
                <w:sz w:val="24"/>
                <w:szCs w:val="24"/>
              </w:rPr>
              <w:t xml:space="preserve"> справки, подтверждающей актуальность информации – не ранее 5 (пяти) дней до заключения договора (с двух сторон)</w:t>
            </w:r>
            <w:r>
              <w:rPr>
                <w:rStyle w:val="fontstyle66"/>
                <w:sz w:val="24"/>
                <w:szCs w:val="24"/>
              </w:rPr>
              <w:t xml:space="preserve"> </w:t>
            </w:r>
          </w:p>
        </w:tc>
      </w:tr>
      <w:tr w:rsidR="00D97BC0">
        <w:tc>
          <w:tcPr>
            <w:tcW w:w="672" w:type="dxa"/>
          </w:tcPr>
          <w:p w:rsidR="00D97BC0" w:rsidRDefault="00D97BC0" w:rsidP="00874B76">
            <w:pPr>
              <w:widowControl/>
              <w:numPr>
                <w:ilvl w:val="0"/>
                <w:numId w:val="8"/>
              </w:numPr>
              <w:tabs>
                <w:tab w:val="num" w:pos="360"/>
              </w:tabs>
              <w:autoSpaceDE/>
              <w:autoSpaceDN/>
              <w:adjustRightInd/>
              <w:ind w:left="0" w:hanging="15"/>
              <w:jc w:val="center"/>
              <w:rPr>
                <w:rFonts w:ascii="Times New Roman" w:hAnsi="Times New Roman" w:cs="Times New Roman"/>
                <w:b/>
                <w:sz w:val="24"/>
                <w:szCs w:val="24"/>
              </w:rPr>
            </w:pPr>
          </w:p>
        </w:tc>
        <w:tc>
          <w:tcPr>
            <w:tcW w:w="3228" w:type="dxa"/>
          </w:tcPr>
          <w:p w:rsidR="00D97BC0" w:rsidRDefault="00D97BC0" w:rsidP="003B5B51">
            <w:pPr>
              <w:ind w:right="153"/>
              <w:rPr>
                <w:rFonts w:ascii="Times New Roman" w:hAnsi="Times New Roman" w:cs="Times New Roman"/>
                <w:b/>
                <w:spacing w:val="-6"/>
                <w:sz w:val="24"/>
                <w:szCs w:val="24"/>
              </w:rPr>
            </w:pPr>
            <w:bookmarkStart w:id="371" w:name="п28ИК"/>
            <w:bookmarkStart w:id="372" w:name="п27ИК"/>
            <w:bookmarkStart w:id="373" w:name="Пункт24_ИК"/>
            <w:bookmarkEnd w:id="371"/>
            <w:bookmarkEnd w:id="372"/>
            <w:bookmarkEnd w:id="373"/>
            <w:r>
              <w:rPr>
                <w:rFonts w:ascii="Times New Roman" w:hAnsi="Times New Roman" w:cs="Times New Roman"/>
                <w:b/>
                <w:spacing w:val="-6"/>
                <w:sz w:val="24"/>
                <w:szCs w:val="24"/>
              </w:rPr>
              <w:t xml:space="preserve">Обеспечение исполнения </w:t>
            </w:r>
            <w:r w:rsidR="003B5B51">
              <w:rPr>
                <w:rFonts w:ascii="Times New Roman" w:hAnsi="Times New Roman" w:cs="Times New Roman"/>
                <w:b/>
                <w:spacing w:val="-6"/>
                <w:sz w:val="24"/>
                <w:szCs w:val="24"/>
              </w:rPr>
              <w:t xml:space="preserve">обязательств по </w:t>
            </w:r>
            <w:r>
              <w:rPr>
                <w:rFonts w:ascii="Times New Roman" w:hAnsi="Times New Roman" w:cs="Times New Roman"/>
                <w:b/>
                <w:spacing w:val="-6"/>
                <w:sz w:val="24"/>
                <w:szCs w:val="24"/>
              </w:rPr>
              <w:t>договор</w:t>
            </w:r>
            <w:r w:rsidR="003B5B51">
              <w:rPr>
                <w:rFonts w:ascii="Times New Roman" w:hAnsi="Times New Roman" w:cs="Times New Roman"/>
                <w:b/>
                <w:spacing w:val="-6"/>
                <w:sz w:val="24"/>
                <w:szCs w:val="24"/>
              </w:rPr>
              <w:t>у</w:t>
            </w:r>
            <w:r w:rsidR="00EA2367">
              <w:rPr>
                <w:rFonts w:ascii="Times New Roman" w:hAnsi="Times New Roman" w:cs="Times New Roman"/>
                <w:b/>
                <w:spacing w:val="-6"/>
                <w:sz w:val="24"/>
                <w:szCs w:val="24"/>
              </w:rPr>
              <w:t xml:space="preserve"> </w:t>
            </w:r>
            <w:r w:rsidR="00EA2367" w:rsidRPr="00EA2367">
              <w:rPr>
                <w:rFonts w:ascii="Times New Roman" w:hAnsi="Times New Roman" w:cs="Times New Roman"/>
                <w:b/>
                <w:bCs/>
                <w:i/>
                <w:sz w:val="24"/>
                <w:szCs w:val="24"/>
              </w:rPr>
              <w:t>[в отношении каждого лота]</w:t>
            </w:r>
            <w:r w:rsidR="00EA2367" w:rsidRPr="00EA2367">
              <w:rPr>
                <w:rFonts w:ascii="Times New Roman" w:hAnsi="Times New Roman" w:cs="Times New Roman"/>
                <w:spacing w:val="-6"/>
                <w:sz w:val="24"/>
                <w:szCs w:val="24"/>
              </w:rPr>
              <w:t xml:space="preserve"> </w:t>
            </w:r>
          </w:p>
        </w:tc>
        <w:tc>
          <w:tcPr>
            <w:tcW w:w="6237" w:type="dxa"/>
          </w:tcPr>
          <w:p w:rsidR="00AB2A53" w:rsidRPr="00AB2A53" w:rsidRDefault="00AB2A53" w:rsidP="008B3375">
            <w:pPr>
              <w:pStyle w:val="Yurkov3"/>
              <w:widowControl w:val="0"/>
              <w:numPr>
                <w:ilvl w:val="0"/>
                <w:numId w:val="0"/>
              </w:numPr>
              <w:ind w:left="68"/>
              <w:jc w:val="both"/>
              <w:rPr>
                <w:spacing w:val="-6"/>
              </w:rPr>
            </w:pPr>
            <w:r w:rsidRPr="00AB2A53">
              <w:rPr>
                <w:spacing w:val="-6"/>
              </w:rPr>
              <w:t>Не требуется</w:t>
            </w:r>
          </w:p>
          <w:p w:rsidR="008B3375" w:rsidRPr="00EA2367" w:rsidRDefault="008B3375" w:rsidP="008B3375">
            <w:pPr>
              <w:pStyle w:val="Yurkov3"/>
              <w:widowControl w:val="0"/>
              <w:numPr>
                <w:ilvl w:val="0"/>
                <w:numId w:val="0"/>
              </w:numPr>
              <w:ind w:left="68"/>
              <w:jc w:val="both"/>
              <w:rPr>
                <w:bCs/>
              </w:rPr>
            </w:pPr>
            <w:r w:rsidRPr="00EA2367">
              <w:rPr>
                <w:spacing w:val="-6"/>
              </w:rPr>
              <w:t>Вид</w:t>
            </w:r>
            <w:r w:rsidRPr="00EA2367">
              <w:rPr>
                <w:bCs/>
              </w:rPr>
              <w:t xml:space="preserve"> обеспечения: </w:t>
            </w:r>
            <w:r w:rsidR="00AB2A53" w:rsidRPr="00EA2367">
              <w:rPr>
                <w:bCs/>
              </w:rPr>
              <w:t>-</w:t>
            </w:r>
          </w:p>
          <w:p w:rsidR="008B3375" w:rsidRPr="00EA2367" w:rsidRDefault="008B3375" w:rsidP="008B3375">
            <w:pPr>
              <w:pStyle w:val="Yurkov3"/>
              <w:widowControl w:val="0"/>
              <w:numPr>
                <w:ilvl w:val="0"/>
                <w:numId w:val="0"/>
              </w:numPr>
              <w:ind w:left="68"/>
              <w:jc w:val="both"/>
              <w:rPr>
                <w:i/>
              </w:rPr>
            </w:pPr>
            <w:r w:rsidRPr="00EA2367">
              <w:rPr>
                <w:bCs/>
              </w:rPr>
              <w:t xml:space="preserve">Форма обеспечения: </w:t>
            </w:r>
            <w:r w:rsidR="00AB2A53" w:rsidRPr="00EA2367">
              <w:rPr>
                <w:bCs/>
              </w:rPr>
              <w:t>-</w:t>
            </w:r>
          </w:p>
          <w:p w:rsidR="00826C06" w:rsidRPr="00EA2367" w:rsidRDefault="008B3375" w:rsidP="00AB2A53">
            <w:pPr>
              <w:pStyle w:val="Yurkov3"/>
              <w:widowControl w:val="0"/>
              <w:numPr>
                <w:ilvl w:val="0"/>
                <w:numId w:val="0"/>
              </w:numPr>
              <w:ind w:left="68"/>
              <w:jc w:val="both"/>
              <w:rPr>
                <w:bCs/>
              </w:rPr>
            </w:pPr>
            <w:r w:rsidRPr="00EA2367">
              <w:rPr>
                <w:bCs/>
              </w:rPr>
              <w:t xml:space="preserve">Размер обеспечения: </w:t>
            </w:r>
            <w:r w:rsidR="00AB2A53" w:rsidRPr="00EA2367">
              <w:rPr>
                <w:bCs/>
              </w:rPr>
              <w:t>-</w:t>
            </w:r>
          </w:p>
          <w:p w:rsidR="00D97BC0" w:rsidRPr="00050F9E" w:rsidRDefault="008B3375" w:rsidP="00AB2A53">
            <w:pPr>
              <w:widowControl/>
              <w:autoSpaceDE/>
              <w:autoSpaceDN/>
              <w:adjustRightInd/>
              <w:ind w:left="69" w:right="153"/>
              <w:jc w:val="both"/>
              <w:rPr>
                <w:rFonts w:ascii="Times New Roman" w:eastAsia="Times New Roman" w:hAnsi="Times New Roman" w:cs="Times New Roman"/>
                <w:bCs/>
                <w:sz w:val="24"/>
                <w:szCs w:val="24"/>
              </w:rPr>
            </w:pPr>
            <w:r w:rsidRPr="00F3237A">
              <w:rPr>
                <w:rFonts w:ascii="Times New Roman" w:eastAsia="Times New Roman" w:hAnsi="Times New Roman" w:cs="Times New Roman"/>
                <w:bCs/>
                <w:sz w:val="24"/>
                <w:szCs w:val="24"/>
              </w:rPr>
              <w:t>Срок</w:t>
            </w:r>
            <w:r w:rsidRPr="00986389">
              <w:rPr>
                <w:rFonts w:ascii="Times New Roman" w:eastAsia="Times New Roman" w:hAnsi="Times New Roman" w:cs="Times New Roman"/>
                <w:b/>
                <w:bCs/>
                <w:sz w:val="24"/>
                <w:szCs w:val="24"/>
              </w:rPr>
              <w:t xml:space="preserve"> </w:t>
            </w:r>
            <w:r w:rsidRPr="00F3237A">
              <w:rPr>
                <w:rFonts w:ascii="Times New Roman" w:eastAsia="Times New Roman" w:hAnsi="Times New Roman" w:cs="Times New Roman"/>
                <w:bCs/>
                <w:sz w:val="24"/>
                <w:szCs w:val="24"/>
              </w:rPr>
              <w:t xml:space="preserve">действия обеспечения: </w:t>
            </w:r>
            <w:r w:rsidR="00AB2A53" w:rsidRPr="00F3237A">
              <w:rPr>
                <w:rFonts w:ascii="Times New Roman" w:eastAsia="Times New Roman" w:hAnsi="Times New Roman" w:cs="Times New Roman"/>
                <w:bCs/>
                <w:sz w:val="24"/>
                <w:szCs w:val="24"/>
              </w:rPr>
              <w:t>-</w:t>
            </w:r>
          </w:p>
        </w:tc>
      </w:tr>
      <w:tr w:rsidR="00214419">
        <w:tc>
          <w:tcPr>
            <w:tcW w:w="672" w:type="dxa"/>
          </w:tcPr>
          <w:p w:rsidR="00214419" w:rsidRDefault="00214419" w:rsidP="00874B76">
            <w:pPr>
              <w:widowControl/>
              <w:numPr>
                <w:ilvl w:val="0"/>
                <w:numId w:val="8"/>
              </w:numPr>
              <w:tabs>
                <w:tab w:val="num" w:pos="360"/>
              </w:tabs>
              <w:autoSpaceDE/>
              <w:autoSpaceDN/>
              <w:adjustRightInd/>
              <w:ind w:left="0" w:hanging="15"/>
              <w:jc w:val="center"/>
              <w:rPr>
                <w:rFonts w:ascii="Times New Roman" w:hAnsi="Times New Roman" w:cs="Times New Roman"/>
                <w:b/>
                <w:sz w:val="24"/>
                <w:szCs w:val="24"/>
              </w:rPr>
            </w:pPr>
          </w:p>
        </w:tc>
        <w:tc>
          <w:tcPr>
            <w:tcW w:w="3228" w:type="dxa"/>
          </w:tcPr>
          <w:p w:rsidR="00214419" w:rsidRDefault="00214419" w:rsidP="00F3237A">
            <w:pPr>
              <w:ind w:right="153"/>
              <w:rPr>
                <w:rFonts w:ascii="Times New Roman" w:hAnsi="Times New Roman" w:cs="Times New Roman"/>
                <w:b/>
                <w:spacing w:val="-6"/>
                <w:sz w:val="24"/>
                <w:szCs w:val="24"/>
              </w:rPr>
            </w:pPr>
            <w:bookmarkStart w:id="374" w:name="п_28ИК"/>
            <w:bookmarkEnd w:id="374"/>
            <w:r w:rsidRPr="00214419">
              <w:rPr>
                <w:rFonts w:ascii="Times New Roman" w:hAnsi="Times New Roman" w:cs="Times New Roman"/>
                <w:b/>
                <w:spacing w:val="-6"/>
                <w:sz w:val="24"/>
                <w:szCs w:val="24"/>
              </w:rPr>
              <w:t xml:space="preserve">Порядок обжалования действий заказчика, организатора </w:t>
            </w:r>
            <w:r w:rsidR="00F3237A">
              <w:rPr>
                <w:rFonts w:ascii="Times New Roman" w:hAnsi="Times New Roman" w:cs="Times New Roman"/>
                <w:b/>
                <w:spacing w:val="-6"/>
                <w:sz w:val="24"/>
                <w:szCs w:val="24"/>
              </w:rPr>
              <w:t xml:space="preserve">запроса предложений, закупочной комиссии </w:t>
            </w:r>
          </w:p>
        </w:tc>
        <w:tc>
          <w:tcPr>
            <w:tcW w:w="6237" w:type="dxa"/>
          </w:tcPr>
          <w:p w:rsidR="00AF1AFC" w:rsidRPr="00F3237A" w:rsidRDefault="00AF1AFC" w:rsidP="00AF1AFC">
            <w:pPr>
              <w:ind w:left="69" w:right="153"/>
              <w:jc w:val="both"/>
              <w:rPr>
                <w:rFonts w:ascii="Times New Roman" w:hAnsi="Times New Roman" w:cs="Times New Roman"/>
                <w:sz w:val="24"/>
                <w:szCs w:val="24"/>
              </w:rPr>
            </w:pPr>
            <w:r w:rsidRPr="00AF1AFC">
              <w:rPr>
                <w:rFonts w:ascii="Times New Roman" w:hAnsi="Times New Roman" w:cs="Times New Roman"/>
                <w:sz w:val="24"/>
                <w:szCs w:val="24"/>
                <w:lang w:val="x-none"/>
              </w:rPr>
              <w:t>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Центральный арбитражный комитет (ЦАК) в отсканированном виде по электронному</w:t>
            </w:r>
            <w:r w:rsidR="00F3237A">
              <w:rPr>
                <w:rFonts w:ascii="Times New Roman" w:hAnsi="Times New Roman" w:cs="Times New Roman"/>
                <w:sz w:val="24"/>
                <w:szCs w:val="24"/>
                <w:lang w:val="x-none"/>
              </w:rPr>
              <w:t xml:space="preserve"> адресу  </w:t>
            </w:r>
            <w:hyperlink r:id="rId21" w:history="1">
              <w:r w:rsidR="00F3237A" w:rsidRPr="00DE4EAA">
                <w:rPr>
                  <w:rStyle w:val="af3"/>
                  <w:rFonts w:ascii="Times New Roman" w:hAnsi="Times New Roman"/>
                  <w:sz w:val="24"/>
                  <w:szCs w:val="24"/>
                  <w:lang w:val="x-none"/>
                </w:rPr>
                <w:t>arbitration@rosatom.ru</w:t>
              </w:r>
            </w:hyperlink>
            <w:r w:rsidR="00F3237A">
              <w:rPr>
                <w:rFonts w:ascii="Times New Roman" w:hAnsi="Times New Roman" w:cs="Times New Roman"/>
                <w:sz w:val="24"/>
                <w:szCs w:val="24"/>
              </w:rPr>
              <w:t xml:space="preserve">. </w:t>
            </w:r>
          </w:p>
          <w:p w:rsidR="00AF1AFC" w:rsidRPr="00AF1AFC" w:rsidRDefault="00AF1AFC" w:rsidP="00AF1AFC">
            <w:pPr>
              <w:ind w:left="69" w:right="153"/>
              <w:jc w:val="both"/>
              <w:rPr>
                <w:rFonts w:ascii="Times New Roman" w:hAnsi="Times New Roman" w:cs="Times New Roman"/>
                <w:sz w:val="24"/>
                <w:szCs w:val="24"/>
                <w:lang w:val="x-none"/>
              </w:rPr>
            </w:pPr>
            <w:r w:rsidRPr="00AF1AFC">
              <w:rPr>
                <w:rFonts w:ascii="Times New Roman" w:hAnsi="Times New Roman" w:cs="Times New Roman"/>
                <w:sz w:val="24"/>
                <w:szCs w:val="24"/>
                <w:lang w:val="x-none"/>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AF1AFC" w:rsidRPr="00AF1AFC" w:rsidRDefault="00AF1AFC" w:rsidP="00AF1AFC">
            <w:pPr>
              <w:ind w:left="69" w:right="153"/>
              <w:jc w:val="both"/>
              <w:rPr>
                <w:rFonts w:ascii="Times New Roman" w:hAnsi="Times New Roman" w:cs="Times New Roman"/>
                <w:sz w:val="24"/>
                <w:szCs w:val="24"/>
                <w:lang w:val="x-none"/>
              </w:rPr>
            </w:pPr>
            <w:r w:rsidRPr="00AF1AFC">
              <w:rPr>
                <w:rFonts w:ascii="Times New Roman" w:hAnsi="Times New Roman" w:cs="Times New Roman"/>
                <w:sz w:val="24"/>
                <w:szCs w:val="24"/>
                <w:lang w:val="x-none"/>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AF1AFC" w:rsidRPr="00AF1AFC" w:rsidRDefault="00AF1AFC" w:rsidP="00AF1AFC">
            <w:pPr>
              <w:ind w:left="69" w:right="153"/>
              <w:jc w:val="both"/>
              <w:rPr>
                <w:rFonts w:ascii="Times New Roman" w:hAnsi="Times New Roman" w:cs="Times New Roman"/>
                <w:sz w:val="24"/>
                <w:szCs w:val="24"/>
                <w:lang w:val="x-none"/>
              </w:rPr>
            </w:pPr>
            <w:r w:rsidRPr="00AF1AFC">
              <w:rPr>
                <w:rFonts w:ascii="Times New Roman" w:hAnsi="Times New Roman" w:cs="Times New Roman"/>
                <w:sz w:val="24"/>
                <w:szCs w:val="24"/>
                <w:lang w:val="x-none"/>
              </w:rPr>
              <w:t xml:space="preserve">На сайте </w:t>
            </w:r>
            <w:hyperlink r:id="rId22" w:history="1">
              <w:r w:rsidR="00F3237A" w:rsidRPr="00DE4EAA">
                <w:rPr>
                  <w:rStyle w:val="af3"/>
                  <w:rFonts w:ascii="Times New Roman" w:hAnsi="Times New Roman"/>
                  <w:sz w:val="24"/>
                  <w:szCs w:val="24"/>
                  <w:lang w:val="x-none"/>
                </w:rPr>
                <w:t>http://zakupki.rosatom.ru/</w:t>
              </w:r>
            </w:hyperlink>
            <w:r w:rsidR="00F3237A">
              <w:rPr>
                <w:rFonts w:ascii="Times New Roman" w:hAnsi="Times New Roman" w:cs="Times New Roman"/>
                <w:sz w:val="24"/>
                <w:szCs w:val="24"/>
              </w:rPr>
              <w:t xml:space="preserve"> </w:t>
            </w:r>
            <w:r w:rsidRPr="00AF1AFC">
              <w:rPr>
                <w:rFonts w:ascii="Times New Roman" w:hAnsi="Times New Roman" w:cs="Times New Roman"/>
                <w:sz w:val="24"/>
                <w:szCs w:val="24"/>
                <w:lang w:val="x-none"/>
              </w:rPr>
              <w:t xml:space="preserve">(раздел Контроль и арбитраж/Нормативные документы) представлены Методические рекомендации о порядке рассмотрения жалоб. </w:t>
            </w:r>
          </w:p>
          <w:p w:rsidR="00AF1AFC" w:rsidRPr="00AF1AFC" w:rsidRDefault="00AF1AFC" w:rsidP="00AF1AFC">
            <w:pPr>
              <w:ind w:left="69" w:right="153"/>
              <w:jc w:val="both"/>
              <w:rPr>
                <w:rFonts w:ascii="Times New Roman" w:hAnsi="Times New Roman" w:cs="Times New Roman"/>
                <w:sz w:val="24"/>
                <w:szCs w:val="24"/>
                <w:lang w:val="x-none"/>
              </w:rPr>
            </w:pPr>
            <w:r w:rsidRPr="00AF1AFC">
              <w:rPr>
                <w:rFonts w:ascii="Times New Roman" w:hAnsi="Times New Roman" w:cs="Times New Roman"/>
                <w:sz w:val="24"/>
                <w:szCs w:val="24"/>
                <w:lang w:val="x-none"/>
              </w:rPr>
              <w:t xml:space="preserve">Информация о состоянии и итогах рассмотрения жалобы отражается на сайте закупок </w:t>
            </w:r>
            <w:proofErr w:type="spellStart"/>
            <w:r w:rsidRPr="00AF1AFC">
              <w:rPr>
                <w:rFonts w:ascii="Times New Roman" w:hAnsi="Times New Roman" w:cs="Times New Roman"/>
                <w:sz w:val="24"/>
                <w:szCs w:val="24"/>
                <w:lang w:val="x-none"/>
              </w:rPr>
              <w:t>Госкорпорации</w:t>
            </w:r>
            <w:proofErr w:type="spellEnd"/>
            <w:r w:rsidRPr="00AF1AFC">
              <w:rPr>
                <w:rFonts w:ascii="Times New Roman" w:hAnsi="Times New Roman" w:cs="Times New Roman"/>
                <w:sz w:val="24"/>
                <w:szCs w:val="24"/>
                <w:lang w:val="x-none"/>
              </w:rPr>
              <w:t xml:space="preserve"> «</w:t>
            </w:r>
            <w:proofErr w:type="spellStart"/>
            <w:r w:rsidRPr="00AF1AFC">
              <w:rPr>
                <w:rFonts w:ascii="Times New Roman" w:hAnsi="Times New Roman" w:cs="Times New Roman"/>
                <w:sz w:val="24"/>
                <w:szCs w:val="24"/>
                <w:lang w:val="x-none"/>
              </w:rPr>
              <w:t>Росатом</w:t>
            </w:r>
            <w:proofErr w:type="spellEnd"/>
            <w:r w:rsidRPr="00AF1AFC">
              <w:rPr>
                <w:rFonts w:ascii="Times New Roman" w:hAnsi="Times New Roman" w:cs="Times New Roman"/>
                <w:sz w:val="24"/>
                <w:szCs w:val="24"/>
                <w:lang w:val="x-none"/>
              </w:rPr>
              <w:t>» на странице соответствующей закупки.</w:t>
            </w:r>
          </w:p>
          <w:p w:rsidR="00214419" w:rsidRPr="00AF1AFC" w:rsidRDefault="00AF1AFC" w:rsidP="00F3237A">
            <w:pPr>
              <w:ind w:left="69" w:right="153"/>
              <w:jc w:val="both"/>
              <w:rPr>
                <w:rStyle w:val="fontstyle66"/>
                <w:sz w:val="24"/>
                <w:szCs w:val="24"/>
              </w:rPr>
            </w:pPr>
            <w:r w:rsidRPr="00AF1AFC">
              <w:rPr>
                <w:rFonts w:ascii="Times New Roman" w:hAnsi="Times New Roman" w:cs="Times New Roman"/>
                <w:sz w:val="24"/>
                <w:szCs w:val="24"/>
                <w:lang w:val="x-none"/>
              </w:rPr>
              <w:t xml:space="preserve">Решения ЦАК могут быть обжалованы — в Контрольный комитете </w:t>
            </w:r>
            <w:proofErr w:type="spellStart"/>
            <w:r w:rsidRPr="00AF1AFC">
              <w:rPr>
                <w:rFonts w:ascii="Times New Roman" w:hAnsi="Times New Roman" w:cs="Times New Roman"/>
                <w:sz w:val="24"/>
                <w:szCs w:val="24"/>
                <w:lang w:val="x-none"/>
              </w:rPr>
              <w:t>Госкорпорации</w:t>
            </w:r>
            <w:proofErr w:type="spellEnd"/>
            <w:r w:rsidRPr="00AF1AFC">
              <w:rPr>
                <w:rFonts w:ascii="Times New Roman" w:hAnsi="Times New Roman" w:cs="Times New Roman"/>
                <w:sz w:val="24"/>
                <w:szCs w:val="24"/>
                <w:lang w:val="x-none"/>
              </w:rPr>
              <w:t xml:space="preserve"> «</w:t>
            </w:r>
            <w:proofErr w:type="spellStart"/>
            <w:r w:rsidRPr="00AF1AFC">
              <w:rPr>
                <w:rFonts w:ascii="Times New Roman" w:hAnsi="Times New Roman" w:cs="Times New Roman"/>
                <w:sz w:val="24"/>
                <w:szCs w:val="24"/>
                <w:lang w:val="x-none"/>
              </w:rPr>
              <w:t>Росатом</w:t>
            </w:r>
            <w:proofErr w:type="spellEnd"/>
            <w:r w:rsidRPr="00AF1AFC">
              <w:rPr>
                <w:rFonts w:ascii="Times New Roman" w:hAnsi="Times New Roman" w:cs="Times New Roman"/>
                <w:sz w:val="24"/>
                <w:szCs w:val="24"/>
                <w:lang w:val="x-none"/>
              </w:rPr>
              <w:t xml:space="preserve">» не позднее 1 (одного) месяца с даты размещения на официальном сайте </w:t>
            </w:r>
            <w:r w:rsidR="00F3237A">
              <w:rPr>
                <w:rFonts w:ascii="Times New Roman" w:hAnsi="Times New Roman" w:cs="Times New Roman"/>
                <w:sz w:val="24"/>
                <w:szCs w:val="24"/>
              </w:rPr>
              <w:t xml:space="preserve">по закупкам атомной отрасли </w:t>
            </w:r>
            <w:r w:rsidRPr="00AF1AFC">
              <w:rPr>
                <w:rFonts w:ascii="Times New Roman" w:hAnsi="Times New Roman" w:cs="Times New Roman"/>
                <w:sz w:val="24"/>
                <w:szCs w:val="24"/>
                <w:lang w:val="x-none"/>
              </w:rPr>
              <w:t>результата рассмотрения жалобы</w:t>
            </w:r>
          </w:p>
        </w:tc>
      </w:tr>
      <w:tr w:rsidR="00A15681">
        <w:tc>
          <w:tcPr>
            <w:tcW w:w="672" w:type="dxa"/>
          </w:tcPr>
          <w:p w:rsidR="00A15681" w:rsidRDefault="00A15681" w:rsidP="00874B76">
            <w:pPr>
              <w:widowControl/>
              <w:numPr>
                <w:ilvl w:val="0"/>
                <w:numId w:val="8"/>
              </w:numPr>
              <w:tabs>
                <w:tab w:val="num" w:pos="360"/>
              </w:tabs>
              <w:autoSpaceDE/>
              <w:autoSpaceDN/>
              <w:adjustRightInd/>
              <w:ind w:left="0" w:hanging="15"/>
              <w:jc w:val="center"/>
              <w:rPr>
                <w:rFonts w:ascii="Times New Roman" w:hAnsi="Times New Roman" w:cs="Times New Roman"/>
                <w:b/>
                <w:sz w:val="24"/>
                <w:szCs w:val="24"/>
              </w:rPr>
            </w:pPr>
          </w:p>
        </w:tc>
        <w:tc>
          <w:tcPr>
            <w:tcW w:w="3228" w:type="dxa"/>
          </w:tcPr>
          <w:p w:rsidR="00A15681" w:rsidRPr="00214419" w:rsidRDefault="00D7070C">
            <w:pPr>
              <w:ind w:right="153"/>
              <w:rPr>
                <w:rFonts w:ascii="Times New Roman" w:hAnsi="Times New Roman" w:cs="Times New Roman"/>
                <w:b/>
                <w:spacing w:val="-6"/>
                <w:sz w:val="24"/>
                <w:szCs w:val="24"/>
              </w:rPr>
            </w:pPr>
            <w:r w:rsidRPr="00D7070C">
              <w:rPr>
                <w:rFonts w:ascii="Times New Roman" w:hAnsi="Times New Roman" w:cs="Times New Roman"/>
                <w:b/>
                <w:spacing w:val="-6"/>
                <w:sz w:val="24"/>
                <w:szCs w:val="24"/>
              </w:rPr>
              <w:t>К</w:t>
            </w:r>
            <w:bookmarkStart w:id="375" w:name="п_29ИК"/>
            <w:bookmarkEnd w:id="375"/>
            <w:r w:rsidRPr="00D7070C">
              <w:rPr>
                <w:rFonts w:ascii="Times New Roman" w:hAnsi="Times New Roman" w:cs="Times New Roman"/>
                <w:b/>
                <w:spacing w:val="-6"/>
                <w:sz w:val="24"/>
                <w:szCs w:val="24"/>
              </w:rPr>
              <w:t>аналы связи, по которым можно сообщить о фактах злоупотребления при проведении запроса предложений</w:t>
            </w:r>
          </w:p>
        </w:tc>
        <w:tc>
          <w:tcPr>
            <w:tcW w:w="6237" w:type="dxa"/>
          </w:tcPr>
          <w:p w:rsidR="009161E8" w:rsidRPr="009161E8" w:rsidRDefault="009161E8" w:rsidP="009161E8">
            <w:pPr>
              <w:ind w:left="69" w:right="153"/>
              <w:jc w:val="both"/>
              <w:rPr>
                <w:rStyle w:val="fontstyle66"/>
                <w:sz w:val="24"/>
                <w:szCs w:val="24"/>
              </w:rPr>
            </w:pPr>
            <w:r w:rsidRPr="009161E8">
              <w:rPr>
                <w:rStyle w:val="fontstyle66"/>
                <w:sz w:val="24"/>
                <w:szCs w:val="24"/>
              </w:rPr>
              <w:t xml:space="preserve">О фактах злоупотреблений участник запроса предложений может заявить в </w:t>
            </w:r>
            <w:proofErr w:type="spellStart"/>
            <w:r w:rsidRPr="009161E8">
              <w:rPr>
                <w:rStyle w:val="fontstyle66"/>
                <w:sz w:val="24"/>
                <w:szCs w:val="24"/>
              </w:rPr>
              <w:t>Госкорпорацию</w:t>
            </w:r>
            <w:proofErr w:type="spellEnd"/>
            <w:r w:rsidRPr="009161E8">
              <w:rPr>
                <w:rStyle w:val="fontstyle66"/>
                <w:sz w:val="24"/>
                <w:szCs w:val="24"/>
              </w:rPr>
              <w:t xml:space="preserve"> «</w:t>
            </w:r>
            <w:proofErr w:type="spellStart"/>
            <w:r w:rsidRPr="009161E8">
              <w:rPr>
                <w:rStyle w:val="fontstyle66"/>
                <w:sz w:val="24"/>
                <w:szCs w:val="24"/>
              </w:rPr>
              <w:t>Росатом</w:t>
            </w:r>
            <w:proofErr w:type="spellEnd"/>
            <w:r w:rsidRPr="009161E8">
              <w:rPr>
                <w:rStyle w:val="fontstyle66"/>
                <w:sz w:val="24"/>
                <w:szCs w:val="24"/>
              </w:rPr>
              <w:t xml:space="preserve">» и сообщить об этом гласно или анонимно, воспользовавшись следующими каналами связи: </w:t>
            </w:r>
          </w:p>
          <w:p w:rsidR="009161E8" w:rsidRPr="009161E8" w:rsidRDefault="009161E8" w:rsidP="009161E8">
            <w:pPr>
              <w:ind w:left="69" w:right="153"/>
              <w:jc w:val="both"/>
              <w:rPr>
                <w:rStyle w:val="fontstyle66"/>
                <w:sz w:val="24"/>
                <w:szCs w:val="24"/>
              </w:rPr>
            </w:pPr>
            <w:r w:rsidRPr="009161E8">
              <w:rPr>
                <w:rStyle w:val="fontstyle66"/>
                <w:sz w:val="24"/>
                <w:szCs w:val="24"/>
              </w:rPr>
              <w:t>1.</w:t>
            </w:r>
            <w:r w:rsidRPr="009161E8">
              <w:rPr>
                <w:rStyle w:val="fontstyle66"/>
                <w:sz w:val="24"/>
                <w:szCs w:val="24"/>
              </w:rPr>
              <w:tab/>
              <w:t>Телефон «горячей линии»: 8-800-100-07-07 (многоканальный, круглосуточно, бесплатно из любой точки страны);</w:t>
            </w:r>
          </w:p>
          <w:p w:rsidR="009161E8" w:rsidRPr="009161E8" w:rsidRDefault="009161E8" w:rsidP="009161E8">
            <w:pPr>
              <w:ind w:left="69" w:right="153"/>
              <w:jc w:val="both"/>
              <w:rPr>
                <w:rStyle w:val="fontstyle66"/>
                <w:sz w:val="24"/>
                <w:szCs w:val="24"/>
              </w:rPr>
            </w:pPr>
            <w:r w:rsidRPr="009161E8">
              <w:rPr>
                <w:rStyle w:val="fontstyle66"/>
                <w:sz w:val="24"/>
                <w:szCs w:val="24"/>
              </w:rPr>
              <w:t>2.</w:t>
            </w:r>
            <w:r w:rsidRPr="009161E8">
              <w:rPr>
                <w:rStyle w:val="fontstyle66"/>
                <w:sz w:val="24"/>
                <w:szCs w:val="24"/>
              </w:rPr>
              <w:tab/>
              <w:t>Адрес электронной почты: 0707@rosatom.ru;</w:t>
            </w:r>
          </w:p>
          <w:p w:rsidR="00A15681" w:rsidRPr="00214419" w:rsidRDefault="009161E8" w:rsidP="009161E8">
            <w:pPr>
              <w:ind w:left="69" w:right="153"/>
              <w:jc w:val="both"/>
              <w:rPr>
                <w:rFonts w:ascii="Times New Roman" w:hAnsi="Times New Roman" w:cs="Times New Roman"/>
                <w:color w:val="000000"/>
              </w:rPr>
            </w:pPr>
            <w:r w:rsidRPr="009161E8">
              <w:rPr>
                <w:rStyle w:val="fontstyle66"/>
                <w:sz w:val="24"/>
                <w:szCs w:val="24"/>
              </w:rPr>
              <w:t>3.</w:t>
            </w:r>
            <w:r w:rsidRPr="009161E8">
              <w:rPr>
                <w:rStyle w:val="fontstyle66"/>
                <w:sz w:val="24"/>
                <w:szCs w:val="24"/>
              </w:rPr>
              <w:tab/>
              <w:t xml:space="preserve">Адрес для почтовых отправлений: 119017, Москва, а/я 226, Департамент защиты активов </w:t>
            </w:r>
            <w:proofErr w:type="spellStart"/>
            <w:r w:rsidRPr="009161E8">
              <w:rPr>
                <w:rStyle w:val="fontstyle66"/>
                <w:sz w:val="24"/>
                <w:szCs w:val="24"/>
              </w:rPr>
              <w:t>Госкорпорации</w:t>
            </w:r>
            <w:proofErr w:type="spellEnd"/>
            <w:r w:rsidRPr="009161E8">
              <w:rPr>
                <w:rStyle w:val="fontstyle66"/>
                <w:sz w:val="24"/>
                <w:szCs w:val="24"/>
              </w:rPr>
              <w:t xml:space="preserve"> «</w:t>
            </w:r>
            <w:proofErr w:type="spellStart"/>
            <w:r w:rsidRPr="009161E8">
              <w:rPr>
                <w:rStyle w:val="fontstyle66"/>
                <w:sz w:val="24"/>
                <w:szCs w:val="24"/>
              </w:rPr>
              <w:t>Росатом</w:t>
            </w:r>
            <w:proofErr w:type="spellEnd"/>
            <w:r w:rsidRPr="009161E8">
              <w:rPr>
                <w:rStyle w:val="fontstyle66"/>
                <w:sz w:val="24"/>
                <w:szCs w:val="24"/>
              </w:rPr>
              <w:t>»</w:t>
            </w:r>
            <w:r w:rsidR="006A751A">
              <w:rPr>
                <w:rStyle w:val="fontstyle66"/>
                <w:sz w:val="24"/>
                <w:szCs w:val="24"/>
              </w:rPr>
              <w:t xml:space="preserve">. </w:t>
            </w:r>
          </w:p>
        </w:tc>
      </w:tr>
    </w:tbl>
    <w:p w:rsidR="00D97BC0" w:rsidRDefault="00D97BC0" w:rsidP="00874B76">
      <w:pPr>
        <w:pStyle w:val="1"/>
        <w:numPr>
          <w:ilvl w:val="0"/>
          <w:numId w:val="55"/>
        </w:numPr>
        <w:tabs>
          <w:tab w:val="clear" w:pos="360"/>
          <w:tab w:val="num" w:pos="-426"/>
        </w:tabs>
        <w:spacing w:before="0" w:after="0"/>
        <w:ind w:left="0" w:firstLine="709"/>
        <w:jc w:val="both"/>
        <w:rPr>
          <w:rFonts w:ascii="Times New Roman" w:hAnsi="Times New Roman"/>
          <w:kern w:val="0"/>
          <w:sz w:val="24"/>
          <w:szCs w:val="24"/>
        </w:rPr>
      </w:pPr>
      <w:bookmarkStart w:id="376" w:name="_Образцы_форм_основных"/>
      <w:bookmarkStart w:id="377" w:name="Раздел6"/>
      <w:bookmarkStart w:id="378" w:name="_Toc263441570"/>
      <w:bookmarkStart w:id="379" w:name="_Toc398541028"/>
      <w:bookmarkStart w:id="380" w:name="_Toc255987070"/>
      <w:bookmarkEnd w:id="376"/>
      <w:bookmarkEnd w:id="377"/>
      <w:r>
        <w:rPr>
          <w:rFonts w:ascii="Times New Roman" w:hAnsi="Times New Roman"/>
          <w:kern w:val="0"/>
          <w:sz w:val="24"/>
          <w:szCs w:val="24"/>
        </w:rPr>
        <w:lastRenderedPageBreak/>
        <w:t>Образцы форм основных документов, включаемых в </w:t>
      </w:r>
      <w:bookmarkEnd w:id="378"/>
      <w:r w:rsidR="008B4D2B">
        <w:rPr>
          <w:rFonts w:ascii="Times New Roman" w:hAnsi="Times New Roman"/>
          <w:kern w:val="0"/>
          <w:sz w:val="24"/>
          <w:szCs w:val="24"/>
        </w:rPr>
        <w:t>заявку на участие в запросе предложений</w:t>
      </w:r>
      <w:bookmarkEnd w:id="379"/>
    </w:p>
    <w:p w:rsidR="00D97BC0" w:rsidRDefault="00D97BC0"/>
    <w:p w:rsidR="00D97BC0" w:rsidRDefault="00D97BC0">
      <w:pPr>
        <w:jc w:val="both"/>
        <w:rPr>
          <w:rFonts w:ascii="Times New Roman" w:hAnsi="Times New Roman" w:cs="Times New Roman"/>
          <w:b/>
          <w:bCs/>
          <w:sz w:val="24"/>
          <w:szCs w:val="24"/>
        </w:rPr>
      </w:pPr>
      <w:proofErr w:type="gramStart"/>
      <w:r>
        <w:rPr>
          <w:rFonts w:ascii="Times New Roman" w:hAnsi="Times New Roman" w:cs="Times New Roman"/>
          <w:b/>
          <w:bCs/>
          <w:sz w:val="24"/>
          <w:szCs w:val="24"/>
        </w:rPr>
        <w:t>(формы рекомендованы для заполнения.</w:t>
      </w:r>
      <w:proofErr w:type="gramEnd"/>
      <w:r>
        <w:rPr>
          <w:rFonts w:ascii="Times New Roman" w:hAnsi="Times New Roman" w:cs="Times New Roman"/>
          <w:b/>
          <w:bCs/>
          <w:sz w:val="24"/>
          <w:szCs w:val="24"/>
        </w:rPr>
        <w:t xml:space="preserve"> </w:t>
      </w:r>
      <w:proofErr w:type="gramStart"/>
      <w:r>
        <w:rPr>
          <w:rFonts w:ascii="Times New Roman" w:hAnsi="Times New Roman" w:cs="Times New Roman"/>
          <w:b/>
          <w:bCs/>
          <w:sz w:val="24"/>
          <w:szCs w:val="24"/>
        </w:rPr>
        <w:t>В случае изменения форм, приведенных в дан</w:t>
      </w:r>
      <w:r w:rsidR="009039B5">
        <w:rPr>
          <w:rFonts w:ascii="Times New Roman" w:hAnsi="Times New Roman" w:cs="Times New Roman"/>
          <w:b/>
          <w:bCs/>
          <w:sz w:val="24"/>
          <w:szCs w:val="24"/>
        </w:rPr>
        <w:t xml:space="preserve">ном разделе, документы, включаемые участником запроса предложений </w:t>
      </w:r>
      <w:r>
        <w:rPr>
          <w:rFonts w:ascii="Times New Roman" w:hAnsi="Times New Roman" w:cs="Times New Roman"/>
          <w:b/>
          <w:bCs/>
          <w:sz w:val="24"/>
          <w:szCs w:val="24"/>
        </w:rPr>
        <w:t xml:space="preserve">в состав </w:t>
      </w:r>
      <w:r w:rsidR="008B4D2B">
        <w:rPr>
          <w:rFonts w:ascii="Times New Roman" w:hAnsi="Times New Roman" w:cs="Times New Roman"/>
          <w:b/>
          <w:bCs/>
          <w:sz w:val="24"/>
          <w:szCs w:val="24"/>
        </w:rPr>
        <w:t>заявки</w:t>
      </w:r>
      <w:r w:rsidR="009039B5">
        <w:rPr>
          <w:rFonts w:ascii="Times New Roman" w:hAnsi="Times New Roman" w:cs="Times New Roman"/>
          <w:b/>
          <w:bCs/>
          <w:sz w:val="24"/>
          <w:szCs w:val="24"/>
        </w:rPr>
        <w:t xml:space="preserve"> на участие в запросе предложений</w:t>
      </w:r>
      <w:r>
        <w:rPr>
          <w:rFonts w:ascii="Times New Roman" w:hAnsi="Times New Roman" w:cs="Times New Roman"/>
          <w:b/>
          <w:bCs/>
          <w:sz w:val="24"/>
          <w:szCs w:val="24"/>
        </w:rPr>
        <w:t>, должны содержать все сведения, указанные в соответствующей форме)</w:t>
      </w:r>
      <w:proofErr w:type="gramEnd"/>
    </w:p>
    <w:p w:rsidR="00D97BC0" w:rsidRDefault="00D97BC0"/>
    <w:bookmarkEnd w:id="380"/>
    <w:p w:rsidR="009039B5" w:rsidRDefault="009039B5" w:rsidP="009920A4">
      <w:pPr>
        <w:pStyle w:val="Times12"/>
        <w:spacing w:line="220" w:lineRule="exact"/>
        <w:ind w:left="360" w:firstLine="0"/>
        <w:jc w:val="right"/>
        <w:rPr>
          <w:b/>
          <w:szCs w:val="22"/>
        </w:rPr>
      </w:pPr>
    </w:p>
    <w:p w:rsidR="00D97BC0" w:rsidRPr="009039B5" w:rsidRDefault="00D97BC0" w:rsidP="009920A4">
      <w:pPr>
        <w:pStyle w:val="Times12"/>
        <w:spacing w:line="220" w:lineRule="exact"/>
        <w:ind w:left="360" w:firstLine="0"/>
        <w:jc w:val="right"/>
        <w:rPr>
          <w:szCs w:val="22"/>
        </w:rPr>
      </w:pPr>
      <w:r w:rsidRPr="009039B5">
        <w:rPr>
          <w:szCs w:val="22"/>
        </w:rPr>
        <w:t>Форма 1</w:t>
      </w:r>
      <w:r w:rsidR="009039B5">
        <w:rPr>
          <w:szCs w:val="22"/>
        </w:rPr>
        <w:t xml:space="preserve"> </w:t>
      </w:r>
    </w:p>
    <w:p w:rsidR="00D97BC0" w:rsidRDefault="00D97BC0">
      <w:pPr>
        <w:pStyle w:val="Times12"/>
        <w:tabs>
          <w:tab w:val="left" w:pos="5529"/>
        </w:tabs>
        <w:jc w:val="right"/>
        <w:rPr>
          <w:iCs/>
          <w:szCs w:val="22"/>
        </w:rPr>
      </w:pPr>
      <w:r>
        <w:rPr>
          <w:iCs/>
          <w:szCs w:val="22"/>
        </w:rPr>
        <w:t>Приложение к заявке о подаче Предложения</w:t>
      </w:r>
    </w:p>
    <w:p w:rsidR="00D97BC0" w:rsidRDefault="00CD50A1">
      <w:pPr>
        <w:pStyle w:val="Times12"/>
        <w:tabs>
          <w:tab w:val="left" w:pos="5529"/>
        </w:tabs>
        <w:ind w:left="5670" w:hanging="283"/>
        <w:jc w:val="left"/>
        <w:rPr>
          <w:szCs w:val="22"/>
        </w:rPr>
      </w:pPr>
      <w:r>
        <w:rPr>
          <w:iCs/>
          <w:szCs w:val="22"/>
        </w:rPr>
        <w:t xml:space="preserve"> </w:t>
      </w:r>
      <w:r w:rsidR="00D97BC0">
        <w:rPr>
          <w:iCs/>
          <w:szCs w:val="22"/>
        </w:rPr>
        <w:t xml:space="preserve">от _________________ </w:t>
      </w:r>
      <w:proofErr w:type="gramStart"/>
      <w:r w:rsidR="00D97BC0">
        <w:rPr>
          <w:iCs/>
          <w:szCs w:val="22"/>
        </w:rPr>
        <w:t>г</w:t>
      </w:r>
      <w:proofErr w:type="gramEnd"/>
      <w:r w:rsidR="00D97BC0">
        <w:rPr>
          <w:iCs/>
          <w:szCs w:val="22"/>
        </w:rPr>
        <w:t>. № ______</w:t>
      </w:r>
    </w:p>
    <w:p w:rsidR="00D97BC0" w:rsidRDefault="00D97BC0">
      <w:pPr>
        <w:tabs>
          <w:tab w:val="left" w:pos="7938"/>
        </w:tabs>
        <w:jc w:val="right"/>
        <w:rPr>
          <w:rFonts w:ascii="Times New Roman" w:hAnsi="Times New Roman" w:cs="Times New Roman"/>
          <w:i/>
          <w:sz w:val="24"/>
          <w:szCs w:val="24"/>
        </w:rPr>
      </w:pPr>
    </w:p>
    <w:p w:rsidR="00D97BC0" w:rsidRDefault="00D97BC0">
      <w:pPr>
        <w:tabs>
          <w:tab w:val="left" w:pos="7938"/>
        </w:tabs>
        <w:rPr>
          <w:rFonts w:ascii="Times New Roman" w:hAnsi="Times New Roman" w:cs="Times New Roman"/>
          <w:i/>
          <w:sz w:val="24"/>
          <w:szCs w:val="24"/>
        </w:rPr>
      </w:pPr>
    </w:p>
    <w:p w:rsidR="00D97BC0" w:rsidRPr="009039B5" w:rsidRDefault="009039B5">
      <w:pPr>
        <w:tabs>
          <w:tab w:val="left" w:pos="7938"/>
        </w:tabs>
        <w:rPr>
          <w:rFonts w:ascii="Times New Roman" w:hAnsi="Times New Roman" w:cs="Times New Roman"/>
          <w:b/>
          <w:i/>
          <w:sz w:val="24"/>
          <w:szCs w:val="24"/>
        </w:rPr>
      </w:pPr>
      <w:r>
        <w:rPr>
          <w:rFonts w:ascii="Times New Roman" w:hAnsi="Times New Roman" w:cs="Times New Roman"/>
          <w:b/>
          <w:i/>
          <w:sz w:val="24"/>
          <w:szCs w:val="24"/>
        </w:rPr>
        <w:t xml:space="preserve">Фирменный бланк участника запроса предложений </w:t>
      </w:r>
    </w:p>
    <w:p w:rsidR="00D97BC0" w:rsidRDefault="009039B5">
      <w:pPr>
        <w:pStyle w:val="Times12"/>
        <w:spacing w:before="120"/>
        <w:ind w:firstLine="0"/>
        <w:jc w:val="left"/>
        <w:rPr>
          <w:szCs w:val="22"/>
        </w:rPr>
      </w:pPr>
      <w:r>
        <w:rPr>
          <w:szCs w:val="22"/>
        </w:rPr>
        <w:t>«__</w:t>
      </w:r>
      <w:r w:rsidR="00D97BC0">
        <w:rPr>
          <w:szCs w:val="22"/>
        </w:rPr>
        <w:t>»</w:t>
      </w:r>
      <w:r>
        <w:rPr>
          <w:szCs w:val="22"/>
        </w:rPr>
        <w:t xml:space="preserve"> </w:t>
      </w:r>
      <w:r w:rsidR="00D97BC0">
        <w:rPr>
          <w:szCs w:val="22"/>
        </w:rPr>
        <w:t>__________</w:t>
      </w:r>
      <w:r>
        <w:rPr>
          <w:szCs w:val="22"/>
        </w:rPr>
        <w:t xml:space="preserve"> </w:t>
      </w:r>
      <w:r w:rsidR="00D97BC0">
        <w:rPr>
          <w:szCs w:val="22"/>
        </w:rPr>
        <w:t>года  №______</w:t>
      </w:r>
    </w:p>
    <w:p w:rsidR="00D97BC0" w:rsidRPr="009039B5" w:rsidRDefault="009039B5" w:rsidP="009039B5">
      <w:pPr>
        <w:pStyle w:val="Times12"/>
        <w:spacing w:before="120"/>
        <w:ind w:firstLine="0"/>
        <w:jc w:val="right"/>
        <w:rPr>
          <w:b/>
          <w:bCs/>
          <w:i/>
        </w:rPr>
      </w:pPr>
      <w:r>
        <w:rPr>
          <w:b/>
          <w:bCs/>
          <w:i/>
        </w:rPr>
        <w:t>Лот __</w:t>
      </w:r>
    </w:p>
    <w:p w:rsidR="00D97BC0" w:rsidRPr="009039B5" w:rsidRDefault="005173E2">
      <w:pPr>
        <w:pStyle w:val="2"/>
        <w:numPr>
          <w:ilvl w:val="0"/>
          <w:numId w:val="0"/>
        </w:numPr>
        <w:spacing w:before="0" w:after="0"/>
        <w:jc w:val="center"/>
        <w:rPr>
          <w:b w:val="0"/>
          <w:bCs w:val="0"/>
          <w:sz w:val="24"/>
          <w:szCs w:val="24"/>
        </w:rPr>
      </w:pPr>
      <w:bookmarkStart w:id="381" w:name="_Письмо_о_подаче"/>
      <w:bookmarkStart w:id="382" w:name="_Заявка_о_подаче"/>
      <w:bookmarkStart w:id="383" w:name="форма1"/>
      <w:bookmarkStart w:id="384" w:name="_Toc255987071"/>
      <w:bookmarkStart w:id="385" w:name="_Toc263441572"/>
      <w:bookmarkStart w:id="386" w:name="_Toc398541029"/>
      <w:bookmarkEnd w:id="381"/>
      <w:bookmarkEnd w:id="382"/>
      <w:bookmarkEnd w:id="383"/>
      <w:r w:rsidRPr="009039B5">
        <w:rPr>
          <w:b w:val="0"/>
          <w:bCs w:val="0"/>
          <w:sz w:val="24"/>
          <w:szCs w:val="24"/>
        </w:rPr>
        <w:t>З</w:t>
      </w:r>
      <w:r w:rsidR="00F50404" w:rsidRPr="009039B5">
        <w:rPr>
          <w:b w:val="0"/>
          <w:bCs w:val="0"/>
          <w:sz w:val="24"/>
          <w:szCs w:val="24"/>
        </w:rPr>
        <w:t>АЯВКА НА УЧАСТИЕ В ЗАПРОСЕ ПРЕДЛОЖЕНИЙ</w:t>
      </w:r>
      <w:r w:rsidR="00E25132" w:rsidRPr="009039B5">
        <w:rPr>
          <w:b w:val="0"/>
          <w:bCs w:val="0"/>
          <w:sz w:val="24"/>
          <w:szCs w:val="24"/>
        </w:rPr>
        <w:t xml:space="preserve"> </w:t>
      </w:r>
      <w:r w:rsidR="00D97BC0" w:rsidRPr="009039B5">
        <w:rPr>
          <w:b w:val="0"/>
          <w:bCs w:val="0"/>
          <w:sz w:val="24"/>
          <w:szCs w:val="24"/>
        </w:rPr>
        <w:t>(Форма 1)</w:t>
      </w:r>
      <w:bookmarkEnd w:id="384"/>
      <w:bookmarkEnd w:id="385"/>
      <w:bookmarkEnd w:id="386"/>
    </w:p>
    <w:p w:rsidR="00D97BC0" w:rsidRDefault="00D97BC0">
      <w:pPr>
        <w:tabs>
          <w:tab w:val="left" w:pos="7938"/>
        </w:tabs>
        <w:ind w:firstLine="4820"/>
        <w:jc w:val="center"/>
        <w:rPr>
          <w:b/>
        </w:rPr>
      </w:pPr>
    </w:p>
    <w:p w:rsidR="009039B5" w:rsidRPr="009039B5" w:rsidRDefault="009039B5" w:rsidP="009039B5">
      <w:pPr>
        <w:ind w:firstLine="709"/>
        <w:jc w:val="both"/>
        <w:rPr>
          <w:rFonts w:ascii="Times New Roman" w:hAnsi="Times New Roman" w:cs="Times New Roman"/>
          <w:sz w:val="24"/>
          <w:szCs w:val="24"/>
        </w:rPr>
      </w:pPr>
      <w:bookmarkStart w:id="387" w:name="_Ref55335821"/>
      <w:bookmarkStart w:id="388" w:name="_Ref55336345"/>
      <w:bookmarkStart w:id="389" w:name="_Toc57314674"/>
      <w:bookmarkStart w:id="390" w:name="_Toc69728988"/>
      <w:bookmarkStart w:id="391" w:name="_Toc98251754"/>
      <w:r w:rsidRPr="009039B5">
        <w:rPr>
          <w:rFonts w:ascii="Times New Roman" w:hAnsi="Times New Roman" w:cs="Times New Roman"/>
          <w:sz w:val="24"/>
          <w:szCs w:val="24"/>
        </w:rPr>
        <w:t>Изучив извещение о проведении запроса предложений на право</w:t>
      </w:r>
      <w:r w:rsidRPr="00DD5EEB">
        <w:rPr>
          <w:sz w:val="28"/>
          <w:szCs w:val="28"/>
        </w:rPr>
        <w:t xml:space="preserve"> </w:t>
      </w:r>
      <w:r w:rsidRPr="009039B5">
        <w:rPr>
          <w:rFonts w:ascii="Times New Roman" w:hAnsi="Times New Roman" w:cs="Times New Roman"/>
          <w:sz w:val="24"/>
          <w:szCs w:val="24"/>
        </w:rPr>
        <w:t>заключения договора/</w:t>
      </w:r>
      <w:proofErr w:type="spellStart"/>
      <w:proofErr w:type="gramStart"/>
      <w:r w:rsidRPr="009039B5">
        <w:rPr>
          <w:rFonts w:ascii="Times New Roman" w:hAnsi="Times New Roman" w:cs="Times New Roman"/>
          <w:b/>
          <w:bCs/>
          <w:i/>
          <w:sz w:val="24"/>
          <w:szCs w:val="24"/>
        </w:rPr>
        <w:t>ов</w:t>
      </w:r>
      <w:proofErr w:type="spellEnd"/>
      <w:r w:rsidRPr="009039B5">
        <w:rPr>
          <w:rFonts w:ascii="Times New Roman" w:hAnsi="Times New Roman" w:cs="Times New Roman"/>
          <w:sz w:val="24"/>
          <w:szCs w:val="24"/>
        </w:rPr>
        <w:t xml:space="preserve"> на</w:t>
      </w:r>
      <w:proofErr w:type="gramEnd"/>
      <w:r w:rsidRPr="009039B5">
        <w:rPr>
          <w:rFonts w:ascii="Times New Roman" w:hAnsi="Times New Roman" w:cs="Times New Roman"/>
          <w:sz w:val="24"/>
          <w:szCs w:val="24"/>
        </w:rPr>
        <w:t xml:space="preserve"> ________________________, опубликованное на официальном сайте и на ЭТП _________________ </w:t>
      </w:r>
      <w:r w:rsidRPr="009039B5">
        <w:rPr>
          <w:rFonts w:ascii="Times New Roman" w:hAnsi="Times New Roman" w:cs="Times New Roman"/>
          <w:b/>
          <w:i/>
          <w:sz w:val="24"/>
          <w:szCs w:val="24"/>
        </w:rPr>
        <w:t xml:space="preserve">[указывается наименование ЭТП] </w:t>
      </w:r>
      <w:r w:rsidRPr="009039B5">
        <w:rPr>
          <w:rFonts w:ascii="Times New Roman" w:hAnsi="Times New Roman" w:cs="Times New Roman"/>
          <w:sz w:val="24"/>
          <w:szCs w:val="24"/>
        </w:rPr>
        <w:t xml:space="preserve">на сайте _____________ </w:t>
      </w:r>
      <w:r w:rsidRPr="009039B5">
        <w:rPr>
          <w:rFonts w:ascii="Times New Roman" w:hAnsi="Times New Roman" w:cs="Times New Roman"/>
          <w:b/>
          <w:i/>
          <w:sz w:val="24"/>
          <w:szCs w:val="24"/>
        </w:rPr>
        <w:t>[указывается адрес сайта ЭТП]</w:t>
      </w:r>
      <w:r w:rsidRPr="009039B5">
        <w:rPr>
          <w:rFonts w:ascii="Times New Roman" w:hAnsi="Times New Roman" w:cs="Times New Roman"/>
          <w:sz w:val="24"/>
          <w:szCs w:val="24"/>
        </w:rPr>
        <w:t xml:space="preserve">, запрос предложений № ___ </w:t>
      </w:r>
      <w:r w:rsidRPr="009039B5">
        <w:rPr>
          <w:rFonts w:ascii="Times New Roman" w:hAnsi="Times New Roman" w:cs="Times New Roman"/>
          <w:b/>
          <w:i/>
          <w:sz w:val="24"/>
          <w:szCs w:val="24"/>
        </w:rPr>
        <w:t xml:space="preserve">[указывается номер запроса предложений на ЭТП], </w:t>
      </w:r>
      <w:r w:rsidRPr="009039B5">
        <w:rPr>
          <w:rFonts w:ascii="Times New Roman" w:hAnsi="Times New Roman" w:cs="Times New Roman"/>
          <w:sz w:val="24"/>
          <w:szCs w:val="24"/>
        </w:rPr>
        <w:t>документацию по запросу предложений, понимая и принимая установленные в них требования и </w:t>
      </w:r>
      <w:r w:rsidR="00B65A78">
        <w:rPr>
          <w:rFonts w:ascii="Times New Roman" w:hAnsi="Times New Roman" w:cs="Times New Roman"/>
          <w:sz w:val="24"/>
          <w:szCs w:val="24"/>
        </w:rPr>
        <w:t xml:space="preserve"> </w:t>
      </w:r>
      <w:r w:rsidRPr="009039B5">
        <w:rPr>
          <w:rFonts w:ascii="Times New Roman" w:hAnsi="Times New Roman" w:cs="Times New Roman"/>
          <w:sz w:val="24"/>
          <w:szCs w:val="24"/>
        </w:rPr>
        <w:t>условия запроса предложений, ______________________________</w:t>
      </w:r>
      <w:r w:rsidR="00B65A78">
        <w:rPr>
          <w:rFonts w:ascii="Times New Roman" w:hAnsi="Times New Roman" w:cs="Times New Roman"/>
          <w:sz w:val="24"/>
          <w:szCs w:val="24"/>
        </w:rPr>
        <w:t>____________</w:t>
      </w:r>
      <w:r w:rsidRPr="009039B5">
        <w:rPr>
          <w:rFonts w:ascii="Times New Roman" w:hAnsi="Times New Roman" w:cs="Times New Roman"/>
          <w:sz w:val="24"/>
          <w:szCs w:val="24"/>
        </w:rPr>
        <w:t xml:space="preserve">_____________________________________, </w:t>
      </w:r>
    </w:p>
    <w:p w:rsidR="009039B5" w:rsidRPr="009039B5" w:rsidRDefault="009039B5" w:rsidP="009039B5">
      <w:pPr>
        <w:pStyle w:val="Times12"/>
        <w:suppressAutoHyphens/>
        <w:ind w:left="2018" w:firstLine="109"/>
        <w:rPr>
          <w:szCs w:val="24"/>
        </w:rPr>
      </w:pPr>
      <w:r w:rsidRPr="009039B5">
        <w:rPr>
          <w:b/>
          <w:i/>
          <w:szCs w:val="24"/>
          <w:vertAlign w:val="superscript"/>
        </w:rPr>
        <w:t>(полное наименование участника запроса предложений с указанием организационно-правовой формы)</w:t>
      </w:r>
      <w:r w:rsidRPr="009039B5">
        <w:rPr>
          <w:szCs w:val="24"/>
        </w:rPr>
        <w:t xml:space="preserve"> </w:t>
      </w:r>
    </w:p>
    <w:p w:rsidR="009039B5" w:rsidRPr="009039B5" w:rsidRDefault="009039B5" w:rsidP="009039B5">
      <w:pPr>
        <w:pStyle w:val="Times12"/>
        <w:suppressAutoHyphens/>
        <w:ind w:firstLine="0"/>
        <w:rPr>
          <w:szCs w:val="24"/>
        </w:rPr>
      </w:pPr>
      <w:r w:rsidRPr="009039B5">
        <w:rPr>
          <w:szCs w:val="24"/>
        </w:rPr>
        <w:t>ИНН ________________________________________________________,</w:t>
      </w:r>
    </w:p>
    <w:p w:rsidR="009039B5" w:rsidRPr="009039B5" w:rsidRDefault="009039B5" w:rsidP="009039B5">
      <w:pPr>
        <w:pStyle w:val="Times12"/>
        <w:suppressAutoHyphens/>
        <w:ind w:firstLine="0"/>
        <w:rPr>
          <w:b/>
          <w:i/>
          <w:szCs w:val="24"/>
          <w:vertAlign w:val="superscript"/>
        </w:rPr>
      </w:pPr>
      <w:r w:rsidRPr="009039B5">
        <w:rPr>
          <w:b/>
          <w:i/>
          <w:szCs w:val="24"/>
          <w:vertAlign w:val="superscript"/>
        </w:rPr>
        <w:t>(ИНН участника запроса предложений)</w:t>
      </w:r>
    </w:p>
    <w:p w:rsidR="009039B5" w:rsidRPr="009039B5" w:rsidRDefault="009039B5" w:rsidP="00B65A78">
      <w:pPr>
        <w:pStyle w:val="Times12"/>
        <w:suppressAutoHyphens/>
        <w:ind w:firstLine="0"/>
        <w:jc w:val="left"/>
        <w:rPr>
          <w:szCs w:val="24"/>
        </w:rPr>
      </w:pPr>
      <w:proofErr w:type="gramStart"/>
      <w:r w:rsidRPr="009039B5">
        <w:rPr>
          <w:szCs w:val="24"/>
        </w:rPr>
        <w:t>зарегистрированное</w:t>
      </w:r>
      <w:proofErr w:type="gramEnd"/>
      <w:r w:rsidRPr="009039B5">
        <w:rPr>
          <w:szCs w:val="24"/>
        </w:rPr>
        <w:t xml:space="preserve"> по адресу _____________________________________________________,</w:t>
      </w:r>
    </w:p>
    <w:p w:rsidR="009039B5" w:rsidRPr="009039B5" w:rsidRDefault="009039B5" w:rsidP="009039B5">
      <w:pPr>
        <w:pStyle w:val="Times12"/>
        <w:suppressAutoHyphens/>
        <w:ind w:left="2836" w:firstLine="709"/>
        <w:rPr>
          <w:b/>
          <w:i/>
          <w:szCs w:val="24"/>
          <w:vertAlign w:val="superscript"/>
        </w:rPr>
      </w:pPr>
      <w:r w:rsidRPr="009039B5">
        <w:rPr>
          <w:b/>
          <w:i/>
          <w:szCs w:val="24"/>
          <w:vertAlign w:val="superscript"/>
        </w:rPr>
        <w:t>(юридический адрес участника запроса предложений)</w:t>
      </w:r>
    </w:p>
    <w:p w:rsidR="009039B5" w:rsidRPr="009039B5" w:rsidRDefault="009039B5" w:rsidP="009039B5">
      <w:pPr>
        <w:pStyle w:val="Times12"/>
        <w:suppressAutoHyphens/>
        <w:ind w:firstLine="0"/>
        <w:rPr>
          <w:szCs w:val="24"/>
        </w:rPr>
      </w:pPr>
      <w:r w:rsidRPr="009039B5">
        <w:rPr>
          <w:szCs w:val="24"/>
        </w:rPr>
        <w:t>фактический адрес _________________________________</w:t>
      </w:r>
      <w:r w:rsidR="00B65A78">
        <w:rPr>
          <w:szCs w:val="24"/>
        </w:rPr>
        <w:t>__________</w:t>
      </w:r>
      <w:r w:rsidRPr="009039B5">
        <w:rPr>
          <w:szCs w:val="24"/>
        </w:rPr>
        <w:t>____________________,</w:t>
      </w:r>
    </w:p>
    <w:p w:rsidR="009039B5" w:rsidRPr="009039B5" w:rsidRDefault="009039B5" w:rsidP="009039B5">
      <w:pPr>
        <w:pStyle w:val="Times12"/>
        <w:suppressAutoHyphens/>
        <w:ind w:firstLine="0"/>
        <w:rPr>
          <w:b/>
          <w:i/>
          <w:szCs w:val="24"/>
          <w:vertAlign w:val="superscript"/>
        </w:rPr>
      </w:pPr>
      <w:r w:rsidRPr="009039B5">
        <w:rPr>
          <w:b/>
          <w:i/>
          <w:szCs w:val="24"/>
          <w:vertAlign w:val="superscript"/>
        </w:rPr>
        <w:t>(фактический адрес участника запроса предложений)</w:t>
      </w:r>
    </w:p>
    <w:p w:rsidR="009039B5" w:rsidRPr="009039B5" w:rsidRDefault="009039B5" w:rsidP="00B65A78">
      <w:pPr>
        <w:pStyle w:val="Times12"/>
        <w:suppressAutoHyphens/>
        <w:ind w:firstLine="0"/>
        <w:jc w:val="left"/>
        <w:rPr>
          <w:szCs w:val="24"/>
        </w:rPr>
      </w:pPr>
      <w:r w:rsidRPr="009039B5">
        <w:rPr>
          <w:szCs w:val="24"/>
        </w:rPr>
        <w:t xml:space="preserve">предлагает заключить договор </w:t>
      </w:r>
      <w:proofErr w:type="gramStart"/>
      <w:r w:rsidRPr="009039B5">
        <w:rPr>
          <w:szCs w:val="24"/>
        </w:rPr>
        <w:t>на</w:t>
      </w:r>
      <w:proofErr w:type="gramEnd"/>
      <w:r w:rsidRPr="009039B5">
        <w:rPr>
          <w:szCs w:val="24"/>
        </w:rPr>
        <w:t>: __________________________________________________</w:t>
      </w:r>
    </w:p>
    <w:p w:rsidR="009039B5" w:rsidRPr="009039B5" w:rsidRDefault="009039B5" w:rsidP="009039B5">
      <w:pPr>
        <w:pStyle w:val="af5"/>
        <w:spacing w:before="0" w:after="0" w:line="240" w:lineRule="auto"/>
        <w:ind w:left="3545" w:firstLine="0"/>
        <w:rPr>
          <w:rFonts w:ascii="Times New Roman" w:hAnsi="Times New Roman" w:cs="Times New Roman"/>
          <w:b/>
          <w:bCs/>
          <w:i/>
          <w:vertAlign w:val="superscript"/>
        </w:rPr>
      </w:pPr>
      <w:r w:rsidRPr="009039B5">
        <w:rPr>
          <w:rFonts w:ascii="Times New Roman" w:hAnsi="Times New Roman" w:cs="Times New Roman"/>
          <w:b/>
          <w:bCs/>
          <w:i/>
          <w:vertAlign w:val="superscript"/>
        </w:rPr>
        <w:t>(предмет договора)</w:t>
      </w:r>
    </w:p>
    <w:p w:rsidR="009039B5" w:rsidRPr="009039B5" w:rsidRDefault="009039B5" w:rsidP="009039B5">
      <w:pPr>
        <w:pStyle w:val="Times12"/>
        <w:suppressAutoHyphens/>
        <w:ind w:firstLine="0"/>
        <w:rPr>
          <w:szCs w:val="24"/>
        </w:rPr>
      </w:pPr>
      <w:r w:rsidRPr="009039B5">
        <w:rPr>
          <w:szCs w:val="24"/>
        </w:rPr>
        <w:t xml:space="preserve">в соответствии с </w:t>
      </w:r>
      <w:r w:rsidRPr="009039B5">
        <w:rPr>
          <w:b/>
          <w:bCs/>
          <w:i/>
          <w:szCs w:val="24"/>
        </w:rPr>
        <w:t xml:space="preserve">Техническим предложением, Графиком </w:t>
      </w:r>
      <w:proofErr w:type="gramStart"/>
      <w:r w:rsidRPr="009039B5">
        <w:rPr>
          <w:b/>
          <w:bCs/>
          <w:i/>
          <w:szCs w:val="24"/>
        </w:rPr>
        <w:t>поставки товара/ выполнения работ/ оказания</w:t>
      </w:r>
      <w:proofErr w:type="gramEnd"/>
      <w:r w:rsidRPr="009039B5">
        <w:rPr>
          <w:b/>
          <w:bCs/>
          <w:i/>
          <w:szCs w:val="24"/>
        </w:rPr>
        <w:t xml:space="preserve"> услуг, Сводной таблицей стоимости</w:t>
      </w:r>
      <w:r w:rsidRPr="009039B5">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9039B5" w:rsidRPr="009039B5" w:rsidTr="00CA2484">
        <w:trPr>
          <w:cantSplit/>
          <w:tblHeader/>
        </w:trPr>
        <w:tc>
          <w:tcPr>
            <w:tcW w:w="709" w:type="dxa"/>
            <w:vAlign w:val="center"/>
          </w:tcPr>
          <w:p w:rsidR="009039B5" w:rsidRPr="009039B5" w:rsidRDefault="009039B5" w:rsidP="00757D6D">
            <w:pPr>
              <w:keepNext/>
              <w:ind w:left="-57" w:right="-57"/>
              <w:jc w:val="center"/>
              <w:rPr>
                <w:rFonts w:ascii="Times New Roman" w:hAnsi="Times New Roman" w:cs="Times New Roman"/>
                <w:sz w:val="24"/>
                <w:szCs w:val="24"/>
              </w:rPr>
            </w:pPr>
            <w:r w:rsidRPr="009039B5">
              <w:rPr>
                <w:rFonts w:ascii="Times New Roman" w:hAnsi="Times New Roman" w:cs="Times New Roman"/>
                <w:sz w:val="24"/>
                <w:szCs w:val="24"/>
              </w:rPr>
              <w:t xml:space="preserve">№ </w:t>
            </w:r>
            <w:proofErr w:type="gramStart"/>
            <w:r w:rsidRPr="009039B5">
              <w:rPr>
                <w:rFonts w:ascii="Times New Roman" w:hAnsi="Times New Roman" w:cs="Times New Roman"/>
                <w:sz w:val="24"/>
                <w:szCs w:val="24"/>
              </w:rPr>
              <w:t>п</w:t>
            </w:r>
            <w:proofErr w:type="gramEnd"/>
            <w:r w:rsidRPr="009039B5">
              <w:rPr>
                <w:rFonts w:ascii="Times New Roman" w:hAnsi="Times New Roman" w:cs="Times New Roman"/>
                <w:sz w:val="24"/>
                <w:szCs w:val="24"/>
              </w:rPr>
              <w:t>/п</w:t>
            </w:r>
          </w:p>
        </w:tc>
        <w:tc>
          <w:tcPr>
            <w:tcW w:w="4394" w:type="dxa"/>
            <w:vAlign w:val="center"/>
          </w:tcPr>
          <w:p w:rsidR="009039B5" w:rsidRPr="009039B5" w:rsidRDefault="009039B5" w:rsidP="00757D6D">
            <w:pPr>
              <w:keepNext/>
              <w:ind w:left="-57" w:right="-57"/>
              <w:jc w:val="center"/>
              <w:rPr>
                <w:rFonts w:ascii="Times New Roman" w:hAnsi="Times New Roman" w:cs="Times New Roman"/>
                <w:sz w:val="24"/>
                <w:szCs w:val="24"/>
              </w:rPr>
            </w:pPr>
            <w:proofErr w:type="gramStart"/>
            <w:r w:rsidRPr="009039B5">
              <w:rPr>
                <w:rFonts w:ascii="Times New Roman" w:hAnsi="Times New Roman" w:cs="Times New Roman"/>
                <w:sz w:val="24"/>
                <w:szCs w:val="24"/>
              </w:rPr>
              <w:t xml:space="preserve">Условия заявок на участие в запросе предложений </w:t>
            </w:r>
            <w:r w:rsidRPr="009039B5">
              <w:rPr>
                <w:rFonts w:ascii="Times New Roman" w:hAnsi="Times New Roman" w:cs="Times New Roman"/>
                <w:sz w:val="24"/>
                <w:szCs w:val="24"/>
              </w:rPr>
              <w:br w:type="textWrapping" w:clear="all"/>
              <w:t xml:space="preserve">(сведения, оглашаемые на процедуре открытия доступа к поданным заявкам), </w:t>
            </w:r>
            <w:r w:rsidRPr="009039B5">
              <w:rPr>
                <w:rFonts w:ascii="Times New Roman" w:hAnsi="Times New Roman" w:cs="Times New Roman"/>
                <w:b/>
                <w:i/>
                <w:sz w:val="24"/>
                <w:szCs w:val="24"/>
              </w:rPr>
              <w:t>а также условия договора, по которым допускаются встречные предложения</w:t>
            </w:r>
            <w:r w:rsidRPr="009039B5">
              <w:rPr>
                <w:rFonts w:ascii="Times New Roman" w:hAnsi="Times New Roman" w:cs="Times New Roman"/>
                <w:sz w:val="24"/>
                <w:szCs w:val="24"/>
              </w:rPr>
              <w:t>)</w:t>
            </w:r>
            <w:proofErr w:type="gramEnd"/>
          </w:p>
        </w:tc>
        <w:tc>
          <w:tcPr>
            <w:tcW w:w="4962" w:type="dxa"/>
            <w:vAlign w:val="center"/>
          </w:tcPr>
          <w:p w:rsidR="009039B5" w:rsidRPr="009039B5" w:rsidRDefault="009039B5" w:rsidP="00757D6D">
            <w:pPr>
              <w:keepNext/>
              <w:ind w:left="57" w:right="57"/>
              <w:jc w:val="center"/>
              <w:rPr>
                <w:rFonts w:ascii="Times New Roman" w:hAnsi="Times New Roman" w:cs="Times New Roman"/>
                <w:sz w:val="24"/>
                <w:szCs w:val="24"/>
              </w:rPr>
            </w:pPr>
            <w:r w:rsidRPr="009039B5">
              <w:rPr>
                <w:rFonts w:ascii="Times New Roman" w:hAnsi="Times New Roman" w:cs="Times New Roman"/>
                <w:sz w:val="24"/>
                <w:szCs w:val="24"/>
              </w:rPr>
              <w:t>Предложения участника</w:t>
            </w:r>
          </w:p>
        </w:tc>
      </w:tr>
      <w:tr w:rsidR="009039B5" w:rsidRPr="009039B5" w:rsidTr="00CA2484">
        <w:trPr>
          <w:cantSplit/>
        </w:trPr>
        <w:tc>
          <w:tcPr>
            <w:tcW w:w="709" w:type="dxa"/>
            <w:vAlign w:val="center"/>
          </w:tcPr>
          <w:p w:rsidR="009039B5" w:rsidRPr="009039B5" w:rsidRDefault="009039B5" w:rsidP="00874B76">
            <w:pPr>
              <w:widowControl/>
              <w:numPr>
                <w:ilvl w:val="0"/>
                <w:numId w:val="41"/>
              </w:numPr>
              <w:tabs>
                <w:tab w:val="left" w:pos="284"/>
              </w:tabs>
              <w:autoSpaceDE/>
              <w:autoSpaceDN/>
              <w:adjustRightInd/>
              <w:ind w:left="0" w:firstLine="0"/>
              <w:jc w:val="both"/>
              <w:rPr>
                <w:rFonts w:ascii="Times New Roman" w:hAnsi="Times New Roman" w:cs="Times New Roman"/>
                <w:sz w:val="24"/>
                <w:szCs w:val="24"/>
              </w:rPr>
            </w:pPr>
          </w:p>
        </w:tc>
        <w:tc>
          <w:tcPr>
            <w:tcW w:w="4394" w:type="dxa"/>
            <w:vAlign w:val="center"/>
          </w:tcPr>
          <w:p w:rsidR="009039B5" w:rsidRPr="009039B5" w:rsidRDefault="009039B5" w:rsidP="009039B5">
            <w:pPr>
              <w:ind w:left="57" w:right="57"/>
              <w:jc w:val="both"/>
              <w:rPr>
                <w:rFonts w:ascii="Times New Roman" w:hAnsi="Times New Roman" w:cs="Times New Roman"/>
                <w:sz w:val="24"/>
                <w:szCs w:val="24"/>
              </w:rPr>
            </w:pPr>
            <w:r w:rsidRPr="009039B5">
              <w:rPr>
                <w:rFonts w:ascii="Times New Roman" w:hAnsi="Times New Roman" w:cs="Times New Roman"/>
                <w:bCs/>
                <w:sz w:val="24"/>
                <w:szCs w:val="24"/>
              </w:rPr>
              <w:t>Цена заявки, руб. с НДС</w:t>
            </w:r>
          </w:p>
        </w:tc>
        <w:tc>
          <w:tcPr>
            <w:tcW w:w="4962" w:type="dxa"/>
            <w:vAlign w:val="center"/>
          </w:tcPr>
          <w:p w:rsidR="009039B5" w:rsidRPr="009039B5" w:rsidRDefault="009039B5" w:rsidP="00757D6D">
            <w:pPr>
              <w:ind w:left="57" w:right="57"/>
              <w:jc w:val="center"/>
              <w:rPr>
                <w:rFonts w:ascii="Times New Roman" w:hAnsi="Times New Roman" w:cs="Times New Roman"/>
                <w:sz w:val="24"/>
                <w:szCs w:val="24"/>
              </w:rPr>
            </w:pPr>
            <w:r w:rsidRPr="009039B5">
              <w:rPr>
                <w:rFonts w:ascii="Times New Roman" w:hAnsi="Times New Roman" w:cs="Times New Roman"/>
                <w:b/>
                <w:i/>
                <w:sz w:val="24"/>
                <w:szCs w:val="24"/>
              </w:rPr>
              <w:t>[указать цену договора с отражением размера НДС]</w:t>
            </w:r>
          </w:p>
        </w:tc>
      </w:tr>
      <w:tr w:rsidR="009039B5" w:rsidRPr="009039B5" w:rsidTr="00CA2484">
        <w:trPr>
          <w:cantSplit/>
        </w:trPr>
        <w:tc>
          <w:tcPr>
            <w:tcW w:w="709" w:type="dxa"/>
            <w:vAlign w:val="center"/>
          </w:tcPr>
          <w:p w:rsidR="009039B5" w:rsidRPr="009039B5" w:rsidRDefault="009039B5" w:rsidP="00874B76">
            <w:pPr>
              <w:widowControl/>
              <w:numPr>
                <w:ilvl w:val="0"/>
                <w:numId w:val="41"/>
              </w:numPr>
              <w:tabs>
                <w:tab w:val="left" w:pos="284"/>
              </w:tabs>
              <w:autoSpaceDE/>
              <w:autoSpaceDN/>
              <w:adjustRightInd/>
              <w:ind w:left="0" w:firstLine="0"/>
              <w:jc w:val="both"/>
              <w:rPr>
                <w:rFonts w:ascii="Times New Roman" w:hAnsi="Times New Roman" w:cs="Times New Roman"/>
                <w:sz w:val="24"/>
                <w:szCs w:val="24"/>
              </w:rPr>
            </w:pPr>
          </w:p>
        </w:tc>
        <w:tc>
          <w:tcPr>
            <w:tcW w:w="4394" w:type="dxa"/>
            <w:vAlign w:val="center"/>
          </w:tcPr>
          <w:p w:rsidR="009039B5" w:rsidRPr="009039B5" w:rsidRDefault="009039B5" w:rsidP="009039B5">
            <w:pPr>
              <w:ind w:left="57" w:right="57"/>
              <w:jc w:val="both"/>
              <w:rPr>
                <w:rFonts w:ascii="Times New Roman" w:hAnsi="Times New Roman" w:cs="Times New Roman"/>
                <w:bCs/>
                <w:sz w:val="24"/>
                <w:szCs w:val="24"/>
              </w:rPr>
            </w:pPr>
            <w:r w:rsidRPr="009039B5">
              <w:rPr>
                <w:rFonts w:ascii="Times New Roman" w:hAnsi="Times New Roman" w:cs="Times New Roman"/>
                <w:bCs/>
                <w:sz w:val="24"/>
                <w:szCs w:val="24"/>
              </w:rPr>
              <w:t>Цена заявки, руб. без НДС</w:t>
            </w:r>
          </w:p>
        </w:tc>
        <w:tc>
          <w:tcPr>
            <w:tcW w:w="4962" w:type="dxa"/>
            <w:vAlign w:val="center"/>
          </w:tcPr>
          <w:p w:rsidR="009039B5" w:rsidRPr="009039B5" w:rsidRDefault="009039B5" w:rsidP="00757D6D">
            <w:pPr>
              <w:ind w:left="57" w:right="57"/>
              <w:jc w:val="center"/>
              <w:rPr>
                <w:rFonts w:ascii="Times New Roman" w:hAnsi="Times New Roman" w:cs="Times New Roman"/>
                <w:b/>
                <w:i/>
                <w:sz w:val="24"/>
                <w:szCs w:val="24"/>
              </w:rPr>
            </w:pPr>
            <w:r w:rsidRPr="009039B5">
              <w:rPr>
                <w:rFonts w:ascii="Times New Roman" w:hAnsi="Times New Roman" w:cs="Times New Roman"/>
                <w:b/>
                <w:i/>
                <w:sz w:val="24"/>
                <w:szCs w:val="24"/>
              </w:rPr>
              <w:t>[указать цену договора]</w:t>
            </w:r>
          </w:p>
        </w:tc>
      </w:tr>
      <w:tr w:rsidR="009039B5" w:rsidRPr="009039B5" w:rsidTr="00CA2484">
        <w:trPr>
          <w:cantSplit/>
        </w:trPr>
        <w:tc>
          <w:tcPr>
            <w:tcW w:w="709" w:type="dxa"/>
            <w:vAlign w:val="center"/>
          </w:tcPr>
          <w:p w:rsidR="009039B5" w:rsidRPr="009039B5" w:rsidRDefault="009039B5" w:rsidP="00874B76">
            <w:pPr>
              <w:widowControl/>
              <w:numPr>
                <w:ilvl w:val="0"/>
                <w:numId w:val="41"/>
              </w:numPr>
              <w:tabs>
                <w:tab w:val="left" w:pos="284"/>
              </w:tabs>
              <w:autoSpaceDE/>
              <w:autoSpaceDN/>
              <w:adjustRightInd/>
              <w:ind w:left="0" w:firstLine="0"/>
              <w:jc w:val="both"/>
              <w:rPr>
                <w:rFonts w:ascii="Times New Roman" w:hAnsi="Times New Roman" w:cs="Times New Roman"/>
                <w:sz w:val="24"/>
                <w:szCs w:val="24"/>
              </w:rPr>
            </w:pPr>
          </w:p>
        </w:tc>
        <w:tc>
          <w:tcPr>
            <w:tcW w:w="4394" w:type="dxa"/>
            <w:vAlign w:val="center"/>
          </w:tcPr>
          <w:p w:rsidR="009039B5" w:rsidRPr="009039B5" w:rsidRDefault="009039B5" w:rsidP="009039B5">
            <w:pPr>
              <w:ind w:left="57" w:right="57"/>
              <w:jc w:val="both"/>
              <w:rPr>
                <w:rFonts w:ascii="Times New Roman" w:hAnsi="Times New Roman" w:cs="Times New Roman"/>
                <w:bCs/>
                <w:sz w:val="24"/>
                <w:szCs w:val="24"/>
              </w:rPr>
            </w:pPr>
            <w:r w:rsidRPr="009039B5">
              <w:rPr>
                <w:rFonts w:ascii="Times New Roman" w:hAnsi="Times New Roman" w:cs="Times New Roman"/>
                <w:bCs/>
                <w:sz w:val="24"/>
                <w:szCs w:val="24"/>
              </w:rPr>
              <w:t xml:space="preserve">Срок </w:t>
            </w:r>
            <w:proofErr w:type="gramStart"/>
            <w:r w:rsidRPr="009039B5">
              <w:rPr>
                <w:rFonts w:ascii="Times New Roman" w:hAnsi="Times New Roman" w:cs="Times New Roman"/>
                <w:b/>
                <w:i/>
                <w:sz w:val="24"/>
                <w:szCs w:val="24"/>
              </w:rPr>
              <w:t>поставки товара/выполнения работ /оказания услуг</w:t>
            </w:r>
            <w:proofErr w:type="gramEnd"/>
          </w:p>
        </w:tc>
        <w:tc>
          <w:tcPr>
            <w:tcW w:w="4962" w:type="dxa"/>
            <w:vAlign w:val="center"/>
          </w:tcPr>
          <w:p w:rsidR="009039B5" w:rsidRPr="002C6371" w:rsidRDefault="009039B5" w:rsidP="00BA49FF">
            <w:pPr>
              <w:ind w:left="57" w:right="57"/>
              <w:jc w:val="center"/>
              <w:rPr>
                <w:rFonts w:ascii="Times New Roman" w:hAnsi="Times New Roman" w:cs="Times New Roman"/>
                <w:b/>
                <w:i/>
                <w:iCs/>
                <w:sz w:val="24"/>
                <w:szCs w:val="24"/>
                <w:shd w:val="clear" w:color="auto" w:fill="FFFF99"/>
              </w:rPr>
            </w:pPr>
            <w:r w:rsidRPr="002C6371">
              <w:rPr>
                <w:rFonts w:ascii="Times New Roman" w:hAnsi="Times New Roman" w:cs="Times New Roman"/>
                <w:b/>
                <w:i/>
                <w:sz w:val="24"/>
                <w:szCs w:val="24"/>
              </w:rPr>
              <w:t xml:space="preserve">[указать начало и окончание </w:t>
            </w:r>
            <w:proofErr w:type="gramStart"/>
            <w:r w:rsidRPr="002C6371">
              <w:rPr>
                <w:rFonts w:ascii="Times New Roman" w:hAnsi="Times New Roman" w:cs="Times New Roman"/>
                <w:b/>
                <w:i/>
                <w:sz w:val="24"/>
                <w:szCs w:val="24"/>
              </w:rPr>
              <w:t>поставки товара/ выполнения работ /оказания услуг</w:t>
            </w:r>
            <w:proofErr w:type="gramEnd"/>
            <w:r w:rsidRPr="002C6371">
              <w:rPr>
                <w:rFonts w:ascii="Times New Roman" w:hAnsi="Times New Roman" w:cs="Times New Roman"/>
                <w:b/>
                <w:i/>
                <w:sz w:val="24"/>
                <w:szCs w:val="24"/>
              </w:rPr>
              <w:t xml:space="preserve"> в формате исчисления сроков, указанном в пункте </w:t>
            </w:r>
            <w:hyperlink w:anchor="Пункт3_ИК" w:history="1">
              <w:r w:rsidR="002C6371" w:rsidRPr="002C6371">
                <w:rPr>
                  <w:rStyle w:val="af3"/>
                  <w:rFonts w:ascii="Times New Roman" w:hAnsi="Times New Roman"/>
                  <w:b/>
                  <w:i/>
                  <w:sz w:val="24"/>
                  <w:szCs w:val="24"/>
                  <w:u w:val="none"/>
                </w:rPr>
                <w:t>3</w:t>
              </w:r>
            </w:hyperlink>
            <w:r w:rsidRPr="002C6371">
              <w:rPr>
                <w:rFonts w:ascii="Times New Roman" w:hAnsi="Times New Roman" w:cs="Times New Roman"/>
                <w:b/>
                <w:i/>
                <w:sz w:val="24"/>
                <w:szCs w:val="24"/>
              </w:rPr>
              <w:t xml:space="preserve"> раздела</w:t>
            </w:r>
            <w:r w:rsidR="00BA49FF">
              <w:rPr>
                <w:rFonts w:ascii="Times New Roman" w:hAnsi="Times New Roman" w:cs="Times New Roman"/>
                <w:b/>
                <w:i/>
                <w:sz w:val="24"/>
                <w:szCs w:val="24"/>
              </w:rPr>
              <w:t xml:space="preserve"> 5 </w:t>
            </w:r>
            <w:r w:rsidRPr="002C6371">
              <w:rPr>
                <w:rFonts w:ascii="Times New Roman" w:hAnsi="Times New Roman" w:cs="Times New Roman"/>
                <w:b/>
                <w:i/>
                <w:sz w:val="24"/>
                <w:szCs w:val="24"/>
              </w:rPr>
              <w:t>«Информационная карта запроса предложений»]</w:t>
            </w:r>
          </w:p>
        </w:tc>
      </w:tr>
    </w:tbl>
    <w:p w:rsidR="009039B5" w:rsidRPr="009039B5" w:rsidRDefault="009039B5" w:rsidP="009039B5">
      <w:pPr>
        <w:pStyle w:val="af5"/>
        <w:spacing w:before="0" w:after="0" w:line="240" w:lineRule="auto"/>
        <w:ind w:firstLine="709"/>
        <w:rPr>
          <w:rFonts w:ascii="Times New Roman" w:hAnsi="Times New Roman" w:cs="Times New Roman"/>
        </w:rPr>
      </w:pPr>
    </w:p>
    <w:p w:rsidR="009039B5" w:rsidRPr="009039B5" w:rsidRDefault="009039B5" w:rsidP="009039B5">
      <w:pPr>
        <w:ind w:left="57" w:right="57"/>
        <w:jc w:val="both"/>
        <w:rPr>
          <w:rFonts w:ascii="Times New Roman" w:hAnsi="Times New Roman" w:cs="Times New Roman"/>
          <w:b/>
          <w:i/>
          <w:sz w:val="24"/>
          <w:szCs w:val="24"/>
        </w:rPr>
      </w:pPr>
      <w:proofErr w:type="gramStart"/>
      <w:r w:rsidRPr="009039B5">
        <w:rPr>
          <w:rFonts w:ascii="Times New Roman" w:hAnsi="Times New Roman" w:cs="Times New Roman"/>
          <w:bCs/>
          <w:sz w:val="24"/>
          <w:szCs w:val="24"/>
        </w:rPr>
        <w:lastRenderedPageBreak/>
        <w:t>Условия оплаты: _______________</w:t>
      </w:r>
      <w:r w:rsidRPr="009039B5">
        <w:rPr>
          <w:rFonts w:ascii="Times New Roman" w:hAnsi="Times New Roman" w:cs="Times New Roman"/>
          <w:b/>
          <w:i/>
          <w:sz w:val="24"/>
          <w:szCs w:val="24"/>
        </w:rPr>
        <w:t xml:space="preserve"> указать порядок платежей по договору, предлагаемый участником]</w:t>
      </w:r>
      <w:proofErr w:type="gramEnd"/>
    </w:p>
    <w:p w:rsidR="009039B5" w:rsidRPr="009039B5" w:rsidRDefault="009039B5" w:rsidP="009039B5">
      <w:pPr>
        <w:pStyle w:val="af5"/>
        <w:spacing w:before="0" w:after="0" w:line="240" w:lineRule="auto"/>
        <w:ind w:firstLine="709"/>
        <w:rPr>
          <w:rFonts w:ascii="Times New Roman" w:hAnsi="Times New Roman" w:cs="Times New Roman"/>
        </w:rPr>
      </w:pPr>
      <w:r w:rsidRPr="009039B5">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proofErr w:type="gramStart"/>
      <w:r w:rsidRPr="009039B5">
        <w:rPr>
          <w:rFonts w:ascii="Times New Roman" w:hAnsi="Times New Roman" w:cs="Times New Roman"/>
        </w:rPr>
        <w:t>.</w:t>
      </w:r>
      <w:bookmarkStart w:id="392" w:name="_Hlt440565644"/>
      <w:bookmarkEnd w:id="392"/>
      <w:proofErr w:type="gramEnd"/>
      <w:r w:rsidRPr="009039B5">
        <w:rPr>
          <w:rFonts w:ascii="Times New Roman" w:hAnsi="Times New Roman" w:cs="Times New Roman"/>
          <w:b/>
          <w:i/>
          <w:lang w:eastAsia="x-none"/>
        </w:rPr>
        <w:t xml:space="preserve"> [</w:t>
      </w:r>
      <w:proofErr w:type="gramStart"/>
      <w:r w:rsidRPr="009039B5">
        <w:rPr>
          <w:rFonts w:ascii="Times New Roman" w:hAnsi="Times New Roman" w:cs="Times New Roman"/>
          <w:b/>
          <w:i/>
          <w:lang w:eastAsia="x-none"/>
        </w:rPr>
        <w:t>с</w:t>
      </w:r>
      <w:proofErr w:type="gramEnd"/>
      <w:r w:rsidRPr="009039B5">
        <w:rPr>
          <w:rFonts w:ascii="Times New Roman" w:hAnsi="Times New Roman" w:cs="Times New Roman"/>
          <w:b/>
          <w:i/>
          <w:lang w:eastAsia="x-none"/>
        </w:rPr>
        <w:t xml:space="preserve">рок действия заявки указывается с учетом </w:t>
      </w:r>
      <w:r w:rsidRPr="002C6371">
        <w:rPr>
          <w:rFonts w:ascii="Times New Roman" w:hAnsi="Times New Roman" w:cs="Times New Roman"/>
          <w:b/>
          <w:i/>
          <w:lang w:eastAsia="x-none"/>
        </w:rPr>
        <w:t>положений подраздела </w:t>
      </w:r>
      <w:r w:rsidRPr="002C6371">
        <w:rPr>
          <w:rFonts w:ascii="Times New Roman" w:hAnsi="Times New Roman" w:cs="Times New Roman"/>
          <w:b/>
          <w:i/>
          <w:lang w:eastAsia="x-none"/>
        </w:rPr>
        <w:fldChar w:fldCharType="begin"/>
      </w:r>
      <w:r w:rsidRPr="002C6371">
        <w:rPr>
          <w:rFonts w:ascii="Times New Roman" w:hAnsi="Times New Roman" w:cs="Times New Roman"/>
          <w:b/>
          <w:i/>
          <w:lang w:eastAsia="x-none"/>
        </w:rPr>
        <w:instrText xml:space="preserve"> REF _Ref389474964 \r \h  \* MERGEFORMAT </w:instrText>
      </w:r>
      <w:r w:rsidRPr="002C6371">
        <w:rPr>
          <w:rFonts w:ascii="Times New Roman" w:hAnsi="Times New Roman" w:cs="Times New Roman"/>
          <w:b/>
          <w:i/>
          <w:lang w:eastAsia="x-none"/>
        </w:rPr>
      </w:r>
      <w:r w:rsidRPr="002C6371">
        <w:rPr>
          <w:rFonts w:ascii="Times New Roman" w:hAnsi="Times New Roman" w:cs="Times New Roman"/>
          <w:b/>
          <w:i/>
          <w:lang w:eastAsia="x-none"/>
        </w:rPr>
        <w:fldChar w:fldCharType="separate"/>
      </w:r>
      <w:r w:rsidR="00A4018C">
        <w:rPr>
          <w:rFonts w:ascii="Times New Roman" w:hAnsi="Times New Roman" w:cs="Times New Roman"/>
          <w:b/>
          <w:i/>
          <w:lang w:eastAsia="x-none"/>
        </w:rPr>
        <w:t>4.5</w:t>
      </w:r>
      <w:r w:rsidRPr="002C6371">
        <w:rPr>
          <w:rFonts w:ascii="Times New Roman" w:hAnsi="Times New Roman" w:cs="Times New Roman"/>
          <w:b/>
          <w:i/>
          <w:lang w:eastAsia="x-none"/>
        </w:rPr>
        <w:fldChar w:fldCharType="end"/>
      </w:r>
      <w:r w:rsidRPr="002C6371">
        <w:rPr>
          <w:rFonts w:ascii="Times New Roman" w:hAnsi="Times New Roman" w:cs="Times New Roman"/>
          <w:b/>
          <w:i/>
          <w:lang w:eastAsia="x-none"/>
        </w:rPr>
        <w:t xml:space="preserve"> документации по запросу предложений]</w:t>
      </w:r>
    </w:p>
    <w:p w:rsidR="009039B5" w:rsidRPr="009039B5" w:rsidRDefault="009039B5" w:rsidP="009039B5">
      <w:pPr>
        <w:pStyle w:val="afff5"/>
        <w:ind w:firstLine="709"/>
      </w:pPr>
      <w:r w:rsidRPr="009039B5">
        <w:rPr>
          <w:b/>
          <w:i/>
        </w:rPr>
        <w:t>Для юридических лиц:</w:t>
      </w:r>
      <w:r w:rsidRPr="009039B5">
        <w:t xml:space="preserve"> Настоящим подтверждаем, что:</w:t>
      </w:r>
    </w:p>
    <w:p w:rsidR="009039B5" w:rsidRPr="009039B5" w:rsidRDefault="009039B5" w:rsidP="00874B76">
      <w:pPr>
        <w:pStyle w:val="afff5"/>
        <w:numPr>
          <w:ilvl w:val="0"/>
          <w:numId w:val="69"/>
        </w:numPr>
        <w:ind w:left="0" w:firstLine="709"/>
      </w:pPr>
      <w:proofErr w:type="gramStart"/>
      <w:r w:rsidRPr="009039B5">
        <w:t>против</w:t>
      </w:r>
      <w:proofErr w:type="gramEnd"/>
      <w:r w:rsidRPr="009039B5">
        <w:t xml:space="preserve"> _____________ </w:t>
      </w:r>
      <w:r w:rsidRPr="009039B5">
        <w:rPr>
          <w:b/>
          <w:i/>
        </w:rPr>
        <w:t>(</w:t>
      </w:r>
      <w:proofErr w:type="gramStart"/>
      <w:r w:rsidRPr="009039B5">
        <w:rPr>
          <w:b/>
          <w:i/>
        </w:rPr>
        <w:t>наименование</w:t>
      </w:r>
      <w:proofErr w:type="gramEnd"/>
      <w:r w:rsidRPr="009039B5">
        <w:rPr>
          <w:b/>
          <w:i/>
        </w:rPr>
        <w:t xml:space="preserve"> участника запроса предложений)</w:t>
      </w:r>
      <w:r w:rsidRPr="009039B5">
        <w:t xml:space="preserve"> не проводится процедура ликвидации, не принято арбитражным судом решения о признании _____________ </w:t>
      </w:r>
      <w:r w:rsidRPr="009039B5">
        <w:rPr>
          <w:b/>
          <w:i/>
        </w:rPr>
        <w:t>(наименование участника запроса предложений)</w:t>
      </w:r>
      <w:r w:rsidRPr="009039B5">
        <w:t xml:space="preserve"> банкротом, деятельность _____________ (</w:t>
      </w:r>
      <w:r w:rsidRPr="009039B5">
        <w:rPr>
          <w:b/>
          <w:i/>
        </w:rPr>
        <w:t>наименование участника запроса предложений</w:t>
      </w:r>
      <w:r w:rsidRPr="009039B5">
        <w:t>) не приостановлена, на имущество не наложен арест по решению суда, административного органа;</w:t>
      </w:r>
    </w:p>
    <w:p w:rsidR="009039B5" w:rsidRPr="009039B5" w:rsidRDefault="009039B5" w:rsidP="00874B76">
      <w:pPr>
        <w:pStyle w:val="afff5"/>
        <w:numPr>
          <w:ilvl w:val="0"/>
          <w:numId w:val="69"/>
        </w:numPr>
        <w:tabs>
          <w:tab w:val="left" w:pos="1134"/>
        </w:tabs>
        <w:ind w:left="0" w:firstLine="709"/>
        <w:rPr>
          <w:b/>
          <w:i/>
        </w:rPr>
      </w:pPr>
      <w:proofErr w:type="gramStart"/>
      <w:r w:rsidRPr="009039B5">
        <w:rPr>
          <w:b/>
          <w:i/>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9039B5" w:rsidRPr="009039B5" w:rsidRDefault="009039B5" w:rsidP="009039B5">
      <w:pPr>
        <w:pStyle w:val="afff5"/>
        <w:tabs>
          <w:tab w:val="left" w:pos="567"/>
          <w:tab w:val="left" w:pos="1134"/>
        </w:tabs>
        <w:ind w:firstLine="709"/>
        <w:rPr>
          <w:b/>
          <w:i/>
        </w:rPr>
      </w:pPr>
      <w:r w:rsidRPr="009039B5">
        <w:rPr>
          <w:b/>
          <w:i/>
        </w:rPr>
        <w:t>задолженность _____________ (наименование участника запроса предложений) по уплате налогов, сборов, пеней и штрафов отсутствует.</w:t>
      </w:r>
    </w:p>
    <w:p w:rsidR="009039B5" w:rsidRPr="009039B5" w:rsidRDefault="009039B5" w:rsidP="009039B5">
      <w:pPr>
        <w:pStyle w:val="afff5"/>
        <w:tabs>
          <w:tab w:val="left" w:pos="567"/>
          <w:tab w:val="left" w:pos="1134"/>
        </w:tabs>
        <w:ind w:firstLine="709"/>
        <w:rPr>
          <w:b/>
          <w:i/>
        </w:rPr>
      </w:pPr>
      <w:r w:rsidRPr="009039B5">
        <w:rPr>
          <w:b/>
          <w:i/>
        </w:rPr>
        <w:t>либо</w:t>
      </w:r>
    </w:p>
    <w:p w:rsidR="009039B5" w:rsidRPr="009039B5" w:rsidRDefault="009039B5" w:rsidP="009039B5">
      <w:pPr>
        <w:pStyle w:val="afff5"/>
        <w:tabs>
          <w:tab w:val="left" w:pos="567"/>
          <w:tab w:val="left" w:pos="1134"/>
        </w:tabs>
        <w:ind w:firstLine="709"/>
        <w:rPr>
          <w:b/>
          <w:i/>
        </w:rPr>
      </w:pPr>
      <w:proofErr w:type="gramStart"/>
      <w:r w:rsidRPr="009039B5">
        <w:rPr>
          <w:b/>
          <w:i/>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roofErr w:type="gramEnd"/>
    </w:p>
    <w:p w:rsidR="009039B5" w:rsidRPr="009039B5" w:rsidRDefault="009039B5" w:rsidP="009039B5">
      <w:pPr>
        <w:pStyle w:val="afff5"/>
        <w:ind w:firstLine="709"/>
      </w:pPr>
      <w:proofErr w:type="gramStart"/>
      <w:r w:rsidRPr="009039B5">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sidRPr="009039B5">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9039B5">
        <w:t>Росфинмониторингу</w:t>
      </w:r>
      <w:proofErr w:type="spellEnd"/>
      <w:r w:rsidRPr="009039B5">
        <w:t>, Правительству Российской Федерации) и последующую обработку данных сведений такими органами.</w:t>
      </w:r>
    </w:p>
    <w:p w:rsidR="009039B5" w:rsidRPr="009039B5" w:rsidRDefault="009039B5" w:rsidP="009039B5">
      <w:pPr>
        <w:pStyle w:val="afff5"/>
        <w:ind w:firstLine="709"/>
        <w:rPr>
          <w:b/>
          <w:i/>
        </w:rPr>
      </w:pPr>
      <w:r w:rsidRPr="009039B5">
        <w:rPr>
          <w:b/>
          <w:i/>
        </w:rPr>
        <w:t>Для физических лиц:</w:t>
      </w:r>
      <w:r w:rsidRPr="009039B5">
        <w:t xml:space="preserve"> </w:t>
      </w:r>
      <w:r w:rsidRPr="009039B5">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9039B5" w:rsidRPr="009039B5" w:rsidRDefault="009039B5" w:rsidP="009039B5">
      <w:pPr>
        <w:pStyle w:val="afff5"/>
        <w:ind w:firstLine="709"/>
      </w:pPr>
      <w:r w:rsidRPr="009039B5">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9039B5" w:rsidRPr="009039B5" w:rsidRDefault="009039B5" w:rsidP="00874B76">
      <w:pPr>
        <w:pStyle w:val="afff5"/>
        <w:numPr>
          <w:ilvl w:val="0"/>
          <w:numId w:val="70"/>
        </w:numPr>
        <w:ind w:left="0" w:firstLine="709"/>
      </w:pPr>
      <w:r w:rsidRPr="009039B5">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9039B5" w:rsidRPr="009039B5" w:rsidRDefault="009039B5" w:rsidP="00874B76">
      <w:pPr>
        <w:pStyle w:val="afff5"/>
        <w:numPr>
          <w:ilvl w:val="0"/>
          <w:numId w:val="70"/>
        </w:numPr>
        <w:ind w:left="0" w:firstLine="709"/>
      </w:pPr>
      <w:r w:rsidRPr="009039B5">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w:t>
      </w:r>
      <w:r w:rsidR="00D30EEC">
        <w:t xml:space="preserve"> </w:t>
      </w:r>
      <w:r w:rsidRPr="009039B5">
        <w:t>(пяти) дней до заключения договора (с двух сторон);</w:t>
      </w:r>
    </w:p>
    <w:p w:rsidR="009039B5" w:rsidRPr="009039B5" w:rsidRDefault="009039B5" w:rsidP="009039B5">
      <w:pPr>
        <w:pStyle w:val="afff5"/>
        <w:ind w:firstLine="709"/>
      </w:pPr>
      <w:r w:rsidRPr="009039B5">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9039B5" w:rsidRPr="009039B5" w:rsidRDefault="009039B5" w:rsidP="009039B5">
      <w:pPr>
        <w:pStyle w:val="afff5"/>
        <w:ind w:firstLine="709"/>
        <w:rPr>
          <w:b/>
          <w:i/>
        </w:rPr>
      </w:pPr>
      <w:proofErr w:type="gramStart"/>
      <w:r w:rsidRPr="009039B5">
        <w:rPr>
          <w:b/>
          <w:i/>
        </w:rPr>
        <w:lastRenderedPageBreak/>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и срок предоставления обеспечения указывается в соответствии с предложением участника запроса предложений, сумма обеспечения исполнения договора указываются в</w:t>
      </w:r>
      <w:proofErr w:type="gramEnd"/>
      <w:r w:rsidRPr="009039B5">
        <w:rPr>
          <w:b/>
          <w:i/>
        </w:rPr>
        <w:t xml:space="preserve"> </w:t>
      </w:r>
      <w:proofErr w:type="gramStart"/>
      <w:r w:rsidRPr="009039B5">
        <w:rPr>
          <w:b/>
          <w:i/>
        </w:rPr>
        <w:t xml:space="preserve">соответствии с </w:t>
      </w:r>
      <w:hyperlink w:anchor="Часть2" w:history="1">
        <w:r w:rsidRPr="002C6371">
          <w:rPr>
            <w:rStyle w:val="af3"/>
            <w:b/>
            <w:i/>
            <w:u w:val="none"/>
          </w:rPr>
          <w:t>частью 2</w:t>
        </w:r>
      </w:hyperlink>
      <w:r w:rsidRPr="002C6371">
        <w:rPr>
          <w:b/>
          <w:i/>
        </w:rPr>
        <w:t xml:space="preserve"> «Проект договора» и/или пунктом </w:t>
      </w:r>
      <w:hyperlink w:anchor="Пункт24_ИК" w:history="1">
        <w:r w:rsidR="002C6371" w:rsidRPr="002C6371">
          <w:rPr>
            <w:rStyle w:val="af3"/>
            <w:b/>
            <w:i/>
            <w:u w:val="none"/>
          </w:rPr>
          <w:t>24</w:t>
        </w:r>
      </w:hyperlink>
      <w:r w:rsidRPr="002C6371">
        <w:rPr>
          <w:b/>
          <w:i/>
        </w:rPr>
        <w:t xml:space="preserve"> раздел</w:t>
      </w:r>
      <w:r w:rsidR="008756C2">
        <w:rPr>
          <w:b/>
          <w:i/>
        </w:rPr>
        <w:t xml:space="preserve">а 5 </w:t>
      </w:r>
      <w:r w:rsidRPr="002C6371">
        <w:rPr>
          <w:b/>
          <w:i/>
        </w:rPr>
        <w:t>«Информационная карта запроса</w:t>
      </w:r>
      <w:r w:rsidRPr="009039B5">
        <w:rPr>
          <w:b/>
          <w:i/>
        </w:rPr>
        <w:t xml:space="preserve"> предложений» документации]</w:t>
      </w:r>
      <w:proofErr w:type="gramEnd"/>
    </w:p>
    <w:p w:rsidR="009039B5" w:rsidRPr="009039B5" w:rsidRDefault="009039B5" w:rsidP="009039B5">
      <w:pPr>
        <w:pStyle w:val="afff5"/>
        <w:ind w:firstLine="709"/>
        <w:rPr>
          <w:b/>
          <w:i/>
        </w:rPr>
      </w:pPr>
      <w:proofErr w:type="gramStart"/>
      <w:r w:rsidRPr="009039B5">
        <w:rPr>
          <w:b/>
          <w:i/>
        </w:rPr>
        <w:t xml:space="preserve">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и срок предоставления обеспечения указывается в соответствии с предложением участника запроса предложений, сумма обеспечения возврата аванса указываются в соответствии с </w:t>
      </w:r>
      <w:hyperlink w:anchor="Часть2" w:history="1">
        <w:r w:rsidRPr="002C6371">
          <w:rPr>
            <w:rStyle w:val="af3"/>
            <w:b/>
            <w:i/>
            <w:u w:val="none"/>
          </w:rPr>
          <w:t>частью 2</w:t>
        </w:r>
      </w:hyperlink>
      <w:r w:rsidRPr="002C6371">
        <w:rPr>
          <w:b/>
          <w:i/>
        </w:rPr>
        <w:t xml:space="preserve"> «Проект</w:t>
      </w:r>
      <w:proofErr w:type="gramEnd"/>
      <w:r w:rsidRPr="002C6371">
        <w:rPr>
          <w:b/>
          <w:i/>
        </w:rPr>
        <w:t xml:space="preserve"> </w:t>
      </w:r>
      <w:proofErr w:type="gramStart"/>
      <w:r w:rsidRPr="002C6371">
        <w:rPr>
          <w:b/>
          <w:i/>
        </w:rPr>
        <w:t>договора» и/или пунктом </w:t>
      </w:r>
      <w:hyperlink w:anchor="Пункт24_ИК" w:history="1">
        <w:r w:rsidR="002C6371" w:rsidRPr="002C6371">
          <w:rPr>
            <w:rStyle w:val="af3"/>
            <w:b/>
            <w:i/>
            <w:u w:val="none"/>
          </w:rPr>
          <w:t>24</w:t>
        </w:r>
      </w:hyperlink>
      <w:r w:rsidRPr="002C6371">
        <w:rPr>
          <w:b/>
          <w:i/>
        </w:rPr>
        <w:t xml:space="preserve"> раздела</w:t>
      </w:r>
      <w:r w:rsidR="008756C2">
        <w:rPr>
          <w:b/>
          <w:i/>
        </w:rPr>
        <w:t xml:space="preserve"> 5 </w:t>
      </w:r>
      <w:r w:rsidRPr="002C6371">
        <w:rPr>
          <w:b/>
          <w:i/>
        </w:rPr>
        <w:t>«Информационная карта запроса</w:t>
      </w:r>
      <w:r w:rsidRPr="009039B5">
        <w:rPr>
          <w:b/>
          <w:i/>
        </w:rPr>
        <w:t xml:space="preserve"> предложений» документации]</w:t>
      </w:r>
      <w:proofErr w:type="gramEnd"/>
    </w:p>
    <w:p w:rsidR="009039B5" w:rsidRPr="009039B5" w:rsidRDefault="009039B5" w:rsidP="009039B5">
      <w:pPr>
        <w:pStyle w:val="afff5"/>
        <w:ind w:firstLine="709"/>
        <w:rPr>
          <w:b/>
          <w:i/>
        </w:rPr>
      </w:pPr>
      <w:proofErr w:type="gramStart"/>
      <w:r w:rsidRPr="009039B5">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обеспечения указывается в соответствии с предложением участника запроса предложений, срок, сумма обеспечения исполнения гарантийных обязательств указываются в соответствии</w:t>
      </w:r>
      <w:proofErr w:type="gramEnd"/>
      <w:r w:rsidRPr="009039B5">
        <w:rPr>
          <w:b/>
          <w:i/>
        </w:rPr>
        <w:t xml:space="preserve"> </w:t>
      </w:r>
      <w:proofErr w:type="gramStart"/>
      <w:r w:rsidRPr="009039B5">
        <w:rPr>
          <w:b/>
          <w:i/>
        </w:rPr>
        <w:t xml:space="preserve">с </w:t>
      </w:r>
      <w:hyperlink w:anchor="Часть2" w:history="1">
        <w:r w:rsidRPr="007730F0">
          <w:rPr>
            <w:rStyle w:val="af3"/>
            <w:b/>
            <w:i/>
            <w:u w:val="none"/>
          </w:rPr>
          <w:t>частью 2</w:t>
        </w:r>
      </w:hyperlink>
      <w:r w:rsidRPr="007730F0">
        <w:rPr>
          <w:b/>
          <w:i/>
        </w:rPr>
        <w:t xml:space="preserve"> «Проект договора» и/или пунктом </w:t>
      </w:r>
      <w:hyperlink w:anchor="Пункт24_ИК" w:history="1">
        <w:r w:rsidR="007730F0" w:rsidRPr="007730F0">
          <w:rPr>
            <w:rStyle w:val="af3"/>
            <w:b/>
            <w:i/>
            <w:u w:val="none"/>
          </w:rPr>
          <w:t>24</w:t>
        </w:r>
      </w:hyperlink>
      <w:r w:rsidRPr="007730F0">
        <w:rPr>
          <w:b/>
          <w:i/>
        </w:rPr>
        <w:t xml:space="preserve"> раздела</w:t>
      </w:r>
      <w:r w:rsidR="008756C2">
        <w:rPr>
          <w:b/>
          <w:i/>
        </w:rPr>
        <w:t xml:space="preserve"> 5 </w:t>
      </w:r>
      <w:r w:rsidRPr="007730F0">
        <w:rPr>
          <w:b/>
          <w:i/>
        </w:rPr>
        <w:t>«Информационная карта запроса</w:t>
      </w:r>
      <w:r w:rsidRPr="009039B5">
        <w:rPr>
          <w:b/>
          <w:i/>
        </w:rPr>
        <w:t xml:space="preserve"> предложений» документации]</w:t>
      </w:r>
      <w:proofErr w:type="gramEnd"/>
    </w:p>
    <w:p w:rsidR="009039B5" w:rsidRPr="009039B5" w:rsidRDefault="009039B5" w:rsidP="009039B5">
      <w:pPr>
        <w:pStyle w:val="afff5"/>
        <w:ind w:firstLine="709"/>
      </w:pPr>
    </w:p>
    <w:p w:rsidR="009039B5" w:rsidRPr="009039B5" w:rsidRDefault="009039B5" w:rsidP="00D30EEC">
      <w:pPr>
        <w:pStyle w:val="34"/>
        <w:ind w:left="0" w:firstLine="709"/>
        <w:jc w:val="both"/>
        <w:rPr>
          <w:sz w:val="24"/>
          <w:szCs w:val="24"/>
        </w:rPr>
      </w:pPr>
      <w:r w:rsidRPr="009039B5">
        <w:rPr>
          <w:sz w:val="24"/>
          <w:szCs w:val="24"/>
        </w:rPr>
        <w:t xml:space="preserve">Мы, _____________________________________________________________ </w:t>
      </w:r>
    </w:p>
    <w:p w:rsidR="009039B5" w:rsidRPr="009039B5" w:rsidRDefault="009039B5" w:rsidP="00D30EEC">
      <w:pPr>
        <w:pStyle w:val="34"/>
        <w:ind w:left="0" w:firstLine="709"/>
        <w:jc w:val="both"/>
        <w:rPr>
          <w:b/>
          <w:i/>
          <w:sz w:val="24"/>
          <w:szCs w:val="24"/>
          <w:vertAlign w:val="superscript"/>
        </w:rPr>
      </w:pPr>
      <w:r w:rsidRPr="009039B5">
        <w:rPr>
          <w:sz w:val="24"/>
          <w:szCs w:val="24"/>
          <w:vertAlign w:val="superscript"/>
        </w:rPr>
        <w:t xml:space="preserve"> </w:t>
      </w:r>
      <w:r w:rsidRPr="009039B5">
        <w:rPr>
          <w:sz w:val="24"/>
          <w:szCs w:val="24"/>
          <w:vertAlign w:val="superscript"/>
        </w:rPr>
        <w:tab/>
      </w:r>
      <w:r w:rsidRPr="009039B5">
        <w:rPr>
          <w:b/>
          <w:i/>
          <w:sz w:val="24"/>
          <w:szCs w:val="24"/>
          <w:vertAlign w:val="superscript"/>
        </w:rPr>
        <w:t>(наименование организации или Ф.И.О. участника запроса предложений)</w:t>
      </w:r>
    </w:p>
    <w:p w:rsidR="009039B5" w:rsidRPr="009039B5" w:rsidRDefault="009039B5" w:rsidP="00D30EEC">
      <w:pPr>
        <w:pStyle w:val="34"/>
        <w:ind w:left="0"/>
        <w:jc w:val="both"/>
        <w:rPr>
          <w:sz w:val="24"/>
          <w:szCs w:val="24"/>
        </w:rPr>
      </w:pPr>
      <w:r w:rsidRPr="009039B5">
        <w:rPr>
          <w:sz w:val="24"/>
          <w:szCs w:val="24"/>
        </w:rPr>
        <w:t xml:space="preserve">осведомлены и согласны с условием, что будем признаны уклонившимися от заключения </w:t>
      </w:r>
      <w:r w:rsidRPr="004C76A0">
        <w:rPr>
          <w:sz w:val="24"/>
          <w:szCs w:val="24"/>
        </w:rPr>
        <w:t>договора в случаях, предусмотренных пунктом </w:t>
      </w:r>
      <w:hyperlink w:anchor="Пункт4_15_13" w:history="1">
        <w:r w:rsidRPr="004C76A0">
          <w:rPr>
            <w:rStyle w:val="af3"/>
            <w:sz w:val="24"/>
            <w:szCs w:val="24"/>
            <w:u w:val="none"/>
          </w:rPr>
          <w:t>4.15.13</w:t>
        </w:r>
      </w:hyperlink>
      <w:r w:rsidRPr="004C76A0">
        <w:rPr>
          <w:sz w:val="24"/>
          <w:szCs w:val="24"/>
        </w:rPr>
        <w:t xml:space="preserve">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w:t>
      </w:r>
      <w:hyperlink w:anchor="Пункт4_15_16" w:history="1">
        <w:r w:rsidRPr="004C76A0">
          <w:rPr>
            <w:rStyle w:val="af3"/>
            <w:sz w:val="24"/>
            <w:szCs w:val="24"/>
            <w:u w:val="none"/>
          </w:rPr>
          <w:t>4.15.16</w:t>
        </w:r>
      </w:hyperlink>
      <w:r w:rsidRPr="004C76A0">
        <w:rPr>
          <w:sz w:val="24"/>
          <w:szCs w:val="24"/>
        </w:rPr>
        <w:t xml:space="preserve"> документации по запросу</w:t>
      </w:r>
      <w:r w:rsidRPr="009039B5">
        <w:rPr>
          <w:sz w:val="24"/>
          <w:szCs w:val="24"/>
        </w:rPr>
        <w:t xml:space="preserve"> предложений.</w:t>
      </w:r>
    </w:p>
    <w:p w:rsidR="009039B5" w:rsidRPr="009039B5" w:rsidRDefault="009039B5" w:rsidP="00D30EEC">
      <w:pPr>
        <w:pStyle w:val="af5"/>
        <w:spacing w:before="0" w:after="0" w:line="240" w:lineRule="auto"/>
        <w:ind w:firstLine="709"/>
        <w:rPr>
          <w:rFonts w:ascii="Times New Roman" w:hAnsi="Times New Roman" w:cs="Times New Roman"/>
        </w:rPr>
      </w:pPr>
      <w:r w:rsidRPr="009039B5">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9039B5" w:rsidRPr="009039B5" w:rsidRDefault="009039B5" w:rsidP="00D30EEC">
      <w:pPr>
        <w:pStyle w:val="af5"/>
        <w:spacing w:before="0" w:after="0" w:line="240" w:lineRule="auto"/>
        <w:ind w:firstLine="709"/>
        <w:rPr>
          <w:rFonts w:ascii="Times New Roman" w:hAnsi="Times New Roman" w:cs="Times New Roman"/>
        </w:rPr>
      </w:pPr>
      <w:r w:rsidRPr="00940A68">
        <w:rPr>
          <w:rFonts w:ascii="Times New Roman" w:hAnsi="Times New Roman" w:cs="Times New Roman"/>
        </w:rPr>
        <w:t>Опись документов заявки в соответствии с требованиями пункта</w:t>
      </w:r>
      <w:r w:rsidR="00940A68" w:rsidRPr="00940A68">
        <w:rPr>
          <w:rFonts w:ascii="Times New Roman" w:hAnsi="Times New Roman" w:cs="Times New Roman"/>
        </w:rPr>
        <w:t xml:space="preserve"> </w:t>
      </w:r>
      <w:hyperlink w:anchor="Пункт16_ИК" w:history="1">
        <w:r w:rsidR="00940A68" w:rsidRPr="00940A68">
          <w:rPr>
            <w:rStyle w:val="af3"/>
            <w:rFonts w:ascii="Times New Roman" w:hAnsi="Times New Roman"/>
            <w:u w:val="none"/>
          </w:rPr>
          <w:t>16</w:t>
        </w:r>
      </w:hyperlink>
      <w:r w:rsidR="00940A68" w:rsidRPr="00940A68">
        <w:rPr>
          <w:rFonts w:ascii="Times New Roman" w:hAnsi="Times New Roman" w:cs="Times New Roman"/>
        </w:rPr>
        <w:t xml:space="preserve"> </w:t>
      </w:r>
      <w:r w:rsidRPr="00940A68">
        <w:rPr>
          <w:rFonts w:ascii="Times New Roman" w:hAnsi="Times New Roman" w:cs="Times New Roman"/>
        </w:rPr>
        <w:t>раздела </w:t>
      </w:r>
      <w:r w:rsidR="009D5281">
        <w:rPr>
          <w:rFonts w:ascii="Times New Roman" w:hAnsi="Times New Roman" w:cs="Times New Roman"/>
        </w:rPr>
        <w:t xml:space="preserve">5 </w:t>
      </w:r>
      <w:r w:rsidR="009D5281">
        <w:rPr>
          <w:rFonts w:ascii="Times New Roman" w:hAnsi="Times New Roman" w:cs="Times New Roman"/>
        </w:rPr>
        <w:br/>
      </w:r>
      <w:r w:rsidRPr="009039B5">
        <w:rPr>
          <w:rFonts w:ascii="Times New Roman" w:hAnsi="Times New Roman" w:cs="Times New Roman"/>
        </w:rPr>
        <w:t xml:space="preserve">«Информационная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9039B5" w:rsidRPr="009039B5" w:rsidTr="00CA2484">
        <w:trPr>
          <w:tblHeader/>
        </w:trPr>
        <w:tc>
          <w:tcPr>
            <w:tcW w:w="1108" w:type="dxa"/>
            <w:vAlign w:val="center"/>
          </w:tcPr>
          <w:p w:rsidR="009039B5" w:rsidRPr="009039B5" w:rsidRDefault="009039B5" w:rsidP="00D30EEC">
            <w:pPr>
              <w:pStyle w:val="aff7"/>
              <w:jc w:val="center"/>
              <w:rPr>
                <w:rFonts w:ascii="Times New Roman" w:hAnsi="Times New Roman" w:cs="Times New Roman"/>
                <w:szCs w:val="24"/>
              </w:rPr>
            </w:pPr>
            <w:r w:rsidRPr="009039B5">
              <w:rPr>
                <w:rFonts w:ascii="Times New Roman" w:hAnsi="Times New Roman" w:cs="Times New Roman"/>
                <w:szCs w:val="24"/>
              </w:rPr>
              <w:t>№</w:t>
            </w:r>
          </w:p>
          <w:p w:rsidR="009039B5" w:rsidRPr="009039B5" w:rsidRDefault="009039B5" w:rsidP="00D30EEC">
            <w:pPr>
              <w:pStyle w:val="aff7"/>
              <w:jc w:val="center"/>
              <w:rPr>
                <w:rFonts w:ascii="Times New Roman" w:hAnsi="Times New Roman" w:cs="Times New Roman"/>
                <w:szCs w:val="24"/>
              </w:rPr>
            </w:pPr>
            <w:proofErr w:type="gramStart"/>
            <w:r w:rsidRPr="009039B5">
              <w:rPr>
                <w:rFonts w:ascii="Times New Roman" w:hAnsi="Times New Roman" w:cs="Times New Roman"/>
                <w:szCs w:val="24"/>
              </w:rPr>
              <w:t>п</w:t>
            </w:r>
            <w:proofErr w:type="gramEnd"/>
            <w:r w:rsidRPr="009039B5">
              <w:rPr>
                <w:rFonts w:ascii="Times New Roman" w:hAnsi="Times New Roman" w:cs="Times New Roman"/>
                <w:szCs w:val="24"/>
              </w:rPr>
              <w:t>/п</w:t>
            </w:r>
          </w:p>
        </w:tc>
        <w:tc>
          <w:tcPr>
            <w:tcW w:w="6625" w:type="dxa"/>
            <w:vAlign w:val="center"/>
          </w:tcPr>
          <w:p w:rsidR="009039B5" w:rsidRPr="009039B5" w:rsidRDefault="009039B5" w:rsidP="00D30EEC">
            <w:pPr>
              <w:pStyle w:val="aff7"/>
              <w:jc w:val="center"/>
              <w:rPr>
                <w:rFonts w:ascii="Times New Roman" w:hAnsi="Times New Roman" w:cs="Times New Roman"/>
                <w:szCs w:val="24"/>
              </w:rPr>
            </w:pPr>
            <w:r w:rsidRPr="009039B5">
              <w:rPr>
                <w:rFonts w:ascii="Times New Roman" w:hAnsi="Times New Roman" w:cs="Times New Roman"/>
                <w:szCs w:val="24"/>
              </w:rPr>
              <w:t>Наименование документа</w:t>
            </w:r>
          </w:p>
        </w:tc>
        <w:tc>
          <w:tcPr>
            <w:tcW w:w="1201" w:type="dxa"/>
            <w:vAlign w:val="center"/>
          </w:tcPr>
          <w:p w:rsidR="009039B5" w:rsidRPr="009039B5" w:rsidRDefault="009039B5" w:rsidP="00D30EEC">
            <w:pPr>
              <w:pStyle w:val="aff7"/>
              <w:jc w:val="center"/>
              <w:rPr>
                <w:rFonts w:ascii="Times New Roman" w:hAnsi="Times New Roman" w:cs="Times New Roman"/>
                <w:szCs w:val="24"/>
              </w:rPr>
            </w:pPr>
            <w:r w:rsidRPr="009039B5">
              <w:rPr>
                <w:rFonts w:ascii="Times New Roman" w:hAnsi="Times New Roman" w:cs="Times New Roman"/>
                <w:szCs w:val="24"/>
              </w:rPr>
              <w:t>№</w:t>
            </w:r>
          </w:p>
          <w:p w:rsidR="009039B5" w:rsidRPr="009039B5" w:rsidRDefault="009039B5" w:rsidP="00D30EEC">
            <w:pPr>
              <w:pStyle w:val="aff7"/>
              <w:jc w:val="center"/>
              <w:rPr>
                <w:rFonts w:ascii="Times New Roman" w:hAnsi="Times New Roman" w:cs="Times New Roman"/>
                <w:szCs w:val="24"/>
              </w:rPr>
            </w:pPr>
            <w:r w:rsidRPr="009039B5">
              <w:rPr>
                <w:rFonts w:ascii="Times New Roman" w:hAnsi="Times New Roman" w:cs="Times New Roman"/>
                <w:szCs w:val="24"/>
              </w:rPr>
              <w:t>страницы</w:t>
            </w:r>
          </w:p>
        </w:tc>
        <w:tc>
          <w:tcPr>
            <w:tcW w:w="1146" w:type="dxa"/>
            <w:vAlign w:val="center"/>
          </w:tcPr>
          <w:p w:rsidR="009039B5" w:rsidRPr="009039B5" w:rsidRDefault="009039B5" w:rsidP="00D30EEC">
            <w:pPr>
              <w:pStyle w:val="aff7"/>
              <w:jc w:val="center"/>
              <w:rPr>
                <w:rFonts w:ascii="Times New Roman" w:hAnsi="Times New Roman" w:cs="Times New Roman"/>
                <w:szCs w:val="24"/>
              </w:rPr>
            </w:pPr>
            <w:r w:rsidRPr="009039B5">
              <w:rPr>
                <w:rFonts w:ascii="Times New Roman" w:hAnsi="Times New Roman" w:cs="Times New Roman"/>
                <w:szCs w:val="24"/>
              </w:rPr>
              <w:t>Число</w:t>
            </w:r>
          </w:p>
          <w:p w:rsidR="009039B5" w:rsidRPr="009039B5" w:rsidRDefault="009039B5" w:rsidP="00D30EEC">
            <w:pPr>
              <w:pStyle w:val="aff7"/>
              <w:jc w:val="center"/>
              <w:rPr>
                <w:rFonts w:ascii="Times New Roman" w:hAnsi="Times New Roman" w:cs="Times New Roman"/>
                <w:szCs w:val="24"/>
              </w:rPr>
            </w:pPr>
            <w:r w:rsidRPr="009039B5">
              <w:rPr>
                <w:rFonts w:ascii="Times New Roman" w:hAnsi="Times New Roman" w:cs="Times New Roman"/>
                <w:szCs w:val="24"/>
              </w:rPr>
              <w:t>страниц</w:t>
            </w:r>
          </w:p>
        </w:tc>
      </w:tr>
      <w:tr w:rsidR="009039B5" w:rsidRPr="009039B5" w:rsidTr="00CA2484">
        <w:tc>
          <w:tcPr>
            <w:tcW w:w="1108" w:type="dxa"/>
            <w:vAlign w:val="center"/>
          </w:tcPr>
          <w:p w:rsidR="009039B5" w:rsidRPr="009039B5" w:rsidRDefault="009039B5" w:rsidP="00874B76">
            <w:pPr>
              <w:widowControl/>
              <w:numPr>
                <w:ilvl w:val="0"/>
                <w:numId w:val="68"/>
              </w:numPr>
              <w:tabs>
                <w:tab w:val="left" w:pos="284"/>
              </w:tabs>
              <w:autoSpaceDE/>
              <w:autoSpaceDN/>
              <w:adjustRightInd/>
              <w:spacing w:before="40" w:after="40"/>
              <w:ind w:left="0" w:firstLine="0"/>
              <w:jc w:val="center"/>
              <w:rPr>
                <w:rFonts w:ascii="Times New Roman" w:hAnsi="Times New Roman" w:cs="Times New Roman"/>
                <w:i/>
                <w:sz w:val="24"/>
                <w:szCs w:val="24"/>
              </w:rPr>
            </w:pPr>
          </w:p>
        </w:tc>
        <w:tc>
          <w:tcPr>
            <w:tcW w:w="6625" w:type="dxa"/>
          </w:tcPr>
          <w:p w:rsidR="009039B5" w:rsidRPr="009039B5" w:rsidRDefault="00D30EEC" w:rsidP="009039B5">
            <w:pPr>
              <w:pStyle w:val="aff7"/>
              <w:spacing w:before="40" w:after="40"/>
              <w:rPr>
                <w:rFonts w:ascii="Times New Roman" w:hAnsi="Times New Roman" w:cs="Times New Roman"/>
                <w:i/>
                <w:szCs w:val="24"/>
              </w:rPr>
            </w:pPr>
            <w:r>
              <w:rPr>
                <w:rFonts w:ascii="Times New Roman" w:hAnsi="Times New Roman" w:cs="Times New Roman"/>
                <w:i/>
                <w:szCs w:val="24"/>
              </w:rPr>
              <w:t>Анкета (Ф</w:t>
            </w:r>
            <w:r w:rsidR="009039B5" w:rsidRPr="009039B5">
              <w:rPr>
                <w:rFonts w:ascii="Times New Roman" w:hAnsi="Times New Roman" w:cs="Times New Roman"/>
                <w:i/>
                <w:szCs w:val="24"/>
              </w:rPr>
              <w:t>орма 2)</w:t>
            </w:r>
          </w:p>
        </w:tc>
        <w:tc>
          <w:tcPr>
            <w:tcW w:w="1201" w:type="dxa"/>
          </w:tcPr>
          <w:p w:rsidR="009039B5" w:rsidRPr="009039B5" w:rsidRDefault="009039B5" w:rsidP="009039B5">
            <w:pPr>
              <w:pStyle w:val="aff7"/>
              <w:rPr>
                <w:rFonts w:ascii="Times New Roman" w:hAnsi="Times New Roman" w:cs="Times New Roman"/>
                <w:i/>
                <w:szCs w:val="24"/>
              </w:rPr>
            </w:pPr>
          </w:p>
        </w:tc>
        <w:tc>
          <w:tcPr>
            <w:tcW w:w="1146" w:type="dxa"/>
          </w:tcPr>
          <w:p w:rsidR="009039B5" w:rsidRPr="009039B5" w:rsidRDefault="009039B5" w:rsidP="009039B5">
            <w:pPr>
              <w:pStyle w:val="aff7"/>
              <w:rPr>
                <w:rFonts w:ascii="Times New Roman" w:hAnsi="Times New Roman" w:cs="Times New Roman"/>
                <w:i/>
                <w:szCs w:val="24"/>
              </w:rPr>
            </w:pPr>
          </w:p>
        </w:tc>
      </w:tr>
      <w:tr w:rsidR="009039B5" w:rsidRPr="009039B5" w:rsidTr="00CA2484">
        <w:tc>
          <w:tcPr>
            <w:tcW w:w="1108" w:type="dxa"/>
            <w:vAlign w:val="center"/>
          </w:tcPr>
          <w:p w:rsidR="009039B5" w:rsidRPr="009039B5" w:rsidRDefault="009039B5" w:rsidP="00874B76">
            <w:pPr>
              <w:widowControl/>
              <w:numPr>
                <w:ilvl w:val="0"/>
                <w:numId w:val="68"/>
              </w:numPr>
              <w:tabs>
                <w:tab w:val="left" w:pos="284"/>
              </w:tabs>
              <w:autoSpaceDE/>
              <w:autoSpaceDN/>
              <w:adjustRightInd/>
              <w:spacing w:before="40" w:after="40"/>
              <w:ind w:left="0" w:firstLine="0"/>
              <w:jc w:val="center"/>
              <w:rPr>
                <w:rFonts w:ascii="Times New Roman" w:hAnsi="Times New Roman" w:cs="Times New Roman"/>
                <w:i/>
                <w:sz w:val="24"/>
                <w:szCs w:val="24"/>
              </w:rPr>
            </w:pPr>
          </w:p>
        </w:tc>
        <w:tc>
          <w:tcPr>
            <w:tcW w:w="6625" w:type="dxa"/>
          </w:tcPr>
          <w:p w:rsidR="009039B5" w:rsidRPr="009039B5" w:rsidRDefault="00D30EEC" w:rsidP="009039B5">
            <w:pPr>
              <w:pStyle w:val="aff7"/>
              <w:spacing w:before="40" w:after="40"/>
              <w:rPr>
                <w:rFonts w:ascii="Times New Roman" w:hAnsi="Times New Roman" w:cs="Times New Roman"/>
                <w:i/>
                <w:szCs w:val="24"/>
              </w:rPr>
            </w:pPr>
            <w:r>
              <w:rPr>
                <w:rFonts w:ascii="Times New Roman" w:hAnsi="Times New Roman" w:cs="Times New Roman"/>
                <w:i/>
                <w:szCs w:val="24"/>
              </w:rPr>
              <w:t xml:space="preserve">График поставки товара (Форма …) </w:t>
            </w:r>
          </w:p>
        </w:tc>
        <w:tc>
          <w:tcPr>
            <w:tcW w:w="1201" w:type="dxa"/>
          </w:tcPr>
          <w:p w:rsidR="009039B5" w:rsidRPr="009039B5" w:rsidRDefault="009039B5" w:rsidP="009039B5">
            <w:pPr>
              <w:pStyle w:val="aff7"/>
              <w:rPr>
                <w:rFonts w:ascii="Times New Roman" w:hAnsi="Times New Roman" w:cs="Times New Roman"/>
                <w:i/>
                <w:szCs w:val="24"/>
              </w:rPr>
            </w:pPr>
          </w:p>
        </w:tc>
        <w:tc>
          <w:tcPr>
            <w:tcW w:w="1146" w:type="dxa"/>
          </w:tcPr>
          <w:p w:rsidR="009039B5" w:rsidRPr="009039B5" w:rsidRDefault="009039B5" w:rsidP="009039B5">
            <w:pPr>
              <w:pStyle w:val="aff7"/>
              <w:rPr>
                <w:rFonts w:ascii="Times New Roman" w:hAnsi="Times New Roman" w:cs="Times New Roman"/>
                <w:i/>
                <w:szCs w:val="24"/>
              </w:rPr>
            </w:pPr>
          </w:p>
        </w:tc>
      </w:tr>
      <w:tr w:rsidR="009039B5" w:rsidRPr="009039B5" w:rsidTr="00CA2484">
        <w:tc>
          <w:tcPr>
            <w:tcW w:w="1108" w:type="dxa"/>
            <w:vAlign w:val="center"/>
          </w:tcPr>
          <w:p w:rsidR="009039B5" w:rsidRPr="009039B5" w:rsidRDefault="009039B5" w:rsidP="00874B76">
            <w:pPr>
              <w:widowControl/>
              <w:numPr>
                <w:ilvl w:val="0"/>
                <w:numId w:val="68"/>
              </w:numPr>
              <w:tabs>
                <w:tab w:val="left" w:pos="284"/>
              </w:tabs>
              <w:autoSpaceDE/>
              <w:autoSpaceDN/>
              <w:adjustRightInd/>
              <w:spacing w:before="40" w:after="40"/>
              <w:ind w:left="0" w:firstLine="0"/>
              <w:jc w:val="center"/>
              <w:rPr>
                <w:rFonts w:ascii="Times New Roman" w:hAnsi="Times New Roman" w:cs="Times New Roman"/>
                <w:sz w:val="24"/>
                <w:szCs w:val="24"/>
              </w:rPr>
            </w:pPr>
          </w:p>
        </w:tc>
        <w:tc>
          <w:tcPr>
            <w:tcW w:w="6625" w:type="dxa"/>
          </w:tcPr>
          <w:p w:rsidR="009039B5" w:rsidRPr="009039B5" w:rsidRDefault="009039B5" w:rsidP="009039B5">
            <w:pPr>
              <w:pStyle w:val="aff7"/>
              <w:spacing w:before="40" w:after="40"/>
              <w:rPr>
                <w:rFonts w:ascii="Times New Roman" w:hAnsi="Times New Roman" w:cs="Times New Roman"/>
                <w:szCs w:val="24"/>
              </w:rPr>
            </w:pPr>
            <w:r w:rsidRPr="009039B5">
              <w:rPr>
                <w:rFonts w:ascii="Times New Roman" w:hAnsi="Times New Roman" w:cs="Times New Roman"/>
                <w:szCs w:val="24"/>
              </w:rPr>
              <w:t>…</w:t>
            </w:r>
          </w:p>
        </w:tc>
        <w:tc>
          <w:tcPr>
            <w:tcW w:w="1201" w:type="dxa"/>
          </w:tcPr>
          <w:p w:rsidR="009039B5" w:rsidRPr="009039B5" w:rsidRDefault="009039B5" w:rsidP="009039B5">
            <w:pPr>
              <w:pStyle w:val="aff7"/>
              <w:rPr>
                <w:rFonts w:ascii="Times New Roman" w:hAnsi="Times New Roman" w:cs="Times New Roman"/>
                <w:szCs w:val="24"/>
              </w:rPr>
            </w:pPr>
          </w:p>
        </w:tc>
        <w:tc>
          <w:tcPr>
            <w:tcW w:w="1146" w:type="dxa"/>
          </w:tcPr>
          <w:p w:rsidR="009039B5" w:rsidRPr="009039B5" w:rsidRDefault="009039B5" w:rsidP="009039B5">
            <w:pPr>
              <w:pStyle w:val="aff7"/>
              <w:rPr>
                <w:rFonts w:ascii="Times New Roman" w:hAnsi="Times New Roman" w:cs="Times New Roman"/>
                <w:szCs w:val="24"/>
              </w:rPr>
            </w:pPr>
          </w:p>
        </w:tc>
      </w:tr>
      <w:tr w:rsidR="009039B5" w:rsidRPr="009039B5" w:rsidTr="00CA2484">
        <w:tc>
          <w:tcPr>
            <w:tcW w:w="1108" w:type="dxa"/>
            <w:vAlign w:val="center"/>
          </w:tcPr>
          <w:p w:rsidR="009039B5" w:rsidRPr="009039B5" w:rsidRDefault="009039B5" w:rsidP="00874B76">
            <w:pPr>
              <w:widowControl/>
              <w:numPr>
                <w:ilvl w:val="0"/>
                <w:numId w:val="68"/>
              </w:numPr>
              <w:tabs>
                <w:tab w:val="left" w:pos="284"/>
              </w:tabs>
              <w:autoSpaceDE/>
              <w:autoSpaceDN/>
              <w:adjustRightInd/>
              <w:spacing w:before="40" w:after="40"/>
              <w:ind w:left="0" w:firstLine="0"/>
              <w:jc w:val="center"/>
              <w:rPr>
                <w:rFonts w:ascii="Times New Roman" w:hAnsi="Times New Roman" w:cs="Times New Roman"/>
                <w:sz w:val="24"/>
                <w:szCs w:val="24"/>
              </w:rPr>
            </w:pPr>
          </w:p>
        </w:tc>
        <w:tc>
          <w:tcPr>
            <w:tcW w:w="6625" w:type="dxa"/>
          </w:tcPr>
          <w:p w:rsidR="009039B5" w:rsidRPr="009039B5" w:rsidRDefault="009039B5" w:rsidP="009039B5">
            <w:pPr>
              <w:pStyle w:val="aff7"/>
              <w:spacing w:before="40" w:after="40"/>
              <w:rPr>
                <w:rFonts w:ascii="Times New Roman" w:hAnsi="Times New Roman" w:cs="Times New Roman"/>
                <w:szCs w:val="24"/>
              </w:rPr>
            </w:pPr>
            <w:r w:rsidRPr="009039B5">
              <w:rPr>
                <w:rFonts w:ascii="Times New Roman" w:hAnsi="Times New Roman" w:cs="Times New Roman"/>
                <w:szCs w:val="24"/>
              </w:rPr>
              <w:t>…</w:t>
            </w:r>
          </w:p>
        </w:tc>
        <w:tc>
          <w:tcPr>
            <w:tcW w:w="1201" w:type="dxa"/>
          </w:tcPr>
          <w:p w:rsidR="009039B5" w:rsidRPr="009039B5" w:rsidRDefault="009039B5" w:rsidP="009039B5">
            <w:pPr>
              <w:pStyle w:val="aff7"/>
              <w:rPr>
                <w:rFonts w:ascii="Times New Roman" w:hAnsi="Times New Roman" w:cs="Times New Roman"/>
                <w:szCs w:val="24"/>
              </w:rPr>
            </w:pPr>
          </w:p>
        </w:tc>
        <w:tc>
          <w:tcPr>
            <w:tcW w:w="1146" w:type="dxa"/>
          </w:tcPr>
          <w:p w:rsidR="009039B5" w:rsidRPr="009039B5" w:rsidRDefault="009039B5" w:rsidP="009039B5">
            <w:pPr>
              <w:pStyle w:val="aff7"/>
              <w:rPr>
                <w:rFonts w:ascii="Times New Roman" w:hAnsi="Times New Roman" w:cs="Times New Roman"/>
                <w:szCs w:val="24"/>
              </w:rPr>
            </w:pPr>
          </w:p>
        </w:tc>
      </w:tr>
      <w:tr w:rsidR="009039B5" w:rsidRPr="009039B5" w:rsidTr="00CA2484">
        <w:tc>
          <w:tcPr>
            <w:tcW w:w="1108" w:type="dxa"/>
            <w:vAlign w:val="center"/>
          </w:tcPr>
          <w:p w:rsidR="009039B5" w:rsidRPr="009039B5" w:rsidRDefault="009039B5" w:rsidP="00D30EEC">
            <w:pPr>
              <w:tabs>
                <w:tab w:val="left" w:pos="284"/>
              </w:tabs>
              <w:spacing w:before="40" w:after="40"/>
              <w:jc w:val="center"/>
              <w:rPr>
                <w:rFonts w:ascii="Times New Roman" w:hAnsi="Times New Roman" w:cs="Times New Roman"/>
                <w:sz w:val="24"/>
                <w:szCs w:val="24"/>
              </w:rPr>
            </w:pPr>
            <w:r w:rsidRPr="009039B5">
              <w:rPr>
                <w:rFonts w:ascii="Times New Roman" w:hAnsi="Times New Roman" w:cs="Times New Roman"/>
                <w:sz w:val="24"/>
                <w:szCs w:val="24"/>
              </w:rPr>
              <w:t>…</w:t>
            </w:r>
          </w:p>
        </w:tc>
        <w:tc>
          <w:tcPr>
            <w:tcW w:w="6625" w:type="dxa"/>
          </w:tcPr>
          <w:p w:rsidR="009039B5" w:rsidRPr="009039B5" w:rsidRDefault="009039B5" w:rsidP="009039B5">
            <w:pPr>
              <w:pStyle w:val="aff7"/>
              <w:spacing w:before="40" w:after="40"/>
              <w:rPr>
                <w:rFonts w:ascii="Times New Roman" w:hAnsi="Times New Roman" w:cs="Times New Roman"/>
                <w:szCs w:val="24"/>
              </w:rPr>
            </w:pPr>
          </w:p>
        </w:tc>
        <w:tc>
          <w:tcPr>
            <w:tcW w:w="1201" w:type="dxa"/>
          </w:tcPr>
          <w:p w:rsidR="009039B5" w:rsidRPr="009039B5" w:rsidRDefault="009039B5" w:rsidP="009039B5">
            <w:pPr>
              <w:pStyle w:val="aff7"/>
              <w:rPr>
                <w:rFonts w:ascii="Times New Roman" w:hAnsi="Times New Roman" w:cs="Times New Roman"/>
                <w:szCs w:val="24"/>
              </w:rPr>
            </w:pPr>
          </w:p>
        </w:tc>
        <w:tc>
          <w:tcPr>
            <w:tcW w:w="1146" w:type="dxa"/>
          </w:tcPr>
          <w:p w:rsidR="009039B5" w:rsidRPr="009039B5" w:rsidRDefault="009039B5" w:rsidP="009039B5">
            <w:pPr>
              <w:pStyle w:val="aff7"/>
              <w:rPr>
                <w:rFonts w:ascii="Times New Roman" w:hAnsi="Times New Roman" w:cs="Times New Roman"/>
                <w:szCs w:val="24"/>
              </w:rPr>
            </w:pPr>
          </w:p>
        </w:tc>
      </w:tr>
      <w:tr w:rsidR="009039B5" w:rsidRPr="009039B5" w:rsidTr="00CA2484">
        <w:tc>
          <w:tcPr>
            <w:tcW w:w="1108" w:type="dxa"/>
            <w:vAlign w:val="center"/>
          </w:tcPr>
          <w:p w:rsidR="009039B5" w:rsidRPr="009039B5" w:rsidRDefault="009039B5" w:rsidP="00D30EEC">
            <w:pPr>
              <w:tabs>
                <w:tab w:val="left" w:pos="284"/>
              </w:tabs>
              <w:spacing w:before="40" w:after="40"/>
              <w:jc w:val="center"/>
              <w:rPr>
                <w:rFonts w:ascii="Times New Roman" w:hAnsi="Times New Roman" w:cs="Times New Roman"/>
                <w:sz w:val="24"/>
                <w:szCs w:val="24"/>
              </w:rPr>
            </w:pPr>
            <w:r w:rsidRPr="009039B5">
              <w:rPr>
                <w:rFonts w:ascii="Times New Roman" w:hAnsi="Times New Roman" w:cs="Times New Roman"/>
                <w:sz w:val="24"/>
                <w:szCs w:val="24"/>
              </w:rPr>
              <w:t>…</w:t>
            </w:r>
          </w:p>
        </w:tc>
        <w:tc>
          <w:tcPr>
            <w:tcW w:w="6625" w:type="dxa"/>
          </w:tcPr>
          <w:p w:rsidR="009039B5" w:rsidRPr="009039B5" w:rsidRDefault="009039B5" w:rsidP="009039B5">
            <w:pPr>
              <w:pStyle w:val="aff7"/>
              <w:spacing w:before="40" w:after="40"/>
              <w:rPr>
                <w:rFonts w:ascii="Times New Roman" w:hAnsi="Times New Roman" w:cs="Times New Roman"/>
                <w:szCs w:val="24"/>
              </w:rPr>
            </w:pPr>
          </w:p>
        </w:tc>
        <w:tc>
          <w:tcPr>
            <w:tcW w:w="1201" w:type="dxa"/>
          </w:tcPr>
          <w:p w:rsidR="009039B5" w:rsidRPr="009039B5" w:rsidRDefault="009039B5" w:rsidP="009039B5">
            <w:pPr>
              <w:pStyle w:val="aff7"/>
              <w:rPr>
                <w:rFonts w:ascii="Times New Roman" w:hAnsi="Times New Roman" w:cs="Times New Roman"/>
                <w:szCs w:val="24"/>
              </w:rPr>
            </w:pPr>
          </w:p>
        </w:tc>
        <w:tc>
          <w:tcPr>
            <w:tcW w:w="1146" w:type="dxa"/>
          </w:tcPr>
          <w:p w:rsidR="009039B5" w:rsidRPr="009039B5" w:rsidRDefault="009039B5" w:rsidP="009039B5">
            <w:pPr>
              <w:pStyle w:val="aff7"/>
              <w:rPr>
                <w:rFonts w:ascii="Times New Roman" w:hAnsi="Times New Roman" w:cs="Times New Roman"/>
                <w:szCs w:val="24"/>
              </w:rPr>
            </w:pPr>
          </w:p>
        </w:tc>
      </w:tr>
      <w:tr w:rsidR="009039B5" w:rsidRPr="009039B5" w:rsidTr="00CA2484">
        <w:tc>
          <w:tcPr>
            <w:tcW w:w="1108" w:type="dxa"/>
            <w:vAlign w:val="center"/>
          </w:tcPr>
          <w:p w:rsidR="009039B5" w:rsidRPr="009039B5" w:rsidRDefault="009039B5" w:rsidP="00D30EEC">
            <w:pPr>
              <w:tabs>
                <w:tab w:val="left" w:pos="284"/>
              </w:tabs>
              <w:spacing w:before="40" w:after="40"/>
              <w:jc w:val="center"/>
              <w:rPr>
                <w:rFonts w:ascii="Times New Roman" w:hAnsi="Times New Roman" w:cs="Times New Roman"/>
                <w:sz w:val="24"/>
                <w:szCs w:val="24"/>
              </w:rPr>
            </w:pPr>
          </w:p>
        </w:tc>
        <w:tc>
          <w:tcPr>
            <w:tcW w:w="6625" w:type="dxa"/>
          </w:tcPr>
          <w:p w:rsidR="009039B5" w:rsidRPr="009039B5" w:rsidRDefault="009039B5" w:rsidP="00D30EEC">
            <w:pPr>
              <w:pStyle w:val="aff7"/>
              <w:spacing w:before="40" w:after="40"/>
              <w:jc w:val="center"/>
              <w:rPr>
                <w:rFonts w:ascii="Times New Roman" w:hAnsi="Times New Roman" w:cs="Times New Roman"/>
                <w:szCs w:val="24"/>
              </w:rPr>
            </w:pPr>
          </w:p>
        </w:tc>
        <w:tc>
          <w:tcPr>
            <w:tcW w:w="1201" w:type="dxa"/>
          </w:tcPr>
          <w:p w:rsidR="009039B5" w:rsidRPr="009039B5" w:rsidRDefault="009039B5" w:rsidP="00D30EEC">
            <w:pPr>
              <w:pStyle w:val="aff7"/>
              <w:jc w:val="center"/>
              <w:rPr>
                <w:rFonts w:ascii="Times New Roman" w:hAnsi="Times New Roman" w:cs="Times New Roman"/>
                <w:szCs w:val="24"/>
              </w:rPr>
            </w:pPr>
          </w:p>
        </w:tc>
        <w:tc>
          <w:tcPr>
            <w:tcW w:w="1146" w:type="dxa"/>
          </w:tcPr>
          <w:p w:rsidR="009039B5" w:rsidRPr="009039B5" w:rsidRDefault="009039B5" w:rsidP="00D30EEC">
            <w:pPr>
              <w:pStyle w:val="aff7"/>
              <w:jc w:val="center"/>
              <w:rPr>
                <w:rFonts w:ascii="Times New Roman" w:hAnsi="Times New Roman" w:cs="Times New Roman"/>
                <w:szCs w:val="24"/>
              </w:rPr>
            </w:pPr>
          </w:p>
        </w:tc>
      </w:tr>
      <w:tr w:rsidR="009039B5" w:rsidRPr="009039B5" w:rsidTr="00CA2484">
        <w:tc>
          <w:tcPr>
            <w:tcW w:w="1108" w:type="dxa"/>
            <w:vAlign w:val="center"/>
          </w:tcPr>
          <w:p w:rsidR="009039B5" w:rsidRPr="009039B5" w:rsidRDefault="009039B5" w:rsidP="00D30EEC">
            <w:pPr>
              <w:tabs>
                <w:tab w:val="left" w:pos="284"/>
              </w:tabs>
              <w:spacing w:before="40" w:after="40"/>
              <w:jc w:val="center"/>
              <w:rPr>
                <w:rFonts w:ascii="Times New Roman" w:hAnsi="Times New Roman" w:cs="Times New Roman"/>
                <w:sz w:val="24"/>
                <w:szCs w:val="24"/>
              </w:rPr>
            </w:pPr>
            <w:r w:rsidRPr="009039B5">
              <w:rPr>
                <w:rFonts w:ascii="Times New Roman" w:hAnsi="Times New Roman" w:cs="Times New Roman"/>
                <w:sz w:val="24"/>
                <w:szCs w:val="24"/>
              </w:rPr>
              <w:t>…</w:t>
            </w:r>
          </w:p>
        </w:tc>
        <w:tc>
          <w:tcPr>
            <w:tcW w:w="8972" w:type="dxa"/>
            <w:gridSpan w:val="3"/>
          </w:tcPr>
          <w:p w:rsidR="009039B5" w:rsidRPr="009039B5" w:rsidRDefault="009039B5" w:rsidP="00D30EEC">
            <w:pPr>
              <w:pStyle w:val="aff7"/>
              <w:spacing w:before="40" w:after="40"/>
              <w:jc w:val="center"/>
              <w:rPr>
                <w:rFonts w:ascii="Times New Roman" w:hAnsi="Times New Roman" w:cs="Times New Roman"/>
                <w:szCs w:val="24"/>
              </w:rPr>
            </w:pPr>
          </w:p>
        </w:tc>
      </w:tr>
    </w:tbl>
    <w:p w:rsidR="009039B5" w:rsidRPr="009039B5" w:rsidRDefault="009039B5" w:rsidP="009039B5">
      <w:pPr>
        <w:pStyle w:val="af7"/>
        <w:tabs>
          <w:tab w:val="clear" w:pos="1134"/>
        </w:tabs>
        <w:autoSpaceDE w:val="0"/>
        <w:autoSpaceDN w:val="0"/>
        <w:spacing w:line="240" w:lineRule="auto"/>
        <w:rPr>
          <w:sz w:val="24"/>
          <w:szCs w:val="24"/>
        </w:rPr>
      </w:pPr>
    </w:p>
    <w:p w:rsidR="009039B5" w:rsidRPr="009039B5" w:rsidRDefault="009039B5" w:rsidP="00D30EEC">
      <w:pPr>
        <w:pStyle w:val="af7"/>
        <w:tabs>
          <w:tab w:val="clear" w:pos="1134"/>
        </w:tabs>
        <w:autoSpaceDE w:val="0"/>
        <w:autoSpaceDN w:val="0"/>
        <w:spacing w:line="240" w:lineRule="auto"/>
        <w:ind w:left="0" w:firstLine="709"/>
        <w:rPr>
          <w:sz w:val="24"/>
          <w:szCs w:val="24"/>
        </w:rPr>
      </w:pPr>
      <w:r w:rsidRPr="009039B5">
        <w:rPr>
          <w:sz w:val="24"/>
          <w:szCs w:val="24"/>
        </w:rPr>
        <w:lastRenderedPageBreak/>
        <w:t>___________________________________</w:t>
      </w:r>
      <w:r w:rsidRPr="009039B5">
        <w:rPr>
          <w:sz w:val="24"/>
          <w:szCs w:val="24"/>
        </w:rPr>
        <w:tab/>
      </w:r>
      <w:r w:rsidRPr="009039B5">
        <w:rPr>
          <w:sz w:val="24"/>
          <w:szCs w:val="24"/>
        </w:rPr>
        <w:tab/>
        <w:t>___________________________</w:t>
      </w:r>
    </w:p>
    <w:p w:rsidR="009039B5" w:rsidRPr="009039B5" w:rsidRDefault="009039B5" w:rsidP="00D30EEC">
      <w:pPr>
        <w:pStyle w:val="Times12"/>
        <w:ind w:firstLine="709"/>
        <w:rPr>
          <w:b/>
          <w:bCs/>
          <w:i/>
          <w:szCs w:val="24"/>
          <w:vertAlign w:val="superscript"/>
        </w:rPr>
      </w:pPr>
      <w:r w:rsidRPr="009039B5">
        <w:rPr>
          <w:b/>
          <w:bCs/>
          <w:i/>
          <w:szCs w:val="24"/>
          <w:vertAlign w:val="superscript"/>
        </w:rPr>
        <w:t>(Подпись уполномоченного представителя)</w:t>
      </w:r>
      <w:r w:rsidRPr="009039B5">
        <w:rPr>
          <w:snapToGrid w:val="0"/>
          <w:szCs w:val="24"/>
        </w:rPr>
        <w:tab/>
      </w:r>
      <w:r w:rsidRPr="009039B5">
        <w:rPr>
          <w:snapToGrid w:val="0"/>
          <w:szCs w:val="24"/>
        </w:rPr>
        <w:tab/>
      </w:r>
      <w:r w:rsidR="00D30EEC">
        <w:rPr>
          <w:snapToGrid w:val="0"/>
          <w:szCs w:val="24"/>
        </w:rPr>
        <w:t xml:space="preserve">          </w:t>
      </w:r>
      <w:r w:rsidRPr="009039B5">
        <w:rPr>
          <w:b/>
          <w:bCs/>
          <w:i/>
          <w:szCs w:val="24"/>
          <w:vertAlign w:val="superscript"/>
        </w:rPr>
        <w:t>(Имя и должность подписавшего)</w:t>
      </w:r>
    </w:p>
    <w:p w:rsidR="009039B5" w:rsidRPr="009039B5" w:rsidRDefault="009039B5" w:rsidP="009039B5">
      <w:pPr>
        <w:pStyle w:val="Times12"/>
        <w:ind w:firstLine="709"/>
        <w:rPr>
          <w:bCs/>
          <w:szCs w:val="24"/>
        </w:rPr>
      </w:pPr>
      <w:r w:rsidRPr="009039B5">
        <w:rPr>
          <w:bCs/>
          <w:szCs w:val="24"/>
        </w:rPr>
        <w:t>М.П.</w:t>
      </w:r>
    </w:p>
    <w:p w:rsidR="009039B5" w:rsidRPr="009039B5" w:rsidRDefault="009039B5" w:rsidP="009039B5">
      <w:pPr>
        <w:pStyle w:val="af5"/>
        <w:spacing w:before="0" w:after="0" w:line="240" w:lineRule="auto"/>
        <w:rPr>
          <w:rFonts w:ascii="Times New Roman" w:hAnsi="Times New Roman" w:cs="Times New Roman"/>
          <w:b/>
          <w:bCs/>
        </w:rPr>
      </w:pPr>
    </w:p>
    <w:p w:rsidR="009039B5" w:rsidRPr="009039B5" w:rsidRDefault="009039B5" w:rsidP="009039B5">
      <w:pPr>
        <w:pStyle w:val="Times12"/>
        <w:tabs>
          <w:tab w:val="left" w:pos="709"/>
        </w:tabs>
        <w:ind w:firstLine="709"/>
        <w:rPr>
          <w:bCs/>
          <w:szCs w:val="24"/>
        </w:rPr>
      </w:pPr>
      <w:r w:rsidRPr="009039B5">
        <w:rPr>
          <w:bCs/>
          <w:szCs w:val="24"/>
        </w:rPr>
        <w:t>ИНСТРУКЦИИ ПО ЗАПОЛНЕНИЮ</w:t>
      </w:r>
    </w:p>
    <w:p w:rsidR="009039B5" w:rsidRPr="009039B5" w:rsidRDefault="009039B5" w:rsidP="00874B76">
      <w:pPr>
        <w:pStyle w:val="Times12"/>
        <w:numPr>
          <w:ilvl w:val="0"/>
          <w:numId w:val="9"/>
        </w:numPr>
        <w:tabs>
          <w:tab w:val="clear" w:pos="960"/>
          <w:tab w:val="left" w:pos="1134"/>
        </w:tabs>
        <w:ind w:left="0" w:firstLine="709"/>
        <w:rPr>
          <w:szCs w:val="24"/>
        </w:rPr>
      </w:pPr>
      <w:r w:rsidRPr="009039B5">
        <w:rPr>
          <w:szCs w:val="24"/>
        </w:rPr>
        <w:t>Данные инструкции не следует воспроизводить в документах, подготовленных участником запроса предложений.</w:t>
      </w:r>
    </w:p>
    <w:p w:rsidR="009039B5" w:rsidRPr="009039B5" w:rsidRDefault="009039B5" w:rsidP="00874B76">
      <w:pPr>
        <w:pStyle w:val="Times12"/>
        <w:numPr>
          <w:ilvl w:val="0"/>
          <w:numId w:val="9"/>
        </w:numPr>
        <w:tabs>
          <w:tab w:val="clear" w:pos="960"/>
          <w:tab w:val="left" w:pos="1134"/>
        </w:tabs>
        <w:ind w:left="0" w:firstLine="709"/>
        <w:rPr>
          <w:szCs w:val="24"/>
        </w:rPr>
      </w:pPr>
      <w:r w:rsidRPr="009039B5">
        <w:rPr>
          <w:szCs w:val="24"/>
        </w:rPr>
        <w:t xml:space="preserve">Заявку на участие в запросе предложений следует оформить на официальном бланке участника запроса предложений. </w:t>
      </w:r>
    </w:p>
    <w:p w:rsidR="009039B5" w:rsidRPr="009039B5" w:rsidRDefault="009039B5" w:rsidP="00874B76">
      <w:pPr>
        <w:pStyle w:val="Times12"/>
        <w:numPr>
          <w:ilvl w:val="0"/>
          <w:numId w:val="9"/>
        </w:numPr>
        <w:tabs>
          <w:tab w:val="clear" w:pos="960"/>
          <w:tab w:val="left" w:pos="1134"/>
        </w:tabs>
        <w:ind w:left="0" w:firstLine="709"/>
        <w:rPr>
          <w:szCs w:val="24"/>
        </w:rPr>
      </w:pPr>
      <w:r w:rsidRPr="009039B5">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9039B5" w:rsidRPr="009039B5" w:rsidRDefault="009039B5" w:rsidP="00874B76">
      <w:pPr>
        <w:pStyle w:val="Times12"/>
        <w:numPr>
          <w:ilvl w:val="0"/>
          <w:numId w:val="9"/>
        </w:numPr>
        <w:tabs>
          <w:tab w:val="clear" w:pos="960"/>
          <w:tab w:val="left" w:pos="1134"/>
        </w:tabs>
        <w:ind w:left="0" w:firstLine="709"/>
        <w:rPr>
          <w:szCs w:val="24"/>
        </w:rPr>
      </w:pPr>
      <w:r w:rsidRPr="009039B5">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9039B5" w:rsidRPr="009039B5" w:rsidRDefault="009039B5" w:rsidP="00874B76">
      <w:pPr>
        <w:pStyle w:val="Times12"/>
        <w:numPr>
          <w:ilvl w:val="0"/>
          <w:numId w:val="9"/>
        </w:numPr>
        <w:tabs>
          <w:tab w:val="clear" w:pos="960"/>
          <w:tab w:val="left" w:pos="1134"/>
        </w:tabs>
        <w:ind w:left="0" w:firstLine="709"/>
        <w:rPr>
          <w:szCs w:val="24"/>
        </w:rPr>
      </w:pPr>
      <w:r w:rsidRPr="009039B5">
        <w:rPr>
          <w:szCs w:val="24"/>
        </w:rPr>
        <w:t xml:space="preserve">Участник запроса предложений должен указать стоимость </w:t>
      </w:r>
      <w:proofErr w:type="gramStart"/>
      <w:r w:rsidRPr="009039B5">
        <w:rPr>
          <w:b/>
          <w:bCs/>
          <w:i/>
          <w:iCs/>
          <w:szCs w:val="24"/>
        </w:rPr>
        <w:t>поставки товара/ выполнения работ/ оказания услуг</w:t>
      </w:r>
      <w:proofErr w:type="gramEnd"/>
      <w:r w:rsidRPr="009039B5">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9039B5">
        <w:rPr>
          <w:szCs w:val="24"/>
        </w:rPr>
        <w:t>ХХХ</w:t>
      </w:r>
      <w:proofErr w:type="spellEnd"/>
      <w:r w:rsidRPr="009039B5">
        <w:rPr>
          <w:szCs w:val="24"/>
        </w:rPr>
        <w:t> ХХХ</w:t>
      </w:r>
      <w:proofErr w:type="gramStart"/>
      <w:r w:rsidRPr="009039B5">
        <w:rPr>
          <w:szCs w:val="24"/>
        </w:rPr>
        <w:t>,Х</w:t>
      </w:r>
      <w:proofErr w:type="gramEnd"/>
      <w:r w:rsidRPr="009039B5">
        <w:rPr>
          <w:szCs w:val="24"/>
        </w:rPr>
        <w:t>Х руб., например: «1 234 567,89 руб. (Один миллион двести тридцать четыре тысячи пятьсот шестьдесят семь руб. восемьдесят девять коп.)».</w:t>
      </w:r>
    </w:p>
    <w:p w:rsidR="009039B5" w:rsidRPr="00940A68" w:rsidRDefault="009039B5" w:rsidP="00874B76">
      <w:pPr>
        <w:pStyle w:val="Times12"/>
        <w:numPr>
          <w:ilvl w:val="0"/>
          <w:numId w:val="9"/>
        </w:numPr>
        <w:tabs>
          <w:tab w:val="clear" w:pos="960"/>
          <w:tab w:val="left" w:pos="1134"/>
        </w:tabs>
        <w:ind w:left="0" w:firstLine="709"/>
        <w:rPr>
          <w:szCs w:val="24"/>
        </w:rPr>
      </w:pPr>
      <w:r w:rsidRPr="00940A68">
        <w:rPr>
          <w:szCs w:val="24"/>
        </w:rPr>
        <w:t>Участник запроса предложений должен указать срок действия заявки на участие в запросе предложений согласно требованиям пункта </w:t>
      </w:r>
      <w:r w:rsidRPr="00940A68">
        <w:rPr>
          <w:szCs w:val="24"/>
        </w:rPr>
        <w:fldChar w:fldCharType="begin"/>
      </w:r>
      <w:r w:rsidRPr="00940A68">
        <w:rPr>
          <w:szCs w:val="24"/>
        </w:rPr>
        <w:instrText xml:space="preserve"> REF _Ref317257850 \r \h  \* MERGEFORMAT </w:instrText>
      </w:r>
      <w:r w:rsidRPr="00940A68">
        <w:rPr>
          <w:szCs w:val="24"/>
        </w:rPr>
      </w:r>
      <w:r w:rsidRPr="00940A68">
        <w:rPr>
          <w:szCs w:val="24"/>
        </w:rPr>
        <w:fldChar w:fldCharType="separate"/>
      </w:r>
      <w:r w:rsidR="00A4018C">
        <w:rPr>
          <w:szCs w:val="24"/>
        </w:rPr>
        <w:t>4.5.1</w:t>
      </w:r>
      <w:r w:rsidRPr="00940A68">
        <w:rPr>
          <w:szCs w:val="24"/>
        </w:rPr>
        <w:fldChar w:fldCharType="end"/>
      </w:r>
      <w:r w:rsidRPr="00940A68">
        <w:rPr>
          <w:szCs w:val="24"/>
        </w:rPr>
        <w:t>.</w:t>
      </w:r>
    </w:p>
    <w:p w:rsidR="009039B5" w:rsidRPr="009039B5" w:rsidRDefault="009039B5" w:rsidP="00874B76">
      <w:pPr>
        <w:pStyle w:val="Times12"/>
        <w:numPr>
          <w:ilvl w:val="0"/>
          <w:numId w:val="9"/>
        </w:numPr>
        <w:tabs>
          <w:tab w:val="clear" w:pos="960"/>
          <w:tab w:val="left" w:pos="1134"/>
        </w:tabs>
        <w:ind w:left="0" w:firstLine="709"/>
        <w:rPr>
          <w:szCs w:val="24"/>
        </w:rPr>
      </w:pPr>
      <w:r w:rsidRPr="009039B5">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w:t>
      </w:r>
      <w:r w:rsidR="00940A68">
        <w:rPr>
          <w:szCs w:val="24"/>
        </w:rPr>
        <w:t xml:space="preserve"> </w:t>
      </w:r>
      <w:hyperlink w:anchor="Пункт16_ИК" w:history="1">
        <w:r w:rsidR="00940A68" w:rsidRPr="00940A68">
          <w:rPr>
            <w:rStyle w:val="af3"/>
            <w:szCs w:val="24"/>
            <w:u w:val="none"/>
          </w:rPr>
          <w:t>16</w:t>
        </w:r>
      </w:hyperlink>
      <w:r w:rsidR="00940A68">
        <w:rPr>
          <w:szCs w:val="24"/>
        </w:rPr>
        <w:t xml:space="preserve"> </w:t>
      </w:r>
      <w:r w:rsidRPr="002957F3">
        <w:rPr>
          <w:szCs w:val="24"/>
        </w:rPr>
        <w:t>раздела</w:t>
      </w:r>
      <w:r w:rsidR="0022442F">
        <w:rPr>
          <w:szCs w:val="24"/>
        </w:rPr>
        <w:t xml:space="preserve"> 5 </w:t>
      </w:r>
      <w:r w:rsidRPr="002957F3">
        <w:rPr>
          <w:szCs w:val="24"/>
        </w:rPr>
        <w:t>«</w:t>
      </w:r>
      <w:r w:rsidRPr="009039B5">
        <w:rPr>
          <w:szCs w:val="24"/>
        </w:rPr>
        <w:t>Информационная карта запроса предложений».</w:t>
      </w:r>
    </w:p>
    <w:p w:rsidR="009039B5" w:rsidRPr="00940A68" w:rsidRDefault="009039B5" w:rsidP="00874B76">
      <w:pPr>
        <w:pStyle w:val="Times12"/>
        <w:numPr>
          <w:ilvl w:val="0"/>
          <w:numId w:val="9"/>
        </w:numPr>
        <w:tabs>
          <w:tab w:val="clear" w:pos="960"/>
          <w:tab w:val="left" w:pos="1134"/>
        </w:tabs>
        <w:ind w:left="0" w:firstLine="709"/>
        <w:rPr>
          <w:szCs w:val="24"/>
        </w:rPr>
      </w:pPr>
      <w:r w:rsidRPr="00940A68">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r w:rsidRPr="00940A68">
        <w:rPr>
          <w:szCs w:val="24"/>
        </w:rPr>
        <w:fldChar w:fldCharType="begin"/>
      </w:r>
      <w:r w:rsidRPr="00940A68">
        <w:rPr>
          <w:szCs w:val="24"/>
        </w:rPr>
        <w:instrText xml:space="preserve"> REF _Ref317252426 \r \h  \* MERGEFORMAT </w:instrText>
      </w:r>
      <w:r w:rsidRPr="00940A68">
        <w:rPr>
          <w:szCs w:val="24"/>
        </w:rPr>
      </w:r>
      <w:r w:rsidRPr="00940A68">
        <w:rPr>
          <w:szCs w:val="24"/>
        </w:rPr>
        <w:fldChar w:fldCharType="separate"/>
      </w:r>
      <w:r w:rsidR="00A4018C">
        <w:rPr>
          <w:szCs w:val="24"/>
        </w:rPr>
        <w:t>4.4.5</w:t>
      </w:r>
      <w:r w:rsidRPr="00940A68">
        <w:rPr>
          <w:szCs w:val="24"/>
        </w:rPr>
        <w:fldChar w:fldCharType="end"/>
      </w:r>
      <w:r w:rsidRPr="00940A68">
        <w:rPr>
          <w:szCs w:val="24"/>
        </w:rPr>
        <w:t xml:space="preserve">, </w:t>
      </w:r>
      <w:r w:rsidRPr="00940A68">
        <w:rPr>
          <w:szCs w:val="24"/>
        </w:rPr>
        <w:fldChar w:fldCharType="begin"/>
      </w:r>
      <w:r w:rsidRPr="00940A68">
        <w:rPr>
          <w:szCs w:val="24"/>
        </w:rPr>
        <w:instrText xml:space="preserve"> REF _Ref317252433 \r \h  \* MERGEFORMAT </w:instrText>
      </w:r>
      <w:r w:rsidRPr="00940A68">
        <w:rPr>
          <w:szCs w:val="24"/>
        </w:rPr>
      </w:r>
      <w:r w:rsidRPr="00940A68">
        <w:rPr>
          <w:szCs w:val="24"/>
        </w:rPr>
        <w:fldChar w:fldCharType="separate"/>
      </w:r>
      <w:r w:rsidR="00A4018C">
        <w:rPr>
          <w:szCs w:val="24"/>
        </w:rPr>
        <w:t>4.4.6</w:t>
      </w:r>
      <w:r w:rsidRPr="00940A68">
        <w:rPr>
          <w:szCs w:val="24"/>
        </w:rPr>
        <w:fldChar w:fldCharType="end"/>
      </w:r>
      <w:r w:rsidRPr="00940A68">
        <w:rPr>
          <w:szCs w:val="24"/>
        </w:rPr>
        <w:t>.</w:t>
      </w:r>
    </w:p>
    <w:p w:rsidR="00326C21" w:rsidRPr="009039B5" w:rsidRDefault="00326C21" w:rsidP="009039B5">
      <w:pPr>
        <w:pStyle w:val="Times12"/>
        <w:spacing w:line="220" w:lineRule="exact"/>
        <w:ind w:left="360" w:firstLine="0"/>
        <w:rPr>
          <w:b/>
          <w:bCs/>
          <w:szCs w:val="24"/>
        </w:rPr>
      </w:pPr>
    </w:p>
    <w:p w:rsidR="00D97BC0" w:rsidRPr="00697E76" w:rsidRDefault="00D97BC0" w:rsidP="00697E76">
      <w:pPr>
        <w:pStyle w:val="Times12"/>
        <w:spacing w:line="220" w:lineRule="exact"/>
        <w:ind w:left="360" w:firstLine="0"/>
        <w:jc w:val="right"/>
        <w:rPr>
          <w:bCs/>
        </w:rPr>
      </w:pPr>
      <w:r w:rsidRPr="009039B5">
        <w:rPr>
          <w:szCs w:val="24"/>
        </w:rPr>
        <w:br w:type="page"/>
      </w:r>
      <w:bookmarkStart w:id="393" w:name="форма2"/>
      <w:bookmarkEnd w:id="387"/>
      <w:bookmarkEnd w:id="388"/>
      <w:bookmarkEnd w:id="389"/>
      <w:bookmarkEnd w:id="390"/>
      <w:bookmarkEnd w:id="391"/>
      <w:bookmarkEnd w:id="393"/>
      <w:r w:rsidRPr="00697E76">
        <w:rPr>
          <w:szCs w:val="22"/>
        </w:rPr>
        <w:lastRenderedPageBreak/>
        <w:t>Форма 2</w:t>
      </w:r>
    </w:p>
    <w:p w:rsidR="00C34BDA" w:rsidRDefault="00C34BDA" w:rsidP="00697E76">
      <w:pPr>
        <w:pStyle w:val="Times12"/>
        <w:ind w:firstLine="0"/>
        <w:jc w:val="right"/>
        <w:rPr>
          <w:iCs/>
          <w:szCs w:val="22"/>
        </w:rPr>
      </w:pPr>
      <w:r w:rsidRPr="00554653">
        <w:rPr>
          <w:iCs/>
          <w:szCs w:val="24"/>
        </w:rPr>
        <w:t xml:space="preserve">Приложение к заявке на участие в </w:t>
      </w:r>
      <w:r>
        <w:rPr>
          <w:iCs/>
          <w:szCs w:val="24"/>
        </w:rPr>
        <w:t>запросе предложений</w:t>
      </w:r>
      <w:r>
        <w:rPr>
          <w:iCs/>
          <w:szCs w:val="22"/>
        </w:rPr>
        <w:t xml:space="preserve"> </w:t>
      </w:r>
    </w:p>
    <w:p w:rsidR="00C34BDA" w:rsidRDefault="00C34BDA" w:rsidP="00697E76">
      <w:pPr>
        <w:pStyle w:val="Times12"/>
        <w:ind w:firstLine="0"/>
        <w:jc w:val="right"/>
        <w:rPr>
          <w:iCs/>
          <w:szCs w:val="22"/>
        </w:rPr>
      </w:pPr>
      <w:r>
        <w:rPr>
          <w:iCs/>
          <w:szCs w:val="22"/>
        </w:rPr>
        <w:t xml:space="preserve">от _________________ </w:t>
      </w:r>
      <w:proofErr w:type="gramStart"/>
      <w:r>
        <w:rPr>
          <w:iCs/>
          <w:szCs w:val="22"/>
        </w:rPr>
        <w:t>г</w:t>
      </w:r>
      <w:proofErr w:type="gramEnd"/>
      <w:r>
        <w:rPr>
          <w:iCs/>
          <w:szCs w:val="22"/>
        </w:rPr>
        <w:t>. № ______</w:t>
      </w:r>
    </w:p>
    <w:p w:rsidR="00D97BC0" w:rsidRDefault="00D97BC0">
      <w:pPr>
        <w:pStyle w:val="Times12"/>
        <w:jc w:val="center"/>
        <w:rPr>
          <w:b/>
          <w:snapToGrid w:val="0"/>
          <w:szCs w:val="24"/>
        </w:rPr>
      </w:pPr>
    </w:p>
    <w:p w:rsidR="00697E76" w:rsidRPr="00697E76" w:rsidRDefault="00697E76" w:rsidP="00697E76">
      <w:pPr>
        <w:jc w:val="center"/>
        <w:rPr>
          <w:rFonts w:ascii="Times New Roman" w:hAnsi="Times New Roman" w:cs="Times New Roman"/>
          <w:sz w:val="24"/>
          <w:szCs w:val="24"/>
        </w:rPr>
      </w:pPr>
      <w:r w:rsidRPr="00697E76">
        <w:rPr>
          <w:rFonts w:ascii="Times New Roman" w:hAnsi="Times New Roman" w:cs="Times New Roman"/>
          <w:sz w:val="24"/>
          <w:szCs w:val="24"/>
        </w:rPr>
        <w:t>Открытый запрос предложений в электронной форме на право заключения договора/</w:t>
      </w:r>
      <w:proofErr w:type="spellStart"/>
      <w:proofErr w:type="gramStart"/>
      <w:r w:rsidRPr="00697E76">
        <w:rPr>
          <w:rFonts w:ascii="Times New Roman" w:hAnsi="Times New Roman" w:cs="Times New Roman"/>
          <w:b/>
          <w:i/>
          <w:iCs/>
          <w:sz w:val="24"/>
          <w:szCs w:val="24"/>
        </w:rPr>
        <w:t>ов</w:t>
      </w:r>
      <w:proofErr w:type="spellEnd"/>
      <w:r w:rsidRPr="00697E76">
        <w:rPr>
          <w:rFonts w:ascii="Times New Roman" w:hAnsi="Times New Roman" w:cs="Times New Roman"/>
          <w:b/>
          <w:i/>
          <w:iCs/>
          <w:sz w:val="24"/>
          <w:szCs w:val="24"/>
        </w:rPr>
        <w:t xml:space="preserve"> </w:t>
      </w:r>
      <w:r w:rsidRPr="00697E76">
        <w:rPr>
          <w:rFonts w:ascii="Times New Roman" w:hAnsi="Times New Roman" w:cs="Times New Roman"/>
          <w:sz w:val="24"/>
          <w:szCs w:val="24"/>
        </w:rPr>
        <w:t>на</w:t>
      </w:r>
      <w:proofErr w:type="gramEnd"/>
      <w:r w:rsidRPr="00697E76">
        <w:rPr>
          <w:rFonts w:ascii="Times New Roman" w:hAnsi="Times New Roman" w:cs="Times New Roman"/>
          <w:sz w:val="24"/>
          <w:szCs w:val="24"/>
        </w:rPr>
        <w:t> ______________________</w:t>
      </w:r>
    </w:p>
    <w:p w:rsidR="00697E76" w:rsidRPr="00697E76" w:rsidRDefault="00697E76" w:rsidP="00697E76">
      <w:pPr>
        <w:jc w:val="right"/>
        <w:rPr>
          <w:rFonts w:ascii="Times New Roman" w:hAnsi="Times New Roman" w:cs="Times New Roman"/>
          <w:b/>
          <w:sz w:val="24"/>
          <w:szCs w:val="24"/>
        </w:rPr>
      </w:pPr>
    </w:p>
    <w:p w:rsidR="00697E76" w:rsidRPr="00697E76" w:rsidRDefault="00697E76" w:rsidP="00697E76">
      <w:pPr>
        <w:pStyle w:val="2"/>
        <w:numPr>
          <w:ilvl w:val="0"/>
          <w:numId w:val="0"/>
        </w:numPr>
        <w:spacing w:before="0" w:after="0"/>
        <w:jc w:val="center"/>
        <w:rPr>
          <w:b w:val="0"/>
          <w:sz w:val="24"/>
          <w:szCs w:val="24"/>
        </w:rPr>
      </w:pPr>
      <w:bookmarkStart w:id="394" w:name="_Анкета_Претендента_на"/>
      <w:bookmarkStart w:id="395" w:name="_Анкета_Участника_процедуры"/>
      <w:bookmarkStart w:id="396" w:name="_Toc255987077"/>
      <w:bookmarkStart w:id="397" w:name="_Toc390267618"/>
      <w:bookmarkStart w:id="398" w:name="_Toc398541030"/>
      <w:bookmarkEnd w:id="394"/>
      <w:bookmarkEnd w:id="395"/>
      <w:r w:rsidRPr="00697E76">
        <w:rPr>
          <w:b w:val="0"/>
          <w:sz w:val="24"/>
          <w:szCs w:val="24"/>
        </w:rPr>
        <w:t>АНКЕТА УЧАСТНИКА ЗАПРОСА ПРЕДЛОЖЕНИЙ (Форма 2)</w:t>
      </w:r>
      <w:bookmarkEnd w:id="396"/>
      <w:bookmarkEnd w:id="397"/>
      <w:bookmarkEnd w:id="398"/>
    </w:p>
    <w:p w:rsidR="00697E76" w:rsidRPr="00697E76" w:rsidRDefault="00697E76" w:rsidP="00697E76">
      <w:pPr>
        <w:jc w:val="right"/>
        <w:rPr>
          <w:rFonts w:ascii="Times New Roman" w:hAnsi="Times New Roman" w:cs="Times New Roman"/>
          <w:b/>
          <w:i/>
          <w:iCs/>
          <w:sz w:val="24"/>
          <w:szCs w:val="24"/>
        </w:rPr>
      </w:pPr>
      <w:r w:rsidRPr="00697E76">
        <w:rPr>
          <w:rFonts w:ascii="Times New Roman" w:hAnsi="Times New Roman" w:cs="Times New Roman"/>
          <w:b/>
          <w:i/>
          <w:iCs/>
          <w:sz w:val="24"/>
          <w:szCs w:val="24"/>
        </w:rPr>
        <w:t>Лот __</w:t>
      </w:r>
    </w:p>
    <w:p w:rsidR="00D97BC0" w:rsidRPr="005036B6" w:rsidRDefault="00D97BC0" w:rsidP="005036B6">
      <w:pPr>
        <w:widowControl/>
        <w:overflowPunct w:val="0"/>
        <w:jc w:val="both"/>
        <w:rPr>
          <w:rFonts w:ascii="Times New Roman" w:eastAsia="Times New Roman" w:hAnsi="Times New Roman" w:cs="Times New Roman"/>
          <w:bCs/>
          <w:sz w:val="24"/>
          <w:szCs w:val="24"/>
        </w:rPr>
      </w:pPr>
    </w:p>
    <w:bookmarkEnd w:id="2"/>
    <w:bookmarkEnd w:id="3"/>
    <w:bookmarkEnd w:id="4"/>
    <w:p w:rsidR="00FA798F" w:rsidRPr="005036B6" w:rsidRDefault="00FA798F" w:rsidP="00FA798F">
      <w:pPr>
        <w:widowControl/>
        <w:overflowPunct w:val="0"/>
        <w:jc w:val="both"/>
        <w:rPr>
          <w:rFonts w:ascii="Times New Roman" w:eastAsia="Times New Roman" w:hAnsi="Times New Roman" w:cs="Times New Roman"/>
          <w:bCs/>
          <w:sz w:val="24"/>
          <w:szCs w:val="24"/>
        </w:rPr>
      </w:pPr>
      <w:r w:rsidRPr="005036B6">
        <w:rPr>
          <w:rFonts w:ascii="Times New Roman" w:eastAsia="Times New Roman" w:hAnsi="Times New Roman" w:cs="Times New Roman"/>
          <w:bCs/>
          <w:sz w:val="24"/>
          <w:szCs w:val="24"/>
        </w:rPr>
        <w:t xml:space="preserve">Участник запроса предложений: ________________________________ </w:t>
      </w:r>
    </w:p>
    <w:p w:rsidR="00FA798F" w:rsidRPr="005036B6" w:rsidRDefault="00FA798F" w:rsidP="00FA798F">
      <w:pPr>
        <w:widowControl/>
        <w:overflowPunct w:val="0"/>
        <w:jc w:val="both"/>
        <w:rPr>
          <w:rFonts w:ascii="Times New Roman" w:eastAsia="Times New Roman" w:hAnsi="Times New Roman" w:cs="Times New Roman"/>
          <w:bCs/>
          <w:sz w:val="24"/>
          <w:szCs w:val="24"/>
        </w:rPr>
      </w:pPr>
      <w:r w:rsidRPr="005036B6">
        <w:rPr>
          <w:rFonts w:ascii="Times New Roman" w:eastAsia="Times New Roman" w:hAnsi="Times New Roman" w:cs="Times New Roman"/>
          <w:bCs/>
          <w:sz w:val="24"/>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175A97" w:rsidRPr="00DD5EEB" w:rsidTr="00CA2484">
        <w:trPr>
          <w:cantSplit/>
          <w:trHeight w:val="240"/>
          <w:tblHeader/>
        </w:trPr>
        <w:tc>
          <w:tcPr>
            <w:tcW w:w="306" w:type="pct"/>
            <w:vAlign w:val="center"/>
          </w:tcPr>
          <w:p w:rsidR="00175A97" w:rsidRPr="00DD5EEB" w:rsidRDefault="00175A97" w:rsidP="00CA2484">
            <w:pPr>
              <w:pStyle w:val="a7"/>
              <w:keepNext w:val="0"/>
              <w:widowControl w:val="0"/>
              <w:spacing w:before="0" w:after="0"/>
              <w:ind w:left="0" w:right="0"/>
              <w:jc w:val="center"/>
              <w:rPr>
                <w:sz w:val="24"/>
                <w:szCs w:val="24"/>
              </w:rPr>
            </w:pPr>
            <w:r w:rsidRPr="00DD5EEB">
              <w:rPr>
                <w:sz w:val="24"/>
                <w:szCs w:val="24"/>
              </w:rPr>
              <w:t>№</w:t>
            </w:r>
          </w:p>
        </w:tc>
        <w:tc>
          <w:tcPr>
            <w:tcW w:w="3000" w:type="pct"/>
            <w:vAlign w:val="center"/>
          </w:tcPr>
          <w:p w:rsidR="00175A97" w:rsidRPr="00DD5EEB" w:rsidRDefault="00175A97" w:rsidP="00CA2484">
            <w:pPr>
              <w:pStyle w:val="a7"/>
              <w:keepNext w:val="0"/>
              <w:widowControl w:val="0"/>
              <w:spacing w:before="0" w:after="0"/>
              <w:ind w:left="0" w:right="0"/>
              <w:jc w:val="center"/>
              <w:rPr>
                <w:sz w:val="24"/>
                <w:szCs w:val="24"/>
              </w:rPr>
            </w:pPr>
            <w:r w:rsidRPr="00DD5EEB">
              <w:rPr>
                <w:sz w:val="24"/>
                <w:szCs w:val="24"/>
              </w:rPr>
              <w:t>Наименование</w:t>
            </w:r>
          </w:p>
        </w:tc>
        <w:tc>
          <w:tcPr>
            <w:tcW w:w="1694" w:type="pct"/>
            <w:vAlign w:val="center"/>
          </w:tcPr>
          <w:p w:rsidR="00175A97" w:rsidRPr="00DD5EEB" w:rsidRDefault="00175A97" w:rsidP="00CA2484">
            <w:pPr>
              <w:pStyle w:val="a7"/>
              <w:keepNext w:val="0"/>
              <w:widowControl w:val="0"/>
              <w:spacing w:before="0" w:after="0"/>
              <w:ind w:left="0" w:right="0"/>
              <w:jc w:val="center"/>
              <w:rPr>
                <w:sz w:val="24"/>
                <w:szCs w:val="24"/>
              </w:rPr>
            </w:pPr>
            <w:r w:rsidRPr="00DD5EEB">
              <w:rPr>
                <w:sz w:val="24"/>
                <w:szCs w:val="24"/>
              </w:rPr>
              <w:t>Сведения об участнике запроса предложений</w:t>
            </w:r>
          </w:p>
        </w:tc>
      </w:tr>
      <w:tr w:rsidR="00175A97" w:rsidRPr="00DD5EEB" w:rsidTr="00CA2484">
        <w:trPr>
          <w:cantSplit/>
          <w:trHeight w:val="471"/>
        </w:trPr>
        <w:tc>
          <w:tcPr>
            <w:tcW w:w="306" w:type="pct"/>
            <w:vAlign w:val="center"/>
          </w:tcPr>
          <w:p w:rsidR="00175A97" w:rsidRPr="00DD5EEB" w:rsidRDefault="00175A97" w:rsidP="00874B76">
            <w:pPr>
              <w:pStyle w:val="a7"/>
              <w:keepNext w:val="0"/>
              <w:widowControl w:val="0"/>
              <w:numPr>
                <w:ilvl w:val="0"/>
                <w:numId w:val="10"/>
              </w:numPr>
              <w:spacing w:before="0" w:after="0"/>
              <w:ind w:left="0" w:right="-113" w:firstLine="0"/>
              <w:jc w:val="center"/>
              <w:rPr>
                <w:sz w:val="24"/>
                <w:szCs w:val="24"/>
              </w:rPr>
            </w:pPr>
          </w:p>
        </w:tc>
        <w:tc>
          <w:tcPr>
            <w:tcW w:w="3000" w:type="pct"/>
            <w:vAlign w:val="center"/>
          </w:tcPr>
          <w:p w:rsidR="00175A97" w:rsidRPr="00DD5EEB" w:rsidRDefault="00175A97" w:rsidP="00CA2484">
            <w:pPr>
              <w:pStyle w:val="a8"/>
              <w:widowControl w:val="0"/>
              <w:spacing w:before="0" w:after="0"/>
              <w:ind w:right="-108"/>
              <w:jc w:val="both"/>
            </w:pPr>
            <w:r w:rsidRPr="00DD5EEB">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175A97" w:rsidRPr="00DD5EEB" w:rsidRDefault="00175A97" w:rsidP="00CA2484">
            <w:pPr>
              <w:pStyle w:val="a8"/>
              <w:widowControl w:val="0"/>
              <w:spacing w:before="0" w:after="0"/>
              <w:jc w:val="center"/>
            </w:pPr>
          </w:p>
        </w:tc>
      </w:tr>
      <w:tr w:rsidR="00175A97" w:rsidRPr="00DD5EEB" w:rsidTr="00CA2484">
        <w:trPr>
          <w:cantSplit/>
          <w:trHeight w:val="284"/>
        </w:trPr>
        <w:tc>
          <w:tcPr>
            <w:tcW w:w="306" w:type="pct"/>
            <w:vAlign w:val="center"/>
          </w:tcPr>
          <w:p w:rsidR="00175A97" w:rsidRPr="00DD5EEB" w:rsidRDefault="00175A97" w:rsidP="00874B76">
            <w:pPr>
              <w:pStyle w:val="a7"/>
              <w:keepNext w:val="0"/>
              <w:widowControl w:val="0"/>
              <w:numPr>
                <w:ilvl w:val="0"/>
                <w:numId w:val="10"/>
              </w:numPr>
              <w:spacing w:before="0" w:after="0"/>
              <w:ind w:left="0" w:right="-113" w:firstLine="0"/>
              <w:jc w:val="center"/>
              <w:rPr>
                <w:sz w:val="24"/>
                <w:szCs w:val="24"/>
              </w:rPr>
            </w:pPr>
          </w:p>
        </w:tc>
        <w:tc>
          <w:tcPr>
            <w:tcW w:w="3000" w:type="pct"/>
            <w:vAlign w:val="center"/>
          </w:tcPr>
          <w:p w:rsidR="00175A97" w:rsidRPr="00DD5EEB" w:rsidRDefault="00175A97" w:rsidP="00CA2484">
            <w:pPr>
              <w:pStyle w:val="a8"/>
              <w:widowControl w:val="0"/>
              <w:spacing w:before="0" w:after="0"/>
              <w:ind w:right="-108"/>
            </w:pPr>
            <w:r w:rsidRPr="00DD5EEB">
              <w:t>Организационно - правовая форма</w:t>
            </w:r>
          </w:p>
        </w:tc>
        <w:tc>
          <w:tcPr>
            <w:tcW w:w="1694" w:type="pct"/>
            <w:vAlign w:val="center"/>
          </w:tcPr>
          <w:p w:rsidR="00175A97" w:rsidRPr="00DD5EEB" w:rsidRDefault="00175A97" w:rsidP="00CA2484">
            <w:pPr>
              <w:pStyle w:val="a8"/>
              <w:widowControl w:val="0"/>
              <w:spacing w:before="0" w:after="0"/>
              <w:jc w:val="center"/>
            </w:pPr>
          </w:p>
        </w:tc>
      </w:tr>
      <w:tr w:rsidR="00175A97" w:rsidRPr="00DD5EEB" w:rsidTr="00CA2484">
        <w:trPr>
          <w:cantSplit/>
          <w:trHeight w:val="284"/>
        </w:trPr>
        <w:tc>
          <w:tcPr>
            <w:tcW w:w="306" w:type="pct"/>
            <w:vAlign w:val="center"/>
          </w:tcPr>
          <w:p w:rsidR="00175A97" w:rsidRPr="00DD5EEB" w:rsidRDefault="00175A97" w:rsidP="00874B76">
            <w:pPr>
              <w:pStyle w:val="a7"/>
              <w:keepNext w:val="0"/>
              <w:widowControl w:val="0"/>
              <w:numPr>
                <w:ilvl w:val="0"/>
                <w:numId w:val="10"/>
              </w:numPr>
              <w:spacing w:before="0" w:after="0"/>
              <w:ind w:left="0" w:right="-113" w:firstLine="0"/>
              <w:jc w:val="center"/>
              <w:rPr>
                <w:sz w:val="24"/>
                <w:szCs w:val="24"/>
              </w:rPr>
            </w:pPr>
          </w:p>
        </w:tc>
        <w:tc>
          <w:tcPr>
            <w:tcW w:w="3000" w:type="pct"/>
            <w:vAlign w:val="center"/>
          </w:tcPr>
          <w:p w:rsidR="00175A97" w:rsidRPr="00DD5EEB" w:rsidRDefault="00175A97" w:rsidP="00CA2484">
            <w:pPr>
              <w:pStyle w:val="a8"/>
              <w:widowControl w:val="0"/>
              <w:spacing w:before="0" w:after="0"/>
              <w:ind w:right="-108"/>
            </w:pPr>
            <w:r w:rsidRPr="00770FB1">
              <w:t>Принадлежность к субъектам малого и среднего предпринимательства</w:t>
            </w:r>
          </w:p>
        </w:tc>
        <w:tc>
          <w:tcPr>
            <w:tcW w:w="1694" w:type="pct"/>
            <w:vAlign w:val="center"/>
          </w:tcPr>
          <w:p w:rsidR="00175A97" w:rsidRPr="00DD5EEB" w:rsidRDefault="00175A97" w:rsidP="00CA2484">
            <w:pPr>
              <w:pStyle w:val="a8"/>
              <w:widowControl w:val="0"/>
              <w:spacing w:before="0" w:after="0"/>
              <w:jc w:val="center"/>
            </w:pPr>
          </w:p>
        </w:tc>
      </w:tr>
      <w:tr w:rsidR="00175A97" w:rsidRPr="00DD5EEB" w:rsidTr="00CA2484">
        <w:trPr>
          <w:cantSplit/>
        </w:trPr>
        <w:tc>
          <w:tcPr>
            <w:tcW w:w="306" w:type="pct"/>
            <w:vAlign w:val="center"/>
          </w:tcPr>
          <w:p w:rsidR="00175A97" w:rsidRPr="00DD5EEB" w:rsidRDefault="00175A97" w:rsidP="00874B76">
            <w:pPr>
              <w:pStyle w:val="a7"/>
              <w:keepNext w:val="0"/>
              <w:widowControl w:val="0"/>
              <w:numPr>
                <w:ilvl w:val="0"/>
                <w:numId w:val="10"/>
              </w:numPr>
              <w:spacing w:before="0" w:after="0"/>
              <w:ind w:left="0" w:right="-113" w:firstLine="0"/>
              <w:jc w:val="center"/>
              <w:rPr>
                <w:sz w:val="24"/>
                <w:szCs w:val="24"/>
              </w:rPr>
            </w:pPr>
          </w:p>
        </w:tc>
        <w:tc>
          <w:tcPr>
            <w:tcW w:w="3000" w:type="pct"/>
            <w:vAlign w:val="center"/>
          </w:tcPr>
          <w:p w:rsidR="00175A97" w:rsidRPr="00DD5EEB" w:rsidRDefault="00175A97" w:rsidP="00CA2484">
            <w:pPr>
              <w:pStyle w:val="a8"/>
              <w:widowControl w:val="0"/>
              <w:spacing w:before="0" w:after="0"/>
              <w:ind w:right="-108"/>
            </w:pPr>
            <w:r w:rsidRPr="00DD5EEB">
              <w:t>Учредители (перечислить наименования и организационно-правовую форму или Ф.И.О. всех учредителей)</w:t>
            </w:r>
          </w:p>
        </w:tc>
        <w:tc>
          <w:tcPr>
            <w:tcW w:w="1694" w:type="pct"/>
            <w:vAlign w:val="center"/>
          </w:tcPr>
          <w:p w:rsidR="00175A97" w:rsidRPr="00DD5EEB" w:rsidRDefault="00175A97" w:rsidP="00CA2484">
            <w:pPr>
              <w:pStyle w:val="a8"/>
              <w:widowControl w:val="0"/>
              <w:spacing w:before="0" w:after="0"/>
              <w:jc w:val="center"/>
            </w:pPr>
          </w:p>
        </w:tc>
      </w:tr>
      <w:tr w:rsidR="00175A97" w:rsidRPr="00DD5EEB" w:rsidTr="00CA2484">
        <w:trPr>
          <w:cantSplit/>
        </w:trPr>
        <w:tc>
          <w:tcPr>
            <w:tcW w:w="306" w:type="pct"/>
            <w:vAlign w:val="center"/>
          </w:tcPr>
          <w:p w:rsidR="00175A97" w:rsidRPr="00DD5EEB" w:rsidRDefault="00175A97" w:rsidP="00874B76">
            <w:pPr>
              <w:pStyle w:val="a7"/>
              <w:keepNext w:val="0"/>
              <w:widowControl w:val="0"/>
              <w:numPr>
                <w:ilvl w:val="0"/>
                <w:numId w:val="10"/>
              </w:numPr>
              <w:spacing w:before="0" w:after="0"/>
              <w:ind w:left="0" w:right="-113" w:firstLine="0"/>
              <w:jc w:val="center"/>
              <w:rPr>
                <w:sz w:val="24"/>
                <w:szCs w:val="24"/>
              </w:rPr>
            </w:pPr>
          </w:p>
        </w:tc>
        <w:tc>
          <w:tcPr>
            <w:tcW w:w="3000" w:type="pct"/>
            <w:vAlign w:val="center"/>
          </w:tcPr>
          <w:p w:rsidR="00175A97" w:rsidRPr="00DD5EEB" w:rsidRDefault="00175A97" w:rsidP="00CA2484">
            <w:pPr>
              <w:pStyle w:val="a8"/>
              <w:widowControl w:val="0"/>
              <w:spacing w:before="0" w:after="0"/>
              <w:ind w:right="-108"/>
            </w:pPr>
            <w:r w:rsidRPr="00DD5EEB">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DD5EEB">
              <w:rPr>
                <w:i/>
              </w:rPr>
              <w:t>либо паспортные данные для участника запроса предложений – физического лица</w:t>
            </w:r>
          </w:p>
        </w:tc>
        <w:tc>
          <w:tcPr>
            <w:tcW w:w="1694" w:type="pct"/>
            <w:vAlign w:val="center"/>
          </w:tcPr>
          <w:p w:rsidR="00175A97" w:rsidRPr="00DD5EEB" w:rsidRDefault="00175A97" w:rsidP="00CA2484">
            <w:pPr>
              <w:pStyle w:val="a8"/>
              <w:widowControl w:val="0"/>
              <w:spacing w:before="0" w:after="0"/>
              <w:jc w:val="center"/>
            </w:pPr>
          </w:p>
        </w:tc>
      </w:tr>
      <w:tr w:rsidR="00175A97" w:rsidRPr="00DD5EEB" w:rsidTr="00CA2484">
        <w:trPr>
          <w:cantSplit/>
          <w:trHeight w:val="284"/>
        </w:trPr>
        <w:tc>
          <w:tcPr>
            <w:tcW w:w="306" w:type="pct"/>
            <w:vAlign w:val="center"/>
          </w:tcPr>
          <w:p w:rsidR="00175A97" w:rsidRPr="00DD5EEB" w:rsidRDefault="00175A97" w:rsidP="00874B76">
            <w:pPr>
              <w:pStyle w:val="a7"/>
              <w:keepNext w:val="0"/>
              <w:widowControl w:val="0"/>
              <w:numPr>
                <w:ilvl w:val="0"/>
                <w:numId w:val="10"/>
              </w:numPr>
              <w:spacing w:before="0" w:after="0"/>
              <w:ind w:left="0" w:right="-113" w:firstLine="0"/>
              <w:jc w:val="center"/>
              <w:rPr>
                <w:sz w:val="24"/>
                <w:szCs w:val="24"/>
              </w:rPr>
            </w:pPr>
          </w:p>
        </w:tc>
        <w:tc>
          <w:tcPr>
            <w:tcW w:w="3000" w:type="pct"/>
            <w:vAlign w:val="center"/>
          </w:tcPr>
          <w:p w:rsidR="00175A97" w:rsidRPr="00DD5EEB" w:rsidRDefault="00175A97" w:rsidP="00CA2484">
            <w:pPr>
              <w:pStyle w:val="a8"/>
              <w:widowControl w:val="0"/>
              <w:spacing w:before="0" w:after="0"/>
              <w:ind w:right="-108"/>
            </w:pPr>
            <w:r w:rsidRPr="00DD5EEB">
              <w:t>Виды деятельности</w:t>
            </w:r>
          </w:p>
        </w:tc>
        <w:tc>
          <w:tcPr>
            <w:tcW w:w="1694" w:type="pct"/>
            <w:vAlign w:val="center"/>
          </w:tcPr>
          <w:p w:rsidR="00175A97" w:rsidRPr="00DD5EEB" w:rsidRDefault="00175A97" w:rsidP="00CA2484">
            <w:pPr>
              <w:pStyle w:val="a8"/>
              <w:widowControl w:val="0"/>
              <w:spacing w:before="0" w:after="0"/>
              <w:jc w:val="center"/>
            </w:pPr>
          </w:p>
        </w:tc>
      </w:tr>
      <w:tr w:rsidR="00175A97" w:rsidRPr="00DD5EEB" w:rsidTr="00CA2484">
        <w:trPr>
          <w:cantSplit/>
          <w:trHeight w:val="284"/>
        </w:trPr>
        <w:tc>
          <w:tcPr>
            <w:tcW w:w="306" w:type="pct"/>
            <w:vAlign w:val="center"/>
          </w:tcPr>
          <w:p w:rsidR="00175A97" w:rsidRPr="00DD5EEB" w:rsidRDefault="00175A97" w:rsidP="00874B76">
            <w:pPr>
              <w:pStyle w:val="a7"/>
              <w:keepNext w:val="0"/>
              <w:widowControl w:val="0"/>
              <w:numPr>
                <w:ilvl w:val="0"/>
                <w:numId w:val="10"/>
              </w:numPr>
              <w:spacing w:before="0" w:after="0"/>
              <w:ind w:left="0" w:right="-113" w:firstLine="0"/>
              <w:jc w:val="center"/>
              <w:rPr>
                <w:sz w:val="24"/>
                <w:szCs w:val="24"/>
              </w:rPr>
            </w:pPr>
          </w:p>
        </w:tc>
        <w:tc>
          <w:tcPr>
            <w:tcW w:w="3000" w:type="pct"/>
            <w:vAlign w:val="center"/>
          </w:tcPr>
          <w:p w:rsidR="00175A97" w:rsidRPr="00DD5EEB" w:rsidRDefault="00175A97" w:rsidP="00CA2484">
            <w:pPr>
              <w:pStyle w:val="a8"/>
              <w:widowControl w:val="0"/>
              <w:spacing w:before="0" w:after="0"/>
              <w:ind w:right="-108"/>
            </w:pPr>
            <w:r w:rsidRPr="00DD5EEB">
              <w:t>Срок деятельности (с учетом правопреемственности)</w:t>
            </w:r>
          </w:p>
        </w:tc>
        <w:tc>
          <w:tcPr>
            <w:tcW w:w="1694" w:type="pct"/>
            <w:vAlign w:val="center"/>
          </w:tcPr>
          <w:p w:rsidR="00175A97" w:rsidRPr="00DD5EEB" w:rsidRDefault="00175A97" w:rsidP="00CA2484">
            <w:pPr>
              <w:pStyle w:val="a8"/>
              <w:widowControl w:val="0"/>
              <w:spacing w:before="0" w:after="0"/>
              <w:jc w:val="center"/>
            </w:pPr>
          </w:p>
        </w:tc>
      </w:tr>
      <w:tr w:rsidR="00175A97" w:rsidRPr="00DD5EEB" w:rsidTr="00CA2484">
        <w:trPr>
          <w:cantSplit/>
          <w:trHeight w:val="284"/>
        </w:trPr>
        <w:tc>
          <w:tcPr>
            <w:tcW w:w="306" w:type="pct"/>
            <w:vAlign w:val="center"/>
          </w:tcPr>
          <w:p w:rsidR="00175A97" w:rsidRPr="00DD5EEB" w:rsidRDefault="00175A97" w:rsidP="00874B76">
            <w:pPr>
              <w:pStyle w:val="a7"/>
              <w:keepNext w:val="0"/>
              <w:widowControl w:val="0"/>
              <w:numPr>
                <w:ilvl w:val="0"/>
                <w:numId w:val="10"/>
              </w:numPr>
              <w:spacing w:before="0" w:after="0"/>
              <w:ind w:left="0" w:right="-113" w:firstLine="0"/>
              <w:jc w:val="center"/>
              <w:rPr>
                <w:sz w:val="24"/>
                <w:szCs w:val="24"/>
              </w:rPr>
            </w:pPr>
          </w:p>
        </w:tc>
        <w:tc>
          <w:tcPr>
            <w:tcW w:w="3000" w:type="pct"/>
            <w:vAlign w:val="center"/>
          </w:tcPr>
          <w:p w:rsidR="00175A97" w:rsidRPr="00DD5EEB" w:rsidRDefault="00175A97" w:rsidP="00CA2484">
            <w:pPr>
              <w:pStyle w:val="a8"/>
              <w:widowControl w:val="0"/>
              <w:spacing w:before="0" w:after="0"/>
              <w:ind w:right="-108"/>
            </w:pPr>
            <w:r w:rsidRPr="00DD5EEB">
              <w:t>ИНН, КПП, ОГРН, ОКПО</w:t>
            </w:r>
          </w:p>
        </w:tc>
        <w:tc>
          <w:tcPr>
            <w:tcW w:w="1694" w:type="pct"/>
            <w:vAlign w:val="center"/>
          </w:tcPr>
          <w:p w:rsidR="00175A97" w:rsidRPr="00DD5EEB" w:rsidRDefault="00175A97" w:rsidP="00CA2484">
            <w:pPr>
              <w:pStyle w:val="a8"/>
              <w:widowControl w:val="0"/>
              <w:spacing w:before="0" w:after="0"/>
              <w:jc w:val="center"/>
            </w:pPr>
          </w:p>
        </w:tc>
      </w:tr>
      <w:tr w:rsidR="00175A97" w:rsidRPr="00DD5EEB" w:rsidTr="00CA2484">
        <w:trPr>
          <w:cantSplit/>
          <w:trHeight w:val="284"/>
        </w:trPr>
        <w:tc>
          <w:tcPr>
            <w:tcW w:w="306" w:type="pct"/>
            <w:vAlign w:val="center"/>
          </w:tcPr>
          <w:p w:rsidR="00175A97" w:rsidRPr="00DD5EEB" w:rsidRDefault="00175A97" w:rsidP="00874B76">
            <w:pPr>
              <w:pStyle w:val="a7"/>
              <w:keepNext w:val="0"/>
              <w:widowControl w:val="0"/>
              <w:numPr>
                <w:ilvl w:val="0"/>
                <w:numId w:val="10"/>
              </w:numPr>
              <w:spacing w:before="0" w:after="0"/>
              <w:ind w:left="0" w:right="-113" w:firstLine="0"/>
              <w:jc w:val="center"/>
              <w:rPr>
                <w:sz w:val="24"/>
                <w:szCs w:val="24"/>
              </w:rPr>
            </w:pPr>
          </w:p>
        </w:tc>
        <w:tc>
          <w:tcPr>
            <w:tcW w:w="3000" w:type="pct"/>
            <w:vAlign w:val="center"/>
          </w:tcPr>
          <w:p w:rsidR="00175A97" w:rsidRPr="00DD5EEB" w:rsidRDefault="00175A97" w:rsidP="00CA2484">
            <w:pPr>
              <w:pStyle w:val="a8"/>
              <w:widowControl w:val="0"/>
              <w:spacing w:before="0" w:after="0"/>
              <w:ind w:right="-108"/>
            </w:pPr>
            <w:r w:rsidRPr="00DD5EEB">
              <w:t>Юридический адрес (страна, адрес)</w:t>
            </w:r>
          </w:p>
        </w:tc>
        <w:tc>
          <w:tcPr>
            <w:tcW w:w="1694" w:type="pct"/>
            <w:vAlign w:val="center"/>
          </w:tcPr>
          <w:p w:rsidR="00175A97" w:rsidRPr="00DD5EEB" w:rsidRDefault="00175A97" w:rsidP="00CA2484">
            <w:pPr>
              <w:pStyle w:val="a8"/>
              <w:widowControl w:val="0"/>
              <w:spacing w:before="0" w:after="0"/>
              <w:jc w:val="center"/>
            </w:pPr>
          </w:p>
        </w:tc>
      </w:tr>
      <w:tr w:rsidR="00175A97" w:rsidRPr="00DD5EEB" w:rsidTr="00CA2484">
        <w:trPr>
          <w:cantSplit/>
          <w:trHeight w:val="284"/>
        </w:trPr>
        <w:tc>
          <w:tcPr>
            <w:tcW w:w="306" w:type="pct"/>
            <w:vAlign w:val="center"/>
          </w:tcPr>
          <w:p w:rsidR="00175A97" w:rsidRPr="00DD5EEB" w:rsidRDefault="00175A97" w:rsidP="00874B76">
            <w:pPr>
              <w:pStyle w:val="a7"/>
              <w:keepNext w:val="0"/>
              <w:widowControl w:val="0"/>
              <w:numPr>
                <w:ilvl w:val="0"/>
                <w:numId w:val="10"/>
              </w:numPr>
              <w:spacing w:before="0" w:after="0"/>
              <w:ind w:left="0" w:right="-113" w:firstLine="0"/>
              <w:jc w:val="center"/>
              <w:rPr>
                <w:sz w:val="24"/>
                <w:szCs w:val="24"/>
              </w:rPr>
            </w:pPr>
          </w:p>
        </w:tc>
        <w:tc>
          <w:tcPr>
            <w:tcW w:w="3000" w:type="pct"/>
            <w:vAlign w:val="center"/>
          </w:tcPr>
          <w:p w:rsidR="00175A97" w:rsidRPr="00DD5EEB" w:rsidRDefault="00175A97" w:rsidP="00CA2484">
            <w:pPr>
              <w:pStyle w:val="a8"/>
              <w:widowControl w:val="0"/>
              <w:spacing w:before="0" w:after="0"/>
              <w:ind w:right="-108"/>
            </w:pPr>
            <w:r w:rsidRPr="00DD5EEB">
              <w:t>Почтовый адрес (страна, адрес)</w:t>
            </w:r>
          </w:p>
        </w:tc>
        <w:tc>
          <w:tcPr>
            <w:tcW w:w="1694" w:type="pct"/>
            <w:vAlign w:val="center"/>
          </w:tcPr>
          <w:p w:rsidR="00175A97" w:rsidRPr="00DD5EEB" w:rsidRDefault="00175A97" w:rsidP="00CA2484">
            <w:pPr>
              <w:jc w:val="center"/>
            </w:pPr>
          </w:p>
        </w:tc>
      </w:tr>
      <w:tr w:rsidR="00175A97" w:rsidRPr="00DD5EEB" w:rsidTr="00CA2484">
        <w:trPr>
          <w:cantSplit/>
          <w:trHeight w:val="284"/>
        </w:trPr>
        <w:tc>
          <w:tcPr>
            <w:tcW w:w="306" w:type="pct"/>
            <w:vAlign w:val="center"/>
          </w:tcPr>
          <w:p w:rsidR="00175A97" w:rsidRPr="00DD5EEB" w:rsidRDefault="00175A97" w:rsidP="00874B76">
            <w:pPr>
              <w:pStyle w:val="a7"/>
              <w:keepNext w:val="0"/>
              <w:widowControl w:val="0"/>
              <w:numPr>
                <w:ilvl w:val="0"/>
                <w:numId w:val="10"/>
              </w:numPr>
              <w:spacing w:before="0" w:after="0"/>
              <w:ind w:left="0" w:right="-113" w:firstLine="0"/>
              <w:jc w:val="center"/>
              <w:rPr>
                <w:sz w:val="24"/>
                <w:szCs w:val="24"/>
              </w:rPr>
            </w:pPr>
          </w:p>
        </w:tc>
        <w:tc>
          <w:tcPr>
            <w:tcW w:w="3000" w:type="pct"/>
            <w:vAlign w:val="center"/>
          </w:tcPr>
          <w:p w:rsidR="00175A97" w:rsidRPr="00DD5EEB" w:rsidRDefault="00175A97" w:rsidP="00CA2484">
            <w:pPr>
              <w:pStyle w:val="a8"/>
              <w:widowControl w:val="0"/>
              <w:spacing w:before="0" w:after="0"/>
              <w:ind w:right="-108"/>
            </w:pPr>
            <w:r w:rsidRPr="00DD5EEB">
              <w:t>Фактическое местоположение</w:t>
            </w:r>
          </w:p>
        </w:tc>
        <w:tc>
          <w:tcPr>
            <w:tcW w:w="1694" w:type="pct"/>
            <w:vAlign w:val="center"/>
          </w:tcPr>
          <w:p w:rsidR="00175A97" w:rsidRPr="00DD5EEB" w:rsidRDefault="00175A97" w:rsidP="00CA2484">
            <w:pPr>
              <w:jc w:val="center"/>
            </w:pPr>
          </w:p>
        </w:tc>
      </w:tr>
      <w:tr w:rsidR="00175A97" w:rsidRPr="00DD5EEB" w:rsidTr="00CA2484">
        <w:trPr>
          <w:cantSplit/>
          <w:trHeight w:val="284"/>
        </w:trPr>
        <w:tc>
          <w:tcPr>
            <w:tcW w:w="306" w:type="pct"/>
            <w:vAlign w:val="center"/>
          </w:tcPr>
          <w:p w:rsidR="00175A97" w:rsidRPr="00DD5EEB" w:rsidRDefault="00175A97" w:rsidP="00874B76">
            <w:pPr>
              <w:pStyle w:val="a7"/>
              <w:keepNext w:val="0"/>
              <w:widowControl w:val="0"/>
              <w:numPr>
                <w:ilvl w:val="0"/>
                <w:numId w:val="10"/>
              </w:numPr>
              <w:spacing w:before="0" w:after="0"/>
              <w:ind w:left="0" w:right="-113" w:firstLine="0"/>
              <w:jc w:val="center"/>
              <w:rPr>
                <w:sz w:val="24"/>
                <w:szCs w:val="24"/>
              </w:rPr>
            </w:pPr>
          </w:p>
        </w:tc>
        <w:tc>
          <w:tcPr>
            <w:tcW w:w="3000" w:type="pct"/>
            <w:vAlign w:val="center"/>
          </w:tcPr>
          <w:p w:rsidR="00175A97" w:rsidRPr="00DD5EEB" w:rsidRDefault="00175A97" w:rsidP="00CA2484">
            <w:pPr>
              <w:pStyle w:val="a8"/>
              <w:widowControl w:val="0"/>
              <w:spacing w:before="0" w:after="0"/>
              <w:ind w:right="-108"/>
            </w:pPr>
            <w:r w:rsidRPr="00DD5EEB">
              <w:t>Телефоны (с указанием кода города)</w:t>
            </w:r>
          </w:p>
        </w:tc>
        <w:tc>
          <w:tcPr>
            <w:tcW w:w="1694" w:type="pct"/>
            <w:vAlign w:val="center"/>
          </w:tcPr>
          <w:p w:rsidR="00175A97" w:rsidRPr="00DD5EEB" w:rsidRDefault="00175A97" w:rsidP="00CA2484">
            <w:pPr>
              <w:jc w:val="center"/>
            </w:pPr>
          </w:p>
        </w:tc>
      </w:tr>
      <w:tr w:rsidR="00175A97" w:rsidRPr="00DD5EEB" w:rsidTr="00CA2484">
        <w:trPr>
          <w:cantSplit/>
          <w:trHeight w:val="284"/>
        </w:trPr>
        <w:tc>
          <w:tcPr>
            <w:tcW w:w="306" w:type="pct"/>
            <w:vAlign w:val="center"/>
          </w:tcPr>
          <w:p w:rsidR="00175A97" w:rsidRPr="00DD5EEB" w:rsidRDefault="00175A97" w:rsidP="00874B76">
            <w:pPr>
              <w:pStyle w:val="a7"/>
              <w:keepNext w:val="0"/>
              <w:widowControl w:val="0"/>
              <w:numPr>
                <w:ilvl w:val="0"/>
                <w:numId w:val="10"/>
              </w:numPr>
              <w:spacing w:before="0" w:after="0"/>
              <w:ind w:left="0" w:right="-113" w:firstLine="0"/>
              <w:jc w:val="center"/>
              <w:rPr>
                <w:sz w:val="24"/>
                <w:szCs w:val="24"/>
              </w:rPr>
            </w:pPr>
          </w:p>
        </w:tc>
        <w:tc>
          <w:tcPr>
            <w:tcW w:w="3000" w:type="pct"/>
            <w:vAlign w:val="center"/>
          </w:tcPr>
          <w:p w:rsidR="00175A97" w:rsidRPr="00DD5EEB" w:rsidRDefault="00175A97" w:rsidP="00CA2484">
            <w:pPr>
              <w:pStyle w:val="a8"/>
              <w:widowControl w:val="0"/>
              <w:spacing w:before="0" w:after="0"/>
              <w:ind w:right="-108"/>
            </w:pPr>
            <w:r w:rsidRPr="00DD5EEB">
              <w:t>Факс (с указанием кода города)</w:t>
            </w:r>
          </w:p>
        </w:tc>
        <w:tc>
          <w:tcPr>
            <w:tcW w:w="1694" w:type="pct"/>
            <w:vAlign w:val="center"/>
          </w:tcPr>
          <w:p w:rsidR="00175A97" w:rsidRPr="00DD5EEB" w:rsidRDefault="00175A97" w:rsidP="00CA2484">
            <w:pPr>
              <w:jc w:val="center"/>
            </w:pPr>
          </w:p>
        </w:tc>
      </w:tr>
      <w:tr w:rsidR="00175A97" w:rsidRPr="00DD5EEB" w:rsidTr="00CA2484">
        <w:trPr>
          <w:cantSplit/>
          <w:trHeight w:val="284"/>
        </w:trPr>
        <w:tc>
          <w:tcPr>
            <w:tcW w:w="306" w:type="pct"/>
            <w:vAlign w:val="center"/>
          </w:tcPr>
          <w:p w:rsidR="00175A97" w:rsidRPr="00DD5EEB" w:rsidRDefault="00175A97" w:rsidP="00874B76">
            <w:pPr>
              <w:pStyle w:val="a7"/>
              <w:keepNext w:val="0"/>
              <w:widowControl w:val="0"/>
              <w:numPr>
                <w:ilvl w:val="0"/>
                <w:numId w:val="10"/>
              </w:numPr>
              <w:spacing w:before="0" w:after="0"/>
              <w:ind w:left="0" w:right="-113" w:firstLine="0"/>
              <w:jc w:val="center"/>
              <w:rPr>
                <w:sz w:val="24"/>
                <w:szCs w:val="24"/>
              </w:rPr>
            </w:pPr>
          </w:p>
        </w:tc>
        <w:tc>
          <w:tcPr>
            <w:tcW w:w="3000" w:type="pct"/>
            <w:vAlign w:val="center"/>
          </w:tcPr>
          <w:p w:rsidR="00175A97" w:rsidRPr="00DD5EEB" w:rsidRDefault="00175A97" w:rsidP="00CA2484">
            <w:pPr>
              <w:pStyle w:val="a8"/>
              <w:widowControl w:val="0"/>
              <w:spacing w:before="0" w:after="0"/>
              <w:ind w:right="-108"/>
            </w:pPr>
            <w:r w:rsidRPr="00DD5EEB">
              <w:t xml:space="preserve">Адрес электронной почты </w:t>
            </w:r>
          </w:p>
        </w:tc>
        <w:tc>
          <w:tcPr>
            <w:tcW w:w="1694" w:type="pct"/>
            <w:vAlign w:val="center"/>
          </w:tcPr>
          <w:p w:rsidR="00175A97" w:rsidRPr="00DD5EEB" w:rsidRDefault="00175A97" w:rsidP="00CA2484">
            <w:pPr>
              <w:jc w:val="center"/>
            </w:pPr>
          </w:p>
        </w:tc>
      </w:tr>
      <w:tr w:rsidR="00175A97" w:rsidRPr="00DD5EEB" w:rsidTr="00CA2484">
        <w:trPr>
          <w:cantSplit/>
          <w:trHeight w:val="284"/>
        </w:trPr>
        <w:tc>
          <w:tcPr>
            <w:tcW w:w="306" w:type="pct"/>
            <w:vAlign w:val="center"/>
          </w:tcPr>
          <w:p w:rsidR="00175A97" w:rsidRPr="00DD5EEB" w:rsidRDefault="00175A97" w:rsidP="00874B76">
            <w:pPr>
              <w:pStyle w:val="a7"/>
              <w:keepNext w:val="0"/>
              <w:widowControl w:val="0"/>
              <w:numPr>
                <w:ilvl w:val="0"/>
                <w:numId w:val="10"/>
              </w:numPr>
              <w:spacing w:before="0" w:after="0"/>
              <w:ind w:left="0" w:right="-113" w:firstLine="0"/>
              <w:jc w:val="center"/>
              <w:rPr>
                <w:sz w:val="24"/>
                <w:szCs w:val="24"/>
              </w:rPr>
            </w:pPr>
          </w:p>
        </w:tc>
        <w:tc>
          <w:tcPr>
            <w:tcW w:w="3000" w:type="pct"/>
            <w:vAlign w:val="center"/>
          </w:tcPr>
          <w:p w:rsidR="00175A97" w:rsidRPr="00DD5EEB" w:rsidRDefault="00175A97" w:rsidP="00CA2484">
            <w:pPr>
              <w:pStyle w:val="a8"/>
              <w:widowControl w:val="0"/>
              <w:spacing w:before="0" w:after="0"/>
              <w:ind w:right="-108"/>
            </w:pPr>
            <w:r w:rsidRPr="00DD5EEB">
              <w:t>Филиалы: перечислить наименования и почтовые адреса</w:t>
            </w:r>
          </w:p>
        </w:tc>
        <w:tc>
          <w:tcPr>
            <w:tcW w:w="1694" w:type="pct"/>
            <w:vAlign w:val="center"/>
          </w:tcPr>
          <w:p w:rsidR="00175A97" w:rsidRPr="00DD5EEB" w:rsidRDefault="00175A97" w:rsidP="00CA2484">
            <w:pPr>
              <w:jc w:val="center"/>
            </w:pPr>
          </w:p>
        </w:tc>
      </w:tr>
      <w:tr w:rsidR="00175A97" w:rsidRPr="00DD5EEB" w:rsidTr="00CA2484">
        <w:trPr>
          <w:cantSplit/>
          <w:trHeight w:val="284"/>
        </w:trPr>
        <w:tc>
          <w:tcPr>
            <w:tcW w:w="306" w:type="pct"/>
            <w:vAlign w:val="center"/>
          </w:tcPr>
          <w:p w:rsidR="00175A97" w:rsidRPr="00DD5EEB" w:rsidRDefault="00175A97" w:rsidP="00874B76">
            <w:pPr>
              <w:pStyle w:val="a7"/>
              <w:keepNext w:val="0"/>
              <w:widowControl w:val="0"/>
              <w:numPr>
                <w:ilvl w:val="0"/>
                <w:numId w:val="10"/>
              </w:numPr>
              <w:spacing w:before="0" w:after="0"/>
              <w:ind w:left="0" w:right="-113" w:firstLine="0"/>
              <w:jc w:val="center"/>
              <w:rPr>
                <w:sz w:val="24"/>
                <w:szCs w:val="24"/>
              </w:rPr>
            </w:pPr>
          </w:p>
        </w:tc>
        <w:tc>
          <w:tcPr>
            <w:tcW w:w="3000" w:type="pct"/>
            <w:vAlign w:val="center"/>
          </w:tcPr>
          <w:p w:rsidR="00175A97" w:rsidRPr="00DD5EEB" w:rsidRDefault="00175A97" w:rsidP="00CA2484">
            <w:pPr>
              <w:pStyle w:val="a8"/>
              <w:widowControl w:val="0"/>
              <w:spacing w:before="0" w:after="0"/>
              <w:ind w:right="-108"/>
            </w:pPr>
            <w:r w:rsidRPr="00DD5EEB">
              <w:t>Размер уставного капитала</w:t>
            </w:r>
          </w:p>
        </w:tc>
        <w:tc>
          <w:tcPr>
            <w:tcW w:w="1694" w:type="pct"/>
            <w:vAlign w:val="center"/>
          </w:tcPr>
          <w:p w:rsidR="00175A97" w:rsidRPr="00DD5EEB" w:rsidRDefault="00175A97" w:rsidP="00CA2484">
            <w:pPr>
              <w:jc w:val="center"/>
            </w:pPr>
          </w:p>
        </w:tc>
      </w:tr>
      <w:tr w:rsidR="00175A97" w:rsidRPr="00DD5EEB" w:rsidTr="00CA2484">
        <w:trPr>
          <w:cantSplit/>
        </w:trPr>
        <w:tc>
          <w:tcPr>
            <w:tcW w:w="306" w:type="pct"/>
            <w:vAlign w:val="center"/>
          </w:tcPr>
          <w:p w:rsidR="00175A97" w:rsidRPr="00DD5EEB" w:rsidRDefault="00175A97" w:rsidP="00874B76">
            <w:pPr>
              <w:pStyle w:val="a7"/>
              <w:keepNext w:val="0"/>
              <w:widowControl w:val="0"/>
              <w:numPr>
                <w:ilvl w:val="0"/>
                <w:numId w:val="10"/>
              </w:numPr>
              <w:spacing w:before="0" w:after="0"/>
              <w:ind w:left="0" w:right="-113" w:firstLine="0"/>
              <w:jc w:val="center"/>
              <w:rPr>
                <w:sz w:val="24"/>
                <w:szCs w:val="24"/>
              </w:rPr>
            </w:pPr>
          </w:p>
        </w:tc>
        <w:tc>
          <w:tcPr>
            <w:tcW w:w="3000" w:type="pct"/>
            <w:vAlign w:val="center"/>
          </w:tcPr>
          <w:p w:rsidR="00175A97" w:rsidRPr="00DD5EEB" w:rsidRDefault="00175A97" w:rsidP="00CA2484">
            <w:pPr>
              <w:pStyle w:val="a8"/>
              <w:widowControl w:val="0"/>
              <w:spacing w:before="0" w:after="0"/>
              <w:ind w:right="-108"/>
            </w:pPr>
            <w:r w:rsidRPr="00DD5EEB">
              <w:t>Стоимость основных фондов (по балансу последнего завершенного периода)</w:t>
            </w:r>
          </w:p>
        </w:tc>
        <w:tc>
          <w:tcPr>
            <w:tcW w:w="1694" w:type="pct"/>
            <w:vAlign w:val="center"/>
          </w:tcPr>
          <w:p w:rsidR="00175A97" w:rsidRPr="00DD5EEB" w:rsidRDefault="00175A97" w:rsidP="00CA2484">
            <w:pPr>
              <w:jc w:val="center"/>
            </w:pPr>
          </w:p>
        </w:tc>
      </w:tr>
      <w:tr w:rsidR="00175A97" w:rsidRPr="00DD5EEB" w:rsidTr="00CA2484">
        <w:trPr>
          <w:cantSplit/>
        </w:trPr>
        <w:tc>
          <w:tcPr>
            <w:tcW w:w="306" w:type="pct"/>
            <w:vAlign w:val="center"/>
          </w:tcPr>
          <w:p w:rsidR="00175A97" w:rsidRPr="00DD5EEB" w:rsidRDefault="00175A97" w:rsidP="00874B76">
            <w:pPr>
              <w:pStyle w:val="a7"/>
              <w:keepNext w:val="0"/>
              <w:widowControl w:val="0"/>
              <w:numPr>
                <w:ilvl w:val="0"/>
                <w:numId w:val="10"/>
              </w:numPr>
              <w:spacing w:before="0" w:after="0"/>
              <w:ind w:left="0" w:right="-113" w:firstLine="0"/>
              <w:jc w:val="center"/>
              <w:rPr>
                <w:sz w:val="24"/>
                <w:szCs w:val="24"/>
              </w:rPr>
            </w:pPr>
          </w:p>
        </w:tc>
        <w:tc>
          <w:tcPr>
            <w:tcW w:w="3000" w:type="pct"/>
            <w:vAlign w:val="center"/>
          </w:tcPr>
          <w:p w:rsidR="00175A97" w:rsidRPr="00DD5EEB" w:rsidRDefault="00175A97" w:rsidP="00CA2484">
            <w:pPr>
              <w:pStyle w:val="a8"/>
              <w:widowControl w:val="0"/>
              <w:spacing w:before="0" w:after="0"/>
              <w:ind w:right="-108"/>
            </w:pPr>
            <w:r w:rsidRPr="00DD5EEB">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175A97" w:rsidRPr="00DD5EEB" w:rsidRDefault="00175A97" w:rsidP="00CA2484">
            <w:pPr>
              <w:jc w:val="center"/>
            </w:pPr>
          </w:p>
        </w:tc>
      </w:tr>
      <w:tr w:rsidR="00175A97" w:rsidRPr="00DD5EEB" w:rsidTr="00CA2484">
        <w:trPr>
          <w:cantSplit/>
        </w:trPr>
        <w:tc>
          <w:tcPr>
            <w:tcW w:w="306" w:type="pct"/>
            <w:vAlign w:val="center"/>
          </w:tcPr>
          <w:p w:rsidR="00175A97" w:rsidRPr="00DD5EEB" w:rsidRDefault="00175A97" w:rsidP="00874B76">
            <w:pPr>
              <w:pStyle w:val="a7"/>
              <w:keepNext w:val="0"/>
              <w:widowControl w:val="0"/>
              <w:numPr>
                <w:ilvl w:val="0"/>
                <w:numId w:val="10"/>
              </w:numPr>
              <w:spacing w:before="0" w:after="0"/>
              <w:ind w:left="0" w:right="-113" w:firstLine="0"/>
              <w:jc w:val="center"/>
              <w:rPr>
                <w:sz w:val="24"/>
                <w:szCs w:val="24"/>
              </w:rPr>
            </w:pPr>
          </w:p>
        </w:tc>
        <w:tc>
          <w:tcPr>
            <w:tcW w:w="3000" w:type="pct"/>
            <w:vAlign w:val="center"/>
          </w:tcPr>
          <w:p w:rsidR="00175A97" w:rsidRPr="00DD5EEB" w:rsidRDefault="00175A97" w:rsidP="00CA2484">
            <w:pPr>
              <w:pStyle w:val="a8"/>
              <w:widowControl w:val="0"/>
              <w:spacing w:before="0" w:after="0"/>
              <w:ind w:right="-108"/>
            </w:pPr>
            <w:r w:rsidRPr="00DD5EEB">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175A97" w:rsidRPr="00DD5EEB" w:rsidRDefault="00175A97" w:rsidP="00CA2484">
            <w:pPr>
              <w:jc w:val="center"/>
            </w:pPr>
          </w:p>
        </w:tc>
      </w:tr>
      <w:tr w:rsidR="00175A97" w:rsidRPr="00DD5EEB" w:rsidTr="00CA2484">
        <w:trPr>
          <w:cantSplit/>
        </w:trPr>
        <w:tc>
          <w:tcPr>
            <w:tcW w:w="306" w:type="pct"/>
            <w:vAlign w:val="center"/>
          </w:tcPr>
          <w:p w:rsidR="00175A97" w:rsidRPr="00DD5EEB" w:rsidRDefault="00175A97" w:rsidP="00874B76">
            <w:pPr>
              <w:pStyle w:val="a7"/>
              <w:keepNext w:val="0"/>
              <w:widowControl w:val="0"/>
              <w:numPr>
                <w:ilvl w:val="0"/>
                <w:numId w:val="10"/>
              </w:numPr>
              <w:spacing w:before="0" w:after="0"/>
              <w:ind w:left="0" w:right="-113" w:firstLine="0"/>
              <w:jc w:val="center"/>
              <w:rPr>
                <w:sz w:val="24"/>
                <w:szCs w:val="24"/>
              </w:rPr>
            </w:pPr>
          </w:p>
        </w:tc>
        <w:tc>
          <w:tcPr>
            <w:tcW w:w="3000" w:type="pct"/>
            <w:vAlign w:val="center"/>
          </w:tcPr>
          <w:p w:rsidR="00175A97" w:rsidRPr="00DD5EEB" w:rsidRDefault="00175A97" w:rsidP="00CA2484">
            <w:pPr>
              <w:pStyle w:val="a8"/>
              <w:widowControl w:val="0"/>
              <w:spacing w:before="0" w:after="0"/>
              <w:ind w:right="-108"/>
            </w:pPr>
            <w:r w:rsidRPr="00DD5EEB">
              <w:t xml:space="preserve">Орган управления участника запроса предложений – юридического лица, уполномоченный на одобрение сделки, право на </w:t>
            </w:r>
            <w:proofErr w:type="gramStart"/>
            <w:r w:rsidRPr="00DD5EEB">
              <w:t>заключение</w:t>
            </w:r>
            <w:proofErr w:type="gramEnd"/>
            <w:r w:rsidRPr="00DD5EEB">
              <w:t xml:space="preserve"> которой является предметом настоящего запроса предложений и порядок одобрения соответствующей сделки</w:t>
            </w:r>
          </w:p>
        </w:tc>
        <w:tc>
          <w:tcPr>
            <w:tcW w:w="1694" w:type="pct"/>
            <w:vAlign w:val="center"/>
          </w:tcPr>
          <w:p w:rsidR="00175A97" w:rsidRPr="00DD5EEB" w:rsidRDefault="00175A97" w:rsidP="00CA2484">
            <w:pPr>
              <w:jc w:val="center"/>
            </w:pPr>
          </w:p>
        </w:tc>
      </w:tr>
      <w:tr w:rsidR="00175A97" w:rsidRPr="00DD5EEB" w:rsidTr="00CA2484">
        <w:trPr>
          <w:cantSplit/>
        </w:trPr>
        <w:tc>
          <w:tcPr>
            <w:tcW w:w="306" w:type="pct"/>
            <w:vAlign w:val="center"/>
          </w:tcPr>
          <w:p w:rsidR="00175A97" w:rsidRPr="00DD5EEB" w:rsidRDefault="00175A97" w:rsidP="00874B76">
            <w:pPr>
              <w:pStyle w:val="a7"/>
              <w:keepNext w:val="0"/>
              <w:widowControl w:val="0"/>
              <w:numPr>
                <w:ilvl w:val="0"/>
                <w:numId w:val="10"/>
              </w:numPr>
              <w:spacing w:before="0" w:after="0"/>
              <w:ind w:left="0" w:right="-113" w:firstLine="0"/>
              <w:jc w:val="center"/>
              <w:rPr>
                <w:sz w:val="24"/>
                <w:szCs w:val="24"/>
              </w:rPr>
            </w:pPr>
          </w:p>
        </w:tc>
        <w:tc>
          <w:tcPr>
            <w:tcW w:w="3000" w:type="pct"/>
            <w:vAlign w:val="center"/>
          </w:tcPr>
          <w:p w:rsidR="00175A97" w:rsidRPr="00DD5EEB" w:rsidRDefault="00175A97" w:rsidP="00CA2484">
            <w:pPr>
              <w:pStyle w:val="a8"/>
              <w:widowControl w:val="0"/>
              <w:spacing w:before="0" w:after="0"/>
              <w:ind w:right="-108"/>
            </w:pPr>
            <w:r w:rsidRPr="00DD5EEB">
              <w:t>Фамилия, Имя и Отчество уполномоченного лица участника запроса предложений с указанием должности, контактного телефона, эл.</w:t>
            </w:r>
            <w:r w:rsidR="00A64C16">
              <w:t xml:space="preserve"> </w:t>
            </w:r>
            <w:r w:rsidRPr="00DD5EEB">
              <w:t xml:space="preserve">почты </w:t>
            </w:r>
          </w:p>
        </w:tc>
        <w:tc>
          <w:tcPr>
            <w:tcW w:w="1694" w:type="pct"/>
            <w:vAlign w:val="center"/>
          </w:tcPr>
          <w:p w:rsidR="00175A97" w:rsidRPr="00DD5EEB" w:rsidRDefault="00175A97" w:rsidP="00CA2484">
            <w:pPr>
              <w:jc w:val="center"/>
            </w:pPr>
          </w:p>
        </w:tc>
      </w:tr>
    </w:tbl>
    <w:p w:rsidR="00FA798F" w:rsidRPr="00FA798F" w:rsidRDefault="00FA798F" w:rsidP="00FA798F">
      <w:pPr>
        <w:widowControl/>
        <w:adjustRightInd/>
        <w:jc w:val="both"/>
        <w:rPr>
          <w:rFonts w:ascii="Times New Roman" w:eastAsia="Times New Roman" w:hAnsi="Times New Roman" w:cs="Times New Roman"/>
          <w:bCs/>
          <w:snapToGrid w:val="0"/>
          <w:sz w:val="28"/>
          <w:szCs w:val="28"/>
        </w:rPr>
      </w:pPr>
    </w:p>
    <w:p w:rsidR="00FA798F" w:rsidRPr="00FA798F" w:rsidRDefault="00FA798F" w:rsidP="00FA798F">
      <w:pPr>
        <w:widowControl/>
        <w:adjustRightInd/>
        <w:jc w:val="both"/>
        <w:rPr>
          <w:rFonts w:ascii="Times New Roman" w:eastAsia="Times New Roman" w:hAnsi="Times New Roman" w:cs="Times New Roman"/>
          <w:bCs/>
          <w:snapToGrid w:val="0"/>
          <w:sz w:val="16"/>
          <w:szCs w:val="16"/>
        </w:rPr>
      </w:pPr>
      <w:r w:rsidRPr="00FA798F">
        <w:rPr>
          <w:rFonts w:ascii="Times New Roman" w:eastAsia="Times New Roman" w:hAnsi="Times New Roman" w:cs="Times New Roman"/>
          <w:bCs/>
          <w:snapToGrid w:val="0"/>
          <w:sz w:val="16"/>
          <w:szCs w:val="16"/>
        </w:rPr>
        <w:t>_________________________________</w:t>
      </w:r>
      <w:r w:rsidRPr="00FA798F">
        <w:rPr>
          <w:rFonts w:ascii="Times New Roman" w:eastAsia="Times New Roman" w:hAnsi="Times New Roman" w:cs="Times New Roman"/>
          <w:bCs/>
          <w:snapToGrid w:val="0"/>
          <w:sz w:val="16"/>
          <w:szCs w:val="16"/>
        </w:rPr>
        <w:tab/>
        <w:t>___</w:t>
      </w:r>
      <w:r w:rsidRPr="00FA798F">
        <w:rPr>
          <w:rFonts w:ascii="Times New Roman" w:eastAsia="Times New Roman" w:hAnsi="Times New Roman" w:cs="Times New Roman"/>
          <w:bCs/>
          <w:snapToGrid w:val="0"/>
          <w:sz w:val="16"/>
          <w:szCs w:val="16"/>
        </w:rPr>
        <w:tab/>
      </w:r>
      <w:r w:rsidRPr="00FA798F">
        <w:rPr>
          <w:rFonts w:ascii="Times New Roman" w:eastAsia="Times New Roman" w:hAnsi="Times New Roman" w:cs="Times New Roman"/>
          <w:bCs/>
          <w:snapToGrid w:val="0"/>
          <w:sz w:val="16"/>
          <w:szCs w:val="16"/>
        </w:rPr>
        <w:tab/>
        <w:t>___________________________</w:t>
      </w:r>
    </w:p>
    <w:p w:rsidR="00FA798F" w:rsidRPr="00FA798F" w:rsidRDefault="00FA798F" w:rsidP="00FA798F">
      <w:pPr>
        <w:widowControl/>
        <w:overflowPunct w:val="0"/>
        <w:jc w:val="both"/>
        <w:rPr>
          <w:rFonts w:ascii="Times New Roman" w:eastAsia="Times New Roman" w:hAnsi="Times New Roman" w:cs="Times New Roman"/>
          <w:b/>
          <w:i/>
          <w:sz w:val="24"/>
          <w:szCs w:val="22"/>
          <w:vertAlign w:val="superscript"/>
        </w:rPr>
      </w:pPr>
      <w:r w:rsidRPr="00FA798F">
        <w:rPr>
          <w:rFonts w:ascii="Times New Roman" w:eastAsia="Times New Roman" w:hAnsi="Times New Roman" w:cs="Times New Roman"/>
          <w:b/>
          <w:i/>
          <w:sz w:val="24"/>
          <w:szCs w:val="22"/>
          <w:vertAlign w:val="superscript"/>
        </w:rPr>
        <w:t>(Подпись уполномоченного представителя)</w:t>
      </w:r>
      <w:r w:rsidRPr="00FA798F">
        <w:rPr>
          <w:rFonts w:ascii="Times New Roman" w:eastAsia="Times New Roman" w:hAnsi="Times New Roman" w:cs="Times New Roman"/>
          <w:bCs/>
          <w:snapToGrid w:val="0"/>
          <w:sz w:val="14"/>
          <w:szCs w:val="14"/>
        </w:rPr>
        <w:tab/>
      </w:r>
      <w:r w:rsidRPr="00FA798F">
        <w:rPr>
          <w:rFonts w:ascii="Times New Roman" w:eastAsia="Times New Roman" w:hAnsi="Times New Roman" w:cs="Times New Roman"/>
          <w:bCs/>
          <w:snapToGrid w:val="0"/>
          <w:sz w:val="14"/>
          <w:szCs w:val="14"/>
        </w:rPr>
        <w:tab/>
      </w:r>
      <w:r w:rsidRPr="00FA798F">
        <w:rPr>
          <w:rFonts w:ascii="Times New Roman" w:eastAsia="Times New Roman" w:hAnsi="Times New Roman" w:cs="Times New Roman"/>
          <w:b/>
          <w:i/>
          <w:sz w:val="24"/>
          <w:szCs w:val="22"/>
          <w:vertAlign w:val="superscript"/>
        </w:rPr>
        <w:t>(Имя и должность подписавшего)</w:t>
      </w:r>
    </w:p>
    <w:p w:rsidR="00FA798F" w:rsidRPr="00FA798F" w:rsidRDefault="00FA798F" w:rsidP="00FA798F">
      <w:pPr>
        <w:widowControl/>
        <w:overflowPunct w:val="0"/>
        <w:ind w:firstLine="709"/>
        <w:jc w:val="both"/>
        <w:rPr>
          <w:rFonts w:ascii="Times New Roman" w:eastAsia="Times New Roman" w:hAnsi="Times New Roman" w:cs="Times New Roman"/>
          <w:sz w:val="28"/>
          <w:szCs w:val="22"/>
        </w:rPr>
      </w:pPr>
      <w:r w:rsidRPr="00FA798F">
        <w:rPr>
          <w:rFonts w:ascii="Times New Roman" w:eastAsia="Times New Roman" w:hAnsi="Times New Roman" w:cs="Times New Roman"/>
          <w:sz w:val="28"/>
          <w:szCs w:val="22"/>
        </w:rPr>
        <w:t>М.П.</w:t>
      </w:r>
    </w:p>
    <w:p w:rsidR="00FA798F" w:rsidRPr="00FA798F" w:rsidRDefault="00FA798F" w:rsidP="00FA798F">
      <w:pPr>
        <w:widowControl/>
        <w:autoSpaceDE/>
        <w:autoSpaceDN/>
        <w:adjustRightInd/>
        <w:jc w:val="center"/>
        <w:rPr>
          <w:rFonts w:ascii="Times New Roman" w:eastAsia="Times New Roman" w:hAnsi="Times New Roman" w:cs="Times New Roman"/>
          <w:b/>
          <w:sz w:val="24"/>
          <w:szCs w:val="24"/>
        </w:rPr>
      </w:pPr>
      <w:bookmarkStart w:id="399" w:name="_Toc98251773"/>
    </w:p>
    <w:bookmarkEnd w:id="399"/>
    <w:p w:rsidR="00D97BC0" w:rsidRDefault="008A0FD5" w:rsidP="008A0FD5">
      <w:pPr>
        <w:pStyle w:val="Times12"/>
        <w:adjustRightInd/>
        <w:ind w:firstLine="0"/>
        <w:rPr>
          <w:sz w:val="20"/>
        </w:rPr>
      </w:pPr>
      <w:r>
        <w:rPr>
          <w:sz w:val="20"/>
        </w:rPr>
        <w:br w:type="page"/>
      </w:r>
    </w:p>
    <w:p w:rsidR="002422AE" w:rsidRDefault="002422AE" w:rsidP="008A0FD5">
      <w:pPr>
        <w:pStyle w:val="Times12"/>
        <w:adjustRightInd/>
        <w:ind w:firstLine="0"/>
        <w:rPr>
          <w:sz w:val="20"/>
        </w:rPr>
      </w:pPr>
    </w:p>
    <w:p w:rsidR="00175A97" w:rsidRPr="00175A97" w:rsidRDefault="00175A97" w:rsidP="00175A97">
      <w:pPr>
        <w:pStyle w:val="Times12"/>
        <w:spacing w:before="120" w:after="120"/>
        <w:ind w:firstLine="0"/>
        <w:rPr>
          <w:b/>
          <w:szCs w:val="24"/>
        </w:rPr>
      </w:pPr>
      <w:bookmarkStart w:id="400" w:name="Таблица_2"/>
      <w:bookmarkEnd w:id="400"/>
      <w:r w:rsidRPr="00175A97">
        <w:rPr>
          <w:b/>
          <w:szCs w:val="24"/>
        </w:rPr>
        <w:t>Таблица 1.1. Принадлежность участника запроса предложений/</w:t>
      </w:r>
      <w:r w:rsidRPr="00175A97">
        <w:rPr>
          <w:b/>
          <w:i/>
          <w:szCs w:val="24"/>
        </w:rPr>
        <w:t xml:space="preserve"> субподрядчика (соисполнителя)/</w:t>
      </w:r>
      <w:r w:rsidRPr="00175A97">
        <w:rPr>
          <w:b/>
          <w:bCs/>
          <w:i/>
          <w:szCs w:val="24"/>
        </w:rPr>
        <w:t xml:space="preserve"> </w:t>
      </w:r>
      <w:r w:rsidRPr="00175A97">
        <w:rPr>
          <w:b/>
          <w:i/>
          <w:szCs w:val="24"/>
        </w:rPr>
        <w:t xml:space="preserve">изготовителя </w:t>
      </w:r>
      <w:r w:rsidRPr="00175A97">
        <w:rPr>
          <w:b/>
          <w:szCs w:val="24"/>
        </w:rPr>
        <w:t>к субъектам малого и среднего предпринимательства.</w:t>
      </w:r>
    </w:p>
    <w:p w:rsidR="00175A97" w:rsidRPr="00175A97" w:rsidRDefault="00175A97" w:rsidP="00175A97">
      <w:pPr>
        <w:jc w:val="both"/>
        <w:rPr>
          <w:rFonts w:ascii="Times New Roman" w:hAnsi="Times New Roman" w:cs="Times New Roman"/>
          <w:sz w:val="24"/>
          <w:szCs w:val="24"/>
          <w:lang w:eastAsia="en-US"/>
        </w:rPr>
      </w:pPr>
      <w:proofErr w:type="gramStart"/>
      <w:r w:rsidRPr="00175A97">
        <w:rPr>
          <w:rFonts w:ascii="Times New Roman" w:hAnsi="Times New Roman" w:cs="Times New Roman"/>
          <w:sz w:val="24"/>
          <w:szCs w:val="24"/>
          <w:lang w:eastAsia="en-US"/>
        </w:rPr>
        <w:t>Настоящим подтверждаем, что</w:t>
      </w:r>
      <w:r w:rsidRPr="00175A97">
        <w:rPr>
          <w:rFonts w:ascii="Times New Roman" w:hAnsi="Times New Roman" w:cs="Times New Roman"/>
          <w:sz w:val="24"/>
          <w:szCs w:val="24"/>
          <w:u w:val="single"/>
          <w:lang w:eastAsia="en-US"/>
        </w:rPr>
        <w:t xml:space="preserve"> ____________________________ </w:t>
      </w:r>
      <w:r w:rsidRPr="00175A97">
        <w:rPr>
          <w:rFonts w:ascii="Times New Roman" w:hAnsi="Times New Roman" w:cs="Times New Roman"/>
          <w:i/>
          <w:sz w:val="24"/>
          <w:szCs w:val="24"/>
          <w:u w:val="single"/>
          <w:lang w:eastAsia="en-US"/>
        </w:rPr>
        <w:t>(указывается наименование участника запроса предложений/</w:t>
      </w:r>
      <w:r w:rsidRPr="00175A97">
        <w:rPr>
          <w:rFonts w:ascii="Times New Roman" w:hAnsi="Times New Roman" w:cs="Times New Roman"/>
          <w:b/>
          <w:i/>
          <w:sz w:val="24"/>
          <w:szCs w:val="24"/>
        </w:rPr>
        <w:t xml:space="preserve"> субподрядчика (соисполнителя)/ изготовителя</w:t>
      </w:r>
      <w:r w:rsidRPr="00175A97">
        <w:rPr>
          <w:rFonts w:ascii="Times New Roman" w:hAnsi="Times New Roman" w:cs="Times New Roman"/>
          <w:i/>
          <w:sz w:val="24"/>
          <w:szCs w:val="24"/>
          <w:u w:val="single"/>
          <w:lang w:eastAsia="en-US"/>
        </w:rPr>
        <w:t xml:space="preserve">) </w:t>
      </w:r>
      <w:r w:rsidRPr="00175A97">
        <w:rPr>
          <w:rFonts w:ascii="Times New Roman" w:hAnsi="Times New Roman" w:cs="Times New Roman"/>
          <w:sz w:val="24"/>
          <w:szCs w:val="24"/>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175A97">
        <w:rPr>
          <w:rFonts w:ascii="Times New Roman" w:hAnsi="Times New Roman" w:cs="Times New Roman"/>
          <w:i/>
          <w:sz w:val="24"/>
          <w:szCs w:val="24"/>
          <w:u w:val="single"/>
          <w:lang w:eastAsia="en-US"/>
        </w:rPr>
        <w:t>указывается малого или среднего в зависимости от критериев отнесения)</w:t>
      </w:r>
      <w:r w:rsidRPr="00175A97">
        <w:rPr>
          <w:rFonts w:ascii="Times New Roman" w:hAnsi="Times New Roman" w:cs="Times New Roman"/>
          <w:sz w:val="24"/>
          <w:szCs w:val="24"/>
          <w:lang w:eastAsia="en-US"/>
        </w:rPr>
        <w:t xml:space="preserve"> предпринимательства и сообщаем следующую информацию:</w:t>
      </w:r>
      <w:proofErr w:type="gramEnd"/>
    </w:p>
    <w:p w:rsidR="00175A97" w:rsidRPr="00175A97" w:rsidRDefault="00175A97" w:rsidP="00175A97">
      <w:pPr>
        <w:jc w:val="both"/>
        <w:rPr>
          <w:rFonts w:ascii="Times New Roman" w:hAnsi="Times New Roman" w:cs="Times New Roman"/>
          <w:sz w:val="24"/>
          <w:szCs w:val="24"/>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175A97" w:rsidRPr="00175A97" w:rsidTr="00CA2484">
        <w:trPr>
          <w:tblHeader/>
        </w:trPr>
        <w:tc>
          <w:tcPr>
            <w:tcW w:w="540" w:type="dxa"/>
            <w:shd w:val="clear" w:color="auto" w:fill="auto"/>
            <w:vAlign w:val="center"/>
          </w:tcPr>
          <w:p w:rsidR="00175A97" w:rsidRPr="00175A97" w:rsidRDefault="00175A97" w:rsidP="00CA2484">
            <w:pPr>
              <w:ind w:left="-108" w:right="-135"/>
              <w:jc w:val="center"/>
              <w:rPr>
                <w:rFonts w:ascii="Times New Roman" w:hAnsi="Times New Roman" w:cs="Times New Roman"/>
                <w:sz w:val="24"/>
                <w:szCs w:val="24"/>
                <w:lang w:eastAsia="en-US"/>
              </w:rPr>
            </w:pPr>
            <w:r w:rsidRPr="00175A97">
              <w:rPr>
                <w:rFonts w:ascii="Times New Roman" w:hAnsi="Times New Roman" w:cs="Times New Roman"/>
                <w:sz w:val="24"/>
                <w:szCs w:val="24"/>
                <w:lang w:eastAsia="en-US"/>
              </w:rPr>
              <w:t xml:space="preserve">№ </w:t>
            </w:r>
            <w:proofErr w:type="gramStart"/>
            <w:r w:rsidRPr="00175A97">
              <w:rPr>
                <w:rFonts w:ascii="Times New Roman" w:hAnsi="Times New Roman" w:cs="Times New Roman"/>
                <w:sz w:val="24"/>
                <w:szCs w:val="24"/>
                <w:lang w:eastAsia="en-US"/>
              </w:rPr>
              <w:t>п</w:t>
            </w:r>
            <w:proofErr w:type="gramEnd"/>
            <w:r w:rsidRPr="00175A97">
              <w:rPr>
                <w:rFonts w:ascii="Times New Roman" w:hAnsi="Times New Roman" w:cs="Times New Roman"/>
                <w:sz w:val="24"/>
                <w:szCs w:val="24"/>
                <w:lang w:eastAsia="en-US"/>
              </w:rPr>
              <w:t>/п</w:t>
            </w:r>
          </w:p>
        </w:tc>
        <w:tc>
          <w:tcPr>
            <w:tcW w:w="3146" w:type="dxa"/>
            <w:shd w:val="clear" w:color="auto" w:fill="auto"/>
            <w:vAlign w:val="center"/>
          </w:tcPr>
          <w:p w:rsidR="00175A97" w:rsidRPr="00175A97" w:rsidRDefault="00175A97" w:rsidP="00CA2484">
            <w:pPr>
              <w:ind w:left="-108" w:right="-135"/>
              <w:jc w:val="center"/>
              <w:rPr>
                <w:rFonts w:ascii="Times New Roman" w:hAnsi="Times New Roman" w:cs="Times New Roman"/>
                <w:sz w:val="24"/>
                <w:szCs w:val="24"/>
                <w:lang w:eastAsia="en-US"/>
              </w:rPr>
            </w:pPr>
            <w:r w:rsidRPr="00175A97">
              <w:rPr>
                <w:rFonts w:ascii="Times New Roman" w:hAnsi="Times New Roman" w:cs="Times New Roman"/>
                <w:sz w:val="24"/>
                <w:szCs w:val="24"/>
                <w:lang w:eastAsia="en-US"/>
              </w:rPr>
              <w:t>Критерий отнесения</w:t>
            </w:r>
          </w:p>
        </w:tc>
        <w:tc>
          <w:tcPr>
            <w:tcW w:w="1378" w:type="dxa"/>
            <w:shd w:val="clear" w:color="auto" w:fill="auto"/>
            <w:vAlign w:val="center"/>
          </w:tcPr>
          <w:p w:rsidR="00175A97" w:rsidRPr="00175A97" w:rsidRDefault="00175A97" w:rsidP="00CA2484">
            <w:pPr>
              <w:ind w:left="-108" w:right="-135"/>
              <w:jc w:val="center"/>
              <w:rPr>
                <w:rFonts w:ascii="Times New Roman" w:hAnsi="Times New Roman" w:cs="Times New Roman"/>
                <w:sz w:val="24"/>
                <w:szCs w:val="24"/>
                <w:lang w:eastAsia="en-US"/>
              </w:rPr>
            </w:pPr>
            <w:r w:rsidRPr="00175A97">
              <w:rPr>
                <w:rFonts w:ascii="Times New Roman" w:hAnsi="Times New Roman" w:cs="Times New Roman"/>
                <w:sz w:val="24"/>
                <w:szCs w:val="24"/>
                <w:lang w:eastAsia="en-US"/>
              </w:rPr>
              <w:t>Малые предприятия</w:t>
            </w:r>
          </w:p>
        </w:tc>
        <w:tc>
          <w:tcPr>
            <w:tcW w:w="1418" w:type="dxa"/>
            <w:shd w:val="clear" w:color="auto" w:fill="auto"/>
            <w:vAlign w:val="center"/>
          </w:tcPr>
          <w:p w:rsidR="00175A97" w:rsidRPr="00175A97" w:rsidRDefault="00175A97" w:rsidP="00CA2484">
            <w:pPr>
              <w:ind w:left="-108" w:right="-135"/>
              <w:jc w:val="center"/>
              <w:rPr>
                <w:rFonts w:ascii="Times New Roman" w:hAnsi="Times New Roman" w:cs="Times New Roman"/>
                <w:sz w:val="24"/>
                <w:szCs w:val="24"/>
                <w:lang w:eastAsia="en-US"/>
              </w:rPr>
            </w:pPr>
            <w:r w:rsidRPr="00175A97">
              <w:rPr>
                <w:rFonts w:ascii="Times New Roman" w:hAnsi="Times New Roman" w:cs="Times New Roman"/>
                <w:sz w:val="24"/>
                <w:szCs w:val="24"/>
                <w:lang w:eastAsia="en-US"/>
              </w:rPr>
              <w:t>Средние предприятия</w:t>
            </w:r>
          </w:p>
        </w:tc>
        <w:tc>
          <w:tcPr>
            <w:tcW w:w="1589" w:type="dxa"/>
            <w:shd w:val="clear" w:color="auto" w:fill="auto"/>
            <w:vAlign w:val="center"/>
          </w:tcPr>
          <w:p w:rsidR="00175A97" w:rsidRPr="00175A97" w:rsidRDefault="00175A97" w:rsidP="00CA2484">
            <w:pPr>
              <w:ind w:left="-108" w:right="-135"/>
              <w:jc w:val="center"/>
              <w:rPr>
                <w:rFonts w:ascii="Times New Roman" w:hAnsi="Times New Roman" w:cs="Times New Roman"/>
                <w:sz w:val="24"/>
                <w:szCs w:val="24"/>
                <w:lang w:eastAsia="en-US"/>
              </w:rPr>
            </w:pPr>
            <w:r w:rsidRPr="00175A97">
              <w:rPr>
                <w:rFonts w:ascii="Times New Roman" w:hAnsi="Times New Roman" w:cs="Times New Roman"/>
                <w:sz w:val="24"/>
                <w:szCs w:val="24"/>
                <w:lang w:eastAsia="en-US"/>
              </w:rPr>
              <w:t>Показатель</w:t>
            </w:r>
          </w:p>
        </w:tc>
        <w:tc>
          <w:tcPr>
            <w:tcW w:w="1955" w:type="dxa"/>
            <w:shd w:val="clear" w:color="auto" w:fill="auto"/>
            <w:vAlign w:val="center"/>
          </w:tcPr>
          <w:p w:rsidR="00175A97" w:rsidRPr="00175A97" w:rsidRDefault="00175A97" w:rsidP="00CA2484">
            <w:pPr>
              <w:ind w:left="-108" w:right="-135"/>
              <w:jc w:val="center"/>
              <w:rPr>
                <w:rFonts w:ascii="Times New Roman" w:hAnsi="Times New Roman" w:cs="Times New Roman"/>
                <w:sz w:val="24"/>
                <w:szCs w:val="24"/>
                <w:lang w:eastAsia="en-US"/>
              </w:rPr>
            </w:pPr>
            <w:r w:rsidRPr="00175A97">
              <w:rPr>
                <w:rFonts w:ascii="Times New Roman" w:hAnsi="Times New Roman" w:cs="Times New Roman"/>
                <w:sz w:val="24"/>
                <w:szCs w:val="24"/>
                <w:lang w:eastAsia="en-US"/>
              </w:rPr>
              <w:t>Подтверждающий документ</w:t>
            </w:r>
          </w:p>
        </w:tc>
      </w:tr>
      <w:tr w:rsidR="00175A97" w:rsidRPr="00175A97" w:rsidTr="00CA2484">
        <w:trPr>
          <w:tblHeader/>
        </w:trPr>
        <w:tc>
          <w:tcPr>
            <w:tcW w:w="540" w:type="dxa"/>
            <w:shd w:val="clear" w:color="auto" w:fill="auto"/>
            <w:vAlign w:val="center"/>
          </w:tcPr>
          <w:p w:rsidR="00175A97" w:rsidRPr="00175A97" w:rsidRDefault="00175A97" w:rsidP="00CA2484">
            <w:pPr>
              <w:jc w:val="center"/>
              <w:rPr>
                <w:rFonts w:ascii="Times New Roman" w:hAnsi="Times New Roman" w:cs="Times New Roman"/>
                <w:sz w:val="24"/>
                <w:szCs w:val="24"/>
                <w:lang w:eastAsia="en-US"/>
              </w:rPr>
            </w:pPr>
            <w:r w:rsidRPr="00175A97">
              <w:rPr>
                <w:rFonts w:ascii="Times New Roman" w:hAnsi="Times New Roman" w:cs="Times New Roman"/>
                <w:sz w:val="24"/>
                <w:szCs w:val="24"/>
                <w:lang w:eastAsia="en-US"/>
              </w:rPr>
              <w:t>1</w:t>
            </w:r>
          </w:p>
        </w:tc>
        <w:tc>
          <w:tcPr>
            <w:tcW w:w="3146" w:type="dxa"/>
            <w:shd w:val="clear" w:color="auto" w:fill="auto"/>
            <w:vAlign w:val="center"/>
          </w:tcPr>
          <w:p w:rsidR="00175A97" w:rsidRPr="00175A97" w:rsidRDefault="00175A97" w:rsidP="00CA2484">
            <w:pPr>
              <w:jc w:val="center"/>
              <w:rPr>
                <w:rFonts w:ascii="Times New Roman" w:hAnsi="Times New Roman" w:cs="Times New Roman"/>
                <w:sz w:val="24"/>
                <w:szCs w:val="24"/>
                <w:lang w:eastAsia="en-US"/>
              </w:rPr>
            </w:pPr>
            <w:r w:rsidRPr="00175A97">
              <w:rPr>
                <w:rFonts w:ascii="Times New Roman" w:hAnsi="Times New Roman" w:cs="Times New Roman"/>
                <w:sz w:val="24"/>
                <w:szCs w:val="24"/>
                <w:lang w:eastAsia="en-US"/>
              </w:rPr>
              <w:t>2</w:t>
            </w:r>
          </w:p>
        </w:tc>
        <w:tc>
          <w:tcPr>
            <w:tcW w:w="1378" w:type="dxa"/>
            <w:shd w:val="clear" w:color="auto" w:fill="auto"/>
            <w:vAlign w:val="center"/>
          </w:tcPr>
          <w:p w:rsidR="00175A97" w:rsidRPr="00175A97" w:rsidRDefault="00175A97" w:rsidP="00CA2484">
            <w:pPr>
              <w:jc w:val="center"/>
              <w:rPr>
                <w:rFonts w:ascii="Times New Roman" w:hAnsi="Times New Roman" w:cs="Times New Roman"/>
                <w:sz w:val="24"/>
                <w:szCs w:val="24"/>
                <w:lang w:eastAsia="en-US"/>
              </w:rPr>
            </w:pPr>
            <w:r w:rsidRPr="00175A97">
              <w:rPr>
                <w:rFonts w:ascii="Times New Roman" w:hAnsi="Times New Roman" w:cs="Times New Roman"/>
                <w:sz w:val="24"/>
                <w:szCs w:val="24"/>
                <w:lang w:eastAsia="en-US"/>
              </w:rPr>
              <w:t>3</w:t>
            </w:r>
          </w:p>
        </w:tc>
        <w:tc>
          <w:tcPr>
            <w:tcW w:w="1418" w:type="dxa"/>
            <w:shd w:val="clear" w:color="auto" w:fill="auto"/>
            <w:vAlign w:val="center"/>
          </w:tcPr>
          <w:p w:rsidR="00175A97" w:rsidRPr="00175A97" w:rsidRDefault="00175A97" w:rsidP="00CA2484">
            <w:pPr>
              <w:jc w:val="center"/>
              <w:rPr>
                <w:rFonts w:ascii="Times New Roman" w:hAnsi="Times New Roman" w:cs="Times New Roman"/>
                <w:sz w:val="24"/>
                <w:szCs w:val="24"/>
                <w:lang w:eastAsia="en-US"/>
              </w:rPr>
            </w:pPr>
            <w:r w:rsidRPr="00175A97">
              <w:rPr>
                <w:rFonts w:ascii="Times New Roman" w:hAnsi="Times New Roman" w:cs="Times New Roman"/>
                <w:sz w:val="24"/>
                <w:szCs w:val="24"/>
                <w:lang w:eastAsia="en-US"/>
              </w:rPr>
              <w:t>4</w:t>
            </w:r>
          </w:p>
        </w:tc>
        <w:tc>
          <w:tcPr>
            <w:tcW w:w="1589" w:type="dxa"/>
            <w:shd w:val="clear" w:color="auto" w:fill="auto"/>
            <w:vAlign w:val="center"/>
          </w:tcPr>
          <w:p w:rsidR="00175A97" w:rsidRPr="00175A97" w:rsidRDefault="00175A97" w:rsidP="00CA2484">
            <w:pPr>
              <w:jc w:val="center"/>
              <w:rPr>
                <w:rFonts w:ascii="Times New Roman" w:hAnsi="Times New Roman" w:cs="Times New Roman"/>
                <w:sz w:val="24"/>
                <w:szCs w:val="24"/>
                <w:lang w:eastAsia="en-US"/>
              </w:rPr>
            </w:pPr>
            <w:r w:rsidRPr="00175A97">
              <w:rPr>
                <w:rFonts w:ascii="Times New Roman" w:hAnsi="Times New Roman" w:cs="Times New Roman"/>
                <w:sz w:val="24"/>
                <w:szCs w:val="24"/>
                <w:lang w:eastAsia="en-US"/>
              </w:rPr>
              <w:t>5</w:t>
            </w:r>
          </w:p>
        </w:tc>
        <w:tc>
          <w:tcPr>
            <w:tcW w:w="1955" w:type="dxa"/>
            <w:shd w:val="clear" w:color="auto" w:fill="auto"/>
            <w:vAlign w:val="center"/>
          </w:tcPr>
          <w:p w:rsidR="00175A97" w:rsidRPr="00175A97" w:rsidRDefault="00175A97" w:rsidP="00CA2484">
            <w:pPr>
              <w:jc w:val="center"/>
              <w:rPr>
                <w:rFonts w:ascii="Times New Roman" w:hAnsi="Times New Roman" w:cs="Times New Roman"/>
                <w:sz w:val="24"/>
                <w:szCs w:val="24"/>
                <w:lang w:eastAsia="en-US"/>
              </w:rPr>
            </w:pPr>
            <w:r w:rsidRPr="00175A97">
              <w:rPr>
                <w:rFonts w:ascii="Times New Roman" w:hAnsi="Times New Roman" w:cs="Times New Roman"/>
                <w:sz w:val="24"/>
                <w:szCs w:val="24"/>
                <w:lang w:eastAsia="en-US"/>
              </w:rPr>
              <w:t>6</w:t>
            </w:r>
          </w:p>
        </w:tc>
      </w:tr>
      <w:tr w:rsidR="00175A97" w:rsidRPr="00175A97" w:rsidTr="00CA2484">
        <w:tc>
          <w:tcPr>
            <w:tcW w:w="540" w:type="dxa"/>
            <w:shd w:val="clear" w:color="auto" w:fill="auto"/>
          </w:tcPr>
          <w:p w:rsidR="00175A97" w:rsidRPr="00175A97" w:rsidRDefault="00175A97" w:rsidP="00CA2484">
            <w:pPr>
              <w:rPr>
                <w:rFonts w:ascii="Times New Roman" w:hAnsi="Times New Roman" w:cs="Times New Roman"/>
                <w:sz w:val="24"/>
                <w:szCs w:val="24"/>
                <w:lang w:eastAsia="en-US"/>
              </w:rPr>
            </w:pPr>
            <w:r w:rsidRPr="00175A97">
              <w:rPr>
                <w:rFonts w:ascii="Times New Roman" w:hAnsi="Times New Roman" w:cs="Times New Roman"/>
                <w:sz w:val="24"/>
                <w:szCs w:val="24"/>
                <w:lang w:eastAsia="en-US"/>
              </w:rPr>
              <w:t>1.</w:t>
            </w:r>
          </w:p>
        </w:tc>
        <w:tc>
          <w:tcPr>
            <w:tcW w:w="3146" w:type="dxa"/>
            <w:shd w:val="clear" w:color="auto" w:fill="auto"/>
          </w:tcPr>
          <w:p w:rsidR="00175A97" w:rsidRPr="00175A97" w:rsidRDefault="00175A97" w:rsidP="00CA2484">
            <w:pPr>
              <w:rPr>
                <w:rFonts w:ascii="Times New Roman" w:hAnsi="Times New Roman" w:cs="Times New Roman"/>
                <w:i/>
                <w:sz w:val="24"/>
                <w:szCs w:val="24"/>
                <w:lang w:eastAsia="en-US"/>
              </w:rPr>
            </w:pPr>
            <w:r w:rsidRPr="00175A97">
              <w:rPr>
                <w:rFonts w:ascii="Times New Roman" w:hAnsi="Times New Roman" w:cs="Times New Roman"/>
                <w:i/>
                <w:sz w:val="24"/>
                <w:szCs w:val="24"/>
                <w:lang w:eastAsia="en-US"/>
              </w:rPr>
              <w:t>только для юридических лиц:</w:t>
            </w:r>
          </w:p>
          <w:p w:rsidR="00175A97" w:rsidRPr="00175A97" w:rsidRDefault="00175A97" w:rsidP="00CA2484">
            <w:pPr>
              <w:rPr>
                <w:rFonts w:ascii="Times New Roman" w:hAnsi="Times New Roman" w:cs="Times New Roman"/>
                <w:sz w:val="24"/>
                <w:szCs w:val="24"/>
                <w:lang w:eastAsia="en-US"/>
              </w:rPr>
            </w:pPr>
            <w:r w:rsidRPr="00175A97">
              <w:rPr>
                <w:rFonts w:ascii="Times New Roman" w:hAnsi="Times New Roman" w:cs="Times New Roman"/>
                <w:sz w:val="24"/>
                <w:szCs w:val="24"/>
                <w:lang w:eastAsia="en-US"/>
              </w:rPr>
              <w:t xml:space="preserve">Суммарная доля участия в уставном (складочном) капитале: </w:t>
            </w:r>
          </w:p>
          <w:p w:rsidR="00175A97" w:rsidRPr="00175A97" w:rsidRDefault="00175A97" w:rsidP="00CA2484">
            <w:pPr>
              <w:rPr>
                <w:rFonts w:ascii="Times New Roman" w:hAnsi="Times New Roman" w:cs="Times New Roman"/>
                <w:sz w:val="24"/>
                <w:szCs w:val="24"/>
                <w:lang w:eastAsia="en-US"/>
              </w:rPr>
            </w:pPr>
            <w:r w:rsidRPr="00175A97">
              <w:rPr>
                <w:rFonts w:ascii="Times New Roman" w:hAnsi="Times New Roman" w:cs="Times New Roman"/>
                <w:sz w:val="24"/>
                <w:szCs w:val="24"/>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175A97" w:rsidRPr="00175A97" w:rsidRDefault="00175A97" w:rsidP="00CA2484">
            <w:pPr>
              <w:jc w:val="center"/>
              <w:rPr>
                <w:rFonts w:ascii="Times New Roman" w:hAnsi="Times New Roman" w:cs="Times New Roman"/>
                <w:sz w:val="24"/>
                <w:szCs w:val="24"/>
                <w:lang w:eastAsia="en-US"/>
              </w:rPr>
            </w:pPr>
            <w:r w:rsidRPr="00175A97">
              <w:rPr>
                <w:rFonts w:ascii="Times New Roman" w:hAnsi="Times New Roman" w:cs="Times New Roman"/>
                <w:sz w:val="24"/>
                <w:szCs w:val="24"/>
                <w:lang w:eastAsia="en-US"/>
              </w:rPr>
              <w:t>не более 25%</w:t>
            </w:r>
          </w:p>
        </w:tc>
        <w:tc>
          <w:tcPr>
            <w:tcW w:w="1589" w:type="dxa"/>
            <w:shd w:val="clear" w:color="auto" w:fill="auto"/>
            <w:vAlign w:val="center"/>
          </w:tcPr>
          <w:p w:rsidR="00175A97" w:rsidRPr="00175A97" w:rsidRDefault="00175A97" w:rsidP="00CA2484">
            <w:pPr>
              <w:jc w:val="center"/>
              <w:rPr>
                <w:rFonts w:ascii="Times New Roman" w:hAnsi="Times New Roman" w:cs="Times New Roman"/>
                <w:i/>
                <w:sz w:val="24"/>
                <w:szCs w:val="24"/>
                <w:lang w:eastAsia="en-US"/>
              </w:rPr>
            </w:pPr>
            <w:r w:rsidRPr="00175A97">
              <w:rPr>
                <w:rFonts w:ascii="Times New Roman" w:hAnsi="Times New Roman" w:cs="Times New Roman"/>
                <w:i/>
                <w:sz w:val="24"/>
                <w:szCs w:val="24"/>
                <w:lang w:eastAsia="en-US"/>
              </w:rPr>
              <w:t>Указывается в процентах</w:t>
            </w:r>
          </w:p>
        </w:tc>
        <w:tc>
          <w:tcPr>
            <w:tcW w:w="1955" w:type="dxa"/>
            <w:shd w:val="clear" w:color="auto" w:fill="auto"/>
            <w:vAlign w:val="center"/>
          </w:tcPr>
          <w:p w:rsidR="00175A97" w:rsidRPr="00175A97" w:rsidRDefault="00175A97" w:rsidP="00CA2484">
            <w:pPr>
              <w:jc w:val="center"/>
              <w:rPr>
                <w:rFonts w:ascii="Times New Roman" w:hAnsi="Times New Roman" w:cs="Times New Roman"/>
                <w:i/>
                <w:sz w:val="24"/>
                <w:szCs w:val="24"/>
                <w:lang w:eastAsia="en-US"/>
              </w:rPr>
            </w:pPr>
            <w:r w:rsidRPr="00175A97">
              <w:rPr>
                <w:rFonts w:ascii="Times New Roman" w:hAnsi="Times New Roman" w:cs="Times New Roman"/>
                <w:i/>
                <w:sz w:val="24"/>
                <w:szCs w:val="24"/>
                <w:lang w:eastAsia="en-US"/>
              </w:rPr>
              <w:t>Копия устава (стр. __ заявки)</w:t>
            </w:r>
          </w:p>
        </w:tc>
      </w:tr>
      <w:tr w:rsidR="00175A97" w:rsidRPr="00175A97" w:rsidTr="00CA2484">
        <w:tc>
          <w:tcPr>
            <w:tcW w:w="540" w:type="dxa"/>
            <w:shd w:val="clear" w:color="auto" w:fill="auto"/>
          </w:tcPr>
          <w:p w:rsidR="00175A97" w:rsidRPr="00175A97" w:rsidRDefault="00175A97" w:rsidP="00CA2484">
            <w:pPr>
              <w:rPr>
                <w:rFonts w:ascii="Times New Roman" w:hAnsi="Times New Roman" w:cs="Times New Roman"/>
                <w:sz w:val="24"/>
                <w:szCs w:val="24"/>
                <w:lang w:eastAsia="en-US"/>
              </w:rPr>
            </w:pPr>
            <w:r w:rsidRPr="00175A97">
              <w:rPr>
                <w:rFonts w:ascii="Times New Roman" w:hAnsi="Times New Roman" w:cs="Times New Roman"/>
                <w:sz w:val="24"/>
                <w:szCs w:val="24"/>
                <w:lang w:eastAsia="en-US"/>
              </w:rPr>
              <w:t>2.</w:t>
            </w:r>
          </w:p>
        </w:tc>
        <w:tc>
          <w:tcPr>
            <w:tcW w:w="3146" w:type="dxa"/>
            <w:shd w:val="clear" w:color="auto" w:fill="auto"/>
          </w:tcPr>
          <w:p w:rsidR="00175A97" w:rsidRPr="00175A97" w:rsidRDefault="00175A97" w:rsidP="00CA2484">
            <w:pPr>
              <w:rPr>
                <w:rFonts w:ascii="Times New Roman" w:hAnsi="Times New Roman" w:cs="Times New Roman"/>
                <w:i/>
                <w:sz w:val="24"/>
                <w:szCs w:val="24"/>
                <w:lang w:eastAsia="en-US"/>
              </w:rPr>
            </w:pPr>
            <w:r w:rsidRPr="00175A97">
              <w:rPr>
                <w:rFonts w:ascii="Times New Roman" w:hAnsi="Times New Roman" w:cs="Times New Roman"/>
                <w:i/>
                <w:sz w:val="24"/>
                <w:szCs w:val="24"/>
                <w:lang w:eastAsia="en-US"/>
              </w:rPr>
              <w:t>только для юридических лиц:</w:t>
            </w:r>
          </w:p>
          <w:p w:rsidR="00175A97" w:rsidRPr="00175A97" w:rsidRDefault="00175A97" w:rsidP="00CA2484">
            <w:pPr>
              <w:rPr>
                <w:rFonts w:ascii="Times New Roman" w:hAnsi="Times New Roman" w:cs="Times New Roman"/>
                <w:sz w:val="24"/>
                <w:szCs w:val="24"/>
                <w:lang w:eastAsia="en-US"/>
              </w:rPr>
            </w:pPr>
            <w:r w:rsidRPr="00175A97">
              <w:rPr>
                <w:rFonts w:ascii="Times New Roman" w:hAnsi="Times New Roman" w:cs="Times New Roman"/>
                <w:sz w:val="24"/>
                <w:szCs w:val="24"/>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175A97" w:rsidRPr="00175A97" w:rsidRDefault="00175A97" w:rsidP="00CA2484">
            <w:pPr>
              <w:jc w:val="center"/>
              <w:rPr>
                <w:rFonts w:ascii="Times New Roman" w:hAnsi="Times New Roman" w:cs="Times New Roman"/>
                <w:i/>
                <w:sz w:val="24"/>
                <w:szCs w:val="24"/>
                <w:lang w:eastAsia="en-US"/>
              </w:rPr>
            </w:pPr>
            <w:r w:rsidRPr="00175A97">
              <w:rPr>
                <w:rFonts w:ascii="Times New Roman" w:hAnsi="Times New Roman" w:cs="Times New Roman"/>
                <w:sz w:val="24"/>
                <w:szCs w:val="24"/>
                <w:lang w:eastAsia="en-US"/>
              </w:rPr>
              <w:t>не более 25%</w:t>
            </w:r>
          </w:p>
        </w:tc>
        <w:tc>
          <w:tcPr>
            <w:tcW w:w="1589" w:type="dxa"/>
            <w:shd w:val="clear" w:color="auto" w:fill="auto"/>
            <w:vAlign w:val="center"/>
          </w:tcPr>
          <w:p w:rsidR="00175A97" w:rsidRPr="00175A97" w:rsidRDefault="00175A97" w:rsidP="00CA2484">
            <w:pPr>
              <w:jc w:val="center"/>
              <w:rPr>
                <w:rFonts w:ascii="Times New Roman" w:hAnsi="Times New Roman" w:cs="Times New Roman"/>
                <w:i/>
                <w:sz w:val="24"/>
                <w:szCs w:val="24"/>
                <w:lang w:eastAsia="en-US"/>
              </w:rPr>
            </w:pPr>
            <w:r w:rsidRPr="00175A97">
              <w:rPr>
                <w:rFonts w:ascii="Times New Roman" w:hAnsi="Times New Roman" w:cs="Times New Roman"/>
                <w:i/>
                <w:sz w:val="24"/>
                <w:szCs w:val="24"/>
                <w:lang w:eastAsia="en-US"/>
              </w:rPr>
              <w:t>Указывается в процентах</w:t>
            </w:r>
          </w:p>
        </w:tc>
        <w:tc>
          <w:tcPr>
            <w:tcW w:w="1955" w:type="dxa"/>
            <w:shd w:val="clear" w:color="auto" w:fill="auto"/>
            <w:vAlign w:val="center"/>
          </w:tcPr>
          <w:p w:rsidR="00175A97" w:rsidRPr="00175A97" w:rsidRDefault="00175A97" w:rsidP="00CA2484">
            <w:pPr>
              <w:jc w:val="center"/>
              <w:rPr>
                <w:rFonts w:ascii="Times New Roman" w:hAnsi="Times New Roman" w:cs="Times New Roman"/>
                <w:i/>
                <w:sz w:val="24"/>
                <w:szCs w:val="24"/>
                <w:lang w:eastAsia="en-US"/>
              </w:rPr>
            </w:pPr>
            <w:r w:rsidRPr="00175A97">
              <w:rPr>
                <w:rFonts w:ascii="Times New Roman" w:hAnsi="Times New Roman" w:cs="Times New Roman"/>
                <w:i/>
                <w:sz w:val="24"/>
                <w:szCs w:val="24"/>
                <w:lang w:eastAsia="en-US"/>
              </w:rPr>
              <w:t>Копия устава</w:t>
            </w:r>
          </w:p>
        </w:tc>
      </w:tr>
      <w:tr w:rsidR="00175A97" w:rsidRPr="00175A97" w:rsidTr="00CA2484">
        <w:trPr>
          <w:trHeight w:val="1671"/>
        </w:trPr>
        <w:tc>
          <w:tcPr>
            <w:tcW w:w="540" w:type="dxa"/>
            <w:vMerge w:val="restart"/>
            <w:shd w:val="clear" w:color="auto" w:fill="auto"/>
          </w:tcPr>
          <w:p w:rsidR="00175A97" w:rsidRPr="00175A97" w:rsidRDefault="00175A97" w:rsidP="00CA2484">
            <w:pPr>
              <w:rPr>
                <w:rFonts w:ascii="Times New Roman" w:hAnsi="Times New Roman" w:cs="Times New Roman"/>
                <w:sz w:val="24"/>
                <w:szCs w:val="24"/>
                <w:lang w:eastAsia="en-US"/>
              </w:rPr>
            </w:pPr>
            <w:r w:rsidRPr="00175A97">
              <w:rPr>
                <w:rFonts w:ascii="Times New Roman" w:hAnsi="Times New Roman" w:cs="Times New Roman"/>
                <w:sz w:val="24"/>
                <w:szCs w:val="24"/>
                <w:lang w:eastAsia="en-US"/>
              </w:rPr>
              <w:t>3.</w:t>
            </w:r>
          </w:p>
        </w:tc>
        <w:tc>
          <w:tcPr>
            <w:tcW w:w="3146" w:type="dxa"/>
            <w:vMerge w:val="restart"/>
            <w:shd w:val="clear" w:color="auto" w:fill="auto"/>
          </w:tcPr>
          <w:p w:rsidR="00175A97" w:rsidRPr="00175A97" w:rsidRDefault="00175A97" w:rsidP="00CA2484">
            <w:pPr>
              <w:rPr>
                <w:rFonts w:ascii="Times New Roman" w:hAnsi="Times New Roman" w:cs="Times New Roman"/>
                <w:sz w:val="24"/>
                <w:szCs w:val="24"/>
                <w:lang w:eastAsia="en-US"/>
              </w:rPr>
            </w:pPr>
            <w:r w:rsidRPr="00175A97">
              <w:rPr>
                <w:rFonts w:ascii="Times New Roman" w:hAnsi="Times New Roman" w:cs="Times New Roman"/>
                <w:sz w:val="24"/>
                <w:szCs w:val="24"/>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175A97" w:rsidRPr="00175A97" w:rsidRDefault="00175A97" w:rsidP="00CA2484">
            <w:pPr>
              <w:jc w:val="center"/>
              <w:rPr>
                <w:rFonts w:ascii="Times New Roman" w:hAnsi="Times New Roman" w:cs="Times New Roman"/>
                <w:sz w:val="24"/>
                <w:szCs w:val="24"/>
                <w:lang w:eastAsia="en-US"/>
              </w:rPr>
            </w:pPr>
            <w:r w:rsidRPr="00175A97">
              <w:rPr>
                <w:rFonts w:ascii="Times New Roman" w:hAnsi="Times New Roman" w:cs="Times New Roman"/>
                <w:sz w:val="24"/>
                <w:szCs w:val="24"/>
                <w:lang w:eastAsia="en-US"/>
              </w:rPr>
              <w:t>до 100 человек</w:t>
            </w:r>
          </w:p>
        </w:tc>
        <w:tc>
          <w:tcPr>
            <w:tcW w:w="1418" w:type="dxa"/>
            <w:vMerge w:val="restart"/>
            <w:shd w:val="clear" w:color="auto" w:fill="auto"/>
            <w:vAlign w:val="center"/>
          </w:tcPr>
          <w:p w:rsidR="00175A97" w:rsidRPr="00175A97" w:rsidRDefault="00175A97" w:rsidP="00CA2484">
            <w:pPr>
              <w:jc w:val="center"/>
              <w:rPr>
                <w:rFonts w:ascii="Times New Roman" w:hAnsi="Times New Roman" w:cs="Times New Roman"/>
                <w:sz w:val="24"/>
                <w:szCs w:val="24"/>
                <w:lang w:eastAsia="en-US"/>
              </w:rPr>
            </w:pPr>
            <w:r w:rsidRPr="00175A97">
              <w:rPr>
                <w:rFonts w:ascii="Times New Roman" w:hAnsi="Times New Roman" w:cs="Times New Roman"/>
                <w:sz w:val="24"/>
                <w:szCs w:val="24"/>
                <w:lang w:eastAsia="en-US"/>
              </w:rPr>
              <w:t>От 101 до 250 человек</w:t>
            </w:r>
          </w:p>
        </w:tc>
        <w:tc>
          <w:tcPr>
            <w:tcW w:w="1589" w:type="dxa"/>
            <w:vMerge w:val="restart"/>
            <w:shd w:val="clear" w:color="auto" w:fill="auto"/>
            <w:vAlign w:val="center"/>
          </w:tcPr>
          <w:p w:rsidR="00175A97" w:rsidRPr="00175A97" w:rsidRDefault="00175A97" w:rsidP="00CA2484">
            <w:pPr>
              <w:jc w:val="center"/>
              <w:rPr>
                <w:rFonts w:ascii="Times New Roman" w:hAnsi="Times New Roman" w:cs="Times New Roman"/>
                <w:i/>
                <w:sz w:val="24"/>
                <w:szCs w:val="24"/>
                <w:lang w:eastAsia="en-US"/>
              </w:rPr>
            </w:pPr>
            <w:r w:rsidRPr="00175A97">
              <w:rPr>
                <w:rFonts w:ascii="Times New Roman" w:hAnsi="Times New Roman" w:cs="Times New Roman"/>
                <w:i/>
                <w:sz w:val="24"/>
                <w:szCs w:val="24"/>
                <w:lang w:eastAsia="en-US"/>
              </w:rPr>
              <w:t>Указывается</w:t>
            </w:r>
          </w:p>
          <w:p w:rsidR="00175A97" w:rsidRPr="00175A97" w:rsidRDefault="00175A97" w:rsidP="00CA2484">
            <w:pPr>
              <w:jc w:val="center"/>
              <w:rPr>
                <w:rFonts w:ascii="Times New Roman" w:hAnsi="Times New Roman" w:cs="Times New Roman"/>
                <w:i/>
                <w:sz w:val="24"/>
                <w:szCs w:val="24"/>
                <w:lang w:eastAsia="en-US"/>
              </w:rPr>
            </w:pPr>
            <w:r w:rsidRPr="00175A97">
              <w:rPr>
                <w:rFonts w:ascii="Times New Roman" w:hAnsi="Times New Roman" w:cs="Times New Roman"/>
                <w:i/>
                <w:sz w:val="24"/>
                <w:szCs w:val="24"/>
                <w:lang w:eastAsia="en-US"/>
              </w:rPr>
              <w:t>количество человек</w:t>
            </w:r>
          </w:p>
        </w:tc>
        <w:tc>
          <w:tcPr>
            <w:tcW w:w="1955" w:type="dxa"/>
            <w:vMerge w:val="restart"/>
            <w:shd w:val="clear" w:color="auto" w:fill="auto"/>
            <w:vAlign w:val="center"/>
          </w:tcPr>
          <w:p w:rsidR="00175A97" w:rsidRPr="00175A97" w:rsidRDefault="00175A97" w:rsidP="00CA2484">
            <w:pPr>
              <w:jc w:val="center"/>
              <w:rPr>
                <w:rFonts w:ascii="Times New Roman" w:hAnsi="Times New Roman" w:cs="Times New Roman"/>
                <w:i/>
                <w:sz w:val="24"/>
                <w:szCs w:val="24"/>
                <w:lang w:eastAsia="en-US"/>
              </w:rPr>
            </w:pPr>
            <w:r w:rsidRPr="00175A97">
              <w:rPr>
                <w:rFonts w:ascii="Times New Roman" w:hAnsi="Times New Roman" w:cs="Times New Roman"/>
                <w:i/>
                <w:sz w:val="24"/>
                <w:szCs w:val="24"/>
                <w:lang w:eastAsia="en-US"/>
              </w:rPr>
              <w:t>Копия формы № 4 ФСС (стр. __ заявки)</w:t>
            </w:r>
          </w:p>
        </w:tc>
      </w:tr>
      <w:tr w:rsidR="00175A97" w:rsidRPr="00175A97" w:rsidTr="00CA2484">
        <w:trPr>
          <w:trHeight w:val="1903"/>
        </w:trPr>
        <w:tc>
          <w:tcPr>
            <w:tcW w:w="540" w:type="dxa"/>
            <w:vMerge/>
            <w:shd w:val="clear" w:color="auto" w:fill="auto"/>
          </w:tcPr>
          <w:p w:rsidR="00175A97" w:rsidRPr="00175A97" w:rsidRDefault="00175A97" w:rsidP="00CA2484">
            <w:pPr>
              <w:rPr>
                <w:rFonts w:ascii="Times New Roman" w:hAnsi="Times New Roman" w:cs="Times New Roman"/>
                <w:sz w:val="24"/>
                <w:szCs w:val="24"/>
                <w:lang w:eastAsia="en-US"/>
              </w:rPr>
            </w:pPr>
          </w:p>
        </w:tc>
        <w:tc>
          <w:tcPr>
            <w:tcW w:w="3146" w:type="dxa"/>
            <w:vMerge/>
            <w:shd w:val="clear" w:color="auto" w:fill="auto"/>
          </w:tcPr>
          <w:p w:rsidR="00175A97" w:rsidRPr="00175A97" w:rsidRDefault="00175A97" w:rsidP="00CA2484">
            <w:pPr>
              <w:rPr>
                <w:rFonts w:ascii="Times New Roman" w:hAnsi="Times New Roman" w:cs="Times New Roman"/>
                <w:sz w:val="24"/>
                <w:szCs w:val="24"/>
                <w:lang w:eastAsia="en-US"/>
              </w:rPr>
            </w:pPr>
          </w:p>
        </w:tc>
        <w:tc>
          <w:tcPr>
            <w:tcW w:w="1378" w:type="dxa"/>
            <w:shd w:val="clear" w:color="auto" w:fill="auto"/>
            <w:vAlign w:val="center"/>
          </w:tcPr>
          <w:p w:rsidR="00175A97" w:rsidRPr="00175A97" w:rsidRDefault="00175A97" w:rsidP="00CA2484">
            <w:pPr>
              <w:jc w:val="center"/>
              <w:rPr>
                <w:rFonts w:ascii="Times New Roman" w:hAnsi="Times New Roman" w:cs="Times New Roman"/>
                <w:sz w:val="24"/>
                <w:szCs w:val="24"/>
                <w:lang w:eastAsia="en-US"/>
              </w:rPr>
            </w:pPr>
            <w:r w:rsidRPr="00175A97">
              <w:rPr>
                <w:rFonts w:ascii="Times New Roman" w:hAnsi="Times New Roman" w:cs="Times New Roman"/>
                <w:sz w:val="24"/>
                <w:szCs w:val="24"/>
                <w:lang w:eastAsia="en-US"/>
              </w:rPr>
              <w:t>до 15 человек –</w:t>
            </w:r>
          </w:p>
          <w:p w:rsidR="00175A97" w:rsidRPr="00175A97" w:rsidRDefault="00175A97" w:rsidP="00CA2484">
            <w:pPr>
              <w:jc w:val="center"/>
              <w:rPr>
                <w:rFonts w:ascii="Times New Roman" w:hAnsi="Times New Roman" w:cs="Times New Roman"/>
                <w:sz w:val="24"/>
                <w:szCs w:val="24"/>
                <w:lang w:eastAsia="en-US"/>
              </w:rPr>
            </w:pPr>
            <w:r w:rsidRPr="00175A97">
              <w:rPr>
                <w:rFonts w:ascii="Times New Roman" w:hAnsi="Times New Roman" w:cs="Times New Roman"/>
                <w:sz w:val="24"/>
                <w:szCs w:val="24"/>
                <w:lang w:eastAsia="en-US"/>
              </w:rPr>
              <w:t>микр</w:t>
            </w:r>
            <w:proofErr w:type="gramStart"/>
            <w:r w:rsidRPr="00175A97">
              <w:rPr>
                <w:rFonts w:ascii="Times New Roman" w:hAnsi="Times New Roman" w:cs="Times New Roman"/>
                <w:sz w:val="24"/>
                <w:szCs w:val="24"/>
                <w:lang w:eastAsia="en-US"/>
              </w:rPr>
              <w:t>о-</w:t>
            </w:r>
            <w:proofErr w:type="gramEnd"/>
            <w:r w:rsidRPr="00175A97">
              <w:rPr>
                <w:rFonts w:ascii="Times New Roman" w:hAnsi="Times New Roman" w:cs="Times New Roman"/>
                <w:sz w:val="24"/>
                <w:szCs w:val="24"/>
                <w:lang w:eastAsia="en-US"/>
              </w:rPr>
              <w:t xml:space="preserve"> предприятие</w:t>
            </w:r>
          </w:p>
        </w:tc>
        <w:tc>
          <w:tcPr>
            <w:tcW w:w="1418" w:type="dxa"/>
            <w:vMerge/>
            <w:shd w:val="clear" w:color="auto" w:fill="auto"/>
            <w:vAlign w:val="center"/>
          </w:tcPr>
          <w:p w:rsidR="00175A97" w:rsidRPr="00175A97" w:rsidRDefault="00175A97" w:rsidP="00CA2484">
            <w:pPr>
              <w:rPr>
                <w:rFonts w:ascii="Times New Roman" w:hAnsi="Times New Roman" w:cs="Times New Roman"/>
                <w:sz w:val="24"/>
                <w:szCs w:val="24"/>
                <w:lang w:eastAsia="en-US"/>
              </w:rPr>
            </w:pPr>
          </w:p>
        </w:tc>
        <w:tc>
          <w:tcPr>
            <w:tcW w:w="1589" w:type="dxa"/>
            <w:vMerge/>
            <w:shd w:val="clear" w:color="auto" w:fill="auto"/>
            <w:vAlign w:val="center"/>
          </w:tcPr>
          <w:p w:rsidR="00175A97" w:rsidRPr="00175A97" w:rsidRDefault="00175A97" w:rsidP="00CA2484">
            <w:pPr>
              <w:rPr>
                <w:rFonts w:ascii="Times New Roman" w:hAnsi="Times New Roman" w:cs="Times New Roman"/>
                <w:i/>
                <w:sz w:val="24"/>
                <w:szCs w:val="24"/>
                <w:lang w:eastAsia="en-US"/>
              </w:rPr>
            </w:pPr>
          </w:p>
        </w:tc>
        <w:tc>
          <w:tcPr>
            <w:tcW w:w="1955" w:type="dxa"/>
            <w:vMerge/>
            <w:shd w:val="clear" w:color="auto" w:fill="auto"/>
            <w:vAlign w:val="center"/>
          </w:tcPr>
          <w:p w:rsidR="00175A97" w:rsidRPr="00175A97" w:rsidRDefault="00175A97" w:rsidP="00CA2484">
            <w:pPr>
              <w:rPr>
                <w:rFonts w:ascii="Times New Roman" w:hAnsi="Times New Roman" w:cs="Times New Roman"/>
                <w:i/>
                <w:sz w:val="24"/>
                <w:szCs w:val="24"/>
                <w:lang w:eastAsia="en-US"/>
              </w:rPr>
            </w:pPr>
          </w:p>
        </w:tc>
      </w:tr>
      <w:tr w:rsidR="00175A97" w:rsidRPr="00175A97" w:rsidTr="00CA2484">
        <w:trPr>
          <w:trHeight w:val="1404"/>
        </w:trPr>
        <w:tc>
          <w:tcPr>
            <w:tcW w:w="540" w:type="dxa"/>
            <w:vMerge w:val="restart"/>
            <w:shd w:val="clear" w:color="auto" w:fill="auto"/>
          </w:tcPr>
          <w:p w:rsidR="00175A97" w:rsidRPr="00175A97" w:rsidRDefault="00175A97" w:rsidP="00CA2484">
            <w:pPr>
              <w:rPr>
                <w:rFonts w:ascii="Times New Roman" w:hAnsi="Times New Roman" w:cs="Times New Roman"/>
                <w:sz w:val="24"/>
                <w:szCs w:val="24"/>
                <w:lang w:eastAsia="en-US"/>
              </w:rPr>
            </w:pPr>
            <w:r w:rsidRPr="00175A97">
              <w:rPr>
                <w:rFonts w:ascii="Times New Roman" w:hAnsi="Times New Roman" w:cs="Times New Roman"/>
                <w:sz w:val="24"/>
                <w:szCs w:val="24"/>
                <w:lang w:eastAsia="en-US"/>
              </w:rPr>
              <w:t>4.</w:t>
            </w:r>
          </w:p>
        </w:tc>
        <w:tc>
          <w:tcPr>
            <w:tcW w:w="3146" w:type="dxa"/>
            <w:vMerge w:val="restart"/>
            <w:shd w:val="clear" w:color="auto" w:fill="auto"/>
          </w:tcPr>
          <w:p w:rsidR="00175A97" w:rsidRPr="00175A97" w:rsidRDefault="00175A97" w:rsidP="00CA2484">
            <w:pPr>
              <w:rPr>
                <w:rFonts w:ascii="Times New Roman" w:hAnsi="Times New Roman" w:cs="Times New Roman"/>
                <w:sz w:val="24"/>
                <w:szCs w:val="24"/>
                <w:lang w:eastAsia="en-US"/>
              </w:rPr>
            </w:pPr>
            <w:r w:rsidRPr="00175A97">
              <w:rPr>
                <w:rFonts w:ascii="Times New Roman" w:hAnsi="Times New Roman" w:cs="Times New Roman"/>
                <w:sz w:val="24"/>
                <w:szCs w:val="24"/>
                <w:lang w:eastAsia="en-US"/>
              </w:rPr>
              <w:t xml:space="preserve">Выручка от реализации товаров (работ, услуг) без учета налога на добавленную стоимость или балансовая стоимость </w:t>
            </w:r>
            <w:r w:rsidRPr="00175A97">
              <w:rPr>
                <w:rFonts w:ascii="Times New Roman" w:hAnsi="Times New Roman" w:cs="Times New Roman"/>
                <w:sz w:val="24"/>
                <w:szCs w:val="24"/>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175A97" w:rsidRPr="00175A97" w:rsidRDefault="00175A97" w:rsidP="00CA2484">
            <w:pPr>
              <w:jc w:val="center"/>
              <w:rPr>
                <w:rFonts w:ascii="Times New Roman" w:hAnsi="Times New Roman" w:cs="Times New Roman"/>
                <w:sz w:val="24"/>
                <w:szCs w:val="24"/>
                <w:lang w:eastAsia="en-US"/>
              </w:rPr>
            </w:pPr>
            <w:r w:rsidRPr="00175A97">
              <w:rPr>
                <w:rFonts w:ascii="Times New Roman" w:hAnsi="Times New Roman" w:cs="Times New Roman"/>
                <w:sz w:val="24"/>
                <w:szCs w:val="24"/>
                <w:lang w:eastAsia="en-US"/>
              </w:rPr>
              <w:lastRenderedPageBreak/>
              <w:t>400 млн. руб.</w:t>
            </w:r>
          </w:p>
        </w:tc>
        <w:tc>
          <w:tcPr>
            <w:tcW w:w="1418" w:type="dxa"/>
            <w:vMerge w:val="restart"/>
            <w:shd w:val="clear" w:color="auto" w:fill="auto"/>
            <w:vAlign w:val="center"/>
          </w:tcPr>
          <w:p w:rsidR="00175A97" w:rsidRPr="00175A97" w:rsidRDefault="00175A97" w:rsidP="00CA2484">
            <w:pPr>
              <w:jc w:val="center"/>
              <w:rPr>
                <w:rFonts w:ascii="Times New Roman" w:hAnsi="Times New Roman" w:cs="Times New Roman"/>
                <w:sz w:val="24"/>
                <w:szCs w:val="24"/>
                <w:lang w:eastAsia="en-US"/>
              </w:rPr>
            </w:pPr>
            <w:r w:rsidRPr="00175A97">
              <w:rPr>
                <w:rFonts w:ascii="Times New Roman" w:hAnsi="Times New Roman" w:cs="Times New Roman"/>
                <w:sz w:val="24"/>
                <w:szCs w:val="24"/>
                <w:lang w:eastAsia="en-US"/>
              </w:rPr>
              <w:t>1 000 млн. руб.</w:t>
            </w:r>
          </w:p>
        </w:tc>
        <w:tc>
          <w:tcPr>
            <w:tcW w:w="1589" w:type="dxa"/>
            <w:vMerge w:val="restart"/>
            <w:shd w:val="clear" w:color="auto" w:fill="auto"/>
            <w:vAlign w:val="center"/>
          </w:tcPr>
          <w:p w:rsidR="00175A97" w:rsidRPr="00175A97" w:rsidRDefault="00175A97" w:rsidP="00CA2484">
            <w:pPr>
              <w:jc w:val="center"/>
              <w:rPr>
                <w:rFonts w:ascii="Times New Roman" w:hAnsi="Times New Roman" w:cs="Times New Roman"/>
                <w:i/>
                <w:sz w:val="24"/>
                <w:szCs w:val="24"/>
                <w:lang w:eastAsia="en-US"/>
              </w:rPr>
            </w:pPr>
            <w:r w:rsidRPr="00175A97">
              <w:rPr>
                <w:rFonts w:ascii="Times New Roman" w:hAnsi="Times New Roman" w:cs="Times New Roman"/>
                <w:i/>
                <w:sz w:val="24"/>
                <w:szCs w:val="24"/>
                <w:lang w:eastAsia="en-US"/>
              </w:rPr>
              <w:t>Указывается в миллионах рублей</w:t>
            </w:r>
          </w:p>
        </w:tc>
        <w:tc>
          <w:tcPr>
            <w:tcW w:w="1955" w:type="dxa"/>
            <w:vMerge w:val="restart"/>
            <w:shd w:val="clear" w:color="auto" w:fill="auto"/>
            <w:vAlign w:val="center"/>
          </w:tcPr>
          <w:p w:rsidR="00175A97" w:rsidRPr="00175A97" w:rsidRDefault="00175A97" w:rsidP="00CA2484">
            <w:pPr>
              <w:jc w:val="center"/>
              <w:rPr>
                <w:rFonts w:ascii="Times New Roman" w:hAnsi="Times New Roman" w:cs="Times New Roman"/>
                <w:i/>
                <w:sz w:val="24"/>
                <w:szCs w:val="24"/>
                <w:lang w:eastAsia="en-US"/>
              </w:rPr>
            </w:pPr>
            <w:r w:rsidRPr="00175A97">
              <w:rPr>
                <w:rFonts w:ascii="Times New Roman" w:hAnsi="Times New Roman" w:cs="Times New Roman"/>
                <w:i/>
                <w:sz w:val="24"/>
                <w:szCs w:val="24"/>
                <w:lang w:eastAsia="en-US"/>
              </w:rPr>
              <w:t xml:space="preserve">Копия бухгалтерской (финансовой) отчетности за последний </w:t>
            </w:r>
            <w:r w:rsidRPr="00175A97">
              <w:rPr>
                <w:rFonts w:ascii="Times New Roman" w:hAnsi="Times New Roman" w:cs="Times New Roman"/>
                <w:i/>
                <w:sz w:val="24"/>
                <w:szCs w:val="24"/>
                <w:lang w:eastAsia="en-US"/>
              </w:rPr>
              <w:lastRenderedPageBreak/>
              <w:t>завершенный год (стр. __ заявки)</w:t>
            </w:r>
          </w:p>
        </w:tc>
      </w:tr>
      <w:tr w:rsidR="00175A97" w:rsidRPr="00175A97" w:rsidTr="00CA2484">
        <w:trPr>
          <w:trHeight w:val="1267"/>
        </w:trPr>
        <w:tc>
          <w:tcPr>
            <w:tcW w:w="540" w:type="dxa"/>
            <w:vMerge/>
            <w:shd w:val="clear" w:color="auto" w:fill="auto"/>
          </w:tcPr>
          <w:p w:rsidR="00175A97" w:rsidRPr="00175A97" w:rsidRDefault="00175A97" w:rsidP="00CA2484">
            <w:pPr>
              <w:rPr>
                <w:rFonts w:ascii="Times New Roman" w:hAnsi="Times New Roman" w:cs="Times New Roman"/>
                <w:sz w:val="24"/>
                <w:szCs w:val="24"/>
                <w:lang w:eastAsia="en-US"/>
              </w:rPr>
            </w:pPr>
          </w:p>
        </w:tc>
        <w:tc>
          <w:tcPr>
            <w:tcW w:w="3146" w:type="dxa"/>
            <w:vMerge/>
            <w:shd w:val="clear" w:color="auto" w:fill="auto"/>
          </w:tcPr>
          <w:p w:rsidR="00175A97" w:rsidRPr="00175A97" w:rsidRDefault="00175A97" w:rsidP="00CA2484">
            <w:pPr>
              <w:rPr>
                <w:rFonts w:ascii="Times New Roman" w:hAnsi="Times New Roman" w:cs="Times New Roman"/>
                <w:sz w:val="24"/>
                <w:szCs w:val="24"/>
                <w:lang w:eastAsia="en-US"/>
              </w:rPr>
            </w:pPr>
          </w:p>
        </w:tc>
        <w:tc>
          <w:tcPr>
            <w:tcW w:w="1378" w:type="dxa"/>
            <w:shd w:val="clear" w:color="auto" w:fill="auto"/>
            <w:vAlign w:val="center"/>
          </w:tcPr>
          <w:p w:rsidR="00175A97" w:rsidRPr="00175A97" w:rsidRDefault="00175A97" w:rsidP="00CA2484">
            <w:pPr>
              <w:jc w:val="center"/>
              <w:rPr>
                <w:rFonts w:ascii="Times New Roman" w:hAnsi="Times New Roman" w:cs="Times New Roman"/>
                <w:sz w:val="24"/>
                <w:szCs w:val="24"/>
                <w:lang w:eastAsia="en-US"/>
              </w:rPr>
            </w:pPr>
            <w:r w:rsidRPr="00175A97">
              <w:rPr>
                <w:rFonts w:ascii="Times New Roman" w:hAnsi="Times New Roman" w:cs="Times New Roman"/>
                <w:sz w:val="24"/>
                <w:szCs w:val="24"/>
                <w:lang w:eastAsia="en-US"/>
              </w:rPr>
              <w:t>60 млн. руб. – микр</w:t>
            </w:r>
            <w:proofErr w:type="gramStart"/>
            <w:r w:rsidRPr="00175A97">
              <w:rPr>
                <w:rFonts w:ascii="Times New Roman" w:hAnsi="Times New Roman" w:cs="Times New Roman"/>
                <w:sz w:val="24"/>
                <w:szCs w:val="24"/>
                <w:lang w:eastAsia="en-US"/>
              </w:rPr>
              <w:t>о-</w:t>
            </w:r>
            <w:proofErr w:type="gramEnd"/>
            <w:r w:rsidRPr="00175A97">
              <w:rPr>
                <w:rFonts w:ascii="Times New Roman" w:hAnsi="Times New Roman" w:cs="Times New Roman"/>
                <w:sz w:val="24"/>
                <w:szCs w:val="24"/>
                <w:lang w:eastAsia="en-US"/>
              </w:rPr>
              <w:t xml:space="preserve"> предприятие</w:t>
            </w:r>
          </w:p>
        </w:tc>
        <w:tc>
          <w:tcPr>
            <w:tcW w:w="1418" w:type="dxa"/>
            <w:vMerge/>
            <w:shd w:val="clear" w:color="auto" w:fill="auto"/>
          </w:tcPr>
          <w:p w:rsidR="00175A97" w:rsidRPr="00175A97" w:rsidRDefault="00175A97" w:rsidP="00CA2484">
            <w:pPr>
              <w:rPr>
                <w:rFonts w:ascii="Times New Roman" w:hAnsi="Times New Roman" w:cs="Times New Roman"/>
                <w:i/>
                <w:sz w:val="24"/>
                <w:szCs w:val="24"/>
                <w:lang w:eastAsia="en-US"/>
              </w:rPr>
            </w:pPr>
          </w:p>
        </w:tc>
        <w:tc>
          <w:tcPr>
            <w:tcW w:w="1589" w:type="dxa"/>
            <w:vMerge/>
            <w:shd w:val="clear" w:color="auto" w:fill="auto"/>
          </w:tcPr>
          <w:p w:rsidR="00175A97" w:rsidRPr="00175A97" w:rsidRDefault="00175A97" w:rsidP="00CA2484">
            <w:pPr>
              <w:rPr>
                <w:rFonts w:ascii="Times New Roman" w:hAnsi="Times New Roman" w:cs="Times New Roman"/>
                <w:i/>
                <w:sz w:val="24"/>
                <w:szCs w:val="24"/>
                <w:lang w:eastAsia="en-US"/>
              </w:rPr>
            </w:pPr>
          </w:p>
        </w:tc>
        <w:tc>
          <w:tcPr>
            <w:tcW w:w="1955" w:type="dxa"/>
            <w:vMerge/>
            <w:shd w:val="clear" w:color="auto" w:fill="auto"/>
          </w:tcPr>
          <w:p w:rsidR="00175A97" w:rsidRPr="00175A97" w:rsidRDefault="00175A97" w:rsidP="00CA2484">
            <w:pPr>
              <w:rPr>
                <w:rFonts w:ascii="Times New Roman" w:hAnsi="Times New Roman" w:cs="Times New Roman"/>
                <w:i/>
                <w:sz w:val="24"/>
                <w:szCs w:val="24"/>
                <w:lang w:eastAsia="en-US"/>
              </w:rPr>
            </w:pPr>
          </w:p>
        </w:tc>
      </w:tr>
    </w:tbl>
    <w:p w:rsidR="00175A97" w:rsidRPr="00175A97" w:rsidRDefault="00175A97" w:rsidP="00175A97">
      <w:pPr>
        <w:pStyle w:val="af7"/>
        <w:tabs>
          <w:tab w:val="clear" w:pos="1134"/>
        </w:tabs>
        <w:autoSpaceDE w:val="0"/>
        <w:autoSpaceDN w:val="0"/>
        <w:spacing w:line="240" w:lineRule="auto"/>
        <w:rPr>
          <w:sz w:val="24"/>
          <w:szCs w:val="24"/>
        </w:rPr>
      </w:pPr>
    </w:p>
    <w:p w:rsidR="00175A97" w:rsidRPr="00175A97" w:rsidRDefault="00175A97" w:rsidP="00175A97">
      <w:pPr>
        <w:pStyle w:val="af7"/>
        <w:tabs>
          <w:tab w:val="clear" w:pos="1134"/>
        </w:tabs>
        <w:autoSpaceDE w:val="0"/>
        <w:autoSpaceDN w:val="0"/>
        <w:spacing w:line="240" w:lineRule="auto"/>
        <w:ind w:left="0" w:firstLine="709"/>
        <w:rPr>
          <w:b/>
          <w:sz w:val="24"/>
          <w:szCs w:val="24"/>
        </w:rPr>
      </w:pPr>
      <w:r w:rsidRPr="00175A97">
        <w:rPr>
          <w:b/>
          <w:sz w:val="24"/>
          <w:szCs w:val="24"/>
        </w:rPr>
        <w:t>_________________________________</w:t>
      </w:r>
      <w:r w:rsidRPr="00175A97">
        <w:rPr>
          <w:b/>
          <w:sz w:val="24"/>
          <w:szCs w:val="24"/>
        </w:rPr>
        <w:tab/>
      </w:r>
      <w:r w:rsidRPr="00175A97">
        <w:rPr>
          <w:b/>
          <w:sz w:val="24"/>
          <w:szCs w:val="24"/>
        </w:rPr>
        <w:tab/>
        <w:t>___________________________</w:t>
      </w:r>
    </w:p>
    <w:p w:rsidR="00175A97" w:rsidRPr="00175A97" w:rsidRDefault="00175A97" w:rsidP="00175A97">
      <w:pPr>
        <w:pStyle w:val="Times12"/>
        <w:ind w:firstLine="709"/>
        <w:rPr>
          <w:b/>
          <w:bCs/>
          <w:i/>
          <w:szCs w:val="24"/>
          <w:vertAlign w:val="superscript"/>
        </w:rPr>
      </w:pPr>
      <w:r w:rsidRPr="00175A97">
        <w:rPr>
          <w:b/>
          <w:bCs/>
          <w:i/>
          <w:szCs w:val="24"/>
          <w:vertAlign w:val="superscript"/>
        </w:rPr>
        <w:t>(Подпись уполномоченного представителя)</w:t>
      </w:r>
      <w:r w:rsidRPr="00175A97">
        <w:rPr>
          <w:b/>
          <w:szCs w:val="24"/>
        </w:rPr>
        <w:tab/>
      </w:r>
      <w:r w:rsidRPr="00175A97">
        <w:rPr>
          <w:b/>
          <w:szCs w:val="24"/>
        </w:rPr>
        <w:tab/>
      </w:r>
      <w:r>
        <w:rPr>
          <w:b/>
          <w:szCs w:val="24"/>
        </w:rPr>
        <w:t xml:space="preserve">          </w:t>
      </w:r>
      <w:r w:rsidRPr="00175A97">
        <w:rPr>
          <w:b/>
          <w:bCs/>
          <w:i/>
          <w:szCs w:val="24"/>
          <w:vertAlign w:val="superscript"/>
        </w:rPr>
        <w:t>(Имя и должность подписавшего)</w:t>
      </w:r>
    </w:p>
    <w:p w:rsidR="00175A97" w:rsidRPr="00175A97" w:rsidRDefault="00175A97" w:rsidP="00175A97">
      <w:pPr>
        <w:pStyle w:val="Times12"/>
        <w:ind w:firstLine="709"/>
        <w:rPr>
          <w:b/>
          <w:szCs w:val="24"/>
        </w:rPr>
      </w:pPr>
      <w:r w:rsidRPr="00175A97">
        <w:rPr>
          <w:b/>
          <w:szCs w:val="24"/>
        </w:rPr>
        <w:t>М.П.</w:t>
      </w:r>
    </w:p>
    <w:p w:rsidR="00175A97" w:rsidRPr="00175A97" w:rsidRDefault="00175A97" w:rsidP="00175A97">
      <w:pPr>
        <w:jc w:val="center"/>
        <w:rPr>
          <w:rFonts w:ascii="Times New Roman" w:hAnsi="Times New Roman" w:cs="Times New Roman"/>
          <w:b/>
          <w:sz w:val="24"/>
          <w:szCs w:val="24"/>
        </w:rPr>
      </w:pPr>
    </w:p>
    <w:p w:rsidR="00175A97" w:rsidRPr="00175A97" w:rsidRDefault="00175A97" w:rsidP="00175A97">
      <w:pPr>
        <w:pStyle w:val="Times12"/>
        <w:tabs>
          <w:tab w:val="left" w:pos="1134"/>
        </w:tabs>
        <w:ind w:firstLine="709"/>
        <w:rPr>
          <w:b/>
          <w:bCs/>
          <w:szCs w:val="24"/>
        </w:rPr>
      </w:pPr>
      <w:r w:rsidRPr="00175A97">
        <w:rPr>
          <w:bCs/>
          <w:szCs w:val="24"/>
        </w:rPr>
        <w:t>ИНСТРУКЦИИ ПО</w:t>
      </w:r>
      <w:r w:rsidRPr="00175A97">
        <w:rPr>
          <w:b/>
          <w:bCs/>
          <w:szCs w:val="24"/>
        </w:rPr>
        <w:t xml:space="preserve"> </w:t>
      </w:r>
      <w:r w:rsidRPr="00175A97">
        <w:rPr>
          <w:bCs/>
          <w:szCs w:val="24"/>
        </w:rPr>
        <w:t>ЗАПОЛНЕНИЮ</w:t>
      </w:r>
    </w:p>
    <w:p w:rsidR="00175A97" w:rsidRPr="00175A97" w:rsidRDefault="00175A97" w:rsidP="00874B76">
      <w:pPr>
        <w:pStyle w:val="Times12"/>
        <w:numPr>
          <w:ilvl w:val="1"/>
          <w:numId w:val="50"/>
        </w:numPr>
        <w:tabs>
          <w:tab w:val="clear" w:pos="960"/>
          <w:tab w:val="left" w:pos="1134"/>
        </w:tabs>
        <w:ind w:left="0" w:firstLine="709"/>
        <w:rPr>
          <w:szCs w:val="24"/>
        </w:rPr>
      </w:pPr>
      <w:r w:rsidRPr="00175A97">
        <w:rPr>
          <w:szCs w:val="24"/>
        </w:rPr>
        <w:t>Данные инструкции не следует воспроизводить в документах, подготовленных участником запроса предложений.</w:t>
      </w:r>
    </w:p>
    <w:p w:rsidR="00175A97" w:rsidRPr="00175A97" w:rsidRDefault="00175A97" w:rsidP="00874B76">
      <w:pPr>
        <w:pStyle w:val="Times12"/>
        <w:numPr>
          <w:ilvl w:val="1"/>
          <w:numId w:val="50"/>
        </w:numPr>
        <w:tabs>
          <w:tab w:val="clear" w:pos="960"/>
          <w:tab w:val="left" w:pos="1134"/>
        </w:tabs>
        <w:ind w:left="0" w:firstLine="709"/>
        <w:rPr>
          <w:szCs w:val="24"/>
        </w:rPr>
      </w:pPr>
      <w:r w:rsidRPr="00175A97">
        <w:rPr>
          <w:szCs w:val="24"/>
        </w:rPr>
        <w:t xml:space="preserve">Участник запроса предложений приводит номер и дату заявки на участие в запросе предложений, приложением </w:t>
      </w:r>
      <w:proofErr w:type="gramStart"/>
      <w:r w:rsidRPr="00175A97">
        <w:rPr>
          <w:szCs w:val="24"/>
        </w:rPr>
        <w:t>к</w:t>
      </w:r>
      <w:proofErr w:type="gramEnd"/>
      <w:r w:rsidRPr="00175A97">
        <w:rPr>
          <w:szCs w:val="24"/>
        </w:rPr>
        <w:t> которой является данная анкета участника запроса предложений.</w:t>
      </w:r>
    </w:p>
    <w:p w:rsidR="00175A97" w:rsidRPr="00175A97" w:rsidRDefault="00175A97" w:rsidP="00874B76">
      <w:pPr>
        <w:pStyle w:val="Times12"/>
        <w:numPr>
          <w:ilvl w:val="1"/>
          <w:numId w:val="50"/>
        </w:numPr>
        <w:tabs>
          <w:tab w:val="clear" w:pos="960"/>
          <w:tab w:val="left" w:pos="1134"/>
        </w:tabs>
        <w:ind w:left="0" w:firstLine="709"/>
        <w:rPr>
          <w:szCs w:val="24"/>
        </w:rPr>
      </w:pPr>
      <w:r w:rsidRPr="00175A97">
        <w:rPr>
          <w:szCs w:val="24"/>
        </w:rPr>
        <w:t>Участник запроса предложений указывает свое фирменное наименование (в </w:t>
      </w:r>
      <w:proofErr w:type="spellStart"/>
      <w:r w:rsidRPr="00175A97">
        <w:rPr>
          <w:szCs w:val="24"/>
        </w:rPr>
        <w:t>т.ч</w:t>
      </w:r>
      <w:proofErr w:type="spellEnd"/>
      <w:r w:rsidRPr="00175A97">
        <w:rPr>
          <w:szCs w:val="24"/>
        </w:rPr>
        <w:t>. организационно-правовую форму).</w:t>
      </w:r>
    </w:p>
    <w:p w:rsidR="00175A97" w:rsidRPr="00175A97" w:rsidRDefault="00175A97" w:rsidP="00874B76">
      <w:pPr>
        <w:pStyle w:val="Times12"/>
        <w:numPr>
          <w:ilvl w:val="1"/>
          <w:numId w:val="50"/>
        </w:numPr>
        <w:tabs>
          <w:tab w:val="clear" w:pos="960"/>
          <w:tab w:val="left" w:pos="1134"/>
        </w:tabs>
        <w:ind w:left="0" w:firstLine="709"/>
        <w:rPr>
          <w:szCs w:val="24"/>
        </w:rPr>
      </w:pPr>
      <w:r w:rsidRPr="00175A97">
        <w:rPr>
          <w:szCs w:val="24"/>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175A97" w:rsidRPr="00175A97" w:rsidRDefault="00175A97" w:rsidP="00874B76">
      <w:pPr>
        <w:pStyle w:val="Times12"/>
        <w:numPr>
          <w:ilvl w:val="1"/>
          <w:numId w:val="50"/>
        </w:numPr>
        <w:tabs>
          <w:tab w:val="clear" w:pos="960"/>
          <w:tab w:val="left" w:pos="1134"/>
        </w:tabs>
        <w:ind w:left="0" w:firstLine="709"/>
        <w:rPr>
          <w:szCs w:val="24"/>
        </w:rPr>
      </w:pPr>
      <w:r w:rsidRPr="00175A97">
        <w:rPr>
          <w:szCs w:val="24"/>
        </w:rP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175A97" w:rsidRPr="00175A97" w:rsidRDefault="00175A97" w:rsidP="00874B76">
      <w:pPr>
        <w:pStyle w:val="Times12"/>
        <w:numPr>
          <w:ilvl w:val="1"/>
          <w:numId w:val="50"/>
        </w:numPr>
        <w:tabs>
          <w:tab w:val="clear" w:pos="960"/>
          <w:tab w:val="left" w:pos="1134"/>
        </w:tabs>
        <w:ind w:left="0" w:firstLine="709"/>
        <w:rPr>
          <w:szCs w:val="24"/>
        </w:rPr>
      </w:pPr>
      <w:r w:rsidRPr="00175A97">
        <w:rPr>
          <w:szCs w:val="24"/>
        </w:rPr>
        <w:t>Заполненная участником запроса предложений анкета должна содержать все сведения, указанные в таблице 1.</w:t>
      </w:r>
      <w:r w:rsidRPr="00175A97">
        <w:rPr>
          <w:b/>
          <w:szCs w:val="24"/>
        </w:rPr>
        <w:t xml:space="preserve"> </w:t>
      </w:r>
      <w:r w:rsidRPr="00175A97">
        <w:rPr>
          <w:szCs w:val="24"/>
        </w:rPr>
        <w:t>В случае отсутствия каких-либо данных указывается слово «нет».</w:t>
      </w:r>
    </w:p>
    <w:p w:rsidR="00175A97" w:rsidRPr="00175A97" w:rsidRDefault="00175A97" w:rsidP="00874B76">
      <w:pPr>
        <w:pStyle w:val="Times12"/>
        <w:numPr>
          <w:ilvl w:val="1"/>
          <w:numId w:val="50"/>
        </w:numPr>
        <w:tabs>
          <w:tab w:val="clear" w:pos="960"/>
          <w:tab w:val="left" w:pos="1134"/>
        </w:tabs>
        <w:ind w:left="0" w:firstLine="709"/>
        <w:rPr>
          <w:szCs w:val="24"/>
        </w:rPr>
      </w:pPr>
      <w:r w:rsidRPr="00175A97">
        <w:rPr>
          <w:szCs w:val="24"/>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175A97" w:rsidRPr="00175A97" w:rsidRDefault="00175A97" w:rsidP="00874B76">
      <w:pPr>
        <w:pStyle w:val="Times12"/>
        <w:numPr>
          <w:ilvl w:val="1"/>
          <w:numId w:val="50"/>
        </w:numPr>
        <w:tabs>
          <w:tab w:val="clear" w:pos="960"/>
          <w:tab w:val="left" w:pos="1134"/>
        </w:tabs>
        <w:ind w:left="0" w:firstLine="709"/>
        <w:rPr>
          <w:szCs w:val="24"/>
        </w:rPr>
      </w:pPr>
      <w:r w:rsidRPr="00175A97">
        <w:rPr>
          <w:szCs w:val="24"/>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sidRPr="00175A97">
        <w:rPr>
          <w:b/>
          <w:i/>
          <w:szCs w:val="24"/>
        </w:rPr>
        <w:t>субподрядчика (соисполнителя)/ изготовителя</w:t>
      </w:r>
      <w:r w:rsidRPr="00175A97">
        <w:rPr>
          <w:szCs w:val="24"/>
        </w:rPr>
        <w:t xml:space="preserve">, если такой </w:t>
      </w:r>
      <w:r w:rsidRPr="00175A97">
        <w:rPr>
          <w:b/>
          <w:i/>
          <w:szCs w:val="24"/>
        </w:rPr>
        <w:t xml:space="preserve">субподрядчик (соисполнитель)/ изготовитель </w:t>
      </w:r>
      <w:r w:rsidRPr="00175A97">
        <w:rPr>
          <w:szCs w:val="24"/>
        </w:rPr>
        <w:t>является субъектом малого и среднего предпринимательства. На</w:t>
      </w:r>
      <w:r w:rsidRPr="00175A97">
        <w:rPr>
          <w:b/>
          <w:bCs/>
          <w:i/>
          <w:szCs w:val="24"/>
        </w:rPr>
        <w:t xml:space="preserve"> </w:t>
      </w:r>
      <w:proofErr w:type="gramStart"/>
      <w:r w:rsidRPr="00175A97">
        <w:rPr>
          <w:b/>
          <w:i/>
          <w:szCs w:val="24"/>
        </w:rPr>
        <w:t>изготовителя</w:t>
      </w:r>
      <w:r w:rsidRPr="00175A97">
        <w:rPr>
          <w:szCs w:val="24"/>
        </w:rPr>
        <w:t>, являющегося субъектом малого и среднего предпринимательства таблица 1.1 заполняется</w:t>
      </w:r>
      <w:proofErr w:type="gramEnd"/>
      <w:r w:rsidRPr="00175A97">
        <w:rPr>
          <w:szCs w:val="24"/>
        </w:rPr>
        <w:t xml:space="preserve"> и предоставляется в составе заявки на участие в запросе предложений только при условии привлечения для выполнения работ по изготовлению товара </w:t>
      </w:r>
      <w:r w:rsidRPr="00175A97">
        <w:rPr>
          <w:b/>
          <w:i/>
          <w:szCs w:val="24"/>
        </w:rPr>
        <w:t xml:space="preserve">изготовителя </w:t>
      </w:r>
      <w:r w:rsidRPr="00175A97">
        <w:rPr>
          <w:szCs w:val="24"/>
        </w:rPr>
        <w:t>непосредственно участником запроса предложений, без привлечения официальных дилеров и т.д.</w:t>
      </w:r>
    </w:p>
    <w:p w:rsidR="00175A97" w:rsidRPr="00175A97" w:rsidRDefault="00175A97" w:rsidP="00874B76">
      <w:pPr>
        <w:pStyle w:val="Times12"/>
        <w:numPr>
          <w:ilvl w:val="1"/>
          <w:numId w:val="50"/>
        </w:numPr>
        <w:tabs>
          <w:tab w:val="clear" w:pos="960"/>
          <w:tab w:val="left" w:pos="1134"/>
        </w:tabs>
        <w:ind w:left="0" w:firstLine="709"/>
        <w:rPr>
          <w:szCs w:val="24"/>
        </w:rPr>
      </w:pPr>
      <w:r w:rsidRPr="00175A97">
        <w:rPr>
          <w:szCs w:val="24"/>
        </w:rPr>
        <w:t>Таблица 1.1 в составе заявки на участие в запросе предложений предоставляется в двух форматах: *</w:t>
      </w:r>
      <w:proofErr w:type="spellStart"/>
      <w:r w:rsidRPr="00175A97">
        <w:rPr>
          <w:szCs w:val="24"/>
        </w:rPr>
        <w:t>pdf</w:t>
      </w:r>
      <w:proofErr w:type="spellEnd"/>
      <w:r w:rsidRPr="00175A97">
        <w:rPr>
          <w:szCs w:val="24"/>
        </w:rPr>
        <w:t>. с подписью и редактируемом формате *.</w:t>
      </w:r>
      <w:proofErr w:type="spellStart"/>
      <w:r w:rsidRPr="00175A97">
        <w:rPr>
          <w:szCs w:val="24"/>
        </w:rPr>
        <w:t>xls</w:t>
      </w:r>
      <w:proofErr w:type="spellEnd"/>
      <w:r w:rsidRPr="00175A97">
        <w:rPr>
          <w:szCs w:val="24"/>
        </w:rPr>
        <w:t xml:space="preserve"> с приложением документов (столбец 6), подтверждающих принадлежность участника запроса предложений и/или </w:t>
      </w:r>
      <w:r w:rsidRPr="00175A97">
        <w:rPr>
          <w:b/>
          <w:i/>
          <w:szCs w:val="24"/>
        </w:rPr>
        <w:t>субподрядчика (соисполнителя)/ изготовителя</w:t>
      </w:r>
      <w:r w:rsidRPr="00175A97">
        <w:rPr>
          <w:szCs w:val="24"/>
        </w:rPr>
        <w:t xml:space="preserve"> к субъектам малого и среднего предпринимательства.</w:t>
      </w:r>
    </w:p>
    <w:p w:rsidR="00175A97" w:rsidRPr="00175A97" w:rsidRDefault="00175A97" w:rsidP="00874B76">
      <w:pPr>
        <w:pStyle w:val="Times12"/>
        <w:numPr>
          <w:ilvl w:val="1"/>
          <w:numId w:val="50"/>
        </w:numPr>
        <w:tabs>
          <w:tab w:val="clear" w:pos="960"/>
          <w:tab w:val="left" w:pos="1134"/>
        </w:tabs>
        <w:ind w:left="0" w:firstLine="709"/>
        <w:rPr>
          <w:szCs w:val="24"/>
        </w:rPr>
      </w:pPr>
      <w:r w:rsidRPr="00175A97">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w:t>
      </w:r>
      <w:r w:rsidRPr="00175A97">
        <w:rPr>
          <w:szCs w:val="24"/>
        </w:rPr>
        <w:lastRenderedPageBreak/>
        <w:t>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175A97" w:rsidRPr="00175A97" w:rsidRDefault="00175A97" w:rsidP="00175A97">
      <w:pPr>
        <w:pStyle w:val="Times12"/>
        <w:ind w:left="600" w:firstLine="0"/>
        <w:rPr>
          <w:szCs w:val="24"/>
        </w:rPr>
        <w:sectPr w:rsidR="00175A97" w:rsidRPr="00175A97" w:rsidSect="0086123F">
          <w:headerReference w:type="default" r:id="rId23"/>
          <w:footerReference w:type="even" r:id="rId24"/>
          <w:pgSz w:w="11907" w:h="16840" w:code="9"/>
          <w:pgMar w:top="709" w:right="567" w:bottom="1134" w:left="1418" w:header="567" w:footer="567" w:gutter="0"/>
          <w:cols w:space="708"/>
          <w:titlePg/>
          <w:docGrid w:linePitch="360"/>
        </w:sectPr>
      </w:pPr>
    </w:p>
    <w:p w:rsidR="00EA4378" w:rsidRPr="005109E0" w:rsidRDefault="00EA4378" w:rsidP="00EA4378">
      <w:pPr>
        <w:widowControl/>
        <w:overflowPunct w:val="0"/>
        <w:jc w:val="both"/>
        <w:rPr>
          <w:rFonts w:ascii="Times New Roman" w:eastAsia="Times New Roman" w:hAnsi="Times New Roman" w:cs="Times New Roman"/>
          <w:b/>
          <w:bCs/>
          <w:sz w:val="24"/>
          <w:szCs w:val="24"/>
        </w:rPr>
      </w:pPr>
      <w:r w:rsidRPr="005109E0">
        <w:rPr>
          <w:rFonts w:ascii="Times New Roman" w:eastAsia="Times New Roman" w:hAnsi="Times New Roman" w:cs="Times New Roman"/>
          <w:b/>
          <w:bCs/>
          <w:sz w:val="24"/>
          <w:szCs w:val="24"/>
        </w:rPr>
        <w:lastRenderedPageBreak/>
        <w:t>Таблица 2. Сведения о цепочке собственников, включая бене</w:t>
      </w:r>
      <w:r w:rsidR="005109E0">
        <w:rPr>
          <w:rFonts w:ascii="Times New Roman" w:eastAsia="Times New Roman" w:hAnsi="Times New Roman" w:cs="Times New Roman"/>
          <w:b/>
          <w:bCs/>
          <w:sz w:val="24"/>
          <w:szCs w:val="24"/>
        </w:rPr>
        <w:t>фициаров (в том числе конечных)</w:t>
      </w:r>
    </w:p>
    <w:p w:rsidR="00EA4378" w:rsidRPr="00EA4378" w:rsidRDefault="00EA4378" w:rsidP="00EA4378">
      <w:pPr>
        <w:widowControl/>
        <w:overflowPunct w:val="0"/>
        <w:jc w:val="both"/>
        <w:rPr>
          <w:rFonts w:ascii="Times New Roman" w:eastAsia="Times New Roman" w:hAnsi="Times New Roman" w:cs="Times New Roman"/>
          <w:bCs/>
          <w:sz w:val="28"/>
          <w:szCs w:val="28"/>
        </w:rPr>
      </w:pPr>
      <w:r w:rsidRPr="005109E0">
        <w:rPr>
          <w:rFonts w:ascii="Times New Roman" w:eastAsia="Times New Roman" w:hAnsi="Times New Roman" w:cs="Times New Roman"/>
          <w:bCs/>
          <w:sz w:val="24"/>
          <w:szCs w:val="24"/>
        </w:rPr>
        <w:t>Участник запроса предложений: ________________________________________________________</w:t>
      </w:r>
      <w:r w:rsidRPr="00EA4378">
        <w:rPr>
          <w:rFonts w:ascii="Times New Roman" w:eastAsia="Times New Roman" w:hAnsi="Times New Roman" w:cs="Times New Roman"/>
          <w:bCs/>
          <w:sz w:val="28"/>
          <w:szCs w:val="28"/>
        </w:rPr>
        <w:t xml:space="preserve"> </w:t>
      </w:r>
    </w:p>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sz w:val="24"/>
          <w:szCs w:val="24"/>
        </w:rPr>
        <w:t xml:space="preserve">                                                                       </w:t>
      </w:r>
      <w:r w:rsidRPr="00EA4378">
        <w:rPr>
          <w:rFonts w:ascii="Times New Roman" w:eastAsia="Times New Roman" w:hAnsi="Times New Roman" w:cs="Times New Roman"/>
        </w:rPr>
        <w:t>наименование организации участника запроса предложений</w:t>
      </w:r>
    </w:p>
    <w:p w:rsidR="00EA4378" w:rsidRPr="00EA4378" w:rsidRDefault="00EA4378" w:rsidP="00EA4378">
      <w:pPr>
        <w:widowControl/>
        <w:overflowPunct w:val="0"/>
        <w:ind w:firstLine="567"/>
        <w:jc w:val="right"/>
        <w:rPr>
          <w:rFonts w:ascii="Times New Roman" w:eastAsia="Times New Roman" w:hAnsi="Times New Roman" w:cs="Times New Roman"/>
          <w:bCs/>
          <w:sz w:val="22"/>
          <w:szCs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EA4378" w:rsidRPr="00EA4378" w:rsidTr="00EA4378">
        <w:trPr>
          <w:trHeight w:val="510"/>
        </w:trPr>
        <w:tc>
          <w:tcPr>
            <w:tcW w:w="567" w:type="dxa"/>
            <w:vMerge w:val="restart"/>
            <w:shd w:val="clear" w:color="auto" w:fill="auto"/>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rPr>
            </w:pPr>
            <w:r w:rsidRPr="00EA4378">
              <w:rPr>
                <w:rFonts w:ascii="Times New Roman" w:eastAsia="Times New Roman" w:hAnsi="Times New Roman" w:cs="Times New Roman"/>
              </w:rPr>
              <w:t xml:space="preserve">№ </w:t>
            </w:r>
            <w:proofErr w:type="gramStart"/>
            <w:r w:rsidRPr="00EA4378">
              <w:rPr>
                <w:rFonts w:ascii="Times New Roman" w:eastAsia="Times New Roman" w:hAnsi="Times New Roman" w:cs="Times New Roman"/>
              </w:rPr>
              <w:t>п</w:t>
            </w:r>
            <w:proofErr w:type="gramEnd"/>
            <w:r w:rsidRPr="00EA4378">
              <w:rPr>
                <w:rFonts w:ascii="Times New Roman" w:eastAsia="Times New Roman" w:hAnsi="Times New Roman" w:cs="Times New Roman"/>
              </w:rPr>
              <w:t>/п</w:t>
            </w:r>
          </w:p>
        </w:tc>
        <w:tc>
          <w:tcPr>
            <w:tcW w:w="5813" w:type="dxa"/>
            <w:gridSpan w:val="6"/>
            <w:shd w:val="clear" w:color="auto" w:fill="auto"/>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rPr>
            </w:pPr>
            <w:r w:rsidRPr="00EA4378">
              <w:rPr>
                <w:rFonts w:ascii="Times New Roman" w:eastAsia="Times New Roman" w:hAnsi="Times New Roman" w:cs="Times New Roman"/>
              </w:rPr>
              <w:t>Информация об участнике запроса предложений</w:t>
            </w:r>
          </w:p>
        </w:tc>
        <w:tc>
          <w:tcPr>
            <w:tcW w:w="7370" w:type="dxa"/>
            <w:gridSpan w:val="7"/>
            <w:shd w:val="clear" w:color="auto" w:fill="auto"/>
            <w:vAlign w:val="bottom"/>
            <w:hideMark/>
          </w:tcPr>
          <w:p w:rsidR="00EA4378" w:rsidRPr="00EA4378" w:rsidRDefault="00EA4378" w:rsidP="00EA4378">
            <w:pPr>
              <w:widowControl/>
              <w:autoSpaceDE/>
              <w:autoSpaceDN/>
              <w:adjustRightInd/>
              <w:jc w:val="center"/>
              <w:rPr>
                <w:rFonts w:ascii="Times New Roman" w:eastAsia="Times New Roman" w:hAnsi="Times New Roman" w:cs="Times New Roman"/>
              </w:rPr>
            </w:pPr>
            <w:r w:rsidRPr="00EA4378">
              <w:rPr>
                <w:rFonts w:ascii="Times New Roman" w:eastAsia="Times New Roman" w:hAnsi="Times New Roman" w:cs="Times New Roman"/>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rPr>
            </w:pPr>
            <w:r w:rsidRPr="00EA4378">
              <w:rPr>
                <w:rFonts w:ascii="Times New Roman" w:eastAsia="Times New Roman" w:hAnsi="Times New Roman" w:cs="Times New Roman"/>
              </w:rPr>
              <w:t>Информация о подтверждающих документах (наименование, реквизиты и т.д.)</w:t>
            </w:r>
          </w:p>
        </w:tc>
      </w:tr>
      <w:tr w:rsidR="00EA4378" w:rsidRPr="00EA4378" w:rsidTr="00EA4378">
        <w:trPr>
          <w:trHeight w:val="1590"/>
        </w:trPr>
        <w:tc>
          <w:tcPr>
            <w:tcW w:w="567" w:type="dxa"/>
            <w:vMerge/>
            <w:vAlign w:val="center"/>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568" w:type="dxa"/>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rPr>
            </w:pPr>
            <w:r w:rsidRPr="00EA4378">
              <w:rPr>
                <w:rFonts w:ascii="Times New Roman" w:eastAsia="Times New Roman" w:hAnsi="Times New Roman" w:cs="Times New Roman"/>
              </w:rPr>
              <w:t>ИНН</w:t>
            </w:r>
          </w:p>
        </w:tc>
        <w:tc>
          <w:tcPr>
            <w:tcW w:w="708" w:type="dxa"/>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rPr>
            </w:pPr>
            <w:r w:rsidRPr="00EA4378">
              <w:rPr>
                <w:rFonts w:ascii="Times New Roman" w:eastAsia="Times New Roman" w:hAnsi="Times New Roman" w:cs="Times New Roman"/>
              </w:rPr>
              <w:t>ОГРН</w:t>
            </w:r>
          </w:p>
        </w:tc>
        <w:tc>
          <w:tcPr>
            <w:tcW w:w="1276" w:type="dxa"/>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rPr>
            </w:pPr>
            <w:r w:rsidRPr="00EA4378">
              <w:rPr>
                <w:rFonts w:ascii="Times New Roman" w:eastAsia="Times New Roman" w:hAnsi="Times New Roman" w:cs="Times New Roman"/>
              </w:rPr>
              <w:t>Наименование краткое</w:t>
            </w:r>
          </w:p>
        </w:tc>
        <w:tc>
          <w:tcPr>
            <w:tcW w:w="709" w:type="dxa"/>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rPr>
            </w:pPr>
            <w:r w:rsidRPr="00EA4378">
              <w:rPr>
                <w:rFonts w:ascii="Times New Roman" w:eastAsia="Times New Roman" w:hAnsi="Times New Roman" w:cs="Times New Roman"/>
              </w:rPr>
              <w:t>Код ОКВЭД</w:t>
            </w:r>
          </w:p>
        </w:tc>
        <w:tc>
          <w:tcPr>
            <w:tcW w:w="1276" w:type="dxa"/>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rPr>
            </w:pPr>
            <w:r w:rsidRPr="00EA4378">
              <w:rPr>
                <w:rFonts w:ascii="Times New Roman" w:eastAsia="Times New Roman" w:hAnsi="Times New Roman" w:cs="Times New Roman"/>
              </w:rPr>
              <w:t>Фамилия, Имя, Отчество руководителя</w:t>
            </w:r>
          </w:p>
        </w:tc>
        <w:tc>
          <w:tcPr>
            <w:tcW w:w="1276" w:type="dxa"/>
            <w:shd w:val="clear" w:color="auto" w:fill="auto"/>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rPr>
            </w:pPr>
            <w:r w:rsidRPr="00EA4378">
              <w:rPr>
                <w:rFonts w:ascii="Times New Roman" w:eastAsia="Times New Roman" w:hAnsi="Times New Roman" w:cs="Times New Roman"/>
              </w:rPr>
              <w:t>Серия и номер документа, удостоверяющего личность руководителя</w:t>
            </w:r>
          </w:p>
        </w:tc>
        <w:tc>
          <w:tcPr>
            <w:tcW w:w="425" w:type="dxa"/>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rPr>
            </w:pPr>
            <w:r w:rsidRPr="00EA4378">
              <w:rPr>
                <w:rFonts w:ascii="Times New Roman" w:eastAsia="Times New Roman" w:hAnsi="Times New Roman" w:cs="Times New Roman"/>
              </w:rPr>
              <w:t xml:space="preserve">№ </w:t>
            </w:r>
          </w:p>
        </w:tc>
        <w:tc>
          <w:tcPr>
            <w:tcW w:w="708" w:type="dxa"/>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rPr>
            </w:pPr>
            <w:r w:rsidRPr="00EA4378">
              <w:rPr>
                <w:rFonts w:ascii="Times New Roman" w:eastAsia="Times New Roman" w:hAnsi="Times New Roman" w:cs="Times New Roman"/>
              </w:rPr>
              <w:t xml:space="preserve">ИНН </w:t>
            </w:r>
          </w:p>
        </w:tc>
        <w:tc>
          <w:tcPr>
            <w:tcW w:w="709" w:type="dxa"/>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rPr>
            </w:pPr>
            <w:r w:rsidRPr="00EA4378">
              <w:rPr>
                <w:rFonts w:ascii="Times New Roman" w:eastAsia="Times New Roman" w:hAnsi="Times New Roman" w:cs="Times New Roman"/>
              </w:rPr>
              <w:t>ОГРН</w:t>
            </w:r>
          </w:p>
        </w:tc>
        <w:tc>
          <w:tcPr>
            <w:tcW w:w="1276" w:type="dxa"/>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rPr>
            </w:pPr>
            <w:r w:rsidRPr="00EA4378">
              <w:rPr>
                <w:rFonts w:ascii="Times New Roman" w:eastAsia="Times New Roman" w:hAnsi="Times New Roman" w:cs="Times New Roman"/>
              </w:rPr>
              <w:t>Наименование / ФИО</w:t>
            </w:r>
          </w:p>
        </w:tc>
        <w:tc>
          <w:tcPr>
            <w:tcW w:w="1276" w:type="dxa"/>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rPr>
            </w:pPr>
            <w:r w:rsidRPr="00EA4378">
              <w:rPr>
                <w:rFonts w:ascii="Times New Roman" w:eastAsia="Times New Roman" w:hAnsi="Times New Roman" w:cs="Times New Roman"/>
              </w:rPr>
              <w:t>Адрес регистрации</w:t>
            </w:r>
          </w:p>
        </w:tc>
        <w:tc>
          <w:tcPr>
            <w:tcW w:w="1559" w:type="dxa"/>
            <w:shd w:val="clear" w:color="auto" w:fill="auto"/>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rPr>
            </w:pPr>
            <w:r w:rsidRPr="00EA4378">
              <w:rPr>
                <w:rFonts w:ascii="Times New Roman" w:eastAsia="Times New Roman" w:hAnsi="Times New Roman" w:cs="Times New Roman"/>
              </w:rPr>
              <w:t>Серия и номер документа, удостоверяющего личность (для физического лица)</w:t>
            </w:r>
          </w:p>
        </w:tc>
        <w:tc>
          <w:tcPr>
            <w:tcW w:w="1417" w:type="dxa"/>
            <w:shd w:val="clear" w:color="auto" w:fill="auto"/>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rPr>
            </w:pPr>
            <w:r w:rsidRPr="00EA4378">
              <w:rPr>
                <w:rFonts w:ascii="Times New Roman" w:eastAsia="Times New Roman" w:hAnsi="Times New Roman" w:cs="Times New Roman"/>
              </w:rPr>
              <w:t>Руководитель / участник / акционер / бенефициар</w:t>
            </w:r>
          </w:p>
        </w:tc>
        <w:tc>
          <w:tcPr>
            <w:tcW w:w="1701" w:type="dxa"/>
            <w:vMerge/>
            <w:vAlign w:val="center"/>
            <w:hideMark/>
          </w:tcPr>
          <w:p w:rsidR="00EA4378" w:rsidRPr="00EA4378" w:rsidRDefault="00EA4378" w:rsidP="00EA4378">
            <w:pPr>
              <w:widowControl/>
              <w:autoSpaceDE/>
              <w:autoSpaceDN/>
              <w:adjustRightInd/>
              <w:rPr>
                <w:rFonts w:ascii="Times New Roman" w:eastAsia="Times New Roman" w:hAnsi="Times New Roman" w:cs="Times New Roman"/>
              </w:rPr>
            </w:pPr>
          </w:p>
        </w:tc>
      </w:tr>
      <w:tr w:rsidR="00EA4378" w:rsidRPr="00EA4378" w:rsidTr="00EA4378">
        <w:trPr>
          <w:trHeight w:val="315"/>
        </w:trPr>
        <w:tc>
          <w:tcPr>
            <w:tcW w:w="567" w:type="dxa"/>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Cs/>
              </w:rPr>
            </w:pPr>
            <w:r w:rsidRPr="00EA4378">
              <w:rPr>
                <w:rFonts w:ascii="Times New Roman" w:eastAsia="Times New Roman" w:hAnsi="Times New Roman" w:cs="Times New Roman"/>
                <w:iCs/>
              </w:rPr>
              <w:t>1</w:t>
            </w:r>
          </w:p>
        </w:tc>
        <w:tc>
          <w:tcPr>
            <w:tcW w:w="568" w:type="dxa"/>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Cs/>
              </w:rPr>
            </w:pPr>
            <w:r w:rsidRPr="00EA4378">
              <w:rPr>
                <w:rFonts w:ascii="Times New Roman" w:eastAsia="Times New Roman" w:hAnsi="Times New Roman" w:cs="Times New Roman"/>
                <w:iCs/>
              </w:rPr>
              <w:t>2</w:t>
            </w:r>
          </w:p>
        </w:tc>
        <w:tc>
          <w:tcPr>
            <w:tcW w:w="708" w:type="dxa"/>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Cs/>
              </w:rPr>
            </w:pPr>
            <w:r w:rsidRPr="00EA4378">
              <w:rPr>
                <w:rFonts w:ascii="Times New Roman" w:eastAsia="Times New Roman" w:hAnsi="Times New Roman" w:cs="Times New Roman"/>
                <w:iCs/>
              </w:rPr>
              <w:t>3</w:t>
            </w:r>
          </w:p>
        </w:tc>
        <w:tc>
          <w:tcPr>
            <w:tcW w:w="1276" w:type="dxa"/>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Cs/>
              </w:rPr>
            </w:pPr>
            <w:r w:rsidRPr="00EA4378">
              <w:rPr>
                <w:rFonts w:ascii="Times New Roman" w:eastAsia="Times New Roman" w:hAnsi="Times New Roman" w:cs="Times New Roman"/>
                <w:iCs/>
              </w:rPr>
              <w:t>4</w:t>
            </w:r>
          </w:p>
        </w:tc>
        <w:tc>
          <w:tcPr>
            <w:tcW w:w="709" w:type="dxa"/>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Cs/>
              </w:rPr>
            </w:pPr>
            <w:r w:rsidRPr="00EA4378">
              <w:rPr>
                <w:rFonts w:ascii="Times New Roman" w:eastAsia="Times New Roman" w:hAnsi="Times New Roman" w:cs="Times New Roman"/>
                <w:iCs/>
              </w:rPr>
              <w:t>5</w:t>
            </w:r>
          </w:p>
        </w:tc>
        <w:tc>
          <w:tcPr>
            <w:tcW w:w="1276" w:type="dxa"/>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Cs/>
              </w:rPr>
            </w:pPr>
            <w:r w:rsidRPr="00EA4378">
              <w:rPr>
                <w:rFonts w:ascii="Times New Roman" w:eastAsia="Times New Roman" w:hAnsi="Times New Roman" w:cs="Times New Roman"/>
                <w:iCs/>
              </w:rPr>
              <w:t>6</w:t>
            </w:r>
          </w:p>
        </w:tc>
        <w:tc>
          <w:tcPr>
            <w:tcW w:w="1276" w:type="dxa"/>
            <w:shd w:val="clear" w:color="auto" w:fill="auto"/>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Cs/>
              </w:rPr>
            </w:pPr>
            <w:r w:rsidRPr="00EA4378">
              <w:rPr>
                <w:rFonts w:ascii="Times New Roman" w:eastAsia="Times New Roman" w:hAnsi="Times New Roman" w:cs="Times New Roman"/>
                <w:iCs/>
              </w:rPr>
              <w:t>7</w:t>
            </w:r>
          </w:p>
        </w:tc>
        <w:tc>
          <w:tcPr>
            <w:tcW w:w="425" w:type="dxa"/>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Cs/>
              </w:rPr>
            </w:pPr>
            <w:r w:rsidRPr="00EA4378">
              <w:rPr>
                <w:rFonts w:ascii="Times New Roman" w:eastAsia="Times New Roman" w:hAnsi="Times New Roman" w:cs="Times New Roman"/>
                <w:iCs/>
              </w:rPr>
              <w:t>8</w:t>
            </w:r>
          </w:p>
        </w:tc>
        <w:tc>
          <w:tcPr>
            <w:tcW w:w="708" w:type="dxa"/>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Cs/>
              </w:rPr>
            </w:pPr>
            <w:r w:rsidRPr="00EA4378">
              <w:rPr>
                <w:rFonts w:ascii="Times New Roman" w:eastAsia="Times New Roman" w:hAnsi="Times New Roman" w:cs="Times New Roman"/>
                <w:iCs/>
              </w:rPr>
              <w:t>9</w:t>
            </w:r>
          </w:p>
        </w:tc>
        <w:tc>
          <w:tcPr>
            <w:tcW w:w="709" w:type="dxa"/>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Cs/>
              </w:rPr>
            </w:pPr>
            <w:r w:rsidRPr="00EA4378">
              <w:rPr>
                <w:rFonts w:ascii="Times New Roman" w:eastAsia="Times New Roman" w:hAnsi="Times New Roman" w:cs="Times New Roman"/>
                <w:iCs/>
              </w:rPr>
              <w:t>10</w:t>
            </w:r>
          </w:p>
        </w:tc>
        <w:tc>
          <w:tcPr>
            <w:tcW w:w="1276" w:type="dxa"/>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Cs/>
              </w:rPr>
            </w:pPr>
            <w:r w:rsidRPr="00EA4378">
              <w:rPr>
                <w:rFonts w:ascii="Times New Roman" w:eastAsia="Times New Roman" w:hAnsi="Times New Roman" w:cs="Times New Roman"/>
                <w:iCs/>
              </w:rPr>
              <w:t>11</w:t>
            </w:r>
          </w:p>
        </w:tc>
        <w:tc>
          <w:tcPr>
            <w:tcW w:w="1276" w:type="dxa"/>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Cs/>
              </w:rPr>
            </w:pPr>
            <w:r w:rsidRPr="00EA4378">
              <w:rPr>
                <w:rFonts w:ascii="Times New Roman" w:eastAsia="Times New Roman" w:hAnsi="Times New Roman" w:cs="Times New Roman"/>
                <w:iCs/>
              </w:rPr>
              <w:t>12</w:t>
            </w:r>
          </w:p>
        </w:tc>
        <w:tc>
          <w:tcPr>
            <w:tcW w:w="1559" w:type="dxa"/>
            <w:shd w:val="clear" w:color="auto" w:fill="auto"/>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Cs/>
              </w:rPr>
            </w:pPr>
            <w:r w:rsidRPr="00EA4378">
              <w:rPr>
                <w:rFonts w:ascii="Times New Roman" w:eastAsia="Times New Roman" w:hAnsi="Times New Roman" w:cs="Times New Roman"/>
                <w:iCs/>
              </w:rPr>
              <w:t>13</w:t>
            </w:r>
          </w:p>
        </w:tc>
        <w:tc>
          <w:tcPr>
            <w:tcW w:w="1417" w:type="dxa"/>
            <w:shd w:val="clear" w:color="auto" w:fill="auto"/>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Cs/>
              </w:rPr>
            </w:pPr>
            <w:r w:rsidRPr="00EA4378">
              <w:rPr>
                <w:rFonts w:ascii="Times New Roman" w:eastAsia="Times New Roman" w:hAnsi="Times New Roman" w:cs="Times New Roman"/>
                <w:iCs/>
              </w:rPr>
              <w:t>14</w:t>
            </w:r>
          </w:p>
        </w:tc>
        <w:tc>
          <w:tcPr>
            <w:tcW w:w="1701" w:type="dxa"/>
            <w:shd w:val="clear" w:color="auto" w:fill="auto"/>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Cs/>
              </w:rPr>
            </w:pPr>
            <w:r w:rsidRPr="00EA4378">
              <w:rPr>
                <w:rFonts w:ascii="Times New Roman" w:eastAsia="Times New Roman" w:hAnsi="Times New Roman" w:cs="Times New Roman"/>
                <w:iCs/>
              </w:rPr>
              <w:t>15</w:t>
            </w:r>
          </w:p>
        </w:tc>
      </w:tr>
      <w:tr w:rsidR="00EA4378" w:rsidRPr="00EA4378" w:rsidTr="00EA4378">
        <w:trPr>
          <w:trHeight w:val="630"/>
        </w:trPr>
        <w:tc>
          <w:tcPr>
            <w:tcW w:w="567" w:type="dxa"/>
            <w:noWrap/>
            <w:vAlign w:val="bottom"/>
            <w:hideMark/>
          </w:tcPr>
          <w:p w:rsidR="00EA4378" w:rsidRPr="00EA4378" w:rsidRDefault="00EA4378" w:rsidP="00EA4378">
            <w:pPr>
              <w:widowControl/>
              <w:autoSpaceDE/>
              <w:autoSpaceDN/>
              <w:adjustRightInd/>
              <w:jc w:val="right"/>
              <w:rPr>
                <w:rFonts w:ascii="Times New Roman" w:eastAsia="Times New Roman" w:hAnsi="Times New Roman" w:cs="Times New Roman"/>
                <w:iCs/>
              </w:rPr>
            </w:pPr>
          </w:p>
        </w:tc>
        <w:tc>
          <w:tcPr>
            <w:tcW w:w="568" w:type="dxa"/>
            <w:noWrap/>
            <w:vAlign w:val="bottom"/>
            <w:hideMark/>
          </w:tcPr>
          <w:p w:rsidR="00EA4378" w:rsidRPr="00EA4378" w:rsidRDefault="00EA4378" w:rsidP="00EA4378">
            <w:pPr>
              <w:widowControl/>
              <w:autoSpaceDE/>
              <w:autoSpaceDN/>
              <w:adjustRightInd/>
              <w:jc w:val="right"/>
              <w:rPr>
                <w:rFonts w:ascii="Times New Roman" w:eastAsia="Times New Roman" w:hAnsi="Times New Roman" w:cs="Times New Roman"/>
                <w:iCs/>
              </w:rPr>
            </w:pPr>
          </w:p>
        </w:tc>
        <w:tc>
          <w:tcPr>
            <w:tcW w:w="708"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12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70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12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1276"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425"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708"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70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12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12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1559"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1417"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1701"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r>
      <w:tr w:rsidR="00EA4378" w:rsidRPr="00EA4378" w:rsidTr="00EA4378">
        <w:trPr>
          <w:trHeight w:val="315"/>
        </w:trPr>
        <w:tc>
          <w:tcPr>
            <w:tcW w:w="567"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568"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708"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12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70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12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1276"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425"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708"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70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12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12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1559"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1417"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1701"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r>
      <w:tr w:rsidR="00EA4378" w:rsidRPr="00EA4378" w:rsidTr="00EA4378">
        <w:trPr>
          <w:trHeight w:val="315"/>
        </w:trPr>
        <w:tc>
          <w:tcPr>
            <w:tcW w:w="567"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Cs/>
              </w:rPr>
              <w:t> </w:t>
            </w:r>
          </w:p>
        </w:tc>
        <w:tc>
          <w:tcPr>
            <w:tcW w:w="568"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Cs/>
              </w:rPr>
              <w:t> </w:t>
            </w:r>
          </w:p>
        </w:tc>
        <w:tc>
          <w:tcPr>
            <w:tcW w:w="708"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Cs/>
              </w:rPr>
              <w:t> </w:t>
            </w:r>
          </w:p>
        </w:tc>
        <w:tc>
          <w:tcPr>
            <w:tcW w:w="12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Cs/>
              </w:rPr>
              <w:t> </w:t>
            </w:r>
          </w:p>
        </w:tc>
        <w:tc>
          <w:tcPr>
            <w:tcW w:w="70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Cs/>
              </w:rPr>
              <w:t> </w:t>
            </w:r>
          </w:p>
        </w:tc>
        <w:tc>
          <w:tcPr>
            <w:tcW w:w="12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Cs/>
              </w:rPr>
              <w:t> </w:t>
            </w:r>
          </w:p>
        </w:tc>
        <w:tc>
          <w:tcPr>
            <w:tcW w:w="1276"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Cs/>
              </w:rPr>
              <w:t> </w:t>
            </w:r>
          </w:p>
        </w:tc>
        <w:tc>
          <w:tcPr>
            <w:tcW w:w="425"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Cs/>
              </w:rPr>
              <w:t> </w:t>
            </w:r>
          </w:p>
        </w:tc>
        <w:tc>
          <w:tcPr>
            <w:tcW w:w="708"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Cs/>
              </w:rPr>
              <w:t> </w:t>
            </w:r>
          </w:p>
        </w:tc>
        <w:tc>
          <w:tcPr>
            <w:tcW w:w="70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Cs/>
              </w:rPr>
              <w:t> </w:t>
            </w:r>
          </w:p>
        </w:tc>
        <w:tc>
          <w:tcPr>
            <w:tcW w:w="12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Cs/>
              </w:rPr>
              <w:t> </w:t>
            </w:r>
          </w:p>
        </w:tc>
        <w:tc>
          <w:tcPr>
            <w:tcW w:w="12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Cs/>
              </w:rPr>
              <w:t> </w:t>
            </w:r>
          </w:p>
        </w:tc>
        <w:tc>
          <w:tcPr>
            <w:tcW w:w="1559"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Cs/>
              </w:rPr>
              <w:t> </w:t>
            </w:r>
          </w:p>
        </w:tc>
        <w:tc>
          <w:tcPr>
            <w:tcW w:w="1417"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Cs/>
              </w:rPr>
              <w:t> </w:t>
            </w:r>
          </w:p>
        </w:tc>
        <w:tc>
          <w:tcPr>
            <w:tcW w:w="1701"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Cs/>
              </w:rPr>
              <w:t> </w:t>
            </w:r>
          </w:p>
        </w:tc>
      </w:tr>
      <w:tr w:rsidR="00EA4378" w:rsidRPr="00EA4378" w:rsidTr="00EA4378">
        <w:trPr>
          <w:trHeight w:val="315"/>
        </w:trPr>
        <w:tc>
          <w:tcPr>
            <w:tcW w:w="567"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568"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708"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2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70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2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276"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425"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708"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70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2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2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559"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417"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701"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r>
      <w:tr w:rsidR="00EA4378" w:rsidRPr="00EA4378" w:rsidTr="00EA4378">
        <w:trPr>
          <w:trHeight w:val="315"/>
        </w:trPr>
        <w:tc>
          <w:tcPr>
            <w:tcW w:w="567"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568"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708"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2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70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2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276"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425"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708"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70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2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2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559"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417"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701"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r>
    </w:tbl>
    <w:p w:rsidR="00EA4378" w:rsidRPr="00EA4378" w:rsidRDefault="00EA4378" w:rsidP="00EA4378">
      <w:pPr>
        <w:widowControl/>
        <w:adjustRightInd/>
        <w:jc w:val="both"/>
        <w:rPr>
          <w:rFonts w:ascii="Times New Roman" w:eastAsia="Times New Roman" w:hAnsi="Times New Roman" w:cs="Times New Roman"/>
          <w:bCs/>
          <w:snapToGrid w:val="0"/>
          <w:sz w:val="28"/>
          <w:szCs w:val="28"/>
        </w:rPr>
      </w:pPr>
    </w:p>
    <w:p w:rsidR="00EA4378" w:rsidRPr="00A72298" w:rsidRDefault="00EA4378" w:rsidP="00EA4378">
      <w:pPr>
        <w:widowControl/>
        <w:adjustRightInd/>
        <w:ind w:firstLine="709"/>
        <w:jc w:val="both"/>
        <w:rPr>
          <w:rFonts w:ascii="Times New Roman" w:eastAsia="Times New Roman" w:hAnsi="Times New Roman" w:cs="Times New Roman"/>
          <w:bCs/>
          <w:snapToGrid w:val="0"/>
        </w:rPr>
      </w:pPr>
      <w:r w:rsidRPr="00A72298">
        <w:rPr>
          <w:rFonts w:ascii="Times New Roman" w:eastAsia="Times New Roman" w:hAnsi="Times New Roman" w:cs="Times New Roman"/>
          <w:bCs/>
          <w:snapToGrid w:val="0"/>
        </w:rPr>
        <w:t>В случае</w:t>
      </w:r>
      <w:proofErr w:type="gramStart"/>
      <w:r w:rsidRPr="00A72298">
        <w:rPr>
          <w:rFonts w:ascii="Times New Roman" w:eastAsia="Times New Roman" w:hAnsi="Times New Roman" w:cs="Times New Roman"/>
          <w:bCs/>
          <w:snapToGrid w:val="0"/>
        </w:rPr>
        <w:t>,</w:t>
      </w:r>
      <w:proofErr w:type="gramEnd"/>
      <w:r w:rsidRPr="00A72298">
        <w:rPr>
          <w:rFonts w:ascii="Times New Roman" w:eastAsia="Times New Roman" w:hAnsi="Times New Roman" w:cs="Times New Roman"/>
          <w:bCs/>
          <w:snapToGrid w:val="0"/>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EA4378" w:rsidRPr="00A72298" w:rsidRDefault="00EA4378" w:rsidP="00EA4378">
      <w:pPr>
        <w:widowControl/>
        <w:adjustRightInd/>
        <w:jc w:val="both"/>
        <w:rPr>
          <w:rFonts w:ascii="Times New Roman" w:eastAsia="Times New Roman" w:hAnsi="Times New Roman" w:cs="Times New Roman"/>
          <w:bCs/>
          <w:snapToGrid w:val="0"/>
        </w:rPr>
      </w:pPr>
    </w:p>
    <w:p w:rsidR="00EA4378" w:rsidRPr="00A72298" w:rsidRDefault="00EA4378" w:rsidP="00EA4378">
      <w:pPr>
        <w:widowControl/>
        <w:adjustRightInd/>
        <w:jc w:val="both"/>
        <w:rPr>
          <w:rFonts w:ascii="Times New Roman" w:eastAsia="Times New Roman" w:hAnsi="Times New Roman" w:cs="Times New Roman"/>
          <w:bCs/>
          <w:snapToGrid w:val="0"/>
        </w:rPr>
      </w:pPr>
      <w:r w:rsidRPr="00A72298">
        <w:rPr>
          <w:rFonts w:ascii="Times New Roman" w:eastAsia="Times New Roman" w:hAnsi="Times New Roman" w:cs="Times New Roman"/>
          <w:bCs/>
          <w:snapToGrid w:val="0"/>
        </w:rPr>
        <w:t>_________________________________</w:t>
      </w:r>
      <w:r w:rsidRPr="00A72298">
        <w:rPr>
          <w:rFonts w:ascii="Times New Roman" w:eastAsia="Times New Roman" w:hAnsi="Times New Roman" w:cs="Times New Roman"/>
          <w:bCs/>
          <w:snapToGrid w:val="0"/>
        </w:rPr>
        <w:tab/>
      </w:r>
      <w:r w:rsidRPr="00A72298">
        <w:rPr>
          <w:rFonts w:ascii="Times New Roman" w:eastAsia="Times New Roman" w:hAnsi="Times New Roman" w:cs="Times New Roman"/>
          <w:bCs/>
          <w:snapToGrid w:val="0"/>
        </w:rPr>
        <w:tab/>
      </w:r>
      <w:r w:rsidRPr="00A72298">
        <w:rPr>
          <w:rFonts w:ascii="Times New Roman" w:eastAsia="Times New Roman" w:hAnsi="Times New Roman" w:cs="Times New Roman"/>
          <w:bCs/>
          <w:snapToGrid w:val="0"/>
        </w:rPr>
        <w:tab/>
        <w:t>___________________________</w:t>
      </w:r>
    </w:p>
    <w:p w:rsidR="00EA4378" w:rsidRPr="00A72298" w:rsidRDefault="00EA4378" w:rsidP="00EA4378">
      <w:pPr>
        <w:widowControl/>
        <w:overflowPunct w:val="0"/>
        <w:jc w:val="both"/>
        <w:rPr>
          <w:rFonts w:ascii="Times New Roman" w:eastAsia="Times New Roman" w:hAnsi="Times New Roman" w:cs="Times New Roman"/>
          <w:b/>
          <w:i/>
          <w:vertAlign w:val="superscript"/>
        </w:rPr>
      </w:pPr>
      <w:r w:rsidRPr="00A72298">
        <w:rPr>
          <w:rFonts w:ascii="Times New Roman" w:eastAsia="Times New Roman" w:hAnsi="Times New Roman" w:cs="Times New Roman"/>
          <w:b/>
          <w:i/>
          <w:vertAlign w:val="superscript"/>
        </w:rPr>
        <w:t>(Подпись уполномоченного представителя)</w:t>
      </w:r>
      <w:r w:rsidRPr="00A72298">
        <w:rPr>
          <w:rFonts w:ascii="Times New Roman" w:eastAsia="Times New Roman" w:hAnsi="Times New Roman" w:cs="Times New Roman"/>
          <w:bCs/>
          <w:snapToGrid w:val="0"/>
        </w:rPr>
        <w:tab/>
      </w:r>
      <w:r w:rsidRPr="00A72298">
        <w:rPr>
          <w:rFonts w:ascii="Times New Roman" w:eastAsia="Times New Roman" w:hAnsi="Times New Roman" w:cs="Times New Roman"/>
          <w:bCs/>
          <w:snapToGrid w:val="0"/>
        </w:rPr>
        <w:tab/>
      </w:r>
      <w:r w:rsidR="004E0E1C">
        <w:rPr>
          <w:rFonts w:ascii="Times New Roman" w:eastAsia="Times New Roman" w:hAnsi="Times New Roman" w:cs="Times New Roman"/>
          <w:bCs/>
          <w:snapToGrid w:val="0"/>
        </w:rPr>
        <w:t xml:space="preserve">                            </w:t>
      </w:r>
      <w:r w:rsidRPr="00A72298">
        <w:rPr>
          <w:rFonts w:ascii="Times New Roman" w:eastAsia="Times New Roman" w:hAnsi="Times New Roman" w:cs="Times New Roman"/>
          <w:b/>
          <w:i/>
          <w:vertAlign w:val="superscript"/>
        </w:rPr>
        <w:t>(Имя и должность подписавшего)</w:t>
      </w:r>
    </w:p>
    <w:p w:rsidR="00EA4378" w:rsidRPr="00A72298" w:rsidRDefault="00EA4378" w:rsidP="00EA4378">
      <w:pPr>
        <w:widowControl/>
        <w:overflowPunct w:val="0"/>
        <w:ind w:firstLine="709"/>
        <w:jc w:val="both"/>
        <w:rPr>
          <w:rFonts w:ascii="Times New Roman" w:eastAsia="Times New Roman" w:hAnsi="Times New Roman" w:cs="Times New Roman"/>
        </w:rPr>
      </w:pPr>
      <w:r w:rsidRPr="00A72298">
        <w:rPr>
          <w:rFonts w:ascii="Times New Roman" w:eastAsia="Times New Roman" w:hAnsi="Times New Roman" w:cs="Times New Roman"/>
        </w:rPr>
        <w:t>М.П.</w:t>
      </w:r>
    </w:p>
    <w:p w:rsidR="00EA4378" w:rsidRPr="00A72298" w:rsidRDefault="00EA4378" w:rsidP="00EA4378">
      <w:pPr>
        <w:widowControl/>
        <w:autoSpaceDE/>
        <w:autoSpaceDN/>
        <w:adjustRightInd/>
        <w:jc w:val="center"/>
        <w:rPr>
          <w:rFonts w:ascii="Times New Roman" w:eastAsia="Times New Roman" w:hAnsi="Times New Roman" w:cs="Times New Roman"/>
          <w:b/>
        </w:rPr>
      </w:pPr>
    </w:p>
    <w:p w:rsidR="00EA4378" w:rsidRPr="00A72298" w:rsidRDefault="00EA4378" w:rsidP="00EA4378">
      <w:pPr>
        <w:widowControl/>
        <w:tabs>
          <w:tab w:val="left" w:pos="1134"/>
        </w:tabs>
        <w:overflowPunct w:val="0"/>
        <w:ind w:firstLine="709"/>
        <w:jc w:val="both"/>
        <w:rPr>
          <w:rFonts w:ascii="Times New Roman" w:eastAsia="Times New Roman" w:hAnsi="Times New Roman" w:cs="Times New Roman"/>
          <w:b/>
        </w:rPr>
      </w:pPr>
      <w:r w:rsidRPr="00A72298">
        <w:rPr>
          <w:rFonts w:ascii="Times New Roman" w:eastAsia="Times New Roman" w:hAnsi="Times New Roman" w:cs="Times New Roman"/>
          <w:b/>
        </w:rPr>
        <w:t>ИНСТРУКЦИИ ПО ЗАПОЛНЕНИЮ</w:t>
      </w:r>
    </w:p>
    <w:p w:rsidR="00EA4378" w:rsidRPr="00A72298" w:rsidRDefault="00EA4378" w:rsidP="00874B76">
      <w:pPr>
        <w:widowControl/>
        <w:numPr>
          <w:ilvl w:val="0"/>
          <w:numId w:val="39"/>
        </w:numPr>
        <w:tabs>
          <w:tab w:val="left" w:pos="1134"/>
        </w:tabs>
        <w:overflowPunct w:val="0"/>
        <w:autoSpaceDE/>
        <w:autoSpaceDN/>
        <w:adjustRightInd/>
        <w:ind w:left="0" w:firstLine="709"/>
        <w:jc w:val="both"/>
        <w:rPr>
          <w:rFonts w:ascii="Times New Roman" w:eastAsia="Times New Roman" w:hAnsi="Times New Roman" w:cs="Times New Roman"/>
          <w:bCs/>
        </w:rPr>
      </w:pPr>
      <w:r w:rsidRPr="00A72298">
        <w:rPr>
          <w:rFonts w:ascii="Times New Roman" w:eastAsia="Times New Roman" w:hAnsi="Times New Roman" w:cs="Times New Roman"/>
          <w:bCs/>
        </w:rPr>
        <w:t>Данные инструкции не следует воспроизводить в документах, подготовленных участником запроса предложений.</w:t>
      </w:r>
    </w:p>
    <w:p w:rsidR="00EA4378" w:rsidRPr="00A72298" w:rsidRDefault="00EA4378" w:rsidP="00874B76">
      <w:pPr>
        <w:widowControl/>
        <w:numPr>
          <w:ilvl w:val="0"/>
          <w:numId w:val="39"/>
        </w:numPr>
        <w:tabs>
          <w:tab w:val="left" w:pos="1134"/>
        </w:tabs>
        <w:overflowPunct w:val="0"/>
        <w:autoSpaceDE/>
        <w:autoSpaceDN/>
        <w:adjustRightInd/>
        <w:ind w:left="0" w:firstLine="709"/>
        <w:jc w:val="both"/>
        <w:rPr>
          <w:rFonts w:ascii="Times New Roman" w:eastAsia="Times New Roman" w:hAnsi="Times New Roman" w:cs="Times New Roman"/>
          <w:bCs/>
        </w:rPr>
      </w:pPr>
      <w:r w:rsidRPr="00A72298">
        <w:rPr>
          <w:rFonts w:ascii="Times New Roman" w:eastAsia="Times New Roman" w:hAnsi="Times New Roman" w:cs="Times New Roman"/>
          <w:bCs/>
        </w:rPr>
        <w:t xml:space="preserve">Форма Таблицы 2 изменению не подлежит. Все сведения и документы обязательны к предоставлению. </w:t>
      </w:r>
    </w:p>
    <w:p w:rsidR="00EA4378" w:rsidRPr="00A72298" w:rsidRDefault="00EA4378" w:rsidP="00874B76">
      <w:pPr>
        <w:widowControl/>
        <w:numPr>
          <w:ilvl w:val="0"/>
          <w:numId w:val="39"/>
        </w:numPr>
        <w:tabs>
          <w:tab w:val="left" w:pos="1134"/>
        </w:tabs>
        <w:overflowPunct w:val="0"/>
        <w:autoSpaceDE/>
        <w:autoSpaceDN/>
        <w:adjustRightInd/>
        <w:ind w:left="0" w:firstLine="709"/>
        <w:jc w:val="both"/>
        <w:rPr>
          <w:rFonts w:ascii="Times New Roman" w:eastAsia="Times New Roman" w:hAnsi="Times New Roman" w:cs="Times New Roman"/>
          <w:bCs/>
        </w:rPr>
      </w:pPr>
      <w:r w:rsidRPr="00A72298">
        <w:rPr>
          <w:rFonts w:ascii="Times New Roman" w:eastAsia="Times New Roman" w:hAnsi="Times New Roman" w:cs="Times New Roman"/>
          <w:bCs/>
        </w:rPr>
        <w:t>Таблица 2 должна быть представлена в составе заявки на участие в запросе предложений в двух форматах *.</w:t>
      </w:r>
      <w:r w:rsidRPr="00A72298">
        <w:rPr>
          <w:rFonts w:ascii="Times New Roman" w:eastAsia="Times New Roman" w:hAnsi="Times New Roman" w:cs="Times New Roman"/>
          <w:bCs/>
          <w:lang w:val="en-US"/>
        </w:rPr>
        <w:t>pdf</w:t>
      </w:r>
      <w:r w:rsidRPr="00A72298">
        <w:rPr>
          <w:rFonts w:ascii="Times New Roman" w:eastAsia="Times New Roman" w:hAnsi="Times New Roman" w:cs="Times New Roman"/>
          <w:bCs/>
        </w:rPr>
        <w:t xml:space="preserve"> и *.</w:t>
      </w:r>
      <w:proofErr w:type="spellStart"/>
      <w:r w:rsidRPr="00A72298">
        <w:rPr>
          <w:rFonts w:ascii="Times New Roman" w:eastAsia="Times New Roman" w:hAnsi="Times New Roman" w:cs="Times New Roman"/>
          <w:bCs/>
        </w:rPr>
        <w:t>xls</w:t>
      </w:r>
      <w:proofErr w:type="spellEnd"/>
      <w:r w:rsidRPr="00A72298">
        <w:rPr>
          <w:rFonts w:ascii="Times New Roman" w:eastAsia="Times New Roman" w:hAnsi="Times New Roman" w:cs="Times New Roman"/>
          <w:bCs/>
        </w:rPr>
        <w:t>;</w:t>
      </w:r>
    </w:p>
    <w:p w:rsidR="00EA4378" w:rsidRPr="00A72298" w:rsidRDefault="00EA4378" w:rsidP="00874B76">
      <w:pPr>
        <w:widowControl/>
        <w:numPr>
          <w:ilvl w:val="0"/>
          <w:numId w:val="39"/>
        </w:numPr>
        <w:tabs>
          <w:tab w:val="left" w:pos="1134"/>
        </w:tabs>
        <w:overflowPunct w:val="0"/>
        <w:autoSpaceDE/>
        <w:autoSpaceDN/>
        <w:adjustRightInd/>
        <w:ind w:left="0" w:firstLine="709"/>
        <w:jc w:val="both"/>
        <w:rPr>
          <w:rFonts w:ascii="Times New Roman" w:eastAsia="Times New Roman" w:hAnsi="Times New Roman" w:cs="Times New Roman"/>
          <w:bCs/>
        </w:rPr>
      </w:pPr>
      <w:r w:rsidRPr="00A72298">
        <w:rPr>
          <w:rFonts w:ascii="Times New Roman" w:eastAsia="Times New Roman" w:hAnsi="Times New Roman" w:cs="Times New Roman"/>
          <w:bCs/>
        </w:rPr>
        <w:t>В столбце 2 участнику запроса предложений необходимо указать ИНН. В случае</w:t>
      </w:r>
      <w:proofErr w:type="gramStart"/>
      <w:r w:rsidRPr="00A72298">
        <w:rPr>
          <w:rFonts w:ascii="Times New Roman" w:eastAsia="Times New Roman" w:hAnsi="Times New Roman" w:cs="Times New Roman"/>
          <w:bCs/>
        </w:rPr>
        <w:t>,</w:t>
      </w:r>
      <w:proofErr w:type="gramEnd"/>
      <w:r w:rsidRPr="00A72298">
        <w:rPr>
          <w:rFonts w:ascii="Times New Roman" w:eastAsia="Times New Roman" w:hAnsi="Times New Roman" w:cs="Times New Roman"/>
          <w:bCs/>
        </w:rPr>
        <w:t xml:space="preserve"> если контрагент российское юридическое лицо указывается 10-значный код. В случае</w:t>
      </w:r>
      <w:proofErr w:type="gramStart"/>
      <w:r w:rsidRPr="00A72298">
        <w:rPr>
          <w:rFonts w:ascii="Times New Roman" w:eastAsia="Times New Roman" w:hAnsi="Times New Roman" w:cs="Times New Roman"/>
          <w:bCs/>
        </w:rPr>
        <w:t>,</w:t>
      </w:r>
      <w:proofErr w:type="gramEnd"/>
      <w:r w:rsidRPr="00A72298">
        <w:rPr>
          <w:rFonts w:ascii="Times New Roman" w:eastAsia="Times New Roman" w:hAnsi="Times New Roman" w:cs="Times New Roman"/>
          <w:bCs/>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EA4378" w:rsidRPr="00A72298" w:rsidRDefault="00EA4378" w:rsidP="00874B76">
      <w:pPr>
        <w:widowControl/>
        <w:numPr>
          <w:ilvl w:val="0"/>
          <w:numId w:val="39"/>
        </w:numPr>
        <w:tabs>
          <w:tab w:val="left" w:pos="1134"/>
        </w:tabs>
        <w:overflowPunct w:val="0"/>
        <w:autoSpaceDE/>
        <w:autoSpaceDN/>
        <w:adjustRightInd/>
        <w:ind w:left="0" w:firstLine="709"/>
        <w:jc w:val="both"/>
        <w:rPr>
          <w:rFonts w:ascii="Times New Roman" w:eastAsia="Times New Roman" w:hAnsi="Times New Roman" w:cs="Times New Roman"/>
          <w:bCs/>
        </w:rPr>
      </w:pPr>
      <w:r w:rsidRPr="00A72298">
        <w:rPr>
          <w:rFonts w:ascii="Times New Roman" w:eastAsia="Times New Roman" w:hAnsi="Times New Roman" w:cs="Times New Roman"/>
          <w:bCs/>
        </w:rPr>
        <w:t>В столбце 3 участнику запроса предложений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EA4378" w:rsidRPr="00A72298" w:rsidRDefault="00EA4378" w:rsidP="00874B76">
      <w:pPr>
        <w:widowControl/>
        <w:numPr>
          <w:ilvl w:val="0"/>
          <w:numId w:val="39"/>
        </w:numPr>
        <w:tabs>
          <w:tab w:val="left" w:pos="1134"/>
        </w:tabs>
        <w:overflowPunct w:val="0"/>
        <w:autoSpaceDE/>
        <w:autoSpaceDN/>
        <w:adjustRightInd/>
        <w:ind w:left="0" w:firstLine="709"/>
        <w:jc w:val="both"/>
        <w:rPr>
          <w:rFonts w:ascii="Times New Roman" w:eastAsia="Times New Roman" w:hAnsi="Times New Roman" w:cs="Times New Roman"/>
          <w:bCs/>
        </w:rPr>
      </w:pPr>
      <w:r w:rsidRPr="00A72298">
        <w:rPr>
          <w:rFonts w:ascii="Times New Roman" w:eastAsia="Times New Roman" w:hAnsi="Times New Roman" w:cs="Times New Roman"/>
          <w:bCs/>
        </w:rPr>
        <w:lastRenderedPageBreak/>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A72298">
        <w:rPr>
          <w:rFonts w:ascii="Times New Roman" w:eastAsia="Times New Roman" w:hAnsi="Times New Roman" w:cs="Times New Roman"/>
          <w:bCs/>
        </w:rPr>
        <w:t>,</w:t>
      </w:r>
      <w:proofErr w:type="gramEnd"/>
      <w:r w:rsidRPr="00A72298">
        <w:rPr>
          <w:rFonts w:ascii="Times New Roman" w:eastAsia="Times New Roman" w:hAnsi="Times New Roman" w:cs="Times New Roman"/>
          <w:bCs/>
        </w:rPr>
        <w:t xml:space="preserve"> если контрагент - физическое лицо указывается ФИО.</w:t>
      </w:r>
    </w:p>
    <w:p w:rsidR="00EA4378" w:rsidRPr="00A72298" w:rsidRDefault="00EA4378" w:rsidP="00874B76">
      <w:pPr>
        <w:widowControl/>
        <w:numPr>
          <w:ilvl w:val="0"/>
          <w:numId w:val="39"/>
        </w:numPr>
        <w:tabs>
          <w:tab w:val="left" w:pos="1134"/>
        </w:tabs>
        <w:overflowPunct w:val="0"/>
        <w:autoSpaceDE/>
        <w:autoSpaceDN/>
        <w:adjustRightInd/>
        <w:ind w:left="0" w:firstLine="709"/>
        <w:jc w:val="both"/>
        <w:rPr>
          <w:rFonts w:ascii="Times New Roman" w:eastAsia="Times New Roman" w:hAnsi="Times New Roman" w:cs="Times New Roman"/>
          <w:bCs/>
        </w:rPr>
      </w:pPr>
      <w:r w:rsidRPr="00A72298">
        <w:rPr>
          <w:rFonts w:ascii="Times New Roman" w:eastAsia="Times New Roman" w:hAnsi="Times New Roman" w:cs="Times New Roman"/>
          <w:bCs/>
        </w:rPr>
        <w:t>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A72298">
        <w:rPr>
          <w:rFonts w:ascii="Times New Roman" w:eastAsia="Times New Roman" w:hAnsi="Times New Roman" w:cs="Times New Roman"/>
          <w:bCs/>
        </w:rPr>
        <w:t>,</w:t>
      </w:r>
      <w:proofErr w:type="gramEnd"/>
      <w:r w:rsidRPr="00A72298">
        <w:rPr>
          <w:rFonts w:ascii="Times New Roman" w:eastAsia="Times New Roman" w:hAnsi="Times New Roman" w:cs="Times New Roman"/>
          <w:bCs/>
        </w:rPr>
        <w:t xml:space="preserve"> если контрагент российское физическое лицо, иностранное физическое или юридическое лицо в графе указывается «отсутствует».</w:t>
      </w:r>
    </w:p>
    <w:p w:rsidR="00EA4378" w:rsidRPr="00A72298" w:rsidRDefault="00EA4378" w:rsidP="00874B76">
      <w:pPr>
        <w:widowControl/>
        <w:numPr>
          <w:ilvl w:val="0"/>
          <w:numId w:val="39"/>
        </w:numPr>
        <w:tabs>
          <w:tab w:val="left" w:pos="1134"/>
        </w:tabs>
        <w:overflowPunct w:val="0"/>
        <w:autoSpaceDE/>
        <w:autoSpaceDN/>
        <w:adjustRightInd/>
        <w:ind w:left="0" w:firstLine="709"/>
        <w:jc w:val="both"/>
        <w:rPr>
          <w:rFonts w:ascii="Times New Roman" w:eastAsia="Times New Roman" w:hAnsi="Times New Roman" w:cs="Times New Roman"/>
          <w:bCs/>
        </w:rPr>
      </w:pPr>
      <w:r w:rsidRPr="00A72298">
        <w:rPr>
          <w:rFonts w:ascii="Times New Roman" w:eastAsia="Times New Roman" w:hAnsi="Times New Roman" w:cs="Times New Roman"/>
          <w:bCs/>
        </w:rPr>
        <w:t>Столбец 6 участником запроса предложений заполняется в формате Фамилия Имя Отчество, например Иванов Иван Степанович.</w:t>
      </w:r>
    </w:p>
    <w:p w:rsidR="00EA4378" w:rsidRPr="00A72298" w:rsidRDefault="00EA4378" w:rsidP="00874B76">
      <w:pPr>
        <w:widowControl/>
        <w:numPr>
          <w:ilvl w:val="0"/>
          <w:numId w:val="39"/>
        </w:numPr>
        <w:tabs>
          <w:tab w:val="left" w:pos="1134"/>
        </w:tabs>
        <w:overflowPunct w:val="0"/>
        <w:autoSpaceDE/>
        <w:autoSpaceDN/>
        <w:adjustRightInd/>
        <w:ind w:left="0" w:firstLine="709"/>
        <w:jc w:val="both"/>
        <w:rPr>
          <w:rFonts w:ascii="Times New Roman" w:eastAsia="Times New Roman" w:hAnsi="Times New Roman" w:cs="Times New Roman"/>
          <w:bCs/>
        </w:rPr>
      </w:pPr>
      <w:r w:rsidRPr="00A72298">
        <w:rPr>
          <w:rFonts w:ascii="Times New Roman" w:eastAsia="Times New Roman" w:hAnsi="Times New Roman" w:cs="Times New Roman"/>
          <w:bCs/>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EA4378" w:rsidRPr="00A72298" w:rsidRDefault="00EA4378" w:rsidP="00874B76">
      <w:pPr>
        <w:widowControl/>
        <w:numPr>
          <w:ilvl w:val="0"/>
          <w:numId w:val="39"/>
        </w:numPr>
        <w:tabs>
          <w:tab w:val="left" w:pos="1134"/>
        </w:tabs>
        <w:overflowPunct w:val="0"/>
        <w:autoSpaceDE/>
        <w:autoSpaceDN/>
        <w:adjustRightInd/>
        <w:ind w:left="0" w:firstLine="709"/>
        <w:jc w:val="both"/>
        <w:rPr>
          <w:rFonts w:ascii="Times New Roman" w:eastAsia="Times New Roman" w:hAnsi="Times New Roman" w:cs="Times New Roman"/>
          <w:bCs/>
        </w:rPr>
      </w:pPr>
      <w:r w:rsidRPr="00A72298">
        <w:rPr>
          <w:rFonts w:ascii="Times New Roman" w:eastAsia="Times New Roman" w:hAnsi="Times New Roman" w:cs="Times New Roman"/>
          <w:bCs/>
        </w:rPr>
        <w:t>Столбец 8 заполняется согласно образцу.</w:t>
      </w:r>
    </w:p>
    <w:p w:rsidR="00EA4378" w:rsidRPr="00A72298" w:rsidRDefault="00EA4378" w:rsidP="00874B76">
      <w:pPr>
        <w:widowControl/>
        <w:numPr>
          <w:ilvl w:val="0"/>
          <w:numId w:val="39"/>
        </w:numPr>
        <w:tabs>
          <w:tab w:val="left" w:pos="1134"/>
        </w:tabs>
        <w:overflowPunct w:val="0"/>
        <w:autoSpaceDE/>
        <w:autoSpaceDN/>
        <w:adjustRightInd/>
        <w:ind w:left="0" w:firstLine="709"/>
        <w:jc w:val="both"/>
        <w:rPr>
          <w:rFonts w:ascii="Times New Roman" w:eastAsia="Times New Roman" w:hAnsi="Times New Roman" w:cs="Times New Roman"/>
          <w:bCs/>
        </w:rPr>
      </w:pPr>
      <w:r w:rsidRPr="00A72298">
        <w:rPr>
          <w:rFonts w:ascii="Times New Roman" w:eastAsia="Times New Roman" w:hAnsi="Times New Roman" w:cs="Times New Roman"/>
          <w:bCs/>
        </w:rPr>
        <w:t xml:space="preserve">Столбцы 9, 10 заполняются в порядке пунктов 3, 4 настоящей инструкции. </w:t>
      </w:r>
    </w:p>
    <w:p w:rsidR="00EA4378" w:rsidRPr="00A72298" w:rsidRDefault="00EA4378" w:rsidP="00874B76">
      <w:pPr>
        <w:widowControl/>
        <w:numPr>
          <w:ilvl w:val="0"/>
          <w:numId w:val="39"/>
        </w:numPr>
        <w:tabs>
          <w:tab w:val="left" w:pos="1134"/>
        </w:tabs>
        <w:overflowPunct w:val="0"/>
        <w:autoSpaceDE/>
        <w:autoSpaceDN/>
        <w:adjustRightInd/>
        <w:ind w:left="0" w:firstLine="709"/>
        <w:jc w:val="both"/>
        <w:rPr>
          <w:rFonts w:ascii="Times New Roman" w:eastAsia="Times New Roman" w:hAnsi="Times New Roman" w:cs="Times New Roman"/>
          <w:bCs/>
        </w:rPr>
      </w:pPr>
      <w:r w:rsidRPr="00A72298">
        <w:rPr>
          <w:rFonts w:ascii="Times New Roman" w:eastAsia="Times New Roman" w:hAnsi="Times New Roman" w:cs="Times New Roman"/>
          <w:bCs/>
        </w:rPr>
        <w:t>В столбце 11 указывается организационная форма аббревиатурой и наименование контрагента (например, ООО, ФГУП, ЗАО и т.д.). В случае</w:t>
      </w:r>
      <w:proofErr w:type="gramStart"/>
      <w:r w:rsidRPr="00A72298">
        <w:rPr>
          <w:rFonts w:ascii="Times New Roman" w:eastAsia="Times New Roman" w:hAnsi="Times New Roman" w:cs="Times New Roman"/>
          <w:bCs/>
        </w:rPr>
        <w:t>,</w:t>
      </w:r>
      <w:proofErr w:type="gramEnd"/>
      <w:r w:rsidRPr="00A72298">
        <w:rPr>
          <w:rFonts w:ascii="Times New Roman" w:eastAsia="Times New Roman" w:hAnsi="Times New Roman" w:cs="Times New Roman"/>
          <w:bCs/>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EA4378" w:rsidRPr="00A72298" w:rsidRDefault="00EA4378" w:rsidP="00874B76">
      <w:pPr>
        <w:widowControl/>
        <w:numPr>
          <w:ilvl w:val="0"/>
          <w:numId w:val="39"/>
        </w:numPr>
        <w:tabs>
          <w:tab w:val="left" w:pos="1134"/>
        </w:tabs>
        <w:overflowPunct w:val="0"/>
        <w:autoSpaceDE/>
        <w:autoSpaceDN/>
        <w:adjustRightInd/>
        <w:ind w:left="0" w:firstLine="709"/>
        <w:jc w:val="both"/>
        <w:rPr>
          <w:rFonts w:ascii="Times New Roman" w:eastAsia="Times New Roman" w:hAnsi="Times New Roman" w:cs="Times New Roman"/>
          <w:bCs/>
        </w:rPr>
      </w:pPr>
      <w:r w:rsidRPr="00A72298">
        <w:rPr>
          <w:rFonts w:ascii="Times New Roman" w:eastAsia="Times New Roman" w:hAnsi="Times New Roman" w:cs="Times New Roman"/>
          <w:bCs/>
        </w:rPr>
        <w:t>Столбец 12 заполняется в формате географической иерархии в нисходящем порядке, например, Тула, ул. Пионеров, 56-89.</w:t>
      </w:r>
    </w:p>
    <w:p w:rsidR="00EA4378" w:rsidRPr="00A72298" w:rsidRDefault="00EA4378" w:rsidP="00874B76">
      <w:pPr>
        <w:widowControl/>
        <w:numPr>
          <w:ilvl w:val="0"/>
          <w:numId w:val="39"/>
        </w:numPr>
        <w:tabs>
          <w:tab w:val="left" w:pos="1134"/>
        </w:tabs>
        <w:overflowPunct w:val="0"/>
        <w:autoSpaceDE/>
        <w:autoSpaceDN/>
        <w:adjustRightInd/>
        <w:ind w:left="0" w:firstLine="709"/>
        <w:jc w:val="both"/>
        <w:rPr>
          <w:rFonts w:ascii="Times New Roman" w:eastAsia="Times New Roman" w:hAnsi="Times New Roman" w:cs="Times New Roman"/>
          <w:bCs/>
        </w:rPr>
      </w:pPr>
      <w:r w:rsidRPr="00A72298">
        <w:rPr>
          <w:rFonts w:ascii="Times New Roman" w:eastAsia="Times New Roman" w:hAnsi="Times New Roman" w:cs="Times New Roman"/>
          <w:bCs/>
        </w:rPr>
        <w:t>Столбец 13 заполняется в порядке пункта 8 настоящей инструкции.</w:t>
      </w:r>
    </w:p>
    <w:p w:rsidR="00EA4378" w:rsidRPr="00A72298" w:rsidRDefault="00EA4378" w:rsidP="00874B76">
      <w:pPr>
        <w:widowControl/>
        <w:numPr>
          <w:ilvl w:val="0"/>
          <w:numId w:val="39"/>
        </w:numPr>
        <w:tabs>
          <w:tab w:val="left" w:pos="1134"/>
        </w:tabs>
        <w:overflowPunct w:val="0"/>
        <w:autoSpaceDE/>
        <w:autoSpaceDN/>
        <w:adjustRightInd/>
        <w:ind w:left="0" w:firstLine="709"/>
        <w:jc w:val="both"/>
        <w:rPr>
          <w:rFonts w:ascii="Times New Roman" w:eastAsia="Times New Roman" w:hAnsi="Times New Roman" w:cs="Times New Roman"/>
          <w:bCs/>
        </w:rPr>
      </w:pPr>
      <w:r w:rsidRPr="00A72298">
        <w:rPr>
          <w:rFonts w:ascii="Times New Roman" w:eastAsia="Times New Roman" w:hAnsi="Times New Roman" w:cs="Times New Roman"/>
          <w:bCs/>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EA4378" w:rsidRPr="00A72298" w:rsidRDefault="00EA4378" w:rsidP="00874B76">
      <w:pPr>
        <w:widowControl/>
        <w:numPr>
          <w:ilvl w:val="0"/>
          <w:numId w:val="39"/>
        </w:numPr>
        <w:tabs>
          <w:tab w:val="left" w:pos="1134"/>
        </w:tabs>
        <w:overflowPunct w:val="0"/>
        <w:autoSpaceDE/>
        <w:autoSpaceDN/>
        <w:adjustRightInd/>
        <w:ind w:left="0" w:firstLine="709"/>
        <w:jc w:val="both"/>
        <w:rPr>
          <w:rFonts w:ascii="Times New Roman" w:eastAsia="Times New Roman" w:hAnsi="Times New Roman" w:cs="Times New Roman"/>
          <w:bCs/>
        </w:rPr>
      </w:pPr>
      <w:r w:rsidRPr="00A72298">
        <w:rPr>
          <w:rFonts w:ascii="Times New Roman" w:eastAsia="Times New Roman" w:hAnsi="Times New Roman" w:cs="Times New Roman"/>
          <w:bCs/>
        </w:rPr>
        <w:t>В столбце 15 указываются юридический статус и реквизиты подтверждающих документов, например учредительный договор от 23.01.2008.</w:t>
      </w:r>
    </w:p>
    <w:p w:rsidR="00EA4378" w:rsidRPr="00EA4378" w:rsidRDefault="00EA4378" w:rsidP="00EA4378">
      <w:pPr>
        <w:widowControl/>
        <w:overflowPunct w:val="0"/>
        <w:jc w:val="center"/>
        <w:rPr>
          <w:rFonts w:ascii="Times New Roman" w:eastAsia="Times New Roman" w:hAnsi="Times New Roman" w:cs="Times New Roman"/>
          <w:bCs/>
          <w:i/>
          <w:sz w:val="24"/>
          <w:szCs w:val="24"/>
        </w:rPr>
      </w:pPr>
      <w:r w:rsidRPr="00EA4378">
        <w:rPr>
          <w:rFonts w:ascii="Times New Roman" w:eastAsia="Times New Roman" w:hAnsi="Times New Roman" w:cs="Times New Roman"/>
          <w:bCs/>
          <w:sz w:val="24"/>
          <w:szCs w:val="24"/>
        </w:rPr>
        <w:br w:type="page"/>
      </w:r>
      <w:r w:rsidRPr="00EA4378">
        <w:rPr>
          <w:rFonts w:ascii="Times New Roman" w:eastAsia="Times New Roman" w:hAnsi="Times New Roman" w:cs="Times New Roman"/>
          <w:bCs/>
          <w:i/>
          <w:sz w:val="24"/>
          <w:szCs w:val="24"/>
        </w:rPr>
        <w:lastRenderedPageBreak/>
        <w:t>ОБРАЗЕЦ ЗАПОЛНЕНИЯ ТАБЛИЦЫ СВЕДЕНИЙ О ЦЕПОЧКЕ СОБСТВЕННИКОВ</w:t>
      </w:r>
    </w:p>
    <w:p w:rsidR="00EA4378" w:rsidRPr="00EA4378" w:rsidRDefault="00EA4378" w:rsidP="00EA4378">
      <w:pPr>
        <w:widowControl/>
        <w:overflowPunct w:val="0"/>
        <w:ind w:left="10635" w:firstLine="709"/>
        <w:jc w:val="center"/>
        <w:rPr>
          <w:rFonts w:ascii="Times New Roman" w:eastAsia="Times New Roman" w:hAnsi="Times New Roman" w:cs="Times New Roman"/>
          <w:bCs/>
          <w:i/>
          <w:sz w:val="24"/>
          <w:szCs w:val="24"/>
        </w:rPr>
      </w:pPr>
      <w:r w:rsidRPr="00EA4378">
        <w:rPr>
          <w:rFonts w:ascii="Times New Roman" w:eastAsia="Times New Roman" w:hAnsi="Times New Roman" w:cs="Times New Roman"/>
          <w:bCs/>
          <w:i/>
          <w:sz w:val="24"/>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EA4378" w:rsidRPr="00EA4378" w:rsidTr="00DA4965">
        <w:trPr>
          <w:trHeight w:val="510"/>
          <w:jc w:val="center"/>
        </w:trPr>
        <w:tc>
          <w:tcPr>
            <w:tcW w:w="566" w:type="dxa"/>
            <w:vMerge w:val="restart"/>
            <w:shd w:val="clear" w:color="auto" w:fill="auto"/>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
              </w:rPr>
            </w:pPr>
            <w:r w:rsidRPr="00EA4378">
              <w:rPr>
                <w:rFonts w:ascii="Times New Roman" w:eastAsia="Times New Roman" w:hAnsi="Times New Roman" w:cs="Times New Roman"/>
                <w:i/>
              </w:rPr>
              <w:t xml:space="preserve">№ </w:t>
            </w:r>
            <w:proofErr w:type="gramStart"/>
            <w:r w:rsidRPr="00EA4378">
              <w:rPr>
                <w:rFonts w:ascii="Times New Roman" w:eastAsia="Times New Roman" w:hAnsi="Times New Roman" w:cs="Times New Roman"/>
                <w:i/>
              </w:rPr>
              <w:t>п</w:t>
            </w:r>
            <w:proofErr w:type="gramEnd"/>
            <w:r w:rsidRPr="00EA4378">
              <w:rPr>
                <w:rFonts w:ascii="Times New Roman" w:eastAsia="Times New Roman" w:hAnsi="Times New Roman" w:cs="Times New Roman"/>
                <w:i/>
              </w:rPr>
              <w:t>/п</w:t>
            </w:r>
          </w:p>
        </w:tc>
        <w:tc>
          <w:tcPr>
            <w:tcW w:w="13753" w:type="dxa"/>
            <w:gridSpan w:val="6"/>
            <w:shd w:val="clear" w:color="auto" w:fill="auto"/>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
              </w:rPr>
            </w:pPr>
            <w:r w:rsidRPr="00EA4378">
              <w:rPr>
                <w:rFonts w:ascii="Times New Roman" w:eastAsia="Times New Roman" w:hAnsi="Times New Roman" w:cs="Times New Roman"/>
                <w:i/>
              </w:rPr>
              <w:t>Информация об участнике запроса предложений</w:t>
            </w:r>
          </w:p>
        </w:tc>
      </w:tr>
      <w:tr w:rsidR="00EA4378" w:rsidRPr="00EA4378" w:rsidTr="00DA4965">
        <w:trPr>
          <w:trHeight w:val="1590"/>
          <w:jc w:val="center"/>
        </w:trPr>
        <w:tc>
          <w:tcPr>
            <w:tcW w:w="566" w:type="dxa"/>
            <w:vMerge/>
            <w:vAlign w:val="center"/>
            <w:hideMark/>
          </w:tcPr>
          <w:p w:rsidR="00EA4378" w:rsidRPr="00EA4378" w:rsidRDefault="00EA4378" w:rsidP="00EA4378">
            <w:pPr>
              <w:widowControl/>
              <w:autoSpaceDE/>
              <w:autoSpaceDN/>
              <w:adjustRightInd/>
              <w:rPr>
                <w:rFonts w:ascii="Times New Roman" w:eastAsia="Times New Roman" w:hAnsi="Times New Roman" w:cs="Times New Roman"/>
                <w:i/>
              </w:rPr>
            </w:pPr>
          </w:p>
        </w:tc>
        <w:tc>
          <w:tcPr>
            <w:tcW w:w="1561" w:type="dxa"/>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i/>
              </w:rPr>
            </w:pPr>
            <w:r w:rsidRPr="00EA4378">
              <w:rPr>
                <w:rFonts w:ascii="Times New Roman" w:eastAsia="Times New Roman" w:hAnsi="Times New Roman" w:cs="Times New Roman"/>
                <w:i/>
              </w:rPr>
              <w:t>ИНН</w:t>
            </w:r>
          </w:p>
        </w:tc>
        <w:tc>
          <w:tcPr>
            <w:tcW w:w="1844" w:type="dxa"/>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i/>
              </w:rPr>
            </w:pPr>
            <w:r w:rsidRPr="00EA4378">
              <w:rPr>
                <w:rFonts w:ascii="Times New Roman" w:eastAsia="Times New Roman" w:hAnsi="Times New Roman" w:cs="Times New Roman"/>
                <w:i/>
              </w:rPr>
              <w:t>ОГРН</w:t>
            </w:r>
          </w:p>
        </w:tc>
        <w:tc>
          <w:tcPr>
            <w:tcW w:w="2552" w:type="dxa"/>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i/>
              </w:rPr>
            </w:pPr>
            <w:r w:rsidRPr="00EA4378">
              <w:rPr>
                <w:rFonts w:ascii="Times New Roman" w:eastAsia="Times New Roman" w:hAnsi="Times New Roman" w:cs="Times New Roman"/>
                <w:i/>
              </w:rPr>
              <w:t>Наименование краткое</w:t>
            </w:r>
          </w:p>
        </w:tc>
        <w:tc>
          <w:tcPr>
            <w:tcW w:w="1985" w:type="dxa"/>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i/>
              </w:rPr>
            </w:pPr>
            <w:r w:rsidRPr="00EA4378">
              <w:rPr>
                <w:rFonts w:ascii="Times New Roman" w:eastAsia="Times New Roman" w:hAnsi="Times New Roman" w:cs="Times New Roman"/>
                <w:i/>
              </w:rPr>
              <w:t>Код ОКВЭД</w:t>
            </w:r>
          </w:p>
        </w:tc>
        <w:tc>
          <w:tcPr>
            <w:tcW w:w="2976" w:type="dxa"/>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i/>
              </w:rPr>
            </w:pPr>
            <w:r w:rsidRPr="00EA4378">
              <w:rPr>
                <w:rFonts w:ascii="Times New Roman" w:eastAsia="Times New Roman" w:hAnsi="Times New Roman" w:cs="Times New Roman"/>
                <w:i/>
              </w:rPr>
              <w:t>Фамилия, Имя, Отчество руководителя</w:t>
            </w:r>
          </w:p>
        </w:tc>
        <w:tc>
          <w:tcPr>
            <w:tcW w:w="2835" w:type="dxa"/>
            <w:shd w:val="clear" w:color="auto" w:fill="auto"/>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i/>
              </w:rPr>
            </w:pPr>
            <w:r w:rsidRPr="00EA4378">
              <w:rPr>
                <w:rFonts w:ascii="Times New Roman" w:eastAsia="Times New Roman" w:hAnsi="Times New Roman" w:cs="Times New Roman"/>
                <w:i/>
              </w:rPr>
              <w:t>Серия и номер документа, удостоверяющего личность руководителя</w:t>
            </w:r>
          </w:p>
        </w:tc>
      </w:tr>
      <w:tr w:rsidR="00EA4378" w:rsidRPr="00EA4378" w:rsidTr="00DA4965">
        <w:trPr>
          <w:trHeight w:val="315"/>
          <w:jc w:val="center"/>
        </w:trPr>
        <w:tc>
          <w:tcPr>
            <w:tcW w:w="566" w:type="dxa"/>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
                <w:iCs/>
              </w:rPr>
            </w:pPr>
            <w:r w:rsidRPr="00EA4378">
              <w:rPr>
                <w:rFonts w:ascii="Times New Roman" w:eastAsia="Times New Roman" w:hAnsi="Times New Roman" w:cs="Times New Roman"/>
                <w:i/>
                <w:iCs/>
              </w:rPr>
              <w:t>1</w:t>
            </w:r>
          </w:p>
        </w:tc>
        <w:tc>
          <w:tcPr>
            <w:tcW w:w="1561" w:type="dxa"/>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
                <w:iCs/>
              </w:rPr>
            </w:pPr>
            <w:r w:rsidRPr="00EA4378">
              <w:rPr>
                <w:rFonts w:ascii="Times New Roman" w:eastAsia="Times New Roman" w:hAnsi="Times New Roman" w:cs="Times New Roman"/>
                <w:i/>
                <w:iCs/>
              </w:rPr>
              <w:t>2</w:t>
            </w:r>
          </w:p>
        </w:tc>
        <w:tc>
          <w:tcPr>
            <w:tcW w:w="1844" w:type="dxa"/>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
                <w:iCs/>
              </w:rPr>
            </w:pPr>
            <w:r w:rsidRPr="00EA4378">
              <w:rPr>
                <w:rFonts w:ascii="Times New Roman" w:eastAsia="Times New Roman" w:hAnsi="Times New Roman" w:cs="Times New Roman"/>
                <w:i/>
                <w:iCs/>
              </w:rPr>
              <w:t>3</w:t>
            </w:r>
          </w:p>
        </w:tc>
        <w:tc>
          <w:tcPr>
            <w:tcW w:w="2552" w:type="dxa"/>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
                <w:iCs/>
              </w:rPr>
            </w:pPr>
            <w:r w:rsidRPr="00EA4378">
              <w:rPr>
                <w:rFonts w:ascii="Times New Roman" w:eastAsia="Times New Roman" w:hAnsi="Times New Roman" w:cs="Times New Roman"/>
                <w:i/>
                <w:iCs/>
              </w:rPr>
              <w:t>4</w:t>
            </w:r>
          </w:p>
        </w:tc>
        <w:tc>
          <w:tcPr>
            <w:tcW w:w="1985" w:type="dxa"/>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
                <w:iCs/>
              </w:rPr>
            </w:pPr>
            <w:r w:rsidRPr="00EA4378">
              <w:rPr>
                <w:rFonts w:ascii="Times New Roman" w:eastAsia="Times New Roman" w:hAnsi="Times New Roman" w:cs="Times New Roman"/>
                <w:i/>
                <w:iCs/>
              </w:rPr>
              <w:t>5</w:t>
            </w:r>
          </w:p>
        </w:tc>
        <w:tc>
          <w:tcPr>
            <w:tcW w:w="2976" w:type="dxa"/>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
                <w:iCs/>
              </w:rPr>
            </w:pPr>
            <w:r w:rsidRPr="00EA4378">
              <w:rPr>
                <w:rFonts w:ascii="Times New Roman" w:eastAsia="Times New Roman" w:hAnsi="Times New Roman" w:cs="Times New Roman"/>
                <w:i/>
                <w:iCs/>
              </w:rPr>
              <w:t>6</w:t>
            </w:r>
          </w:p>
        </w:tc>
        <w:tc>
          <w:tcPr>
            <w:tcW w:w="2835" w:type="dxa"/>
            <w:shd w:val="clear" w:color="auto" w:fill="auto"/>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
                <w:iCs/>
              </w:rPr>
            </w:pPr>
            <w:r w:rsidRPr="00EA4378">
              <w:rPr>
                <w:rFonts w:ascii="Times New Roman" w:eastAsia="Times New Roman" w:hAnsi="Times New Roman" w:cs="Times New Roman"/>
                <w:i/>
                <w:iCs/>
              </w:rPr>
              <w:t>7</w:t>
            </w:r>
          </w:p>
        </w:tc>
      </w:tr>
      <w:tr w:rsidR="00EA4378" w:rsidRPr="00EA4378" w:rsidTr="00DA4965">
        <w:trPr>
          <w:trHeight w:val="630"/>
          <w:jc w:val="center"/>
        </w:trPr>
        <w:tc>
          <w:tcPr>
            <w:tcW w:w="566" w:type="dxa"/>
            <w:noWrap/>
            <w:vAlign w:val="bottom"/>
            <w:hideMark/>
          </w:tcPr>
          <w:p w:rsidR="00EA4378" w:rsidRPr="00EA4378" w:rsidRDefault="00EA4378" w:rsidP="00EA4378">
            <w:pPr>
              <w:widowControl/>
              <w:autoSpaceDE/>
              <w:autoSpaceDN/>
              <w:adjustRightInd/>
              <w:jc w:val="right"/>
              <w:rPr>
                <w:rFonts w:ascii="Times New Roman" w:eastAsia="Times New Roman" w:hAnsi="Times New Roman" w:cs="Times New Roman"/>
                <w:iCs/>
              </w:rPr>
            </w:pPr>
            <w:r w:rsidRPr="00EA4378">
              <w:rPr>
                <w:rFonts w:ascii="Times New Roman" w:eastAsia="Times New Roman" w:hAnsi="Times New Roman" w:cs="Times New Roman"/>
                <w:i/>
                <w:iCs/>
              </w:rPr>
              <w:t>1</w:t>
            </w:r>
          </w:p>
        </w:tc>
        <w:tc>
          <w:tcPr>
            <w:tcW w:w="1561" w:type="dxa"/>
            <w:noWrap/>
            <w:vAlign w:val="bottom"/>
            <w:hideMark/>
          </w:tcPr>
          <w:p w:rsidR="00EA4378" w:rsidRPr="00EA4378" w:rsidRDefault="00EA4378" w:rsidP="00EA4378">
            <w:pPr>
              <w:widowControl/>
              <w:autoSpaceDE/>
              <w:autoSpaceDN/>
              <w:adjustRightInd/>
              <w:jc w:val="right"/>
              <w:rPr>
                <w:rFonts w:ascii="Times New Roman" w:eastAsia="Times New Roman" w:hAnsi="Times New Roman" w:cs="Times New Roman"/>
                <w:iCs/>
              </w:rPr>
            </w:pPr>
            <w:r w:rsidRPr="00EA4378">
              <w:rPr>
                <w:rFonts w:ascii="Times New Roman" w:eastAsia="Times New Roman" w:hAnsi="Times New Roman" w:cs="Times New Roman"/>
                <w:i/>
                <w:iCs/>
              </w:rPr>
              <w:t>7734567890</w:t>
            </w:r>
          </w:p>
        </w:tc>
        <w:tc>
          <w:tcPr>
            <w:tcW w:w="1844"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1044567890123</w:t>
            </w:r>
          </w:p>
        </w:tc>
        <w:tc>
          <w:tcPr>
            <w:tcW w:w="2552"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ООО "Ромашка"</w:t>
            </w:r>
          </w:p>
        </w:tc>
        <w:tc>
          <w:tcPr>
            <w:tcW w:w="1985"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45.xx.xx</w:t>
            </w:r>
          </w:p>
        </w:tc>
        <w:tc>
          <w:tcPr>
            <w:tcW w:w="29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Иванов Иван Степанович</w:t>
            </w:r>
          </w:p>
        </w:tc>
        <w:tc>
          <w:tcPr>
            <w:tcW w:w="2835"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5003 143877</w:t>
            </w:r>
          </w:p>
        </w:tc>
      </w:tr>
      <w:tr w:rsidR="00EA4378" w:rsidRPr="00EA4378" w:rsidTr="00DA4965">
        <w:trPr>
          <w:trHeight w:val="315"/>
          <w:jc w:val="center"/>
        </w:trPr>
        <w:tc>
          <w:tcPr>
            <w:tcW w:w="56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156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1844"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2552"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1985"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29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2835"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r>
      <w:tr w:rsidR="00EA4378" w:rsidRPr="00EA4378" w:rsidTr="00DA4965">
        <w:trPr>
          <w:trHeight w:val="315"/>
          <w:jc w:val="center"/>
        </w:trPr>
        <w:tc>
          <w:tcPr>
            <w:tcW w:w="56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Cs/>
              </w:rPr>
              <w:t> </w:t>
            </w:r>
          </w:p>
        </w:tc>
        <w:tc>
          <w:tcPr>
            <w:tcW w:w="156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Cs/>
              </w:rPr>
              <w:t> </w:t>
            </w:r>
          </w:p>
        </w:tc>
        <w:tc>
          <w:tcPr>
            <w:tcW w:w="1844"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Cs/>
              </w:rPr>
              <w:t> </w:t>
            </w:r>
          </w:p>
        </w:tc>
        <w:tc>
          <w:tcPr>
            <w:tcW w:w="2552"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Cs/>
              </w:rPr>
              <w:t> </w:t>
            </w:r>
          </w:p>
        </w:tc>
        <w:tc>
          <w:tcPr>
            <w:tcW w:w="1985"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Cs/>
              </w:rPr>
              <w:t> </w:t>
            </w:r>
          </w:p>
        </w:tc>
        <w:tc>
          <w:tcPr>
            <w:tcW w:w="29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Cs/>
              </w:rPr>
              <w:t> </w:t>
            </w:r>
          </w:p>
        </w:tc>
        <w:tc>
          <w:tcPr>
            <w:tcW w:w="2835"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Cs/>
              </w:rPr>
              <w:t> </w:t>
            </w:r>
          </w:p>
        </w:tc>
      </w:tr>
      <w:tr w:rsidR="00EA4378" w:rsidRPr="00EA4378" w:rsidTr="00DA4965">
        <w:trPr>
          <w:trHeight w:val="315"/>
          <w:jc w:val="center"/>
        </w:trPr>
        <w:tc>
          <w:tcPr>
            <w:tcW w:w="56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56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844"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552"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985"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9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835"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r>
      <w:tr w:rsidR="00EA4378" w:rsidRPr="00EA4378" w:rsidTr="00DA4965">
        <w:trPr>
          <w:trHeight w:val="315"/>
          <w:jc w:val="center"/>
        </w:trPr>
        <w:tc>
          <w:tcPr>
            <w:tcW w:w="56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56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844"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552"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985"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9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835"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r>
      <w:tr w:rsidR="00EA4378" w:rsidRPr="00EA4378" w:rsidTr="00DA4965">
        <w:trPr>
          <w:trHeight w:val="315"/>
          <w:jc w:val="center"/>
        </w:trPr>
        <w:tc>
          <w:tcPr>
            <w:tcW w:w="56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56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844"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552"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985"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9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835"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r>
      <w:tr w:rsidR="00EA4378" w:rsidRPr="00EA4378" w:rsidTr="00DA4965">
        <w:trPr>
          <w:trHeight w:val="315"/>
          <w:jc w:val="center"/>
        </w:trPr>
        <w:tc>
          <w:tcPr>
            <w:tcW w:w="56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56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844"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552"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985"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9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835"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r>
      <w:tr w:rsidR="00EA4378" w:rsidRPr="00EA4378" w:rsidTr="00DA4965">
        <w:trPr>
          <w:trHeight w:val="315"/>
          <w:jc w:val="center"/>
        </w:trPr>
        <w:tc>
          <w:tcPr>
            <w:tcW w:w="56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56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844"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552"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985"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9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835"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r>
      <w:tr w:rsidR="00EA4378" w:rsidRPr="00EA4378" w:rsidTr="00DA4965">
        <w:trPr>
          <w:trHeight w:val="315"/>
          <w:jc w:val="center"/>
        </w:trPr>
        <w:tc>
          <w:tcPr>
            <w:tcW w:w="56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56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844"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552"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985"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9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835"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r>
      <w:tr w:rsidR="00EA4378" w:rsidRPr="00EA4378" w:rsidTr="00DA4965">
        <w:trPr>
          <w:trHeight w:val="315"/>
          <w:jc w:val="center"/>
        </w:trPr>
        <w:tc>
          <w:tcPr>
            <w:tcW w:w="56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56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844"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552"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985"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9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835"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r>
      <w:tr w:rsidR="00EA4378" w:rsidRPr="00EA4378" w:rsidTr="00DA4965">
        <w:trPr>
          <w:trHeight w:val="315"/>
          <w:jc w:val="center"/>
        </w:trPr>
        <w:tc>
          <w:tcPr>
            <w:tcW w:w="56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56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844"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552"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985"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9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835"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r>
      <w:tr w:rsidR="00EA4378" w:rsidRPr="00EA4378" w:rsidTr="00DA4965">
        <w:trPr>
          <w:trHeight w:val="315"/>
          <w:jc w:val="center"/>
        </w:trPr>
        <w:tc>
          <w:tcPr>
            <w:tcW w:w="56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56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844"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552"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985"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9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835"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r>
      <w:tr w:rsidR="00EA4378" w:rsidRPr="00EA4378" w:rsidTr="00DA4965">
        <w:trPr>
          <w:trHeight w:val="315"/>
          <w:jc w:val="center"/>
        </w:trPr>
        <w:tc>
          <w:tcPr>
            <w:tcW w:w="56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56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844"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552"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985"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9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835"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r>
      <w:tr w:rsidR="00EA4378" w:rsidRPr="00EA4378" w:rsidTr="00DA4965">
        <w:trPr>
          <w:trHeight w:val="315"/>
          <w:jc w:val="center"/>
        </w:trPr>
        <w:tc>
          <w:tcPr>
            <w:tcW w:w="56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56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844"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552"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985"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9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835"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r>
      <w:tr w:rsidR="00EA4378" w:rsidRPr="00EA4378" w:rsidTr="00DA4965">
        <w:trPr>
          <w:trHeight w:val="315"/>
          <w:jc w:val="center"/>
        </w:trPr>
        <w:tc>
          <w:tcPr>
            <w:tcW w:w="56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56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844"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552"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985"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9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835"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r>
    </w:tbl>
    <w:p w:rsidR="00EA4378" w:rsidRPr="00EA4378" w:rsidRDefault="00EA4378" w:rsidP="00EA4378">
      <w:pPr>
        <w:widowControl/>
        <w:overflowPunct w:val="0"/>
        <w:rPr>
          <w:rFonts w:ascii="Times New Roman" w:eastAsia="Times New Roman" w:hAnsi="Times New Roman" w:cs="Times New Roman"/>
          <w:bCs/>
          <w:sz w:val="24"/>
          <w:szCs w:val="24"/>
        </w:rPr>
      </w:pPr>
    </w:p>
    <w:p w:rsidR="00EA4378" w:rsidRPr="00EA4378" w:rsidRDefault="00EA4378" w:rsidP="00EA4378">
      <w:pPr>
        <w:widowControl/>
        <w:overflowPunct w:val="0"/>
        <w:rPr>
          <w:rFonts w:ascii="Times New Roman" w:eastAsia="Times New Roman" w:hAnsi="Times New Roman" w:cs="Times New Roman"/>
          <w:bCs/>
          <w:sz w:val="24"/>
          <w:szCs w:val="24"/>
        </w:rPr>
      </w:pPr>
    </w:p>
    <w:p w:rsidR="00EA4378" w:rsidRPr="00EA4378" w:rsidRDefault="00EA4378" w:rsidP="00EA4378">
      <w:pPr>
        <w:widowControl/>
        <w:overflowPunct w:val="0"/>
        <w:rPr>
          <w:rFonts w:ascii="Times New Roman" w:eastAsia="Times New Roman" w:hAnsi="Times New Roman" w:cs="Times New Roman"/>
          <w:bCs/>
          <w:sz w:val="24"/>
          <w:szCs w:val="24"/>
        </w:rPr>
      </w:pPr>
    </w:p>
    <w:p w:rsidR="00EA4378" w:rsidRPr="00EA4378" w:rsidRDefault="00EA4378" w:rsidP="00EA4378">
      <w:pPr>
        <w:widowControl/>
        <w:overflowPunct w:val="0"/>
        <w:rPr>
          <w:rFonts w:ascii="Times New Roman" w:eastAsia="Times New Roman" w:hAnsi="Times New Roman" w:cs="Times New Roman"/>
          <w:bCs/>
          <w:sz w:val="24"/>
          <w:szCs w:val="24"/>
        </w:rPr>
      </w:pPr>
    </w:p>
    <w:p w:rsidR="00EA4378" w:rsidRPr="00EA4378" w:rsidRDefault="00EA4378" w:rsidP="00EA4378">
      <w:pPr>
        <w:widowControl/>
        <w:overflowPunct w:val="0"/>
        <w:rPr>
          <w:rFonts w:ascii="Times New Roman" w:eastAsia="Times New Roman" w:hAnsi="Times New Roman" w:cs="Times New Roman"/>
          <w:bCs/>
          <w:sz w:val="24"/>
          <w:szCs w:val="24"/>
        </w:rPr>
      </w:pPr>
    </w:p>
    <w:p w:rsidR="00DA4965" w:rsidRDefault="00DA4965" w:rsidP="00EA4378">
      <w:pPr>
        <w:widowControl/>
        <w:overflowPunct w:val="0"/>
        <w:ind w:left="11344" w:firstLine="709"/>
        <w:jc w:val="center"/>
        <w:rPr>
          <w:rFonts w:ascii="Times New Roman" w:eastAsia="Times New Roman" w:hAnsi="Times New Roman" w:cs="Times New Roman"/>
          <w:bCs/>
          <w:i/>
          <w:sz w:val="24"/>
          <w:szCs w:val="24"/>
        </w:rPr>
      </w:pPr>
    </w:p>
    <w:p w:rsidR="00EA4378" w:rsidRPr="00EA4378" w:rsidRDefault="00EA4378" w:rsidP="00EA4378">
      <w:pPr>
        <w:widowControl/>
        <w:overflowPunct w:val="0"/>
        <w:ind w:left="11344" w:firstLine="709"/>
        <w:jc w:val="center"/>
        <w:rPr>
          <w:rFonts w:ascii="Times New Roman" w:eastAsia="Times New Roman" w:hAnsi="Times New Roman" w:cs="Times New Roman"/>
          <w:bCs/>
          <w:i/>
          <w:sz w:val="24"/>
          <w:szCs w:val="24"/>
        </w:rPr>
      </w:pPr>
      <w:r w:rsidRPr="00EA4378">
        <w:rPr>
          <w:rFonts w:ascii="Times New Roman" w:eastAsia="Times New Roman" w:hAnsi="Times New Roman" w:cs="Times New Roman"/>
          <w:bCs/>
          <w:i/>
          <w:sz w:val="24"/>
          <w:szCs w:val="24"/>
        </w:rPr>
        <w:lastRenderedPageBreak/>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EA4378" w:rsidRPr="00EA4378" w:rsidTr="00DA4965">
        <w:trPr>
          <w:trHeight w:val="510"/>
          <w:jc w:val="center"/>
        </w:trPr>
        <w:tc>
          <w:tcPr>
            <w:tcW w:w="12475" w:type="dxa"/>
            <w:gridSpan w:val="7"/>
            <w:shd w:val="clear" w:color="auto" w:fill="auto"/>
            <w:vAlign w:val="bottom"/>
            <w:hideMark/>
          </w:tcPr>
          <w:p w:rsidR="00EA4378" w:rsidRPr="00EA4378" w:rsidRDefault="00EA4378" w:rsidP="00EA4378">
            <w:pPr>
              <w:widowControl/>
              <w:autoSpaceDE/>
              <w:autoSpaceDN/>
              <w:adjustRightInd/>
              <w:jc w:val="center"/>
              <w:rPr>
                <w:rFonts w:ascii="Times New Roman" w:eastAsia="Times New Roman" w:hAnsi="Times New Roman" w:cs="Times New Roman"/>
                <w:i/>
              </w:rPr>
            </w:pPr>
            <w:r w:rsidRPr="00EA4378">
              <w:rPr>
                <w:rFonts w:ascii="Times New Roman" w:eastAsia="Times New Roman" w:hAnsi="Times New Roman" w:cs="Times New Roman"/>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i/>
              </w:rPr>
            </w:pPr>
            <w:r w:rsidRPr="00EA4378">
              <w:rPr>
                <w:rFonts w:ascii="Times New Roman" w:eastAsia="Times New Roman" w:hAnsi="Times New Roman" w:cs="Times New Roman"/>
                <w:i/>
              </w:rPr>
              <w:t>Информация о подтверждающих документах (наименование, реквизиты и т.д.)</w:t>
            </w:r>
          </w:p>
        </w:tc>
      </w:tr>
      <w:tr w:rsidR="00EA4378" w:rsidRPr="00EA4378" w:rsidTr="00DA4965">
        <w:trPr>
          <w:trHeight w:val="1590"/>
          <w:jc w:val="center"/>
        </w:trPr>
        <w:tc>
          <w:tcPr>
            <w:tcW w:w="851" w:type="dxa"/>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i/>
              </w:rPr>
            </w:pPr>
            <w:r w:rsidRPr="00EA4378">
              <w:rPr>
                <w:rFonts w:ascii="Times New Roman" w:eastAsia="Times New Roman" w:hAnsi="Times New Roman" w:cs="Times New Roman"/>
                <w:i/>
              </w:rPr>
              <w:t xml:space="preserve">№ </w:t>
            </w:r>
          </w:p>
        </w:tc>
        <w:tc>
          <w:tcPr>
            <w:tcW w:w="1559" w:type="dxa"/>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i/>
              </w:rPr>
            </w:pPr>
            <w:r w:rsidRPr="00EA4378">
              <w:rPr>
                <w:rFonts w:ascii="Times New Roman" w:eastAsia="Times New Roman" w:hAnsi="Times New Roman" w:cs="Times New Roman"/>
                <w:i/>
              </w:rPr>
              <w:t xml:space="preserve">ИНН </w:t>
            </w:r>
          </w:p>
        </w:tc>
        <w:tc>
          <w:tcPr>
            <w:tcW w:w="1843" w:type="dxa"/>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i/>
              </w:rPr>
            </w:pPr>
            <w:r w:rsidRPr="00EA4378">
              <w:rPr>
                <w:rFonts w:ascii="Times New Roman" w:eastAsia="Times New Roman" w:hAnsi="Times New Roman" w:cs="Times New Roman"/>
                <w:i/>
              </w:rPr>
              <w:t>ОГРН</w:t>
            </w:r>
          </w:p>
        </w:tc>
        <w:tc>
          <w:tcPr>
            <w:tcW w:w="2693" w:type="dxa"/>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i/>
              </w:rPr>
            </w:pPr>
            <w:r w:rsidRPr="00EA4378">
              <w:rPr>
                <w:rFonts w:ascii="Times New Roman" w:eastAsia="Times New Roman" w:hAnsi="Times New Roman" w:cs="Times New Roman"/>
                <w:i/>
              </w:rPr>
              <w:t>Наименование / ФИО</w:t>
            </w:r>
          </w:p>
        </w:tc>
        <w:tc>
          <w:tcPr>
            <w:tcW w:w="2410" w:type="dxa"/>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i/>
              </w:rPr>
            </w:pPr>
            <w:r w:rsidRPr="00EA4378">
              <w:rPr>
                <w:rFonts w:ascii="Times New Roman" w:eastAsia="Times New Roman" w:hAnsi="Times New Roman" w:cs="Times New Roman"/>
                <w:i/>
              </w:rPr>
              <w:t>Адрес регистрации</w:t>
            </w:r>
          </w:p>
        </w:tc>
        <w:tc>
          <w:tcPr>
            <w:tcW w:w="1559" w:type="dxa"/>
            <w:shd w:val="clear" w:color="auto" w:fill="auto"/>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i/>
              </w:rPr>
            </w:pPr>
            <w:r w:rsidRPr="00EA4378">
              <w:rPr>
                <w:rFonts w:ascii="Times New Roman" w:eastAsia="Times New Roman" w:hAnsi="Times New Roman" w:cs="Times New Roman"/>
                <w:i/>
              </w:rPr>
              <w:t>Серия и номер документа, удостоверяющего личность (для физического лица)</w:t>
            </w:r>
          </w:p>
        </w:tc>
        <w:tc>
          <w:tcPr>
            <w:tcW w:w="1560" w:type="dxa"/>
            <w:shd w:val="clear" w:color="auto" w:fill="auto"/>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
              </w:rPr>
            </w:pPr>
            <w:r w:rsidRPr="00EA4378">
              <w:rPr>
                <w:rFonts w:ascii="Times New Roman" w:eastAsia="Times New Roman" w:hAnsi="Times New Roman" w:cs="Times New Roman"/>
                <w:i/>
              </w:rPr>
              <w:t>Руководитель / участник / акционер / бенефициар</w:t>
            </w:r>
          </w:p>
        </w:tc>
        <w:tc>
          <w:tcPr>
            <w:tcW w:w="2411" w:type="dxa"/>
            <w:vMerge/>
            <w:vAlign w:val="center"/>
            <w:hideMark/>
          </w:tcPr>
          <w:p w:rsidR="00EA4378" w:rsidRPr="00EA4378" w:rsidRDefault="00EA4378" w:rsidP="00EA4378">
            <w:pPr>
              <w:widowControl/>
              <w:autoSpaceDE/>
              <w:autoSpaceDN/>
              <w:adjustRightInd/>
              <w:rPr>
                <w:rFonts w:ascii="Times New Roman" w:eastAsia="Times New Roman" w:hAnsi="Times New Roman" w:cs="Times New Roman"/>
                <w:i/>
              </w:rPr>
            </w:pPr>
          </w:p>
        </w:tc>
      </w:tr>
      <w:tr w:rsidR="00EA4378" w:rsidRPr="00EA4378" w:rsidTr="00DA4965">
        <w:trPr>
          <w:trHeight w:val="315"/>
          <w:jc w:val="center"/>
        </w:trPr>
        <w:tc>
          <w:tcPr>
            <w:tcW w:w="851" w:type="dxa"/>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
                <w:iCs/>
              </w:rPr>
            </w:pPr>
            <w:r w:rsidRPr="00EA4378">
              <w:rPr>
                <w:rFonts w:ascii="Times New Roman" w:eastAsia="Times New Roman" w:hAnsi="Times New Roman" w:cs="Times New Roman"/>
                <w:i/>
                <w:iCs/>
              </w:rPr>
              <w:t>8</w:t>
            </w:r>
          </w:p>
        </w:tc>
        <w:tc>
          <w:tcPr>
            <w:tcW w:w="1559" w:type="dxa"/>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
                <w:iCs/>
              </w:rPr>
            </w:pPr>
            <w:r w:rsidRPr="00EA4378">
              <w:rPr>
                <w:rFonts w:ascii="Times New Roman" w:eastAsia="Times New Roman" w:hAnsi="Times New Roman" w:cs="Times New Roman"/>
                <w:i/>
                <w:iCs/>
              </w:rPr>
              <w:t>9</w:t>
            </w:r>
          </w:p>
        </w:tc>
        <w:tc>
          <w:tcPr>
            <w:tcW w:w="1843" w:type="dxa"/>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
                <w:iCs/>
              </w:rPr>
            </w:pPr>
            <w:r w:rsidRPr="00EA4378">
              <w:rPr>
                <w:rFonts w:ascii="Times New Roman" w:eastAsia="Times New Roman" w:hAnsi="Times New Roman" w:cs="Times New Roman"/>
                <w:i/>
                <w:iCs/>
              </w:rPr>
              <w:t>10</w:t>
            </w:r>
          </w:p>
        </w:tc>
        <w:tc>
          <w:tcPr>
            <w:tcW w:w="2693" w:type="dxa"/>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
                <w:iCs/>
              </w:rPr>
            </w:pPr>
            <w:r w:rsidRPr="00EA4378">
              <w:rPr>
                <w:rFonts w:ascii="Times New Roman" w:eastAsia="Times New Roman" w:hAnsi="Times New Roman" w:cs="Times New Roman"/>
                <w:i/>
                <w:iCs/>
              </w:rPr>
              <w:t>11</w:t>
            </w:r>
          </w:p>
        </w:tc>
        <w:tc>
          <w:tcPr>
            <w:tcW w:w="2410" w:type="dxa"/>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
                <w:iCs/>
              </w:rPr>
            </w:pPr>
            <w:r w:rsidRPr="00EA4378">
              <w:rPr>
                <w:rFonts w:ascii="Times New Roman" w:eastAsia="Times New Roman" w:hAnsi="Times New Roman" w:cs="Times New Roman"/>
                <w:i/>
                <w:iCs/>
              </w:rPr>
              <w:t>12</w:t>
            </w:r>
          </w:p>
        </w:tc>
        <w:tc>
          <w:tcPr>
            <w:tcW w:w="1559" w:type="dxa"/>
            <w:shd w:val="clear" w:color="auto" w:fill="auto"/>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
                <w:iCs/>
              </w:rPr>
            </w:pPr>
            <w:r w:rsidRPr="00EA4378">
              <w:rPr>
                <w:rFonts w:ascii="Times New Roman" w:eastAsia="Times New Roman" w:hAnsi="Times New Roman" w:cs="Times New Roman"/>
                <w:i/>
                <w:iCs/>
              </w:rPr>
              <w:t>13</w:t>
            </w:r>
          </w:p>
        </w:tc>
        <w:tc>
          <w:tcPr>
            <w:tcW w:w="1560" w:type="dxa"/>
            <w:shd w:val="clear" w:color="auto" w:fill="auto"/>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
                <w:iCs/>
              </w:rPr>
            </w:pPr>
            <w:r w:rsidRPr="00EA4378">
              <w:rPr>
                <w:rFonts w:ascii="Times New Roman" w:eastAsia="Times New Roman" w:hAnsi="Times New Roman" w:cs="Times New Roman"/>
                <w:i/>
                <w:iCs/>
              </w:rPr>
              <w:t>14</w:t>
            </w:r>
          </w:p>
        </w:tc>
        <w:tc>
          <w:tcPr>
            <w:tcW w:w="2411" w:type="dxa"/>
            <w:shd w:val="clear" w:color="auto" w:fill="auto"/>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
                <w:iCs/>
              </w:rPr>
            </w:pPr>
            <w:r w:rsidRPr="00EA4378">
              <w:rPr>
                <w:rFonts w:ascii="Times New Roman" w:eastAsia="Times New Roman" w:hAnsi="Times New Roman" w:cs="Times New Roman"/>
                <w:i/>
                <w:iCs/>
              </w:rPr>
              <w:t>15</w:t>
            </w:r>
          </w:p>
        </w:tc>
      </w:tr>
      <w:tr w:rsidR="00EA4378" w:rsidRPr="00EA4378" w:rsidTr="00DA4965">
        <w:trPr>
          <w:trHeight w:val="386"/>
          <w:jc w:val="center"/>
        </w:trPr>
        <w:tc>
          <w:tcPr>
            <w:tcW w:w="85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1.1</w:t>
            </w:r>
          </w:p>
        </w:tc>
        <w:tc>
          <w:tcPr>
            <w:tcW w:w="155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7754467990</w:t>
            </w:r>
          </w:p>
        </w:tc>
        <w:tc>
          <w:tcPr>
            <w:tcW w:w="184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108323232323232</w:t>
            </w:r>
          </w:p>
        </w:tc>
        <w:tc>
          <w:tcPr>
            <w:tcW w:w="269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ЗАО "Свет 1"</w:t>
            </w:r>
          </w:p>
        </w:tc>
        <w:tc>
          <w:tcPr>
            <w:tcW w:w="2410"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 xml:space="preserve">Москва, </w:t>
            </w:r>
            <w:proofErr w:type="spellStart"/>
            <w:r w:rsidRPr="00EA4378">
              <w:rPr>
                <w:rFonts w:ascii="Times New Roman" w:eastAsia="Times New Roman" w:hAnsi="Times New Roman" w:cs="Times New Roman"/>
                <w:i/>
                <w:iCs/>
              </w:rPr>
              <w:t>ул</w:t>
            </w:r>
            <w:proofErr w:type="gramStart"/>
            <w:r w:rsidRPr="00EA4378">
              <w:rPr>
                <w:rFonts w:ascii="Times New Roman" w:eastAsia="Times New Roman" w:hAnsi="Times New Roman" w:cs="Times New Roman"/>
                <w:i/>
                <w:iCs/>
              </w:rPr>
              <w:t>.Л</w:t>
            </w:r>
            <w:proofErr w:type="gramEnd"/>
            <w:r w:rsidRPr="00EA4378">
              <w:rPr>
                <w:rFonts w:ascii="Times New Roman" w:eastAsia="Times New Roman" w:hAnsi="Times New Roman" w:cs="Times New Roman"/>
                <w:i/>
                <w:iCs/>
              </w:rPr>
              <w:t>убянка</w:t>
            </w:r>
            <w:proofErr w:type="spellEnd"/>
            <w:r w:rsidRPr="00EA4378">
              <w:rPr>
                <w:rFonts w:ascii="Times New Roman" w:eastAsia="Times New Roman" w:hAnsi="Times New Roman" w:cs="Times New Roman"/>
                <w:i/>
                <w:iCs/>
              </w:rPr>
              <w:t>, 3</w:t>
            </w:r>
          </w:p>
        </w:tc>
        <w:tc>
          <w:tcPr>
            <w:tcW w:w="1559"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 </w:t>
            </w:r>
          </w:p>
        </w:tc>
        <w:tc>
          <w:tcPr>
            <w:tcW w:w="1560"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Участник</w:t>
            </w:r>
          </w:p>
        </w:tc>
        <w:tc>
          <w:tcPr>
            <w:tcW w:w="2411"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учредительный договор от 23.01.2008</w:t>
            </w:r>
          </w:p>
        </w:tc>
      </w:tr>
      <w:tr w:rsidR="00EA4378" w:rsidRPr="00EA4378" w:rsidTr="00DA4965">
        <w:trPr>
          <w:trHeight w:val="407"/>
          <w:jc w:val="center"/>
        </w:trPr>
        <w:tc>
          <w:tcPr>
            <w:tcW w:w="85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1.1.0</w:t>
            </w:r>
          </w:p>
        </w:tc>
        <w:tc>
          <w:tcPr>
            <w:tcW w:w="155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111222333444</w:t>
            </w:r>
          </w:p>
        </w:tc>
        <w:tc>
          <w:tcPr>
            <w:tcW w:w="184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 </w:t>
            </w:r>
          </w:p>
        </w:tc>
        <w:tc>
          <w:tcPr>
            <w:tcW w:w="269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Петрова Анна Ивановна</w:t>
            </w:r>
          </w:p>
        </w:tc>
        <w:tc>
          <w:tcPr>
            <w:tcW w:w="2410"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 xml:space="preserve">Москва, </w:t>
            </w:r>
            <w:proofErr w:type="spellStart"/>
            <w:r w:rsidRPr="00EA4378">
              <w:rPr>
                <w:rFonts w:ascii="Times New Roman" w:eastAsia="Times New Roman" w:hAnsi="Times New Roman" w:cs="Times New Roman"/>
                <w:i/>
                <w:iCs/>
              </w:rPr>
              <w:t>ул</w:t>
            </w:r>
            <w:proofErr w:type="gramStart"/>
            <w:r w:rsidRPr="00EA4378">
              <w:rPr>
                <w:rFonts w:ascii="Times New Roman" w:eastAsia="Times New Roman" w:hAnsi="Times New Roman" w:cs="Times New Roman"/>
                <w:i/>
                <w:iCs/>
              </w:rPr>
              <w:t>.Щ</w:t>
            </w:r>
            <w:proofErr w:type="gramEnd"/>
            <w:r w:rsidRPr="00EA4378">
              <w:rPr>
                <w:rFonts w:ascii="Times New Roman" w:eastAsia="Times New Roman" w:hAnsi="Times New Roman" w:cs="Times New Roman"/>
                <w:i/>
                <w:iCs/>
              </w:rPr>
              <w:t>епкина</w:t>
            </w:r>
            <w:proofErr w:type="spellEnd"/>
            <w:r w:rsidRPr="00EA4378">
              <w:rPr>
                <w:rFonts w:ascii="Times New Roman" w:eastAsia="Times New Roman" w:hAnsi="Times New Roman" w:cs="Times New Roman"/>
                <w:i/>
                <w:iCs/>
              </w:rPr>
              <w:t>, 33</w:t>
            </w:r>
          </w:p>
        </w:tc>
        <w:tc>
          <w:tcPr>
            <w:tcW w:w="1559"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44 55 666777</w:t>
            </w:r>
          </w:p>
        </w:tc>
        <w:tc>
          <w:tcPr>
            <w:tcW w:w="1560"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Руководитель</w:t>
            </w:r>
          </w:p>
        </w:tc>
        <w:tc>
          <w:tcPr>
            <w:tcW w:w="2411"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устав, приказ №45-л/</w:t>
            </w:r>
            <w:proofErr w:type="gramStart"/>
            <w:r w:rsidRPr="00EA4378">
              <w:rPr>
                <w:rFonts w:ascii="Times New Roman" w:eastAsia="Times New Roman" w:hAnsi="Times New Roman" w:cs="Times New Roman"/>
                <w:i/>
                <w:iCs/>
              </w:rPr>
              <w:t>с</w:t>
            </w:r>
            <w:proofErr w:type="gramEnd"/>
            <w:r w:rsidRPr="00EA4378">
              <w:rPr>
                <w:rFonts w:ascii="Times New Roman" w:eastAsia="Times New Roman" w:hAnsi="Times New Roman" w:cs="Times New Roman"/>
                <w:i/>
                <w:iCs/>
              </w:rPr>
              <w:t xml:space="preserve"> от 22.03.10</w:t>
            </w:r>
          </w:p>
        </w:tc>
      </w:tr>
      <w:tr w:rsidR="00EA4378" w:rsidRPr="00EA4378" w:rsidTr="00DA4965">
        <w:trPr>
          <w:trHeight w:val="427"/>
          <w:jc w:val="center"/>
        </w:trPr>
        <w:tc>
          <w:tcPr>
            <w:tcW w:w="85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1.1.1</w:t>
            </w:r>
          </w:p>
        </w:tc>
        <w:tc>
          <w:tcPr>
            <w:tcW w:w="155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333222444555</w:t>
            </w:r>
          </w:p>
        </w:tc>
        <w:tc>
          <w:tcPr>
            <w:tcW w:w="184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 </w:t>
            </w:r>
          </w:p>
        </w:tc>
        <w:tc>
          <w:tcPr>
            <w:tcW w:w="269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Сидоров Пётр Иванович</w:t>
            </w:r>
          </w:p>
        </w:tc>
        <w:tc>
          <w:tcPr>
            <w:tcW w:w="2410"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Саратов, ул. Ленина, 45-34</w:t>
            </w:r>
          </w:p>
        </w:tc>
        <w:tc>
          <w:tcPr>
            <w:tcW w:w="1559"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55 66 777888</w:t>
            </w:r>
          </w:p>
        </w:tc>
        <w:tc>
          <w:tcPr>
            <w:tcW w:w="1560"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Участник</w:t>
            </w:r>
          </w:p>
        </w:tc>
        <w:tc>
          <w:tcPr>
            <w:tcW w:w="2411"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учредительный договор от 12.03.2004</w:t>
            </w:r>
          </w:p>
        </w:tc>
      </w:tr>
      <w:tr w:rsidR="00EA4378" w:rsidRPr="00EA4378" w:rsidTr="00DA4965">
        <w:trPr>
          <w:trHeight w:val="405"/>
          <w:jc w:val="center"/>
        </w:trPr>
        <w:tc>
          <w:tcPr>
            <w:tcW w:w="85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1.1.2</w:t>
            </w:r>
          </w:p>
        </w:tc>
        <w:tc>
          <w:tcPr>
            <w:tcW w:w="155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6277777777</w:t>
            </w:r>
          </w:p>
        </w:tc>
        <w:tc>
          <w:tcPr>
            <w:tcW w:w="184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104567567567436</w:t>
            </w:r>
          </w:p>
        </w:tc>
        <w:tc>
          <w:tcPr>
            <w:tcW w:w="269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ООО "Черепашка"</w:t>
            </w:r>
          </w:p>
        </w:tc>
        <w:tc>
          <w:tcPr>
            <w:tcW w:w="2410"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Саратов, ул. Ленина, 45</w:t>
            </w:r>
          </w:p>
        </w:tc>
        <w:tc>
          <w:tcPr>
            <w:tcW w:w="1559"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 </w:t>
            </w:r>
          </w:p>
        </w:tc>
        <w:tc>
          <w:tcPr>
            <w:tcW w:w="1560"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Участник</w:t>
            </w:r>
          </w:p>
        </w:tc>
        <w:tc>
          <w:tcPr>
            <w:tcW w:w="2411"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учредительный договор от 12.03.2004</w:t>
            </w:r>
          </w:p>
        </w:tc>
      </w:tr>
      <w:tr w:rsidR="00EA4378" w:rsidRPr="00EA4378" w:rsidTr="00DA4965">
        <w:trPr>
          <w:trHeight w:val="315"/>
          <w:jc w:val="center"/>
        </w:trPr>
        <w:tc>
          <w:tcPr>
            <w:tcW w:w="85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1.1.2.0</w:t>
            </w:r>
          </w:p>
        </w:tc>
        <w:tc>
          <w:tcPr>
            <w:tcW w:w="155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7495672857623</w:t>
            </w:r>
          </w:p>
        </w:tc>
        <w:tc>
          <w:tcPr>
            <w:tcW w:w="184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 </w:t>
            </w:r>
          </w:p>
        </w:tc>
        <w:tc>
          <w:tcPr>
            <w:tcW w:w="269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roofErr w:type="spellStart"/>
            <w:r w:rsidRPr="00EA4378">
              <w:rPr>
                <w:rFonts w:ascii="Times New Roman" w:eastAsia="Times New Roman" w:hAnsi="Times New Roman" w:cs="Times New Roman"/>
                <w:i/>
                <w:iCs/>
              </w:rPr>
              <w:t>Мухов</w:t>
            </w:r>
            <w:proofErr w:type="spellEnd"/>
            <w:r w:rsidRPr="00EA4378">
              <w:rPr>
                <w:rFonts w:ascii="Times New Roman" w:eastAsia="Times New Roman" w:hAnsi="Times New Roman" w:cs="Times New Roman"/>
                <w:i/>
                <w:iCs/>
              </w:rPr>
              <w:t xml:space="preserve"> Амир </w:t>
            </w:r>
            <w:proofErr w:type="spellStart"/>
            <w:r w:rsidRPr="00EA4378">
              <w:rPr>
                <w:rFonts w:ascii="Times New Roman" w:eastAsia="Times New Roman" w:hAnsi="Times New Roman" w:cs="Times New Roman"/>
                <w:i/>
                <w:iCs/>
              </w:rPr>
              <w:t>Мазиевич</w:t>
            </w:r>
            <w:proofErr w:type="spellEnd"/>
          </w:p>
        </w:tc>
        <w:tc>
          <w:tcPr>
            <w:tcW w:w="2410"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Саратов, ул. Ленина, 45</w:t>
            </w:r>
          </w:p>
        </w:tc>
        <w:tc>
          <w:tcPr>
            <w:tcW w:w="1559"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66 78 455434</w:t>
            </w:r>
          </w:p>
        </w:tc>
        <w:tc>
          <w:tcPr>
            <w:tcW w:w="1560"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Руководитель</w:t>
            </w:r>
          </w:p>
        </w:tc>
        <w:tc>
          <w:tcPr>
            <w:tcW w:w="2411"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устав, приказ №77-л/</w:t>
            </w:r>
            <w:proofErr w:type="gramStart"/>
            <w:r w:rsidRPr="00EA4378">
              <w:rPr>
                <w:rFonts w:ascii="Times New Roman" w:eastAsia="Times New Roman" w:hAnsi="Times New Roman" w:cs="Times New Roman"/>
                <w:i/>
                <w:iCs/>
              </w:rPr>
              <w:t>с</w:t>
            </w:r>
            <w:proofErr w:type="gramEnd"/>
            <w:r w:rsidRPr="00EA4378">
              <w:rPr>
                <w:rFonts w:ascii="Times New Roman" w:eastAsia="Times New Roman" w:hAnsi="Times New Roman" w:cs="Times New Roman"/>
                <w:i/>
                <w:iCs/>
              </w:rPr>
              <w:t xml:space="preserve"> от 22.05.11</w:t>
            </w:r>
          </w:p>
        </w:tc>
      </w:tr>
      <w:tr w:rsidR="00EA4378" w:rsidRPr="00EA4378" w:rsidTr="00DA4965">
        <w:trPr>
          <w:trHeight w:val="315"/>
          <w:jc w:val="center"/>
        </w:trPr>
        <w:tc>
          <w:tcPr>
            <w:tcW w:w="85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1.1.2.1</w:t>
            </w:r>
          </w:p>
        </w:tc>
        <w:tc>
          <w:tcPr>
            <w:tcW w:w="155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8462389547345</w:t>
            </w:r>
          </w:p>
        </w:tc>
        <w:tc>
          <w:tcPr>
            <w:tcW w:w="184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 </w:t>
            </w:r>
          </w:p>
        </w:tc>
        <w:tc>
          <w:tcPr>
            <w:tcW w:w="269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Мазаева Инна Львовна</w:t>
            </w:r>
          </w:p>
        </w:tc>
        <w:tc>
          <w:tcPr>
            <w:tcW w:w="2410"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 xml:space="preserve">Саратов, ул. </w:t>
            </w:r>
            <w:proofErr w:type="spellStart"/>
            <w:r w:rsidRPr="00EA4378">
              <w:rPr>
                <w:rFonts w:ascii="Times New Roman" w:eastAsia="Times New Roman" w:hAnsi="Times New Roman" w:cs="Times New Roman"/>
                <w:i/>
                <w:iCs/>
              </w:rPr>
              <w:t>К.Маркса</w:t>
            </w:r>
            <w:proofErr w:type="spellEnd"/>
            <w:r w:rsidRPr="00EA4378">
              <w:rPr>
                <w:rFonts w:ascii="Times New Roman" w:eastAsia="Times New Roman" w:hAnsi="Times New Roman" w:cs="Times New Roman"/>
                <w:i/>
                <w:iCs/>
              </w:rPr>
              <w:t>, 5-34</w:t>
            </w:r>
          </w:p>
        </w:tc>
        <w:tc>
          <w:tcPr>
            <w:tcW w:w="1559"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67 03 000444</w:t>
            </w:r>
          </w:p>
        </w:tc>
        <w:tc>
          <w:tcPr>
            <w:tcW w:w="1560"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Бенефициар</w:t>
            </w:r>
          </w:p>
        </w:tc>
        <w:tc>
          <w:tcPr>
            <w:tcW w:w="2411"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учредительный договор от 12.03.2004</w:t>
            </w:r>
          </w:p>
        </w:tc>
      </w:tr>
      <w:tr w:rsidR="00EA4378" w:rsidRPr="00EA4378" w:rsidTr="00DA4965">
        <w:trPr>
          <w:trHeight w:val="315"/>
          <w:jc w:val="center"/>
        </w:trPr>
        <w:tc>
          <w:tcPr>
            <w:tcW w:w="85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w:t>
            </w:r>
          </w:p>
        </w:tc>
        <w:tc>
          <w:tcPr>
            <w:tcW w:w="155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184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269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2410"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1559"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1560"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2411"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r>
      <w:tr w:rsidR="00EA4378" w:rsidRPr="00EA4378" w:rsidTr="00DA4965">
        <w:trPr>
          <w:trHeight w:val="315"/>
          <w:jc w:val="center"/>
        </w:trPr>
        <w:tc>
          <w:tcPr>
            <w:tcW w:w="85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1.2</w:t>
            </w:r>
          </w:p>
        </w:tc>
        <w:tc>
          <w:tcPr>
            <w:tcW w:w="155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7754456890</w:t>
            </w:r>
          </w:p>
        </w:tc>
        <w:tc>
          <w:tcPr>
            <w:tcW w:w="184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107656565656565</w:t>
            </w:r>
          </w:p>
        </w:tc>
        <w:tc>
          <w:tcPr>
            <w:tcW w:w="269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ООО "Свет 2"</w:t>
            </w:r>
          </w:p>
        </w:tc>
        <w:tc>
          <w:tcPr>
            <w:tcW w:w="2410"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Смоленск, ул. Титова, 34</w:t>
            </w:r>
          </w:p>
        </w:tc>
        <w:tc>
          <w:tcPr>
            <w:tcW w:w="1559"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1560"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Участник</w:t>
            </w:r>
          </w:p>
        </w:tc>
        <w:tc>
          <w:tcPr>
            <w:tcW w:w="2411"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учредительный договор от 23.01.2008</w:t>
            </w:r>
          </w:p>
        </w:tc>
      </w:tr>
      <w:tr w:rsidR="00EA4378" w:rsidRPr="00EA4378" w:rsidTr="00DA4965">
        <w:trPr>
          <w:trHeight w:val="315"/>
          <w:jc w:val="center"/>
        </w:trPr>
        <w:tc>
          <w:tcPr>
            <w:tcW w:w="85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1.2.0</w:t>
            </w:r>
          </w:p>
        </w:tc>
        <w:tc>
          <w:tcPr>
            <w:tcW w:w="155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666555777444</w:t>
            </w:r>
          </w:p>
        </w:tc>
        <w:tc>
          <w:tcPr>
            <w:tcW w:w="184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269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Антонов Иван Игоревич</w:t>
            </w:r>
          </w:p>
        </w:tc>
        <w:tc>
          <w:tcPr>
            <w:tcW w:w="2410"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Смоленск, ул. Титова, 34</w:t>
            </w:r>
          </w:p>
        </w:tc>
        <w:tc>
          <w:tcPr>
            <w:tcW w:w="1559"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66 55 444333</w:t>
            </w:r>
          </w:p>
        </w:tc>
        <w:tc>
          <w:tcPr>
            <w:tcW w:w="1560"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Руководитель</w:t>
            </w:r>
          </w:p>
        </w:tc>
        <w:tc>
          <w:tcPr>
            <w:tcW w:w="2411"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устав, приказ №56-л/</w:t>
            </w:r>
            <w:proofErr w:type="gramStart"/>
            <w:r w:rsidRPr="00EA4378">
              <w:rPr>
                <w:rFonts w:ascii="Times New Roman" w:eastAsia="Times New Roman" w:hAnsi="Times New Roman" w:cs="Times New Roman"/>
                <w:i/>
                <w:iCs/>
              </w:rPr>
              <w:t>с</w:t>
            </w:r>
            <w:proofErr w:type="gramEnd"/>
            <w:r w:rsidRPr="00EA4378">
              <w:rPr>
                <w:rFonts w:ascii="Times New Roman" w:eastAsia="Times New Roman" w:hAnsi="Times New Roman" w:cs="Times New Roman"/>
                <w:i/>
                <w:iCs/>
              </w:rPr>
              <w:t xml:space="preserve"> от 22.05.09</w:t>
            </w:r>
          </w:p>
        </w:tc>
      </w:tr>
      <w:tr w:rsidR="00EA4378" w:rsidRPr="00EA4378" w:rsidTr="00DA4965">
        <w:trPr>
          <w:trHeight w:val="315"/>
          <w:jc w:val="center"/>
        </w:trPr>
        <w:tc>
          <w:tcPr>
            <w:tcW w:w="85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1.2.1</w:t>
            </w:r>
          </w:p>
        </w:tc>
        <w:tc>
          <w:tcPr>
            <w:tcW w:w="155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888777666555</w:t>
            </w:r>
          </w:p>
        </w:tc>
        <w:tc>
          <w:tcPr>
            <w:tcW w:w="184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269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Ивлев Дмитрий Степанович</w:t>
            </w:r>
          </w:p>
        </w:tc>
        <w:tc>
          <w:tcPr>
            <w:tcW w:w="2410"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Смоленск, ул. Чапаева, 34-72</w:t>
            </w:r>
          </w:p>
        </w:tc>
        <w:tc>
          <w:tcPr>
            <w:tcW w:w="1559"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77 55 333444</w:t>
            </w:r>
          </w:p>
        </w:tc>
        <w:tc>
          <w:tcPr>
            <w:tcW w:w="1560"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Участник</w:t>
            </w:r>
          </w:p>
        </w:tc>
        <w:tc>
          <w:tcPr>
            <w:tcW w:w="2411"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учредительный договор от 23.01.2006</w:t>
            </w:r>
          </w:p>
        </w:tc>
      </w:tr>
      <w:tr w:rsidR="00EA4378" w:rsidRPr="00EA4378" w:rsidTr="00DA4965">
        <w:trPr>
          <w:trHeight w:val="315"/>
          <w:jc w:val="center"/>
        </w:trPr>
        <w:tc>
          <w:tcPr>
            <w:tcW w:w="85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1.2.2</w:t>
            </w:r>
          </w:p>
        </w:tc>
        <w:tc>
          <w:tcPr>
            <w:tcW w:w="155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333888444555</w:t>
            </w:r>
          </w:p>
        </w:tc>
        <w:tc>
          <w:tcPr>
            <w:tcW w:w="184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269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Степанов Игорь Дмитриевич</w:t>
            </w:r>
          </w:p>
        </w:tc>
        <w:tc>
          <w:tcPr>
            <w:tcW w:w="2410"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Смоленск, ул. Гагарина, 2-64</w:t>
            </w:r>
          </w:p>
        </w:tc>
        <w:tc>
          <w:tcPr>
            <w:tcW w:w="1559"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66 77 223344</w:t>
            </w:r>
          </w:p>
        </w:tc>
        <w:tc>
          <w:tcPr>
            <w:tcW w:w="1560"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Участник</w:t>
            </w:r>
          </w:p>
        </w:tc>
        <w:tc>
          <w:tcPr>
            <w:tcW w:w="2411"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учредительный договор от 23.01.2006</w:t>
            </w:r>
          </w:p>
        </w:tc>
      </w:tr>
      <w:tr w:rsidR="00EA4378" w:rsidRPr="00EA4378" w:rsidTr="00DA4965">
        <w:trPr>
          <w:trHeight w:val="315"/>
          <w:jc w:val="center"/>
        </w:trPr>
        <w:tc>
          <w:tcPr>
            <w:tcW w:w="85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w:t>
            </w:r>
          </w:p>
        </w:tc>
        <w:tc>
          <w:tcPr>
            <w:tcW w:w="155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184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269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2410"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1559"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1560"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2411"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r>
      <w:tr w:rsidR="00EA4378" w:rsidRPr="00EA4378" w:rsidTr="00DA4965">
        <w:trPr>
          <w:trHeight w:val="315"/>
          <w:jc w:val="center"/>
        </w:trPr>
        <w:tc>
          <w:tcPr>
            <w:tcW w:w="85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1.3</w:t>
            </w:r>
          </w:p>
        </w:tc>
        <w:tc>
          <w:tcPr>
            <w:tcW w:w="155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ASU66-54</w:t>
            </w:r>
          </w:p>
        </w:tc>
        <w:tc>
          <w:tcPr>
            <w:tcW w:w="184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269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xml:space="preserve">Игуана </w:t>
            </w:r>
            <w:proofErr w:type="spellStart"/>
            <w:r w:rsidRPr="00EA4378">
              <w:rPr>
                <w:rFonts w:ascii="Times New Roman" w:eastAsia="Times New Roman" w:hAnsi="Times New Roman" w:cs="Times New Roman"/>
                <w:i/>
                <w:iCs/>
              </w:rPr>
              <w:t>лтд</w:t>
            </w:r>
            <w:proofErr w:type="spellEnd"/>
            <w:r w:rsidRPr="00EA4378">
              <w:rPr>
                <w:rFonts w:ascii="Times New Roman" w:eastAsia="Times New Roman" w:hAnsi="Times New Roman" w:cs="Times New Roman"/>
                <w:i/>
                <w:iCs/>
              </w:rPr>
              <w:t xml:space="preserve"> (</w:t>
            </w:r>
            <w:proofErr w:type="spellStart"/>
            <w:r w:rsidRPr="00EA4378">
              <w:rPr>
                <w:rFonts w:ascii="Times New Roman" w:eastAsia="Times New Roman" w:hAnsi="Times New Roman" w:cs="Times New Roman"/>
                <w:i/>
                <w:iCs/>
              </w:rPr>
              <w:t>Iguana</w:t>
            </w:r>
            <w:proofErr w:type="spellEnd"/>
            <w:r w:rsidRPr="00EA4378">
              <w:rPr>
                <w:rFonts w:ascii="Times New Roman" w:eastAsia="Times New Roman" w:hAnsi="Times New Roman" w:cs="Times New Roman"/>
                <w:i/>
                <w:iCs/>
              </w:rPr>
              <w:t xml:space="preserve"> LTD)</w:t>
            </w:r>
          </w:p>
        </w:tc>
        <w:tc>
          <w:tcPr>
            <w:tcW w:w="2410"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xml:space="preserve">США, штат </w:t>
            </w:r>
            <w:proofErr w:type="spellStart"/>
            <w:r w:rsidRPr="00EA4378">
              <w:rPr>
                <w:rFonts w:ascii="Times New Roman" w:eastAsia="Times New Roman" w:hAnsi="Times New Roman" w:cs="Times New Roman"/>
                <w:i/>
                <w:iCs/>
              </w:rPr>
              <w:t>Виржиния</w:t>
            </w:r>
            <w:proofErr w:type="spellEnd"/>
            <w:r w:rsidRPr="00EA4378">
              <w:rPr>
                <w:rFonts w:ascii="Times New Roman" w:eastAsia="Times New Roman" w:hAnsi="Times New Roman" w:cs="Times New Roman"/>
                <w:i/>
                <w:iCs/>
              </w:rPr>
              <w:t>, 533</w:t>
            </w:r>
          </w:p>
        </w:tc>
        <w:tc>
          <w:tcPr>
            <w:tcW w:w="1559"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1560"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Участник</w:t>
            </w:r>
          </w:p>
        </w:tc>
        <w:tc>
          <w:tcPr>
            <w:tcW w:w="2411"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учредительный договор от 23.01.2008</w:t>
            </w:r>
          </w:p>
        </w:tc>
      </w:tr>
      <w:tr w:rsidR="00EA4378" w:rsidRPr="00EA4378" w:rsidTr="00DA4965">
        <w:trPr>
          <w:trHeight w:val="315"/>
          <w:jc w:val="center"/>
        </w:trPr>
        <w:tc>
          <w:tcPr>
            <w:tcW w:w="85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155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184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269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roofErr w:type="spellStart"/>
            <w:r w:rsidRPr="00EA4378">
              <w:rPr>
                <w:rFonts w:ascii="Times New Roman" w:eastAsia="Times New Roman" w:hAnsi="Times New Roman" w:cs="Times New Roman"/>
                <w:i/>
                <w:iCs/>
              </w:rPr>
              <w:t>Ruan</w:t>
            </w:r>
            <w:proofErr w:type="spellEnd"/>
            <w:r w:rsidRPr="00EA4378">
              <w:rPr>
                <w:rFonts w:ascii="Times New Roman" w:eastAsia="Times New Roman" w:hAnsi="Times New Roman" w:cs="Times New Roman"/>
                <w:i/>
                <w:iCs/>
              </w:rPr>
              <w:t xml:space="preserve"> </w:t>
            </w:r>
            <w:proofErr w:type="spellStart"/>
            <w:r w:rsidRPr="00EA4378">
              <w:rPr>
                <w:rFonts w:ascii="Times New Roman" w:eastAsia="Times New Roman" w:hAnsi="Times New Roman" w:cs="Times New Roman"/>
                <w:i/>
                <w:iCs/>
              </w:rPr>
              <w:t>Max</w:t>
            </w:r>
            <w:proofErr w:type="spellEnd"/>
            <w:r w:rsidRPr="00EA4378">
              <w:rPr>
                <w:rFonts w:ascii="Times New Roman" w:eastAsia="Times New Roman" w:hAnsi="Times New Roman" w:cs="Times New Roman"/>
                <w:i/>
                <w:iCs/>
              </w:rPr>
              <w:t xml:space="preserve"> </w:t>
            </w:r>
            <w:proofErr w:type="spellStart"/>
            <w:r w:rsidRPr="00EA4378">
              <w:rPr>
                <w:rFonts w:ascii="Times New Roman" w:eastAsia="Times New Roman" w:hAnsi="Times New Roman" w:cs="Times New Roman"/>
                <w:i/>
                <w:iCs/>
              </w:rPr>
              <w:t>Amer</w:t>
            </w:r>
            <w:proofErr w:type="spellEnd"/>
          </w:p>
        </w:tc>
        <w:tc>
          <w:tcPr>
            <w:tcW w:w="2410"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xml:space="preserve">Кипр, </w:t>
            </w:r>
            <w:proofErr w:type="spellStart"/>
            <w:r w:rsidRPr="00EA4378">
              <w:rPr>
                <w:rFonts w:ascii="Times New Roman" w:eastAsia="Times New Roman" w:hAnsi="Times New Roman" w:cs="Times New Roman"/>
                <w:i/>
                <w:iCs/>
              </w:rPr>
              <w:t>Лимассол</w:t>
            </w:r>
            <w:proofErr w:type="spellEnd"/>
            <w:r w:rsidRPr="00EA4378">
              <w:rPr>
                <w:rFonts w:ascii="Times New Roman" w:eastAsia="Times New Roman" w:hAnsi="Times New Roman" w:cs="Times New Roman"/>
                <w:i/>
                <w:iCs/>
              </w:rPr>
              <w:t>, 24-75</w:t>
            </w:r>
          </w:p>
        </w:tc>
        <w:tc>
          <w:tcPr>
            <w:tcW w:w="1559"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776AE 6654</w:t>
            </w:r>
          </w:p>
        </w:tc>
        <w:tc>
          <w:tcPr>
            <w:tcW w:w="1560"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Руководитель</w:t>
            </w:r>
          </w:p>
        </w:tc>
        <w:tc>
          <w:tcPr>
            <w:tcW w:w="2411"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r>
      <w:tr w:rsidR="00EA4378" w:rsidRPr="00EA4378" w:rsidTr="00DA4965">
        <w:trPr>
          <w:trHeight w:val="315"/>
          <w:jc w:val="center"/>
        </w:trPr>
        <w:tc>
          <w:tcPr>
            <w:tcW w:w="85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w:t>
            </w:r>
          </w:p>
        </w:tc>
        <w:tc>
          <w:tcPr>
            <w:tcW w:w="155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184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269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2410"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1559"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1560"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2411"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r>
    </w:tbl>
    <w:p w:rsidR="00EA4378" w:rsidRPr="00EA4378" w:rsidRDefault="00EA4378" w:rsidP="00EA4378">
      <w:pPr>
        <w:widowControl/>
        <w:overflowPunct w:val="0"/>
        <w:ind w:firstLine="567"/>
        <w:jc w:val="right"/>
        <w:rPr>
          <w:rFonts w:ascii="Times New Roman" w:eastAsia="Times New Roman" w:hAnsi="Times New Roman" w:cs="Times New Roman"/>
          <w:bCs/>
          <w:sz w:val="22"/>
          <w:szCs w:val="22"/>
        </w:rPr>
      </w:pPr>
    </w:p>
    <w:p w:rsidR="00EA4378" w:rsidRPr="00EA4378" w:rsidRDefault="00EA4378" w:rsidP="00EA4378">
      <w:pPr>
        <w:widowControl/>
        <w:overflowPunct w:val="0"/>
        <w:ind w:firstLine="567"/>
        <w:jc w:val="right"/>
        <w:rPr>
          <w:rFonts w:ascii="Times New Roman" w:eastAsia="Times New Roman" w:hAnsi="Times New Roman" w:cs="Times New Roman"/>
          <w:sz w:val="28"/>
          <w:szCs w:val="28"/>
        </w:rPr>
        <w:sectPr w:rsidR="00EA4378" w:rsidRPr="00EA4378" w:rsidSect="00EA4378">
          <w:pgSz w:w="16840" w:h="11907" w:orient="landscape" w:code="9"/>
          <w:pgMar w:top="1418" w:right="1134" w:bottom="567" w:left="1134" w:header="567" w:footer="567" w:gutter="0"/>
          <w:cols w:space="708"/>
          <w:docGrid w:linePitch="360"/>
        </w:sectPr>
      </w:pPr>
    </w:p>
    <w:p w:rsidR="00B35DFF" w:rsidRPr="009E0151" w:rsidRDefault="00B35DFF" w:rsidP="00B35DFF">
      <w:pPr>
        <w:widowControl/>
        <w:overflowPunct w:val="0"/>
        <w:ind w:firstLine="567"/>
        <w:jc w:val="right"/>
        <w:rPr>
          <w:rFonts w:ascii="Times New Roman" w:eastAsia="Times New Roman" w:hAnsi="Times New Roman" w:cs="Times New Roman"/>
          <w:sz w:val="24"/>
          <w:szCs w:val="24"/>
        </w:rPr>
      </w:pPr>
      <w:r w:rsidRPr="009E0151">
        <w:rPr>
          <w:rFonts w:ascii="Times New Roman" w:eastAsia="Times New Roman" w:hAnsi="Times New Roman" w:cs="Times New Roman"/>
          <w:sz w:val="24"/>
          <w:szCs w:val="24"/>
        </w:rPr>
        <w:lastRenderedPageBreak/>
        <w:t xml:space="preserve">Форма </w:t>
      </w:r>
      <w:r w:rsidR="00880ED5" w:rsidRPr="009E0151">
        <w:rPr>
          <w:rFonts w:ascii="Times New Roman" w:eastAsia="Times New Roman" w:hAnsi="Times New Roman" w:cs="Times New Roman"/>
          <w:sz w:val="24"/>
          <w:szCs w:val="24"/>
        </w:rPr>
        <w:t>3</w:t>
      </w:r>
    </w:p>
    <w:p w:rsidR="00B35DFF" w:rsidRPr="00B35DFF" w:rsidRDefault="00B35DFF" w:rsidP="009E0151">
      <w:pPr>
        <w:widowControl/>
        <w:overflowPunct w:val="0"/>
        <w:ind w:left="3828"/>
        <w:rPr>
          <w:rFonts w:ascii="Times New Roman" w:eastAsia="Times New Roman" w:hAnsi="Times New Roman" w:cs="Times New Roman"/>
          <w:bCs/>
          <w:iCs/>
          <w:sz w:val="24"/>
          <w:szCs w:val="24"/>
        </w:rPr>
      </w:pPr>
      <w:r w:rsidRPr="00B35DFF">
        <w:rPr>
          <w:rFonts w:ascii="Times New Roman" w:eastAsia="Times New Roman" w:hAnsi="Times New Roman" w:cs="Times New Roman"/>
          <w:bCs/>
          <w:iCs/>
          <w:sz w:val="24"/>
          <w:szCs w:val="24"/>
        </w:rPr>
        <w:t>Приложение к заявке на участие в запросе предложений</w:t>
      </w:r>
    </w:p>
    <w:p w:rsidR="00B35DFF" w:rsidRPr="00B35DFF" w:rsidRDefault="00B35DFF" w:rsidP="009E0151">
      <w:pPr>
        <w:widowControl/>
        <w:overflowPunct w:val="0"/>
        <w:ind w:left="3828"/>
        <w:rPr>
          <w:rFonts w:ascii="Times New Roman" w:eastAsia="Times New Roman" w:hAnsi="Times New Roman" w:cs="Times New Roman"/>
          <w:bCs/>
          <w:sz w:val="24"/>
          <w:szCs w:val="24"/>
        </w:rPr>
      </w:pPr>
      <w:r w:rsidRPr="00B35DFF">
        <w:rPr>
          <w:rFonts w:ascii="Times New Roman" w:eastAsia="Times New Roman" w:hAnsi="Times New Roman" w:cs="Times New Roman"/>
          <w:bCs/>
          <w:iCs/>
          <w:sz w:val="24"/>
          <w:szCs w:val="24"/>
        </w:rPr>
        <w:t>от «___» __________ 20___ г. № ______</w:t>
      </w:r>
    </w:p>
    <w:p w:rsidR="00B35DFF" w:rsidRPr="00B35DFF" w:rsidRDefault="00B35DFF" w:rsidP="00B35DFF">
      <w:pPr>
        <w:widowControl/>
        <w:overflowPunct w:val="0"/>
        <w:ind w:firstLine="567"/>
        <w:jc w:val="center"/>
        <w:rPr>
          <w:rFonts w:ascii="Times New Roman" w:eastAsia="Times New Roman" w:hAnsi="Times New Roman" w:cs="Times New Roman"/>
          <w:b/>
          <w:bCs/>
          <w:snapToGrid w:val="0"/>
          <w:sz w:val="24"/>
          <w:szCs w:val="24"/>
        </w:rPr>
      </w:pPr>
    </w:p>
    <w:p w:rsidR="00B35DFF" w:rsidRPr="00B35DFF" w:rsidRDefault="00B35DFF" w:rsidP="00B35DFF">
      <w:pPr>
        <w:widowControl/>
        <w:autoSpaceDE/>
        <w:autoSpaceDN/>
        <w:adjustRightInd/>
        <w:jc w:val="center"/>
        <w:rPr>
          <w:rFonts w:ascii="Times New Roman" w:eastAsia="Times New Roman" w:hAnsi="Times New Roman" w:cs="Times New Roman"/>
          <w:sz w:val="28"/>
          <w:szCs w:val="28"/>
        </w:rPr>
      </w:pPr>
      <w:r w:rsidRPr="00B35DFF">
        <w:rPr>
          <w:rFonts w:ascii="Times New Roman" w:eastAsia="Times New Roman" w:hAnsi="Times New Roman" w:cs="Times New Roman"/>
          <w:sz w:val="28"/>
          <w:szCs w:val="28"/>
        </w:rPr>
        <w:t>Открытый запрос предложений в электронной форме на право заключения договора/</w:t>
      </w:r>
      <w:proofErr w:type="spellStart"/>
      <w:proofErr w:type="gramStart"/>
      <w:r w:rsidRPr="00B35DFF">
        <w:rPr>
          <w:rFonts w:ascii="Times New Roman" w:eastAsia="Times New Roman" w:hAnsi="Times New Roman" w:cs="Times New Roman"/>
          <w:b/>
          <w:i/>
          <w:iCs/>
          <w:sz w:val="24"/>
          <w:szCs w:val="24"/>
        </w:rPr>
        <w:t>ов</w:t>
      </w:r>
      <w:proofErr w:type="spellEnd"/>
      <w:r w:rsidRPr="00B35DFF">
        <w:rPr>
          <w:rFonts w:ascii="Times New Roman" w:eastAsia="Times New Roman" w:hAnsi="Times New Roman" w:cs="Times New Roman"/>
          <w:b/>
          <w:i/>
          <w:iCs/>
          <w:sz w:val="24"/>
          <w:szCs w:val="24"/>
        </w:rPr>
        <w:t xml:space="preserve"> </w:t>
      </w:r>
      <w:r w:rsidRPr="00B35DFF">
        <w:rPr>
          <w:rFonts w:ascii="Times New Roman" w:eastAsia="Times New Roman" w:hAnsi="Times New Roman" w:cs="Times New Roman"/>
          <w:sz w:val="28"/>
          <w:szCs w:val="28"/>
        </w:rPr>
        <w:t>на</w:t>
      </w:r>
      <w:proofErr w:type="gramEnd"/>
      <w:r w:rsidRPr="00B35DFF">
        <w:rPr>
          <w:rFonts w:ascii="Times New Roman" w:eastAsia="Times New Roman" w:hAnsi="Times New Roman" w:cs="Times New Roman"/>
          <w:sz w:val="28"/>
          <w:szCs w:val="28"/>
        </w:rPr>
        <w:t> ______________________</w:t>
      </w:r>
    </w:p>
    <w:p w:rsidR="00B35DFF" w:rsidRPr="00B35DFF" w:rsidRDefault="00B35DFF" w:rsidP="00B35DFF">
      <w:pPr>
        <w:jc w:val="center"/>
        <w:rPr>
          <w:rFonts w:ascii="Times New Roman" w:eastAsia="Times New Roman" w:hAnsi="Times New Roman" w:cs="Times New Roman"/>
          <w:sz w:val="24"/>
          <w:szCs w:val="22"/>
        </w:rPr>
      </w:pPr>
    </w:p>
    <w:p w:rsidR="00B35DFF" w:rsidRPr="009E0151" w:rsidRDefault="00B35DFF" w:rsidP="009F5FD5">
      <w:pPr>
        <w:pStyle w:val="2"/>
        <w:numPr>
          <w:ilvl w:val="0"/>
          <w:numId w:val="0"/>
        </w:numPr>
        <w:spacing w:before="0" w:after="0"/>
        <w:jc w:val="center"/>
        <w:rPr>
          <w:b w:val="0"/>
          <w:bCs w:val="0"/>
          <w:sz w:val="24"/>
          <w:szCs w:val="24"/>
        </w:rPr>
      </w:pPr>
      <w:bookmarkStart w:id="401" w:name="_Техническое_предложение_(Форма"/>
      <w:bookmarkStart w:id="402" w:name="_Toc235439567"/>
      <w:bookmarkStart w:id="403" w:name="_Toc356807649"/>
      <w:bookmarkStart w:id="404" w:name="_Toc398541031"/>
      <w:bookmarkEnd w:id="401"/>
      <w:r w:rsidRPr="009E0151">
        <w:rPr>
          <w:b w:val="0"/>
          <w:bCs w:val="0"/>
          <w:sz w:val="24"/>
          <w:szCs w:val="24"/>
        </w:rPr>
        <w:t>Т</w:t>
      </w:r>
      <w:r w:rsidR="009273B7" w:rsidRPr="009E0151">
        <w:rPr>
          <w:b w:val="0"/>
          <w:bCs w:val="0"/>
          <w:sz w:val="24"/>
          <w:szCs w:val="24"/>
        </w:rPr>
        <w:t>ЕХНИЧЕСКОЕ ПРЕДЛОЖЕНИЕ</w:t>
      </w:r>
      <w:r w:rsidRPr="009E0151">
        <w:rPr>
          <w:b w:val="0"/>
          <w:bCs w:val="0"/>
          <w:sz w:val="24"/>
          <w:szCs w:val="24"/>
        </w:rPr>
        <w:t xml:space="preserve"> (</w:t>
      </w:r>
      <w:bookmarkStart w:id="405" w:name="Форма3"/>
      <w:bookmarkEnd w:id="405"/>
      <w:r w:rsidRPr="009E0151">
        <w:rPr>
          <w:b w:val="0"/>
          <w:bCs w:val="0"/>
          <w:sz w:val="24"/>
          <w:szCs w:val="24"/>
        </w:rPr>
        <w:t>Форма</w:t>
      </w:r>
      <w:r w:rsidR="00880ED5" w:rsidRPr="009E0151">
        <w:rPr>
          <w:b w:val="0"/>
          <w:bCs w:val="0"/>
          <w:sz w:val="24"/>
          <w:szCs w:val="24"/>
        </w:rPr>
        <w:t xml:space="preserve"> 3</w:t>
      </w:r>
      <w:r w:rsidRPr="009E0151">
        <w:rPr>
          <w:b w:val="0"/>
          <w:bCs w:val="0"/>
          <w:sz w:val="24"/>
          <w:szCs w:val="24"/>
        </w:rPr>
        <w:t>)</w:t>
      </w:r>
      <w:bookmarkEnd w:id="402"/>
      <w:bookmarkEnd w:id="403"/>
      <w:bookmarkEnd w:id="404"/>
    </w:p>
    <w:p w:rsidR="00B35DFF" w:rsidRPr="00B35DFF" w:rsidRDefault="00B35DFF" w:rsidP="00B35DFF">
      <w:pPr>
        <w:widowControl/>
        <w:autoSpaceDE/>
        <w:autoSpaceDN/>
        <w:adjustRightInd/>
        <w:jc w:val="right"/>
        <w:rPr>
          <w:rFonts w:ascii="Times New Roman" w:eastAsia="Times New Roman" w:hAnsi="Times New Roman" w:cs="Times New Roman"/>
          <w:b/>
          <w:i/>
          <w:iCs/>
          <w:sz w:val="24"/>
          <w:szCs w:val="24"/>
        </w:rPr>
      </w:pPr>
      <w:r w:rsidRPr="00B35DFF">
        <w:rPr>
          <w:rFonts w:ascii="Times New Roman" w:eastAsia="Times New Roman" w:hAnsi="Times New Roman" w:cs="Times New Roman"/>
          <w:b/>
          <w:i/>
          <w:iCs/>
          <w:sz w:val="24"/>
          <w:szCs w:val="24"/>
        </w:rPr>
        <w:t>Лот __</w:t>
      </w:r>
    </w:p>
    <w:p w:rsidR="00527494" w:rsidRPr="00527494" w:rsidRDefault="00527494" w:rsidP="00527494">
      <w:pPr>
        <w:widowControl/>
        <w:overflowPunct w:val="0"/>
        <w:jc w:val="both"/>
        <w:rPr>
          <w:rFonts w:ascii="Times New Roman" w:eastAsia="Times New Roman" w:hAnsi="Times New Roman" w:cs="Times New Roman"/>
          <w:bCs/>
          <w:sz w:val="28"/>
          <w:szCs w:val="28"/>
        </w:rPr>
      </w:pPr>
      <w:r w:rsidRPr="00527494">
        <w:rPr>
          <w:rFonts w:ascii="Times New Roman" w:eastAsia="Times New Roman" w:hAnsi="Times New Roman" w:cs="Times New Roman"/>
          <w:bCs/>
          <w:sz w:val="28"/>
          <w:szCs w:val="28"/>
        </w:rPr>
        <w:t xml:space="preserve">Участник запроса предложений: ________________________________ </w:t>
      </w:r>
    </w:p>
    <w:p w:rsidR="00527494" w:rsidRPr="00527494" w:rsidRDefault="00527494" w:rsidP="00527494">
      <w:pPr>
        <w:widowControl/>
        <w:overflowPunct w:val="0"/>
        <w:ind w:firstLine="567"/>
        <w:jc w:val="both"/>
        <w:rPr>
          <w:rFonts w:ascii="Times New Roman" w:eastAsia="Times New Roman" w:hAnsi="Times New Roman" w:cs="Times New Roman"/>
          <w:bCs/>
          <w:i/>
          <w:sz w:val="22"/>
          <w:szCs w:val="22"/>
        </w:rPr>
      </w:pPr>
    </w:p>
    <w:p w:rsidR="00527494" w:rsidRPr="00527494" w:rsidRDefault="00527494" w:rsidP="00527494">
      <w:pPr>
        <w:widowControl/>
        <w:overflowPunct w:val="0"/>
        <w:jc w:val="center"/>
        <w:rPr>
          <w:rFonts w:ascii="Times New Roman" w:eastAsia="Times New Roman" w:hAnsi="Times New Roman" w:cs="Times New Roman"/>
          <w:b/>
          <w:bCs/>
          <w:i/>
          <w:sz w:val="24"/>
          <w:szCs w:val="28"/>
        </w:rPr>
      </w:pPr>
      <w:r w:rsidRPr="00527494">
        <w:rPr>
          <w:rFonts w:ascii="Times New Roman" w:eastAsia="Times New Roman" w:hAnsi="Times New Roman" w:cs="Times New Roman"/>
          <w:b/>
          <w:bCs/>
          <w:i/>
          <w:sz w:val="24"/>
          <w:szCs w:val="28"/>
        </w:rPr>
        <w:t>Суть технического предложения</w:t>
      </w:r>
    </w:p>
    <w:p w:rsidR="00527494" w:rsidRPr="00527494" w:rsidRDefault="00527494" w:rsidP="00527494">
      <w:pPr>
        <w:widowControl/>
        <w:adjustRightInd/>
        <w:jc w:val="both"/>
        <w:rPr>
          <w:rFonts w:ascii="Times New Roman" w:eastAsia="Times New Roman" w:hAnsi="Times New Roman" w:cs="Times New Roman"/>
          <w:bCs/>
          <w:snapToGrid w:val="0"/>
          <w:sz w:val="28"/>
          <w:szCs w:val="28"/>
        </w:rPr>
      </w:pPr>
    </w:p>
    <w:p w:rsidR="00527494" w:rsidRPr="00527494" w:rsidRDefault="00527494" w:rsidP="00527494">
      <w:pPr>
        <w:widowControl/>
        <w:adjustRightInd/>
        <w:jc w:val="both"/>
        <w:rPr>
          <w:rFonts w:ascii="Times New Roman" w:eastAsia="Times New Roman" w:hAnsi="Times New Roman" w:cs="Times New Roman"/>
          <w:bCs/>
          <w:snapToGrid w:val="0"/>
          <w:sz w:val="16"/>
          <w:szCs w:val="16"/>
        </w:rPr>
      </w:pPr>
      <w:r w:rsidRPr="00527494">
        <w:rPr>
          <w:rFonts w:ascii="Times New Roman" w:eastAsia="Times New Roman" w:hAnsi="Times New Roman" w:cs="Times New Roman"/>
          <w:bCs/>
          <w:snapToGrid w:val="0"/>
          <w:sz w:val="16"/>
          <w:szCs w:val="16"/>
        </w:rPr>
        <w:t>_________________________________</w:t>
      </w:r>
      <w:r w:rsidRPr="00527494">
        <w:rPr>
          <w:rFonts w:ascii="Times New Roman" w:eastAsia="Times New Roman" w:hAnsi="Times New Roman" w:cs="Times New Roman"/>
          <w:bCs/>
          <w:snapToGrid w:val="0"/>
          <w:sz w:val="16"/>
          <w:szCs w:val="16"/>
        </w:rPr>
        <w:tab/>
        <w:t>___</w:t>
      </w:r>
      <w:r w:rsidRPr="00527494">
        <w:rPr>
          <w:rFonts w:ascii="Times New Roman" w:eastAsia="Times New Roman" w:hAnsi="Times New Roman" w:cs="Times New Roman"/>
          <w:bCs/>
          <w:snapToGrid w:val="0"/>
          <w:sz w:val="16"/>
          <w:szCs w:val="16"/>
        </w:rPr>
        <w:tab/>
      </w:r>
      <w:r w:rsidRPr="00527494">
        <w:rPr>
          <w:rFonts w:ascii="Times New Roman" w:eastAsia="Times New Roman" w:hAnsi="Times New Roman" w:cs="Times New Roman"/>
          <w:bCs/>
          <w:snapToGrid w:val="0"/>
          <w:sz w:val="16"/>
          <w:szCs w:val="16"/>
        </w:rPr>
        <w:tab/>
        <w:t>___________________________</w:t>
      </w:r>
    </w:p>
    <w:p w:rsidR="00527494" w:rsidRPr="00527494" w:rsidRDefault="00527494" w:rsidP="00527494">
      <w:pPr>
        <w:widowControl/>
        <w:overflowPunct w:val="0"/>
        <w:jc w:val="both"/>
        <w:rPr>
          <w:rFonts w:ascii="Times New Roman" w:eastAsia="Times New Roman" w:hAnsi="Times New Roman" w:cs="Times New Roman"/>
          <w:b/>
          <w:i/>
          <w:sz w:val="24"/>
          <w:szCs w:val="22"/>
          <w:vertAlign w:val="superscript"/>
        </w:rPr>
      </w:pPr>
      <w:r w:rsidRPr="00527494">
        <w:rPr>
          <w:rFonts w:ascii="Times New Roman" w:eastAsia="Times New Roman" w:hAnsi="Times New Roman" w:cs="Times New Roman"/>
          <w:b/>
          <w:i/>
          <w:sz w:val="24"/>
          <w:szCs w:val="22"/>
          <w:vertAlign w:val="superscript"/>
        </w:rPr>
        <w:t>(Подпись уполномоченного представителя)</w:t>
      </w:r>
      <w:r w:rsidRPr="00527494">
        <w:rPr>
          <w:rFonts w:ascii="Times New Roman" w:eastAsia="Times New Roman" w:hAnsi="Times New Roman" w:cs="Times New Roman"/>
          <w:bCs/>
          <w:snapToGrid w:val="0"/>
          <w:sz w:val="14"/>
          <w:szCs w:val="14"/>
        </w:rPr>
        <w:tab/>
      </w:r>
      <w:r w:rsidRPr="00527494">
        <w:rPr>
          <w:rFonts w:ascii="Times New Roman" w:eastAsia="Times New Roman" w:hAnsi="Times New Roman" w:cs="Times New Roman"/>
          <w:bCs/>
          <w:snapToGrid w:val="0"/>
          <w:sz w:val="14"/>
          <w:szCs w:val="14"/>
        </w:rPr>
        <w:tab/>
      </w:r>
      <w:r w:rsidRPr="00527494">
        <w:rPr>
          <w:rFonts w:ascii="Times New Roman" w:eastAsia="Times New Roman" w:hAnsi="Times New Roman" w:cs="Times New Roman"/>
          <w:b/>
          <w:i/>
          <w:sz w:val="24"/>
          <w:szCs w:val="22"/>
          <w:vertAlign w:val="superscript"/>
        </w:rPr>
        <w:t>(Имя и должность подписавшего)</w:t>
      </w:r>
    </w:p>
    <w:p w:rsidR="00527494" w:rsidRPr="00527494" w:rsidRDefault="00527494" w:rsidP="00527494">
      <w:pPr>
        <w:widowControl/>
        <w:overflowPunct w:val="0"/>
        <w:ind w:firstLine="709"/>
        <w:jc w:val="both"/>
        <w:rPr>
          <w:rFonts w:ascii="Times New Roman" w:eastAsia="Times New Roman" w:hAnsi="Times New Roman" w:cs="Times New Roman"/>
          <w:sz w:val="28"/>
          <w:szCs w:val="22"/>
        </w:rPr>
      </w:pPr>
      <w:r w:rsidRPr="00527494">
        <w:rPr>
          <w:rFonts w:ascii="Times New Roman" w:eastAsia="Times New Roman" w:hAnsi="Times New Roman" w:cs="Times New Roman"/>
          <w:sz w:val="28"/>
          <w:szCs w:val="22"/>
        </w:rPr>
        <w:t>М.П.</w:t>
      </w:r>
    </w:p>
    <w:p w:rsidR="00527494" w:rsidRPr="00527494" w:rsidRDefault="00527494" w:rsidP="00527494">
      <w:pPr>
        <w:widowControl/>
        <w:autoSpaceDE/>
        <w:autoSpaceDN/>
        <w:adjustRightInd/>
        <w:jc w:val="center"/>
        <w:rPr>
          <w:rFonts w:ascii="Times New Roman" w:eastAsia="Times New Roman" w:hAnsi="Times New Roman" w:cs="Times New Roman"/>
          <w:b/>
          <w:sz w:val="24"/>
          <w:szCs w:val="24"/>
        </w:rPr>
      </w:pPr>
    </w:p>
    <w:p w:rsidR="009E0151" w:rsidRPr="009E0151" w:rsidRDefault="009E0151" w:rsidP="009E0151">
      <w:pPr>
        <w:pStyle w:val="Times12"/>
        <w:tabs>
          <w:tab w:val="left" w:pos="1134"/>
          <w:tab w:val="left" w:pos="1418"/>
        </w:tabs>
        <w:ind w:firstLine="709"/>
        <w:rPr>
          <w:bCs/>
          <w:szCs w:val="24"/>
        </w:rPr>
      </w:pPr>
      <w:r w:rsidRPr="009E0151">
        <w:rPr>
          <w:bCs/>
          <w:szCs w:val="24"/>
        </w:rPr>
        <w:t>ИНСТРУКЦИИ ПО ЗАПОЛНЕНИЮ</w:t>
      </w:r>
    </w:p>
    <w:p w:rsidR="009E0151" w:rsidRPr="009E0151" w:rsidRDefault="009E0151" w:rsidP="00874B76">
      <w:pPr>
        <w:pStyle w:val="Times12"/>
        <w:numPr>
          <w:ilvl w:val="0"/>
          <w:numId w:val="45"/>
        </w:numPr>
        <w:tabs>
          <w:tab w:val="clear" w:pos="960"/>
          <w:tab w:val="num" w:pos="720"/>
          <w:tab w:val="left" w:pos="1134"/>
          <w:tab w:val="left" w:pos="1418"/>
        </w:tabs>
        <w:ind w:left="0" w:firstLine="709"/>
        <w:rPr>
          <w:szCs w:val="24"/>
        </w:rPr>
      </w:pPr>
      <w:r w:rsidRPr="009E0151">
        <w:rPr>
          <w:szCs w:val="24"/>
        </w:rPr>
        <w:t>Данные инструкции не следует воспроизводить в документах, подготовленных участником запроса предложений.</w:t>
      </w:r>
    </w:p>
    <w:p w:rsidR="009E0151" w:rsidRPr="009E0151" w:rsidRDefault="009E0151" w:rsidP="00874B76">
      <w:pPr>
        <w:pStyle w:val="Times12"/>
        <w:numPr>
          <w:ilvl w:val="0"/>
          <w:numId w:val="45"/>
        </w:numPr>
        <w:tabs>
          <w:tab w:val="clear" w:pos="960"/>
          <w:tab w:val="num" w:pos="720"/>
          <w:tab w:val="left" w:pos="1134"/>
          <w:tab w:val="left" w:pos="1418"/>
        </w:tabs>
        <w:ind w:left="0" w:firstLine="709"/>
        <w:rPr>
          <w:szCs w:val="24"/>
        </w:rPr>
      </w:pPr>
      <w:r w:rsidRPr="009E0151">
        <w:rPr>
          <w:szCs w:val="24"/>
        </w:rPr>
        <w:t xml:space="preserve">Участник запроса предложений приводит номер и дату заявки на участие в запросе предложений, приложением </w:t>
      </w:r>
      <w:proofErr w:type="gramStart"/>
      <w:r w:rsidRPr="009E0151">
        <w:rPr>
          <w:szCs w:val="24"/>
        </w:rPr>
        <w:t>к</w:t>
      </w:r>
      <w:proofErr w:type="gramEnd"/>
      <w:r w:rsidRPr="009E0151">
        <w:rPr>
          <w:szCs w:val="24"/>
        </w:rPr>
        <w:t> которой является данное техническое предложение.</w:t>
      </w:r>
    </w:p>
    <w:p w:rsidR="009E0151" w:rsidRPr="009E0151" w:rsidRDefault="009E0151" w:rsidP="00874B76">
      <w:pPr>
        <w:pStyle w:val="Times12"/>
        <w:numPr>
          <w:ilvl w:val="0"/>
          <w:numId w:val="45"/>
        </w:numPr>
        <w:tabs>
          <w:tab w:val="clear" w:pos="960"/>
          <w:tab w:val="num" w:pos="720"/>
          <w:tab w:val="left" w:pos="1134"/>
          <w:tab w:val="left" w:pos="1418"/>
        </w:tabs>
        <w:ind w:left="0" w:firstLine="709"/>
        <w:rPr>
          <w:szCs w:val="24"/>
        </w:rPr>
      </w:pPr>
      <w:r w:rsidRPr="009E0151">
        <w:rPr>
          <w:szCs w:val="24"/>
        </w:rPr>
        <w:t>Участник запроса предложений указывает свое фирменное наименование (в </w:t>
      </w:r>
      <w:proofErr w:type="spellStart"/>
      <w:r w:rsidRPr="009E0151">
        <w:rPr>
          <w:szCs w:val="24"/>
        </w:rPr>
        <w:t>т.ч</w:t>
      </w:r>
      <w:proofErr w:type="spellEnd"/>
      <w:r w:rsidRPr="009E0151">
        <w:rPr>
          <w:szCs w:val="24"/>
        </w:rPr>
        <w:t>. организационно-правовую форму).</w:t>
      </w:r>
    </w:p>
    <w:p w:rsidR="009E0151" w:rsidRPr="009E0151" w:rsidRDefault="009E0151" w:rsidP="00874B76">
      <w:pPr>
        <w:pStyle w:val="Times12"/>
        <w:numPr>
          <w:ilvl w:val="0"/>
          <w:numId w:val="45"/>
        </w:numPr>
        <w:tabs>
          <w:tab w:val="clear" w:pos="960"/>
          <w:tab w:val="num" w:pos="720"/>
          <w:tab w:val="left" w:pos="1134"/>
          <w:tab w:val="left" w:pos="1418"/>
        </w:tabs>
        <w:ind w:left="0" w:firstLine="709"/>
        <w:rPr>
          <w:szCs w:val="24"/>
        </w:rPr>
      </w:pPr>
      <w:r w:rsidRPr="009E0151">
        <w:rPr>
          <w:szCs w:val="24"/>
        </w:rPr>
        <w:t>Выше приведена форма титульного листа Технического предложения.</w:t>
      </w:r>
    </w:p>
    <w:p w:rsidR="009E0151" w:rsidRPr="009E0151" w:rsidRDefault="009E0151" w:rsidP="00874B76">
      <w:pPr>
        <w:pStyle w:val="Times12"/>
        <w:numPr>
          <w:ilvl w:val="0"/>
          <w:numId w:val="45"/>
        </w:numPr>
        <w:tabs>
          <w:tab w:val="clear" w:pos="960"/>
          <w:tab w:val="num" w:pos="720"/>
          <w:tab w:val="left" w:pos="1134"/>
          <w:tab w:val="left" w:pos="1418"/>
        </w:tabs>
        <w:ind w:left="0" w:firstLine="709"/>
        <w:rPr>
          <w:i/>
          <w:szCs w:val="24"/>
        </w:rPr>
      </w:pPr>
      <w:r w:rsidRPr="009E0151">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9E0151" w:rsidRPr="009E0151" w:rsidRDefault="009E0151" w:rsidP="009E0151">
      <w:pPr>
        <w:pStyle w:val="Times12"/>
        <w:tabs>
          <w:tab w:val="left" w:pos="1134"/>
          <w:tab w:val="left" w:pos="1418"/>
        </w:tabs>
        <w:ind w:firstLine="709"/>
        <w:rPr>
          <w:i/>
          <w:szCs w:val="24"/>
        </w:rPr>
      </w:pPr>
      <w:r w:rsidRPr="009E0151">
        <w:rPr>
          <w:b/>
          <w:i/>
          <w:szCs w:val="24"/>
        </w:rPr>
        <w:t>[далее указывается в соответствии с требованиями к описанию технического предложения]</w:t>
      </w:r>
      <w:r w:rsidRPr="009E0151">
        <w:rPr>
          <w:i/>
          <w:szCs w:val="24"/>
        </w:rPr>
        <w:t>:</w:t>
      </w:r>
    </w:p>
    <w:p w:rsidR="009E0151" w:rsidRPr="009E0151" w:rsidRDefault="009E0151" w:rsidP="009E0151">
      <w:pPr>
        <w:pStyle w:val="Times12"/>
        <w:tabs>
          <w:tab w:val="left" w:pos="1134"/>
          <w:tab w:val="left" w:pos="1418"/>
        </w:tabs>
        <w:ind w:firstLine="709"/>
        <w:rPr>
          <w:i/>
          <w:szCs w:val="24"/>
        </w:rPr>
      </w:pPr>
      <w:r w:rsidRPr="009E0151">
        <w:rPr>
          <w:b/>
          <w:i/>
          <w:szCs w:val="24"/>
        </w:rPr>
        <w:t>[для закупок работ, услуг]</w:t>
      </w:r>
    </w:p>
    <w:p w:rsidR="009E0151" w:rsidRPr="009E0151" w:rsidRDefault="009E0151" w:rsidP="00874B76">
      <w:pPr>
        <w:pStyle w:val="a"/>
        <w:numPr>
          <w:ilvl w:val="4"/>
          <w:numId w:val="40"/>
        </w:numPr>
        <w:tabs>
          <w:tab w:val="clear" w:pos="1494"/>
          <w:tab w:val="num" w:pos="1134"/>
        </w:tabs>
        <w:spacing w:line="240" w:lineRule="auto"/>
        <w:ind w:left="0" w:firstLine="709"/>
        <w:rPr>
          <w:i/>
          <w:sz w:val="24"/>
          <w:szCs w:val="24"/>
        </w:rPr>
      </w:pPr>
      <w:r w:rsidRPr="009E0151">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9E0151" w:rsidRPr="009E0151" w:rsidRDefault="009E0151" w:rsidP="00874B76">
      <w:pPr>
        <w:pStyle w:val="a"/>
        <w:numPr>
          <w:ilvl w:val="4"/>
          <w:numId w:val="40"/>
        </w:numPr>
        <w:tabs>
          <w:tab w:val="clear" w:pos="1494"/>
          <w:tab w:val="num" w:pos="1134"/>
        </w:tabs>
        <w:spacing w:line="240" w:lineRule="auto"/>
        <w:ind w:left="0" w:firstLine="709"/>
        <w:rPr>
          <w:i/>
          <w:sz w:val="24"/>
          <w:szCs w:val="24"/>
        </w:rPr>
      </w:pPr>
      <w:r w:rsidRPr="009E0151">
        <w:rPr>
          <w:i/>
          <w:sz w:val="24"/>
          <w:szCs w:val="24"/>
        </w:rPr>
        <w:t>указание объема работ или услуг или порядка его определения;</w:t>
      </w:r>
    </w:p>
    <w:p w:rsidR="009E0151" w:rsidRPr="009E0151" w:rsidRDefault="009E0151" w:rsidP="00874B76">
      <w:pPr>
        <w:pStyle w:val="a"/>
        <w:numPr>
          <w:ilvl w:val="4"/>
          <w:numId w:val="40"/>
        </w:numPr>
        <w:tabs>
          <w:tab w:val="clear" w:pos="1494"/>
          <w:tab w:val="num" w:pos="1134"/>
        </w:tabs>
        <w:spacing w:line="240" w:lineRule="auto"/>
        <w:ind w:left="0" w:firstLine="709"/>
        <w:rPr>
          <w:i/>
          <w:sz w:val="24"/>
          <w:szCs w:val="24"/>
        </w:rPr>
      </w:pPr>
      <w:r w:rsidRPr="009E0151">
        <w:rPr>
          <w:b/>
          <w:i/>
          <w:sz w:val="24"/>
          <w:szCs w:val="24"/>
        </w:rPr>
        <w:t xml:space="preserve">[при необходимости, в случае установления соответствующего требования  в </w:t>
      </w:r>
      <w:r w:rsidRPr="00FC4593">
        <w:rPr>
          <w:b/>
          <w:i/>
          <w:sz w:val="24"/>
          <w:szCs w:val="24"/>
        </w:rPr>
        <w:t>пункте</w:t>
      </w:r>
      <w:r w:rsidR="00FC4593" w:rsidRPr="00FC4593">
        <w:rPr>
          <w:b/>
          <w:i/>
          <w:sz w:val="24"/>
          <w:szCs w:val="24"/>
        </w:rPr>
        <w:t xml:space="preserve"> </w:t>
      </w:r>
      <w:hyperlink w:anchor="Пункт15_ИК" w:history="1">
        <w:r w:rsidR="00FC4593" w:rsidRPr="00FC4593">
          <w:rPr>
            <w:rStyle w:val="af3"/>
            <w:b/>
            <w:i/>
            <w:sz w:val="24"/>
            <w:szCs w:val="24"/>
            <w:u w:val="none"/>
          </w:rPr>
          <w:t>15</w:t>
        </w:r>
      </w:hyperlink>
      <w:r w:rsidR="00FC4593" w:rsidRPr="00FC4593">
        <w:rPr>
          <w:b/>
          <w:i/>
          <w:sz w:val="24"/>
          <w:szCs w:val="24"/>
        </w:rPr>
        <w:t xml:space="preserve"> </w:t>
      </w:r>
      <w:r w:rsidRPr="00FC4593">
        <w:rPr>
          <w:b/>
          <w:i/>
          <w:sz w:val="24"/>
          <w:szCs w:val="24"/>
        </w:rPr>
        <w:t>раздела</w:t>
      </w:r>
      <w:r w:rsidR="00124D57">
        <w:rPr>
          <w:b/>
          <w:i/>
          <w:sz w:val="24"/>
          <w:szCs w:val="24"/>
        </w:rPr>
        <w:t xml:space="preserve"> 5 </w:t>
      </w:r>
      <w:r w:rsidRPr="00FC4593">
        <w:rPr>
          <w:b/>
          <w:i/>
          <w:sz w:val="24"/>
          <w:szCs w:val="24"/>
        </w:rPr>
        <w:t xml:space="preserve">«Информационная карта запроса предложений»] </w:t>
      </w:r>
      <w:r w:rsidRPr="00FC4593">
        <w:rPr>
          <w:i/>
          <w:sz w:val="24"/>
          <w:szCs w:val="24"/>
        </w:rPr>
        <w:t>документы на</w:t>
      </w:r>
      <w:r w:rsidRPr="009E0151">
        <w:rPr>
          <w:i/>
          <w:sz w:val="24"/>
          <w:szCs w:val="24"/>
        </w:rPr>
        <w:t xml:space="preserve"> виды деятельности, связанные с выполнением договора, вместе с приложениями, описывающими конкретные виды деятельности.</w:t>
      </w:r>
    </w:p>
    <w:p w:rsidR="009E0151" w:rsidRPr="009E0151" w:rsidRDefault="009E0151" w:rsidP="009E0151">
      <w:pPr>
        <w:pStyle w:val="Times12"/>
        <w:tabs>
          <w:tab w:val="left" w:pos="1134"/>
          <w:tab w:val="left" w:pos="1418"/>
        </w:tabs>
        <w:ind w:firstLine="709"/>
        <w:rPr>
          <w:i/>
          <w:szCs w:val="24"/>
        </w:rPr>
      </w:pPr>
      <w:r w:rsidRPr="009E0151">
        <w:rPr>
          <w:b/>
          <w:i/>
          <w:szCs w:val="24"/>
        </w:rPr>
        <w:t>[для закупок товаров]</w:t>
      </w:r>
      <w:r w:rsidRPr="009E0151">
        <w:rPr>
          <w:i/>
          <w:szCs w:val="24"/>
        </w:rPr>
        <w:t xml:space="preserve"> </w:t>
      </w:r>
    </w:p>
    <w:p w:rsidR="009E0151" w:rsidRPr="009E0151" w:rsidRDefault="009E0151" w:rsidP="00874B76">
      <w:pPr>
        <w:pStyle w:val="a"/>
        <w:numPr>
          <w:ilvl w:val="4"/>
          <w:numId w:val="40"/>
        </w:numPr>
        <w:tabs>
          <w:tab w:val="clear" w:pos="1494"/>
          <w:tab w:val="num" w:pos="1134"/>
        </w:tabs>
        <w:spacing w:line="240" w:lineRule="auto"/>
        <w:ind w:left="0" w:firstLine="709"/>
        <w:rPr>
          <w:i/>
          <w:sz w:val="24"/>
          <w:szCs w:val="24"/>
        </w:rPr>
      </w:pPr>
      <w:r w:rsidRPr="009E0151">
        <w:rPr>
          <w:i/>
          <w:sz w:val="24"/>
          <w:szCs w:val="24"/>
        </w:rPr>
        <w:t>наименование разработчика (</w:t>
      </w:r>
      <w:r w:rsidRPr="009E0151">
        <w:rPr>
          <w:b/>
          <w:i/>
          <w:sz w:val="24"/>
          <w:szCs w:val="24"/>
        </w:rPr>
        <w:t>юридического лица ______[указывается термин разработчика: юридического лица осуществляющего разработку оборудования, либо юридического лица, координирующего работу исполнителей составных частей разработки и отвечающего за разработку оборудования в целом]</w:t>
      </w:r>
      <w:r w:rsidRPr="009E0151">
        <w:rPr>
          <w:i/>
          <w:sz w:val="24"/>
          <w:szCs w:val="24"/>
        </w:rPr>
        <w:t>);</w:t>
      </w:r>
    </w:p>
    <w:p w:rsidR="009E0151" w:rsidRPr="009E0151" w:rsidRDefault="009E0151" w:rsidP="00874B76">
      <w:pPr>
        <w:pStyle w:val="a"/>
        <w:numPr>
          <w:ilvl w:val="4"/>
          <w:numId w:val="40"/>
        </w:numPr>
        <w:tabs>
          <w:tab w:val="clear" w:pos="1494"/>
          <w:tab w:val="num" w:pos="1134"/>
        </w:tabs>
        <w:spacing w:line="240" w:lineRule="auto"/>
        <w:ind w:left="0" w:firstLine="709"/>
        <w:rPr>
          <w:i/>
          <w:sz w:val="24"/>
          <w:szCs w:val="24"/>
        </w:rPr>
      </w:pPr>
      <w:r w:rsidRPr="008B72C2">
        <w:rPr>
          <w:i/>
          <w:sz w:val="24"/>
          <w:szCs w:val="24"/>
        </w:rPr>
        <w:t>наименование изготовителя (юридического лица согласно подразделу </w:t>
      </w:r>
      <w:r w:rsidRPr="008B72C2">
        <w:rPr>
          <w:i/>
          <w:sz w:val="24"/>
          <w:szCs w:val="24"/>
        </w:rPr>
        <w:fldChar w:fldCharType="begin"/>
      </w:r>
      <w:r w:rsidRPr="008B72C2">
        <w:rPr>
          <w:i/>
          <w:sz w:val="24"/>
          <w:szCs w:val="24"/>
        </w:rPr>
        <w:instrText xml:space="preserve"> REF _Ref389127675 \r \h  \* MERGEFORMAT </w:instrText>
      </w:r>
      <w:r w:rsidRPr="008B72C2">
        <w:rPr>
          <w:i/>
          <w:sz w:val="24"/>
          <w:szCs w:val="24"/>
        </w:rPr>
      </w:r>
      <w:r w:rsidRPr="008B72C2">
        <w:rPr>
          <w:i/>
          <w:sz w:val="24"/>
          <w:szCs w:val="24"/>
        </w:rPr>
        <w:fldChar w:fldCharType="separate"/>
      </w:r>
      <w:r w:rsidR="00A4018C">
        <w:rPr>
          <w:i/>
          <w:sz w:val="24"/>
          <w:szCs w:val="24"/>
        </w:rPr>
        <w:t>3.6</w:t>
      </w:r>
      <w:r w:rsidRPr="008B72C2">
        <w:rPr>
          <w:i/>
          <w:sz w:val="24"/>
          <w:szCs w:val="24"/>
        </w:rPr>
        <w:fldChar w:fldCharType="end"/>
      </w:r>
      <w:r w:rsidRPr="008B72C2">
        <w:rPr>
          <w:i/>
          <w:sz w:val="24"/>
          <w:szCs w:val="24"/>
        </w:rPr>
        <w:t>) и</w:t>
      </w:r>
      <w:r w:rsidRPr="009E0151">
        <w:rPr>
          <w:i/>
          <w:sz w:val="24"/>
          <w:szCs w:val="24"/>
        </w:rPr>
        <w:t xml:space="preserve"> страны происхождения оборудования;</w:t>
      </w:r>
    </w:p>
    <w:p w:rsidR="009E0151" w:rsidRPr="009E0151" w:rsidRDefault="009E0151" w:rsidP="00874B76">
      <w:pPr>
        <w:pStyle w:val="a"/>
        <w:numPr>
          <w:ilvl w:val="4"/>
          <w:numId w:val="40"/>
        </w:numPr>
        <w:tabs>
          <w:tab w:val="clear" w:pos="1494"/>
          <w:tab w:val="num" w:pos="1134"/>
        </w:tabs>
        <w:spacing w:line="240" w:lineRule="auto"/>
        <w:ind w:left="0" w:firstLine="709"/>
        <w:rPr>
          <w:i/>
          <w:sz w:val="24"/>
          <w:szCs w:val="24"/>
        </w:rPr>
      </w:pPr>
      <w:r w:rsidRPr="009E0151">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9E0151" w:rsidRPr="009E0151" w:rsidRDefault="009E0151" w:rsidP="00874B76">
      <w:pPr>
        <w:pStyle w:val="a"/>
        <w:numPr>
          <w:ilvl w:val="4"/>
          <w:numId w:val="40"/>
        </w:numPr>
        <w:tabs>
          <w:tab w:val="clear" w:pos="1494"/>
          <w:tab w:val="num" w:pos="1134"/>
        </w:tabs>
        <w:spacing w:line="240" w:lineRule="auto"/>
        <w:ind w:left="0" w:firstLine="709"/>
        <w:rPr>
          <w:i/>
          <w:sz w:val="24"/>
          <w:szCs w:val="24"/>
        </w:rPr>
      </w:pPr>
      <w:r w:rsidRPr="009E0151">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9E0151" w:rsidRPr="009E0151" w:rsidRDefault="009E0151" w:rsidP="00874B76">
      <w:pPr>
        <w:pStyle w:val="a"/>
        <w:numPr>
          <w:ilvl w:val="4"/>
          <w:numId w:val="40"/>
        </w:numPr>
        <w:tabs>
          <w:tab w:val="clear" w:pos="1494"/>
          <w:tab w:val="num" w:pos="1134"/>
        </w:tabs>
        <w:spacing w:line="240" w:lineRule="auto"/>
        <w:ind w:left="0" w:firstLine="709"/>
        <w:rPr>
          <w:i/>
          <w:sz w:val="24"/>
          <w:szCs w:val="24"/>
        </w:rPr>
      </w:pPr>
      <w:r w:rsidRPr="009E0151">
        <w:rPr>
          <w:i/>
          <w:sz w:val="24"/>
          <w:szCs w:val="24"/>
        </w:rPr>
        <w:t>описание комплектации товара;</w:t>
      </w:r>
    </w:p>
    <w:p w:rsidR="009E0151" w:rsidRPr="009E0151" w:rsidRDefault="009E0151" w:rsidP="00874B76">
      <w:pPr>
        <w:pStyle w:val="a"/>
        <w:numPr>
          <w:ilvl w:val="4"/>
          <w:numId w:val="40"/>
        </w:numPr>
        <w:tabs>
          <w:tab w:val="clear" w:pos="1494"/>
          <w:tab w:val="num" w:pos="1134"/>
        </w:tabs>
        <w:spacing w:line="240" w:lineRule="auto"/>
        <w:ind w:left="0" w:firstLine="709"/>
        <w:rPr>
          <w:i/>
          <w:sz w:val="24"/>
          <w:szCs w:val="24"/>
        </w:rPr>
      </w:pPr>
      <w:r w:rsidRPr="009E0151">
        <w:rPr>
          <w:i/>
          <w:sz w:val="24"/>
          <w:szCs w:val="24"/>
        </w:rPr>
        <w:t>указание количества товаров;</w:t>
      </w:r>
    </w:p>
    <w:p w:rsidR="009E0151" w:rsidRPr="009E0151" w:rsidRDefault="009E0151" w:rsidP="00874B76">
      <w:pPr>
        <w:pStyle w:val="a"/>
        <w:numPr>
          <w:ilvl w:val="4"/>
          <w:numId w:val="40"/>
        </w:numPr>
        <w:tabs>
          <w:tab w:val="clear" w:pos="1494"/>
          <w:tab w:val="num" w:pos="1134"/>
        </w:tabs>
        <w:spacing w:line="240" w:lineRule="auto"/>
        <w:ind w:left="0" w:firstLine="709"/>
        <w:rPr>
          <w:i/>
          <w:sz w:val="24"/>
          <w:szCs w:val="24"/>
        </w:rPr>
      </w:pPr>
      <w:r w:rsidRPr="009E0151">
        <w:rPr>
          <w:b/>
          <w:i/>
          <w:sz w:val="24"/>
          <w:szCs w:val="24"/>
        </w:rPr>
        <w:lastRenderedPageBreak/>
        <w:t xml:space="preserve">[при необходимости, в случае установления соответствующего требования  в </w:t>
      </w:r>
      <w:r w:rsidRPr="00FC4593">
        <w:rPr>
          <w:b/>
          <w:i/>
          <w:sz w:val="24"/>
          <w:szCs w:val="24"/>
        </w:rPr>
        <w:t xml:space="preserve">пункте </w:t>
      </w:r>
      <w:hyperlink w:anchor="Пункт15_ИК" w:history="1">
        <w:r w:rsidR="00FC4593" w:rsidRPr="00FC4593">
          <w:rPr>
            <w:rStyle w:val="af3"/>
            <w:b/>
            <w:i/>
            <w:sz w:val="24"/>
            <w:szCs w:val="24"/>
            <w:u w:val="none"/>
          </w:rPr>
          <w:t>15</w:t>
        </w:r>
      </w:hyperlink>
      <w:r w:rsidRPr="00FC4593">
        <w:rPr>
          <w:b/>
          <w:i/>
          <w:sz w:val="24"/>
          <w:szCs w:val="24"/>
        </w:rPr>
        <w:t xml:space="preserve"> раздела </w:t>
      </w:r>
      <w:r w:rsidR="00124D57">
        <w:rPr>
          <w:b/>
          <w:i/>
          <w:sz w:val="24"/>
          <w:szCs w:val="24"/>
        </w:rPr>
        <w:t xml:space="preserve">5 </w:t>
      </w:r>
      <w:r w:rsidRPr="00FC4593">
        <w:rPr>
          <w:b/>
          <w:i/>
          <w:sz w:val="24"/>
          <w:szCs w:val="24"/>
        </w:rPr>
        <w:t xml:space="preserve">«Информационная карта запроса предложений»] </w:t>
      </w:r>
      <w:r w:rsidRPr="00FC4593">
        <w:rPr>
          <w:i/>
          <w:sz w:val="24"/>
          <w:szCs w:val="24"/>
        </w:rPr>
        <w:t>документы на</w:t>
      </w:r>
      <w:r w:rsidRPr="002957F3">
        <w:rPr>
          <w:i/>
          <w:sz w:val="24"/>
          <w:szCs w:val="24"/>
        </w:rPr>
        <w:t xml:space="preserve"> виды деятельности,</w:t>
      </w:r>
      <w:r w:rsidRPr="009E0151">
        <w:rPr>
          <w:i/>
          <w:sz w:val="24"/>
          <w:szCs w:val="24"/>
        </w:rPr>
        <w:t xml:space="preserve"> связанные с выполнением договора, вместе с приложениями, описывающими конкретные виды деятельности.</w:t>
      </w:r>
    </w:p>
    <w:p w:rsidR="009E0151" w:rsidRPr="009E0151" w:rsidRDefault="009E0151" w:rsidP="00874B76">
      <w:pPr>
        <w:pStyle w:val="a"/>
        <w:numPr>
          <w:ilvl w:val="4"/>
          <w:numId w:val="40"/>
        </w:numPr>
        <w:tabs>
          <w:tab w:val="clear" w:pos="1494"/>
          <w:tab w:val="num" w:pos="1134"/>
        </w:tabs>
        <w:spacing w:line="240" w:lineRule="auto"/>
        <w:ind w:left="0" w:firstLine="709"/>
        <w:rPr>
          <w:i/>
          <w:sz w:val="24"/>
          <w:szCs w:val="24"/>
        </w:rPr>
      </w:pPr>
      <w:r w:rsidRPr="00566D8F">
        <w:rPr>
          <w:b/>
          <w:i/>
          <w:sz w:val="24"/>
          <w:szCs w:val="24"/>
        </w:rPr>
        <w:t>[при условии установления соответствующего требования в подпункте</w:t>
      </w:r>
      <w:r w:rsidR="00566D8F" w:rsidRPr="00566D8F">
        <w:rPr>
          <w:b/>
          <w:i/>
          <w:sz w:val="24"/>
          <w:szCs w:val="24"/>
        </w:rPr>
        <w:t xml:space="preserve"> </w:t>
      </w:r>
      <w:hyperlink w:anchor="Подпункт6пункта16" w:history="1">
        <w:r w:rsidR="00566D8F" w:rsidRPr="00566D8F">
          <w:rPr>
            <w:rStyle w:val="af3"/>
            <w:b/>
            <w:i/>
            <w:sz w:val="24"/>
            <w:szCs w:val="24"/>
            <w:u w:val="none"/>
          </w:rPr>
          <w:t>6</w:t>
        </w:r>
      </w:hyperlink>
      <w:r w:rsidRPr="009E0151">
        <w:rPr>
          <w:b/>
          <w:i/>
          <w:sz w:val="24"/>
          <w:szCs w:val="24"/>
        </w:rPr>
        <w:t xml:space="preserve"> </w:t>
      </w:r>
      <w:r w:rsidRPr="00A5383B">
        <w:rPr>
          <w:b/>
          <w:i/>
          <w:sz w:val="24"/>
          <w:szCs w:val="24"/>
        </w:rPr>
        <w:t>пункта</w:t>
      </w:r>
      <w:r w:rsidR="00A5383B" w:rsidRPr="00A5383B">
        <w:rPr>
          <w:b/>
          <w:i/>
          <w:sz w:val="24"/>
          <w:szCs w:val="24"/>
        </w:rPr>
        <w:t xml:space="preserve"> </w:t>
      </w:r>
      <w:hyperlink w:anchor="Пункт16_ИК" w:history="1">
        <w:r w:rsidR="00A5383B" w:rsidRPr="00A5383B">
          <w:rPr>
            <w:rStyle w:val="af3"/>
            <w:b/>
            <w:i/>
            <w:sz w:val="24"/>
            <w:szCs w:val="24"/>
            <w:u w:val="none"/>
          </w:rPr>
          <w:t>16</w:t>
        </w:r>
      </w:hyperlink>
      <w:r w:rsidR="00A5383B" w:rsidRPr="00A5383B">
        <w:rPr>
          <w:b/>
          <w:i/>
          <w:sz w:val="24"/>
          <w:szCs w:val="24"/>
        </w:rPr>
        <w:t xml:space="preserve"> </w:t>
      </w:r>
      <w:r w:rsidRPr="00A5383B">
        <w:rPr>
          <w:b/>
          <w:i/>
          <w:sz w:val="24"/>
          <w:szCs w:val="24"/>
        </w:rPr>
        <w:t>раздела </w:t>
      </w:r>
      <w:r w:rsidR="0031429F">
        <w:rPr>
          <w:b/>
          <w:i/>
          <w:sz w:val="24"/>
          <w:szCs w:val="24"/>
        </w:rPr>
        <w:t xml:space="preserve">6 </w:t>
      </w:r>
      <w:r w:rsidRPr="00A5383B">
        <w:rPr>
          <w:b/>
          <w:i/>
          <w:sz w:val="24"/>
          <w:szCs w:val="24"/>
        </w:rPr>
        <w:t>«Информационная карта запроса предложений»]</w:t>
      </w:r>
      <w:r w:rsidRPr="009E0151">
        <w:rPr>
          <w:i/>
          <w:sz w:val="24"/>
          <w:szCs w:val="24"/>
        </w:rPr>
        <w:t xml:space="preserve"> для подтверждения </w:t>
      </w:r>
      <w:r w:rsidRPr="009E0151">
        <w:rPr>
          <w:bCs/>
          <w:i/>
          <w:sz w:val="24"/>
          <w:szCs w:val="24"/>
        </w:rPr>
        <w:t>требований</w:t>
      </w:r>
      <w:r w:rsidRPr="009E0151">
        <w:rPr>
          <w:i/>
          <w:sz w:val="24"/>
          <w:szCs w:val="24"/>
        </w:rPr>
        <w:t xml:space="preserve">, указанных в Исходных технических требованиях (ИТТ) </w:t>
      </w:r>
      <w:hyperlink w:anchor="Том2" w:history="1">
        <w:r w:rsidRPr="00A5383B">
          <w:rPr>
            <w:rStyle w:val="af3"/>
            <w:i/>
            <w:sz w:val="24"/>
            <w:szCs w:val="24"/>
            <w:u w:val="none"/>
          </w:rPr>
          <w:t>Тома 2</w:t>
        </w:r>
      </w:hyperlink>
      <w:r w:rsidRPr="00A5383B">
        <w:rPr>
          <w:i/>
          <w:sz w:val="24"/>
          <w:szCs w:val="24"/>
        </w:rPr>
        <w:t xml:space="preserve"> «</w:t>
      </w:r>
      <w:r w:rsidRPr="002957F3">
        <w:rPr>
          <w:i/>
          <w:sz w:val="24"/>
          <w:szCs w:val="24"/>
        </w:rPr>
        <w:t>Техническая часть» документации</w:t>
      </w:r>
      <w:r w:rsidRPr="009E0151">
        <w:rPr>
          <w:i/>
          <w:sz w:val="24"/>
          <w:szCs w:val="24"/>
        </w:rPr>
        <w:t xml:space="preserve"> предоставляется ТЗ (ТУ) или проект ТЗ (ТУ) на оборудование, соответствующее техническим характеристикам, установленным в ИТТ.</w:t>
      </w:r>
    </w:p>
    <w:p w:rsidR="009E0151" w:rsidRPr="009E0151" w:rsidRDefault="009E0151" w:rsidP="009E0151">
      <w:pPr>
        <w:spacing w:before="60" w:after="60"/>
        <w:ind w:firstLine="709"/>
        <w:jc w:val="both"/>
        <w:rPr>
          <w:rFonts w:ascii="Times New Roman" w:hAnsi="Times New Roman" w:cs="Times New Roman"/>
          <w:bCs/>
          <w:i/>
          <w:sz w:val="24"/>
          <w:szCs w:val="24"/>
        </w:rPr>
      </w:pPr>
      <w:proofErr w:type="gramStart"/>
      <w:r w:rsidRPr="009E0151">
        <w:rPr>
          <w:rFonts w:ascii="Times New Roman" w:hAnsi="Times New Roman" w:cs="Times New Roman"/>
          <w:bCs/>
          <w:i/>
          <w:sz w:val="24"/>
          <w:szCs w:val="24"/>
        </w:rPr>
        <w:t>В случае представления в составе заявки участника запроса предложений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9"/>
        <w:gridCol w:w="2693"/>
        <w:gridCol w:w="3402"/>
      </w:tblGrid>
      <w:tr w:rsidR="009E0151" w:rsidRPr="009E0151" w:rsidTr="00CA2484">
        <w:tc>
          <w:tcPr>
            <w:tcW w:w="3119" w:type="dxa"/>
            <w:vAlign w:val="center"/>
          </w:tcPr>
          <w:p w:rsidR="009E0151" w:rsidRPr="009E0151" w:rsidRDefault="009E0151" w:rsidP="00CA2484">
            <w:pPr>
              <w:spacing w:before="60" w:after="60"/>
              <w:jc w:val="center"/>
              <w:rPr>
                <w:rFonts w:ascii="Times New Roman" w:hAnsi="Times New Roman" w:cs="Times New Roman"/>
                <w:bCs/>
                <w:sz w:val="24"/>
                <w:szCs w:val="24"/>
              </w:rPr>
            </w:pPr>
            <w:r w:rsidRPr="009E0151">
              <w:rPr>
                <w:rFonts w:ascii="Times New Roman" w:hAnsi="Times New Roman" w:cs="Times New Roman"/>
                <w:bCs/>
                <w:sz w:val="24"/>
                <w:szCs w:val="24"/>
              </w:rPr>
              <w:t>Требования ИТТ</w:t>
            </w:r>
          </w:p>
        </w:tc>
        <w:tc>
          <w:tcPr>
            <w:tcW w:w="2693" w:type="dxa"/>
            <w:vAlign w:val="center"/>
          </w:tcPr>
          <w:p w:rsidR="009E0151" w:rsidRPr="009E0151" w:rsidRDefault="009E0151" w:rsidP="00CA2484">
            <w:pPr>
              <w:spacing w:before="60" w:after="60"/>
              <w:jc w:val="center"/>
              <w:rPr>
                <w:rFonts w:ascii="Times New Roman" w:hAnsi="Times New Roman" w:cs="Times New Roman"/>
                <w:bCs/>
                <w:sz w:val="24"/>
                <w:szCs w:val="24"/>
              </w:rPr>
            </w:pPr>
            <w:r w:rsidRPr="009E0151">
              <w:rPr>
                <w:rFonts w:ascii="Times New Roman" w:hAnsi="Times New Roman" w:cs="Times New Roman"/>
                <w:bCs/>
                <w:sz w:val="24"/>
                <w:szCs w:val="24"/>
              </w:rPr>
              <w:t>Указано в ТЗ (ТУ)</w:t>
            </w:r>
          </w:p>
        </w:tc>
        <w:tc>
          <w:tcPr>
            <w:tcW w:w="3402" w:type="dxa"/>
            <w:vAlign w:val="center"/>
          </w:tcPr>
          <w:p w:rsidR="009E0151" w:rsidRPr="009E0151" w:rsidRDefault="009E0151" w:rsidP="00CA2484">
            <w:pPr>
              <w:spacing w:before="60" w:after="60"/>
              <w:jc w:val="center"/>
              <w:rPr>
                <w:rFonts w:ascii="Times New Roman" w:hAnsi="Times New Roman" w:cs="Times New Roman"/>
                <w:bCs/>
                <w:sz w:val="24"/>
                <w:szCs w:val="24"/>
              </w:rPr>
            </w:pPr>
            <w:r w:rsidRPr="009E0151">
              <w:rPr>
                <w:rFonts w:ascii="Times New Roman" w:hAnsi="Times New Roman" w:cs="Times New Roman"/>
                <w:bCs/>
                <w:sz w:val="24"/>
                <w:szCs w:val="24"/>
              </w:rPr>
              <w:t>Примечание</w:t>
            </w:r>
          </w:p>
        </w:tc>
      </w:tr>
      <w:tr w:rsidR="009E0151" w:rsidRPr="009E0151" w:rsidTr="00CA2484">
        <w:tc>
          <w:tcPr>
            <w:tcW w:w="3119" w:type="dxa"/>
            <w:vAlign w:val="center"/>
          </w:tcPr>
          <w:p w:rsidR="009E0151" w:rsidRPr="009E0151" w:rsidRDefault="009E0151" w:rsidP="00CA2484">
            <w:pPr>
              <w:spacing w:before="60" w:after="60"/>
              <w:ind w:right="-108"/>
              <w:jc w:val="center"/>
              <w:rPr>
                <w:rFonts w:ascii="Times New Roman" w:hAnsi="Times New Roman" w:cs="Times New Roman"/>
                <w:bCs/>
                <w:i/>
                <w:sz w:val="24"/>
                <w:szCs w:val="24"/>
              </w:rPr>
            </w:pPr>
            <w:r w:rsidRPr="009E0151">
              <w:rPr>
                <w:rFonts w:ascii="Times New Roman" w:hAnsi="Times New Roman" w:cs="Times New Roman"/>
                <w:bCs/>
                <w:i/>
                <w:sz w:val="24"/>
                <w:szCs w:val="24"/>
              </w:rPr>
              <w:t>Вес не более 100 кг</w:t>
            </w:r>
          </w:p>
          <w:p w:rsidR="009E0151" w:rsidRPr="009E0151" w:rsidRDefault="009E0151" w:rsidP="00CA2484">
            <w:pPr>
              <w:spacing w:before="60" w:after="60"/>
              <w:ind w:left="-79" w:right="-108"/>
              <w:jc w:val="center"/>
              <w:rPr>
                <w:rFonts w:ascii="Times New Roman" w:hAnsi="Times New Roman" w:cs="Times New Roman"/>
                <w:bCs/>
                <w:i/>
                <w:sz w:val="24"/>
                <w:szCs w:val="24"/>
              </w:rPr>
            </w:pPr>
            <w:r w:rsidRPr="009E0151">
              <w:rPr>
                <w:rFonts w:ascii="Times New Roman" w:hAnsi="Times New Roman" w:cs="Times New Roman"/>
                <w:bCs/>
                <w:i/>
                <w:sz w:val="24"/>
                <w:szCs w:val="24"/>
              </w:rPr>
              <w:t>(пример оформления)</w:t>
            </w:r>
          </w:p>
        </w:tc>
        <w:tc>
          <w:tcPr>
            <w:tcW w:w="2693" w:type="dxa"/>
            <w:vAlign w:val="center"/>
          </w:tcPr>
          <w:p w:rsidR="009E0151" w:rsidRPr="009E0151" w:rsidRDefault="009E0151" w:rsidP="00CA2484">
            <w:pPr>
              <w:spacing w:before="60" w:after="60"/>
              <w:ind w:left="-79" w:right="-108"/>
              <w:jc w:val="center"/>
              <w:rPr>
                <w:rFonts w:ascii="Times New Roman" w:hAnsi="Times New Roman" w:cs="Times New Roman"/>
                <w:bCs/>
                <w:i/>
                <w:sz w:val="24"/>
                <w:szCs w:val="24"/>
              </w:rPr>
            </w:pPr>
            <w:r w:rsidRPr="009E0151">
              <w:rPr>
                <w:rFonts w:ascii="Times New Roman" w:hAnsi="Times New Roman" w:cs="Times New Roman"/>
                <w:bCs/>
                <w:i/>
                <w:sz w:val="24"/>
                <w:szCs w:val="24"/>
              </w:rPr>
              <w:t>120 кг</w:t>
            </w:r>
          </w:p>
        </w:tc>
        <w:tc>
          <w:tcPr>
            <w:tcW w:w="3402" w:type="dxa"/>
            <w:vAlign w:val="center"/>
          </w:tcPr>
          <w:p w:rsidR="009E0151" w:rsidRPr="009E0151" w:rsidRDefault="009E0151" w:rsidP="00CA2484">
            <w:pPr>
              <w:spacing w:before="60" w:after="60"/>
              <w:ind w:left="-79" w:right="-108"/>
              <w:jc w:val="center"/>
              <w:rPr>
                <w:rFonts w:ascii="Times New Roman" w:hAnsi="Times New Roman" w:cs="Times New Roman"/>
                <w:bCs/>
                <w:i/>
                <w:sz w:val="24"/>
                <w:szCs w:val="24"/>
              </w:rPr>
            </w:pPr>
            <w:r w:rsidRPr="009E0151">
              <w:rPr>
                <w:rFonts w:ascii="Times New Roman" w:hAnsi="Times New Roman" w:cs="Times New Roman"/>
                <w:bCs/>
                <w:i/>
                <w:sz w:val="24"/>
                <w:szCs w:val="24"/>
              </w:rPr>
              <w:t>Будет приведено в соответствие с требованиями ИТТ</w:t>
            </w:r>
          </w:p>
        </w:tc>
      </w:tr>
      <w:tr w:rsidR="009E0151" w:rsidRPr="009E0151" w:rsidTr="00CA2484">
        <w:tc>
          <w:tcPr>
            <w:tcW w:w="3119" w:type="dxa"/>
            <w:vAlign w:val="center"/>
          </w:tcPr>
          <w:p w:rsidR="009E0151" w:rsidRPr="009E0151" w:rsidRDefault="009E0151" w:rsidP="00CA2484">
            <w:pPr>
              <w:spacing w:before="60" w:after="60"/>
              <w:ind w:left="-79" w:right="-108"/>
              <w:jc w:val="center"/>
              <w:rPr>
                <w:rFonts w:ascii="Times New Roman" w:hAnsi="Times New Roman" w:cs="Times New Roman"/>
                <w:bCs/>
                <w:i/>
                <w:sz w:val="24"/>
                <w:szCs w:val="24"/>
              </w:rPr>
            </w:pPr>
            <w:r w:rsidRPr="009E0151">
              <w:rPr>
                <w:rFonts w:ascii="Times New Roman" w:hAnsi="Times New Roman" w:cs="Times New Roman"/>
                <w:bCs/>
                <w:i/>
                <w:sz w:val="24"/>
                <w:szCs w:val="24"/>
              </w:rPr>
              <w:t>Габариты: 1000/800/200 мм (пример оформления)</w:t>
            </w:r>
          </w:p>
        </w:tc>
        <w:tc>
          <w:tcPr>
            <w:tcW w:w="2693" w:type="dxa"/>
            <w:vAlign w:val="center"/>
          </w:tcPr>
          <w:p w:rsidR="009E0151" w:rsidRPr="009E0151" w:rsidRDefault="009E0151" w:rsidP="00CA2484">
            <w:pPr>
              <w:spacing w:before="60" w:after="60"/>
              <w:ind w:left="-79" w:right="-108"/>
              <w:jc w:val="center"/>
              <w:rPr>
                <w:rFonts w:ascii="Times New Roman" w:hAnsi="Times New Roman" w:cs="Times New Roman"/>
                <w:bCs/>
                <w:i/>
                <w:sz w:val="24"/>
                <w:szCs w:val="24"/>
              </w:rPr>
            </w:pPr>
            <w:r w:rsidRPr="009E0151">
              <w:rPr>
                <w:rFonts w:ascii="Times New Roman" w:hAnsi="Times New Roman" w:cs="Times New Roman"/>
                <w:bCs/>
                <w:i/>
                <w:sz w:val="24"/>
                <w:szCs w:val="24"/>
              </w:rPr>
              <w:t>890/800/210 мм</w:t>
            </w:r>
          </w:p>
        </w:tc>
        <w:tc>
          <w:tcPr>
            <w:tcW w:w="3402" w:type="dxa"/>
            <w:vAlign w:val="center"/>
          </w:tcPr>
          <w:p w:rsidR="009E0151" w:rsidRPr="009E0151" w:rsidRDefault="009E0151" w:rsidP="00CA2484">
            <w:pPr>
              <w:spacing w:before="60" w:after="60"/>
              <w:ind w:left="-79" w:right="-108"/>
              <w:jc w:val="center"/>
              <w:rPr>
                <w:rFonts w:ascii="Times New Roman" w:hAnsi="Times New Roman" w:cs="Times New Roman"/>
                <w:bCs/>
                <w:i/>
                <w:sz w:val="24"/>
                <w:szCs w:val="24"/>
              </w:rPr>
            </w:pPr>
            <w:r w:rsidRPr="009E0151">
              <w:rPr>
                <w:rFonts w:ascii="Times New Roman" w:hAnsi="Times New Roman" w:cs="Times New Roman"/>
                <w:bCs/>
                <w:i/>
                <w:sz w:val="24"/>
                <w:szCs w:val="24"/>
              </w:rPr>
              <w:t>Будет приведено в соответствие с требованиями ИТТ</w:t>
            </w:r>
          </w:p>
        </w:tc>
      </w:tr>
      <w:tr w:rsidR="009E0151" w:rsidRPr="009E0151" w:rsidTr="00CA2484">
        <w:tc>
          <w:tcPr>
            <w:tcW w:w="3119" w:type="dxa"/>
            <w:vAlign w:val="center"/>
          </w:tcPr>
          <w:p w:rsidR="009E0151" w:rsidRPr="009E0151" w:rsidRDefault="009E0151" w:rsidP="00CA2484">
            <w:pPr>
              <w:spacing w:before="60" w:after="60"/>
              <w:jc w:val="center"/>
              <w:rPr>
                <w:rFonts w:ascii="Times New Roman" w:hAnsi="Times New Roman" w:cs="Times New Roman"/>
                <w:bCs/>
                <w:sz w:val="24"/>
                <w:szCs w:val="24"/>
              </w:rPr>
            </w:pPr>
            <w:r w:rsidRPr="009E0151">
              <w:rPr>
                <w:rFonts w:ascii="Times New Roman" w:hAnsi="Times New Roman" w:cs="Times New Roman"/>
                <w:bCs/>
                <w:sz w:val="24"/>
                <w:szCs w:val="24"/>
              </w:rPr>
              <w:t>…</w:t>
            </w:r>
          </w:p>
        </w:tc>
        <w:tc>
          <w:tcPr>
            <w:tcW w:w="2693" w:type="dxa"/>
            <w:vAlign w:val="center"/>
          </w:tcPr>
          <w:p w:rsidR="009E0151" w:rsidRPr="009E0151" w:rsidRDefault="009E0151" w:rsidP="00CA2484">
            <w:pPr>
              <w:spacing w:before="60" w:after="60"/>
              <w:jc w:val="center"/>
              <w:rPr>
                <w:rFonts w:ascii="Times New Roman" w:hAnsi="Times New Roman" w:cs="Times New Roman"/>
                <w:bCs/>
                <w:sz w:val="24"/>
                <w:szCs w:val="24"/>
              </w:rPr>
            </w:pPr>
            <w:r w:rsidRPr="009E0151">
              <w:rPr>
                <w:rFonts w:ascii="Times New Roman" w:hAnsi="Times New Roman" w:cs="Times New Roman"/>
                <w:bCs/>
                <w:sz w:val="24"/>
                <w:szCs w:val="24"/>
              </w:rPr>
              <w:t>…</w:t>
            </w:r>
          </w:p>
        </w:tc>
        <w:tc>
          <w:tcPr>
            <w:tcW w:w="3402" w:type="dxa"/>
            <w:vAlign w:val="center"/>
          </w:tcPr>
          <w:p w:rsidR="009E0151" w:rsidRPr="009E0151" w:rsidRDefault="009E0151" w:rsidP="00CA2484">
            <w:pPr>
              <w:spacing w:before="60" w:after="60"/>
              <w:jc w:val="center"/>
              <w:rPr>
                <w:rFonts w:ascii="Times New Roman" w:hAnsi="Times New Roman" w:cs="Times New Roman"/>
                <w:bCs/>
                <w:sz w:val="24"/>
                <w:szCs w:val="24"/>
              </w:rPr>
            </w:pPr>
            <w:r w:rsidRPr="009E0151">
              <w:rPr>
                <w:rFonts w:ascii="Times New Roman" w:hAnsi="Times New Roman" w:cs="Times New Roman"/>
                <w:bCs/>
                <w:sz w:val="24"/>
                <w:szCs w:val="24"/>
              </w:rPr>
              <w:t>…</w:t>
            </w:r>
          </w:p>
        </w:tc>
      </w:tr>
    </w:tbl>
    <w:p w:rsidR="009E0151" w:rsidRPr="00785DF8" w:rsidRDefault="009E0151" w:rsidP="00874B76">
      <w:pPr>
        <w:pStyle w:val="Times12"/>
        <w:numPr>
          <w:ilvl w:val="0"/>
          <w:numId w:val="45"/>
        </w:numPr>
        <w:tabs>
          <w:tab w:val="clear" w:pos="960"/>
          <w:tab w:val="num" w:pos="720"/>
          <w:tab w:val="left" w:pos="1134"/>
          <w:tab w:val="left" w:pos="1418"/>
        </w:tabs>
        <w:ind w:left="0" w:firstLine="709"/>
        <w:rPr>
          <w:b/>
          <w:i/>
          <w:szCs w:val="24"/>
        </w:rPr>
      </w:pPr>
      <w:r w:rsidRPr="009E0151">
        <w:rPr>
          <w:snapToGrid w:val="0"/>
          <w:szCs w:val="24"/>
        </w:rPr>
        <w:t xml:space="preserve">Участник запроса предложений в данной форме должен подтвердить выполнение </w:t>
      </w:r>
      <w:r w:rsidRPr="00785DF8">
        <w:rPr>
          <w:snapToGrid w:val="0"/>
          <w:szCs w:val="24"/>
        </w:rPr>
        <w:t>каждого технического требования (</w:t>
      </w:r>
      <w:hyperlink w:anchor="Том2" w:history="1">
        <w:r w:rsidRPr="00785DF8">
          <w:rPr>
            <w:rStyle w:val="af3"/>
            <w:b/>
            <w:i/>
            <w:snapToGrid w:val="0"/>
            <w:szCs w:val="24"/>
            <w:u w:val="none"/>
          </w:rPr>
          <w:t>том 2</w:t>
        </w:r>
      </w:hyperlink>
      <w:r w:rsidRPr="00785DF8">
        <w:rPr>
          <w:snapToGrid w:val="0"/>
          <w:szCs w:val="24"/>
        </w:rPr>
        <w:t xml:space="preserve">). </w:t>
      </w:r>
      <w:r w:rsidRPr="00785DF8">
        <w:rPr>
          <w:b/>
          <w:i/>
          <w:szCs w:val="24"/>
        </w:rPr>
        <w:t>При этом желательно в данной форме представить таблицу соответствия своего технического предложения техническим требованиям (</w:t>
      </w:r>
      <w:hyperlink w:anchor="Том2" w:history="1">
        <w:r w:rsidRPr="00785DF8">
          <w:rPr>
            <w:rStyle w:val="af3"/>
            <w:b/>
            <w:i/>
            <w:szCs w:val="24"/>
            <w:u w:val="none"/>
          </w:rPr>
          <w:t>том 2</w:t>
        </w:r>
      </w:hyperlink>
      <w:r w:rsidRPr="00785DF8">
        <w:rPr>
          <w:b/>
          <w:i/>
          <w:szCs w:val="24"/>
        </w:rPr>
        <w:t>)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9E0151" w:rsidRPr="009E0151" w:rsidTr="00CA2484">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9E0151" w:rsidRPr="009E0151" w:rsidRDefault="009E0151" w:rsidP="00CA2484">
            <w:pPr>
              <w:jc w:val="center"/>
              <w:rPr>
                <w:rFonts w:ascii="Times New Roman" w:hAnsi="Times New Roman" w:cs="Times New Roman"/>
                <w:sz w:val="24"/>
                <w:szCs w:val="24"/>
              </w:rPr>
            </w:pPr>
            <w:r w:rsidRPr="009E0151">
              <w:rPr>
                <w:rFonts w:ascii="Times New Roman" w:hAnsi="Times New Roman" w:cs="Times New Roman"/>
                <w:sz w:val="24"/>
                <w:szCs w:val="24"/>
              </w:rPr>
              <w:t>№</w:t>
            </w:r>
          </w:p>
        </w:tc>
        <w:tc>
          <w:tcPr>
            <w:tcW w:w="1134" w:type="dxa"/>
            <w:tcBorders>
              <w:top w:val="single" w:sz="4" w:space="0" w:color="000000"/>
              <w:left w:val="single" w:sz="4" w:space="0" w:color="000000"/>
              <w:bottom w:val="single" w:sz="4" w:space="0" w:color="000000"/>
            </w:tcBorders>
            <w:vAlign w:val="center"/>
          </w:tcPr>
          <w:p w:rsidR="009E0151" w:rsidRPr="009E0151" w:rsidRDefault="009E0151" w:rsidP="00CA2484">
            <w:pPr>
              <w:ind w:left="-172" w:right="-170"/>
              <w:jc w:val="center"/>
              <w:rPr>
                <w:rFonts w:ascii="Times New Roman" w:hAnsi="Times New Roman" w:cs="Times New Roman"/>
                <w:sz w:val="24"/>
                <w:szCs w:val="24"/>
              </w:rPr>
            </w:pPr>
            <w:r w:rsidRPr="009E0151">
              <w:rPr>
                <w:rFonts w:ascii="Times New Roman" w:hAnsi="Times New Roman" w:cs="Times New Roman"/>
                <w:sz w:val="24"/>
                <w:szCs w:val="24"/>
              </w:rPr>
              <w:t xml:space="preserve">№ </w:t>
            </w:r>
            <w:proofErr w:type="spellStart"/>
            <w:r w:rsidRPr="009E0151">
              <w:rPr>
                <w:rFonts w:ascii="Times New Roman" w:hAnsi="Times New Roman" w:cs="Times New Roman"/>
                <w:sz w:val="24"/>
                <w:szCs w:val="24"/>
              </w:rPr>
              <w:t>п.п</w:t>
            </w:r>
            <w:proofErr w:type="spellEnd"/>
            <w:r w:rsidRPr="009E0151">
              <w:rPr>
                <w:rFonts w:ascii="Times New Roman" w:hAnsi="Times New Roman" w:cs="Times New Roman"/>
                <w:sz w:val="24"/>
                <w:szCs w:val="24"/>
              </w:rPr>
              <w:t xml:space="preserve">. </w:t>
            </w:r>
            <w:proofErr w:type="gramStart"/>
            <w:r w:rsidRPr="009E0151">
              <w:rPr>
                <w:rFonts w:ascii="Times New Roman" w:hAnsi="Times New Roman" w:cs="Times New Roman"/>
                <w:sz w:val="24"/>
                <w:szCs w:val="24"/>
              </w:rPr>
              <w:t>ТТ</w:t>
            </w:r>
            <w:proofErr w:type="gramEnd"/>
          </w:p>
        </w:tc>
        <w:tc>
          <w:tcPr>
            <w:tcW w:w="1632" w:type="dxa"/>
            <w:gridSpan w:val="2"/>
            <w:tcBorders>
              <w:top w:val="single" w:sz="4" w:space="0" w:color="000000"/>
              <w:left w:val="single" w:sz="4" w:space="0" w:color="000000"/>
              <w:bottom w:val="single" w:sz="4" w:space="0" w:color="000000"/>
            </w:tcBorders>
            <w:vAlign w:val="center"/>
          </w:tcPr>
          <w:p w:rsidR="009E0151" w:rsidRPr="009E0151" w:rsidRDefault="009E0151" w:rsidP="00CA2484">
            <w:pPr>
              <w:jc w:val="center"/>
              <w:rPr>
                <w:rFonts w:ascii="Times New Roman" w:hAnsi="Times New Roman" w:cs="Times New Roman"/>
                <w:sz w:val="24"/>
                <w:szCs w:val="24"/>
              </w:rPr>
            </w:pPr>
            <w:r w:rsidRPr="009E0151">
              <w:rPr>
                <w:rFonts w:ascii="Times New Roman" w:hAnsi="Times New Roman" w:cs="Times New Roman"/>
                <w:sz w:val="24"/>
                <w:szCs w:val="24"/>
              </w:rPr>
              <w:t>Выполнение</w:t>
            </w:r>
          </w:p>
        </w:tc>
        <w:tc>
          <w:tcPr>
            <w:tcW w:w="3830" w:type="dxa"/>
            <w:tcBorders>
              <w:top w:val="single" w:sz="4" w:space="0" w:color="000000"/>
              <w:left w:val="single" w:sz="4" w:space="0" w:color="000000"/>
              <w:bottom w:val="single" w:sz="4" w:space="0" w:color="000000"/>
            </w:tcBorders>
            <w:vAlign w:val="center"/>
          </w:tcPr>
          <w:p w:rsidR="009E0151" w:rsidRPr="009E0151" w:rsidRDefault="009E0151" w:rsidP="00CA2484">
            <w:pPr>
              <w:jc w:val="center"/>
              <w:rPr>
                <w:rFonts w:ascii="Times New Roman" w:hAnsi="Times New Roman" w:cs="Times New Roman"/>
                <w:sz w:val="24"/>
                <w:szCs w:val="24"/>
              </w:rPr>
            </w:pPr>
            <w:r w:rsidRPr="009E0151">
              <w:rPr>
                <w:rFonts w:ascii="Times New Roman" w:hAnsi="Times New Roman" w:cs="Times New Roman"/>
                <w:sz w:val="24"/>
                <w:szCs w:val="24"/>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9E0151" w:rsidRPr="009E0151" w:rsidRDefault="009E0151" w:rsidP="00CA2484">
            <w:pPr>
              <w:jc w:val="center"/>
              <w:rPr>
                <w:rFonts w:ascii="Times New Roman" w:hAnsi="Times New Roman" w:cs="Times New Roman"/>
                <w:sz w:val="24"/>
                <w:szCs w:val="24"/>
              </w:rPr>
            </w:pPr>
            <w:r w:rsidRPr="009E0151">
              <w:rPr>
                <w:rFonts w:ascii="Times New Roman" w:hAnsi="Times New Roman" w:cs="Times New Roman"/>
                <w:sz w:val="24"/>
                <w:szCs w:val="24"/>
              </w:rPr>
              <w:t>Ссылки на ПП</w:t>
            </w:r>
          </w:p>
        </w:tc>
      </w:tr>
      <w:tr w:rsidR="009E0151" w:rsidRPr="009E0151" w:rsidTr="00CA2484">
        <w:trPr>
          <w:trHeight w:val="245"/>
          <w:jc w:val="center"/>
        </w:trPr>
        <w:tc>
          <w:tcPr>
            <w:tcW w:w="933" w:type="dxa"/>
            <w:gridSpan w:val="2"/>
            <w:tcBorders>
              <w:left w:val="single" w:sz="4" w:space="0" w:color="000000"/>
              <w:bottom w:val="single" w:sz="4" w:space="0" w:color="000000"/>
            </w:tcBorders>
            <w:vAlign w:val="center"/>
          </w:tcPr>
          <w:p w:rsidR="009E0151" w:rsidRPr="009E0151" w:rsidRDefault="009E0151" w:rsidP="00CA2484">
            <w:pPr>
              <w:jc w:val="center"/>
              <w:rPr>
                <w:rFonts w:ascii="Times New Roman" w:hAnsi="Times New Roman" w:cs="Times New Roman"/>
                <w:sz w:val="24"/>
                <w:szCs w:val="24"/>
              </w:rPr>
            </w:pPr>
          </w:p>
        </w:tc>
        <w:tc>
          <w:tcPr>
            <w:tcW w:w="1134" w:type="dxa"/>
            <w:tcBorders>
              <w:left w:val="single" w:sz="4" w:space="0" w:color="000000"/>
              <w:bottom w:val="single" w:sz="4" w:space="0" w:color="000000"/>
            </w:tcBorders>
            <w:vAlign w:val="center"/>
          </w:tcPr>
          <w:p w:rsidR="009E0151" w:rsidRPr="009E0151" w:rsidRDefault="009E0151" w:rsidP="00CA2484">
            <w:pPr>
              <w:jc w:val="center"/>
              <w:rPr>
                <w:rFonts w:ascii="Times New Roman" w:hAnsi="Times New Roman" w:cs="Times New Roman"/>
                <w:sz w:val="24"/>
                <w:szCs w:val="24"/>
              </w:rPr>
            </w:pPr>
          </w:p>
        </w:tc>
        <w:tc>
          <w:tcPr>
            <w:tcW w:w="1632" w:type="dxa"/>
            <w:gridSpan w:val="2"/>
            <w:tcBorders>
              <w:left w:val="single" w:sz="4" w:space="0" w:color="000000"/>
              <w:bottom w:val="single" w:sz="4" w:space="0" w:color="000000"/>
            </w:tcBorders>
            <w:vAlign w:val="center"/>
          </w:tcPr>
          <w:p w:rsidR="009E0151" w:rsidRPr="009E0151" w:rsidRDefault="009E0151" w:rsidP="00CA2484">
            <w:pPr>
              <w:jc w:val="center"/>
              <w:rPr>
                <w:rFonts w:ascii="Times New Roman" w:hAnsi="Times New Roman" w:cs="Times New Roman"/>
                <w:sz w:val="24"/>
                <w:szCs w:val="24"/>
              </w:rPr>
            </w:pPr>
          </w:p>
        </w:tc>
        <w:tc>
          <w:tcPr>
            <w:tcW w:w="3830" w:type="dxa"/>
            <w:tcBorders>
              <w:left w:val="single" w:sz="4" w:space="0" w:color="000000"/>
              <w:bottom w:val="single" w:sz="4" w:space="0" w:color="000000"/>
            </w:tcBorders>
            <w:vAlign w:val="center"/>
          </w:tcPr>
          <w:p w:rsidR="009E0151" w:rsidRPr="009E0151" w:rsidRDefault="009E0151" w:rsidP="00CA2484">
            <w:pPr>
              <w:jc w:val="center"/>
              <w:rPr>
                <w:rFonts w:ascii="Times New Roman" w:hAnsi="Times New Roman" w:cs="Times New Roman"/>
                <w:sz w:val="24"/>
                <w:szCs w:val="24"/>
              </w:rPr>
            </w:pPr>
          </w:p>
        </w:tc>
        <w:tc>
          <w:tcPr>
            <w:tcW w:w="2331" w:type="dxa"/>
            <w:gridSpan w:val="2"/>
            <w:tcBorders>
              <w:left w:val="single" w:sz="4" w:space="0" w:color="000000"/>
              <w:bottom w:val="single" w:sz="4" w:space="0" w:color="000000"/>
              <w:right w:val="single" w:sz="4" w:space="0" w:color="000000"/>
            </w:tcBorders>
            <w:vAlign w:val="center"/>
          </w:tcPr>
          <w:p w:rsidR="009E0151" w:rsidRPr="009E0151" w:rsidRDefault="009E0151" w:rsidP="00CA2484">
            <w:pPr>
              <w:jc w:val="center"/>
              <w:rPr>
                <w:rFonts w:ascii="Times New Roman" w:hAnsi="Times New Roman" w:cs="Times New Roman"/>
                <w:sz w:val="24"/>
                <w:szCs w:val="24"/>
              </w:rPr>
            </w:pPr>
          </w:p>
        </w:tc>
      </w:tr>
      <w:tr w:rsidR="009E0151" w:rsidRPr="009E0151" w:rsidTr="00CA2484">
        <w:tblPrEx>
          <w:jc w:val="left"/>
        </w:tblPrEx>
        <w:trPr>
          <w:gridBefore w:val="1"/>
          <w:gridAfter w:val="1"/>
          <w:wBefore w:w="402" w:type="dxa"/>
          <w:wAfter w:w="244" w:type="dxa"/>
        </w:trPr>
        <w:tc>
          <w:tcPr>
            <w:tcW w:w="1701" w:type="dxa"/>
            <w:gridSpan w:val="3"/>
          </w:tcPr>
          <w:p w:rsidR="009E0151" w:rsidRPr="009E0151" w:rsidRDefault="009E0151" w:rsidP="00CA2484">
            <w:pPr>
              <w:rPr>
                <w:rFonts w:ascii="Times New Roman" w:hAnsi="Times New Roman" w:cs="Times New Roman"/>
                <w:sz w:val="24"/>
                <w:szCs w:val="24"/>
              </w:rPr>
            </w:pPr>
          </w:p>
          <w:p w:rsidR="009E0151" w:rsidRPr="009E0151" w:rsidRDefault="009E0151" w:rsidP="00CA2484">
            <w:pPr>
              <w:rPr>
                <w:rFonts w:ascii="Times New Roman" w:hAnsi="Times New Roman" w:cs="Times New Roman"/>
                <w:sz w:val="24"/>
                <w:szCs w:val="24"/>
              </w:rPr>
            </w:pPr>
            <w:r w:rsidRPr="009E0151">
              <w:rPr>
                <w:rFonts w:ascii="Times New Roman" w:hAnsi="Times New Roman" w:cs="Times New Roman"/>
                <w:sz w:val="24"/>
                <w:szCs w:val="24"/>
              </w:rPr>
              <w:t>№:</w:t>
            </w:r>
          </w:p>
        </w:tc>
        <w:tc>
          <w:tcPr>
            <w:tcW w:w="7513" w:type="dxa"/>
            <w:gridSpan w:val="3"/>
          </w:tcPr>
          <w:p w:rsidR="009E0151" w:rsidRPr="009E0151" w:rsidRDefault="009E0151" w:rsidP="00CA2484">
            <w:pPr>
              <w:rPr>
                <w:rFonts w:ascii="Times New Roman" w:hAnsi="Times New Roman" w:cs="Times New Roman"/>
                <w:sz w:val="24"/>
                <w:szCs w:val="24"/>
              </w:rPr>
            </w:pPr>
          </w:p>
          <w:p w:rsidR="009E0151" w:rsidRPr="009E0151" w:rsidRDefault="009E0151" w:rsidP="00CA2484">
            <w:pPr>
              <w:rPr>
                <w:rFonts w:ascii="Times New Roman" w:hAnsi="Times New Roman" w:cs="Times New Roman"/>
                <w:sz w:val="24"/>
                <w:szCs w:val="24"/>
              </w:rPr>
            </w:pPr>
            <w:r w:rsidRPr="009E0151">
              <w:rPr>
                <w:rFonts w:ascii="Times New Roman" w:hAnsi="Times New Roman" w:cs="Times New Roman"/>
                <w:sz w:val="24"/>
                <w:szCs w:val="24"/>
              </w:rPr>
              <w:t>порядковый номер</w:t>
            </w:r>
          </w:p>
        </w:tc>
      </w:tr>
      <w:tr w:rsidR="009E0151" w:rsidRPr="009E0151" w:rsidTr="00CA2484">
        <w:tblPrEx>
          <w:jc w:val="left"/>
        </w:tblPrEx>
        <w:trPr>
          <w:gridBefore w:val="1"/>
          <w:gridAfter w:val="1"/>
          <w:wBefore w:w="402" w:type="dxa"/>
          <w:wAfter w:w="244" w:type="dxa"/>
        </w:trPr>
        <w:tc>
          <w:tcPr>
            <w:tcW w:w="1701" w:type="dxa"/>
            <w:gridSpan w:val="3"/>
          </w:tcPr>
          <w:p w:rsidR="009E0151" w:rsidRPr="009E0151" w:rsidRDefault="009E0151" w:rsidP="00CA2484">
            <w:pPr>
              <w:rPr>
                <w:rFonts w:ascii="Times New Roman" w:hAnsi="Times New Roman" w:cs="Times New Roman"/>
                <w:sz w:val="24"/>
                <w:szCs w:val="24"/>
              </w:rPr>
            </w:pPr>
            <w:r w:rsidRPr="009E0151">
              <w:rPr>
                <w:rFonts w:ascii="Times New Roman" w:hAnsi="Times New Roman" w:cs="Times New Roman"/>
                <w:sz w:val="24"/>
                <w:szCs w:val="24"/>
              </w:rPr>
              <w:t xml:space="preserve">№ </w:t>
            </w:r>
            <w:proofErr w:type="spellStart"/>
            <w:r w:rsidRPr="009E0151">
              <w:rPr>
                <w:rFonts w:ascii="Times New Roman" w:hAnsi="Times New Roman" w:cs="Times New Roman"/>
                <w:sz w:val="24"/>
                <w:szCs w:val="24"/>
              </w:rPr>
              <w:t>п.п</w:t>
            </w:r>
            <w:proofErr w:type="spellEnd"/>
            <w:r w:rsidRPr="009E0151">
              <w:rPr>
                <w:rFonts w:ascii="Times New Roman" w:hAnsi="Times New Roman" w:cs="Times New Roman"/>
                <w:sz w:val="24"/>
                <w:szCs w:val="24"/>
              </w:rPr>
              <w:t xml:space="preserve">. </w:t>
            </w:r>
            <w:proofErr w:type="gramStart"/>
            <w:r w:rsidRPr="009E0151">
              <w:rPr>
                <w:rFonts w:ascii="Times New Roman" w:hAnsi="Times New Roman" w:cs="Times New Roman"/>
                <w:sz w:val="24"/>
                <w:szCs w:val="24"/>
              </w:rPr>
              <w:t>ТТ</w:t>
            </w:r>
            <w:proofErr w:type="gramEnd"/>
            <w:r w:rsidRPr="009E0151">
              <w:rPr>
                <w:rFonts w:ascii="Times New Roman" w:hAnsi="Times New Roman" w:cs="Times New Roman"/>
                <w:sz w:val="24"/>
                <w:szCs w:val="24"/>
              </w:rPr>
              <w:t>:</w:t>
            </w:r>
          </w:p>
        </w:tc>
        <w:tc>
          <w:tcPr>
            <w:tcW w:w="7513" w:type="dxa"/>
            <w:gridSpan w:val="3"/>
          </w:tcPr>
          <w:p w:rsidR="009E0151" w:rsidRPr="009E0151" w:rsidRDefault="009E0151" w:rsidP="00CA2484">
            <w:pPr>
              <w:rPr>
                <w:rFonts w:ascii="Times New Roman" w:hAnsi="Times New Roman" w:cs="Times New Roman"/>
                <w:sz w:val="24"/>
                <w:szCs w:val="24"/>
              </w:rPr>
            </w:pPr>
            <w:r w:rsidRPr="009E0151">
              <w:rPr>
                <w:rFonts w:ascii="Times New Roman" w:hAnsi="Times New Roman" w:cs="Times New Roman"/>
                <w:sz w:val="24"/>
                <w:szCs w:val="24"/>
              </w:rPr>
              <w:t xml:space="preserve">номер пункта Технических требований </w:t>
            </w:r>
          </w:p>
        </w:tc>
      </w:tr>
      <w:tr w:rsidR="009E0151" w:rsidRPr="009E0151" w:rsidTr="00CA2484">
        <w:tblPrEx>
          <w:jc w:val="left"/>
        </w:tblPrEx>
        <w:trPr>
          <w:gridBefore w:val="1"/>
          <w:gridAfter w:val="1"/>
          <w:wBefore w:w="402" w:type="dxa"/>
          <w:wAfter w:w="244" w:type="dxa"/>
        </w:trPr>
        <w:tc>
          <w:tcPr>
            <w:tcW w:w="1701" w:type="dxa"/>
            <w:gridSpan w:val="3"/>
          </w:tcPr>
          <w:p w:rsidR="009E0151" w:rsidRPr="009E0151" w:rsidRDefault="009E0151" w:rsidP="00CA2484">
            <w:pPr>
              <w:rPr>
                <w:rFonts w:ascii="Times New Roman" w:hAnsi="Times New Roman" w:cs="Times New Roman"/>
                <w:sz w:val="24"/>
                <w:szCs w:val="24"/>
              </w:rPr>
            </w:pPr>
            <w:r w:rsidRPr="009E0151">
              <w:rPr>
                <w:rFonts w:ascii="Times New Roman" w:hAnsi="Times New Roman" w:cs="Times New Roman"/>
                <w:sz w:val="24"/>
                <w:szCs w:val="24"/>
              </w:rPr>
              <w:t>Выполнение:</w:t>
            </w:r>
          </w:p>
        </w:tc>
        <w:tc>
          <w:tcPr>
            <w:tcW w:w="7513" w:type="dxa"/>
            <w:gridSpan w:val="3"/>
          </w:tcPr>
          <w:p w:rsidR="009E0151" w:rsidRPr="009E0151" w:rsidRDefault="009E0151" w:rsidP="00CA2484">
            <w:pPr>
              <w:rPr>
                <w:rFonts w:ascii="Times New Roman" w:hAnsi="Times New Roman" w:cs="Times New Roman"/>
                <w:sz w:val="24"/>
                <w:szCs w:val="24"/>
              </w:rPr>
            </w:pPr>
          </w:p>
        </w:tc>
      </w:tr>
      <w:tr w:rsidR="009E0151" w:rsidRPr="009E0151" w:rsidTr="00CA2484">
        <w:tblPrEx>
          <w:jc w:val="left"/>
        </w:tblPrEx>
        <w:trPr>
          <w:gridBefore w:val="1"/>
          <w:gridAfter w:val="1"/>
          <w:wBefore w:w="402" w:type="dxa"/>
          <w:wAfter w:w="244" w:type="dxa"/>
        </w:trPr>
        <w:tc>
          <w:tcPr>
            <w:tcW w:w="1701" w:type="dxa"/>
            <w:gridSpan w:val="3"/>
          </w:tcPr>
          <w:p w:rsidR="009E0151" w:rsidRPr="009E0151" w:rsidRDefault="009E0151" w:rsidP="00CA2484">
            <w:pPr>
              <w:rPr>
                <w:rFonts w:ascii="Times New Roman" w:hAnsi="Times New Roman" w:cs="Times New Roman"/>
                <w:sz w:val="24"/>
                <w:szCs w:val="24"/>
              </w:rPr>
            </w:pPr>
          </w:p>
        </w:tc>
        <w:tc>
          <w:tcPr>
            <w:tcW w:w="7513" w:type="dxa"/>
            <w:gridSpan w:val="3"/>
          </w:tcPr>
          <w:p w:rsidR="009E0151" w:rsidRPr="009E0151" w:rsidRDefault="009E0151" w:rsidP="00CA2484">
            <w:pPr>
              <w:rPr>
                <w:rFonts w:ascii="Times New Roman" w:hAnsi="Times New Roman" w:cs="Times New Roman"/>
                <w:sz w:val="24"/>
                <w:szCs w:val="24"/>
              </w:rPr>
            </w:pPr>
            <w:r w:rsidRPr="009E0151">
              <w:rPr>
                <w:rFonts w:ascii="Times New Roman" w:hAnsi="Times New Roman" w:cs="Times New Roman"/>
                <w:sz w:val="24"/>
                <w:szCs w:val="24"/>
              </w:rPr>
              <w:t>"да" - будет выполнен полностью</w:t>
            </w:r>
          </w:p>
        </w:tc>
      </w:tr>
      <w:tr w:rsidR="009E0151" w:rsidRPr="009E0151" w:rsidTr="00CA2484">
        <w:tblPrEx>
          <w:jc w:val="left"/>
        </w:tblPrEx>
        <w:trPr>
          <w:gridBefore w:val="1"/>
          <w:gridAfter w:val="1"/>
          <w:wBefore w:w="402" w:type="dxa"/>
          <w:wAfter w:w="244" w:type="dxa"/>
        </w:trPr>
        <w:tc>
          <w:tcPr>
            <w:tcW w:w="1701" w:type="dxa"/>
            <w:gridSpan w:val="3"/>
          </w:tcPr>
          <w:p w:rsidR="009E0151" w:rsidRPr="009E0151" w:rsidRDefault="009E0151" w:rsidP="00CA2484">
            <w:pPr>
              <w:rPr>
                <w:rFonts w:ascii="Times New Roman" w:hAnsi="Times New Roman" w:cs="Times New Roman"/>
                <w:sz w:val="24"/>
                <w:szCs w:val="24"/>
              </w:rPr>
            </w:pPr>
          </w:p>
        </w:tc>
        <w:tc>
          <w:tcPr>
            <w:tcW w:w="7513" w:type="dxa"/>
            <w:gridSpan w:val="3"/>
          </w:tcPr>
          <w:p w:rsidR="009E0151" w:rsidRPr="009E0151" w:rsidRDefault="009E0151" w:rsidP="00CA2484">
            <w:pPr>
              <w:rPr>
                <w:rFonts w:ascii="Times New Roman" w:hAnsi="Times New Roman" w:cs="Times New Roman"/>
                <w:sz w:val="24"/>
                <w:szCs w:val="24"/>
              </w:rPr>
            </w:pPr>
            <w:r w:rsidRPr="009E0151">
              <w:rPr>
                <w:rFonts w:ascii="Times New Roman" w:hAnsi="Times New Roman" w:cs="Times New Roman"/>
                <w:sz w:val="24"/>
                <w:szCs w:val="24"/>
              </w:rPr>
              <w:t>"нет" - не будет выполнен</w:t>
            </w:r>
          </w:p>
        </w:tc>
      </w:tr>
      <w:tr w:rsidR="009E0151" w:rsidRPr="009E0151" w:rsidTr="00CA2484">
        <w:tblPrEx>
          <w:jc w:val="left"/>
        </w:tblPrEx>
        <w:trPr>
          <w:gridBefore w:val="1"/>
          <w:gridAfter w:val="1"/>
          <w:wBefore w:w="402" w:type="dxa"/>
          <w:wAfter w:w="244" w:type="dxa"/>
        </w:trPr>
        <w:tc>
          <w:tcPr>
            <w:tcW w:w="1701" w:type="dxa"/>
            <w:gridSpan w:val="3"/>
          </w:tcPr>
          <w:p w:rsidR="009E0151" w:rsidRPr="009E0151" w:rsidRDefault="009E0151" w:rsidP="00CA2484">
            <w:pPr>
              <w:rPr>
                <w:rFonts w:ascii="Times New Roman" w:hAnsi="Times New Roman" w:cs="Times New Roman"/>
                <w:sz w:val="24"/>
                <w:szCs w:val="24"/>
              </w:rPr>
            </w:pPr>
          </w:p>
        </w:tc>
        <w:tc>
          <w:tcPr>
            <w:tcW w:w="7513" w:type="dxa"/>
            <w:gridSpan w:val="3"/>
          </w:tcPr>
          <w:p w:rsidR="009E0151" w:rsidRPr="009E0151" w:rsidRDefault="009E0151" w:rsidP="00CA2484">
            <w:pPr>
              <w:rPr>
                <w:rFonts w:ascii="Times New Roman" w:hAnsi="Times New Roman" w:cs="Times New Roman"/>
                <w:sz w:val="24"/>
                <w:szCs w:val="24"/>
              </w:rPr>
            </w:pPr>
            <w:r w:rsidRPr="009E0151">
              <w:rPr>
                <w:rFonts w:ascii="Times New Roman" w:hAnsi="Times New Roman" w:cs="Times New Roman"/>
                <w:sz w:val="24"/>
                <w:szCs w:val="24"/>
              </w:rPr>
              <w:t>"частично" – выполняется с "такими-то" ограничениями</w:t>
            </w:r>
          </w:p>
        </w:tc>
      </w:tr>
      <w:tr w:rsidR="009E0151" w:rsidRPr="009E0151" w:rsidTr="00CA2484">
        <w:tblPrEx>
          <w:jc w:val="left"/>
        </w:tblPrEx>
        <w:trPr>
          <w:gridBefore w:val="1"/>
          <w:gridAfter w:val="1"/>
          <w:wBefore w:w="402" w:type="dxa"/>
          <w:wAfter w:w="244" w:type="dxa"/>
        </w:trPr>
        <w:tc>
          <w:tcPr>
            <w:tcW w:w="1701" w:type="dxa"/>
            <w:gridSpan w:val="3"/>
          </w:tcPr>
          <w:p w:rsidR="009E0151" w:rsidRPr="009E0151" w:rsidRDefault="009E0151" w:rsidP="00CA2484">
            <w:pPr>
              <w:rPr>
                <w:rFonts w:ascii="Times New Roman" w:hAnsi="Times New Roman" w:cs="Times New Roman"/>
                <w:sz w:val="24"/>
                <w:szCs w:val="24"/>
              </w:rPr>
            </w:pPr>
            <w:r w:rsidRPr="009E0151">
              <w:rPr>
                <w:rFonts w:ascii="Times New Roman" w:hAnsi="Times New Roman" w:cs="Times New Roman"/>
                <w:sz w:val="24"/>
                <w:szCs w:val="24"/>
              </w:rPr>
              <w:t>Пояснения:</w:t>
            </w:r>
          </w:p>
        </w:tc>
        <w:tc>
          <w:tcPr>
            <w:tcW w:w="7513" w:type="dxa"/>
            <w:gridSpan w:val="3"/>
          </w:tcPr>
          <w:p w:rsidR="009E0151" w:rsidRPr="009E0151" w:rsidRDefault="009E0151" w:rsidP="00CA2484">
            <w:pPr>
              <w:rPr>
                <w:rFonts w:ascii="Times New Roman" w:hAnsi="Times New Roman" w:cs="Times New Roman"/>
                <w:sz w:val="24"/>
                <w:szCs w:val="24"/>
              </w:rPr>
            </w:pPr>
            <w:r w:rsidRPr="009E0151">
              <w:rPr>
                <w:rFonts w:ascii="Times New Roman" w:hAnsi="Times New Roman" w:cs="Times New Roman"/>
                <w:sz w:val="24"/>
                <w:szCs w:val="24"/>
              </w:rPr>
              <w:t>необходимые пояснения</w:t>
            </w:r>
          </w:p>
        </w:tc>
      </w:tr>
      <w:tr w:rsidR="009E0151" w:rsidRPr="009E0151" w:rsidTr="00CA2484">
        <w:tblPrEx>
          <w:jc w:val="left"/>
        </w:tblPrEx>
        <w:trPr>
          <w:gridBefore w:val="1"/>
          <w:gridAfter w:val="1"/>
          <w:wBefore w:w="402" w:type="dxa"/>
          <w:wAfter w:w="244" w:type="dxa"/>
        </w:trPr>
        <w:tc>
          <w:tcPr>
            <w:tcW w:w="1701" w:type="dxa"/>
            <w:gridSpan w:val="3"/>
          </w:tcPr>
          <w:p w:rsidR="009E0151" w:rsidRPr="009E0151" w:rsidRDefault="009E0151" w:rsidP="00CA2484">
            <w:pPr>
              <w:rPr>
                <w:rFonts w:ascii="Times New Roman" w:hAnsi="Times New Roman" w:cs="Times New Roman"/>
                <w:sz w:val="24"/>
                <w:szCs w:val="24"/>
              </w:rPr>
            </w:pPr>
            <w:r w:rsidRPr="009E0151">
              <w:rPr>
                <w:rFonts w:ascii="Times New Roman" w:hAnsi="Times New Roman" w:cs="Times New Roman"/>
                <w:sz w:val="24"/>
                <w:szCs w:val="24"/>
              </w:rPr>
              <w:t>Ссылки на ПП:</w:t>
            </w:r>
          </w:p>
        </w:tc>
        <w:tc>
          <w:tcPr>
            <w:tcW w:w="7513" w:type="dxa"/>
            <w:gridSpan w:val="3"/>
          </w:tcPr>
          <w:p w:rsidR="009E0151" w:rsidRPr="009E0151" w:rsidRDefault="009E0151" w:rsidP="00CA2484">
            <w:pPr>
              <w:rPr>
                <w:rFonts w:ascii="Times New Roman" w:hAnsi="Times New Roman" w:cs="Times New Roman"/>
                <w:sz w:val="24"/>
                <w:szCs w:val="24"/>
              </w:rPr>
            </w:pPr>
            <w:r w:rsidRPr="009E0151">
              <w:rPr>
                <w:rFonts w:ascii="Times New Roman" w:hAnsi="Times New Roman" w:cs="Times New Roman"/>
                <w:sz w:val="24"/>
                <w:szCs w:val="24"/>
              </w:rPr>
              <w:t xml:space="preserve">номер </w:t>
            </w:r>
            <w:proofErr w:type="gramStart"/>
            <w:r w:rsidRPr="009E0151">
              <w:rPr>
                <w:rFonts w:ascii="Times New Roman" w:hAnsi="Times New Roman" w:cs="Times New Roman"/>
                <w:sz w:val="24"/>
                <w:szCs w:val="24"/>
              </w:rPr>
              <w:t>пункта материалов предложений участника запроса</w:t>
            </w:r>
            <w:proofErr w:type="gramEnd"/>
            <w:r w:rsidRPr="009E0151">
              <w:rPr>
                <w:rFonts w:ascii="Times New Roman" w:hAnsi="Times New Roman" w:cs="Times New Roman"/>
                <w:sz w:val="24"/>
                <w:szCs w:val="24"/>
              </w:rPr>
              <w:t xml:space="preserve"> предложений (ПП), где приведены подробные объяснения</w:t>
            </w:r>
          </w:p>
        </w:tc>
      </w:tr>
    </w:tbl>
    <w:p w:rsidR="009E0151" w:rsidRPr="009E0151" w:rsidRDefault="009E0151" w:rsidP="009E0151">
      <w:pPr>
        <w:shd w:val="clear" w:color="auto" w:fill="FFFFFF"/>
        <w:tabs>
          <w:tab w:val="left" w:pos="1080"/>
        </w:tabs>
        <w:suppressAutoHyphens/>
        <w:ind w:firstLine="540"/>
        <w:rPr>
          <w:rFonts w:ascii="Times New Roman" w:hAnsi="Times New Roman" w:cs="Times New Roman"/>
          <w:sz w:val="24"/>
          <w:szCs w:val="24"/>
        </w:rPr>
      </w:pPr>
    </w:p>
    <w:p w:rsidR="009E0151" w:rsidRPr="009E0151" w:rsidRDefault="009E0151" w:rsidP="009E0151">
      <w:pPr>
        <w:shd w:val="clear" w:color="auto" w:fill="FFFFFF"/>
        <w:tabs>
          <w:tab w:val="left" w:pos="-180"/>
        </w:tabs>
        <w:ind w:firstLine="709"/>
        <w:rPr>
          <w:rFonts w:ascii="Times New Roman" w:hAnsi="Times New Roman" w:cs="Times New Roman"/>
          <w:sz w:val="24"/>
          <w:szCs w:val="24"/>
        </w:rPr>
      </w:pPr>
      <w:r w:rsidRPr="009E0151">
        <w:rPr>
          <w:rFonts w:ascii="Times New Roman" w:hAnsi="Times New Roman" w:cs="Times New Roman"/>
          <w:sz w:val="24"/>
          <w:szCs w:val="24"/>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9E0151" w:rsidRPr="009E0151" w:rsidTr="00CA2484">
        <w:tc>
          <w:tcPr>
            <w:tcW w:w="600" w:type="dxa"/>
            <w:vAlign w:val="center"/>
          </w:tcPr>
          <w:p w:rsidR="009E0151" w:rsidRPr="009E0151" w:rsidRDefault="009E0151" w:rsidP="00CA2484">
            <w:pPr>
              <w:jc w:val="center"/>
              <w:rPr>
                <w:rFonts w:ascii="Times New Roman" w:hAnsi="Times New Roman" w:cs="Times New Roman"/>
                <w:bCs/>
                <w:sz w:val="24"/>
                <w:szCs w:val="24"/>
              </w:rPr>
            </w:pPr>
            <w:r w:rsidRPr="009E0151">
              <w:rPr>
                <w:rFonts w:ascii="Times New Roman" w:hAnsi="Times New Roman" w:cs="Times New Roman"/>
                <w:bCs/>
                <w:sz w:val="24"/>
                <w:szCs w:val="24"/>
              </w:rPr>
              <w:t xml:space="preserve">№ </w:t>
            </w:r>
            <w:proofErr w:type="gramStart"/>
            <w:r w:rsidRPr="009E0151">
              <w:rPr>
                <w:rFonts w:ascii="Times New Roman" w:hAnsi="Times New Roman" w:cs="Times New Roman"/>
                <w:bCs/>
                <w:sz w:val="24"/>
                <w:szCs w:val="24"/>
              </w:rPr>
              <w:t>п</w:t>
            </w:r>
            <w:proofErr w:type="gramEnd"/>
            <w:r w:rsidRPr="009E0151">
              <w:rPr>
                <w:rFonts w:ascii="Times New Roman" w:hAnsi="Times New Roman" w:cs="Times New Roman"/>
                <w:bCs/>
                <w:sz w:val="24"/>
                <w:szCs w:val="24"/>
              </w:rPr>
              <w:t>/п</w:t>
            </w:r>
          </w:p>
        </w:tc>
        <w:tc>
          <w:tcPr>
            <w:tcW w:w="4920" w:type="dxa"/>
            <w:vAlign w:val="center"/>
          </w:tcPr>
          <w:p w:rsidR="009E0151" w:rsidRPr="009E0151" w:rsidRDefault="009E0151" w:rsidP="00CA2484">
            <w:pPr>
              <w:jc w:val="center"/>
              <w:rPr>
                <w:rFonts w:ascii="Times New Roman" w:hAnsi="Times New Roman" w:cs="Times New Roman"/>
                <w:bCs/>
                <w:sz w:val="24"/>
                <w:szCs w:val="24"/>
              </w:rPr>
            </w:pPr>
            <w:r w:rsidRPr="009E0151">
              <w:rPr>
                <w:rFonts w:ascii="Times New Roman" w:hAnsi="Times New Roman" w:cs="Times New Roman"/>
                <w:bCs/>
                <w:sz w:val="24"/>
                <w:szCs w:val="24"/>
              </w:rPr>
              <w:t>Наименование параметра</w:t>
            </w:r>
          </w:p>
        </w:tc>
        <w:tc>
          <w:tcPr>
            <w:tcW w:w="1440" w:type="dxa"/>
            <w:vAlign w:val="center"/>
          </w:tcPr>
          <w:p w:rsidR="009E0151" w:rsidRPr="009E0151" w:rsidRDefault="009E0151" w:rsidP="00CA2484">
            <w:pPr>
              <w:jc w:val="center"/>
              <w:rPr>
                <w:rFonts w:ascii="Times New Roman" w:hAnsi="Times New Roman" w:cs="Times New Roman"/>
                <w:bCs/>
                <w:sz w:val="24"/>
                <w:szCs w:val="24"/>
              </w:rPr>
            </w:pPr>
            <w:r w:rsidRPr="009E0151">
              <w:rPr>
                <w:rFonts w:ascii="Times New Roman" w:hAnsi="Times New Roman" w:cs="Times New Roman"/>
                <w:bCs/>
                <w:sz w:val="24"/>
                <w:szCs w:val="24"/>
              </w:rPr>
              <w:t>Требуемое значение</w:t>
            </w:r>
          </w:p>
        </w:tc>
        <w:tc>
          <w:tcPr>
            <w:tcW w:w="2880" w:type="dxa"/>
            <w:vAlign w:val="center"/>
          </w:tcPr>
          <w:p w:rsidR="009E0151" w:rsidRPr="009E0151" w:rsidRDefault="009E0151" w:rsidP="00CA2484">
            <w:pPr>
              <w:ind w:left="-108" w:right="-108"/>
              <w:jc w:val="center"/>
              <w:rPr>
                <w:rFonts w:ascii="Times New Roman" w:hAnsi="Times New Roman" w:cs="Times New Roman"/>
                <w:sz w:val="24"/>
                <w:szCs w:val="24"/>
              </w:rPr>
            </w:pPr>
            <w:proofErr w:type="gramStart"/>
            <w:r w:rsidRPr="009E0151">
              <w:rPr>
                <w:rFonts w:ascii="Times New Roman" w:hAnsi="Times New Roman" w:cs="Times New Roman"/>
                <w:bCs/>
                <w:sz w:val="24"/>
                <w:szCs w:val="24"/>
              </w:rPr>
              <w:t>Предлагаемое</w:t>
            </w:r>
            <w:proofErr w:type="gramEnd"/>
            <w:r w:rsidRPr="009E0151">
              <w:rPr>
                <w:rFonts w:ascii="Times New Roman" w:hAnsi="Times New Roman" w:cs="Times New Roman"/>
                <w:bCs/>
                <w:sz w:val="24"/>
                <w:szCs w:val="24"/>
              </w:rPr>
              <w:t xml:space="preserve"> </w:t>
            </w:r>
            <w:r w:rsidRPr="009E0151">
              <w:rPr>
                <w:rFonts w:ascii="Times New Roman" w:hAnsi="Times New Roman" w:cs="Times New Roman"/>
                <w:sz w:val="24"/>
                <w:szCs w:val="24"/>
              </w:rPr>
              <w:t>участником запроса предложений</w:t>
            </w:r>
          </w:p>
        </w:tc>
      </w:tr>
      <w:tr w:rsidR="009E0151" w:rsidRPr="009E0151" w:rsidTr="00CA2484">
        <w:trPr>
          <w:trHeight w:val="371"/>
        </w:trPr>
        <w:tc>
          <w:tcPr>
            <w:tcW w:w="600" w:type="dxa"/>
          </w:tcPr>
          <w:p w:rsidR="009E0151" w:rsidRPr="009E0151" w:rsidRDefault="009E0151" w:rsidP="00CA2484">
            <w:pPr>
              <w:ind w:right="-136"/>
              <w:jc w:val="center"/>
              <w:rPr>
                <w:rFonts w:ascii="Times New Roman" w:hAnsi="Times New Roman" w:cs="Times New Roman"/>
                <w:bCs/>
                <w:sz w:val="24"/>
                <w:szCs w:val="24"/>
              </w:rPr>
            </w:pPr>
            <w:r w:rsidRPr="009E0151">
              <w:rPr>
                <w:rFonts w:ascii="Times New Roman" w:hAnsi="Times New Roman" w:cs="Times New Roman"/>
                <w:bCs/>
                <w:sz w:val="24"/>
                <w:szCs w:val="24"/>
              </w:rPr>
              <w:t>1.</w:t>
            </w:r>
          </w:p>
        </w:tc>
        <w:tc>
          <w:tcPr>
            <w:tcW w:w="4920" w:type="dxa"/>
          </w:tcPr>
          <w:p w:rsidR="009E0151" w:rsidRPr="009E0151" w:rsidRDefault="009E0151" w:rsidP="00CA2484">
            <w:pPr>
              <w:rPr>
                <w:rFonts w:ascii="Times New Roman" w:hAnsi="Times New Roman" w:cs="Times New Roman"/>
                <w:sz w:val="24"/>
                <w:szCs w:val="24"/>
              </w:rPr>
            </w:pPr>
          </w:p>
        </w:tc>
        <w:tc>
          <w:tcPr>
            <w:tcW w:w="1440" w:type="dxa"/>
          </w:tcPr>
          <w:p w:rsidR="009E0151" w:rsidRPr="009E0151" w:rsidRDefault="009E0151" w:rsidP="00CA2484">
            <w:pPr>
              <w:rPr>
                <w:rFonts w:ascii="Times New Roman" w:hAnsi="Times New Roman" w:cs="Times New Roman"/>
                <w:sz w:val="24"/>
                <w:szCs w:val="24"/>
              </w:rPr>
            </w:pPr>
          </w:p>
        </w:tc>
        <w:tc>
          <w:tcPr>
            <w:tcW w:w="2880" w:type="dxa"/>
          </w:tcPr>
          <w:p w:rsidR="009E0151" w:rsidRPr="009E0151" w:rsidRDefault="009E0151" w:rsidP="00CA2484">
            <w:pPr>
              <w:ind w:firstLine="16"/>
              <w:jc w:val="center"/>
              <w:rPr>
                <w:rFonts w:ascii="Times New Roman" w:hAnsi="Times New Roman" w:cs="Times New Roman"/>
                <w:sz w:val="24"/>
                <w:szCs w:val="24"/>
              </w:rPr>
            </w:pPr>
          </w:p>
        </w:tc>
      </w:tr>
      <w:tr w:rsidR="009E0151" w:rsidRPr="009E0151" w:rsidTr="00CA2484">
        <w:trPr>
          <w:trHeight w:val="198"/>
        </w:trPr>
        <w:tc>
          <w:tcPr>
            <w:tcW w:w="600" w:type="dxa"/>
          </w:tcPr>
          <w:p w:rsidR="009E0151" w:rsidRPr="009E0151" w:rsidRDefault="009E0151" w:rsidP="00CA2484">
            <w:pPr>
              <w:jc w:val="center"/>
              <w:rPr>
                <w:rFonts w:ascii="Times New Roman" w:hAnsi="Times New Roman" w:cs="Times New Roman"/>
                <w:b/>
                <w:bCs/>
                <w:sz w:val="24"/>
                <w:szCs w:val="24"/>
              </w:rPr>
            </w:pPr>
            <w:r w:rsidRPr="009E0151">
              <w:rPr>
                <w:rFonts w:ascii="Times New Roman" w:hAnsi="Times New Roman" w:cs="Times New Roman"/>
                <w:b/>
                <w:bCs/>
                <w:sz w:val="24"/>
                <w:szCs w:val="24"/>
              </w:rPr>
              <w:t>…</w:t>
            </w:r>
          </w:p>
        </w:tc>
        <w:tc>
          <w:tcPr>
            <w:tcW w:w="4920" w:type="dxa"/>
          </w:tcPr>
          <w:p w:rsidR="009E0151" w:rsidRPr="009E0151" w:rsidRDefault="009E0151" w:rsidP="00CA2484">
            <w:pPr>
              <w:rPr>
                <w:rFonts w:ascii="Times New Roman" w:hAnsi="Times New Roman" w:cs="Times New Roman"/>
                <w:b/>
                <w:bCs/>
                <w:sz w:val="24"/>
                <w:szCs w:val="24"/>
              </w:rPr>
            </w:pPr>
          </w:p>
        </w:tc>
        <w:tc>
          <w:tcPr>
            <w:tcW w:w="1440" w:type="dxa"/>
          </w:tcPr>
          <w:p w:rsidR="009E0151" w:rsidRPr="009E0151" w:rsidRDefault="009E0151" w:rsidP="00CA2484">
            <w:pPr>
              <w:rPr>
                <w:rFonts w:ascii="Times New Roman" w:hAnsi="Times New Roman" w:cs="Times New Roman"/>
                <w:sz w:val="24"/>
                <w:szCs w:val="24"/>
              </w:rPr>
            </w:pPr>
          </w:p>
        </w:tc>
        <w:tc>
          <w:tcPr>
            <w:tcW w:w="2880" w:type="dxa"/>
          </w:tcPr>
          <w:p w:rsidR="009E0151" w:rsidRPr="009E0151" w:rsidRDefault="009E0151" w:rsidP="00CA2484">
            <w:pPr>
              <w:ind w:firstLine="16"/>
              <w:jc w:val="center"/>
              <w:rPr>
                <w:rFonts w:ascii="Times New Roman" w:hAnsi="Times New Roman" w:cs="Times New Roman"/>
                <w:sz w:val="24"/>
                <w:szCs w:val="24"/>
              </w:rPr>
            </w:pPr>
          </w:p>
        </w:tc>
      </w:tr>
    </w:tbl>
    <w:p w:rsidR="009E0151" w:rsidRPr="009E0151" w:rsidRDefault="009E0151" w:rsidP="009E0151">
      <w:pPr>
        <w:shd w:val="clear" w:color="auto" w:fill="FFFFFF"/>
        <w:tabs>
          <w:tab w:val="left" w:pos="1080"/>
        </w:tabs>
        <w:suppressAutoHyphens/>
        <w:ind w:firstLine="709"/>
        <w:jc w:val="both"/>
        <w:rPr>
          <w:rFonts w:ascii="Times New Roman" w:hAnsi="Times New Roman" w:cs="Times New Roman"/>
          <w:spacing w:val="-3"/>
          <w:sz w:val="24"/>
          <w:szCs w:val="24"/>
        </w:rPr>
      </w:pPr>
      <w:r w:rsidRPr="009E0151">
        <w:rPr>
          <w:rFonts w:ascii="Times New Roman" w:hAnsi="Times New Roman" w:cs="Times New Roman"/>
          <w:spacing w:val="-3"/>
          <w:sz w:val="24"/>
          <w:szCs w:val="24"/>
        </w:rPr>
        <w:t xml:space="preserve">с </w:t>
      </w:r>
      <w:r w:rsidRPr="009E0151">
        <w:rPr>
          <w:rFonts w:ascii="Times New Roman" w:hAnsi="Times New Roman" w:cs="Times New Roman"/>
          <w:sz w:val="24"/>
          <w:szCs w:val="24"/>
        </w:rPr>
        <w:t>указанием зарегистрированных товарных знаков и (или) знаков обслуживания товара, патентов и</w:t>
      </w:r>
      <w:r w:rsidRPr="009E0151">
        <w:rPr>
          <w:rFonts w:ascii="Times New Roman" w:hAnsi="Times New Roman" w:cs="Times New Roman"/>
          <w:spacing w:val="-3"/>
          <w:sz w:val="24"/>
          <w:szCs w:val="24"/>
        </w:rPr>
        <w:t xml:space="preserve"> указанием для предлагаемого оборудования:</w:t>
      </w:r>
    </w:p>
    <w:p w:rsidR="009E0151" w:rsidRPr="009E0151" w:rsidRDefault="009E0151" w:rsidP="00874B76">
      <w:pPr>
        <w:pStyle w:val="a"/>
        <w:numPr>
          <w:ilvl w:val="4"/>
          <w:numId w:val="40"/>
        </w:numPr>
        <w:tabs>
          <w:tab w:val="clear" w:pos="1494"/>
          <w:tab w:val="num" w:pos="1134"/>
        </w:tabs>
        <w:spacing w:line="240" w:lineRule="auto"/>
        <w:ind w:left="0" w:firstLine="709"/>
        <w:rPr>
          <w:sz w:val="24"/>
          <w:szCs w:val="24"/>
        </w:rPr>
      </w:pPr>
      <w:r w:rsidRPr="009E0151">
        <w:rPr>
          <w:sz w:val="24"/>
          <w:szCs w:val="24"/>
        </w:rPr>
        <w:t>сведений о периодичности и объеме технического обслуживания;</w:t>
      </w:r>
    </w:p>
    <w:p w:rsidR="009E0151" w:rsidRPr="009E0151" w:rsidRDefault="009E0151" w:rsidP="00874B76">
      <w:pPr>
        <w:pStyle w:val="a"/>
        <w:numPr>
          <w:ilvl w:val="4"/>
          <w:numId w:val="40"/>
        </w:numPr>
        <w:tabs>
          <w:tab w:val="clear" w:pos="1494"/>
          <w:tab w:val="num" w:pos="1134"/>
        </w:tabs>
        <w:spacing w:line="240" w:lineRule="auto"/>
        <w:ind w:left="0" w:firstLine="709"/>
        <w:rPr>
          <w:sz w:val="24"/>
          <w:szCs w:val="24"/>
        </w:rPr>
      </w:pPr>
      <w:r w:rsidRPr="009E0151">
        <w:rPr>
          <w:sz w:val="24"/>
          <w:szCs w:val="24"/>
        </w:rPr>
        <w:t>сведений о периодичности и объеме среднего ремонта, а также необходимых запасных частях;</w:t>
      </w:r>
    </w:p>
    <w:p w:rsidR="009E0151" w:rsidRPr="009E0151" w:rsidRDefault="009E0151" w:rsidP="00874B76">
      <w:pPr>
        <w:pStyle w:val="a"/>
        <w:numPr>
          <w:ilvl w:val="4"/>
          <w:numId w:val="40"/>
        </w:numPr>
        <w:tabs>
          <w:tab w:val="clear" w:pos="1494"/>
          <w:tab w:val="num" w:pos="1134"/>
        </w:tabs>
        <w:spacing w:line="240" w:lineRule="auto"/>
        <w:ind w:left="0" w:firstLine="709"/>
        <w:rPr>
          <w:sz w:val="24"/>
          <w:szCs w:val="24"/>
        </w:rPr>
      </w:pPr>
      <w:r w:rsidRPr="009E0151">
        <w:rPr>
          <w:sz w:val="24"/>
          <w:szCs w:val="24"/>
        </w:rPr>
        <w:lastRenderedPageBreak/>
        <w:t>сведений о периодичности и объеме капитального ремонта, а также необходимых запасных частях.</w:t>
      </w:r>
    </w:p>
    <w:p w:rsidR="00B35DFF" w:rsidRPr="00B35DFF" w:rsidRDefault="00B35DFF" w:rsidP="00527494">
      <w:pPr>
        <w:widowControl/>
        <w:shd w:val="clear" w:color="auto" w:fill="FFFFFF"/>
        <w:tabs>
          <w:tab w:val="left" w:pos="1080"/>
        </w:tabs>
        <w:suppressAutoHyphens/>
        <w:autoSpaceDE/>
        <w:autoSpaceDN/>
        <w:adjustRightInd/>
        <w:ind w:firstLine="540"/>
        <w:rPr>
          <w:rFonts w:ascii="Times New Roman" w:eastAsia="Times New Roman" w:hAnsi="Times New Roman" w:cs="Times New Roman"/>
          <w:sz w:val="24"/>
          <w:szCs w:val="24"/>
        </w:rPr>
      </w:pPr>
    </w:p>
    <w:p w:rsidR="00FA5D83" w:rsidRDefault="00FA5D83" w:rsidP="008A0FD5">
      <w:pPr>
        <w:pStyle w:val="Times12"/>
        <w:adjustRightInd/>
        <w:ind w:firstLine="0"/>
        <w:rPr>
          <w:sz w:val="20"/>
        </w:rPr>
        <w:sectPr w:rsidR="00FA5D83" w:rsidSect="00D87A89">
          <w:pgSz w:w="11906" w:h="16838" w:code="9"/>
          <w:pgMar w:top="1134" w:right="851" w:bottom="1134" w:left="1418" w:header="709" w:footer="1072" w:gutter="0"/>
          <w:cols w:space="708"/>
          <w:titlePg/>
          <w:docGrid w:linePitch="360"/>
        </w:sectPr>
      </w:pPr>
    </w:p>
    <w:p w:rsidR="009770D5" w:rsidRPr="00514667" w:rsidRDefault="009770D5" w:rsidP="009770D5">
      <w:pPr>
        <w:widowControl/>
        <w:overflowPunct w:val="0"/>
        <w:ind w:firstLine="567"/>
        <w:jc w:val="right"/>
        <w:rPr>
          <w:rFonts w:ascii="Times New Roman" w:eastAsia="Times New Roman" w:hAnsi="Times New Roman" w:cs="Times New Roman"/>
          <w:sz w:val="24"/>
          <w:szCs w:val="24"/>
        </w:rPr>
      </w:pPr>
      <w:bookmarkStart w:id="406" w:name="_Сводная_таблица_стоимости"/>
      <w:bookmarkEnd w:id="406"/>
      <w:r w:rsidRPr="00514667">
        <w:rPr>
          <w:rFonts w:ascii="Times New Roman" w:eastAsia="Times New Roman" w:hAnsi="Times New Roman" w:cs="Times New Roman"/>
          <w:sz w:val="24"/>
          <w:szCs w:val="24"/>
        </w:rPr>
        <w:lastRenderedPageBreak/>
        <w:t xml:space="preserve">Форма </w:t>
      </w:r>
      <w:r w:rsidR="00B127EC" w:rsidRPr="00514667">
        <w:rPr>
          <w:rFonts w:ascii="Times New Roman" w:eastAsia="Times New Roman" w:hAnsi="Times New Roman" w:cs="Times New Roman"/>
          <w:sz w:val="24"/>
          <w:szCs w:val="24"/>
        </w:rPr>
        <w:t>4</w:t>
      </w:r>
    </w:p>
    <w:p w:rsidR="009770D5" w:rsidRPr="00B35DFF" w:rsidRDefault="009770D5" w:rsidP="009770D5">
      <w:pPr>
        <w:widowControl/>
        <w:overflowPunct w:val="0"/>
        <w:ind w:left="5387"/>
        <w:jc w:val="right"/>
        <w:rPr>
          <w:rFonts w:ascii="Times New Roman" w:eastAsia="Times New Roman" w:hAnsi="Times New Roman" w:cs="Times New Roman"/>
          <w:bCs/>
          <w:iCs/>
          <w:sz w:val="24"/>
          <w:szCs w:val="24"/>
        </w:rPr>
      </w:pPr>
      <w:r w:rsidRPr="00B35DFF">
        <w:rPr>
          <w:rFonts w:ascii="Times New Roman" w:eastAsia="Times New Roman" w:hAnsi="Times New Roman" w:cs="Times New Roman"/>
          <w:bCs/>
          <w:iCs/>
          <w:sz w:val="24"/>
          <w:szCs w:val="24"/>
        </w:rPr>
        <w:t>Приложение к заявке на участие в запросе предложений</w:t>
      </w:r>
    </w:p>
    <w:p w:rsidR="009770D5" w:rsidRPr="00B35DFF" w:rsidRDefault="009770D5" w:rsidP="009770D5">
      <w:pPr>
        <w:widowControl/>
        <w:overflowPunct w:val="0"/>
        <w:ind w:left="5387"/>
        <w:jc w:val="right"/>
        <w:rPr>
          <w:rFonts w:ascii="Times New Roman" w:eastAsia="Times New Roman" w:hAnsi="Times New Roman" w:cs="Times New Roman"/>
          <w:bCs/>
          <w:sz w:val="24"/>
          <w:szCs w:val="24"/>
        </w:rPr>
      </w:pPr>
      <w:r w:rsidRPr="00B35DFF">
        <w:rPr>
          <w:rFonts w:ascii="Times New Roman" w:eastAsia="Times New Roman" w:hAnsi="Times New Roman" w:cs="Times New Roman"/>
          <w:bCs/>
          <w:iCs/>
          <w:sz w:val="24"/>
          <w:szCs w:val="24"/>
        </w:rPr>
        <w:t>от «___» __________ 20___ г. № ______</w:t>
      </w:r>
    </w:p>
    <w:p w:rsidR="002D77DE" w:rsidRPr="002D77DE" w:rsidRDefault="002D77DE" w:rsidP="002D77DE">
      <w:pPr>
        <w:widowControl/>
        <w:overflowPunct w:val="0"/>
        <w:ind w:left="1070"/>
        <w:jc w:val="center"/>
        <w:rPr>
          <w:rFonts w:ascii="Times New Roman" w:eastAsia="Times New Roman" w:hAnsi="Times New Roman" w:cs="Times New Roman"/>
          <w:b/>
          <w:i/>
          <w:sz w:val="28"/>
          <w:shd w:val="clear" w:color="auto" w:fill="FDE9D9"/>
        </w:rPr>
      </w:pPr>
    </w:p>
    <w:p w:rsidR="009770D5" w:rsidRPr="00B35DFF" w:rsidRDefault="009770D5" w:rsidP="009770D5">
      <w:pPr>
        <w:widowControl/>
        <w:overflowPunct w:val="0"/>
        <w:ind w:firstLine="567"/>
        <w:jc w:val="center"/>
        <w:rPr>
          <w:rFonts w:ascii="Times New Roman" w:eastAsia="Times New Roman" w:hAnsi="Times New Roman" w:cs="Times New Roman"/>
          <w:b/>
          <w:bCs/>
          <w:snapToGrid w:val="0"/>
          <w:sz w:val="24"/>
          <w:szCs w:val="24"/>
        </w:rPr>
      </w:pPr>
      <w:bookmarkStart w:id="407" w:name="_Toc362949928"/>
      <w:bookmarkStart w:id="408" w:name="_Toc270325675"/>
    </w:p>
    <w:p w:rsidR="009770D5" w:rsidRPr="00B35DFF" w:rsidRDefault="009770D5" w:rsidP="009770D5">
      <w:pPr>
        <w:widowControl/>
        <w:autoSpaceDE/>
        <w:autoSpaceDN/>
        <w:adjustRightInd/>
        <w:jc w:val="center"/>
        <w:rPr>
          <w:rFonts w:ascii="Times New Roman" w:eastAsia="Times New Roman" w:hAnsi="Times New Roman" w:cs="Times New Roman"/>
          <w:sz w:val="28"/>
          <w:szCs w:val="28"/>
        </w:rPr>
      </w:pPr>
      <w:r w:rsidRPr="00B35DFF">
        <w:rPr>
          <w:rFonts w:ascii="Times New Roman" w:eastAsia="Times New Roman" w:hAnsi="Times New Roman" w:cs="Times New Roman"/>
          <w:sz w:val="28"/>
          <w:szCs w:val="28"/>
        </w:rPr>
        <w:t>Открытый запрос предложений в электронной форме на право заключения договора/</w:t>
      </w:r>
      <w:proofErr w:type="spellStart"/>
      <w:proofErr w:type="gramStart"/>
      <w:r w:rsidRPr="00B35DFF">
        <w:rPr>
          <w:rFonts w:ascii="Times New Roman" w:eastAsia="Times New Roman" w:hAnsi="Times New Roman" w:cs="Times New Roman"/>
          <w:b/>
          <w:i/>
          <w:iCs/>
          <w:sz w:val="24"/>
          <w:szCs w:val="24"/>
        </w:rPr>
        <w:t>ов</w:t>
      </w:r>
      <w:proofErr w:type="spellEnd"/>
      <w:r w:rsidRPr="00B35DFF">
        <w:rPr>
          <w:rFonts w:ascii="Times New Roman" w:eastAsia="Times New Roman" w:hAnsi="Times New Roman" w:cs="Times New Roman"/>
          <w:b/>
          <w:i/>
          <w:iCs/>
          <w:sz w:val="24"/>
          <w:szCs w:val="24"/>
        </w:rPr>
        <w:t xml:space="preserve"> </w:t>
      </w:r>
      <w:r w:rsidRPr="00B35DFF">
        <w:rPr>
          <w:rFonts w:ascii="Times New Roman" w:eastAsia="Times New Roman" w:hAnsi="Times New Roman" w:cs="Times New Roman"/>
          <w:sz w:val="28"/>
          <w:szCs w:val="28"/>
        </w:rPr>
        <w:t>на</w:t>
      </w:r>
      <w:proofErr w:type="gramEnd"/>
      <w:r w:rsidRPr="00B35DFF">
        <w:rPr>
          <w:rFonts w:ascii="Times New Roman" w:eastAsia="Times New Roman" w:hAnsi="Times New Roman" w:cs="Times New Roman"/>
          <w:sz w:val="28"/>
          <w:szCs w:val="28"/>
        </w:rPr>
        <w:t> ______________________</w:t>
      </w:r>
    </w:p>
    <w:p w:rsidR="00DA4965" w:rsidRPr="00B35DFF" w:rsidRDefault="00DA4965" w:rsidP="00DA4965">
      <w:pPr>
        <w:widowControl/>
        <w:autoSpaceDE/>
        <w:autoSpaceDN/>
        <w:adjustRightInd/>
        <w:jc w:val="right"/>
        <w:rPr>
          <w:rFonts w:ascii="Times New Roman" w:eastAsia="Times New Roman" w:hAnsi="Times New Roman" w:cs="Times New Roman"/>
          <w:b/>
          <w:i/>
          <w:iCs/>
          <w:sz w:val="24"/>
          <w:szCs w:val="24"/>
        </w:rPr>
      </w:pPr>
      <w:r w:rsidRPr="00B35DFF">
        <w:rPr>
          <w:rFonts w:ascii="Times New Roman" w:eastAsia="Times New Roman" w:hAnsi="Times New Roman" w:cs="Times New Roman"/>
          <w:b/>
          <w:i/>
          <w:iCs/>
          <w:sz w:val="24"/>
          <w:szCs w:val="24"/>
        </w:rPr>
        <w:t>Лот __</w:t>
      </w:r>
    </w:p>
    <w:p w:rsidR="009770D5" w:rsidRDefault="009770D5" w:rsidP="0086123F">
      <w:pPr>
        <w:widowControl/>
        <w:autoSpaceDE/>
        <w:autoSpaceDN/>
        <w:adjustRightInd/>
        <w:jc w:val="center"/>
        <w:rPr>
          <w:rFonts w:ascii="Times New Roman" w:eastAsia="Times New Roman" w:hAnsi="Times New Roman" w:cs="Times New Roman"/>
          <w:bCs/>
          <w:iCs/>
          <w:sz w:val="28"/>
          <w:szCs w:val="28"/>
        </w:rPr>
      </w:pPr>
    </w:p>
    <w:p w:rsidR="00514667" w:rsidRPr="00D209F2" w:rsidRDefault="00514667" w:rsidP="00794448">
      <w:pPr>
        <w:pStyle w:val="2"/>
        <w:numPr>
          <w:ilvl w:val="0"/>
          <w:numId w:val="0"/>
        </w:numPr>
        <w:spacing w:before="0" w:after="0"/>
        <w:jc w:val="center"/>
        <w:rPr>
          <w:b w:val="0"/>
          <w:sz w:val="24"/>
          <w:szCs w:val="24"/>
        </w:rPr>
      </w:pPr>
      <w:bookmarkStart w:id="409" w:name="_Toc383758893"/>
      <w:bookmarkStart w:id="410" w:name="_Toc390267621"/>
      <w:bookmarkStart w:id="411" w:name="_Toc398541032"/>
      <w:bookmarkStart w:id="412" w:name="_Toc235439568"/>
      <w:bookmarkStart w:id="413" w:name="_Toc362949933"/>
      <w:bookmarkEnd w:id="407"/>
      <w:bookmarkEnd w:id="408"/>
      <w:r w:rsidRPr="00D209F2">
        <w:rPr>
          <w:b w:val="0"/>
          <w:sz w:val="24"/>
          <w:szCs w:val="24"/>
        </w:rPr>
        <w:t>СВОДНАЯ ТАБЛИЦА СТОИМОСТИ (</w:t>
      </w:r>
      <w:bookmarkStart w:id="414" w:name="Форма4"/>
      <w:bookmarkEnd w:id="414"/>
      <w:r w:rsidRPr="00D209F2">
        <w:rPr>
          <w:b w:val="0"/>
          <w:sz w:val="24"/>
          <w:szCs w:val="24"/>
        </w:rPr>
        <w:t xml:space="preserve">Форма </w:t>
      </w:r>
      <w:r w:rsidR="00794448" w:rsidRPr="00D209F2">
        <w:rPr>
          <w:b w:val="0"/>
          <w:sz w:val="24"/>
          <w:szCs w:val="24"/>
        </w:rPr>
        <w:t>4</w:t>
      </w:r>
      <w:r w:rsidRPr="00D209F2">
        <w:rPr>
          <w:b w:val="0"/>
          <w:sz w:val="24"/>
          <w:szCs w:val="24"/>
        </w:rPr>
        <w:t>)</w:t>
      </w:r>
      <w:bookmarkEnd w:id="409"/>
      <w:bookmarkEnd w:id="410"/>
      <w:bookmarkEnd w:id="411"/>
    </w:p>
    <w:p w:rsidR="007E55E1" w:rsidRPr="007E55E1" w:rsidRDefault="007E55E1" w:rsidP="007E55E1">
      <w:pPr>
        <w:pStyle w:val="Times12"/>
        <w:ind w:firstLine="0"/>
        <w:rPr>
          <w:szCs w:val="24"/>
        </w:rPr>
      </w:pPr>
      <w:r w:rsidRPr="007E55E1">
        <w:rPr>
          <w:szCs w:val="24"/>
        </w:rPr>
        <w:t xml:space="preserve">Участник запроса предложений: ________________________________ </w:t>
      </w:r>
    </w:p>
    <w:p w:rsidR="007E55E1" w:rsidRPr="007E55E1" w:rsidRDefault="007E55E1" w:rsidP="007E55E1">
      <w:pPr>
        <w:rPr>
          <w:rFonts w:ascii="Times New Roman" w:hAnsi="Times New Roman" w:cs="Times New Roman"/>
          <w:sz w:val="24"/>
          <w:szCs w:val="24"/>
        </w:rPr>
      </w:pPr>
      <w:r w:rsidRPr="007E55E1">
        <w:rPr>
          <w:rFonts w:ascii="Times New Roman" w:hAnsi="Times New Roman" w:cs="Times New Roman"/>
          <w:spacing w:val="-3"/>
          <w:sz w:val="24"/>
          <w:szCs w:val="24"/>
        </w:rPr>
        <w:t>В ценах на момент подачи заявки на участие в запросе предложений: «</w:t>
      </w:r>
      <w:r w:rsidRPr="007E55E1">
        <w:rPr>
          <w:rFonts w:ascii="Times New Roman" w:hAnsi="Times New Roman" w:cs="Times New Roman"/>
          <w:sz w:val="24"/>
          <w:szCs w:val="24"/>
        </w:rPr>
        <w:t>___» __________ 20___ года</w:t>
      </w:r>
    </w:p>
    <w:p w:rsidR="007E55E1" w:rsidRPr="007E55E1" w:rsidRDefault="007E55E1" w:rsidP="007E55E1">
      <w:pPr>
        <w:rPr>
          <w:rFonts w:ascii="Times New Roman" w:hAnsi="Times New Roman" w:cs="Times New Roman"/>
          <w:sz w:val="24"/>
          <w:szCs w:val="24"/>
        </w:rPr>
      </w:pPr>
    </w:p>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6"/>
        <w:gridCol w:w="4258"/>
        <w:gridCol w:w="1650"/>
        <w:gridCol w:w="1325"/>
        <w:gridCol w:w="1558"/>
        <w:gridCol w:w="1617"/>
        <w:gridCol w:w="3059"/>
      </w:tblGrid>
      <w:tr w:rsidR="007E55E1" w:rsidRPr="007E55E1" w:rsidTr="00C7327D">
        <w:trPr>
          <w:cantSplit/>
          <w:trHeight w:val="1629"/>
        </w:trPr>
        <w:tc>
          <w:tcPr>
            <w:tcW w:w="202" w:type="pct"/>
            <w:vAlign w:val="center"/>
          </w:tcPr>
          <w:p w:rsidR="007E55E1" w:rsidRPr="007E55E1" w:rsidRDefault="007E55E1" w:rsidP="00C7327D">
            <w:pPr>
              <w:snapToGrid w:val="0"/>
              <w:ind w:right="11" w:firstLine="20"/>
              <w:jc w:val="center"/>
              <w:rPr>
                <w:rFonts w:ascii="Times New Roman" w:hAnsi="Times New Roman" w:cs="Times New Roman"/>
                <w:bCs/>
                <w:sz w:val="24"/>
                <w:szCs w:val="24"/>
              </w:rPr>
            </w:pPr>
            <w:r w:rsidRPr="007E55E1">
              <w:rPr>
                <w:rFonts w:ascii="Times New Roman" w:hAnsi="Times New Roman" w:cs="Times New Roman"/>
                <w:bCs/>
                <w:sz w:val="24"/>
                <w:szCs w:val="24"/>
              </w:rPr>
              <w:t xml:space="preserve">№ </w:t>
            </w:r>
            <w:proofErr w:type="gramStart"/>
            <w:r w:rsidRPr="007E55E1">
              <w:rPr>
                <w:rFonts w:ascii="Times New Roman" w:hAnsi="Times New Roman" w:cs="Times New Roman"/>
                <w:bCs/>
                <w:sz w:val="24"/>
                <w:szCs w:val="24"/>
              </w:rPr>
              <w:t>п</w:t>
            </w:r>
            <w:proofErr w:type="gramEnd"/>
            <w:r w:rsidRPr="007E55E1">
              <w:rPr>
                <w:rFonts w:ascii="Times New Roman" w:hAnsi="Times New Roman" w:cs="Times New Roman"/>
                <w:bCs/>
                <w:sz w:val="24"/>
                <w:szCs w:val="24"/>
              </w:rPr>
              <w:t>/п</w:t>
            </w:r>
          </w:p>
        </w:tc>
        <w:tc>
          <w:tcPr>
            <w:tcW w:w="1517" w:type="pct"/>
            <w:vAlign w:val="center"/>
          </w:tcPr>
          <w:p w:rsidR="007E55E1" w:rsidRPr="007E55E1" w:rsidRDefault="007E55E1" w:rsidP="00C7327D">
            <w:pPr>
              <w:snapToGrid w:val="0"/>
              <w:ind w:right="11" w:firstLine="20"/>
              <w:jc w:val="center"/>
              <w:rPr>
                <w:rFonts w:ascii="Times New Roman" w:hAnsi="Times New Roman" w:cs="Times New Roman"/>
                <w:bCs/>
                <w:sz w:val="24"/>
                <w:szCs w:val="24"/>
              </w:rPr>
            </w:pPr>
            <w:r w:rsidRPr="007E55E1">
              <w:rPr>
                <w:rFonts w:ascii="Times New Roman" w:hAnsi="Times New Roman" w:cs="Times New Roman"/>
                <w:sz w:val="24"/>
                <w:szCs w:val="24"/>
              </w:rPr>
              <w:t>Наименование этапа оказываемых услуг</w:t>
            </w:r>
          </w:p>
        </w:tc>
        <w:tc>
          <w:tcPr>
            <w:tcW w:w="588" w:type="pct"/>
            <w:vAlign w:val="center"/>
          </w:tcPr>
          <w:p w:rsidR="007E55E1" w:rsidRPr="007E55E1" w:rsidRDefault="007E55E1" w:rsidP="00C7327D">
            <w:pPr>
              <w:snapToGrid w:val="0"/>
              <w:ind w:left="-57" w:right="-57"/>
              <w:jc w:val="center"/>
              <w:rPr>
                <w:rFonts w:ascii="Times New Roman" w:hAnsi="Times New Roman" w:cs="Times New Roman"/>
                <w:bCs/>
                <w:sz w:val="24"/>
                <w:szCs w:val="24"/>
              </w:rPr>
            </w:pPr>
            <w:r w:rsidRPr="007E55E1">
              <w:rPr>
                <w:rFonts w:ascii="Times New Roman" w:hAnsi="Times New Roman" w:cs="Times New Roman"/>
                <w:sz w:val="24"/>
                <w:szCs w:val="24"/>
              </w:rPr>
              <w:t>Количество исполнителей</w:t>
            </w:r>
          </w:p>
        </w:tc>
        <w:tc>
          <w:tcPr>
            <w:tcW w:w="472" w:type="pct"/>
            <w:vAlign w:val="center"/>
          </w:tcPr>
          <w:p w:rsidR="007E55E1" w:rsidRPr="007E55E1" w:rsidRDefault="007E55E1" w:rsidP="00C7327D">
            <w:pPr>
              <w:snapToGrid w:val="0"/>
              <w:ind w:right="11" w:firstLine="20"/>
              <w:jc w:val="center"/>
              <w:rPr>
                <w:rFonts w:ascii="Times New Roman" w:hAnsi="Times New Roman" w:cs="Times New Roman"/>
                <w:bCs/>
                <w:sz w:val="24"/>
                <w:szCs w:val="24"/>
              </w:rPr>
            </w:pPr>
            <w:r w:rsidRPr="007E55E1">
              <w:rPr>
                <w:rFonts w:ascii="Times New Roman" w:hAnsi="Times New Roman" w:cs="Times New Roman"/>
                <w:sz w:val="24"/>
                <w:szCs w:val="24"/>
              </w:rPr>
              <w:t>Срок начала оказания услуг</w:t>
            </w:r>
          </w:p>
        </w:tc>
        <w:tc>
          <w:tcPr>
            <w:tcW w:w="555" w:type="pct"/>
            <w:vAlign w:val="center"/>
          </w:tcPr>
          <w:p w:rsidR="007E55E1" w:rsidRPr="007E55E1" w:rsidRDefault="007E55E1" w:rsidP="00C7327D">
            <w:pPr>
              <w:snapToGrid w:val="0"/>
              <w:ind w:right="11" w:firstLine="20"/>
              <w:jc w:val="center"/>
              <w:rPr>
                <w:rFonts w:ascii="Times New Roman" w:hAnsi="Times New Roman" w:cs="Times New Roman"/>
                <w:bCs/>
                <w:sz w:val="24"/>
                <w:szCs w:val="24"/>
              </w:rPr>
            </w:pPr>
            <w:r w:rsidRPr="007E55E1">
              <w:rPr>
                <w:rFonts w:ascii="Times New Roman" w:hAnsi="Times New Roman" w:cs="Times New Roman"/>
                <w:sz w:val="24"/>
                <w:szCs w:val="24"/>
              </w:rPr>
              <w:t>Срок окончания оказания услуг</w:t>
            </w:r>
          </w:p>
        </w:tc>
        <w:tc>
          <w:tcPr>
            <w:tcW w:w="576" w:type="pct"/>
            <w:vAlign w:val="center"/>
          </w:tcPr>
          <w:p w:rsidR="007E55E1" w:rsidRPr="007E55E1" w:rsidRDefault="007E55E1" w:rsidP="00C7327D">
            <w:pPr>
              <w:snapToGrid w:val="0"/>
              <w:ind w:right="11" w:firstLine="20"/>
              <w:jc w:val="center"/>
              <w:rPr>
                <w:rFonts w:ascii="Times New Roman" w:hAnsi="Times New Roman" w:cs="Times New Roman"/>
                <w:bCs/>
                <w:sz w:val="24"/>
                <w:szCs w:val="24"/>
              </w:rPr>
            </w:pPr>
            <w:r w:rsidRPr="007E55E1">
              <w:rPr>
                <w:rFonts w:ascii="Times New Roman" w:hAnsi="Times New Roman" w:cs="Times New Roman"/>
                <w:sz w:val="24"/>
                <w:szCs w:val="24"/>
              </w:rPr>
              <w:t>Общие трудозатраты</w:t>
            </w:r>
          </w:p>
        </w:tc>
        <w:tc>
          <w:tcPr>
            <w:tcW w:w="1090" w:type="pct"/>
            <w:vAlign w:val="center"/>
          </w:tcPr>
          <w:p w:rsidR="007E55E1" w:rsidRPr="007E55E1" w:rsidRDefault="007E55E1" w:rsidP="00C7327D">
            <w:pPr>
              <w:snapToGrid w:val="0"/>
              <w:ind w:right="11" w:firstLine="20"/>
              <w:jc w:val="center"/>
              <w:rPr>
                <w:rFonts w:ascii="Times New Roman" w:hAnsi="Times New Roman" w:cs="Times New Roman"/>
                <w:bCs/>
                <w:sz w:val="24"/>
                <w:szCs w:val="24"/>
              </w:rPr>
            </w:pPr>
            <w:r w:rsidRPr="007E55E1">
              <w:rPr>
                <w:rFonts w:ascii="Times New Roman" w:hAnsi="Times New Roman" w:cs="Times New Roman"/>
                <w:sz w:val="24"/>
                <w:szCs w:val="24"/>
              </w:rPr>
              <w:t>Стоимость оказания услуг</w:t>
            </w:r>
          </w:p>
        </w:tc>
      </w:tr>
      <w:tr w:rsidR="007E55E1" w:rsidRPr="007E55E1" w:rsidTr="00C7327D">
        <w:trPr>
          <w:cantSplit/>
          <w:trHeight w:val="277"/>
        </w:trPr>
        <w:tc>
          <w:tcPr>
            <w:tcW w:w="202" w:type="pct"/>
          </w:tcPr>
          <w:p w:rsidR="007E55E1" w:rsidRPr="007E55E1" w:rsidRDefault="007E55E1" w:rsidP="00C7327D">
            <w:pPr>
              <w:snapToGrid w:val="0"/>
              <w:ind w:right="11" w:firstLine="20"/>
              <w:jc w:val="center"/>
              <w:rPr>
                <w:rFonts w:ascii="Times New Roman" w:hAnsi="Times New Roman" w:cs="Times New Roman"/>
                <w:bCs/>
                <w:sz w:val="24"/>
                <w:szCs w:val="24"/>
              </w:rPr>
            </w:pPr>
            <w:r w:rsidRPr="007E55E1">
              <w:rPr>
                <w:rFonts w:ascii="Times New Roman" w:hAnsi="Times New Roman" w:cs="Times New Roman"/>
                <w:sz w:val="24"/>
                <w:szCs w:val="24"/>
              </w:rPr>
              <w:t>1</w:t>
            </w:r>
          </w:p>
        </w:tc>
        <w:tc>
          <w:tcPr>
            <w:tcW w:w="1517" w:type="pct"/>
          </w:tcPr>
          <w:p w:rsidR="007E55E1" w:rsidRPr="007E55E1" w:rsidRDefault="007E55E1" w:rsidP="00C7327D">
            <w:pPr>
              <w:snapToGrid w:val="0"/>
              <w:ind w:left="20" w:right="11"/>
              <w:jc w:val="center"/>
              <w:rPr>
                <w:rFonts w:ascii="Times New Roman" w:hAnsi="Times New Roman" w:cs="Times New Roman"/>
                <w:bCs/>
                <w:sz w:val="24"/>
                <w:szCs w:val="24"/>
              </w:rPr>
            </w:pPr>
            <w:r w:rsidRPr="007E55E1">
              <w:rPr>
                <w:rFonts w:ascii="Times New Roman" w:hAnsi="Times New Roman" w:cs="Times New Roman"/>
                <w:sz w:val="24"/>
                <w:szCs w:val="24"/>
              </w:rPr>
              <w:t>2</w:t>
            </w:r>
          </w:p>
        </w:tc>
        <w:tc>
          <w:tcPr>
            <w:tcW w:w="588" w:type="pct"/>
          </w:tcPr>
          <w:p w:rsidR="007E55E1" w:rsidRPr="007E55E1" w:rsidRDefault="007E55E1" w:rsidP="00C7327D">
            <w:pPr>
              <w:snapToGrid w:val="0"/>
              <w:ind w:right="11" w:firstLine="20"/>
              <w:jc w:val="center"/>
              <w:rPr>
                <w:rFonts w:ascii="Times New Roman" w:hAnsi="Times New Roman" w:cs="Times New Roman"/>
                <w:bCs/>
                <w:sz w:val="24"/>
                <w:szCs w:val="24"/>
              </w:rPr>
            </w:pPr>
            <w:r w:rsidRPr="007E55E1">
              <w:rPr>
                <w:rFonts w:ascii="Times New Roman" w:hAnsi="Times New Roman" w:cs="Times New Roman"/>
                <w:sz w:val="24"/>
                <w:szCs w:val="24"/>
              </w:rPr>
              <w:t>3</w:t>
            </w:r>
          </w:p>
        </w:tc>
        <w:tc>
          <w:tcPr>
            <w:tcW w:w="472" w:type="pct"/>
          </w:tcPr>
          <w:p w:rsidR="007E55E1" w:rsidRPr="007E55E1" w:rsidRDefault="007E55E1" w:rsidP="00C7327D">
            <w:pPr>
              <w:snapToGrid w:val="0"/>
              <w:ind w:right="11" w:firstLine="20"/>
              <w:jc w:val="center"/>
              <w:rPr>
                <w:rFonts w:ascii="Times New Roman" w:hAnsi="Times New Roman" w:cs="Times New Roman"/>
                <w:bCs/>
                <w:sz w:val="24"/>
                <w:szCs w:val="24"/>
              </w:rPr>
            </w:pPr>
            <w:r w:rsidRPr="007E55E1">
              <w:rPr>
                <w:rFonts w:ascii="Times New Roman" w:hAnsi="Times New Roman" w:cs="Times New Roman"/>
                <w:sz w:val="24"/>
                <w:szCs w:val="24"/>
              </w:rPr>
              <w:t>4</w:t>
            </w:r>
          </w:p>
        </w:tc>
        <w:tc>
          <w:tcPr>
            <w:tcW w:w="555" w:type="pct"/>
          </w:tcPr>
          <w:p w:rsidR="007E55E1" w:rsidRPr="007E55E1" w:rsidRDefault="007E55E1" w:rsidP="00C7327D">
            <w:pPr>
              <w:snapToGrid w:val="0"/>
              <w:ind w:right="11" w:firstLine="20"/>
              <w:jc w:val="center"/>
              <w:rPr>
                <w:rFonts w:ascii="Times New Roman" w:hAnsi="Times New Roman" w:cs="Times New Roman"/>
                <w:bCs/>
                <w:sz w:val="24"/>
                <w:szCs w:val="24"/>
              </w:rPr>
            </w:pPr>
            <w:r w:rsidRPr="007E55E1">
              <w:rPr>
                <w:rFonts w:ascii="Times New Roman" w:hAnsi="Times New Roman" w:cs="Times New Roman"/>
                <w:sz w:val="24"/>
                <w:szCs w:val="24"/>
              </w:rPr>
              <w:t>5</w:t>
            </w:r>
          </w:p>
        </w:tc>
        <w:tc>
          <w:tcPr>
            <w:tcW w:w="576" w:type="pct"/>
          </w:tcPr>
          <w:p w:rsidR="007E55E1" w:rsidRPr="007E55E1" w:rsidRDefault="007E55E1" w:rsidP="00C7327D">
            <w:pPr>
              <w:snapToGrid w:val="0"/>
              <w:ind w:right="11" w:firstLine="20"/>
              <w:jc w:val="center"/>
              <w:rPr>
                <w:rFonts w:ascii="Times New Roman" w:hAnsi="Times New Roman" w:cs="Times New Roman"/>
                <w:bCs/>
                <w:sz w:val="24"/>
                <w:szCs w:val="24"/>
              </w:rPr>
            </w:pPr>
            <w:r w:rsidRPr="007E55E1">
              <w:rPr>
                <w:rFonts w:ascii="Times New Roman" w:hAnsi="Times New Roman" w:cs="Times New Roman"/>
                <w:sz w:val="24"/>
                <w:szCs w:val="24"/>
              </w:rPr>
              <w:t>6</w:t>
            </w:r>
          </w:p>
        </w:tc>
        <w:tc>
          <w:tcPr>
            <w:tcW w:w="1090" w:type="pct"/>
          </w:tcPr>
          <w:p w:rsidR="007E55E1" w:rsidRPr="007E55E1" w:rsidRDefault="007E55E1" w:rsidP="00C7327D">
            <w:pPr>
              <w:snapToGrid w:val="0"/>
              <w:ind w:right="11" w:firstLine="20"/>
              <w:jc w:val="center"/>
              <w:rPr>
                <w:rFonts w:ascii="Times New Roman" w:hAnsi="Times New Roman" w:cs="Times New Roman"/>
                <w:bCs/>
                <w:sz w:val="24"/>
                <w:szCs w:val="24"/>
              </w:rPr>
            </w:pPr>
            <w:r w:rsidRPr="007E55E1">
              <w:rPr>
                <w:rFonts w:ascii="Times New Roman" w:hAnsi="Times New Roman" w:cs="Times New Roman"/>
                <w:sz w:val="24"/>
                <w:szCs w:val="24"/>
              </w:rPr>
              <w:t>7</w:t>
            </w:r>
          </w:p>
        </w:tc>
      </w:tr>
      <w:tr w:rsidR="007E55E1" w:rsidRPr="007E55E1" w:rsidTr="00C7327D">
        <w:trPr>
          <w:cantSplit/>
          <w:trHeight w:val="355"/>
        </w:trPr>
        <w:tc>
          <w:tcPr>
            <w:tcW w:w="202" w:type="pct"/>
          </w:tcPr>
          <w:p w:rsidR="007E55E1" w:rsidRPr="007E55E1" w:rsidRDefault="007E55E1" w:rsidP="00C7327D">
            <w:pPr>
              <w:snapToGrid w:val="0"/>
              <w:ind w:right="11" w:firstLine="20"/>
              <w:jc w:val="center"/>
              <w:rPr>
                <w:rFonts w:ascii="Times New Roman" w:hAnsi="Times New Roman" w:cs="Times New Roman"/>
                <w:bCs/>
                <w:sz w:val="24"/>
                <w:szCs w:val="24"/>
              </w:rPr>
            </w:pPr>
          </w:p>
        </w:tc>
        <w:tc>
          <w:tcPr>
            <w:tcW w:w="1517" w:type="pct"/>
          </w:tcPr>
          <w:p w:rsidR="007E55E1" w:rsidRPr="007E55E1" w:rsidRDefault="007E55E1" w:rsidP="00C7327D">
            <w:pPr>
              <w:pStyle w:val="af2"/>
              <w:ind w:left="20" w:right="11"/>
              <w:jc w:val="left"/>
              <w:rPr>
                <w:rFonts w:ascii="Times New Roman" w:hAnsi="Times New Roman" w:cs="Times New Roman"/>
                <w:b/>
                <w:bCs/>
              </w:rPr>
            </w:pPr>
            <w:r w:rsidRPr="007E55E1">
              <w:rPr>
                <w:rFonts w:ascii="Times New Roman" w:hAnsi="Times New Roman" w:cs="Times New Roman"/>
              </w:rPr>
              <w:t>Этап 1.</w:t>
            </w:r>
          </w:p>
        </w:tc>
        <w:tc>
          <w:tcPr>
            <w:tcW w:w="588" w:type="pct"/>
          </w:tcPr>
          <w:p w:rsidR="007E55E1" w:rsidRPr="007E55E1" w:rsidRDefault="007E55E1" w:rsidP="00C7327D">
            <w:pPr>
              <w:snapToGrid w:val="0"/>
              <w:ind w:right="11" w:firstLine="20"/>
              <w:jc w:val="center"/>
              <w:rPr>
                <w:rFonts w:ascii="Times New Roman" w:hAnsi="Times New Roman" w:cs="Times New Roman"/>
                <w:bCs/>
                <w:sz w:val="24"/>
                <w:szCs w:val="24"/>
              </w:rPr>
            </w:pPr>
          </w:p>
        </w:tc>
        <w:tc>
          <w:tcPr>
            <w:tcW w:w="472" w:type="pct"/>
          </w:tcPr>
          <w:p w:rsidR="007E55E1" w:rsidRPr="007E55E1" w:rsidRDefault="007E55E1" w:rsidP="00C7327D">
            <w:pPr>
              <w:snapToGrid w:val="0"/>
              <w:ind w:right="11" w:firstLine="20"/>
              <w:jc w:val="center"/>
              <w:rPr>
                <w:rFonts w:ascii="Times New Roman" w:hAnsi="Times New Roman" w:cs="Times New Roman"/>
                <w:bCs/>
                <w:sz w:val="24"/>
                <w:szCs w:val="24"/>
              </w:rPr>
            </w:pPr>
          </w:p>
        </w:tc>
        <w:tc>
          <w:tcPr>
            <w:tcW w:w="555" w:type="pct"/>
          </w:tcPr>
          <w:p w:rsidR="007E55E1" w:rsidRPr="007E55E1" w:rsidRDefault="007E55E1" w:rsidP="00C7327D">
            <w:pPr>
              <w:snapToGrid w:val="0"/>
              <w:ind w:right="11" w:firstLine="20"/>
              <w:jc w:val="center"/>
              <w:rPr>
                <w:rFonts w:ascii="Times New Roman" w:hAnsi="Times New Roman" w:cs="Times New Roman"/>
                <w:bCs/>
                <w:sz w:val="24"/>
                <w:szCs w:val="24"/>
              </w:rPr>
            </w:pPr>
          </w:p>
        </w:tc>
        <w:tc>
          <w:tcPr>
            <w:tcW w:w="576" w:type="pct"/>
          </w:tcPr>
          <w:p w:rsidR="007E55E1" w:rsidRPr="007E55E1" w:rsidRDefault="007E55E1" w:rsidP="00C7327D">
            <w:pPr>
              <w:snapToGrid w:val="0"/>
              <w:ind w:right="11" w:firstLine="20"/>
              <w:jc w:val="center"/>
              <w:rPr>
                <w:rFonts w:ascii="Times New Roman" w:hAnsi="Times New Roman" w:cs="Times New Roman"/>
                <w:bCs/>
                <w:sz w:val="24"/>
                <w:szCs w:val="24"/>
              </w:rPr>
            </w:pPr>
          </w:p>
        </w:tc>
        <w:tc>
          <w:tcPr>
            <w:tcW w:w="1090" w:type="pct"/>
          </w:tcPr>
          <w:p w:rsidR="007E55E1" w:rsidRPr="007E55E1" w:rsidRDefault="007E55E1" w:rsidP="00C7327D">
            <w:pPr>
              <w:snapToGrid w:val="0"/>
              <w:ind w:right="11" w:firstLine="20"/>
              <w:jc w:val="center"/>
              <w:rPr>
                <w:rFonts w:ascii="Times New Roman" w:hAnsi="Times New Roman" w:cs="Times New Roman"/>
                <w:bCs/>
                <w:sz w:val="24"/>
                <w:szCs w:val="24"/>
              </w:rPr>
            </w:pPr>
          </w:p>
        </w:tc>
      </w:tr>
      <w:tr w:rsidR="007E55E1" w:rsidRPr="007E55E1" w:rsidTr="00C7327D">
        <w:trPr>
          <w:cantSplit/>
          <w:trHeight w:val="20"/>
        </w:trPr>
        <w:tc>
          <w:tcPr>
            <w:tcW w:w="202" w:type="pct"/>
          </w:tcPr>
          <w:p w:rsidR="007E55E1" w:rsidRPr="007E55E1" w:rsidRDefault="007E55E1" w:rsidP="00C7327D">
            <w:pPr>
              <w:snapToGrid w:val="0"/>
              <w:ind w:right="11" w:firstLine="20"/>
              <w:jc w:val="center"/>
              <w:rPr>
                <w:rFonts w:ascii="Times New Roman" w:hAnsi="Times New Roman" w:cs="Times New Roman"/>
                <w:bCs/>
                <w:sz w:val="24"/>
                <w:szCs w:val="24"/>
              </w:rPr>
            </w:pPr>
          </w:p>
        </w:tc>
        <w:tc>
          <w:tcPr>
            <w:tcW w:w="1517" w:type="pct"/>
          </w:tcPr>
          <w:p w:rsidR="007E55E1" w:rsidRPr="007E55E1" w:rsidRDefault="007E55E1" w:rsidP="00C7327D">
            <w:pPr>
              <w:ind w:left="20" w:right="11"/>
              <w:rPr>
                <w:rFonts w:ascii="Times New Roman" w:hAnsi="Times New Roman" w:cs="Times New Roman"/>
                <w:sz w:val="24"/>
                <w:szCs w:val="24"/>
              </w:rPr>
            </w:pPr>
            <w:r w:rsidRPr="007E55E1">
              <w:rPr>
                <w:rFonts w:ascii="Times New Roman" w:hAnsi="Times New Roman" w:cs="Times New Roman"/>
                <w:sz w:val="24"/>
                <w:szCs w:val="24"/>
              </w:rPr>
              <w:t>…Этап 1.1.</w:t>
            </w:r>
          </w:p>
        </w:tc>
        <w:tc>
          <w:tcPr>
            <w:tcW w:w="588" w:type="pct"/>
          </w:tcPr>
          <w:p w:rsidR="007E55E1" w:rsidRPr="007E55E1" w:rsidRDefault="007E55E1" w:rsidP="00C7327D">
            <w:pPr>
              <w:snapToGrid w:val="0"/>
              <w:ind w:right="11" w:firstLine="20"/>
              <w:jc w:val="center"/>
              <w:rPr>
                <w:rFonts w:ascii="Times New Roman" w:hAnsi="Times New Roman" w:cs="Times New Roman"/>
                <w:bCs/>
                <w:sz w:val="24"/>
                <w:szCs w:val="24"/>
              </w:rPr>
            </w:pPr>
          </w:p>
        </w:tc>
        <w:tc>
          <w:tcPr>
            <w:tcW w:w="472" w:type="pct"/>
          </w:tcPr>
          <w:p w:rsidR="007E55E1" w:rsidRPr="007E55E1" w:rsidRDefault="007E55E1" w:rsidP="00C7327D">
            <w:pPr>
              <w:snapToGrid w:val="0"/>
              <w:ind w:right="11" w:firstLine="20"/>
              <w:jc w:val="center"/>
              <w:rPr>
                <w:rFonts w:ascii="Times New Roman" w:hAnsi="Times New Roman" w:cs="Times New Roman"/>
                <w:bCs/>
                <w:sz w:val="24"/>
                <w:szCs w:val="24"/>
              </w:rPr>
            </w:pPr>
          </w:p>
        </w:tc>
        <w:tc>
          <w:tcPr>
            <w:tcW w:w="555" w:type="pct"/>
          </w:tcPr>
          <w:p w:rsidR="007E55E1" w:rsidRPr="007E55E1" w:rsidRDefault="007E55E1" w:rsidP="00C7327D">
            <w:pPr>
              <w:snapToGrid w:val="0"/>
              <w:ind w:right="11" w:firstLine="20"/>
              <w:jc w:val="center"/>
              <w:rPr>
                <w:rFonts w:ascii="Times New Roman" w:hAnsi="Times New Roman" w:cs="Times New Roman"/>
                <w:bCs/>
                <w:sz w:val="24"/>
                <w:szCs w:val="24"/>
              </w:rPr>
            </w:pPr>
          </w:p>
        </w:tc>
        <w:tc>
          <w:tcPr>
            <w:tcW w:w="576" w:type="pct"/>
          </w:tcPr>
          <w:p w:rsidR="007E55E1" w:rsidRPr="007E55E1" w:rsidRDefault="007E55E1" w:rsidP="00C7327D">
            <w:pPr>
              <w:snapToGrid w:val="0"/>
              <w:ind w:right="11" w:firstLine="20"/>
              <w:jc w:val="center"/>
              <w:rPr>
                <w:rFonts w:ascii="Times New Roman" w:hAnsi="Times New Roman" w:cs="Times New Roman"/>
                <w:bCs/>
                <w:sz w:val="24"/>
                <w:szCs w:val="24"/>
              </w:rPr>
            </w:pPr>
          </w:p>
        </w:tc>
        <w:tc>
          <w:tcPr>
            <w:tcW w:w="1090" w:type="pct"/>
          </w:tcPr>
          <w:p w:rsidR="007E55E1" w:rsidRPr="007E55E1" w:rsidRDefault="007E55E1" w:rsidP="00C7327D">
            <w:pPr>
              <w:snapToGrid w:val="0"/>
              <w:ind w:right="11" w:firstLine="20"/>
              <w:jc w:val="center"/>
              <w:rPr>
                <w:rFonts w:ascii="Times New Roman" w:hAnsi="Times New Roman" w:cs="Times New Roman"/>
                <w:bCs/>
                <w:sz w:val="24"/>
                <w:szCs w:val="24"/>
              </w:rPr>
            </w:pPr>
          </w:p>
        </w:tc>
      </w:tr>
      <w:tr w:rsidR="007E55E1" w:rsidRPr="007E55E1" w:rsidTr="00C7327D">
        <w:trPr>
          <w:cantSplit/>
          <w:trHeight w:val="20"/>
        </w:trPr>
        <w:tc>
          <w:tcPr>
            <w:tcW w:w="202" w:type="pct"/>
          </w:tcPr>
          <w:p w:rsidR="007E55E1" w:rsidRPr="007E55E1" w:rsidRDefault="007E55E1" w:rsidP="00C7327D">
            <w:pPr>
              <w:snapToGrid w:val="0"/>
              <w:ind w:right="11" w:firstLine="20"/>
              <w:jc w:val="center"/>
              <w:rPr>
                <w:rFonts w:ascii="Times New Roman" w:hAnsi="Times New Roman" w:cs="Times New Roman"/>
                <w:bCs/>
                <w:sz w:val="24"/>
                <w:szCs w:val="24"/>
              </w:rPr>
            </w:pPr>
          </w:p>
        </w:tc>
        <w:tc>
          <w:tcPr>
            <w:tcW w:w="1517" w:type="pct"/>
          </w:tcPr>
          <w:p w:rsidR="007E55E1" w:rsidRPr="007E55E1" w:rsidRDefault="007E55E1" w:rsidP="00C7327D">
            <w:pPr>
              <w:ind w:left="20" w:right="11"/>
              <w:rPr>
                <w:rFonts w:ascii="Times New Roman" w:hAnsi="Times New Roman" w:cs="Times New Roman"/>
                <w:sz w:val="24"/>
                <w:szCs w:val="24"/>
              </w:rPr>
            </w:pPr>
            <w:r w:rsidRPr="007E55E1">
              <w:rPr>
                <w:rFonts w:ascii="Times New Roman" w:hAnsi="Times New Roman" w:cs="Times New Roman"/>
                <w:sz w:val="24"/>
                <w:szCs w:val="24"/>
              </w:rPr>
              <w:t>…..</w:t>
            </w:r>
          </w:p>
        </w:tc>
        <w:tc>
          <w:tcPr>
            <w:tcW w:w="588" w:type="pct"/>
          </w:tcPr>
          <w:p w:rsidR="007E55E1" w:rsidRPr="007E55E1" w:rsidRDefault="007E55E1" w:rsidP="00C7327D">
            <w:pPr>
              <w:snapToGrid w:val="0"/>
              <w:ind w:right="11" w:firstLine="20"/>
              <w:jc w:val="center"/>
              <w:rPr>
                <w:rFonts w:ascii="Times New Roman" w:hAnsi="Times New Roman" w:cs="Times New Roman"/>
                <w:bCs/>
                <w:sz w:val="24"/>
                <w:szCs w:val="24"/>
              </w:rPr>
            </w:pPr>
          </w:p>
        </w:tc>
        <w:tc>
          <w:tcPr>
            <w:tcW w:w="472" w:type="pct"/>
          </w:tcPr>
          <w:p w:rsidR="007E55E1" w:rsidRPr="007E55E1" w:rsidRDefault="007E55E1" w:rsidP="00C7327D">
            <w:pPr>
              <w:snapToGrid w:val="0"/>
              <w:ind w:right="11" w:firstLine="20"/>
              <w:jc w:val="center"/>
              <w:rPr>
                <w:rFonts w:ascii="Times New Roman" w:hAnsi="Times New Roman" w:cs="Times New Roman"/>
                <w:bCs/>
                <w:sz w:val="24"/>
                <w:szCs w:val="24"/>
              </w:rPr>
            </w:pPr>
          </w:p>
        </w:tc>
        <w:tc>
          <w:tcPr>
            <w:tcW w:w="555" w:type="pct"/>
          </w:tcPr>
          <w:p w:rsidR="007E55E1" w:rsidRPr="007E55E1" w:rsidRDefault="007E55E1" w:rsidP="00C7327D">
            <w:pPr>
              <w:snapToGrid w:val="0"/>
              <w:ind w:right="11" w:firstLine="20"/>
              <w:jc w:val="center"/>
              <w:rPr>
                <w:rFonts w:ascii="Times New Roman" w:hAnsi="Times New Roman" w:cs="Times New Roman"/>
                <w:bCs/>
                <w:sz w:val="24"/>
                <w:szCs w:val="24"/>
              </w:rPr>
            </w:pPr>
          </w:p>
        </w:tc>
        <w:tc>
          <w:tcPr>
            <w:tcW w:w="576" w:type="pct"/>
          </w:tcPr>
          <w:p w:rsidR="007E55E1" w:rsidRPr="007E55E1" w:rsidRDefault="007E55E1" w:rsidP="00C7327D">
            <w:pPr>
              <w:snapToGrid w:val="0"/>
              <w:ind w:right="11" w:firstLine="20"/>
              <w:jc w:val="center"/>
              <w:rPr>
                <w:rFonts w:ascii="Times New Roman" w:hAnsi="Times New Roman" w:cs="Times New Roman"/>
                <w:bCs/>
                <w:sz w:val="24"/>
                <w:szCs w:val="24"/>
              </w:rPr>
            </w:pPr>
          </w:p>
        </w:tc>
        <w:tc>
          <w:tcPr>
            <w:tcW w:w="1090" w:type="pct"/>
          </w:tcPr>
          <w:p w:rsidR="007E55E1" w:rsidRPr="007E55E1" w:rsidRDefault="007E55E1" w:rsidP="00C7327D">
            <w:pPr>
              <w:snapToGrid w:val="0"/>
              <w:ind w:right="11" w:firstLine="20"/>
              <w:jc w:val="center"/>
              <w:rPr>
                <w:rFonts w:ascii="Times New Roman" w:hAnsi="Times New Roman" w:cs="Times New Roman"/>
                <w:bCs/>
                <w:sz w:val="24"/>
                <w:szCs w:val="24"/>
              </w:rPr>
            </w:pPr>
          </w:p>
        </w:tc>
      </w:tr>
      <w:tr w:rsidR="007E55E1" w:rsidRPr="007E55E1" w:rsidTr="00C7327D">
        <w:trPr>
          <w:cantSplit/>
          <w:trHeight w:val="20"/>
        </w:trPr>
        <w:tc>
          <w:tcPr>
            <w:tcW w:w="202" w:type="pct"/>
          </w:tcPr>
          <w:p w:rsidR="007E55E1" w:rsidRPr="007E55E1" w:rsidRDefault="007E55E1" w:rsidP="00C7327D">
            <w:pPr>
              <w:snapToGrid w:val="0"/>
              <w:ind w:right="11" w:firstLine="20"/>
              <w:jc w:val="center"/>
              <w:rPr>
                <w:rFonts w:ascii="Times New Roman" w:hAnsi="Times New Roman" w:cs="Times New Roman"/>
                <w:bCs/>
                <w:sz w:val="24"/>
                <w:szCs w:val="24"/>
              </w:rPr>
            </w:pPr>
          </w:p>
        </w:tc>
        <w:tc>
          <w:tcPr>
            <w:tcW w:w="1517" w:type="pct"/>
          </w:tcPr>
          <w:p w:rsidR="007E55E1" w:rsidRPr="007E55E1" w:rsidRDefault="007E55E1" w:rsidP="00C7327D">
            <w:pPr>
              <w:ind w:left="20" w:right="11"/>
              <w:rPr>
                <w:rFonts w:ascii="Times New Roman" w:hAnsi="Times New Roman" w:cs="Times New Roman"/>
                <w:sz w:val="24"/>
                <w:szCs w:val="24"/>
              </w:rPr>
            </w:pPr>
            <w:r w:rsidRPr="007E55E1">
              <w:rPr>
                <w:rFonts w:ascii="Times New Roman" w:hAnsi="Times New Roman" w:cs="Times New Roman"/>
                <w:sz w:val="24"/>
                <w:szCs w:val="24"/>
              </w:rPr>
              <w:t>…</w:t>
            </w:r>
          </w:p>
        </w:tc>
        <w:tc>
          <w:tcPr>
            <w:tcW w:w="588" w:type="pct"/>
          </w:tcPr>
          <w:p w:rsidR="007E55E1" w:rsidRPr="007E55E1" w:rsidRDefault="007E55E1" w:rsidP="00C7327D">
            <w:pPr>
              <w:snapToGrid w:val="0"/>
              <w:ind w:right="11" w:firstLine="20"/>
              <w:jc w:val="center"/>
              <w:rPr>
                <w:rFonts w:ascii="Times New Roman" w:hAnsi="Times New Roman" w:cs="Times New Roman"/>
                <w:bCs/>
                <w:sz w:val="24"/>
                <w:szCs w:val="24"/>
              </w:rPr>
            </w:pPr>
          </w:p>
        </w:tc>
        <w:tc>
          <w:tcPr>
            <w:tcW w:w="472" w:type="pct"/>
          </w:tcPr>
          <w:p w:rsidR="007E55E1" w:rsidRPr="007E55E1" w:rsidRDefault="007E55E1" w:rsidP="00C7327D">
            <w:pPr>
              <w:snapToGrid w:val="0"/>
              <w:ind w:right="11" w:firstLine="20"/>
              <w:jc w:val="center"/>
              <w:rPr>
                <w:rFonts w:ascii="Times New Roman" w:hAnsi="Times New Roman" w:cs="Times New Roman"/>
                <w:bCs/>
                <w:sz w:val="24"/>
                <w:szCs w:val="24"/>
              </w:rPr>
            </w:pPr>
          </w:p>
        </w:tc>
        <w:tc>
          <w:tcPr>
            <w:tcW w:w="555" w:type="pct"/>
          </w:tcPr>
          <w:p w:rsidR="007E55E1" w:rsidRPr="007E55E1" w:rsidRDefault="007E55E1" w:rsidP="00C7327D">
            <w:pPr>
              <w:snapToGrid w:val="0"/>
              <w:ind w:right="11" w:firstLine="20"/>
              <w:jc w:val="center"/>
              <w:rPr>
                <w:rFonts w:ascii="Times New Roman" w:hAnsi="Times New Roman" w:cs="Times New Roman"/>
                <w:bCs/>
                <w:sz w:val="24"/>
                <w:szCs w:val="24"/>
              </w:rPr>
            </w:pPr>
          </w:p>
        </w:tc>
        <w:tc>
          <w:tcPr>
            <w:tcW w:w="576" w:type="pct"/>
          </w:tcPr>
          <w:p w:rsidR="007E55E1" w:rsidRPr="007E55E1" w:rsidRDefault="007E55E1" w:rsidP="00C7327D">
            <w:pPr>
              <w:snapToGrid w:val="0"/>
              <w:ind w:right="11" w:firstLine="20"/>
              <w:jc w:val="center"/>
              <w:rPr>
                <w:rFonts w:ascii="Times New Roman" w:hAnsi="Times New Roman" w:cs="Times New Roman"/>
                <w:bCs/>
                <w:sz w:val="24"/>
                <w:szCs w:val="24"/>
              </w:rPr>
            </w:pPr>
          </w:p>
        </w:tc>
        <w:tc>
          <w:tcPr>
            <w:tcW w:w="1090" w:type="pct"/>
          </w:tcPr>
          <w:p w:rsidR="007E55E1" w:rsidRPr="007E55E1" w:rsidRDefault="007E55E1" w:rsidP="00C7327D">
            <w:pPr>
              <w:snapToGrid w:val="0"/>
              <w:ind w:right="11" w:firstLine="20"/>
              <w:jc w:val="center"/>
              <w:rPr>
                <w:rFonts w:ascii="Times New Roman" w:hAnsi="Times New Roman" w:cs="Times New Roman"/>
                <w:bCs/>
                <w:sz w:val="24"/>
                <w:szCs w:val="24"/>
              </w:rPr>
            </w:pPr>
          </w:p>
        </w:tc>
      </w:tr>
      <w:tr w:rsidR="007E55E1" w:rsidRPr="007E55E1" w:rsidTr="00C7327D">
        <w:trPr>
          <w:cantSplit/>
          <w:trHeight w:val="20"/>
        </w:trPr>
        <w:tc>
          <w:tcPr>
            <w:tcW w:w="202" w:type="pct"/>
          </w:tcPr>
          <w:p w:rsidR="007E55E1" w:rsidRPr="007E55E1" w:rsidRDefault="007E55E1" w:rsidP="00C7327D">
            <w:pPr>
              <w:snapToGrid w:val="0"/>
              <w:ind w:right="11" w:firstLine="20"/>
              <w:jc w:val="center"/>
              <w:rPr>
                <w:rFonts w:ascii="Times New Roman" w:hAnsi="Times New Roman" w:cs="Times New Roman"/>
                <w:bCs/>
                <w:sz w:val="24"/>
                <w:szCs w:val="24"/>
              </w:rPr>
            </w:pPr>
          </w:p>
        </w:tc>
        <w:tc>
          <w:tcPr>
            <w:tcW w:w="1517" w:type="pct"/>
          </w:tcPr>
          <w:p w:rsidR="007E55E1" w:rsidRPr="007E55E1" w:rsidRDefault="007E55E1" w:rsidP="00C7327D">
            <w:pPr>
              <w:ind w:left="20" w:right="11"/>
              <w:rPr>
                <w:rFonts w:ascii="Times New Roman" w:hAnsi="Times New Roman" w:cs="Times New Roman"/>
                <w:sz w:val="24"/>
                <w:szCs w:val="24"/>
              </w:rPr>
            </w:pPr>
            <w:r w:rsidRPr="007E55E1">
              <w:rPr>
                <w:rFonts w:ascii="Times New Roman" w:hAnsi="Times New Roman" w:cs="Times New Roman"/>
                <w:sz w:val="24"/>
                <w:szCs w:val="24"/>
              </w:rPr>
              <w:t>Этап 2 ….</w:t>
            </w:r>
          </w:p>
        </w:tc>
        <w:tc>
          <w:tcPr>
            <w:tcW w:w="588" w:type="pct"/>
          </w:tcPr>
          <w:p w:rsidR="007E55E1" w:rsidRPr="007E55E1" w:rsidRDefault="007E55E1" w:rsidP="00C7327D">
            <w:pPr>
              <w:snapToGrid w:val="0"/>
              <w:ind w:right="11" w:firstLine="20"/>
              <w:jc w:val="center"/>
              <w:rPr>
                <w:rFonts w:ascii="Times New Roman" w:hAnsi="Times New Roman" w:cs="Times New Roman"/>
                <w:bCs/>
                <w:sz w:val="24"/>
                <w:szCs w:val="24"/>
              </w:rPr>
            </w:pPr>
          </w:p>
        </w:tc>
        <w:tc>
          <w:tcPr>
            <w:tcW w:w="472" w:type="pct"/>
          </w:tcPr>
          <w:p w:rsidR="007E55E1" w:rsidRPr="007E55E1" w:rsidRDefault="007E55E1" w:rsidP="00C7327D">
            <w:pPr>
              <w:snapToGrid w:val="0"/>
              <w:ind w:right="11" w:firstLine="20"/>
              <w:jc w:val="center"/>
              <w:rPr>
                <w:rFonts w:ascii="Times New Roman" w:hAnsi="Times New Roman" w:cs="Times New Roman"/>
                <w:bCs/>
                <w:sz w:val="24"/>
                <w:szCs w:val="24"/>
              </w:rPr>
            </w:pPr>
          </w:p>
        </w:tc>
        <w:tc>
          <w:tcPr>
            <w:tcW w:w="555" w:type="pct"/>
          </w:tcPr>
          <w:p w:rsidR="007E55E1" w:rsidRPr="007E55E1" w:rsidRDefault="007E55E1" w:rsidP="00C7327D">
            <w:pPr>
              <w:snapToGrid w:val="0"/>
              <w:ind w:right="11" w:firstLine="20"/>
              <w:jc w:val="center"/>
              <w:rPr>
                <w:rFonts w:ascii="Times New Roman" w:hAnsi="Times New Roman" w:cs="Times New Roman"/>
                <w:bCs/>
                <w:sz w:val="24"/>
                <w:szCs w:val="24"/>
              </w:rPr>
            </w:pPr>
          </w:p>
        </w:tc>
        <w:tc>
          <w:tcPr>
            <w:tcW w:w="576" w:type="pct"/>
          </w:tcPr>
          <w:p w:rsidR="007E55E1" w:rsidRPr="007E55E1" w:rsidRDefault="007E55E1" w:rsidP="00C7327D">
            <w:pPr>
              <w:snapToGrid w:val="0"/>
              <w:ind w:right="11" w:firstLine="20"/>
              <w:jc w:val="center"/>
              <w:rPr>
                <w:rFonts w:ascii="Times New Roman" w:hAnsi="Times New Roman" w:cs="Times New Roman"/>
                <w:bCs/>
                <w:sz w:val="24"/>
                <w:szCs w:val="24"/>
              </w:rPr>
            </w:pPr>
          </w:p>
        </w:tc>
        <w:tc>
          <w:tcPr>
            <w:tcW w:w="1090" w:type="pct"/>
          </w:tcPr>
          <w:p w:rsidR="007E55E1" w:rsidRPr="007E55E1" w:rsidRDefault="007E55E1" w:rsidP="00C7327D">
            <w:pPr>
              <w:snapToGrid w:val="0"/>
              <w:ind w:right="11" w:firstLine="20"/>
              <w:jc w:val="center"/>
              <w:rPr>
                <w:rFonts w:ascii="Times New Roman" w:hAnsi="Times New Roman" w:cs="Times New Roman"/>
                <w:bCs/>
                <w:sz w:val="24"/>
                <w:szCs w:val="24"/>
              </w:rPr>
            </w:pPr>
          </w:p>
        </w:tc>
      </w:tr>
      <w:tr w:rsidR="007E55E1" w:rsidRPr="007E55E1" w:rsidTr="00C7327D">
        <w:trPr>
          <w:cantSplit/>
          <w:trHeight w:val="20"/>
        </w:trPr>
        <w:tc>
          <w:tcPr>
            <w:tcW w:w="202" w:type="pct"/>
          </w:tcPr>
          <w:p w:rsidR="007E55E1" w:rsidRPr="007E55E1" w:rsidRDefault="007E55E1" w:rsidP="00C7327D">
            <w:pPr>
              <w:snapToGrid w:val="0"/>
              <w:ind w:right="11" w:firstLine="20"/>
              <w:jc w:val="center"/>
              <w:rPr>
                <w:rFonts w:ascii="Times New Roman" w:hAnsi="Times New Roman" w:cs="Times New Roman"/>
                <w:bCs/>
                <w:sz w:val="24"/>
                <w:szCs w:val="24"/>
              </w:rPr>
            </w:pPr>
          </w:p>
        </w:tc>
        <w:tc>
          <w:tcPr>
            <w:tcW w:w="1517" w:type="pct"/>
          </w:tcPr>
          <w:p w:rsidR="007E55E1" w:rsidRPr="007E55E1" w:rsidRDefault="007E55E1" w:rsidP="00C7327D">
            <w:pPr>
              <w:ind w:left="20" w:right="11"/>
              <w:rPr>
                <w:rFonts w:ascii="Times New Roman" w:hAnsi="Times New Roman" w:cs="Times New Roman"/>
                <w:sz w:val="24"/>
                <w:szCs w:val="24"/>
              </w:rPr>
            </w:pPr>
            <w:r w:rsidRPr="007E55E1">
              <w:rPr>
                <w:rFonts w:ascii="Times New Roman" w:hAnsi="Times New Roman" w:cs="Times New Roman"/>
                <w:sz w:val="24"/>
                <w:szCs w:val="24"/>
              </w:rPr>
              <w:t>….</w:t>
            </w:r>
          </w:p>
        </w:tc>
        <w:tc>
          <w:tcPr>
            <w:tcW w:w="588" w:type="pct"/>
          </w:tcPr>
          <w:p w:rsidR="007E55E1" w:rsidRPr="007E55E1" w:rsidRDefault="007E55E1" w:rsidP="00C7327D">
            <w:pPr>
              <w:snapToGrid w:val="0"/>
              <w:ind w:right="11" w:firstLine="20"/>
              <w:jc w:val="center"/>
              <w:rPr>
                <w:rFonts w:ascii="Times New Roman" w:hAnsi="Times New Roman" w:cs="Times New Roman"/>
                <w:bCs/>
                <w:sz w:val="24"/>
                <w:szCs w:val="24"/>
              </w:rPr>
            </w:pPr>
          </w:p>
        </w:tc>
        <w:tc>
          <w:tcPr>
            <w:tcW w:w="472" w:type="pct"/>
          </w:tcPr>
          <w:p w:rsidR="007E55E1" w:rsidRPr="007E55E1" w:rsidRDefault="007E55E1" w:rsidP="00C7327D">
            <w:pPr>
              <w:snapToGrid w:val="0"/>
              <w:ind w:right="11" w:firstLine="20"/>
              <w:jc w:val="center"/>
              <w:rPr>
                <w:rFonts w:ascii="Times New Roman" w:hAnsi="Times New Roman" w:cs="Times New Roman"/>
                <w:bCs/>
                <w:sz w:val="24"/>
                <w:szCs w:val="24"/>
              </w:rPr>
            </w:pPr>
          </w:p>
        </w:tc>
        <w:tc>
          <w:tcPr>
            <w:tcW w:w="555" w:type="pct"/>
          </w:tcPr>
          <w:p w:rsidR="007E55E1" w:rsidRPr="007E55E1" w:rsidRDefault="007E55E1" w:rsidP="00C7327D">
            <w:pPr>
              <w:snapToGrid w:val="0"/>
              <w:ind w:right="11" w:firstLine="20"/>
              <w:jc w:val="center"/>
              <w:rPr>
                <w:rFonts w:ascii="Times New Roman" w:hAnsi="Times New Roman" w:cs="Times New Roman"/>
                <w:bCs/>
                <w:sz w:val="24"/>
                <w:szCs w:val="24"/>
              </w:rPr>
            </w:pPr>
          </w:p>
        </w:tc>
        <w:tc>
          <w:tcPr>
            <w:tcW w:w="576" w:type="pct"/>
          </w:tcPr>
          <w:p w:rsidR="007E55E1" w:rsidRPr="007E55E1" w:rsidRDefault="007E55E1" w:rsidP="00C7327D">
            <w:pPr>
              <w:snapToGrid w:val="0"/>
              <w:ind w:right="11" w:firstLine="20"/>
              <w:jc w:val="center"/>
              <w:rPr>
                <w:rFonts w:ascii="Times New Roman" w:hAnsi="Times New Roman" w:cs="Times New Roman"/>
                <w:bCs/>
                <w:sz w:val="24"/>
                <w:szCs w:val="24"/>
              </w:rPr>
            </w:pPr>
          </w:p>
        </w:tc>
        <w:tc>
          <w:tcPr>
            <w:tcW w:w="1090" w:type="pct"/>
          </w:tcPr>
          <w:p w:rsidR="007E55E1" w:rsidRPr="007E55E1" w:rsidRDefault="007E55E1" w:rsidP="00C7327D">
            <w:pPr>
              <w:snapToGrid w:val="0"/>
              <w:ind w:right="11" w:firstLine="20"/>
              <w:jc w:val="center"/>
              <w:rPr>
                <w:rFonts w:ascii="Times New Roman" w:hAnsi="Times New Roman" w:cs="Times New Roman"/>
                <w:bCs/>
                <w:sz w:val="24"/>
                <w:szCs w:val="24"/>
              </w:rPr>
            </w:pPr>
          </w:p>
        </w:tc>
      </w:tr>
      <w:tr w:rsidR="007E55E1" w:rsidRPr="007E55E1" w:rsidTr="00C7327D">
        <w:trPr>
          <w:cantSplit/>
          <w:trHeight w:val="20"/>
        </w:trPr>
        <w:tc>
          <w:tcPr>
            <w:tcW w:w="202" w:type="pct"/>
          </w:tcPr>
          <w:p w:rsidR="007E55E1" w:rsidRPr="007E55E1" w:rsidRDefault="007E55E1" w:rsidP="00C7327D">
            <w:pPr>
              <w:snapToGrid w:val="0"/>
              <w:ind w:right="11" w:firstLine="20"/>
              <w:jc w:val="center"/>
              <w:rPr>
                <w:rFonts w:ascii="Times New Roman" w:hAnsi="Times New Roman" w:cs="Times New Roman"/>
                <w:bCs/>
                <w:sz w:val="24"/>
                <w:szCs w:val="24"/>
              </w:rPr>
            </w:pPr>
          </w:p>
        </w:tc>
        <w:tc>
          <w:tcPr>
            <w:tcW w:w="1517" w:type="pct"/>
          </w:tcPr>
          <w:p w:rsidR="007E55E1" w:rsidRPr="007E55E1" w:rsidRDefault="007E55E1" w:rsidP="00C7327D">
            <w:pPr>
              <w:ind w:left="20" w:right="11"/>
              <w:rPr>
                <w:rFonts w:ascii="Times New Roman" w:hAnsi="Times New Roman" w:cs="Times New Roman"/>
                <w:sz w:val="24"/>
                <w:szCs w:val="24"/>
              </w:rPr>
            </w:pPr>
            <w:r w:rsidRPr="007E55E1">
              <w:rPr>
                <w:rFonts w:ascii="Times New Roman" w:hAnsi="Times New Roman" w:cs="Times New Roman"/>
                <w:sz w:val="24"/>
                <w:szCs w:val="24"/>
              </w:rPr>
              <w:t>Всего</w:t>
            </w:r>
          </w:p>
        </w:tc>
        <w:tc>
          <w:tcPr>
            <w:tcW w:w="588" w:type="pct"/>
          </w:tcPr>
          <w:p w:rsidR="007E55E1" w:rsidRPr="007E55E1" w:rsidRDefault="007E55E1" w:rsidP="00C7327D">
            <w:pPr>
              <w:snapToGrid w:val="0"/>
              <w:ind w:right="11" w:firstLine="20"/>
              <w:jc w:val="center"/>
              <w:rPr>
                <w:rFonts w:ascii="Times New Roman" w:hAnsi="Times New Roman" w:cs="Times New Roman"/>
                <w:bCs/>
                <w:sz w:val="24"/>
                <w:szCs w:val="24"/>
              </w:rPr>
            </w:pPr>
          </w:p>
        </w:tc>
        <w:tc>
          <w:tcPr>
            <w:tcW w:w="472" w:type="pct"/>
          </w:tcPr>
          <w:p w:rsidR="007E55E1" w:rsidRPr="007E55E1" w:rsidRDefault="007E55E1" w:rsidP="00C7327D">
            <w:pPr>
              <w:snapToGrid w:val="0"/>
              <w:ind w:right="11" w:firstLine="20"/>
              <w:jc w:val="center"/>
              <w:rPr>
                <w:rFonts w:ascii="Times New Roman" w:hAnsi="Times New Roman" w:cs="Times New Roman"/>
                <w:bCs/>
                <w:sz w:val="24"/>
                <w:szCs w:val="24"/>
              </w:rPr>
            </w:pPr>
          </w:p>
        </w:tc>
        <w:tc>
          <w:tcPr>
            <w:tcW w:w="555" w:type="pct"/>
          </w:tcPr>
          <w:p w:rsidR="007E55E1" w:rsidRPr="007E55E1" w:rsidRDefault="007E55E1" w:rsidP="00C7327D">
            <w:pPr>
              <w:snapToGrid w:val="0"/>
              <w:ind w:right="11" w:firstLine="20"/>
              <w:jc w:val="center"/>
              <w:rPr>
                <w:rFonts w:ascii="Times New Roman" w:hAnsi="Times New Roman" w:cs="Times New Roman"/>
                <w:bCs/>
                <w:sz w:val="24"/>
                <w:szCs w:val="24"/>
              </w:rPr>
            </w:pPr>
          </w:p>
        </w:tc>
        <w:tc>
          <w:tcPr>
            <w:tcW w:w="576" w:type="pct"/>
          </w:tcPr>
          <w:p w:rsidR="007E55E1" w:rsidRPr="007E55E1" w:rsidRDefault="007E55E1" w:rsidP="00C7327D">
            <w:pPr>
              <w:snapToGrid w:val="0"/>
              <w:ind w:right="11" w:firstLine="20"/>
              <w:jc w:val="center"/>
              <w:rPr>
                <w:rFonts w:ascii="Times New Roman" w:hAnsi="Times New Roman" w:cs="Times New Roman"/>
                <w:bCs/>
                <w:sz w:val="24"/>
                <w:szCs w:val="24"/>
              </w:rPr>
            </w:pPr>
          </w:p>
        </w:tc>
        <w:tc>
          <w:tcPr>
            <w:tcW w:w="1090" w:type="pct"/>
          </w:tcPr>
          <w:p w:rsidR="007E55E1" w:rsidRPr="007E55E1" w:rsidRDefault="007E55E1" w:rsidP="00C7327D">
            <w:pPr>
              <w:snapToGrid w:val="0"/>
              <w:ind w:right="11" w:firstLine="20"/>
              <w:jc w:val="center"/>
              <w:rPr>
                <w:rFonts w:ascii="Times New Roman" w:hAnsi="Times New Roman" w:cs="Times New Roman"/>
                <w:bCs/>
                <w:sz w:val="24"/>
                <w:szCs w:val="24"/>
              </w:rPr>
            </w:pPr>
          </w:p>
        </w:tc>
      </w:tr>
      <w:tr w:rsidR="007E55E1" w:rsidRPr="007E55E1" w:rsidTr="00C7327D">
        <w:trPr>
          <w:cantSplit/>
          <w:trHeight w:val="20"/>
        </w:trPr>
        <w:tc>
          <w:tcPr>
            <w:tcW w:w="202" w:type="pct"/>
          </w:tcPr>
          <w:p w:rsidR="007E55E1" w:rsidRPr="007E55E1" w:rsidRDefault="007E55E1" w:rsidP="00C7327D">
            <w:pPr>
              <w:snapToGrid w:val="0"/>
              <w:ind w:right="11" w:firstLine="20"/>
              <w:jc w:val="center"/>
              <w:rPr>
                <w:rFonts w:ascii="Times New Roman" w:hAnsi="Times New Roman" w:cs="Times New Roman"/>
                <w:bCs/>
                <w:sz w:val="24"/>
                <w:szCs w:val="24"/>
              </w:rPr>
            </w:pPr>
          </w:p>
        </w:tc>
        <w:tc>
          <w:tcPr>
            <w:tcW w:w="1517" w:type="pct"/>
          </w:tcPr>
          <w:p w:rsidR="007E55E1" w:rsidRPr="007E55E1" w:rsidRDefault="007E55E1" w:rsidP="00C7327D">
            <w:pPr>
              <w:ind w:left="20" w:right="11"/>
              <w:rPr>
                <w:rFonts w:ascii="Times New Roman" w:hAnsi="Times New Roman" w:cs="Times New Roman"/>
                <w:sz w:val="24"/>
                <w:szCs w:val="24"/>
              </w:rPr>
            </w:pPr>
            <w:r w:rsidRPr="007E55E1">
              <w:rPr>
                <w:rFonts w:ascii="Times New Roman" w:hAnsi="Times New Roman" w:cs="Times New Roman"/>
                <w:sz w:val="24"/>
                <w:szCs w:val="24"/>
              </w:rPr>
              <w:t>НДС 18%</w:t>
            </w:r>
          </w:p>
        </w:tc>
        <w:tc>
          <w:tcPr>
            <w:tcW w:w="588" w:type="pct"/>
          </w:tcPr>
          <w:p w:rsidR="007E55E1" w:rsidRPr="007E55E1" w:rsidRDefault="007E55E1" w:rsidP="00C7327D">
            <w:pPr>
              <w:snapToGrid w:val="0"/>
              <w:ind w:right="11" w:firstLine="20"/>
              <w:jc w:val="center"/>
              <w:rPr>
                <w:rFonts w:ascii="Times New Roman" w:hAnsi="Times New Roman" w:cs="Times New Roman"/>
                <w:bCs/>
                <w:sz w:val="24"/>
                <w:szCs w:val="24"/>
              </w:rPr>
            </w:pPr>
          </w:p>
        </w:tc>
        <w:tc>
          <w:tcPr>
            <w:tcW w:w="472" w:type="pct"/>
          </w:tcPr>
          <w:p w:rsidR="007E55E1" w:rsidRPr="007E55E1" w:rsidRDefault="007E55E1" w:rsidP="00C7327D">
            <w:pPr>
              <w:snapToGrid w:val="0"/>
              <w:ind w:right="11" w:firstLine="20"/>
              <w:jc w:val="center"/>
              <w:rPr>
                <w:rFonts w:ascii="Times New Roman" w:hAnsi="Times New Roman" w:cs="Times New Roman"/>
                <w:bCs/>
                <w:sz w:val="24"/>
                <w:szCs w:val="24"/>
              </w:rPr>
            </w:pPr>
          </w:p>
        </w:tc>
        <w:tc>
          <w:tcPr>
            <w:tcW w:w="555" w:type="pct"/>
          </w:tcPr>
          <w:p w:rsidR="007E55E1" w:rsidRPr="007E55E1" w:rsidRDefault="007E55E1" w:rsidP="00C7327D">
            <w:pPr>
              <w:snapToGrid w:val="0"/>
              <w:ind w:right="11" w:firstLine="20"/>
              <w:jc w:val="center"/>
              <w:rPr>
                <w:rFonts w:ascii="Times New Roman" w:hAnsi="Times New Roman" w:cs="Times New Roman"/>
                <w:bCs/>
                <w:sz w:val="24"/>
                <w:szCs w:val="24"/>
              </w:rPr>
            </w:pPr>
          </w:p>
        </w:tc>
        <w:tc>
          <w:tcPr>
            <w:tcW w:w="576" w:type="pct"/>
          </w:tcPr>
          <w:p w:rsidR="007E55E1" w:rsidRPr="007E55E1" w:rsidRDefault="007E55E1" w:rsidP="00C7327D">
            <w:pPr>
              <w:snapToGrid w:val="0"/>
              <w:ind w:right="11" w:firstLine="20"/>
              <w:jc w:val="center"/>
              <w:rPr>
                <w:rFonts w:ascii="Times New Roman" w:hAnsi="Times New Roman" w:cs="Times New Roman"/>
                <w:bCs/>
                <w:sz w:val="24"/>
                <w:szCs w:val="24"/>
              </w:rPr>
            </w:pPr>
          </w:p>
        </w:tc>
        <w:tc>
          <w:tcPr>
            <w:tcW w:w="1090" w:type="pct"/>
          </w:tcPr>
          <w:p w:rsidR="007E55E1" w:rsidRPr="007E55E1" w:rsidRDefault="007E55E1" w:rsidP="00C7327D">
            <w:pPr>
              <w:snapToGrid w:val="0"/>
              <w:ind w:right="11" w:firstLine="20"/>
              <w:jc w:val="center"/>
              <w:rPr>
                <w:rFonts w:ascii="Times New Roman" w:hAnsi="Times New Roman" w:cs="Times New Roman"/>
                <w:bCs/>
                <w:sz w:val="24"/>
                <w:szCs w:val="24"/>
              </w:rPr>
            </w:pPr>
          </w:p>
        </w:tc>
      </w:tr>
      <w:tr w:rsidR="007E55E1" w:rsidRPr="007E55E1" w:rsidTr="00C7327D">
        <w:trPr>
          <w:cantSplit/>
          <w:trHeight w:val="20"/>
        </w:trPr>
        <w:tc>
          <w:tcPr>
            <w:tcW w:w="202" w:type="pct"/>
          </w:tcPr>
          <w:p w:rsidR="007E55E1" w:rsidRPr="007E55E1" w:rsidRDefault="007E55E1" w:rsidP="00C7327D">
            <w:pPr>
              <w:snapToGrid w:val="0"/>
              <w:ind w:right="11" w:firstLine="20"/>
              <w:jc w:val="center"/>
              <w:rPr>
                <w:rFonts w:ascii="Times New Roman" w:hAnsi="Times New Roman" w:cs="Times New Roman"/>
                <w:bCs/>
                <w:sz w:val="24"/>
                <w:szCs w:val="24"/>
              </w:rPr>
            </w:pPr>
          </w:p>
        </w:tc>
        <w:tc>
          <w:tcPr>
            <w:tcW w:w="1517" w:type="pct"/>
          </w:tcPr>
          <w:p w:rsidR="007E55E1" w:rsidRPr="007E55E1" w:rsidRDefault="007E55E1" w:rsidP="00C7327D">
            <w:pPr>
              <w:ind w:left="20" w:right="11"/>
              <w:rPr>
                <w:rFonts w:ascii="Times New Roman" w:hAnsi="Times New Roman" w:cs="Times New Roman"/>
                <w:sz w:val="24"/>
                <w:szCs w:val="24"/>
              </w:rPr>
            </w:pPr>
            <w:r w:rsidRPr="007E55E1">
              <w:rPr>
                <w:rFonts w:ascii="Times New Roman" w:hAnsi="Times New Roman" w:cs="Times New Roman"/>
                <w:sz w:val="24"/>
                <w:szCs w:val="24"/>
              </w:rPr>
              <w:t>Всего с учетом НДС</w:t>
            </w:r>
          </w:p>
        </w:tc>
        <w:tc>
          <w:tcPr>
            <w:tcW w:w="588" w:type="pct"/>
          </w:tcPr>
          <w:p w:rsidR="007E55E1" w:rsidRPr="007E55E1" w:rsidRDefault="007E55E1" w:rsidP="00C7327D">
            <w:pPr>
              <w:snapToGrid w:val="0"/>
              <w:ind w:right="11" w:firstLine="20"/>
              <w:jc w:val="center"/>
              <w:rPr>
                <w:rFonts w:ascii="Times New Roman" w:hAnsi="Times New Roman" w:cs="Times New Roman"/>
                <w:bCs/>
                <w:sz w:val="24"/>
                <w:szCs w:val="24"/>
              </w:rPr>
            </w:pPr>
          </w:p>
        </w:tc>
        <w:tc>
          <w:tcPr>
            <w:tcW w:w="472" w:type="pct"/>
          </w:tcPr>
          <w:p w:rsidR="007E55E1" w:rsidRPr="007E55E1" w:rsidRDefault="007E55E1" w:rsidP="00C7327D">
            <w:pPr>
              <w:snapToGrid w:val="0"/>
              <w:ind w:right="11" w:firstLine="20"/>
              <w:jc w:val="center"/>
              <w:rPr>
                <w:rFonts w:ascii="Times New Roman" w:hAnsi="Times New Roman" w:cs="Times New Roman"/>
                <w:bCs/>
                <w:sz w:val="24"/>
                <w:szCs w:val="24"/>
              </w:rPr>
            </w:pPr>
          </w:p>
        </w:tc>
        <w:tc>
          <w:tcPr>
            <w:tcW w:w="555" w:type="pct"/>
          </w:tcPr>
          <w:p w:rsidR="007E55E1" w:rsidRPr="007E55E1" w:rsidRDefault="007E55E1" w:rsidP="00C7327D">
            <w:pPr>
              <w:snapToGrid w:val="0"/>
              <w:ind w:right="11" w:firstLine="20"/>
              <w:jc w:val="center"/>
              <w:rPr>
                <w:rFonts w:ascii="Times New Roman" w:hAnsi="Times New Roman" w:cs="Times New Roman"/>
                <w:bCs/>
                <w:sz w:val="24"/>
                <w:szCs w:val="24"/>
              </w:rPr>
            </w:pPr>
          </w:p>
        </w:tc>
        <w:tc>
          <w:tcPr>
            <w:tcW w:w="576" w:type="pct"/>
          </w:tcPr>
          <w:p w:rsidR="007E55E1" w:rsidRPr="007E55E1" w:rsidRDefault="007E55E1" w:rsidP="00C7327D">
            <w:pPr>
              <w:snapToGrid w:val="0"/>
              <w:ind w:right="11" w:firstLine="20"/>
              <w:jc w:val="center"/>
              <w:rPr>
                <w:rFonts w:ascii="Times New Roman" w:hAnsi="Times New Roman" w:cs="Times New Roman"/>
                <w:bCs/>
                <w:sz w:val="24"/>
                <w:szCs w:val="24"/>
              </w:rPr>
            </w:pPr>
          </w:p>
        </w:tc>
        <w:tc>
          <w:tcPr>
            <w:tcW w:w="1090" w:type="pct"/>
          </w:tcPr>
          <w:p w:rsidR="007E55E1" w:rsidRPr="007E55E1" w:rsidRDefault="007E55E1" w:rsidP="00C7327D">
            <w:pPr>
              <w:snapToGrid w:val="0"/>
              <w:ind w:right="11" w:firstLine="20"/>
              <w:jc w:val="center"/>
              <w:rPr>
                <w:rFonts w:ascii="Times New Roman" w:hAnsi="Times New Roman" w:cs="Times New Roman"/>
                <w:bCs/>
                <w:sz w:val="24"/>
                <w:szCs w:val="24"/>
              </w:rPr>
            </w:pPr>
          </w:p>
        </w:tc>
      </w:tr>
    </w:tbl>
    <w:p w:rsidR="007E55E1" w:rsidRPr="007E55E1" w:rsidRDefault="007E55E1" w:rsidP="007E55E1">
      <w:pPr>
        <w:pStyle w:val="af7"/>
        <w:tabs>
          <w:tab w:val="clear" w:pos="1134"/>
        </w:tabs>
        <w:autoSpaceDE w:val="0"/>
        <w:autoSpaceDN w:val="0"/>
        <w:spacing w:line="240" w:lineRule="auto"/>
        <w:rPr>
          <w:sz w:val="24"/>
          <w:szCs w:val="24"/>
        </w:rPr>
      </w:pPr>
    </w:p>
    <w:p w:rsidR="007E55E1" w:rsidRPr="007E55E1" w:rsidRDefault="007E55E1" w:rsidP="007E55E1">
      <w:pPr>
        <w:pStyle w:val="af7"/>
        <w:tabs>
          <w:tab w:val="clear" w:pos="1134"/>
        </w:tabs>
        <w:autoSpaceDE w:val="0"/>
        <w:autoSpaceDN w:val="0"/>
        <w:spacing w:line="240" w:lineRule="auto"/>
        <w:rPr>
          <w:sz w:val="24"/>
          <w:szCs w:val="24"/>
        </w:rPr>
      </w:pPr>
      <w:r w:rsidRPr="007E55E1">
        <w:rPr>
          <w:sz w:val="24"/>
          <w:szCs w:val="24"/>
        </w:rPr>
        <w:t>_________________________________</w:t>
      </w:r>
      <w:r w:rsidRPr="007E55E1">
        <w:rPr>
          <w:sz w:val="24"/>
          <w:szCs w:val="24"/>
        </w:rPr>
        <w:tab/>
      </w:r>
      <w:r w:rsidRPr="007E55E1">
        <w:rPr>
          <w:sz w:val="24"/>
          <w:szCs w:val="24"/>
        </w:rPr>
        <w:tab/>
      </w:r>
      <w:r w:rsidRPr="007E55E1">
        <w:rPr>
          <w:sz w:val="24"/>
          <w:szCs w:val="24"/>
        </w:rPr>
        <w:tab/>
        <w:t>___________________________</w:t>
      </w:r>
    </w:p>
    <w:p w:rsidR="007E55E1" w:rsidRPr="007E55E1" w:rsidRDefault="007E55E1" w:rsidP="007E55E1">
      <w:pPr>
        <w:pStyle w:val="Times12"/>
        <w:ind w:firstLine="0"/>
        <w:rPr>
          <w:b/>
          <w:bCs/>
          <w:i/>
          <w:szCs w:val="24"/>
          <w:vertAlign w:val="superscript"/>
        </w:rPr>
      </w:pPr>
      <w:r>
        <w:rPr>
          <w:b/>
          <w:bCs/>
          <w:i/>
          <w:szCs w:val="24"/>
          <w:vertAlign w:val="superscript"/>
        </w:rPr>
        <w:t xml:space="preserve">                                        </w:t>
      </w:r>
      <w:r w:rsidRPr="007E55E1">
        <w:rPr>
          <w:b/>
          <w:bCs/>
          <w:i/>
          <w:szCs w:val="24"/>
          <w:vertAlign w:val="superscript"/>
        </w:rPr>
        <w:t>(Подпись уполномоченного представителя)</w:t>
      </w:r>
      <w:r w:rsidRPr="007E55E1">
        <w:rPr>
          <w:snapToGrid w:val="0"/>
          <w:szCs w:val="24"/>
        </w:rPr>
        <w:tab/>
      </w:r>
      <w:r w:rsidRPr="007E55E1">
        <w:rPr>
          <w:snapToGrid w:val="0"/>
          <w:szCs w:val="24"/>
        </w:rPr>
        <w:tab/>
      </w:r>
      <w:r>
        <w:rPr>
          <w:snapToGrid w:val="0"/>
          <w:szCs w:val="24"/>
        </w:rPr>
        <w:t xml:space="preserve">                           </w:t>
      </w:r>
      <w:r w:rsidRPr="007E55E1">
        <w:rPr>
          <w:b/>
          <w:bCs/>
          <w:i/>
          <w:szCs w:val="24"/>
          <w:vertAlign w:val="superscript"/>
        </w:rPr>
        <w:t>(Имя и должность подписавшего)</w:t>
      </w:r>
    </w:p>
    <w:p w:rsidR="007E55E1" w:rsidRPr="007E55E1" w:rsidRDefault="007E55E1" w:rsidP="007E55E1">
      <w:pPr>
        <w:pStyle w:val="Times12"/>
        <w:ind w:firstLine="709"/>
        <w:rPr>
          <w:bCs/>
          <w:szCs w:val="24"/>
        </w:rPr>
      </w:pPr>
      <w:r w:rsidRPr="007E55E1">
        <w:rPr>
          <w:bCs/>
          <w:szCs w:val="24"/>
        </w:rPr>
        <w:t>М.П.</w:t>
      </w:r>
    </w:p>
    <w:p w:rsidR="007E55E1" w:rsidRPr="000470D6" w:rsidRDefault="007E55E1" w:rsidP="000470D6">
      <w:pPr>
        <w:pStyle w:val="2"/>
        <w:numPr>
          <w:ilvl w:val="0"/>
          <w:numId w:val="0"/>
        </w:numPr>
        <w:spacing w:before="0" w:after="0"/>
        <w:jc w:val="center"/>
        <w:rPr>
          <w:b w:val="0"/>
          <w:sz w:val="24"/>
          <w:szCs w:val="24"/>
        </w:rPr>
      </w:pPr>
      <w:r w:rsidRPr="007E55E1">
        <w:rPr>
          <w:sz w:val="24"/>
          <w:szCs w:val="24"/>
        </w:rPr>
        <w:br w:type="page"/>
      </w:r>
      <w:bookmarkStart w:id="415" w:name="_Toc398541033"/>
      <w:r w:rsidRPr="000470D6">
        <w:rPr>
          <w:b w:val="0"/>
          <w:sz w:val="24"/>
          <w:szCs w:val="24"/>
        </w:rPr>
        <w:lastRenderedPageBreak/>
        <w:t>СПЕЦИФИКАЦИЯ РАСЧЕТА СТОИМОСТИ УСЛУГ (</w:t>
      </w:r>
      <w:bookmarkStart w:id="416" w:name="Форма5"/>
      <w:bookmarkEnd w:id="416"/>
      <w:r w:rsidRPr="000470D6">
        <w:rPr>
          <w:b w:val="0"/>
          <w:sz w:val="24"/>
          <w:szCs w:val="24"/>
        </w:rPr>
        <w:t xml:space="preserve">Форма </w:t>
      </w:r>
      <w:r w:rsidR="000373B9" w:rsidRPr="000470D6">
        <w:rPr>
          <w:b w:val="0"/>
          <w:sz w:val="24"/>
          <w:szCs w:val="24"/>
        </w:rPr>
        <w:t>5</w:t>
      </w:r>
      <w:r w:rsidRPr="000470D6">
        <w:rPr>
          <w:b w:val="0"/>
          <w:sz w:val="24"/>
          <w:szCs w:val="24"/>
        </w:rPr>
        <w:t>)</w:t>
      </w:r>
      <w:bookmarkEnd w:id="415"/>
    </w:p>
    <w:p w:rsidR="007E55E1" w:rsidRPr="007E55E1" w:rsidRDefault="007E55E1" w:rsidP="007E55E1">
      <w:pPr>
        <w:rPr>
          <w:rFonts w:ascii="Times New Roman" w:hAnsi="Times New Roman" w:cs="Times New Roman"/>
          <w:sz w:val="24"/>
          <w:szCs w:val="24"/>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5"/>
        <w:gridCol w:w="2023"/>
        <w:gridCol w:w="1546"/>
        <w:gridCol w:w="8"/>
        <w:gridCol w:w="1417"/>
        <w:gridCol w:w="1160"/>
        <w:gridCol w:w="1250"/>
        <w:gridCol w:w="2204"/>
        <w:gridCol w:w="2012"/>
        <w:gridCol w:w="1815"/>
      </w:tblGrid>
      <w:tr w:rsidR="007E55E1" w:rsidRPr="007E55E1" w:rsidTr="00C7327D">
        <w:trPr>
          <w:cantSplit/>
          <w:trHeight w:val="865"/>
        </w:trPr>
        <w:tc>
          <w:tcPr>
            <w:tcW w:w="239" w:type="pct"/>
            <w:vMerge w:val="restart"/>
            <w:tcBorders>
              <w:top w:val="single" w:sz="4" w:space="0" w:color="auto"/>
              <w:left w:val="single" w:sz="4" w:space="0" w:color="auto"/>
              <w:right w:val="single" w:sz="4" w:space="0" w:color="auto"/>
            </w:tcBorders>
            <w:vAlign w:val="center"/>
          </w:tcPr>
          <w:p w:rsidR="007E55E1" w:rsidRPr="007E55E1" w:rsidRDefault="007E55E1" w:rsidP="00C7327D">
            <w:pPr>
              <w:snapToGrid w:val="0"/>
              <w:ind w:right="11"/>
              <w:jc w:val="center"/>
              <w:rPr>
                <w:rFonts w:ascii="Times New Roman" w:hAnsi="Times New Roman" w:cs="Times New Roman"/>
                <w:bCs/>
                <w:sz w:val="24"/>
                <w:szCs w:val="24"/>
              </w:rPr>
            </w:pPr>
            <w:r w:rsidRPr="007E55E1">
              <w:rPr>
                <w:rFonts w:ascii="Times New Roman" w:hAnsi="Times New Roman" w:cs="Times New Roman"/>
                <w:bCs/>
                <w:sz w:val="24"/>
                <w:szCs w:val="24"/>
              </w:rPr>
              <w:t xml:space="preserve">№ </w:t>
            </w:r>
            <w:proofErr w:type="spellStart"/>
            <w:r w:rsidRPr="007E55E1">
              <w:rPr>
                <w:rFonts w:ascii="Times New Roman" w:hAnsi="Times New Roman" w:cs="Times New Roman"/>
                <w:bCs/>
                <w:sz w:val="24"/>
                <w:szCs w:val="24"/>
              </w:rPr>
              <w:t>п.п</w:t>
            </w:r>
            <w:proofErr w:type="spellEnd"/>
            <w:r w:rsidRPr="007E55E1">
              <w:rPr>
                <w:rFonts w:ascii="Times New Roman" w:hAnsi="Times New Roman" w:cs="Times New Roman"/>
                <w:bCs/>
                <w:sz w:val="24"/>
                <w:szCs w:val="24"/>
              </w:rPr>
              <w:t>.</w:t>
            </w:r>
          </w:p>
        </w:tc>
        <w:tc>
          <w:tcPr>
            <w:tcW w:w="717" w:type="pct"/>
            <w:vMerge w:val="restart"/>
            <w:tcBorders>
              <w:top w:val="single" w:sz="4" w:space="0" w:color="auto"/>
              <w:left w:val="single" w:sz="4" w:space="0" w:color="auto"/>
              <w:right w:val="single" w:sz="4" w:space="0" w:color="auto"/>
            </w:tcBorders>
            <w:vAlign w:val="center"/>
          </w:tcPr>
          <w:p w:rsidR="007E55E1" w:rsidRPr="007E55E1" w:rsidRDefault="007E55E1" w:rsidP="00C7327D">
            <w:pPr>
              <w:snapToGrid w:val="0"/>
              <w:ind w:left="-57" w:right="-57"/>
              <w:jc w:val="center"/>
              <w:rPr>
                <w:rFonts w:ascii="Times New Roman" w:hAnsi="Times New Roman" w:cs="Times New Roman"/>
                <w:bCs/>
                <w:sz w:val="24"/>
                <w:szCs w:val="24"/>
              </w:rPr>
            </w:pPr>
            <w:r w:rsidRPr="007E55E1">
              <w:rPr>
                <w:rFonts w:ascii="Times New Roman" w:hAnsi="Times New Roman" w:cs="Times New Roman"/>
                <w:bCs/>
                <w:sz w:val="24"/>
                <w:szCs w:val="24"/>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7E55E1" w:rsidRPr="007E55E1" w:rsidRDefault="007E55E1" w:rsidP="00C7327D">
            <w:pPr>
              <w:snapToGrid w:val="0"/>
              <w:ind w:right="11"/>
              <w:jc w:val="center"/>
              <w:rPr>
                <w:rFonts w:ascii="Times New Roman" w:hAnsi="Times New Roman" w:cs="Times New Roman"/>
                <w:bCs/>
                <w:sz w:val="24"/>
                <w:szCs w:val="24"/>
              </w:rPr>
            </w:pPr>
            <w:r w:rsidRPr="007E55E1">
              <w:rPr>
                <w:rFonts w:ascii="Times New Roman" w:hAnsi="Times New Roman" w:cs="Times New Roman"/>
                <w:bCs/>
                <w:sz w:val="24"/>
                <w:szCs w:val="24"/>
              </w:rPr>
              <w:t>Исполнитель,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7E55E1" w:rsidRPr="007E55E1" w:rsidRDefault="007E55E1" w:rsidP="00C7327D">
            <w:pPr>
              <w:snapToGrid w:val="0"/>
              <w:ind w:right="11"/>
              <w:jc w:val="center"/>
              <w:rPr>
                <w:rFonts w:ascii="Times New Roman" w:hAnsi="Times New Roman" w:cs="Times New Roman"/>
                <w:bCs/>
                <w:sz w:val="24"/>
                <w:szCs w:val="24"/>
              </w:rPr>
            </w:pPr>
            <w:r w:rsidRPr="007E55E1">
              <w:rPr>
                <w:rFonts w:ascii="Times New Roman" w:hAnsi="Times New Roman" w:cs="Times New Roman"/>
                <w:bCs/>
                <w:sz w:val="24"/>
                <w:szCs w:val="24"/>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7E55E1" w:rsidRPr="007E55E1" w:rsidRDefault="007E55E1" w:rsidP="00C7327D">
            <w:pPr>
              <w:snapToGrid w:val="0"/>
              <w:ind w:right="11"/>
              <w:jc w:val="center"/>
              <w:rPr>
                <w:rFonts w:ascii="Times New Roman" w:hAnsi="Times New Roman" w:cs="Times New Roman"/>
                <w:bCs/>
                <w:sz w:val="24"/>
                <w:szCs w:val="24"/>
              </w:rPr>
            </w:pPr>
            <w:r w:rsidRPr="007E55E1">
              <w:rPr>
                <w:rFonts w:ascii="Times New Roman" w:hAnsi="Times New Roman" w:cs="Times New Roman"/>
                <w:bCs/>
                <w:sz w:val="24"/>
                <w:szCs w:val="24"/>
              </w:rPr>
              <w:t>Трудозатраты Исполнителя, рабочих чел</w:t>
            </w:r>
            <w:proofErr w:type="gramStart"/>
            <w:r w:rsidRPr="007E55E1">
              <w:rPr>
                <w:rFonts w:ascii="Times New Roman" w:hAnsi="Times New Roman" w:cs="Times New Roman"/>
                <w:bCs/>
                <w:sz w:val="24"/>
                <w:szCs w:val="24"/>
              </w:rPr>
              <w:t>.-</w:t>
            </w:r>
            <w:proofErr w:type="gramEnd"/>
            <w:r w:rsidRPr="007E55E1">
              <w:rPr>
                <w:rFonts w:ascii="Times New Roman" w:hAnsi="Times New Roman" w:cs="Times New Roman"/>
                <w:bCs/>
                <w:sz w:val="24"/>
                <w:szCs w:val="24"/>
              </w:rPr>
              <w:t>часов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7E55E1" w:rsidRPr="007E55E1" w:rsidRDefault="007E55E1" w:rsidP="00C7327D">
            <w:pPr>
              <w:snapToGrid w:val="0"/>
              <w:ind w:right="11"/>
              <w:jc w:val="center"/>
              <w:rPr>
                <w:rFonts w:ascii="Times New Roman" w:hAnsi="Times New Roman" w:cs="Times New Roman"/>
                <w:bCs/>
                <w:sz w:val="24"/>
                <w:szCs w:val="24"/>
              </w:rPr>
            </w:pPr>
            <w:r w:rsidRPr="007E55E1">
              <w:rPr>
                <w:rFonts w:ascii="Times New Roman" w:hAnsi="Times New Roman" w:cs="Times New Roman"/>
                <w:bCs/>
                <w:sz w:val="24"/>
                <w:szCs w:val="24"/>
              </w:rPr>
              <w:t xml:space="preserve">Стоимость чел*часа оказываемых Исполнителем услуг </w:t>
            </w:r>
          </w:p>
        </w:tc>
        <w:tc>
          <w:tcPr>
            <w:tcW w:w="643" w:type="pct"/>
            <w:vMerge w:val="restart"/>
            <w:tcBorders>
              <w:top w:val="single" w:sz="4" w:space="0" w:color="auto"/>
              <w:left w:val="single" w:sz="4" w:space="0" w:color="auto"/>
              <w:right w:val="single" w:sz="4" w:space="0" w:color="auto"/>
            </w:tcBorders>
            <w:vAlign w:val="center"/>
          </w:tcPr>
          <w:p w:rsidR="007E55E1" w:rsidRPr="007E55E1" w:rsidRDefault="007E55E1" w:rsidP="00C7327D">
            <w:pPr>
              <w:snapToGrid w:val="0"/>
              <w:ind w:left="-57" w:right="-57"/>
              <w:jc w:val="center"/>
              <w:rPr>
                <w:rFonts w:ascii="Times New Roman" w:hAnsi="Times New Roman" w:cs="Times New Roman"/>
                <w:bCs/>
                <w:sz w:val="24"/>
                <w:szCs w:val="24"/>
              </w:rPr>
            </w:pPr>
            <w:r w:rsidRPr="007E55E1">
              <w:rPr>
                <w:rFonts w:ascii="Times New Roman" w:hAnsi="Times New Roman" w:cs="Times New Roman"/>
                <w:bCs/>
                <w:sz w:val="24"/>
                <w:szCs w:val="24"/>
              </w:rPr>
              <w:t>Стоимость оказываемых Исполнителем услуг, руб.</w:t>
            </w:r>
          </w:p>
        </w:tc>
      </w:tr>
      <w:tr w:rsidR="007E55E1" w:rsidRPr="007E55E1" w:rsidTr="00C7327D">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7E55E1" w:rsidRPr="007E55E1" w:rsidRDefault="007E55E1" w:rsidP="00C7327D">
            <w:pPr>
              <w:snapToGrid w:val="0"/>
              <w:ind w:right="11"/>
              <w:jc w:val="center"/>
              <w:rPr>
                <w:rFonts w:ascii="Times New Roman" w:hAnsi="Times New Roman" w:cs="Times New Roman"/>
                <w:bCs/>
                <w:sz w:val="24"/>
                <w:szCs w:val="24"/>
              </w:rPr>
            </w:pPr>
          </w:p>
        </w:tc>
        <w:tc>
          <w:tcPr>
            <w:tcW w:w="717" w:type="pct"/>
            <w:vMerge/>
            <w:tcBorders>
              <w:left w:val="single" w:sz="4" w:space="0" w:color="auto"/>
              <w:bottom w:val="single" w:sz="4" w:space="0" w:color="auto"/>
              <w:right w:val="single" w:sz="4" w:space="0" w:color="auto"/>
            </w:tcBorders>
            <w:shd w:val="clear" w:color="auto" w:fill="E0E0E0"/>
            <w:vAlign w:val="center"/>
          </w:tcPr>
          <w:p w:rsidR="007E55E1" w:rsidRPr="007E55E1" w:rsidRDefault="007E55E1" w:rsidP="00C7327D">
            <w:pPr>
              <w:snapToGrid w:val="0"/>
              <w:ind w:right="11"/>
              <w:jc w:val="center"/>
              <w:rPr>
                <w:rFonts w:ascii="Times New Roman" w:hAnsi="Times New Roman" w:cs="Times New Roman"/>
                <w:bCs/>
                <w:sz w:val="24"/>
                <w:szCs w:val="24"/>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E55E1" w:rsidRPr="007E55E1" w:rsidRDefault="007E55E1" w:rsidP="00C7327D">
            <w:pPr>
              <w:snapToGrid w:val="0"/>
              <w:ind w:left="-84" w:right="-108"/>
              <w:jc w:val="center"/>
              <w:rPr>
                <w:rFonts w:ascii="Times New Roman" w:hAnsi="Times New Roman" w:cs="Times New Roman"/>
                <w:bCs/>
                <w:sz w:val="24"/>
                <w:szCs w:val="24"/>
              </w:rPr>
            </w:pPr>
            <w:r w:rsidRPr="007E55E1">
              <w:rPr>
                <w:rFonts w:ascii="Times New Roman" w:hAnsi="Times New Roman" w:cs="Times New Roman"/>
                <w:bCs/>
                <w:sz w:val="24"/>
                <w:szCs w:val="24"/>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7E55E1" w:rsidRPr="007E55E1" w:rsidRDefault="007E55E1" w:rsidP="00C7327D">
            <w:pPr>
              <w:snapToGrid w:val="0"/>
              <w:ind w:right="11"/>
              <w:jc w:val="center"/>
              <w:rPr>
                <w:rFonts w:ascii="Times New Roman" w:hAnsi="Times New Roman" w:cs="Times New Roman"/>
                <w:bCs/>
                <w:sz w:val="24"/>
                <w:szCs w:val="24"/>
              </w:rPr>
            </w:pPr>
            <w:r w:rsidRPr="007E55E1">
              <w:rPr>
                <w:rFonts w:ascii="Times New Roman" w:hAnsi="Times New Roman" w:cs="Times New Roman"/>
                <w:bCs/>
                <w:sz w:val="24"/>
                <w:szCs w:val="24"/>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7E55E1" w:rsidRPr="007E55E1" w:rsidRDefault="007E55E1" w:rsidP="00C7327D">
            <w:pPr>
              <w:snapToGrid w:val="0"/>
              <w:ind w:right="11"/>
              <w:jc w:val="center"/>
              <w:rPr>
                <w:rFonts w:ascii="Times New Roman" w:hAnsi="Times New Roman" w:cs="Times New Roman"/>
                <w:bCs/>
                <w:sz w:val="24"/>
                <w:szCs w:val="24"/>
              </w:rPr>
            </w:pPr>
            <w:r w:rsidRPr="007E55E1">
              <w:rPr>
                <w:rFonts w:ascii="Times New Roman" w:hAnsi="Times New Roman" w:cs="Times New Roman"/>
                <w:bCs/>
                <w:sz w:val="24"/>
                <w:szCs w:val="24"/>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7E55E1" w:rsidRPr="007E55E1" w:rsidRDefault="007E55E1" w:rsidP="00C7327D">
            <w:pPr>
              <w:snapToGrid w:val="0"/>
              <w:ind w:left="-132" w:right="-95"/>
              <w:jc w:val="center"/>
              <w:rPr>
                <w:rFonts w:ascii="Times New Roman" w:hAnsi="Times New Roman" w:cs="Times New Roman"/>
                <w:bCs/>
                <w:sz w:val="24"/>
                <w:szCs w:val="24"/>
              </w:rPr>
            </w:pPr>
            <w:r w:rsidRPr="007E55E1">
              <w:rPr>
                <w:rFonts w:ascii="Times New Roman" w:hAnsi="Times New Roman" w:cs="Times New Roman"/>
                <w:bCs/>
                <w:sz w:val="24"/>
                <w:szCs w:val="24"/>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7E55E1" w:rsidRPr="007E55E1" w:rsidRDefault="007E55E1" w:rsidP="00C7327D">
            <w:pPr>
              <w:snapToGrid w:val="0"/>
              <w:ind w:right="11"/>
              <w:jc w:val="center"/>
              <w:rPr>
                <w:rFonts w:ascii="Times New Roman" w:hAnsi="Times New Roman" w:cs="Times New Roman"/>
                <w:bCs/>
                <w:sz w:val="24"/>
                <w:szCs w:val="24"/>
              </w:rPr>
            </w:pPr>
          </w:p>
        </w:tc>
        <w:tc>
          <w:tcPr>
            <w:tcW w:w="713" w:type="pct"/>
            <w:vMerge/>
            <w:tcBorders>
              <w:left w:val="single" w:sz="4" w:space="0" w:color="auto"/>
              <w:bottom w:val="single" w:sz="4" w:space="0" w:color="auto"/>
              <w:right w:val="single" w:sz="4" w:space="0" w:color="auto"/>
            </w:tcBorders>
            <w:shd w:val="clear" w:color="auto" w:fill="E0E0E0"/>
            <w:vAlign w:val="center"/>
          </w:tcPr>
          <w:p w:rsidR="007E55E1" w:rsidRPr="007E55E1" w:rsidRDefault="007E55E1" w:rsidP="00C7327D">
            <w:pPr>
              <w:snapToGrid w:val="0"/>
              <w:ind w:right="11"/>
              <w:jc w:val="center"/>
              <w:rPr>
                <w:rFonts w:ascii="Times New Roman" w:hAnsi="Times New Roman" w:cs="Times New Roman"/>
                <w:bCs/>
                <w:sz w:val="24"/>
                <w:szCs w:val="24"/>
              </w:rPr>
            </w:pPr>
          </w:p>
        </w:tc>
        <w:tc>
          <w:tcPr>
            <w:tcW w:w="643" w:type="pct"/>
            <w:vMerge/>
            <w:tcBorders>
              <w:left w:val="single" w:sz="4" w:space="0" w:color="auto"/>
              <w:bottom w:val="single" w:sz="4" w:space="0" w:color="auto"/>
              <w:right w:val="single" w:sz="4" w:space="0" w:color="auto"/>
            </w:tcBorders>
            <w:shd w:val="clear" w:color="auto" w:fill="E0E0E0"/>
            <w:vAlign w:val="center"/>
          </w:tcPr>
          <w:p w:rsidR="007E55E1" w:rsidRPr="007E55E1" w:rsidRDefault="007E55E1" w:rsidP="00C7327D">
            <w:pPr>
              <w:snapToGrid w:val="0"/>
              <w:ind w:right="11"/>
              <w:jc w:val="center"/>
              <w:rPr>
                <w:rFonts w:ascii="Times New Roman" w:hAnsi="Times New Roman" w:cs="Times New Roman"/>
                <w:bCs/>
                <w:sz w:val="24"/>
                <w:szCs w:val="24"/>
              </w:rPr>
            </w:pPr>
          </w:p>
        </w:tc>
      </w:tr>
      <w:tr w:rsidR="007E55E1" w:rsidRPr="007E55E1" w:rsidTr="00C7327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7E55E1" w:rsidRPr="007E55E1" w:rsidRDefault="007E55E1" w:rsidP="00C7327D">
            <w:pPr>
              <w:pStyle w:val="af2"/>
              <w:jc w:val="center"/>
              <w:rPr>
                <w:rFonts w:ascii="Times New Roman" w:hAnsi="Times New Roman" w:cs="Times New Roman"/>
                <w:bCs/>
              </w:rPr>
            </w:pPr>
            <w:r w:rsidRPr="007E55E1">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7E55E1" w:rsidRPr="007E55E1" w:rsidRDefault="007E55E1" w:rsidP="00C7327D">
            <w:pPr>
              <w:pStyle w:val="af2"/>
              <w:ind w:right="-30"/>
              <w:jc w:val="center"/>
              <w:rPr>
                <w:rFonts w:ascii="Times New Roman" w:hAnsi="Times New Roman" w:cs="Times New Roman"/>
                <w:bCs/>
              </w:rPr>
            </w:pPr>
            <w:r w:rsidRPr="007E55E1">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7E55E1" w:rsidRPr="007E55E1" w:rsidRDefault="007E55E1" w:rsidP="00C7327D">
            <w:pPr>
              <w:pStyle w:val="af2"/>
              <w:ind w:right="-30"/>
              <w:jc w:val="center"/>
              <w:rPr>
                <w:rFonts w:ascii="Times New Roman" w:hAnsi="Times New Roman" w:cs="Times New Roman"/>
                <w:bCs/>
              </w:rPr>
            </w:pPr>
            <w:r w:rsidRPr="007E55E1">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7E55E1" w:rsidRPr="007E55E1" w:rsidRDefault="007E55E1" w:rsidP="00C7327D">
            <w:pPr>
              <w:pStyle w:val="af2"/>
              <w:ind w:right="-30"/>
              <w:jc w:val="center"/>
              <w:rPr>
                <w:rFonts w:ascii="Times New Roman" w:hAnsi="Times New Roman" w:cs="Times New Roman"/>
                <w:bCs/>
                <w:lang w:val="en-US"/>
              </w:rPr>
            </w:pPr>
            <w:r w:rsidRPr="007E55E1">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7E55E1" w:rsidRPr="007E55E1" w:rsidRDefault="007E55E1" w:rsidP="00C7327D">
            <w:pPr>
              <w:pStyle w:val="af2"/>
              <w:ind w:right="-30"/>
              <w:jc w:val="center"/>
              <w:rPr>
                <w:rFonts w:ascii="Times New Roman" w:hAnsi="Times New Roman" w:cs="Times New Roman"/>
                <w:bCs/>
                <w:lang w:val="en-US"/>
              </w:rPr>
            </w:pPr>
            <w:r w:rsidRPr="007E55E1">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7E55E1" w:rsidRPr="007E55E1" w:rsidRDefault="007E55E1" w:rsidP="00C7327D">
            <w:pPr>
              <w:pStyle w:val="af2"/>
              <w:ind w:right="-30"/>
              <w:jc w:val="center"/>
              <w:rPr>
                <w:rFonts w:ascii="Times New Roman" w:hAnsi="Times New Roman" w:cs="Times New Roman"/>
                <w:bCs/>
                <w:lang w:val="en-US"/>
              </w:rPr>
            </w:pPr>
            <w:r w:rsidRPr="007E55E1">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7E55E1" w:rsidRPr="007E55E1" w:rsidRDefault="007E55E1" w:rsidP="00C7327D">
            <w:pPr>
              <w:pStyle w:val="af2"/>
              <w:ind w:right="-30"/>
              <w:jc w:val="center"/>
              <w:rPr>
                <w:rFonts w:ascii="Times New Roman" w:hAnsi="Times New Roman" w:cs="Times New Roman"/>
                <w:bCs/>
                <w:lang w:val="en-US"/>
              </w:rPr>
            </w:pPr>
            <w:r w:rsidRPr="007E55E1">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7E55E1" w:rsidRPr="007E55E1" w:rsidRDefault="007E55E1" w:rsidP="00C7327D">
            <w:pPr>
              <w:pStyle w:val="af2"/>
              <w:ind w:right="-30"/>
              <w:jc w:val="center"/>
              <w:rPr>
                <w:rFonts w:ascii="Times New Roman" w:hAnsi="Times New Roman" w:cs="Times New Roman"/>
                <w:bCs/>
                <w:lang w:val="en-US"/>
              </w:rPr>
            </w:pPr>
            <w:r w:rsidRPr="007E55E1">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7E55E1" w:rsidRPr="007E55E1" w:rsidRDefault="007E55E1" w:rsidP="00C7327D">
            <w:pPr>
              <w:pStyle w:val="af2"/>
              <w:ind w:right="-30"/>
              <w:jc w:val="center"/>
              <w:rPr>
                <w:rFonts w:ascii="Times New Roman" w:hAnsi="Times New Roman" w:cs="Times New Roman"/>
                <w:bCs/>
                <w:lang w:val="en-US"/>
              </w:rPr>
            </w:pPr>
            <w:r w:rsidRPr="007E55E1">
              <w:rPr>
                <w:rFonts w:ascii="Times New Roman" w:hAnsi="Times New Roman" w:cs="Times New Roman"/>
                <w:bCs/>
                <w:lang w:val="en-US"/>
              </w:rPr>
              <w:t>9=8*7</w:t>
            </w:r>
          </w:p>
        </w:tc>
      </w:tr>
      <w:tr w:rsidR="007E55E1" w:rsidRPr="007E55E1" w:rsidTr="00C7327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7E55E1" w:rsidRPr="007E55E1" w:rsidRDefault="007E55E1" w:rsidP="00C7327D">
            <w:pPr>
              <w:pStyle w:val="af2"/>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7E55E1" w:rsidRPr="007E55E1" w:rsidRDefault="007E55E1" w:rsidP="00C7327D">
            <w:pPr>
              <w:snapToGrid w:val="0"/>
              <w:ind w:right="11"/>
              <w:rPr>
                <w:rFonts w:ascii="Times New Roman" w:hAnsi="Times New Roman" w:cs="Times New Roman"/>
                <w:bCs/>
                <w:sz w:val="24"/>
                <w:szCs w:val="24"/>
              </w:rPr>
            </w:pPr>
            <w:r w:rsidRPr="007E55E1">
              <w:rPr>
                <w:rFonts w:ascii="Times New Roman" w:hAnsi="Times New Roman" w:cs="Times New Roman"/>
                <w:bCs/>
                <w:sz w:val="24"/>
                <w:szCs w:val="24"/>
                <w:lang w:val="en-US"/>
              </w:rPr>
              <w:t xml:space="preserve">I </w:t>
            </w:r>
            <w:r w:rsidRPr="007E55E1">
              <w:rPr>
                <w:rFonts w:ascii="Times New Roman" w:hAnsi="Times New Roman" w:cs="Times New Roman"/>
                <w:bCs/>
                <w:sz w:val="24"/>
                <w:szCs w:val="24"/>
              </w:rPr>
              <w:t>этап:</w:t>
            </w:r>
          </w:p>
        </w:tc>
      </w:tr>
      <w:tr w:rsidR="007E55E1" w:rsidRPr="007E55E1" w:rsidTr="00C7327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7E55E1" w:rsidRPr="007E55E1" w:rsidRDefault="007E55E1" w:rsidP="00C7327D">
            <w:pPr>
              <w:pStyle w:val="af2"/>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7E55E1" w:rsidRPr="007E55E1" w:rsidRDefault="007E55E1" w:rsidP="00C7327D">
            <w:pPr>
              <w:ind w:right="-30"/>
              <w:jc w:val="center"/>
              <w:rPr>
                <w:rFonts w:ascii="Times New Roman" w:hAnsi="Times New Roman" w:cs="Times New Roman"/>
                <w:sz w:val="24"/>
                <w:szCs w:val="24"/>
              </w:rP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7E55E1" w:rsidRPr="007E55E1" w:rsidRDefault="007E55E1" w:rsidP="00C7327D">
            <w:pPr>
              <w:ind w:right="-30"/>
              <w:jc w:val="center"/>
              <w:rPr>
                <w:rFonts w:ascii="Times New Roman" w:hAnsi="Times New Roman" w:cs="Times New Roman"/>
                <w:sz w:val="24"/>
                <w:szCs w:val="24"/>
              </w:rP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7E55E1" w:rsidRPr="007E55E1" w:rsidRDefault="007E55E1" w:rsidP="00C7327D">
            <w:pPr>
              <w:snapToGrid w:val="0"/>
              <w:ind w:right="-30"/>
              <w:jc w:val="center"/>
              <w:rPr>
                <w:rFonts w:ascii="Times New Roman" w:hAnsi="Times New Roman" w:cs="Times New Roman"/>
                <w:bCs/>
                <w:sz w:val="24"/>
                <w:szCs w:val="24"/>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7E55E1" w:rsidRPr="007E55E1" w:rsidRDefault="007E55E1" w:rsidP="00C7327D">
            <w:pPr>
              <w:snapToGrid w:val="0"/>
              <w:ind w:right="-30"/>
              <w:jc w:val="center"/>
              <w:rPr>
                <w:rFonts w:ascii="Times New Roman" w:hAnsi="Times New Roman" w:cs="Times New Roman"/>
                <w:bCs/>
                <w:sz w:val="24"/>
                <w:szCs w:val="24"/>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7E55E1" w:rsidRPr="007E55E1" w:rsidRDefault="007E55E1" w:rsidP="00C7327D">
            <w:pPr>
              <w:snapToGrid w:val="0"/>
              <w:ind w:right="-30"/>
              <w:jc w:val="center"/>
              <w:rPr>
                <w:rFonts w:ascii="Times New Roman" w:hAnsi="Times New Roman" w:cs="Times New Roman"/>
                <w:bCs/>
                <w:sz w:val="24"/>
                <w:szCs w:val="24"/>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7E55E1" w:rsidRPr="007E55E1" w:rsidRDefault="007E55E1" w:rsidP="00C7327D">
            <w:pPr>
              <w:snapToGrid w:val="0"/>
              <w:ind w:right="11"/>
              <w:jc w:val="center"/>
              <w:rPr>
                <w:rFonts w:ascii="Times New Roman" w:hAnsi="Times New Roman" w:cs="Times New Roman"/>
                <w:bCs/>
                <w:sz w:val="24"/>
                <w:szCs w:val="24"/>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7E55E1" w:rsidRPr="007E55E1" w:rsidRDefault="007E55E1" w:rsidP="00C7327D">
            <w:pPr>
              <w:snapToGrid w:val="0"/>
              <w:ind w:right="11"/>
              <w:jc w:val="center"/>
              <w:rPr>
                <w:rFonts w:ascii="Times New Roman" w:hAnsi="Times New Roman" w:cs="Times New Roman"/>
                <w:bCs/>
                <w:sz w:val="24"/>
                <w:szCs w:val="24"/>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7E55E1" w:rsidRPr="007E55E1" w:rsidRDefault="007E55E1" w:rsidP="00C7327D">
            <w:pPr>
              <w:snapToGrid w:val="0"/>
              <w:ind w:right="11"/>
              <w:jc w:val="center"/>
              <w:rPr>
                <w:rFonts w:ascii="Times New Roman" w:hAnsi="Times New Roman" w:cs="Times New Roman"/>
                <w:bCs/>
                <w:sz w:val="24"/>
                <w:szCs w:val="24"/>
              </w:rPr>
            </w:pPr>
          </w:p>
        </w:tc>
      </w:tr>
      <w:tr w:rsidR="007E55E1" w:rsidRPr="007E55E1" w:rsidTr="00C7327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7E55E1" w:rsidRPr="007E55E1" w:rsidRDefault="007E55E1" w:rsidP="00C7327D">
            <w:pPr>
              <w:pStyle w:val="af2"/>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7E55E1" w:rsidRPr="007E55E1" w:rsidRDefault="007E55E1" w:rsidP="00C7327D">
            <w:pPr>
              <w:ind w:right="-30"/>
              <w:jc w:val="center"/>
              <w:rPr>
                <w:rFonts w:ascii="Times New Roman" w:hAnsi="Times New Roman" w:cs="Times New Roman"/>
                <w:sz w:val="24"/>
                <w:szCs w:val="24"/>
              </w:rP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7E55E1" w:rsidRPr="007E55E1" w:rsidRDefault="007E55E1" w:rsidP="00C7327D">
            <w:pPr>
              <w:ind w:right="-30"/>
              <w:jc w:val="center"/>
              <w:rPr>
                <w:rFonts w:ascii="Times New Roman" w:hAnsi="Times New Roman" w:cs="Times New Roman"/>
                <w:sz w:val="24"/>
                <w:szCs w:val="24"/>
              </w:rP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7E55E1" w:rsidRPr="007E55E1" w:rsidRDefault="007E55E1" w:rsidP="00C7327D">
            <w:pPr>
              <w:snapToGrid w:val="0"/>
              <w:ind w:right="-30"/>
              <w:jc w:val="center"/>
              <w:rPr>
                <w:rFonts w:ascii="Times New Roman" w:hAnsi="Times New Roman" w:cs="Times New Roman"/>
                <w:bCs/>
                <w:sz w:val="24"/>
                <w:szCs w:val="24"/>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7E55E1" w:rsidRPr="007E55E1" w:rsidRDefault="007E55E1" w:rsidP="00C7327D">
            <w:pPr>
              <w:snapToGrid w:val="0"/>
              <w:ind w:right="-30"/>
              <w:jc w:val="center"/>
              <w:rPr>
                <w:rFonts w:ascii="Times New Roman" w:hAnsi="Times New Roman" w:cs="Times New Roman"/>
                <w:bCs/>
                <w:sz w:val="24"/>
                <w:szCs w:val="24"/>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7E55E1" w:rsidRPr="007E55E1" w:rsidRDefault="007E55E1" w:rsidP="00C7327D">
            <w:pPr>
              <w:snapToGrid w:val="0"/>
              <w:ind w:right="-30"/>
              <w:jc w:val="center"/>
              <w:rPr>
                <w:rFonts w:ascii="Times New Roman" w:hAnsi="Times New Roman" w:cs="Times New Roman"/>
                <w:bCs/>
                <w:sz w:val="24"/>
                <w:szCs w:val="24"/>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7E55E1" w:rsidRPr="007E55E1" w:rsidRDefault="007E55E1" w:rsidP="00C7327D">
            <w:pPr>
              <w:snapToGrid w:val="0"/>
              <w:ind w:right="11"/>
              <w:jc w:val="center"/>
              <w:rPr>
                <w:rFonts w:ascii="Times New Roman" w:hAnsi="Times New Roman" w:cs="Times New Roman"/>
                <w:bCs/>
                <w:sz w:val="24"/>
                <w:szCs w:val="24"/>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7E55E1" w:rsidRPr="007E55E1" w:rsidRDefault="007E55E1" w:rsidP="00C7327D">
            <w:pPr>
              <w:snapToGrid w:val="0"/>
              <w:ind w:right="11"/>
              <w:jc w:val="center"/>
              <w:rPr>
                <w:rFonts w:ascii="Times New Roman" w:hAnsi="Times New Roman" w:cs="Times New Roman"/>
                <w:bCs/>
                <w:sz w:val="24"/>
                <w:szCs w:val="24"/>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7E55E1" w:rsidRPr="007E55E1" w:rsidRDefault="007E55E1" w:rsidP="00C7327D">
            <w:pPr>
              <w:snapToGrid w:val="0"/>
              <w:ind w:right="11"/>
              <w:jc w:val="center"/>
              <w:rPr>
                <w:rFonts w:ascii="Times New Roman" w:hAnsi="Times New Roman" w:cs="Times New Roman"/>
                <w:bCs/>
                <w:sz w:val="24"/>
                <w:szCs w:val="24"/>
              </w:rPr>
            </w:pPr>
          </w:p>
        </w:tc>
      </w:tr>
      <w:tr w:rsidR="007E55E1" w:rsidRPr="007E55E1" w:rsidTr="00C7327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7E55E1" w:rsidRPr="007E55E1" w:rsidRDefault="007E55E1" w:rsidP="00C7327D">
            <w:pPr>
              <w:pStyle w:val="af2"/>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7E55E1" w:rsidRPr="007E55E1" w:rsidRDefault="007E55E1" w:rsidP="00C7327D">
            <w:pPr>
              <w:snapToGrid w:val="0"/>
              <w:ind w:right="11"/>
              <w:rPr>
                <w:rFonts w:ascii="Times New Roman" w:hAnsi="Times New Roman" w:cs="Times New Roman"/>
                <w:bCs/>
                <w:sz w:val="24"/>
                <w:szCs w:val="24"/>
              </w:rPr>
            </w:pPr>
            <w:r w:rsidRPr="007E55E1">
              <w:rPr>
                <w:rFonts w:ascii="Times New Roman" w:hAnsi="Times New Roman" w:cs="Times New Roman"/>
                <w:bCs/>
                <w:sz w:val="24"/>
                <w:szCs w:val="24"/>
                <w:lang w:val="en-US"/>
              </w:rPr>
              <w:t xml:space="preserve">II </w:t>
            </w:r>
            <w:r w:rsidRPr="007E55E1">
              <w:rPr>
                <w:rFonts w:ascii="Times New Roman" w:hAnsi="Times New Roman" w:cs="Times New Roman"/>
                <w:bCs/>
                <w:sz w:val="24"/>
                <w:szCs w:val="24"/>
              </w:rPr>
              <w:t>этап:</w:t>
            </w:r>
          </w:p>
        </w:tc>
      </w:tr>
      <w:tr w:rsidR="007E55E1" w:rsidRPr="007E55E1" w:rsidTr="00C7327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7E55E1" w:rsidRPr="007E55E1" w:rsidRDefault="007E55E1" w:rsidP="00C7327D">
            <w:pPr>
              <w:pStyle w:val="af2"/>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7E55E1" w:rsidRPr="007E55E1" w:rsidRDefault="007E55E1" w:rsidP="00C7327D">
            <w:pPr>
              <w:ind w:right="-30"/>
              <w:jc w:val="center"/>
              <w:rPr>
                <w:rFonts w:ascii="Times New Roman" w:hAnsi="Times New Roman" w:cs="Times New Roman"/>
                <w:sz w:val="24"/>
                <w:szCs w:val="24"/>
              </w:rP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7E55E1" w:rsidRPr="007E55E1" w:rsidRDefault="007E55E1" w:rsidP="00C7327D">
            <w:pPr>
              <w:ind w:right="-30"/>
              <w:jc w:val="center"/>
              <w:rPr>
                <w:rFonts w:ascii="Times New Roman" w:hAnsi="Times New Roman" w:cs="Times New Roman"/>
                <w:sz w:val="24"/>
                <w:szCs w:val="24"/>
              </w:rP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7E55E1" w:rsidRPr="007E55E1" w:rsidRDefault="007E55E1" w:rsidP="00C7327D">
            <w:pPr>
              <w:snapToGrid w:val="0"/>
              <w:ind w:right="-30"/>
              <w:jc w:val="center"/>
              <w:rPr>
                <w:rFonts w:ascii="Times New Roman" w:hAnsi="Times New Roman" w:cs="Times New Roman"/>
                <w:bCs/>
                <w:sz w:val="24"/>
                <w:szCs w:val="24"/>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7E55E1" w:rsidRPr="007E55E1" w:rsidRDefault="007E55E1" w:rsidP="00C7327D">
            <w:pPr>
              <w:snapToGrid w:val="0"/>
              <w:ind w:right="-30"/>
              <w:jc w:val="center"/>
              <w:rPr>
                <w:rFonts w:ascii="Times New Roman" w:hAnsi="Times New Roman" w:cs="Times New Roman"/>
                <w:bCs/>
                <w:sz w:val="24"/>
                <w:szCs w:val="24"/>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7E55E1" w:rsidRPr="007E55E1" w:rsidRDefault="007E55E1" w:rsidP="00C7327D">
            <w:pPr>
              <w:snapToGrid w:val="0"/>
              <w:ind w:right="-30"/>
              <w:jc w:val="center"/>
              <w:rPr>
                <w:rFonts w:ascii="Times New Roman" w:hAnsi="Times New Roman" w:cs="Times New Roman"/>
                <w:bCs/>
                <w:sz w:val="24"/>
                <w:szCs w:val="24"/>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7E55E1" w:rsidRPr="007E55E1" w:rsidRDefault="007E55E1" w:rsidP="00C7327D">
            <w:pPr>
              <w:snapToGrid w:val="0"/>
              <w:ind w:right="11"/>
              <w:jc w:val="center"/>
              <w:rPr>
                <w:rFonts w:ascii="Times New Roman" w:hAnsi="Times New Roman" w:cs="Times New Roman"/>
                <w:bCs/>
                <w:sz w:val="24"/>
                <w:szCs w:val="24"/>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7E55E1" w:rsidRPr="007E55E1" w:rsidRDefault="007E55E1" w:rsidP="00C7327D">
            <w:pPr>
              <w:snapToGrid w:val="0"/>
              <w:ind w:right="11"/>
              <w:jc w:val="center"/>
              <w:rPr>
                <w:rFonts w:ascii="Times New Roman" w:hAnsi="Times New Roman" w:cs="Times New Roman"/>
                <w:bCs/>
                <w:sz w:val="24"/>
                <w:szCs w:val="24"/>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7E55E1" w:rsidRPr="007E55E1" w:rsidRDefault="007E55E1" w:rsidP="00C7327D">
            <w:pPr>
              <w:snapToGrid w:val="0"/>
              <w:ind w:right="11"/>
              <w:jc w:val="center"/>
              <w:rPr>
                <w:rFonts w:ascii="Times New Roman" w:hAnsi="Times New Roman" w:cs="Times New Roman"/>
                <w:bCs/>
                <w:sz w:val="24"/>
                <w:szCs w:val="24"/>
              </w:rPr>
            </w:pPr>
          </w:p>
        </w:tc>
      </w:tr>
      <w:tr w:rsidR="007E55E1" w:rsidRPr="007E55E1" w:rsidTr="00C7327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7E55E1" w:rsidRPr="007E55E1" w:rsidRDefault="007E55E1" w:rsidP="00C7327D">
            <w:pPr>
              <w:pStyle w:val="af2"/>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7E55E1" w:rsidRPr="007E55E1" w:rsidRDefault="007E55E1" w:rsidP="00C7327D">
            <w:pPr>
              <w:ind w:right="-30"/>
              <w:jc w:val="center"/>
              <w:rPr>
                <w:rFonts w:ascii="Times New Roman" w:hAnsi="Times New Roman" w:cs="Times New Roman"/>
                <w:sz w:val="24"/>
                <w:szCs w:val="24"/>
              </w:rP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7E55E1" w:rsidRPr="007E55E1" w:rsidRDefault="007E55E1" w:rsidP="00C7327D">
            <w:pPr>
              <w:ind w:right="-30"/>
              <w:jc w:val="center"/>
              <w:rPr>
                <w:rFonts w:ascii="Times New Roman" w:hAnsi="Times New Roman" w:cs="Times New Roman"/>
                <w:sz w:val="24"/>
                <w:szCs w:val="24"/>
              </w:rP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7E55E1" w:rsidRPr="007E55E1" w:rsidRDefault="007E55E1" w:rsidP="00C7327D">
            <w:pPr>
              <w:snapToGrid w:val="0"/>
              <w:ind w:right="-30"/>
              <w:jc w:val="center"/>
              <w:rPr>
                <w:rFonts w:ascii="Times New Roman" w:hAnsi="Times New Roman" w:cs="Times New Roman"/>
                <w:bCs/>
                <w:sz w:val="24"/>
                <w:szCs w:val="24"/>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7E55E1" w:rsidRPr="007E55E1" w:rsidRDefault="007E55E1" w:rsidP="00C7327D">
            <w:pPr>
              <w:snapToGrid w:val="0"/>
              <w:ind w:right="-30"/>
              <w:jc w:val="center"/>
              <w:rPr>
                <w:rFonts w:ascii="Times New Roman" w:hAnsi="Times New Roman" w:cs="Times New Roman"/>
                <w:bCs/>
                <w:sz w:val="24"/>
                <w:szCs w:val="24"/>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7E55E1" w:rsidRPr="007E55E1" w:rsidRDefault="007E55E1" w:rsidP="00C7327D">
            <w:pPr>
              <w:snapToGrid w:val="0"/>
              <w:ind w:right="-30"/>
              <w:jc w:val="center"/>
              <w:rPr>
                <w:rFonts w:ascii="Times New Roman" w:hAnsi="Times New Roman" w:cs="Times New Roman"/>
                <w:bCs/>
                <w:sz w:val="24"/>
                <w:szCs w:val="24"/>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7E55E1" w:rsidRPr="007E55E1" w:rsidRDefault="007E55E1" w:rsidP="00C7327D">
            <w:pPr>
              <w:snapToGrid w:val="0"/>
              <w:ind w:right="11"/>
              <w:jc w:val="center"/>
              <w:rPr>
                <w:rFonts w:ascii="Times New Roman" w:hAnsi="Times New Roman" w:cs="Times New Roman"/>
                <w:bCs/>
                <w:sz w:val="24"/>
                <w:szCs w:val="24"/>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7E55E1" w:rsidRPr="007E55E1" w:rsidRDefault="007E55E1" w:rsidP="00C7327D">
            <w:pPr>
              <w:snapToGrid w:val="0"/>
              <w:ind w:right="11"/>
              <w:jc w:val="center"/>
              <w:rPr>
                <w:rFonts w:ascii="Times New Roman" w:hAnsi="Times New Roman" w:cs="Times New Roman"/>
                <w:bCs/>
                <w:sz w:val="24"/>
                <w:szCs w:val="24"/>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7E55E1" w:rsidRPr="007E55E1" w:rsidRDefault="007E55E1" w:rsidP="00C7327D">
            <w:pPr>
              <w:snapToGrid w:val="0"/>
              <w:ind w:right="11"/>
              <w:jc w:val="center"/>
              <w:rPr>
                <w:rFonts w:ascii="Times New Roman" w:hAnsi="Times New Roman" w:cs="Times New Roman"/>
                <w:bCs/>
                <w:sz w:val="24"/>
                <w:szCs w:val="24"/>
              </w:rPr>
            </w:pPr>
          </w:p>
        </w:tc>
      </w:tr>
      <w:tr w:rsidR="007E55E1" w:rsidRPr="007E55E1" w:rsidTr="00C7327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7E55E1" w:rsidRPr="007E55E1" w:rsidRDefault="007E55E1" w:rsidP="00C7327D">
            <w:pPr>
              <w:snapToGrid w:val="0"/>
              <w:ind w:right="11"/>
              <w:rPr>
                <w:rFonts w:ascii="Times New Roman" w:hAnsi="Times New Roman" w:cs="Times New Roman"/>
                <w:bCs/>
                <w:sz w:val="24"/>
                <w:szCs w:val="24"/>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7E55E1" w:rsidRPr="007E55E1" w:rsidRDefault="007E55E1" w:rsidP="00C7327D">
            <w:pPr>
              <w:snapToGrid w:val="0"/>
              <w:ind w:right="11" w:firstLine="2"/>
              <w:rPr>
                <w:rFonts w:ascii="Times New Roman" w:hAnsi="Times New Roman" w:cs="Times New Roman"/>
                <w:bCs/>
                <w:sz w:val="24"/>
                <w:szCs w:val="24"/>
              </w:rPr>
            </w:pPr>
          </w:p>
        </w:tc>
      </w:tr>
      <w:tr w:rsidR="007E55E1" w:rsidRPr="007E55E1" w:rsidTr="00C7327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7E55E1" w:rsidRPr="007E55E1" w:rsidRDefault="007E55E1" w:rsidP="00C7327D">
            <w:pPr>
              <w:snapToGrid w:val="0"/>
              <w:ind w:right="11"/>
              <w:rPr>
                <w:rFonts w:ascii="Times New Roman" w:hAnsi="Times New Roman" w:cs="Times New Roman"/>
                <w:bCs/>
                <w:sz w:val="24"/>
                <w:szCs w:val="24"/>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7E55E1" w:rsidRPr="007E55E1" w:rsidRDefault="007E55E1" w:rsidP="00C7327D">
            <w:pPr>
              <w:snapToGrid w:val="0"/>
              <w:ind w:right="11" w:firstLine="2"/>
              <w:rPr>
                <w:rFonts w:ascii="Times New Roman" w:hAnsi="Times New Roman" w:cs="Times New Roman"/>
                <w:bCs/>
                <w:sz w:val="24"/>
                <w:szCs w:val="24"/>
              </w:rPr>
            </w:pPr>
            <w:r w:rsidRPr="007E55E1">
              <w:rPr>
                <w:rFonts w:ascii="Times New Roman" w:hAnsi="Times New Roman" w:cs="Times New Roman"/>
                <w:bCs/>
                <w:sz w:val="24"/>
                <w:szCs w:val="24"/>
              </w:rPr>
              <w:t>РАСЧЕТ СТОИМОСТИ УСЛУГ</w:t>
            </w:r>
          </w:p>
        </w:tc>
      </w:tr>
      <w:tr w:rsidR="007E55E1" w:rsidRPr="007E55E1" w:rsidTr="00C7327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7E55E1" w:rsidRPr="007E55E1" w:rsidRDefault="007E55E1" w:rsidP="00C7327D">
            <w:pPr>
              <w:snapToGrid w:val="0"/>
              <w:ind w:right="11"/>
              <w:rPr>
                <w:rFonts w:ascii="Times New Roman" w:hAnsi="Times New Roman" w:cs="Times New Roman"/>
                <w:bCs/>
                <w:sz w:val="24"/>
                <w:szCs w:val="24"/>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7E55E1" w:rsidRPr="007E55E1" w:rsidRDefault="007E55E1" w:rsidP="00C7327D">
            <w:pPr>
              <w:snapToGrid w:val="0"/>
              <w:ind w:right="11" w:firstLine="2"/>
              <w:rPr>
                <w:rFonts w:ascii="Times New Roman" w:hAnsi="Times New Roman" w:cs="Times New Roman"/>
                <w:bCs/>
                <w:sz w:val="24"/>
                <w:szCs w:val="24"/>
              </w:rPr>
            </w:pPr>
            <w:r w:rsidRPr="007E55E1">
              <w:rPr>
                <w:rFonts w:ascii="Times New Roman" w:hAnsi="Times New Roman" w:cs="Times New Roman"/>
                <w:bCs/>
                <w:sz w:val="24"/>
                <w:szCs w:val="24"/>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7E55E1" w:rsidRPr="007E55E1" w:rsidRDefault="007E55E1" w:rsidP="00C7327D">
            <w:pPr>
              <w:snapToGrid w:val="0"/>
              <w:ind w:right="11"/>
              <w:jc w:val="center"/>
              <w:rPr>
                <w:rFonts w:ascii="Times New Roman" w:hAnsi="Times New Roman" w:cs="Times New Roman"/>
                <w:bCs/>
                <w:sz w:val="24"/>
                <w:szCs w:val="24"/>
              </w:rPr>
            </w:pPr>
          </w:p>
        </w:tc>
      </w:tr>
      <w:tr w:rsidR="007E55E1" w:rsidRPr="007E55E1" w:rsidTr="00C7327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7E55E1" w:rsidRPr="007E55E1" w:rsidRDefault="007E55E1" w:rsidP="00C7327D">
            <w:pPr>
              <w:snapToGrid w:val="0"/>
              <w:ind w:right="11"/>
              <w:rPr>
                <w:rFonts w:ascii="Times New Roman" w:hAnsi="Times New Roman" w:cs="Times New Roman"/>
                <w:bCs/>
                <w:sz w:val="24"/>
                <w:szCs w:val="24"/>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7E55E1" w:rsidRPr="007E55E1" w:rsidRDefault="007E55E1" w:rsidP="00C7327D">
            <w:pPr>
              <w:snapToGrid w:val="0"/>
              <w:ind w:right="11" w:firstLine="2"/>
              <w:rPr>
                <w:rFonts w:ascii="Times New Roman" w:hAnsi="Times New Roman" w:cs="Times New Roman"/>
                <w:bCs/>
                <w:sz w:val="24"/>
                <w:szCs w:val="24"/>
              </w:rPr>
            </w:pPr>
            <w:r w:rsidRPr="007E55E1">
              <w:rPr>
                <w:rFonts w:ascii="Times New Roman" w:hAnsi="Times New Roman" w:cs="Times New Roman"/>
                <w:bCs/>
                <w:sz w:val="24"/>
                <w:szCs w:val="24"/>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7E55E1" w:rsidRPr="007E55E1" w:rsidRDefault="007E55E1" w:rsidP="00C7327D">
            <w:pPr>
              <w:snapToGrid w:val="0"/>
              <w:ind w:right="11"/>
              <w:jc w:val="center"/>
              <w:rPr>
                <w:rFonts w:ascii="Times New Roman" w:hAnsi="Times New Roman" w:cs="Times New Roman"/>
                <w:bCs/>
                <w:sz w:val="24"/>
                <w:szCs w:val="24"/>
              </w:rPr>
            </w:pPr>
          </w:p>
        </w:tc>
      </w:tr>
      <w:tr w:rsidR="007E55E1" w:rsidRPr="007E55E1" w:rsidTr="00C7327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7E55E1" w:rsidRPr="007E55E1" w:rsidRDefault="007E55E1" w:rsidP="00C7327D">
            <w:pPr>
              <w:snapToGrid w:val="0"/>
              <w:ind w:right="11"/>
              <w:rPr>
                <w:rFonts w:ascii="Times New Roman" w:hAnsi="Times New Roman" w:cs="Times New Roman"/>
                <w:bCs/>
                <w:sz w:val="24"/>
                <w:szCs w:val="24"/>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7E55E1" w:rsidRPr="007E55E1" w:rsidRDefault="007E55E1" w:rsidP="00C7327D">
            <w:pPr>
              <w:snapToGrid w:val="0"/>
              <w:ind w:right="11" w:firstLine="2"/>
              <w:rPr>
                <w:rFonts w:ascii="Times New Roman" w:hAnsi="Times New Roman" w:cs="Times New Roman"/>
                <w:bCs/>
                <w:sz w:val="24"/>
                <w:szCs w:val="24"/>
              </w:rPr>
            </w:pPr>
            <w:r w:rsidRPr="007E55E1">
              <w:rPr>
                <w:rFonts w:ascii="Times New Roman" w:hAnsi="Times New Roman" w:cs="Times New Roman"/>
                <w:bCs/>
                <w:sz w:val="24"/>
                <w:szCs w:val="24"/>
              </w:rPr>
              <w:t>Возмещаемые расходы % или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7E55E1" w:rsidRPr="007E55E1" w:rsidRDefault="007E55E1" w:rsidP="00C7327D">
            <w:pPr>
              <w:snapToGrid w:val="0"/>
              <w:ind w:right="11"/>
              <w:jc w:val="center"/>
              <w:rPr>
                <w:rFonts w:ascii="Times New Roman" w:hAnsi="Times New Roman" w:cs="Times New Roman"/>
                <w:bCs/>
                <w:sz w:val="24"/>
                <w:szCs w:val="24"/>
              </w:rPr>
            </w:pPr>
          </w:p>
        </w:tc>
      </w:tr>
      <w:tr w:rsidR="007E55E1" w:rsidRPr="007E55E1" w:rsidTr="00C7327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7E55E1" w:rsidRPr="007E55E1" w:rsidRDefault="007E55E1" w:rsidP="00C7327D">
            <w:pPr>
              <w:snapToGrid w:val="0"/>
              <w:ind w:right="11"/>
              <w:rPr>
                <w:rFonts w:ascii="Times New Roman" w:hAnsi="Times New Roman" w:cs="Times New Roman"/>
                <w:bCs/>
                <w:sz w:val="24"/>
                <w:szCs w:val="24"/>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7E55E1" w:rsidRPr="007E55E1" w:rsidRDefault="007E55E1" w:rsidP="00C7327D">
            <w:pPr>
              <w:snapToGrid w:val="0"/>
              <w:ind w:right="11" w:firstLine="2"/>
              <w:rPr>
                <w:rFonts w:ascii="Times New Roman" w:hAnsi="Times New Roman" w:cs="Times New Roman"/>
                <w:bCs/>
                <w:sz w:val="24"/>
                <w:szCs w:val="24"/>
              </w:rPr>
            </w:pPr>
            <w:r w:rsidRPr="007E55E1">
              <w:rPr>
                <w:rFonts w:ascii="Times New Roman" w:hAnsi="Times New Roman" w:cs="Times New Roman"/>
                <w:bCs/>
                <w:sz w:val="24"/>
                <w:szCs w:val="24"/>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7E55E1" w:rsidRPr="007E55E1" w:rsidRDefault="007E55E1" w:rsidP="00C7327D">
            <w:pPr>
              <w:snapToGrid w:val="0"/>
              <w:ind w:right="11"/>
              <w:jc w:val="center"/>
              <w:rPr>
                <w:rFonts w:ascii="Times New Roman" w:hAnsi="Times New Roman" w:cs="Times New Roman"/>
                <w:bCs/>
                <w:sz w:val="24"/>
                <w:szCs w:val="24"/>
              </w:rPr>
            </w:pPr>
          </w:p>
        </w:tc>
      </w:tr>
      <w:tr w:rsidR="007E55E1" w:rsidRPr="007E55E1" w:rsidTr="00C7327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7E55E1" w:rsidRPr="007E55E1" w:rsidRDefault="007E55E1" w:rsidP="00C7327D">
            <w:pPr>
              <w:snapToGrid w:val="0"/>
              <w:ind w:right="11"/>
              <w:rPr>
                <w:rFonts w:ascii="Times New Roman" w:hAnsi="Times New Roman" w:cs="Times New Roman"/>
                <w:bCs/>
                <w:sz w:val="24"/>
                <w:szCs w:val="24"/>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7E55E1" w:rsidRPr="007E55E1" w:rsidRDefault="007E55E1" w:rsidP="00C7327D">
            <w:pPr>
              <w:snapToGrid w:val="0"/>
              <w:ind w:right="11" w:firstLine="2"/>
              <w:rPr>
                <w:rFonts w:ascii="Times New Roman" w:hAnsi="Times New Roman" w:cs="Times New Roman"/>
                <w:bCs/>
                <w:sz w:val="24"/>
                <w:szCs w:val="24"/>
              </w:rPr>
            </w:pPr>
            <w:r w:rsidRPr="007E55E1">
              <w:rPr>
                <w:rFonts w:ascii="Times New Roman" w:hAnsi="Times New Roman" w:cs="Times New Roman"/>
                <w:bCs/>
                <w:sz w:val="24"/>
                <w:szCs w:val="24"/>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7E55E1" w:rsidRPr="007E55E1" w:rsidRDefault="007E55E1" w:rsidP="00C7327D">
            <w:pPr>
              <w:snapToGrid w:val="0"/>
              <w:ind w:right="11"/>
              <w:jc w:val="center"/>
              <w:rPr>
                <w:rFonts w:ascii="Times New Roman" w:hAnsi="Times New Roman" w:cs="Times New Roman"/>
                <w:bCs/>
                <w:sz w:val="24"/>
                <w:szCs w:val="24"/>
              </w:rPr>
            </w:pPr>
          </w:p>
        </w:tc>
      </w:tr>
      <w:tr w:rsidR="007E55E1" w:rsidRPr="007E55E1" w:rsidTr="00C7327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7E55E1" w:rsidRPr="007E55E1" w:rsidRDefault="007E55E1" w:rsidP="00C7327D">
            <w:pPr>
              <w:snapToGrid w:val="0"/>
              <w:ind w:right="11"/>
              <w:rPr>
                <w:rFonts w:ascii="Times New Roman" w:hAnsi="Times New Roman" w:cs="Times New Roman"/>
                <w:bCs/>
                <w:sz w:val="24"/>
                <w:szCs w:val="24"/>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7E55E1" w:rsidRPr="007E55E1" w:rsidRDefault="007E55E1" w:rsidP="00C7327D">
            <w:pPr>
              <w:snapToGrid w:val="0"/>
              <w:ind w:right="11" w:firstLine="2"/>
              <w:rPr>
                <w:rFonts w:ascii="Times New Roman" w:hAnsi="Times New Roman" w:cs="Times New Roman"/>
                <w:bCs/>
                <w:sz w:val="24"/>
                <w:szCs w:val="24"/>
              </w:rPr>
            </w:pPr>
            <w:r w:rsidRPr="007E55E1">
              <w:rPr>
                <w:rFonts w:ascii="Times New Roman" w:hAnsi="Times New Roman" w:cs="Times New Roman"/>
                <w:bCs/>
                <w:sz w:val="24"/>
                <w:szCs w:val="24"/>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7E55E1" w:rsidRPr="007E55E1" w:rsidRDefault="007E55E1" w:rsidP="00C7327D">
            <w:pPr>
              <w:snapToGrid w:val="0"/>
              <w:ind w:right="11"/>
              <w:jc w:val="center"/>
              <w:rPr>
                <w:rFonts w:ascii="Times New Roman" w:hAnsi="Times New Roman" w:cs="Times New Roman"/>
                <w:bCs/>
                <w:sz w:val="24"/>
                <w:szCs w:val="24"/>
              </w:rPr>
            </w:pPr>
          </w:p>
        </w:tc>
      </w:tr>
      <w:tr w:rsidR="007E55E1" w:rsidRPr="007E55E1" w:rsidTr="00C7327D">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7E55E1" w:rsidRPr="007E55E1" w:rsidRDefault="007E55E1" w:rsidP="00C7327D">
            <w:pPr>
              <w:snapToGrid w:val="0"/>
              <w:ind w:right="11"/>
              <w:rPr>
                <w:rFonts w:ascii="Times New Roman" w:hAnsi="Times New Roman" w:cs="Times New Roman"/>
                <w:bCs/>
                <w:sz w:val="24"/>
                <w:szCs w:val="24"/>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7E55E1" w:rsidRPr="007E55E1" w:rsidRDefault="007E55E1" w:rsidP="00C7327D">
            <w:pPr>
              <w:snapToGrid w:val="0"/>
              <w:ind w:right="11" w:firstLine="2"/>
              <w:rPr>
                <w:rFonts w:ascii="Times New Roman" w:hAnsi="Times New Roman" w:cs="Times New Roman"/>
                <w:bCs/>
                <w:sz w:val="24"/>
                <w:szCs w:val="24"/>
              </w:rPr>
            </w:pPr>
            <w:r w:rsidRPr="007E55E1">
              <w:rPr>
                <w:rFonts w:ascii="Times New Roman" w:hAnsi="Times New Roman" w:cs="Times New Roman"/>
                <w:bCs/>
                <w:sz w:val="24"/>
                <w:szCs w:val="24"/>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7E55E1" w:rsidRPr="007E55E1" w:rsidRDefault="007E55E1" w:rsidP="00C7327D">
            <w:pPr>
              <w:snapToGrid w:val="0"/>
              <w:ind w:right="11"/>
              <w:jc w:val="center"/>
              <w:rPr>
                <w:rFonts w:ascii="Times New Roman" w:hAnsi="Times New Roman" w:cs="Times New Roman"/>
                <w:bCs/>
                <w:sz w:val="24"/>
                <w:szCs w:val="24"/>
              </w:rPr>
            </w:pPr>
          </w:p>
        </w:tc>
      </w:tr>
      <w:tr w:rsidR="007E55E1" w:rsidRPr="007E55E1" w:rsidTr="00C7327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7E55E1" w:rsidRPr="007E55E1" w:rsidRDefault="007E55E1" w:rsidP="00C7327D">
            <w:pPr>
              <w:snapToGrid w:val="0"/>
              <w:ind w:right="11"/>
              <w:rPr>
                <w:rFonts w:ascii="Times New Roman" w:hAnsi="Times New Roman" w:cs="Times New Roman"/>
                <w:bCs/>
                <w:sz w:val="24"/>
                <w:szCs w:val="24"/>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7E55E1" w:rsidRPr="007E55E1" w:rsidRDefault="007E55E1" w:rsidP="00C7327D">
            <w:pPr>
              <w:snapToGrid w:val="0"/>
              <w:ind w:right="11" w:firstLine="2"/>
              <w:rPr>
                <w:rFonts w:ascii="Times New Roman" w:hAnsi="Times New Roman" w:cs="Times New Roman"/>
                <w:bCs/>
                <w:sz w:val="24"/>
                <w:szCs w:val="24"/>
              </w:rPr>
            </w:pPr>
            <w:r w:rsidRPr="007E55E1">
              <w:rPr>
                <w:rFonts w:ascii="Times New Roman" w:hAnsi="Times New Roman" w:cs="Times New Roman"/>
                <w:bCs/>
                <w:sz w:val="24"/>
                <w:szCs w:val="24"/>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7E55E1" w:rsidRPr="007E55E1" w:rsidRDefault="007E55E1" w:rsidP="00C7327D">
            <w:pPr>
              <w:snapToGrid w:val="0"/>
              <w:ind w:right="11"/>
              <w:jc w:val="center"/>
              <w:rPr>
                <w:rFonts w:ascii="Times New Roman" w:hAnsi="Times New Roman" w:cs="Times New Roman"/>
                <w:bCs/>
                <w:sz w:val="24"/>
                <w:szCs w:val="24"/>
              </w:rPr>
            </w:pPr>
          </w:p>
        </w:tc>
      </w:tr>
    </w:tbl>
    <w:p w:rsidR="007E55E1" w:rsidRPr="007E55E1" w:rsidRDefault="007E55E1" w:rsidP="007E55E1">
      <w:pPr>
        <w:ind w:firstLine="709"/>
        <w:rPr>
          <w:rFonts w:ascii="Times New Roman" w:hAnsi="Times New Roman" w:cs="Times New Roman"/>
          <w:b/>
          <w:i/>
          <w:sz w:val="24"/>
          <w:szCs w:val="24"/>
        </w:rPr>
      </w:pPr>
      <w:r w:rsidRPr="007E55E1">
        <w:rPr>
          <w:rFonts w:ascii="Times New Roman" w:hAnsi="Times New Roman" w:cs="Times New Roman"/>
          <w:b/>
          <w:bCs/>
          <w:i/>
          <w:sz w:val="24"/>
          <w:szCs w:val="24"/>
        </w:rPr>
        <w:t xml:space="preserve">* – необязательные строки, вставляемые по усмотрению заказчика </w:t>
      </w:r>
    </w:p>
    <w:p w:rsidR="007E55E1" w:rsidRPr="007E55E1" w:rsidRDefault="007E55E1" w:rsidP="007E55E1">
      <w:pPr>
        <w:pStyle w:val="af7"/>
        <w:tabs>
          <w:tab w:val="clear" w:pos="1134"/>
        </w:tabs>
        <w:autoSpaceDE w:val="0"/>
        <w:autoSpaceDN w:val="0"/>
        <w:spacing w:line="240" w:lineRule="auto"/>
        <w:rPr>
          <w:sz w:val="24"/>
          <w:szCs w:val="24"/>
        </w:rPr>
      </w:pPr>
    </w:p>
    <w:p w:rsidR="007E55E1" w:rsidRPr="007E55E1" w:rsidRDefault="007E55E1" w:rsidP="007E55E1">
      <w:pPr>
        <w:pStyle w:val="af7"/>
        <w:tabs>
          <w:tab w:val="clear" w:pos="1134"/>
        </w:tabs>
        <w:autoSpaceDE w:val="0"/>
        <w:autoSpaceDN w:val="0"/>
        <w:spacing w:line="240" w:lineRule="auto"/>
        <w:rPr>
          <w:sz w:val="24"/>
          <w:szCs w:val="24"/>
        </w:rPr>
      </w:pPr>
      <w:r w:rsidRPr="007E55E1">
        <w:rPr>
          <w:sz w:val="24"/>
          <w:szCs w:val="24"/>
        </w:rPr>
        <w:t>_________________________________</w:t>
      </w:r>
      <w:r w:rsidRPr="007E55E1">
        <w:rPr>
          <w:sz w:val="24"/>
          <w:szCs w:val="24"/>
        </w:rPr>
        <w:tab/>
      </w:r>
      <w:r w:rsidRPr="007E55E1">
        <w:rPr>
          <w:sz w:val="24"/>
          <w:szCs w:val="24"/>
        </w:rPr>
        <w:tab/>
      </w:r>
      <w:r w:rsidRPr="007E55E1">
        <w:rPr>
          <w:sz w:val="24"/>
          <w:szCs w:val="24"/>
        </w:rPr>
        <w:tab/>
        <w:t>___________________________</w:t>
      </w:r>
    </w:p>
    <w:p w:rsidR="007E55E1" w:rsidRPr="007E55E1" w:rsidRDefault="00F12641" w:rsidP="007E55E1">
      <w:pPr>
        <w:pStyle w:val="Times12"/>
        <w:ind w:firstLine="0"/>
        <w:rPr>
          <w:b/>
          <w:bCs/>
          <w:i/>
          <w:szCs w:val="24"/>
          <w:vertAlign w:val="superscript"/>
        </w:rPr>
      </w:pPr>
      <w:r>
        <w:rPr>
          <w:b/>
          <w:bCs/>
          <w:i/>
          <w:szCs w:val="24"/>
          <w:vertAlign w:val="superscript"/>
        </w:rPr>
        <w:t xml:space="preserve">                                      </w:t>
      </w:r>
      <w:r w:rsidR="007E55E1" w:rsidRPr="007E55E1">
        <w:rPr>
          <w:b/>
          <w:bCs/>
          <w:i/>
          <w:szCs w:val="24"/>
          <w:vertAlign w:val="superscript"/>
        </w:rPr>
        <w:t>(Подпись уполномоченного представителя)</w:t>
      </w:r>
      <w:r w:rsidR="007E55E1" w:rsidRPr="007E55E1">
        <w:rPr>
          <w:snapToGrid w:val="0"/>
          <w:szCs w:val="24"/>
        </w:rPr>
        <w:tab/>
      </w:r>
      <w:r w:rsidR="007E55E1" w:rsidRPr="007E55E1">
        <w:rPr>
          <w:snapToGrid w:val="0"/>
          <w:szCs w:val="24"/>
        </w:rPr>
        <w:tab/>
      </w:r>
      <w:r>
        <w:rPr>
          <w:snapToGrid w:val="0"/>
          <w:szCs w:val="24"/>
        </w:rPr>
        <w:t xml:space="preserve">                               </w:t>
      </w:r>
      <w:r w:rsidR="007E55E1" w:rsidRPr="007E55E1">
        <w:rPr>
          <w:b/>
          <w:bCs/>
          <w:i/>
          <w:szCs w:val="24"/>
          <w:vertAlign w:val="superscript"/>
        </w:rPr>
        <w:t>(Имя и должность подписавшего)</w:t>
      </w:r>
    </w:p>
    <w:p w:rsidR="007E55E1" w:rsidRPr="007E55E1" w:rsidRDefault="007E55E1" w:rsidP="007E55E1">
      <w:pPr>
        <w:pStyle w:val="Times12"/>
        <w:ind w:firstLine="709"/>
        <w:rPr>
          <w:bCs/>
          <w:szCs w:val="24"/>
        </w:rPr>
      </w:pPr>
      <w:r w:rsidRPr="007E55E1">
        <w:rPr>
          <w:bCs/>
          <w:szCs w:val="24"/>
        </w:rPr>
        <w:t>М.П.</w:t>
      </w:r>
    </w:p>
    <w:p w:rsidR="007E55E1" w:rsidRPr="007E55E1" w:rsidRDefault="007E55E1" w:rsidP="007E55E1">
      <w:pPr>
        <w:ind w:firstLine="709"/>
        <w:rPr>
          <w:rFonts w:ascii="Times New Roman" w:hAnsi="Times New Roman" w:cs="Times New Roman"/>
          <w:bCs/>
          <w:iCs/>
          <w:sz w:val="24"/>
          <w:szCs w:val="24"/>
        </w:rPr>
      </w:pPr>
      <w:r w:rsidRPr="007E55E1">
        <w:rPr>
          <w:rFonts w:ascii="Times New Roman" w:hAnsi="Times New Roman" w:cs="Times New Roman"/>
          <w:b/>
          <w:sz w:val="24"/>
          <w:szCs w:val="24"/>
        </w:rPr>
        <w:br w:type="page"/>
      </w:r>
      <w:r w:rsidRPr="007E55E1">
        <w:rPr>
          <w:rFonts w:ascii="Times New Roman" w:hAnsi="Times New Roman" w:cs="Times New Roman"/>
          <w:bCs/>
          <w:iCs/>
          <w:sz w:val="24"/>
          <w:szCs w:val="24"/>
        </w:rPr>
        <w:lastRenderedPageBreak/>
        <w:t>ИНСТРУКЦИИ ПО ЗАПОЛНЕНИЮ</w:t>
      </w:r>
    </w:p>
    <w:p w:rsidR="007E55E1" w:rsidRPr="007E55E1" w:rsidRDefault="007E55E1" w:rsidP="00874B76">
      <w:pPr>
        <w:pStyle w:val="35"/>
        <w:widowControl/>
        <w:numPr>
          <w:ilvl w:val="1"/>
          <w:numId w:val="73"/>
        </w:numPr>
        <w:tabs>
          <w:tab w:val="clear" w:pos="1440"/>
          <w:tab w:val="left" w:pos="709"/>
          <w:tab w:val="num" w:pos="1134"/>
        </w:tabs>
        <w:suppressAutoHyphens/>
        <w:overflowPunct w:val="0"/>
        <w:adjustRightInd/>
        <w:spacing w:after="0"/>
        <w:ind w:left="709" w:firstLine="0"/>
        <w:jc w:val="both"/>
        <w:rPr>
          <w:rFonts w:ascii="Times New Roman" w:hAnsi="Times New Roman" w:cs="Times New Roman"/>
          <w:bCs/>
          <w:sz w:val="24"/>
          <w:szCs w:val="24"/>
        </w:rPr>
      </w:pPr>
      <w:r w:rsidRPr="007E55E1">
        <w:rPr>
          <w:rFonts w:ascii="Times New Roman" w:hAnsi="Times New Roman" w:cs="Times New Roman"/>
          <w:bCs/>
          <w:sz w:val="24"/>
          <w:szCs w:val="24"/>
        </w:rPr>
        <w:t>Данные инструкции не следует воспроизводить в документах, подготовленных участником запроса предложений.</w:t>
      </w:r>
    </w:p>
    <w:p w:rsidR="007E55E1" w:rsidRPr="007E55E1" w:rsidRDefault="007E55E1" w:rsidP="00874B76">
      <w:pPr>
        <w:pStyle w:val="35"/>
        <w:widowControl/>
        <w:numPr>
          <w:ilvl w:val="0"/>
          <w:numId w:val="73"/>
        </w:numPr>
        <w:tabs>
          <w:tab w:val="clear" w:pos="1440"/>
          <w:tab w:val="left" w:pos="0"/>
          <w:tab w:val="num" w:pos="1134"/>
        </w:tabs>
        <w:suppressAutoHyphens/>
        <w:overflowPunct w:val="0"/>
        <w:adjustRightInd/>
        <w:spacing w:after="0"/>
        <w:ind w:left="0" w:firstLine="709"/>
        <w:jc w:val="both"/>
        <w:rPr>
          <w:rFonts w:ascii="Times New Roman" w:hAnsi="Times New Roman" w:cs="Times New Roman"/>
          <w:bCs/>
          <w:sz w:val="24"/>
          <w:szCs w:val="24"/>
        </w:rPr>
      </w:pPr>
      <w:r w:rsidRPr="007E55E1">
        <w:rPr>
          <w:rFonts w:ascii="Times New Roman" w:hAnsi="Times New Roman" w:cs="Times New Roman"/>
          <w:bCs/>
          <w:sz w:val="24"/>
          <w:szCs w:val="24"/>
        </w:rPr>
        <w:t>Участник запроса предложений приводит номер и дату заявки на участие в запросе предложений, приложением к которой является данная Сводная таблица стоимости.</w:t>
      </w:r>
    </w:p>
    <w:p w:rsidR="007E55E1" w:rsidRPr="007E55E1" w:rsidRDefault="007E55E1" w:rsidP="00874B76">
      <w:pPr>
        <w:pStyle w:val="35"/>
        <w:widowControl/>
        <w:numPr>
          <w:ilvl w:val="0"/>
          <w:numId w:val="73"/>
        </w:numPr>
        <w:tabs>
          <w:tab w:val="clear" w:pos="1440"/>
          <w:tab w:val="left" w:pos="709"/>
          <w:tab w:val="num" w:pos="1134"/>
        </w:tabs>
        <w:suppressAutoHyphens/>
        <w:overflowPunct w:val="0"/>
        <w:adjustRightInd/>
        <w:spacing w:after="0"/>
        <w:ind w:left="709" w:firstLine="0"/>
        <w:jc w:val="both"/>
        <w:rPr>
          <w:rFonts w:ascii="Times New Roman" w:hAnsi="Times New Roman" w:cs="Times New Roman"/>
          <w:bCs/>
          <w:sz w:val="24"/>
          <w:szCs w:val="24"/>
        </w:rPr>
      </w:pPr>
      <w:r w:rsidRPr="007E55E1">
        <w:rPr>
          <w:rFonts w:ascii="Times New Roman" w:hAnsi="Times New Roman" w:cs="Times New Roman"/>
          <w:bCs/>
          <w:sz w:val="24"/>
          <w:szCs w:val="24"/>
        </w:rPr>
        <w:t xml:space="preserve">Участник указывает свое фирменное наименование (в </w:t>
      </w:r>
      <w:proofErr w:type="spellStart"/>
      <w:r w:rsidRPr="007E55E1">
        <w:rPr>
          <w:rFonts w:ascii="Times New Roman" w:hAnsi="Times New Roman" w:cs="Times New Roman"/>
          <w:bCs/>
          <w:sz w:val="24"/>
          <w:szCs w:val="24"/>
        </w:rPr>
        <w:t>т.ч</w:t>
      </w:r>
      <w:proofErr w:type="spellEnd"/>
      <w:r w:rsidRPr="007E55E1">
        <w:rPr>
          <w:rFonts w:ascii="Times New Roman" w:hAnsi="Times New Roman" w:cs="Times New Roman"/>
          <w:bCs/>
          <w:sz w:val="24"/>
          <w:szCs w:val="24"/>
        </w:rPr>
        <w:t>. организационно-правовую форму).</w:t>
      </w:r>
    </w:p>
    <w:p w:rsidR="007E55E1" w:rsidRPr="007E55E1" w:rsidRDefault="007E55E1" w:rsidP="00874B76">
      <w:pPr>
        <w:pStyle w:val="35"/>
        <w:widowControl/>
        <w:numPr>
          <w:ilvl w:val="0"/>
          <w:numId w:val="73"/>
        </w:numPr>
        <w:tabs>
          <w:tab w:val="clear" w:pos="1440"/>
          <w:tab w:val="left" w:pos="709"/>
          <w:tab w:val="num" w:pos="1134"/>
        </w:tabs>
        <w:suppressAutoHyphens/>
        <w:overflowPunct w:val="0"/>
        <w:adjustRightInd/>
        <w:spacing w:after="0"/>
        <w:ind w:left="709" w:firstLine="0"/>
        <w:jc w:val="both"/>
        <w:rPr>
          <w:rFonts w:ascii="Times New Roman" w:hAnsi="Times New Roman" w:cs="Times New Roman"/>
          <w:bCs/>
          <w:sz w:val="24"/>
          <w:szCs w:val="24"/>
        </w:rPr>
      </w:pPr>
      <w:r w:rsidRPr="007E55E1">
        <w:rPr>
          <w:rFonts w:ascii="Times New Roman" w:hAnsi="Times New Roman" w:cs="Times New Roman"/>
          <w:bCs/>
          <w:sz w:val="24"/>
          <w:szCs w:val="24"/>
        </w:rPr>
        <w:t>Участник указывает дату, на которую он рассчитывал Сводную таблицу стоимости.</w:t>
      </w:r>
    </w:p>
    <w:p w:rsidR="007E55E1" w:rsidRPr="007E55E1" w:rsidRDefault="007E55E1" w:rsidP="00874B76">
      <w:pPr>
        <w:pStyle w:val="35"/>
        <w:widowControl/>
        <w:numPr>
          <w:ilvl w:val="0"/>
          <w:numId w:val="73"/>
        </w:numPr>
        <w:tabs>
          <w:tab w:val="clear" w:pos="1440"/>
          <w:tab w:val="left" w:pos="709"/>
          <w:tab w:val="num" w:pos="1134"/>
        </w:tabs>
        <w:suppressAutoHyphens/>
        <w:overflowPunct w:val="0"/>
        <w:adjustRightInd/>
        <w:spacing w:after="0"/>
        <w:ind w:left="709" w:firstLine="0"/>
        <w:jc w:val="both"/>
        <w:rPr>
          <w:rFonts w:ascii="Times New Roman" w:hAnsi="Times New Roman" w:cs="Times New Roman"/>
          <w:bCs/>
          <w:sz w:val="24"/>
          <w:szCs w:val="24"/>
        </w:rPr>
      </w:pPr>
      <w:r w:rsidRPr="007E55E1">
        <w:rPr>
          <w:rFonts w:ascii="Times New Roman" w:hAnsi="Times New Roman" w:cs="Times New Roman"/>
          <w:bCs/>
          <w:sz w:val="24"/>
          <w:szCs w:val="24"/>
        </w:rPr>
        <w:t>Сводная таблица стоимости заполняется на основании формы «Спецификация расчета стоимости услуг».</w:t>
      </w:r>
    </w:p>
    <w:p w:rsidR="007E55E1" w:rsidRPr="007E55E1" w:rsidRDefault="007E55E1" w:rsidP="00874B76">
      <w:pPr>
        <w:pStyle w:val="35"/>
        <w:widowControl/>
        <w:numPr>
          <w:ilvl w:val="0"/>
          <w:numId w:val="73"/>
        </w:numPr>
        <w:tabs>
          <w:tab w:val="clear" w:pos="1440"/>
          <w:tab w:val="left" w:pos="0"/>
          <w:tab w:val="num" w:pos="1134"/>
        </w:tabs>
        <w:suppressAutoHyphens/>
        <w:overflowPunct w:val="0"/>
        <w:adjustRightInd/>
        <w:spacing w:after="0"/>
        <w:ind w:left="0" w:firstLine="709"/>
        <w:jc w:val="both"/>
        <w:rPr>
          <w:rFonts w:ascii="Times New Roman" w:hAnsi="Times New Roman" w:cs="Times New Roman"/>
          <w:bCs/>
          <w:sz w:val="24"/>
          <w:szCs w:val="24"/>
        </w:rPr>
      </w:pPr>
      <w:r w:rsidRPr="007E55E1">
        <w:rPr>
          <w:rFonts w:ascii="Times New Roman" w:hAnsi="Times New Roman" w:cs="Times New Roman"/>
          <w:bCs/>
          <w:sz w:val="24"/>
          <w:szCs w:val="24"/>
        </w:rPr>
        <w:t>В Спецификации расчета стоимости услуг указывается калькуляция всех элементов, из которых складывается итоговая стоимость заявки.</w:t>
      </w:r>
    </w:p>
    <w:p w:rsidR="00794448" w:rsidRPr="007E55E1" w:rsidRDefault="00794448" w:rsidP="009770D5">
      <w:pPr>
        <w:widowControl/>
        <w:overflowPunct w:val="0"/>
        <w:ind w:firstLine="567"/>
        <w:jc w:val="right"/>
        <w:rPr>
          <w:rFonts w:ascii="Times New Roman" w:eastAsia="Times New Roman" w:hAnsi="Times New Roman" w:cs="Times New Roman"/>
          <w:b/>
          <w:sz w:val="24"/>
          <w:szCs w:val="24"/>
        </w:rPr>
      </w:pPr>
    </w:p>
    <w:p w:rsidR="00794448" w:rsidRDefault="00794448" w:rsidP="009770D5">
      <w:pPr>
        <w:widowControl/>
        <w:overflowPunct w:val="0"/>
        <w:ind w:firstLine="567"/>
        <w:jc w:val="right"/>
        <w:rPr>
          <w:rFonts w:ascii="Times New Roman" w:eastAsia="Times New Roman" w:hAnsi="Times New Roman" w:cs="Times New Roman"/>
          <w:b/>
          <w:sz w:val="24"/>
          <w:szCs w:val="24"/>
        </w:rPr>
      </w:pPr>
    </w:p>
    <w:p w:rsidR="00794448" w:rsidRDefault="00794448" w:rsidP="009770D5">
      <w:pPr>
        <w:widowControl/>
        <w:overflowPunct w:val="0"/>
        <w:ind w:firstLine="567"/>
        <w:jc w:val="right"/>
        <w:rPr>
          <w:rFonts w:ascii="Times New Roman" w:eastAsia="Times New Roman" w:hAnsi="Times New Roman" w:cs="Times New Roman"/>
          <w:b/>
          <w:sz w:val="24"/>
          <w:szCs w:val="24"/>
        </w:rPr>
      </w:pPr>
    </w:p>
    <w:p w:rsidR="00794448" w:rsidRDefault="00794448" w:rsidP="009770D5">
      <w:pPr>
        <w:widowControl/>
        <w:overflowPunct w:val="0"/>
        <w:ind w:firstLine="567"/>
        <w:jc w:val="right"/>
        <w:rPr>
          <w:rFonts w:ascii="Times New Roman" w:eastAsia="Times New Roman" w:hAnsi="Times New Roman" w:cs="Times New Roman"/>
          <w:b/>
          <w:sz w:val="24"/>
          <w:szCs w:val="24"/>
        </w:rPr>
      </w:pPr>
    </w:p>
    <w:p w:rsidR="00794448" w:rsidRDefault="00794448" w:rsidP="009770D5">
      <w:pPr>
        <w:widowControl/>
        <w:overflowPunct w:val="0"/>
        <w:ind w:firstLine="567"/>
        <w:jc w:val="right"/>
        <w:rPr>
          <w:rFonts w:ascii="Times New Roman" w:eastAsia="Times New Roman" w:hAnsi="Times New Roman" w:cs="Times New Roman"/>
          <w:b/>
          <w:sz w:val="24"/>
          <w:szCs w:val="24"/>
        </w:rPr>
      </w:pPr>
    </w:p>
    <w:p w:rsidR="00794448" w:rsidRDefault="00794448" w:rsidP="009770D5">
      <w:pPr>
        <w:widowControl/>
        <w:overflowPunct w:val="0"/>
        <w:ind w:firstLine="567"/>
        <w:jc w:val="right"/>
        <w:rPr>
          <w:rFonts w:ascii="Times New Roman" w:eastAsia="Times New Roman" w:hAnsi="Times New Roman" w:cs="Times New Roman"/>
          <w:b/>
          <w:sz w:val="24"/>
          <w:szCs w:val="24"/>
        </w:rPr>
      </w:pPr>
    </w:p>
    <w:p w:rsidR="00794448" w:rsidRDefault="00794448" w:rsidP="009770D5">
      <w:pPr>
        <w:widowControl/>
        <w:overflowPunct w:val="0"/>
        <w:ind w:firstLine="567"/>
        <w:jc w:val="right"/>
        <w:rPr>
          <w:rFonts w:ascii="Times New Roman" w:eastAsia="Times New Roman" w:hAnsi="Times New Roman" w:cs="Times New Roman"/>
          <w:b/>
          <w:sz w:val="24"/>
          <w:szCs w:val="24"/>
        </w:rPr>
      </w:pPr>
    </w:p>
    <w:p w:rsidR="00794448" w:rsidRDefault="00794448" w:rsidP="009770D5">
      <w:pPr>
        <w:widowControl/>
        <w:overflowPunct w:val="0"/>
        <w:ind w:firstLine="567"/>
        <w:jc w:val="right"/>
        <w:rPr>
          <w:rFonts w:ascii="Times New Roman" w:eastAsia="Times New Roman" w:hAnsi="Times New Roman" w:cs="Times New Roman"/>
          <w:b/>
          <w:sz w:val="24"/>
          <w:szCs w:val="24"/>
        </w:rPr>
      </w:pPr>
    </w:p>
    <w:p w:rsidR="00794448" w:rsidRDefault="00794448" w:rsidP="009770D5">
      <w:pPr>
        <w:widowControl/>
        <w:overflowPunct w:val="0"/>
        <w:ind w:firstLine="567"/>
        <w:jc w:val="right"/>
        <w:rPr>
          <w:rFonts w:ascii="Times New Roman" w:eastAsia="Times New Roman" w:hAnsi="Times New Roman" w:cs="Times New Roman"/>
          <w:b/>
          <w:sz w:val="24"/>
          <w:szCs w:val="24"/>
        </w:rPr>
      </w:pPr>
    </w:p>
    <w:p w:rsidR="00794448" w:rsidRDefault="00794448" w:rsidP="009770D5">
      <w:pPr>
        <w:widowControl/>
        <w:overflowPunct w:val="0"/>
        <w:ind w:firstLine="567"/>
        <w:jc w:val="right"/>
        <w:rPr>
          <w:rFonts w:ascii="Times New Roman" w:eastAsia="Times New Roman" w:hAnsi="Times New Roman" w:cs="Times New Roman"/>
          <w:b/>
          <w:sz w:val="24"/>
          <w:szCs w:val="24"/>
        </w:rPr>
      </w:pPr>
    </w:p>
    <w:p w:rsidR="00794448" w:rsidRDefault="00794448" w:rsidP="009770D5">
      <w:pPr>
        <w:widowControl/>
        <w:overflowPunct w:val="0"/>
        <w:ind w:firstLine="567"/>
        <w:jc w:val="right"/>
        <w:rPr>
          <w:rFonts w:ascii="Times New Roman" w:eastAsia="Times New Roman" w:hAnsi="Times New Roman" w:cs="Times New Roman"/>
          <w:b/>
          <w:sz w:val="24"/>
          <w:szCs w:val="24"/>
        </w:rPr>
      </w:pPr>
    </w:p>
    <w:p w:rsidR="00794448" w:rsidRDefault="00794448" w:rsidP="009770D5">
      <w:pPr>
        <w:widowControl/>
        <w:overflowPunct w:val="0"/>
        <w:ind w:firstLine="567"/>
        <w:jc w:val="right"/>
        <w:rPr>
          <w:rFonts w:ascii="Times New Roman" w:eastAsia="Times New Roman" w:hAnsi="Times New Roman" w:cs="Times New Roman"/>
          <w:b/>
          <w:sz w:val="24"/>
          <w:szCs w:val="24"/>
        </w:rPr>
      </w:pPr>
    </w:p>
    <w:p w:rsidR="00F12641" w:rsidRDefault="00F12641" w:rsidP="009770D5">
      <w:pPr>
        <w:widowControl/>
        <w:overflowPunct w:val="0"/>
        <w:ind w:firstLine="567"/>
        <w:jc w:val="right"/>
        <w:rPr>
          <w:rFonts w:ascii="Times New Roman" w:eastAsia="Times New Roman" w:hAnsi="Times New Roman" w:cs="Times New Roman"/>
          <w:b/>
          <w:sz w:val="24"/>
          <w:szCs w:val="24"/>
        </w:rPr>
      </w:pPr>
    </w:p>
    <w:p w:rsidR="00F12641" w:rsidRDefault="00F12641" w:rsidP="009770D5">
      <w:pPr>
        <w:widowControl/>
        <w:overflowPunct w:val="0"/>
        <w:ind w:firstLine="567"/>
        <w:jc w:val="right"/>
        <w:rPr>
          <w:rFonts w:ascii="Times New Roman" w:eastAsia="Times New Roman" w:hAnsi="Times New Roman" w:cs="Times New Roman"/>
          <w:b/>
          <w:sz w:val="24"/>
          <w:szCs w:val="24"/>
        </w:rPr>
      </w:pPr>
    </w:p>
    <w:p w:rsidR="00F12641" w:rsidRDefault="00F12641" w:rsidP="009770D5">
      <w:pPr>
        <w:widowControl/>
        <w:overflowPunct w:val="0"/>
        <w:ind w:firstLine="567"/>
        <w:jc w:val="right"/>
        <w:rPr>
          <w:rFonts w:ascii="Times New Roman" w:eastAsia="Times New Roman" w:hAnsi="Times New Roman" w:cs="Times New Roman"/>
          <w:b/>
          <w:sz w:val="24"/>
          <w:szCs w:val="24"/>
        </w:rPr>
      </w:pPr>
    </w:p>
    <w:p w:rsidR="00F12641" w:rsidRDefault="00F12641" w:rsidP="009770D5">
      <w:pPr>
        <w:widowControl/>
        <w:overflowPunct w:val="0"/>
        <w:ind w:firstLine="567"/>
        <w:jc w:val="right"/>
        <w:rPr>
          <w:rFonts w:ascii="Times New Roman" w:eastAsia="Times New Roman" w:hAnsi="Times New Roman" w:cs="Times New Roman"/>
          <w:b/>
          <w:sz w:val="24"/>
          <w:szCs w:val="24"/>
        </w:rPr>
      </w:pPr>
    </w:p>
    <w:p w:rsidR="00F12641" w:rsidRDefault="00F12641" w:rsidP="009770D5">
      <w:pPr>
        <w:widowControl/>
        <w:overflowPunct w:val="0"/>
        <w:ind w:firstLine="567"/>
        <w:jc w:val="right"/>
        <w:rPr>
          <w:rFonts w:ascii="Times New Roman" w:eastAsia="Times New Roman" w:hAnsi="Times New Roman" w:cs="Times New Roman"/>
          <w:b/>
          <w:sz w:val="24"/>
          <w:szCs w:val="24"/>
        </w:rPr>
      </w:pPr>
    </w:p>
    <w:p w:rsidR="00F12641" w:rsidRDefault="00F12641" w:rsidP="009770D5">
      <w:pPr>
        <w:widowControl/>
        <w:overflowPunct w:val="0"/>
        <w:ind w:firstLine="567"/>
        <w:jc w:val="right"/>
        <w:rPr>
          <w:rFonts w:ascii="Times New Roman" w:eastAsia="Times New Roman" w:hAnsi="Times New Roman" w:cs="Times New Roman"/>
          <w:b/>
          <w:sz w:val="24"/>
          <w:szCs w:val="24"/>
        </w:rPr>
      </w:pPr>
    </w:p>
    <w:p w:rsidR="00F12641" w:rsidRDefault="00F12641" w:rsidP="009770D5">
      <w:pPr>
        <w:widowControl/>
        <w:overflowPunct w:val="0"/>
        <w:ind w:firstLine="567"/>
        <w:jc w:val="right"/>
        <w:rPr>
          <w:rFonts w:ascii="Times New Roman" w:eastAsia="Times New Roman" w:hAnsi="Times New Roman" w:cs="Times New Roman"/>
          <w:b/>
          <w:sz w:val="24"/>
          <w:szCs w:val="24"/>
        </w:rPr>
      </w:pPr>
    </w:p>
    <w:p w:rsidR="00F12641" w:rsidRDefault="00F12641" w:rsidP="009770D5">
      <w:pPr>
        <w:widowControl/>
        <w:overflowPunct w:val="0"/>
        <w:ind w:firstLine="567"/>
        <w:jc w:val="right"/>
        <w:rPr>
          <w:rFonts w:ascii="Times New Roman" w:eastAsia="Times New Roman" w:hAnsi="Times New Roman" w:cs="Times New Roman"/>
          <w:b/>
          <w:sz w:val="24"/>
          <w:szCs w:val="24"/>
        </w:rPr>
      </w:pPr>
    </w:p>
    <w:p w:rsidR="00F12641" w:rsidRDefault="00F12641" w:rsidP="009770D5">
      <w:pPr>
        <w:widowControl/>
        <w:overflowPunct w:val="0"/>
        <w:ind w:firstLine="567"/>
        <w:jc w:val="right"/>
        <w:rPr>
          <w:rFonts w:ascii="Times New Roman" w:eastAsia="Times New Roman" w:hAnsi="Times New Roman" w:cs="Times New Roman"/>
          <w:b/>
          <w:sz w:val="24"/>
          <w:szCs w:val="24"/>
        </w:rPr>
      </w:pPr>
    </w:p>
    <w:p w:rsidR="00F12641" w:rsidRDefault="00F12641" w:rsidP="009770D5">
      <w:pPr>
        <w:widowControl/>
        <w:overflowPunct w:val="0"/>
        <w:ind w:firstLine="567"/>
        <w:jc w:val="right"/>
        <w:rPr>
          <w:rFonts w:ascii="Times New Roman" w:eastAsia="Times New Roman" w:hAnsi="Times New Roman" w:cs="Times New Roman"/>
          <w:b/>
          <w:sz w:val="24"/>
          <w:szCs w:val="24"/>
        </w:rPr>
      </w:pPr>
    </w:p>
    <w:bookmarkEnd w:id="412"/>
    <w:bookmarkEnd w:id="413"/>
    <w:p w:rsidR="006D1CD4" w:rsidRDefault="006D1CD4" w:rsidP="003421E1">
      <w:pPr>
        <w:widowControl/>
        <w:tabs>
          <w:tab w:val="num" w:pos="1134"/>
        </w:tabs>
        <w:overflowPunct w:val="0"/>
        <w:autoSpaceDE/>
        <w:autoSpaceDN/>
        <w:adjustRightInd/>
        <w:ind w:left="709" w:right="-30"/>
        <w:jc w:val="both"/>
        <w:rPr>
          <w:rFonts w:ascii="Times New Roman" w:eastAsia="Times New Roman" w:hAnsi="Times New Roman" w:cs="Times New Roman"/>
          <w:bCs/>
          <w:sz w:val="24"/>
          <w:szCs w:val="24"/>
        </w:rPr>
      </w:pPr>
    </w:p>
    <w:p w:rsidR="00582DB4" w:rsidRPr="00694D2D" w:rsidRDefault="00582DB4" w:rsidP="00582DB4">
      <w:pPr>
        <w:widowControl/>
        <w:autoSpaceDE/>
        <w:autoSpaceDN/>
        <w:adjustRightInd/>
        <w:rPr>
          <w:b/>
          <w:bCs/>
          <w:szCs w:val="24"/>
        </w:rPr>
      </w:pPr>
    </w:p>
    <w:p w:rsidR="00582DB4" w:rsidRPr="00694D2D" w:rsidRDefault="00582DB4" w:rsidP="00582DB4">
      <w:pPr>
        <w:widowControl/>
        <w:autoSpaceDE/>
        <w:autoSpaceDN/>
        <w:adjustRightInd/>
        <w:rPr>
          <w:b/>
          <w:bCs/>
          <w:szCs w:val="24"/>
        </w:rPr>
      </w:pPr>
    </w:p>
    <w:p w:rsidR="00582DB4" w:rsidRPr="00694D2D" w:rsidRDefault="00582DB4" w:rsidP="00582DB4">
      <w:pPr>
        <w:widowControl/>
        <w:autoSpaceDE/>
        <w:autoSpaceDN/>
        <w:adjustRightInd/>
        <w:rPr>
          <w:b/>
          <w:bCs/>
          <w:szCs w:val="24"/>
        </w:rPr>
      </w:pPr>
    </w:p>
    <w:p w:rsidR="00582DB4" w:rsidRPr="00694D2D" w:rsidRDefault="00582DB4" w:rsidP="00582DB4">
      <w:pPr>
        <w:widowControl/>
        <w:autoSpaceDE/>
        <w:autoSpaceDN/>
        <w:adjustRightInd/>
        <w:rPr>
          <w:b/>
          <w:bCs/>
          <w:szCs w:val="24"/>
        </w:rPr>
      </w:pPr>
    </w:p>
    <w:p w:rsidR="00582DB4" w:rsidRPr="00694D2D" w:rsidRDefault="00582DB4" w:rsidP="00582DB4">
      <w:pPr>
        <w:widowControl/>
        <w:autoSpaceDE/>
        <w:autoSpaceDN/>
        <w:adjustRightInd/>
        <w:rPr>
          <w:b/>
          <w:bCs/>
          <w:szCs w:val="24"/>
        </w:rPr>
      </w:pPr>
    </w:p>
    <w:p w:rsidR="00A721B6" w:rsidRPr="00A721B6" w:rsidRDefault="00A721B6" w:rsidP="00582DB4">
      <w:pPr>
        <w:widowControl/>
        <w:autoSpaceDE/>
        <w:autoSpaceDN/>
        <w:adjustRightInd/>
        <w:rPr>
          <w:b/>
          <w:bCs/>
          <w:szCs w:val="24"/>
        </w:rPr>
      </w:pPr>
      <w:r w:rsidRPr="00A721B6">
        <w:rPr>
          <w:b/>
          <w:bCs/>
          <w:szCs w:val="24"/>
        </w:rPr>
        <w:lastRenderedPageBreak/>
        <w:t xml:space="preserve">Форма </w:t>
      </w:r>
      <w:r w:rsidR="00B678DC">
        <w:rPr>
          <w:b/>
          <w:bCs/>
          <w:szCs w:val="24"/>
        </w:rPr>
        <w:t>6</w:t>
      </w:r>
    </w:p>
    <w:p w:rsidR="00A721B6" w:rsidRPr="00DD5EEB" w:rsidRDefault="00A721B6" w:rsidP="00A721B6">
      <w:pPr>
        <w:pStyle w:val="Times12"/>
        <w:ind w:left="3402" w:firstLine="0"/>
        <w:jc w:val="right"/>
        <w:rPr>
          <w:iCs/>
          <w:szCs w:val="24"/>
        </w:rPr>
      </w:pPr>
      <w:r w:rsidRPr="00DD5EEB">
        <w:rPr>
          <w:iCs/>
          <w:szCs w:val="24"/>
        </w:rPr>
        <w:t>Приложение к заявке на участие в запросе предложений</w:t>
      </w:r>
    </w:p>
    <w:p w:rsidR="00A721B6" w:rsidRPr="00DD5EEB" w:rsidRDefault="00A721B6" w:rsidP="00A721B6">
      <w:pPr>
        <w:pStyle w:val="Times12"/>
        <w:ind w:left="3402" w:firstLine="0"/>
        <w:jc w:val="right"/>
        <w:rPr>
          <w:szCs w:val="24"/>
        </w:rPr>
      </w:pPr>
      <w:r w:rsidRPr="00DD5EEB">
        <w:rPr>
          <w:iCs/>
          <w:szCs w:val="24"/>
        </w:rPr>
        <w:t>от «___» __________ 20___ г. № ______</w:t>
      </w:r>
    </w:p>
    <w:p w:rsidR="00A721B6" w:rsidRPr="00DD5EEB" w:rsidRDefault="00A721B6" w:rsidP="00A721B6">
      <w:pPr>
        <w:pStyle w:val="Times12"/>
        <w:jc w:val="right"/>
        <w:rPr>
          <w:b/>
          <w:bCs/>
          <w:sz w:val="22"/>
        </w:rPr>
      </w:pPr>
    </w:p>
    <w:p w:rsidR="00A721B6" w:rsidRPr="00A43CC3" w:rsidRDefault="00A721B6" w:rsidP="00A721B6">
      <w:pPr>
        <w:jc w:val="center"/>
        <w:rPr>
          <w:rFonts w:ascii="Times New Roman" w:hAnsi="Times New Roman" w:cs="Times New Roman"/>
          <w:sz w:val="24"/>
          <w:szCs w:val="24"/>
        </w:rPr>
      </w:pPr>
      <w:r w:rsidRPr="00A43CC3">
        <w:rPr>
          <w:rFonts w:ascii="Times New Roman" w:hAnsi="Times New Roman" w:cs="Times New Roman"/>
          <w:sz w:val="24"/>
          <w:szCs w:val="24"/>
        </w:rPr>
        <w:t>Открытый запрос предложений в электронной форме на право заключения договора/</w:t>
      </w:r>
      <w:proofErr w:type="spellStart"/>
      <w:proofErr w:type="gramStart"/>
      <w:r w:rsidRPr="00A43CC3">
        <w:rPr>
          <w:rFonts w:ascii="Times New Roman" w:hAnsi="Times New Roman" w:cs="Times New Roman"/>
          <w:b/>
          <w:i/>
          <w:iCs/>
          <w:sz w:val="24"/>
          <w:szCs w:val="24"/>
        </w:rPr>
        <w:t>ов</w:t>
      </w:r>
      <w:proofErr w:type="spellEnd"/>
      <w:r w:rsidRPr="00A43CC3">
        <w:rPr>
          <w:rFonts w:ascii="Times New Roman" w:hAnsi="Times New Roman" w:cs="Times New Roman"/>
          <w:b/>
          <w:i/>
          <w:iCs/>
          <w:sz w:val="24"/>
          <w:szCs w:val="24"/>
        </w:rPr>
        <w:t xml:space="preserve"> </w:t>
      </w:r>
      <w:r w:rsidRPr="00A43CC3">
        <w:rPr>
          <w:rFonts w:ascii="Times New Roman" w:hAnsi="Times New Roman" w:cs="Times New Roman"/>
          <w:sz w:val="24"/>
          <w:szCs w:val="24"/>
        </w:rPr>
        <w:t>на</w:t>
      </w:r>
      <w:proofErr w:type="gramEnd"/>
      <w:r w:rsidRPr="00A43CC3">
        <w:rPr>
          <w:rFonts w:ascii="Times New Roman" w:hAnsi="Times New Roman" w:cs="Times New Roman"/>
          <w:sz w:val="24"/>
          <w:szCs w:val="24"/>
        </w:rPr>
        <w:t> __________________</w:t>
      </w:r>
    </w:p>
    <w:p w:rsidR="003A4A42" w:rsidRDefault="00A721B6" w:rsidP="00A721B6">
      <w:pPr>
        <w:jc w:val="right"/>
        <w:rPr>
          <w:rFonts w:ascii="Times New Roman" w:hAnsi="Times New Roman" w:cs="Times New Roman"/>
          <w:b/>
          <w:i/>
          <w:sz w:val="24"/>
          <w:szCs w:val="24"/>
        </w:rPr>
      </w:pPr>
      <w:r w:rsidRPr="00A43CC3">
        <w:rPr>
          <w:rFonts w:ascii="Times New Roman" w:hAnsi="Times New Roman" w:cs="Times New Roman"/>
          <w:sz w:val="24"/>
          <w:szCs w:val="24"/>
        </w:rPr>
        <w:t xml:space="preserve"> </w:t>
      </w:r>
      <w:r w:rsidRPr="00A43CC3">
        <w:rPr>
          <w:rFonts w:ascii="Times New Roman" w:hAnsi="Times New Roman" w:cs="Times New Roman"/>
          <w:b/>
          <w:i/>
          <w:sz w:val="24"/>
          <w:szCs w:val="24"/>
        </w:rPr>
        <w:t>Лот __</w:t>
      </w:r>
    </w:p>
    <w:p w:rsidR="00EB04EC" w:rsidRPr="00EB04EC" w:rsidRDefault="00EB04EC" w:rsidP="00EB04EC">
      <w:pPr>
        <w:pStyle w:val="2"/>
        <w:numPr>
          <w:ilvl w:val="0"/>
          <w:numId w:val="0"/>
        </w:numPr>
        <w:spacing w:before="0" w:after="0"/>
        <w:jc w:val="center"/>
        <w:rPr>
          <w:b w:val="0"/>
          <w:sz w:val="24"/>
          <w:szCs w:val="24"/>
        </w:rPr>
      </w:pPr>
      <w:bookmarkStart w:id="417" w:name="_Toc349552635"/>
      <w:bookmarkStart w:id="418" w:name="_Toc390267629"/>
      <w:bookmarkStart w:id="419" w:name="_Toc398541034"/>
      <w:r w:rsidRPr="00EB04EC">
        <w:rPr>
          <w:b w:val="0"/>
          <w:sz w:val="24"/>
          <w:szCs w:val="24"/>
        </w:rPr>
        <w:t>СПРАВКА ОБ ОПЫТЕ ВЫПОЛНЕНИЯ ДОГОВОРОВ (</w:t>
      </w:r>
      <w:bookmarkStart w:id="420" w:name="Форма_6"/>
      <w:bookmarkEnd w:id="420"/>
      <w:r w:rsidRPr="00EB04EC">
        <w:rPr>
          <w:b w:val="0"/>
          <w:sz w:val="24"/>
          <w:szCs w:val="24"/>
        </w:rPr>
        <w:t xml:space="preserve">Форма </w:t>
      </w:r>
      <w:r w:rsidR="00B678DC">
        <w:rPr>
          <w:b w:val="0"/>
          <w:sz w:val="24"/>
          <w:szCs w:val="24"/>
        </w:rPr>
        <w:t>6</w:t>
      </w:r>
      <w:r w:rsidRPr="00EB04EC">
        <w:rPr>
          <w:b w:val="0"/>
          <w:sz w:val="24"/>
          <w:szCs w:val="24"/>
        </w:rPr>
        <w:t>)</w:t>
      </w:r>
      <w:bookmarkEnd w:id="417"/>
      <w:bookmarkEnd w:id="418"/>
      <w:bookmarkEnd w:id="419"/>
    </w:p>
    <w:p w:rsidR="00EB04EC" w:rsidRPr="00B678DC" w:rsidRDefault="00EB04EC" w:rsidP="00EB04EC">
      <w:pPr>
        <w:jc w:val="center"/>
        <w:rPr>
          <w:iCs/>
          <w:spacing w:val="-2"/>
          <w:sz w:val="28"/>
          <w:szCs w:val="28"/>
        </w:rPr>
      </w:pPr>
    </w:p>
    <w:p w:rsidR="00EB04EC" w:rsidRDefault="00EB04EC" w:rsidP="00EB04EC">
      <w:pPr>
        <w:pStyle w:val="Times12"/>
        <w:ind w:firstLine="0"/>
        <w:jc w:val="left"/>
        <w:rPr>
          <w:sz w:val="28"/>
          <w:szCs w:val="28"/>
        </w:rPr>
      </w:pPr>
      <w:r w:rsidRPr="00DD5EEB">
        <w:rPr>
          <w:sz w:val="28"/>
          <w:szCs w:val="28"/>
        </w:rPr>
        <w:t>Участник запроса предложений: ________________________________</w:t>
      </w:r>
      <w:r>
        <w:rPr>
          <w:sz w:val="28"/>
          <w:szCs w:val="28"/>
        </w:rPr>
        <w:t xml:space="preserve"> </w:t>
      </w:r>
    </w:p>
    <w:p w:rsidR="00EB04EC" w:rsidRPr="00DD5EEB" w:rsidRDefault="00EB04EC" w:rsidP="00EB04EC">
      <w:pPr>
        <w:pStyle w:val="Times12"/>
        <w:ind w:firstLine="0"/>
        <w:jc w:val="left"/>
        <w:rPr>
          <w:b/>
          <w:bCs/>
          <w:i/>
          <w:sz w:val="20"/>
          <w:shd w:val="clear" w:color="auto" w:fill="FDE9D9"/>
        </w:rPr>
      </w:pPr>
    </w:p>
    <w:tbl>
      <w:tblPr>
        <w:tblW w:w="1516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1558"/>
        <w:gridCol w:w="2554"/>
        <w:gridCol w:w="2409"/>
        <w:gridCol w:w="1985"/>
        <w:gridCol w:w="1559"/>
        <w:gridCol w:w="2693"/>
        <w:gridCol w:w="1701"/>
      </w:tblGrid>
      <w:tr w:rsidR="00EB04EC" w:rsidRPr="00DD5EEB" w:rsidTr="00A05175">
        <w:trPr>
          <w:cantSplit/>
          <w:trHeight w:val="300"/>
          <w:tblHeader/>
        </w:trPr>
        <w:tc>
          <w:tcPr>
            <w:tcW w:w="709" w:type="dxa"/>
            <w:vMerge w:val="restart"/>
            <w:vAlign w:val="center"/>
          </w:tcPr>
          <w:p w:rsidR="00EB04EC" w:rsidRPr="00DD5EEB" w:rsidRDefault="00EB04EC" w:rsidP="00A05175">
            <w:pPr>
              <w:pStyle w:val="a7"/>
              <w:ind w:left="-57" w:right="-57"/>
              <w:jc w:val="center"/>
              <w:rPr>
                <w:sz w:val="20"/>
              </w:rPr>
            </w:pPr>
            <w:r w:rsidRPr="00DD5EEB">
              <w:rPr>
                <w:sz w:val="20"/>
              </w:rPr>
              <w:t xml:space="preserve">№ </w:t>
            </w:r>
            <w:proofErr w:type="gramStart"/>
            <w:r w:rsidRPr="00DD5EEB">
              <w:rPr>
                <w:sz w:val="20"/>
              </w:rPr>
              <w:t>п</w:t>
            </w:r>
            <w:proofErr w:type="gramEnd"/>
            <w:r w:rsidRPr="00DD5EEB">
              <w:rPr>
                <w:sz w:val="20"/>
              </w:rPr>
              <w:t>/п</w:t>
            </w:r>
          </w:p>
        </w:tc>
        <w:tc>
          <w:tcPr>
            <w:tcW w:w="1558" w:type="dxa"/>
            <w:vMerge w:val="restart"/>
            <w:vAlign w:val="center"/>
          </w:tcPr>
          <w:p w:rsidR="00EB04EC" w:rsidRPr="00DD5EEB" w:rsidRDefault="00EB04EC" w:rsidP="00A05175">
            <w:pPr>
              <w:pStyle w:val="a7"/>
              <w:ind w:left="-108" w:right="-108"/>
              <w:jc w:val="center"/>
              <w:rPr>
                <w:sz w:val="20"/>
              </w:rPr>
            </w:pPr>
            <w:r w:rsidRPr="00DD5EEB">
              <w:rPr>
                <w:sz w:val="20"/>
              </w:rPr>
              <w:t xml:space="preserve">Реквизиты договора </w:t>
            </w:r>
          </w:p>
          <w:p w:rsidR="00EB04EC" w:rsidRPr="00DD5EEB" w:rsidRDefault="00EB04EC" w:rsidP="00A05175">
            <w:pPr>
              <w:pStyle w:val="a7"/>
              <w:ind w:left="-108" w:right="-108"/>
              <w:jc w:val="center"/>
              <w:rPr>
                <w:sz w:val="20"/>
              </w:rPr>
            </w:pPr>
            <w:r w:rsidRPr="00DD5EEB">
              <w:rPr>
                <w:sz w:val="20"/>
              </w:rPr>
              <w:t>(номер и дата)</w:t>
            </w:r>
          </w:p>
        </w:tc>
        <w:tc>
          <w:tcPr>
            <w:tcW w:w="2554" w:type="dxa"/>
            <w:vMerge w:val="restart"/>
            <w:vAlign w:val="center"/>
          </w:tcPr>
          <w:p w:rsidR="00EB04EC" w:rsidRPr="00DD5EEB" w:rsidRDefault="00EB04EC" w:rsidP="00A05175">
            <w:pPr>
              <w:pStyle w:val="a7"/>
              <w:ind w:left="-108" w:right="-108"/>
              <w:jc w:val="center"/>
              <w:rPr>
                <w:sz w:val="20"/>
              </w:rPr>
            </w:pPr>
            <w:r w:rsidRPr="00DD5EEB">
              <w:rPr>
                <w:sz w:val="20"/>
              </w:rPr>
              <w:t>Сроки выполнения договора (год и месяц начала выполнения - год и месяц фактического или планируемого окончания выполнения)</w:t>
            </w:r>
          </w:p>
        </w:tc>
        <w:tc>
          <w:tcPr>
            <w:tcW w:w="2409" w:type="dxa"/>
            <w:vMerge w:val="restart"/>
            <w:vAlign w:val="center"/>
          </w:tcPr>
          <w:p w:rsidR="00EB04EC" w:rsidRPr="00DD5EEB" w:rsidRDefault="00EB04EC" w:rsidP="00A05175">
            <w:pPr>
              <w:pStyle w:val="a7"/>
              <w:ind w:left="-57" w:right="-57"/>
              <w:jc w:val="center"/>
              <w:rPr>
                <w:sz w:val="20"/>
              </w:rPr>
            </w:pPr>
            <w:r w:rsidRPr="00DD5EEB">
              <w:rPr>
                <w:sz w:val="20"/>
              </w:rPr>
              <w:t>Заказчик (наименование, адрес, контактное лицо с указанием должности, контактные телефоны)</w:t>
            </w:r>
          </w:p>
        </w:tc>
        <w:tc>
          <w:tcPr>
            <w:tcW w:w="1985" w:type="dxa"/>
            <w:vMerge w:val="restart"/>
            <w:vAlign w:val="center"/>
          </w:tcPr>
          <w:p w:rsidR="00EB04EC" w:rsidRPr="00DD5EEB" w:rsidRDefault="00EB04EC" w:rsidP="00A05175">
            <w:pPr>
              <w:pStyle w:val="a7"/>
              <w:ind w:left="-108" w:right="-108"/>
              <w:jc w:val="center"/>
              <w:rPr>
                <w:sz w:val="20"/>
              </w:rPr>
            </w:pPr>
            <w:r w:rsidRPr="00DD5EEB">
              <w:rPr>
                <w:sz w:val="20"/>
              </w:rPr>
              <w:t>Описание договора (объем и состав услуг, описание основных условий договора)</w:t>
            </w:r>
          </w:p>
        </w:tc>
        <w:tc>
          <w:tcPr>
            <w:tcW w:w="4252" w:type="dxa"/>
            <w:gridSpan w:val="2"/>
            <w:vAlign w:val="center"/>
          </w:tcPr>
          <w:p w:rsidR="00EB04EC" w:rsidRPr="00DD5EEB" w:rsidRDefault="00EB04EC" w:rsidP="00A05175">
            <w:pPr>
              <w:pStyle w:val="a7"/>
              <w:ind w:left="-57" w:right="-57"/>
              <w:jc w:val="center"/>
              <w:rPr>
                <w:sz w:val="20"/>
              </w:rPr>
            </w:pPr>
            <w:r w:rsidRPr="00DD5EEB">
              <w:rPr>
                <w:sz w:val="20"/>
              </w:rPr>
              <w:t>Стоимость услуг</w:t>
            </w:r>
          </w:p>
        </w:tc>
        <w:tc>
          <w:tcPr>
            <w:tcW w:w="1701" w:type="dxa"/>
            <w:vMerge w:val="restart"/>
            <w:vAlign w:val="center"/>
          </w:tcPr>
          <w:p w:rsidR="00EB04EC" w:rsidRPr="00DD5EEB" w:rsidRDefault="00EB04EC" w:rsidP="00A05175">
            <w:pPr>
              <w:pStyle w:val="a7"/>
              <w:tabs>
                <w:tab w:val="left" w:pos="1332"/>
              </w:tabs>
              <w:ind w:left="-108" w:right="-108" w:hanging="9"/>
              <w:jc w:val="center"/>
              <w:rPr>
                <w:sz w:val="20"/>
              </w:rPr>
            </w:pPr>
            <w:r w:rsidRPr="00DD5EEB">
              <w:rPr>
                <w:sz w:val="20"/>
              </w:rPr>
              <w:t>Срок завершения оказания услуг, (число, месяц и год)</w:t>
            </w:r>
          </w:p>
        </w:tc>
      </w:tr>
      <w:tr w:rsidR="00EB04EC" w:rsidRPr="00DD5EEB" w:rsidTr="00A05175">
        <w:trPr>
          <w:cantSplit/>
          <w:trHeight w:val="1086"/>
          <w:tblHeader/>
        </w:trPr>
        <w:tc>
          <w:tcPr>
            <w:tcW w:w="709" w:type="dxa"/>
            <w:vMerge/>
            <w:vAlign w:val="center"/>
          </w:tcPr>
          <w:p w:rsidR="00EB04EC" w:rsidRPr="00DD5EEB" w:rsidRDefault="00EB04EC" w:rsidP="00A05175">
            <w:pPr>
              <w:pStyle w:val="a7"/>
              <w:ind w:left="-57" w:right="-57"/>
              <w:jc w:val="center"/>
              <w:rPr>
                <w:sz w:val="20"/>
              </w:rPr>
            </w:pPr>
          </w:p>
        </w:tc>
        <w:tc>
          <w:tcPr>
            <w:tcW w:w="1558" w:type="dxa"/>
            <w:vMerge/>
            <w:vAlign w:val="center"/>
          </w:tcPr>
          <w:p w:rsidR="00EB04EC" w:rsidRPr="00DD5EEB" w:rsidRDefault="00EB04EC" w:rsidP="00A05175">
            <w:pPr>
              <w:pStyle w:val="a7"/>
              <w:ind w:left="-108" w:right="-108"/>
              <w:jc w:val="center"/>
              <w:rPr>
                <w:sz w:val="20"/>
              </w:rPr>
            </w:pPr>
          </w:p>
        </w:tc>
        <w:tc>
          <w:tcPr>
            <w:tcW w:w="2554" w:type="dxa"/>
            <w:vMerge/>
            <w:vAlign w:val="center"/>
          </w:tcPr>
          <w:p w:rsidR="00EB04EC" w:rsidRPr="00DD5EEB" w:rsidRDefault="00EB04EC" w:rsidP="00A05175">
            <w:pPr>
              <w:pStyle w:val="a7"/>
              <w:ind w:left="-108" w:right="-108"/>
              <w:jc w:val="center"/>
              <w:rPr>
                <w:sz w:val="20"/>
              </w:rPr>
            </w:pPr>
          </w:p>
        </w:tc>
        <w:tc>
          <w:tcPr>
            <w:tcW w:w="2409" w:type="dxa"/>
            <w:vMerge/>
            <w:vAlign w:val="center"/>
          </w:tcPr>
          <w:p w:rsidR="00EB04EC" w:rsidRPr="00DD5EEB" w:rsidRDefault="00EB04EC" w:rsidP="00A05175">
            <w:pPr>
              <w:pStyle w:val="a7"/>
              <w:ind w:left="-57" w:right="-57"/>
              <w:jc w:val="center"/>
              <w:rPr>
                <w:sz w:val="20"/>
              </w:rPr>
            </w:pPr>
          </w:p>
        </w:tc>
        <w:tc>
          <w:tcPr>
            <w:tcW w:w="1985" w:type="dxa"/>
            <w:vMerge/>
            <w:vAlign w:val="center"/>
          </w:tcPr>
          <w:p w:rsidR="00EB04EC" w:rsidRPr="00DD5EEB" w:rsidRDefault="00EB04EC" w:rsidP="00A05175">
            <w:pPr>
              <w:pStyle w:val="a7"/>
              <w:ind w:left="-108" w:right="-108"/>
              <w:jc w:val="center"/>
              <w:rPr>
                <w:sz w:val="20"/>
              </w:rPr>
            </w:pPr>
          </w:p>
        </w:tc>
        <w:tc>
          <w:tcPr>
            <w:tcW w:w="1559" w:type="dxa"/>
            <w:vAlign w:val="center"/>
          </w:tcPr>
          <w:p w:rsidR="00EB04EC" w:rsidRPr="00DD5EEB" w:rsidRDefault="00EB04EC" w:rsidP="00A05175">
            <w:pPr>
              <w:pStyle w:val="a7"/>
              <w:ind w:left="-57" w:right="-57"/>
              <w:jc w:val="center"/>
              <w:rPr>
                <w:sz w:val="20"/>
              </w:rPr>
            </w:pPr>
            <w:r w:rsidRPr="00DD5EEB">
              <w:rPr>
                <w:sz w:val="20"/>
              </w:rPr>
              <w:t>Сумма договора, руб. с НДС</w:t>
            </w:r>
          </w:p>
        </w:tc>
        <w:tc>
          <w:tcPr>
            <w:tcW w:w="2693" w:type="dxa"/>
            <w:vAlign w:val="center"/>
          </w:tcPr>
          <w:p w:rsidR="00EB04EC" w:rsidRPr="00DD5EEB" w:rsidRDefault="00EB04EC" w:rsidP="00A05175">
            <w:pPr>
              <w:pStyle w:val="a7"/>
              <w:ind w:left="-57" w:right="-57"/>
              <w:jc w:val="center"/>
              <w:rPr>
                <w:sz w:val="20"/>
              </w:rPr>
            </w:pPr>
            <w:r w:rsidRPr="00DD5EEB">
              <w:rPr>
                <w:sz w:val="20"/>
              </w:rPr>
              <w:t xml:space="preserve">В </w:t>
            </w:r>
            <w:proofErr w:type="spellStart"/>
            <w:r w:rsidRPr="00DD5EEB">
              <w:rPr>
                <w:sz w:val="20"/>
              </w:rPr>
              <w:t>т.ч</w:t>
            </w:r>
            <w:proofErr w:type="spellEnd"/>
            <w:r w:rsidRPr="00DD5EEB">
              <w:rPr>
                <w:sz w:val="20"/>
              </w:rPr>
              <w:t>. стоимость оказанных в 20__-20__ гг. услуг по документам, подтверждающим исполнение, руб. с НДС</w:t>
            </w:r>
          </w:p>
        </w:tc>
        <w:tc>
          <w:tcPr>
            <w:tcW w:w="1701" w:type="dxa"/>
            <w:vMerge/>
          </w:tcPr>
          <w:p w:rsidR="00EB04EC" w:rsidRPr="00DD5EEB" w:rsidRDefault="00EB04EC" w:rsidP="00A05175">
            <w:pPr>
              <w:pStyle w:val="a7"/>
              <w:tabs>
                <w:tab w:val="left" w:pos="1332"/>
              </w:tabs>
              <w:ind w:left="-108" w:right="-108" w:hanging="165"/>
              <w:jc w:val="center"/>
              <w:rPr>
                <w:sz w:val="20"/>
              </w:rPr>
            </w:pPr>
          </w:p>
        </w:tc>
      </w:tr>
      <w:tr w:rsidR="00EB04EC" w:rsidRPr="00DD5EEB" w:rsidTr="00A05175">
        <w:trPr>
          <w:cantSplit/>
          <w:trHeight w:val="70"/>
          <w:tblHeader/>
        </w:trPr>
        <w:tc>
          <w:tcPr>
            <w:tcW w:w="709" w:type="dxa"/>
            <w:vAlign w:val="center"/>
          </w:tcPr>
          <w:p w:rsidR="00EB04EC" w:rsidRPr="00DD5EEB" w:rsidRDefault="00EB04EC" w:rsidP="00A05175">
            <w:pPr>
              <w:pStyle w:val="a7"/>
              <w:spacing w:before="0" w:after="0"/>
              <w:ind w:left="-57" w:right="-57"/>
              <w:jc w:val="center"/>
              <w:rPr>
                <w:sz w:val="20"/>
              </w:rPr>
            </w:pPr>
            <w:r w:rsidRPr="00DD5EEB">
              <w:rPr>
                <w:sz w:val="20"/>
              </w:rPr>
              <w:t>1</w:t>
            </w:r>
          </w:p>
        </w:tc>
        <w:tc>
          <w:tcPr>
            <w:tcW w:w="1558" w:type="dxa"/>
            <w:vAlign w:val="center"/>
          </w:tcPr>
          <w:p w:rsidR="00EB04EC" w:rsidRPr="00DD5EEB" w:rsidRDefault="00EB04EC" w:rsidP="00A05175">
            <w:pPr>
              <w:pStyle w:val="a7"/>
              <w:spacing w:before="0" w:after="0"/>
              <w:ind w:left="-108" w:right="-108"/>
              <w:jc w:val="center"/>
              <w:rPr>
                <w:sz w:val="20"/>
              </w:rPr>
            </w:pPr>
            <w:r w:rsidRPr="00DD5EEB">
              <w:rPr>
                <w:sz w:val="20"/>
              </w:rPr>
              <w:t>2</w:t>
            </w:r>
          </w:p>
        </w:tc>
        <w:tc>
          <w:tcPr>
            <w:tcW w:w="2554" w:type="dxa"/>
            <w:vAlign w:val="center"/>
          </w:tcPr>
          <w:p w:rsidR="00EB04EC" w:rsidRPr="00DD5EEB" w:rsidRDefault="00EB04EC" w:rsidP="00A05175">
            <w:pPr>
              <w:pStyle w:val="a7"/>
              <w:spacing w:before="0" w:after="0"/>
              <w:ind w:left="-108" w:right="-108"/>
              <w:jc w:val="center"/>
              <w:rPr>
                <w:sz w:val="20"/>
              </w:rPr>
            </w:pPr>
            <w:r w:rsidRPr="00DD5EEB">
              <w:rPr>
                <w:sz w:val="20"/>
              </w:rPr>
              <w:t>3</w:t>
            </w:r>
          </w:p>
        </w:tc>
        <w:tc>
          <w:tcPr>
            <w:tcW w:w="2409" w:type="dxa"/>
            <w:vAlign w:val="center"/>
          </w:tcPr>
          <w:p w:rsidR="00EB04EC" w:rsidRPr="00DD5EEB" w:rsidRDefault="00EB04EC" w:rsidP="00A05175">
            <w:pPr>
              <w:pStyle w:val="a7"/>
              <w:spacing w:before="0" w:after="0"/>
              <w:ind w:left="-57" w:right="-57"/>
              <w:jc w:val="center"/>
              <w:rPr>
                <w:sz w:val="20"/>
              </w:rPr>
            </w:pPr>
            <w:r w:rsidRPr="00DD5EEB">
              <w:rPr>
                <w:sz w:val="20"/>
              </w:rPr>
              <w:t>4</w:t>
            </w:r>
          </w:p>
        </w:tc>
        <w:tc>
          <w:tcPr>
            <w:tcW w:w="1985" w:type="dxa"/>
            <w:vAlign w:val="center"/>
          </w:tcPr>
          <w:p w:rsidR="00EB04EC" w:rsidRPr="00DD5EEB" w:rsidRDefault="00EB04EC" w:rsidP="00A05175">
            <w:pPr>
              <w:pStyle w:val="a7"/>
              <w:spacing w:before="0" w:after="0"/>
              <w:ind w:left="-108" w:right="-108"/>
              <w:jc w:val="center"/>
              <w:rPr>
                <w:sz w:val="20"/>
              </w:rPr>
            </w:pPr>
            <w:r w:rsidRPr="00DD5EEB">
              <w:rPr>
                <w:sz w:val="20"/>
              </w:rPr>
              <w:t>5</w:t>
            </w:r>
          </w:p>
        </w:tc>
        <w:tc>
          <w:tcPr>
            <w:tcW w:w="1559" w:type="dxa"/>
            <w:vAlign w:val="center"/>
          </w:tcPr>
          <w:p w:rsidR="00EB04EC" w:rsidRPr="00DD5EEB" w:rsidRDefault="00EB04EC" w:rsidP="00A05175">
            <w:pPr>
              <w:pStyle w:val="a7"/>
              <w:spacing w:before="0" w:after="0"/>
              <w:ind w:left="-57" w:right="-57"/>
              <w:jc w:val="center"/>
              <w:rPr>
                <w:sz w:val="20"/>
              </w:rPr>
            </w:pPr>
            <w:r w:rsidRPr="00DD5EEB">
              <w:rPr>
                <w:sz w:val="20"/>
              </w:rPr>
              <w:t>6</w:t>
            </w:r>
          </w:p>
        </w:tc>
        <w:tc>
          <w:tcPr>
            <w:tcW w:w="2693" w:type="dxa"/>
            <w:vAlign w:val="center"/>
          </w:tcPr>
          <w:p w:rsidR="00EB04EC" w:rsidRPr="00DD5EEB" w:rsidRDefault="00EB04EC" w:rsidP="00A05175">
            <w:pPr>
              <w:pStyle w:val="a7"/>
              <w:spacing w:before="0" w:after="0"/>
              <w:ind w:left="-57" w:right="-57"/>
              <w:jc w:val="center"/>
              <w:rPr>
                <w:sz w:val="20"/>
              </w:rPr>
            </w:pPr>
            <w:r w:rsidRPr="00DD5EEB">
              <w:rPr>
                <w:sz w:val="20"/>
              </w:rPr>
              <w:t>7</w:t>
            </w:r>
          </w:p>
        </w:tc>
        <w:tc>
          <w:tcPr>
            <w:tcW w:w="1701" w:type="dxa"/>
          </w:tcPr>
          <w:p w:rsidR="00EB04EC" w:rsidRPr="00DD5EEB" w:rsidRDefault="00EB04EC" w:rsidP="00A05175">
            <w:pPr>
              <w:pStyle w:val="a7"/>
              <w:tabs>
                <w:tab w:val="left" w:pos="1332"/>
              </w:tabs>
              <w:spacing w:before="0" w:after="0"/>
              <w:ind w:left="-108" w:right="-108" w:hanging="165"/>
              <w:jc w:val="center"/>
              <w:rPr>
                <w:sz w:val="20"/>
              </w:rPr>
            </w:pPr>
            <w:r w:rsidRPr="00DD5EEB">
              <w:rPr>
                <w:sz w:val="20"/>
              </w:rPr>
              <w:t>8</w:t>
            </w:r>
          </w:p>
        </w:tc>
      </w:tr>
      <w:tr w:rsidR="00EB04EC" w:rsidRPr="00DD5EEB" w:rsidTr="00A05175">
        <w:trPr>
          <w:cantSplit/>
          <w:trHeight w:val="227"/>
        </w:trPr>
        <w:tc>
          <w:tcPr>
            <w:tcW w:w="709" w:type="dxa"/>
          </w:tcPr>
          <w:p w:rsidR="00EB04EC" w:rsidRPr="00DD5EEB" w:rsidRDefault="00EB04EC" w:rsidP="00EB04EC">
            <w:pPr>
              <w:widowControl/>
              <w:numPr>
                <w:ilvl w:val="0"/>
                <w:numId w:val="75"/>
              </w:numPr>
              <w:tabs>
                <w:tab w:val="left" w:pos="273"/>
              </w:tabs>
              <w:autoSpaceDE/>
              <w:autoSpaceDN/>
              <w:adjustRightInd/>
              <w:ind w:left="34" w:firstLine="0"/>
            </w:pPr>
          </w:p>
        </w:tc>
        <w:tc>
          <w:tcPr>
            <w:tcW w:w="14459" w:type="dxa"/>
            <w:gridSpan w:val="7"/>
          </w:tcPr>
          <w:p w:rsidR="00EB04EC" w:rsidRPr="00DD5EEB" w:rsidRDefault="00EB04EC" w:rsidP="00A05175">
            <w:pPr>
              <w:pStyle w:val="a8"/>
              <w:spacing w:before="0" w:after="0"/>
              <w:rPr>
                <w:sz w:val="20"/>
              </w:rPr>
            </w:pPr>
            <w:r w:rsidRPr="00DD5EEB">
              <w:rPr>
                <w:b/>
                <w:sz w:val="20"/>
              </w:rPr>
              <w:t xml:space="preserve">Участник ___________ </w:t>
            </w:r>
            <w:r w:rsidRPr="00DD5EEB">
              <w:rPr>
                <w:b/>
                <w:i/>
                <w:sz w:val="20"/>
              </w:rPr>
              <w:t>[указываются организационно-правовая форма и наименование участника]</w:t>
            </w:r>
          </w:p>
        </w:tc>
      </w:tr>
      <w:tr w:rsidR="00EB04EC" w:rsidRPr="00DD5EEB" w:rsidTr="00A05175">
        <w:trPr>
          <w:cantSplit/>
          <w:trHeight w:val="227"/>
        </w:trPr>
        <w:tc>
          <w:tcPr>
            <w:tcW w:w="709" w:type="dxa"/>
          </w:tcPr>
          <w:p w:rsidR="00EB04EC" w:rsidRPr="00DD5EEB" w:rsidRDefault="00EB04EC" w:rsidP="00EB04EC">
            <w:pPr>
              <w:widowControl/>
              <w:numPr>
                <w:ilvl w:val="1"/>
                <w:numId w:val="75"/>
              </w:numPr>
              <w:tabs>
                <w:tab w:val="left" w:pos="460"/>
              </w:tabs>
              <w:autoSpaceDE/>
              <w:autoSpaceDN/>
              <w:adjustRightInd/>
              <w:ind w:left="0" w:firstLine="0"/>
            </w:pPr>
          </w:p>
        </w:tc>
        <w:tc>
          <w:tcPr>
            <w:tcW w:w="1558" w:type="dxa"/>
          </w:tcPr>
          <w:p w:rsidR="00EB04EC" w:rsidRPr="00DD5EEB" w:rsidRDefault="00EB04EC" w:rsidP="00A05175">
            <w:pPr>
              <w:pStyle w:val="a8"/>
              <w:spacing w:before="0" w:after="0"/>
              <w:rPr>
                <w:sz w:val="20"/>
              </w:rPr>
            </w:pPr>
            <w:r w:rsidRPr="00DD5EEB">
              <w:rPr>
                <w:i/>
                <w:sz w:val="20"/>
              </w:rPr>
              <w:t>Договор №1 от </w:t>
            </w:r>
            <w:proofErr w:type="spellStart"/>
            <w:r w:rsidRPr="00DD5EEB">
              <w:rPr>
                <w:i/>
                <w:sz w:val="20"/>
              </w:rPr>
              <w:t>дд.мм</w:t>
            </w:r>
            <w:proofErr w:type="gramStart"/>
            <w:r w:rsidRPr="00DD5EEB">
              <w:rPr>
                <w:i/>
                <w:sz w:val="20"/>
              </w:rPr>
              <w:t>.г</w:t>
            </w:r>
            <w:proofErr w:type="gramEnd"/>
            <w:r w:rsidRPr="00DD5EEB">
              <w:rPr>
                <w:i/>
                <w:sz w:val="20"/>
              </w:rPr>
              <w:t>ггг</w:t>
            </w:r>
            <w:proofErr w:type="spellEnd"/>
          </w:p>
        </w:tc>
        <w:tc>
          <w:tcPr>
            <w:tcW w:w="2554" w:type="dxa"/>
          </w:tcPr>
          <w:p w:rsidR="00EB04EC" w:rsidRPr="00DD5EEB" w:rsidRDefault="00EB04EC" w:rsidP="00A05175">
            <w:pPr>
              <w:pStyle w:val="a8"/>
              <w:spacing w:before="0" w:after="0"/>
              <w:rPr>
                <w:b/>
                <w:sz w:val="20"/>
              </w:rPr>
            </w:pPr>
          </w:p>
        </w:tc>
        <w:tc>
          <w:tcPr>
            <w:tcW w:w="2409" w:type="dxa"/>
          </w:tcPr>
          <w:p w:rsidR="00EB04EC" w:rsidRPr="00DD5EEB" w:rsidRDefault="00EB04EC" w:rsidP="00A05175">
            <w:pPr>
              <w:pStyle w:val="a8"/>
              <w:spacing w:before="0" w:after="0"/>
              <w:rPr>
                <w:sz w:val="20"/>
              </w:rPr>
            </w:pPr>
          </w:p>
        </w:tc>
        <w:tc>
          <w:tcPr>
            <w:tcW w:w="1985" w:type="dxa"/>
          </w:tcPr>
          <w:p w:rsidR="00EB04EC" w:rsidRPr="00DD5EEB" w:rsidRDefault="00EB04EC" w:rsidP="00A05175">
            <w:pPr>
              <w:pStyle w:val="a8"/>
              <w:spacing w:before="0" w:after="0"/>
              <w:rPr>
                <w:i/>
                <w:sz w:val="20"/>
              </w:rPr>
            </w:pPr>
          </w:p>
        </w:tc>
        <w:tc>
          <w:tcPr>
            <w:tcW w:w="1559" w:type="dxa"/>
          </w:tcPr>
          <w:p w:rsidR="00EB04EC" w:rsidRPr="00DD5EEB" w:rsidRDefault="00EB04EC" w:rsidP="00A05175">
            <w:pPr>
              <w:pStyle w:val="a8"/>
              <w:spacing w:before="0" w:after="0"/>
              <w:rPr>
                <w:sz w:val="20"/>
              </w:rPr>
            </w:pPr>
          </w:p>
        </w:tc>
        <w:tc>
          <w:tcPr>
            <w:tcW w:w="2693" w:type="dxa"/>
          </w:tcPr>
          <w:p w:rsidR="00EB04EC" w:rsidRPr="00DD5EEB" w:rsidRDefault="00EB04EC" w:rsidP="00A05175">
            <w:pPr>
              <w:pStyle w:val="a8"/>
              <w:spacing w:before="0" w:after="0"/>
              <w:rPr>
                <w:sz w:val="20"/>
              </w:rPr>
            </w:pPr>
          </w:p>
        </w:tc>
        <w:tc>
          <w:tcPr>
            <w:tcW w:w="1701" w:type="dxa"/>
          </w:tcPr>
          <w:p w:rsidR="00EB04EC" w:rsidRPr="00DD5EEB" w:rsidRDefault="00EB04EC" w:rsidP="00A05175">
            <w:pPr>
              <w:pStyle w:val="a8"/>
              <w:spacing w:before="0" w:after="0"/>
              <w:rPr>
                <w:sz w:val="20"/>
              </w:rPr>
            </w:pPr>
          </w:p>
        </w:tc>
      </w:tr>
      <w:tr w:rsidR="00EB04EC" w:rsidRPr="00DD5EEB" w:rsidTr="00A05175">
        <w:trPr>
          <w:cantSplit/>
          <w:trHeight w:val="227"/>
        </w:trPr>
        <w:tc>
          <w:tcPr>
            <w:tcW w:w="709" w:type="dxa"/>
          </w:tcPr>
          <w:p w:rsidR="00EB04EC" w:rsidRPr="00DD5EEB" w:rsidRDefault="00EB04EC" w:rsidP="00EB04EC">
            <w:pPr>
              <w:widowControl/>
              <w:numPr>
                <w:ilvl w:val="2"/>
                <w:numId w:val="75"/>
              </w:numPr>
              <w:tabs>
                <w:tab w:val="left" w:pos="602"/>
              </w:tabs>
              <w:autoSpaceDE/>
              <w:autoSpaceDN/>
              <w:adjustRightInd/>
              <w:ind w:left="0" w:firstLine="0"/>
            </w:pPr>
          </w:p>
        </w:tc>
        <w:tc>
          <w:tcPr>
            <w:tcW w:w="8506" w:type="dxa"/>
            <w:gridSpan w:val="4"/>
          </w:tcPr>
          <w:p w:rsidR="00EB04EC" w:rsidRPr="00DD5EEB" w:rsidRDefault="00EB04EC" w:rsidP="00A05175">
            <w:pPr>
              <w:pStyle w:val="a8"/>
              <w:spacing w:before="0" w:after="0"/>
              <w:rPr>
                <w:sz w:val="20"/>
              </w:rPr>
            </w:pPr>
            <w:r w:rsidRPr="00DD5EEB">
              <w:rPr>
                <w:i/>
                <w:sz w:val="20"/>
              </w:rPr>
              <w:t>Акт сдачи-приемки услуг № 1 от </w:t>
            </w:r>
            <w:proofErr w:type="spellStart"/>
            <w:r w:rsidRPr="00DD5EEB">
              <w:rPr>
                <w:i/>
                <w:sz w:val="20"/>
              </w:rPr>
              <w:t>дд.мм</w:t>
            </w:r>
            <w:proofErr w:type="gramStart"/>
            <w:r w:rsidRPr="00DD5EEB">
              <w:rPr>
                <w:i/>
                <w:sz w:val="20"/>
              </w:rPr>
              <w:t>.г</w:t>
            </w:r>
            <w:proofErr w:type="gramEnd"/>
            <w:r w:rsidRPr="00DD5EEB">
              <w:rPr>
                <w:i/>
                <w:sz w:val="20"/>
              </w:rPr>
              <w:t>ггг</w:t>
            </w:r>
            <w:proofErr w:type="spellEnd"/>
            <w:r w:rsidRPr="00DD5EEB">
              <w:rPr>
                <w:i/>
                <w:sz w:val="20"/>
              </w:rPr>
              <w:t xml:space="preserve"> к Договору №1</w:t>
            </w:r>
          </w:p>
        </w:tc>
        <w:tc>
          <w:tcPr>
            <w:tcW w:w="1559" w:type="dxa"/>
            <w:vAlign w:val="center"/>
          </w:tcPr>
          <w:p w:rsidR="00EB04EC" w:rsidRPr="00DD5EEB" w:rsidRDefault="00EB04EC" w:rsidP="00A05175">
            <w:pPr>
              <w:pStyle w:val="a8"/>
              <w:spacing w:before="0" w:after="0"/>
              <w:jc w:val="center"/>
              <w:rPr>
                <w:sz w:val="20"/>
              </w:rPr>
            </w:pPr>
            <w:r w:rsidRPr="00DD5EEB">
              <w:rPr>
                <w:sz w:val="20"/>
              </w:rPr>
              <w:t>Х</w:t>
            </w:r>
          </w:p>
        </w:tc>
        <w:tc>
          <w:tcPr>
            <w:tcW w:w="2693" w:type="dxa"/>
          </w:tcPr>
          <w:p w:rsidR="00EB04EC" w:rsidRPr="00DD5EEB" w:rsidRDefault="00EB04EC" w:rsidP="00A05175">
            <w:pPr>
              <w:pStyle w:val="a8"/>
              <w:spacing w:before="0" w:after="0"/>
              <w:rPr>
                <w:sz w:val="20"/>
              </w:rPr>
            </w:pPr>
          </w:p>
        </w:tc>
        <w:tc>
          <w:tcPr>
            <w:tcW w:w="1701" w:type="dxa"/>
          </w:tcPr>
          <w:p w:rsidR="00EB04EC" w:rsidRPr="00DD5EEB" w:rsidRDefault="00EB04EC" w:rsidP="00A05175">
            <w:pPr>
              <w:pStyle w:val="a8"/>
              <w:spacing w:before="0" w:after="0"/>
              <w:rPr>
                <w:sz w:val="20"/>
              </w:rPr>
            </w:pPr>
          </w:p>
        </w:tc>
      </w:tr>
      <w:tr w:rsidR="00EB04EC" w:rsidRPr="00DD5EEB" w:rsidTr="00A05175">
        <w:trPr>
          <w:cantSplit/>
          <w:trHeight w:val="227"/>
        </w:trPr>
        <w:tc>
          <w:tcPr>
            <w:tcW w:w="709" w:type="dxa"/>
          </w:tcPr>
          <w:p w:rsidR="00EB04EC" w:rsidRPr="00DD5EEB" w:rsidRDefault="00EB04EC" w:rsidP="00EB04EC">
            <w:pPr>
              <w:widowControl/>
              <w:numPr>
                <w:ilvl w:val="2"/>
                <w:numId w:val="75"/>
              </w:numPr>
              <w:tabs>
                <w:tab w:val="left" w:pos="602"/>
              </w:tabs>
              <w:autoSpaceDE/>
              <w:autoSpaceDN/>
              <w:adjustRightInd/>
              <w:ind w:left="0" w:firstLine="0"/>
            </w:pPr>
          </w:p>
        </w:tc>
        <w:tc>
          <w:tcPr>
            <w:tcW w:w="8506" w:type="dxa"/>
            <w:gridSpan w:val="4"/>
          </w:tcPr>
          <w:p w:rsidR="00EB04EC" w:rsidRPr="00DD5EEB" w:rsidRDefault="00EB04EC" w:rsidP="00A05175">
            <w:pPr>
              <w:pStyle w:val="a8"/>
              <w:spacing w:before="0" w:after="0"/>
              <w:rPr>
                <w:sz w:val="20"/>
              </w:rPr>
            </w:pPr>
            <w:r w:rsidRPr="00DD5EEB">
              <w:rPr>
                <w:i/>
                <w:sz w:val="20"/>
              </w:rPr>
              <w:t>Акт сдачи-приемки услуг № 2 от </w:t>
            </w:r>
            <w:proofErr w:type="spellStart"/>
            <w:r w:rsidRPr="00DD5EEB">
              <w:rPr>
                <w:i/>
                <w:sz w:val="20"/>
              </w:rPr>
              <w:t>дд.мм</w:t>
            </w:r>
            <w:proofErr w:type="gramStart"/>
            <w:r w:rsidRPr="00DD5EEB">
              <w:rPr>
                <w:i/>
                <w:sz w:val="20"/>
              </w:rPr>
              <w:t>.г</w:t>
            </w:r>
            <w:proofErr w:type="gramEnd"/>
            <w:r w:rsidRPr="00DD5EEB">
              <w:rPr>
                <w:i/>
                <w:sz w:val="20"/>
              </w:rPr>
              <w:t>ггг</w:t>
            </w:r>
            <w:proofErr w:type="spellEnd"/>
            <w:r w:rsidRPr="00DD5EEB">
              <w:rPr>
                <w:i/>
                <w:sz w:val="20"/>
              </w:rPr>
              <w:t xml:space="preserve"> к Договору №1</w:t>
            </w:r>
          </w:p>
        </w:tc>
        <w:tc>
          <w:tcPr>
            <w:tcW w:w="1559" w:type="dxa"/>
            <w:vAlign w:val="center"/>
          </w:tcPr>
          <w:p w:rsidR="00EB04EC" w:rsidRPr="00DD5EEB" w:rsidRDefault="00EB04EC" w:rsidP="00A05175">
            <w:pPr>
              <w:pStyle w:val="a8"/>
              <w:spacing w:before="0" w:after="0"/>
              <w:jc w:val="center"/>
              <w:rPr>
                <w:sz w:val="20"/>
              </w:rPr>
            </w:pPr>
            <w:r w:rsidRPr="00DD5EEB">
              <w:rPr>
                <w:sz w:val="20"/>
              </w:rPr>
              <w:t>Х</w:t>
            </w:r>
          </w:p>
        </w:tc>
        <w:tc>
          <w:tcPr>
            <w:tcW w:w="2693" w:type="dxa"/>
          </w:tcPr>
          <w:p w:rsidR="00EB04EC" w:rsidRPr="00DD5EEB" w:rsidRDefault="00EB04EC" w:rsidP="00A05175">
            <w:pPr>
              <w:pStyle w:val="a8"/>
              <w:spacing w:before="0" w:after="0"/>
              <w:rPr>
                <w:sz w:val="20"/>
              </w:rPr>
            </w:pPr>
          </w:p>
        </w:tc>
        <w:tc>
          <w:tcPr>
            <w:tcW w:w="1701" w:type="dxa"/>
          </w:tcPr>
          <w:p w:rsidR="00EB04EC" w:rsidRPr="00DD5EEB" w:rsidRDefault="00EB04EC" w:rsidP="00A05175">
            <w:pPr>
              <w:pStyle w:val="a8"/>
              <w:spacing w:before="0" w:after="0"/>
              <w:rPr>
                <w:sz w:val="20"/>
              </w:rPr>
            </w:pPr>
          </w:p>
        </w:tc>
      </w:tr>
      <w:tr w:rsidR="00EB04EC" w:rsidRPr="00DD5EEB" w:rsidTr="00A05175">
        <w:trPr>
          <w:cantSplit/>
          <w:trHeight w:val="227"/>
        </w:trPr>
        <w:tc>
          <w:tcPr>
            <w:tcW w:w="709" w:type="dxa"/>
          </w:tcPr>
          <w:p w:rsidR="00EB04EC" w:rsidRPr="00DD5EEB" w:rsidRDefault="00EB04EC" w:rsidP="00EB04EC">
            <w:pPr>
              <w:widowControl/>
              <w:numPr>
                <w:ilvl w:val="2"/>
                <w:numId w:val="75"/>
              </w:numPr>
              <w:tabs>
                <w:tab w:val="left" w:pos="602"/>
              </w:tabs>
              <w:autoSpaceDE/>
              <w:autoSpaceDN/>
              <w:adjustRightInd/>
              <w:ind w:left="0" w:firstLine="0"/>
            </w:pPr>
          </w:p>
        </w:tc>
        <w:tc>
          <w:tcPr>
            <w:tcW w:w="8506" w:type="dxa"/>
            <w:gridSpan w:val="4"/>
          </w:tcPr>
          <w:p w:rsidR="00EB04EC" w:rsidRPr="00DD5EEB" w:rsidRDefault="00EB04EC" w:rsidP="00A05175">
            <w:pPr>
              <w:pStyle w:val="a8"/>
              <w:spacing w:before="0" w:after="0"/>
              <w:rPr>
                <w:sz w:val="20"/>
              </w:rPr>
            </w:pPr>
            <w:r w:rsidRPr="00DD5EEB">
              <w:rPr>
                <w:i/>
                <w:sz w:val="20"/>
              </w:rPr>
              <w:t>Акт сдачи-приемки услуг № 3 от </w:t>
            </w:r>
            <w:proofErr w:type="spellStart"/>
            <w:r w:rsidRPr="00DD5EEB">
              <w:rPr>
                <w:i/>
                <w:sz w:val="20"/>
              </w:rPr>
              <w:t>дд.мм</w:t>
            </w:r>
            <w:proofErr w:type="gramStart"/>
            <w:r w:rsidRPr="00DD5EEB">
              <w:rPr>
                <w:i/>
                <w:sz w:val="20"/>
              </w:rPr>
              <w:t>.г</w:t>
            </w:r>
            <w:proofErr w:type="gramEnd"/>
            <w:r w:rsidRPr="00DD5EEB">
              <w:rPr>
                <w:i/>
                <w:sz w:val="20"/>
              </w:rPr>
              <w:t>ггг</w:t>
            </w:r>
            <w:proofErr w:type="spellEnd"/>
            <w:r w:rsidRPr="00DD5EEB">
              <w:rPr>
                <w:i/>
                <w:sz w:val="20"/>
              </w:rPr>
              <w:t xml:space="preserve"> к Договору №1</w:t>
            </w:r>
          </w:p>
        </w:tc>
        <w:tc>
          <w:tcPr>
            <w:tcW w:w="1559" w:type="dxa"/>
            <w:vAlign w:val="center"/>
          </w:tcPr>
          <w:p w:rsidR="00EB04EC" w:rsidRPr="00DD5EEB" w:rsidRDefault="00EB04EC" w:rsidP="00A05175">
            <w:pPr>
              <w:pStyle w:val="a8"/>
              <w:spacing w:before="0" w:after="0"/>
              <w:jc w:val="center"/>
              <w:rPr>
                <w:sz w:val="20"/>
              </w:rPr>
            </w:pPr>
            <w:r w:rsidRPr="00DD5EEB">
              <w:rPr>
                <w:sz w:val="20"/>
              </w:rPr>
              <w:t>Х</w:t>
            </w:r>
          </w:p>
        </w:tc>
        <w:tc>
          <w:tcPr>
            <w:tcW w:w="2693" w:type="dxa"/>
          </w:tcPr>
          <w:p w:rsidR="00EB04EC" w:rsidRPr="00DD5EEB" w:rsidRDefault="00EB04EC" w:rsidP="00A05175">
            <w:pPr>
              <w:pStyle w:val="a8"/>
              <w:spacing w:before="0" w:after="0"/>
              <w:rPr>
                <w:sz w:val="20"/>
              </w:rPr>
            </w:pPr>
          </w:p>
        </w:tc>
        <w:tc>
          <w:tcPr>
            <w:tcW w:w="1701" w:type="dxa"/>
          </w:tcPr>
          <w:p w:rsidR="00EB04EC" w:rsidRPr="00DD5EEB" w:rsidRDefault="00EB04EC" w:rsidP="00A05175">
            <w:pPr>
              <w:pStyle w:val="a8"/>
              <w:spacing w:before="0" w:after="0"/>
              <w:rPr>
                <w:sz w:val="20"/>
              </w:rPr>
            </w:pPr>
          </w:p>
        </w:tc>
      </w:tr>
      <w:tr w:rsidR="00EB04EC" w:rsidRPr="00DD5EEB" w:rsidTr="00A05175">
        <w:trPr>
          <w:cantSplit/>
          <w:trHeight w:val="227"/>
        </w:trPr>
        <w:tc>
          <w:tcPr>
            <w:tcW w:w="709" w:type="dxa"/>
          </w:tcPr>
          <w:p w:rsidR="00EB04EC" w:rsidRPr="00DD5EEB" w:rsidRDefault="00EB04EC" w:rsidP="00EB04EC">
            <w:pPr>
              <w:widowControl/>
              <w:numPr>
                <w:ilvl w:val="1"/>
                <w:numId w:val="75"/>
              </w:numPr>
              <w:tabs>
                <w:tab w:val="left" w:pos="460"/>
              </w:tabs>
              <w:autoSpaceDE/>
              <w:autoSpaceDN/>
              <w:adjustRightInd/>
              <w:ind w:left="0" w:firstLine="0"/>
            </w:pPr>
          </w:p>
        </w:tc>
        <w:tc>
          <w:tcPr>
            <w:tcW w:w="1558" w:type="dxa"/>
          </w:tcPr>
          <w:p w:rsidR="00EB04EC" w:rsidRPr="00DD5EEB" w:rsidRDefault="00EB04EC" w:rsidP="00A05175">
            <w:pPr>
              <w:pStyle w:val="a8"/>
              <w:spacing w:before="0" w:after="0"/>
              <w:rPr>
                <w:sz w:val="20"/>
              </w:rPr>
            </w:pPr>
            <w:r w:rsidRPr="00DD5EEB">
              <w:rPr>
                <w:i/>
                <w:sz w:val="20"/>
              </w:rPr>
              <w:t>Договор №2 от </w:t>
            </w:r>
            <w:proofErr w:type="spellStart"/>
            <w:r w:rsidRPr="00DD5EEB">
              <w:rPr>
                <w:i/>
                <w:sz w:val="20"/>
              </w:rPr>
              <w:t>дд.мм</w:t>
            </w:r>
            <w:proofErr w:type="gramStart"/>
            <w:r w:rsidRPr="00DD5EEB">
              <w:rPr>
                <w:i/>
                <w:sz w:val="20"/>
              </w:rPr>
              <w:t>.г</w:t>
            </w:r>
            <w:proofErr w:type="gramEnd"/>
            <w:r w:rsidRPr="00DD5EEB">
              <w:rPr>
                <w:i/>
                <w:sz w:val="20"/>
              </w:rPr>
              <w:t>ггг</w:t>
            </w:r>
            <w:proofErr w:type="spellEnd"/>
          </w:p>
        </w:tc>
        <w:tc>
          <w:tcPr>
            <w:tcW w:w="2554" w:type="dxa"/>
          </w:tcPr>
          <w:p w:rsidR="00EB04EC" w:rsidRPr="00DD5EEB" w:rsidRDefault="00EB04EC" w:rsidP="00A05175">
            <w:pPr>
              <w:pStyle w:val="a8"/>
              <w:spacing w:before="0" w:after="0"/>
              <w:rPr>
                <w:sz w:val="20"/>
              </w:rPr>
            </w:pPr>
          </w:p>
        </w:tc>
        <w:tc>
          <w:tcPr>
            <w:tcW w:w="2409" w:type="dxa"/>
          </w:tcPr>
          <w:p w:rsidR="00EB04EC" w:rsidRPr="00DD5EEB" w:rsidRDefault="00EB04EC" w:rsidP="00A05175">
            <w:pPr>
              <w:pStyle w:val="a8"/>
              <w:spacing w:before="0" w:after="0"/>
              <w:rPr>
                <w:sz w:val="20"/>
              </w:rPr>
            </w:pPr>
          </w:p>
        </w:tc>
        <w:tc>
          <w:tcPr>
            <w:tcW w:w="1985" w:type="dxa"/>
          </w:tcPr>
          <w:p w:rsidR="00EB04EC" w:rsidRPr="00DD5EEB" w:rsidRDefault="00EB04EC" w:rsidP="00A05175">
            <w:pPr>
              <w:pStyle w:val="a8"/>
              <w:spacing w:before="0" w:after="0"/>
              <w:rPr>
                <w:sz w:val="20"/>
              </w:rPr>
            </w:pPr>
          </w:p>
        </w:tc>
        <w:tc>
          <w:tcPr>
            <w:tcW w:w="1559" w:type="dxa"/>
          </w:tcPr>
          <w:p w:rsidR="00EB04EC" w:rsidRPr="00DD5EEB" w:rsidRDefault="00EB04EC" w:rsidP="00A05175">
            <w:pPr>
              <w:pStyle w:val="a8"/>
              <w:spacing w:before="0" w:after="0"/>
              <w:rPr>
                <w:sz w:val="20"/>
              </w:rPr>
            </w:pPr>
          </w:p>
        </w:tc>
        <w:tc>
          <w:tcPr>
            <w:tcW w:w="2693" w:type="dxa"/>
          </w:tcPr>
          <w:p w:rsidR="00EB04EC" w:rsidRPr="00DD5EEB" w:rsidRDefault="00EB04EC" w:rsidP="00A05175">
            <w:pPr>
              <w:pStyle w:val="a8"/>
              <w:spacing w:before="0" w:after="0"/>
              <w:rPr>
                <w:sz w:val="20"/>
              </w:rPr>
            </w:pPr>
          </w:p>
        </w:tc>
        <w:tc>
          <w:tcPr>
            <w:tcW w:w="1701" w:type="dxa"/>
          </w:tcPr>
          <w:p w:rsidR="00EB04EC" w:rsidRPr="00DD5EEB" w:rsidRDefault="00EB04EC" w:rsidP="00A05175">
            <w:pPr>
              <w:pStyle w:val="a8"/>
              <w:spacing w:before="0" w:after="0"/>
              <w:rPr>
                <w:sz w:val="20"/>
              </w:rPr>
            </w:pPr>
          </w:p>
        </w:tc>
      </w:tr>
      <w:tr w:rsidR="00EB04EC" w:rsidRPr="00DD5EEB" w:rsidTr="00A05175">
        <w:trPr>
          <w:cantSplit/>
          <w:trHeight w:val="227"/>
        </w:trPr>
        <w:tc>
          <w:tcPr>
            <w:tcW w:w="709" w:type="dxa"/>
          </w:tcPr>
          <w:p w:rsidR="00EB04EC" w:rsidRPr="00DD5EEB" w:rsidRDefault="00EB04EC" w:rsidP="00EB04EC">
            <w:pPr>
              <w:widowControl/>
              <w:numPr>
                <w:ilvl w:val="2"/>
                <w:numId w:val="75"/>
              </w:numPr>
              <w:tabs>
                <w:tab w:val="left" w:pos="602"/>
              </w:tabs>
              <w:autoSpaceDE/>
              <w:autoSpaceDN/>
              <w:adjustRightInd/>
              <w:ind w:left="0" w:firstLine="0"/>
            </w:pPr>
          </w:p>
        </w:tc>
        <w:tc>
          <w:tcPr>
            <w:tcW w:w="8506" w:type="dxa"/>
            <w:gridSpan w:val="4"/>
          </w:tcPr>
          <w:p w:rsidR="00EB04EC" w:rsidRPr="00DD5EEB" w:rsidRDefault="00EB04EC" w:rsidP="00A05175">
            <w:pPr>
              <w:pStyle w:val="a8"/>
              <w:spacing w:before="0" w:after="0"/>
              <w:rPr>
                <w:sz w:val="20"/>
              </w:rPr>
            </w:pPr>
            <w:r w:rsidRPr="00DD5EEB">
              <w:rPr>
                <w:i/>
                <w:sz w:val="20"/>
              </w:rPr>
              <w:t>Акт сдачи-приемки услуг № 1 от </w:t>
            </w:r>
            <w:proofErr w:type="spellStart"/>
            <w:r w:rsidRPr="00DD5EEB">
              <w:rPr>
                <w:i/>
                <w:sz w:val="20"/>
              </w:rPr>
              <w:t>дд.мм</w:t>
            </w:r>
            <w:proofErr w:type="gramStart"/>
            <w:r w:rsidRPr="00DD5EEB">
              <w:rPr>
                <w:i/>
                <w:sz w:val="20"/>
              </w:rPr>
              <w:t>.г</w:t>
            </w:r>
            <w:proofErr w:type="gramEnd"/>
            <w:r w:rsidRPr="00DD5EEB">
              <w:rPr>
                <w:i/>
                <w:sz w:val="20"/>
              </w:rPr>
              <w:t>ггг</w:t>
            </w:r>
            <w:proofErr w:type="spellEnd"/>
            <w:r w:rsidRPr="00DD5EEB">
              <w:rPr>
                <w:i/>
                <w:sz w:val="20"/>
              </w:rPr>
              <w:t xml:space="preserve"> к Договору №2</w:t>
            </w:r>
          </w:p>
        </w:tc>
        <w:tc>
          <w:tcPr>
            <w:tcW w:w="1559" w:type="dxa"/>
            <w:vAlign w:val="center"/>
          </w:tcPr>
          <w:p w:rsidR="00EB04EC" w:rsidRPr="00DD5EEB" w:rsidRDefault="00EB04EC" w:rsidP="00A05175">
            <w:pPr>
              <w:pStyle w:val="a8"/>
              <w:spacing w:before="0" w:after="0"/>
              <w:jc w:val="center"/>
              <w:rPr>
                <w:sz w:val="20"/>
              </w:rPr>
            </w:pPr>
            <w:r w:rsidRPr="00DD5EEB">
              <w:rPr>
                <w:sz w:val="20"/>
              </w:rPr>
              <w:t>Х</w:t>
            </w:r>
          </w:p>
        </w:tc>
        <w:tc>
          <w:tcPr>
            <w:tcW w:w="2693" w:type="dxa"/>
          </w:tcPr>
          <w:p w:rsidR="00EB04EC" w:rsidRPr="00DD5EEB" w:rsidRDefault="00EB04EC" w:rsidP="00A05175">
            <w:pPr>
              <w:pStyle w:val="a8"/>
              <w:spacing w:before="0" w:after="0"/>
              <w:rPr>
                <w:sz w:val="20"/>
              </w:rPr>
            </w:pPr>
          </w:p>
        </w:tc>
        <w:tc>
          <w:tcPr>
            <w:tcW w:w="1701" w:type="dxa"/>
          </w:tcPr>
          <w:p w:rsidR="00EB04EC" w:rsidRPr="00DD5EEB" w:rsidRDefault="00EB04EC" w:rsidP="00A05175">
            <w:pPr>
              <w:pStyle w:val="a8"/>
              <w:spacing w:before="0" w:after="0"/>
              <w:rPr>
                <w:sz w:val="20"/>
              </w:rPr>
            </w:pPr>
          </w:p>
        </w:tc>
      </w:tr>
      <w:tr w:rsidR="00EB04EC" w:rsidRPr="00DD5EEB" w:rsidTr="00A05175">
        <w:trPr>
          <w:cantSplit/>
          <w:trHeight w:val="227"/>
        </w:trPr>
        <w:tc>
          <w:tcPr>
            <w:tcW w:w="709" w:type="dxa"/>
          </w:tcPr>
          <w:p w:rsidR="00EB04EC" w:rsidRPr="00DD5EEB" w:rsidRDefault="00EB04EC" w:rsidP="00EB04EC">
            <w:pPr>
              <w:widowControl/>
              <w:numPr>
                <w:ilvl w:val="2"/>
                <w:numId w:val="75"/>
              </w:numPr>
              <w:tabs>
                <w:tab w:val="left" w:pos="602"/>
              </w:tabs>
              <w:autoSpaceDE/>
              <w:autoSpaceDN/>
              <w:adjustRightInd/>
              <w:ind w:left="0" w:firstLine="0"/>
            </w:pPr>
          </w:p>
        </w:tc>
        <w:tc>
          <w:tcPr>
            <w:tcW w:w="8506" w:type="dxa"/>
            <w:gridSpan w:val="4"/>
          </w:tcPr>
          <w:p w:rsidR="00EB04EC" w:rsidRPr="00DD5EEB" w:rsidRDefault="00EB04EC" w:rsidP="00A05175">
            <w:pPr>
              <w:pStyle w:val="a8"/>
              <w:spacing w:before="0" w:after="0"/>
              <w:rPr>
                <w:sz w:val="20"/>
              </w:rPr>
            </w:pPr>
            <w:r w:rsidRPr="00DD5EEB">
              <w:rPr>
                <w:sz w:val="20"/>
              </w:rPr>
              <w:t>…</w:t>
            </w:r>
          </w:p>
        </w:tc>
        <w:tc>
          <w:tcPr>
            <w:tcW w:w="1559" w:type="dxa"/>
            <w:vAlign w:val="center"/>
          </w:tcPr>
          <w:p w:rsidR="00EB04EC" w:rsidRPr="00DD5EEB" w:rsidRDefault="00EB04EC" w:rsidP="00A05175">
            <w:pPr>
              <w:pStyle w:val="a8"/>
              <w:spacing w:before="0" w:after="0"/>
              <w:jc w:val="center"/>
              <w:rPr>
                <w:sz w:val="20"/>
              </w:rPr>
            </w:pPr>
            <w:r w:rsidRPr="00DD5EEB">
              <w:rPr>
                <w:sz w:val="20"/>
              </w:rPr>
              <w:t>…</w:t>
            </w:r>
          </w:p>
        </w:tc>
        <w:tc>
          <w:tcPr>
            <w:tcW w:w="2693" w:type="dxa"/>
          </w:tcPr>
          <w:p w:rsidR="00EB04EC" w:rsidRPr="00DD5EEB" w:rsidRDefault="00EB04EC" w:rsidP="00A05175">
            <w:pPr>
              <w:pStyle w:val="a8"/>
              <w:spacing w:before="0" w:after="0"/>
              <w:rPr>
                <w:sz w:val="20"/>
              </w:rPr>
            </w:pPr>
          </w:p>
        </w:tc>
        <w:tc>
          <w:tcPr>
            <w:tcW w:w="1701" w:type="dxa"/>
          </w:tcPr>
          <w:p w:rsidR="00EB04EC" w:rsidRPr="00DD5EEB" w:rsidRDefault="00EB04EC" w:rsidP="00A05175">
            <w:pPr>
              <w:pStyle w:val="a8"/>
              <w:spacing w:before="0" w:after="0"/>
              <w:rPr>
                <w:sz w:val="20"/>
              </w:rPr>
            </w:pPr>
          </w:p>
        </w:tc>
      </w:tr>
      <w:tr w:rsidR="00EB04EC" w:rsidRPr="00DD5EEB" w:rsidTr="00A05175">
        <w:trPr>
          <w:cantSplit/>
          <w:trHeight w:val="227"/>
        </w:trPr>
        <w:tc>
          <w:tcPr>
            <w:tcW w:w="709" w:type="dxa"/>
          </w:tcPr>
          <w:p w:rsidR="00EB04EC" w:rsidRPr="00DD5EEB" w:rsidRDefault="00EB04EC" w:rsidP="00EB04EC">
            <w:pPr>
              <w:widowControl/>
              <w:numPr>
                <w:ilvl w:val="1"/>
                <w:numId w:val="75"/>
              </w:numPr>
              <w:tabs>
                <w:tab w:val="left" w:pos="460"/>
              </w:tabs>
              <w:autoSpaceDE/>
              <w:autoSpaceDN/>
              <w:adjustRightInd/>
              <w:ind w:left="0" w:firstLine="0"/>
            </w:pPr>
          </w:p>
        </w:tc>
        <w:tc>
          <w:tcPr>
            <w:tcW w:w="1558" w:type="dxa"/>
          </w:tcPr>
          <w:p w:rsidR="00EB04EC" w:rsidRPr="00DD5EEB" w:rsidRDefault="00EB04EC" w:rsidP="00A05175">
            <w:pPr>
              <w:pStyle w:val="a8"/>
              <w:spacing w:before="0" w:after="0"/>
              <w:rPr>
                <w:sz w:val="20"/>
              </w:rPr>
            </w:pPr>
            <w:r w:rsidRPr="00DD5EEB">
              <w:rPr>
                <w:sz w:val="20"/>
              </w:rPr>
              <w:t>…</w:t>
            </w:r>
          </w:p>
        </w:tc>
        <w:tc>
          <w:tcPr>
            <w:tcW w:w="2554" w:type="dxa"/>
          </w:tcPr>
          <w:p w:rsidR="00EB04EC" w:rsidRPr="00DD5EEB" w:rsidRDefault="00EB04EC" w:rsidP="00A05175">
            <w:pPr>
              <w:pStyle w:val="a8"/>
              <w:spacing w:before="0" w:after="0"/>
              <w:rPr>
                <w:sz w:val="20"/>
              </w:rPr>
            </w:pPr>
          </w:p>
        </w:tc>
        <w:tc>
          <w:tcPr>
            <w:tcW w:w="2409" w:type="dxa"/>
          </w:tcPr>
          <w:p w:rsidR="00EB04EC" w:rsidRPr="00DD5EEB" w:rsidRDefault="00EB04EC" w:rsidP="00A05175">
            <w:pPr>
              <w:pStyle w:val="a8"/>
              <w:spacing w:before="0" w:after="0"/>
              <w:rPr>
                <w:sz w:val="20"/>
              </w:rPr>
            </w:pPr>
          </w:p>
        </w:tc>
        <w:tc>
          <w:tcPr>
            <w:tcW w:w="1985" w:type="dxa"/>
          </w:tcPr>
          <w:p w:rsidR="00EB04EC" w:rsidRPr="00DD5EEB" w:rsidRDefault="00EB04EC" w:rsidP="00A05175">
            <w:pPr>
              <w:pStyle w:val="a8"/>
              <w:spacing w:before="0" w:after="0"/>
              <w:rPr>
                <w:sz w:val="20"/>
              </w:rPr>
            </w:pPr>
          </w:p>
        </w:tc>
        <w:tc>
          <w:tcPr>
            <w:tcW w:w="1559" w:type="dxa"/>
          </w:tcPr>
          <w:p w:rsidR="00EB04EC" w:rsidRPr="00DD5EEB" w:rsidRDefault="00EB04EC" w:rsidP="00A05175">
            <w:pPr>
              <w:pStyle w:val="a8"/>
              <w:spacing w:before="0" w:after="0"/>
              <w:rPr>
                <w:sz w:val="20"/>
              </w:rPr>
            </w:pPr>
          </w:p>
        </w:tc>
        <w:tc>
          <w:tcPr>
            <w:tcW w:w="2693" w:type="dxa"/>
          </w:tcPr>
          <w:p w:rsidR="00EB04EC" w:rsidRPr="00DD5EEB" w:rsidRDefault="00EB04EC" w:rsidP="00A05175">
            <w:pPr>
              <w:pStyle w:val="a8"/>
              <w:spacing w:before="0" w:after="0"/>
              <w:rPr>
                <w:sz w:val="20"/>
              </w:rPr>
            </w:pPr>
          </w:p>
        </w:tc>
        <w:tc>
          <w:tcPr>
            <w:tcW w:w="1701" w:type="dxa"/>
          </w:tcPr>
          <w:p w:rsidR="00EB04EC" w:rsidRPr="00DD5EEB" w:rsidRDefault="00EB04EC" w:rsidP="00A05175">
            <w:pPr>
              <w:pStyle w:val="a8"/>
              <w:spacing w:before="0" w:after="0"/>
              <w:rPr>
                <w:sz w:val="20"/>
              </w:rPr>
            </w:pPr>
          </w:p>
        </w:tc>
      </w:tr>
      <w:tr w:rsidR="00EB04EC" w:rsidRPr="00DD5EEB" w:rsidTr="00A05175">
        <w:trPr>
          <w:cantSplit/>
          <w:trHeight w:val="227"/>
        </w:trPr>
        <w:tc>
          <w:tcPr>
            <w:tcW w:w="709" w:type="dxa"/>
          </w:tcPr>
          <w:p w:rsidR="00EB04EC" w:rsidRPr="00DD5EEB" w:rsidRDefault="00EB04EC" w:rsidP="00A05175">
            <w:pPr>
              <w:tabs>
                <w:tab w:val="num" w:pos="792"/>
              </w:tabs>
              <w:ind w:left="34"/>
              <w:jc w:val="center"/>
            </w:pPr>
            <w:r w:rsidRPr="00DD5EEB">
              <w:t>…</w:t>
            </w:r>
          </w:p>
        </w:tc>
        <w:tc>
          <w:tcPr>
            <w:tcW w:w="1558" w:type="dxa"/>
          </w:tcPr>
          <w:p w:rsidR="00EB04EC" w:rsidRPr="00DD5EEB" w:rsidRDefault="00EB04EC" w:rsidP="00A05175">
            <w:pPr>
              <w:pStyle w:val="a8"/>
              <w:spacing w:before="0" w:after="0"/>
              <w:rPr>
                <w:sz w:val="20"/>
              </w:rPr>
            </w:pPr>
            <w:r w:rsidRPr="00DD5EEB">
              <w:rPr>
                <w:sz w:val="20"/>
              </w:rPr>
              <w:t>…</w:t>
            </w:r>
          </w:p>
        </w:tc>
        <w:tc>
          <w:tcPr>
            <w:tcW w:w="2554" w:type="dxa"/>
          </w:tcPr>
          <w:p w:rsidR="00EB04EC" w:rsidRPr="00DD5EEB" w:rsidRDefault="00EB04EC" w:rsidP="00A05175">
            <w:pPr>
              <w:pStyle w:val="a8"/>
              <w:spacing w:before="0" w:after="0"/>
              <w:rPr>
                <w:sz w:val="20"/>
              </w:rPr>
            </w:pPr>
          </w:p>
        </w:tc>
        <w:tc>
          <w:tcPr>
            <w:tcW w:w="2409" w:type="dxa"/>
          </w:tcPr>
          <w:p w:rsidR="00EB04EC" w:rsidRPr="00DD5EEB" w:rsidRDefault="00EB04EC" w:rsidP="00A05175">
            <w:pPr>
              <w:pStyle w:val="a8"/>
              <w:spacing w:before="0" w:after="0"/>
              <w:rPr>
                <w:sz w:val="20"/>
              </w:rPr>
            </w:pPr>
          </w:p>
        </w:tc>
        <w:tc>
          <w:tcPr>
            <w:tcW w:w="1985" w:type="dxa"/>
          </w:tcPr>
          <w:p w:rsidR="00EB04EC" w:rsidRPr="00DD5EEB" w:rsidRDefault="00EB04EC" w:rsidP="00A05175">
            <w:pPr>
              <w:pStyle w:val="a8"/>
              <w:spacing w:before="0" w:after="0"/>
              <w:rPr>
                <w:sz w:val="20"/>
              </w:rPr>
            </w:pPr>
          </w:p>
        </w:tc>
        <w:tc>
          <w:tcPr>
            <w:tcW w:w="1559" w:type="dxa"/>
          </w:tcPr>
          <w:p w:rsidR="00EB04EC" w:rsidRPr="00DD5EEB" w:rsidRDefault="00EB04EC" w:rsidP="00A05175">
            <w:pPr>
              <w:pStyle w:val="a8"/>
              <w:spacing w:before="0" w:after="0"/>
              <w:rPr>
                <w:sz w:val="20"/>
              </w:rPr>
            </w:pPr>
          </w:p>
        </w:tc>
        <w:tc>
          <w:tcPr>
            <w:tcW w:w="2693" w:type="dxa"/>
          </w:tcPr>
          <w:p w:rsidR="00EB04EC" w:rsidRPr="00DD5EEB" w:rsidRDefault="00EB04EC" w:rsidP="00A05175">
            <w:pPr>
              <w:pStyle w:val="a8"/>
              <w:spacing w:before="0" w:after="0"/>
              <w:rPr>
                <w:sz w:val="20"/>
              </w:rPr>
            </w:pPr>
          </w:p>
        </w:tc>
        <w:tc>
          <w:tcPr>
            <w:tcW w:w="1701" w:type="dxa"/>
          </w:tcPr>
          <w:p w:rsidR="00EB04EC" w:rsidRPr="00DD5EEB" w:rsidRDefault="00EB04EC" w:rsidP="00A05175">
            <w:pPr>
              <w:pStyle w:val="a8"/>
              <w:spacing w:before="0" w:after="0"/>
              <w:rPr>
                <w:sz w:val="20"/>
              </w:rPr>
            </w:pPr>
          </w:p>
        </w:tc>
      </w:tr>
      <w:tr w:rsidR="00EB04EC" w:rsidRPr="00DD5EEB" w:rsidTr="00A05175">
        <w:trPr>
          <w:cantSplit/>
          <w:trHeight w:val="227"/>
        </w:trPr>
        <w:tc>
          <w:tcPr>
            <w:tcW w:w="9215" w:type="dxa"/>
            <w:gridSpan w:val="5"/>
          </w:tcPr>
          <w:p w:rsidR="00EB04EC" w:rsidRPr="00DD5EEB" w:rsidRDefault="00EB04EC" w:rsidP="00A05175">
            <w:pPr>
              <w:pStyle w:val="a8"/>
              <w:spacing w:before="0" w:after="0"/>
              <w:rPr>
                <w:b/>
                <w:sz w:val="20"/>
              </w:rPr>
            </w:pPr>
            <w:r w:rsidRPr="00DD5EEB">
              <w:rPr>
                <w:b/>
                <w:sz w:val="20"/>
              </w:rPr>
              <w:t>ИТОГО:</w:t>
            </w:r>
          </w:p>
        </w:tc>
        <w:tc>
          <w:tcPr>
            <w:tcW w:w="1559" w:type="dxa"/>
          </w:tcPr>
          <w:p w:rsidR="00EB04EC" w:rsidRPr="00DD5EEB" w:rsidRDefault="00EB04EC" w:rsidP="00A05175">
            <w:pPr>
              <w:pStyle w:val="a8"/>
              <w:spacing w:before="0" w:after="0"/>
              <w:rPr>
                <w:b/>
                <w:sz w:val="20"/>
              </w:rPr>
            </w:pPr>
          </w:p>
        </w:tc>
        <w:tc>
          <w:tcPr>
            <w:tcW w:w="2693" w:type="dxa"/>
          </w:tcPr>
          <w:p w:rsidR="00EB04EC" w:rsidRPr="00DD5EEB" w:rsidRDefault="00EB04EC" w:rsidP="00A05175">
            <w:pPr>
              <w:pStyle w:val="a8"/>
              <w:spacing w:before="0" w:after="0"/>
              <w:rPr>
                <w:b/>
                <w:sz w:val="20"/>
              </w:rPr>
            </w:pPr>
          </w:p>
        </w:tc>
        <w:tc>
          <w:tcPr>
            <w:tcW w:w="1701" w:type="dxa"/>
          </w:tcPr>
          <w:p w:rsidR="00EB04EC" w:rsidRPr="00DD5EEB" w:rsidRDefault="00EB04EC" w:rsidP="00A05175">
            <w:pPr>
              <w:pStyle w:val="a8"/>
              <w:spacing w:before="0" w:after="0"/>
              <w:jc w:val="center"/>
              <w:rPr>
                <w:b/>
                <w:sz w:val="20"/>
              </w:rPr>
            </w:pPr>
          </w:p>
        </w:tc>
      </w:tr>
      <w:tr w:rsidR="00EB04EC" w:rsidRPr="00DD5EEB" w:rsidTr="00A05175">
        <w:trPr>
          <w:cantSplit/>
          <w:trHeight w:val="227"/>
        </w:trPr>
        <w:tc>
          <w:tcPr>
            <w:tcW w:w="709" w:type="dxa"/>
          </w:tcPr>
          <w:p w:rsidR="00EB04EC" w:rsidRPr="00DD5EEB" w:rsidRDefault="00EB04EC" w:rsidP="00EB04EC">
            <w:pPr>
              <w:widowControl/>
              <w:numPr>
                <w:ilvl w:val="0"/>
                <w:numId w:val="75"/>
              </w:numPr>
              <w:tabs>
                <w:tab w:val="left" w:pos="273"/>
              </w:tabs>
              <w:autoSpaceDE/>
              <w:autoSpaceDN/>
              <w:adjustRightInd/>
              <w:ind w:left="34" w:firstLine="0"/>
              <w:rPr>
                <w:b/>
              </w:rPr>
            </w:pPr>
          </w:p>
        </w:tc>
        <w:tc>
          <w:tcPr>
            <w:tcW w:w="14459" w:type="dxa"/>
            <w:gridSpan w:val="7"/>
          </w:tcPr>
          <w:p w:rsidR="00EB04EC" w:rsidRPr="00DD5EEB" w:rsidRDefault="00EB04EC" w:rsidP="00A05175">
            <w:pPr>
              <w:pStyle w:val="a8"/>
              <w:spacing w:before="0" w:after="0"/>
              <w:rPr>
                <w:b/>
                <w:sz w:val="20"/>
              </w:rPr>
            </w:pPr>
            <w:r w:rsidRPr="00DD5EEB">
              <w:rPr>
                <w:b/>
                <w:sz w:val="20"/>
              </w:rPr>
              <w:t xml:space="preserve">Соисполнитель </w:t>
            </w:r>
            <w:r w:rsidRPr="00DD5EEB">
              <w:rPr>
                <w:b/>
                <w:i/>
                <w:sz w:val="20"/>
              </w:rPr>
              <w:t>1_____________ [указываются организационно-правовая форма и наименование соисполнителя 1]</w:t>
            </w:r>
          </w:p>
        </w:tc>
      </w:tr>
      <w:tr w:rsidR="00EB04EC" w:rsidRPr="00DD5EEB" w:rsidTr="00A05175">
        <w:trPr>
          <w:cantSplit/>
          <w:trHeight w:val="227"/>
        </w:trPr>
        <w:tc>
          <w:tcPr>
            <w:tcW w:w="709" w:type="dxa"/>
          </w:tcPr>
          <w:p w:rsidR="00EB04EC" w:rsidRPr="00DD5EEB" w:rsidRDefault="00EB04EC" w:rsidP="00A05175">
            <w:pPr>
              <w:tabs>
                <w:tab w:val="num" w:pos="792"/>
              </w:tabs>
              <w:ind w:left="34"/>
              <w:jc w:val="center"/>
            </w:pPr>
            <w:r w:rsidRPr="00DD5EEB">
              <w:t>…</w:t>
            </w:r>
          </w:p>
        </w:tc>
        <w:tc>
          <w:tcPr>
            <w:tcW w:w="1558" w:type="dxa"/>
          </w:tcPr>
          <w:p w:rsidR="00EB04EC" w:rsidRPr="00DD5EEB" w:rsidRDefault="00EB04EC" w:rsidP="00A05175">
            <w:pPr>
              <w:pStyle w:val="a8"/>
              <w:spacing w:before="0" w:after="0"/>
              <w:rPr>
                <w:sz w:val="20"/>
              </w:rPr>
            </w:pPr>
            <w:r w:rsidRPr="00DD5EEB">
              <w:rPr>
                <w:sz w:val="20"/>
              </w:rPr>
              <w:t>…</w:t>
            </w:r>
          </w:p>
        </w:tc>
        <w:tc>
          <w:tcPr>
            <w:tcW w:w="2554" w:type="dxa"/>
          </w:tcPr>
          <w:p w:rsidR="00EB04EC" w:rsidRPr="00DD5EEB" w:rsidRDefault="00EB04EC" w:rsidP="00A05175">
            <w:pPr>
              <w:pStyle w:val="a8"/>
              <w:spacing w:before="0" w:after="0"/>
              <w:rPr>
                <w:sz w:val="20"/>
              </w:rPr>
            </w:pPr>
          </w:p>
        </w:tc>
        <w:tc>
          <w:tcPr>
            <w:tcW w:w="2409" w:type="dxa"/>
          </w:tcPr>
          <w:p w:rsidR="00EB04EC" w:rsidRPr="00DD5EEB" w:rsidRDefault="00EB04EC" w:rsidP="00A05175">
            <w:pPr>
              <w:pStyle w:val="a8"/>
              <w:spacing w:before="0" w:after="0"/>
              <w:rPr>
                <w:sz w:val="20"/>
              </w:rPr>
            </w:pPr>
          </w:p>
        </w:tc>
        <w:tc>
          <w:tcPr>
            <w:tcW w:w="1985" w:type="dxa"/>
          </w:tcPr>
          <w:p w:rsidR="00EB04EC" w:rsidRPr="00DD5EEB" w:rsidRDefault="00EB04EC" w:rsidP="00A05175">
            <w:pPr>
              <w:pStyle w:val="a8"/>
              <w:spacing w:before="0" w:after="0"/>
              <w:rPr>
                <w:sz w:val="20"/>
              </w:rPr>
            </w:pPr>
          </w:p>
        </w:tc>
        <w:tc>
          <w:tcPr>
            <w:tcW w:w="1559" w:type="dxa"/>
          </w:tcPr>
          <w:p w:rsidR="00EB04EC" w:rsidRPr="00DD5EEB" w:rsidRDefault="00EB04EC" w:rsidP="00A05175">
            <w:pPr>
              <w:pStyle w:val="a8"/>
              <w:spacing w:before="0" w:after="0"/>
              <w:rPr>
                <w:sz w:val="20"/>
              </w:rPr>
            </w:pPr>
          </w:p>
        </w:tc>
        <w:tc>
          <w:tcPr>
            <w:tcW w:w="2693" w:type="dxa"/>
          </w:tcPr>
          <w:p w:rsidR="00EB04EC" w:rsidRPr="00DD5EEB" w:rsidRDefault="00EB04EC" w:rsidP="00A05175">
            <w:pPr>
              <w:pStyle w:val="a8"/>
              <w:spacing w:before="0" w:after="0"/>
              <w:rPr>
                <w:sz w:val="20"/>
              </w:rPr>
            </w:pPr>
          </w:p>
        </w:tc>
        <w:tc>
          <w:tcPr>
            <w:tcW w:w="1701" w:type="dxa"/>
          </w:tcPr>
          <w:p w:rsidR="00EB04EC" w:rsidRPr="00DD5EEB" w:rsidRDefault="00EB04EC" w:rsidP="00A05175">
            <w:pPr>
              <w:pStyle w:val="a8"/>
              <w:spacing w:before="0" w:after="0"/>
              <w:rPr>
                <w:sz w:val="20"/>
              </w:rPr>
            </w:pPr>
          </w:p>
        </w:tc>
      </w:tr>
      <w:tr w:rsidR="00EB04EC" w:rsidRPr="00DD5EEB" w:rsidTr="00A05175">
        <w:trPr>
          <w:cantSplit/>
          <w:trHeight w:val="227"/>
        </w:trPr>
        <w:tc>
          <w:tcPr>
            <w:tcW w:w="709" w:type="dxa"/>
          </w:tcPr>
          <w:p w:rsidR="00EB04EC" w:rsidRPr="00DD5EEB" w:rsidRDefault="00EB04EC" w:rsidP="00A05175">
            <w:pPr>
              <w:tabs>
                <w:tab w:val="num" w:pos="792"/>
              </w:tabs>
              <w:ind w:left="34"/>
              <w:jc w:val="center"/>
            </w:pPr>
          </w:p>
        </w:tc>
        <w:tc>
          <w:tcPr>
            <w:tcW w:w="1558" w:type="dxa"/>
          </w:tcPr>
          <w:p w:rsidR="00EB04EC" w:rsidRPr="00DD5EEB" w:rsidRDefault="00EB04EC" w:rsidP="00A05175">
            <w:pPr>
              <w:pStyle w:val="a8"/>
              <w:spacing w:before="0" w:after="0"/>
              <w:rPr>
                <w:sz w:val="20"/>
              </w:rPr>
            </w:pPr>
          </w:p>
        </w:tc>
        <w:tc>
          <w:tcPr>
            <w:tcW w:w="2554" w:type="dxa"/>
          </w:tcPr>
          <w:p w:rsidR="00EB04EC" w:rsidRPr="00DD5EEB" w:rsidRDefault="00EB04EC" w:rsidP="00A05175">
            <w:pPr>
              <w:pStyle w:val="a8"/>
              <w:spacing w:before="0" w:after="0"/>
              <w:rPr>
                <w:sz w:val="20"/>
              </w:rPr>
            </w:pPr>
          </w:p>
        </w:tc>
        <w:tc>
          <w:tcPr>
            <w:tcW w:w="2409" w:type="dxa"/>
          </w:tcPr>
          <w:p w:rsidR="00EB04EC" w:rsidRPr="00DD5EEB" w:rsidRDefault="00EB04EC" w:rsidP="00A05175">
            <w:pPr>
              <w:pStyle w:val="a8"/>
              <w:spacing w:before="0" w:after="0"/>
              <w:rPr>
                <w:sz w:val="20"/>
              </w:rPr>
            </w:pPr>
          </w:p>
        </w:tc>
        <w:tc>
          <w:tcPr>
            <w:tcW w:w="1985" w:type="dxa"/>
          </w:tcPr>
          <w:p w:rsidR="00EB04EC" w:rsidRPr="00DD5EEB" w:rsidRDefault="00EB04EC" w:rsidP="00A05175">
            <w:pPr>
              <w:pStyle w:val="a8"/>
              <w:spacing w:before="0" w:after="0"/>
              <w:rPr>
                <w:sz w:val="20"/>
              </w:rPr>
            </w:pPr>
          </w:p>
        </w:tc>
        <w:tc>
          <w:tcPr>
            <w:tcW w:w="1559" w:type="dxa"/>
          </w:tcPr>
          <w:p w:rsidR="00EB04EC" w:rsidRPr="00DD5EEB" w:rsidRDefault="00EB04EC" w:rsidP="00A05175">
            <w:pPr>
              <w:pStyle w:val="a8"/>
              <w:spacing w:before="0" w:after="0"/>
              <w:rPr>
                <w:sz w:val="20"/>
              </w:rPr>
            </w:pPr>
          </w:p>
        </w:tc>
        <w:tc>
          <w:tcPr>
            <w:tcW w:w="2693" w:type="dxa"/>
          </w:tcPr>
          <w:p w:rsidR="00EB04EC" w:rsidRPr="00DD5EEB" w:rsidRDefault="00EB04EC" w:rsidP="00A05175">
            <w:pPr>
              <w:pStyle w:val="a8"/>
              <w:spacing w:before="0" w:after="0"/>
              <w:rPr>
                <w:sz w:val="20"/>
              </w:rPr>
            </w:pPr>
          </w:p>
        </w:tc>
        <w:tc>
          <w:tcPr>
            <w:tcW w:w="1701" w:type="dxa"/>
          </w:tcPr>
          <w:p w:rsidR="00EB04EC" w:rsidRPr="00DD5EEB" w:rsidRDefault="00EB04EC" w:rsidP="00A05175">
            <w:pPr>
              <w:pStyle w:val="a8"/>
              <w:spacing w:before="0" w:after="0"/>
              <w:rPr>
                <w:sz w:val="20"/>
              </w:rPr>
            </w:pPr>
          </w:p>
        </w:tc>
      </w:tr>
      <w:tr w:rsidR="00EB04EC" w:rsidRPr="00DD5EEB" w:rsidTr="00A05175">
        <w:trPr>
          <w:cantSplit/>
          <w:trHeight w:val="227"/>
        </w:trPr>
        <w:tc>
          <w:tcPr>
            <w:tcW w:w="709" w:type="dxa"/>
          </w:tcPr>
          <w:p w:rsidR="00EB04EC" w:rsidRPr="00DD5EEB" w:rsidRDefault="00EB04EC" w:rsidP="00A05175">
            <w:pPr>
              <w:tabs>
                <w:tab w:val="num" w:pos="792"/>
              </w:tabs>
              <w:ind w:left="34"/>
              <w:jc w:val="center"/>
            </w:pPr>
          </w:p>
        </w:tc>
        <w:tc>
          <w:tcPr>
            <w:tcW w:w="1558" w:type="dxa"/>
          </w:tcPr>
          <w:p w:rsidR="00EB04EC" w:rsidRPr="00DD5EEB" w:rsidRDefault="00EB04EC" w:rsidP="00A05175">
            <w:pPr>
              <w:pStyle w:val="a8"/>
              <w:spacing w:before="0" w:after="0"/>
              <w:rPr>
                <w:sz w:val="20"/>
              </w:rPr>
            </w:pPr>
          </w:p>
        </w:tc>
        <w:tc>
          <w:tcPr>
            <w:tcW w:w="2554" w:type="dxa"/>
          </w:tcPr>
          <w:p w:rsidR="00EB04EC" w:rsidRPr="00DD5EEB" w:rsidRDefault="00EB04EC" w:rsidP="00A05175">
            <w:pPr>
              <w:pStyle w:val="a8"/>
              <w:spacing w:before="0" w:after="0"/>
              <w:rPr>
                <w:sz w:val="20"/>
              </w:rPr>
            </w:pPr>
          </w:p>
        </w:tc>
        <w:tc>
          <w:tcPr>
            <w:tcW w:w="2409" w:type="dxa"/>
          </w:tcPr>
          <w:p w:rsidR="00EB04EC" w:rsidRPr="00DD5EEB" w:rsidRDefault="00EB04EC" w:rsidP="00A05175">
            <w:pPr>
              <w:pStyle w:val="a8"/>
              <w:spacing w:before="0" w:after="0"/>
              <w:rPr>
                <w:sz w:val="20"/>
              </w:rPr>
            </w:pPr>
          </w:p>
        </w:tc>
        <w:tc>
          <w:tcPr>
            <w:tcW w:w="1985" w:type="dxa"/>
          </w:tcPr>
          <w:p w:rsidR="00EB04EC" w:rsidRPr="00DD5EEB" w:rsidRDefault="00EB04EC" w:rsidP="00A05175">
            <w:pPr>
              <w:pStyle w:val="a8"/>
              <w:spacing w:before="0" w:after="0"/>
              <w:rPr>
                <w:sz w:val="20"/>
              </w:rPr>
            </w:pPr>
          </w:p>
        </w:tc>
        <w:tc>
          <w:tcPr>
            <w:tcW w:w="1559" w:type="dxa"/>
          </w:tcPr>
          <w:p w:rsidR="00EB04EC" w:rsidRPr="00DD5EEB" w:rsidRDefault="00EB04EC" w:rsidP="00A05175">
            <w:pPr>
              <w:pStyle w:val="a8"/>
              <w:spacing w:before="0" w:after="0"/>
              <w:rPr>
                <w:sz w:val="20"/>
              </w:rPr>
            </w:pPr>
          </w:p>
        </w:tc>
        <w:tc>
          <w:tcPr>
            <w:tcW w:w="2693" w:type="dxa"/>
          </w:tcPr>
          <w:p w:rsidR="00EB04EC" w:rsidRPr="00DD5EEB" w:rsidRDefault="00EB04EC" w:rsidP="00A05175">
            <w:pPr>
              <w:pStyle w:val="a8"/>
              <w:spacing w:before="0" w:after="0"/>
              <w:rPr>
                <w:sz w:val="20"/>
              </w:rPr>
            </w:pPr>
          </w:p>
        </w:tc>
        <w:tc>
          <w:tcPr>
            <w:tcW w:w="1701" w:type="dxa"/>
          </w:tcPr>
          <w:p w:rsidR="00EB04EC" w:rsidRPr="00DD5EEB" w:rsidRDefault="00EB04EC" w:rsidP="00A05175">
            <w:pPr>
              <w:pStyle w:val="a8"/>
              <w:spacing w:before="0" w:after="0"/>
              <w:rPr>
                <w:sz w:val="20"/>
              </w:rPr>
            </w:pPr>
          </w:p>
        </w:tc>
      </w:tr>
      <w:tr w:rsidR="00EB04EC" w:rsidRPr="00DD5EEB" w:rsidTr="00A05175">
        <w:trPr>
          <w:cantSplit/>
          <w:trHeight w:val="227"/>
        </w:trPr>
        <w:tc>
          <w:tcPr>
            <w:tcW w:w="9215" w:type="dxa"/>
            <w:gridSpan w:val="5"/>
          </w:tcPr>
          <w:p w:rsidR="00EB04EC" w:rsidRPr="00DD5EEB" w:rsidRDefault="00EB04EC" w:rsidP="00A05175">
            <w:pPr>
              <w:pStyle w:val="a8"/>
              <w:spacing w:before="0" w:after="0"/>
              <w:rPr>
                <w:b/>
                <w:sz w:val="20"/>
              </w:rPr>
            </w:pPr>
            <w:r w:rsidRPr="00DD5EEB">
              <w:rPr>
                <w:b/>
                <w:sz w:val="20"/>
              </w:rPr>
              <w:t>ИТОГО:</w:t>
            </w:r>
          </w:p>
        </w:tc>
        <w:tc>
          <w:tcPr>
            <w:tcW w:w="1559" w:type="dxa"/>
          </w:tcPr>
          <w:p w:rsidR="00EB04EC" w:rsidRPr="00DD5EEB" w:rsidRDefault="00EB04EC" w:rsidP="00A05175">
            <w:pPr>
              <w:pStyle w:val="a8"/>
              <w:spacing w:before="0" w:after="0"/>
              <w:rPr>
                <w:b/>
                <w:sz w:val="20"/>
              </w:rPr>
            </w:pPr>
          </w:p>
        </w:tc>
        <w:tc>
          <w:tcPr>
            <w:tcW w:w="2693" w:type="dxa"/>
          </w:tcPr>
          <w:p w:rsidR="00EB04EC" w:rsidRPr="00DD5EEB" w:rsidRDefault="00EB04EC" w:rsidP="00A05175">
            <w:pPr>
              <w:pStyle w:val="a8"/>
              <w:spacing w:before="0" w:after="0"/>
              <w:rPr>
                <w:b/>
                <w:sz w:val="20"/>
              </w:rPr>
            </w:pPr>
          </w:p>
        </w:tc>
        <w:tc>
          <w:tcPr>
            <w:tcW w:w="1701" w:type="dxa"/>
          </w:tcPr>
          <w:p w:rsidR="00EB04EC" w:rsidRPr="00DD5EEB" w:rsidRDefault="00EB04EC" w:rsidP="00A05175">
            <w:pPr>
              <w:pStyle w:val="a8"/>
              <w:spacing w:before="0" w:after="0"/>
              <w:jc w:val="center"/>
              <w:rPr>
                <w:b/>
                <w:sz w:val="20"/>
              </w:rPr>
            </w:pPr>
          </w:p>
        </w:tc>
      </w:tr>
      <w:tr w:rsidR="00EB04EC" w:rsidRPr="00DD5EEB" w:rsidTr="00A05175">
        <w:trPr>
          <w:cantSplit/>
          <w:trHeight w:val="227"/>
        </w:trPr>
        <w:tc>
          <w:tcPr>
            <w:tcW w:w="709" w:type="dxa"/>
          </w:tcPr>
          <w:p w:rsidR="00EB04EC" w:rsidRPr="00DD5EEB" w:rsidRDefault="00EB04EC" w:rsidP="00EB04EC">
            <w:pPr>
              <w:widowControl/>
              <w:numPr>
                <w:ilvl w:val="0"/>
                <w:numId w:val="75"/>
              </w:numPr>
              <w:tabs>
                <w:tab w:val="left" w:pos="273"/>
              </w:tabs>
              <w:autoSpaceDE/>
              <w:autoSpaceDN/>
              <w:adjustRightInd/>
              <w:ind w:left="34" w:firstLine="0"/>
              <w:rPr>
                <w:b/>
              </w:rPr>
            </w:pPr>
          </w:p>
        </w:tc>
        <w:tc>
          <w:tcPr>
            <w:tcW w:w="14459" w:type="dxa"/>
            <w:gridSpan w:val="7"/>
          </w:tcPr>
          <w:p w:rsidR="00EB04EC" w:rsidRPr="00DD5EEB" w:rsidRDefault="00EB04EC" w:rsidP="00A05175">
            <w:pPr>
              <w:pStyle w:val="a8"/>
              <w:spacing w:before="0" w:after="0"/>
              <w:rPr>
                <w:b/>
                <w:sz w:val="20"/>
              </w:rPr>
            </w:pPr>
            <w:r w:rsidRPr="00DD5EEB">
              <w:rPr>
                <w:b/>
                <w:sz w:val="20"/>
              </w:rPr>
              <w:t xml:space="preserve">Соисполнитель </w:t>
            </w:r>
            <w:r w:rsidRPr="00DD5EEB">
              <w:rPr>
                <w:b/>
                <w:i/>
                <w:sz w:val="20"/>
              </w:rPr>
              <w:t>2_____________ [указываются организационно-правовая форма и наименование соисполнителя 2]</w:t>
            </w:r>
          </w:p>
        </w:tc>
      </w:tr>
      <w:tr w:rsidR="00EB04EC" w:rsidRPr="00DD5EEB" w:rsidTr="00A05175">
        <w:trPr>
          <w:cantSplit/>
          <w:trHeight w:val="227"/>
        </w:trPr>
        <w:tc>
          <w:tcPr>
            <w:tcW w:w="709" w:type="dxa"/>
          </w:tcPr>
          <w:p w:rsidR="00EB04EC" w:rsidRPr="00DD5EEB" w:rsidRDefault="00EB04EC" w:rsidP="00A05175">
            <w:pPr>
              <w:tabs>
                <w:tab w:val="num" w:pos="792"/>
              </w:tabs>
              <w:ind w:left="34"/>
              <w:jc w:val="center"/>
            </w:pPr>
          </w:p>
        </w:tc>
        <w:tc>
          <w:tcPr>
            <w:tcW w:w="1558" w:type="dxa"/>
          </w:tcPr>
          <w:p w:rsidR="00EB04EC" w:rsidRPr="00DD5EEB" w:rsidRDefault="00EB04EC" w:rsidP="00A05175">
            <w:pPr>
              <w:pStyle w:val="a8"/>
              <w:spacing w:before="0" w:after="0"/>
              <w:rPr>
                <w:sz w:val="20"/>
              </w:rPr>
            </w:pPr>
          </w:p>
        </w:tc>
        <w:tc>
          <w:tcPr>
            <w:tcW w:w="2554" w:type="dxa"/>
          </w:tcPr>
          <w:p w:rsidR="00EB04EC" w:rsidRPr="00DD5EEB" w:rsidRDefault="00EB04EC" w:rsidP="00A05175">
            <w:pPr>
              <w:pStyle w:val="a8"/>
              <w:spacing w:before="0" w:after="0"/>
              <w:rPr>
                <w:sz w:val="20"/>
              </w:rPr>
            </w:pPr>
          </w:p>
        </w:tc>
        <w:tc>
          <w:tcPr>
            <w:tcW w:w="2409" w:type="dxa"/>
          </w:tcPr>
          <w:p w:rsidR="00EB04EC" w:rsidRPr="00DD5EEB" w:rsidRDefault="00EB04EC" w:rsidP="00A05175">
            <w:pPr>
              <w:pStyle w:val="a8"/>
              <w:spacing w:before="0" w:after="0"/>
              <w:rPr>
                <w:sz w:val="20"/>
              </w:rPr>
            </w:pPr>
          </w:p>
        </w:tc>
        <w:tc>
          <w:tcPr>
            <w:tcW w:w="1985" w:type="dxa"/>
          </w:tcPr>
          <w:p w:rsidR="00EB04EC" w:rsidRPr="00DD5EEB" w:rsidRDefault="00EB04EC" w:rsidP="00A05175">
            <w:pPr>
              <w:pStyle w:val="a8"/>
              <w:spacing w:before="0" w:after="0"/>
              <w:rPr>
                <w:sz w:val="20"/>
              </w:rPr>
            </w:pPr>
          </w:p>
        </w:tc>
        <w:tc>
          <w:tcPr>
            <w:tcW w:w="4252" w:type="dxa"/>
            <w:gridSpan w:val="2"/>
          </w:tcPr>
          <w:p w:rsidR="00EB04EC" w:rsidRPr="00DD5EEB" w:rsidRDefault="00EB04EC" w:rsidP="00A05175">
            <w:pPr>
              <w:pStyle w:val="a8"/>
              <w:spacing w:before="0" w:after="0"/>
              <w:rPr>
                <w:sz w:val="20"/>
              </w:rPr>
            </w:pPr>
          </w:p>
        </w:tc>
        <w:tc>
          <w:tcPr>
            <w:tcW w:w="1701" w:type="dxa"/>
          </w:tcPr>
          <w:p w:rsidR="00EB04EC" w:rsidRPr="00DD5EEB" w:rsidRDefault="00EB04EC" w:rsidP="00A05175">
            <w:pPr>
              <w:pStyle w:val="a8"/>
              <w:spacing w:before="0" w:after="0"/>
              <w:rPr>
                <w:sz w:val="20"/>
              </w:rPr>
            </w:pPr>
          </w:p>
        </w:tc>
      </w:tr>
      <w:tr w:rsidR="00EB04EC" w:rsidRPr="00DD5EEB" w:rsidTr="00A05175">
        <w:trPr>
          <w:cantSplit/>
          <w:trHeight w:val="227"/>
        </w:trPr>
        <w:tc>
          <w:tcPr>
            <w:tcW w:w="709" w:type="dxa"/>
          </w:tcPr>
          <w:p w:rsidR="00EB04EC" w:rsidRPr="00DD5EEB" w:rsidRDefault="00EB04EC" w:rsidP="00A05175">
            <w:pPr>
              <w:tabs>
                <w:tab w:val="num" w:pos="792"/>
              </w:tabs>
              <w:ind w:left="34"/>
              <w:jc w:val="center"/>
            </w:pPr>
          </w:p>
        </w:tc>
        <w:tc>
          <w:tcPr>
            <w:tcW w:w="1558" w:type="dxa"/>
          </w:tcPr>
          <w:p w:rsidR="00EB04EC" w:rsidRPr="00DD5EEB" w:rsidRDefault="00EB04EC" w:rsidP="00A05175">
            <w:pPr>
              <w:pStyle w:val="a8"/>
              <w:spacing w:before="0" w:after="0"/>
              <w:rPr>
                <w:sz w:val="20"/>
              </w:rPr>
            </w:pPr>
          </w:p>
        </w:tc>
        <w:tc>
          <w:tcPr>
            <w:tcW w:w="2554" w:type="dxa"/>
          </w:tcPr>
          <w:p w:rsidR="00EB04EC" w:rsidRPr="00DD5EEB" w:rsidRDefault="00EB04EC" w:rsidP="00A05175">
            <w:pPr>
              <w:pStyle w:val="a8"/>
              <w:spacing w:before="0" w:after="0"/>
              <w:rPr>
                <w:sz w:val="20"/>
              </w:rPr>
            </w:pPr>
          </w:p>
        </w:tc>
        <w:tc>
          <w:tcPr>
            <w:tcW w:w="2409" w:type="dxa"/>
          </w:tcPr>
          <w:p w:rsidR="00EB04EC" w:rsidRPr="00DD5EEB" w:rsidRDefault="00EB04EC" w:rsidP="00A05175">
            <w:pPr>
              <w:pStyle w:val="a8"/>
              <w:spacing w:before="0" w:after="0"/>
              <w:rPr>
                <w:sz w:val="20"/>
              </w:rPr>
            </w:pPr>
          </w:p>
        </w:tc>
        <w:tc>
          <w:tcPr>
            <w:tcW w:w="1985" w:type="dxa"/>
          </w:tcPr>
          <w:p w:rsidR="00EB04EC" w:rsidRPr="00DD5EEB" w:rsidRDefault="00EB04EC" w:rsidP="00A05175">
            <w:pPr>
              <w:pStyle w:val="a8"/>
              <w:spacing w:before="0" w:after="0"/>
              <w:rPr>
                <w:sz w:val="20"/>
              </w:rPr>
            </w:pPr>
          </w:p>
        </w:tc>
        <w:tc>
          <w:tcPr>
            <w:tcW w:w="1559" w:type="dxa"/>
          </w:tcPr>
          <w:p w:rsidR="00EB04EC" w:rsidRPr="00DD5EEB" w:rsidRDefault="00EB04EC" w:rsidP="00A05175">
            <w:pPr>
              <w:pStyle w:val="a8"/>
              <w:spacing w:before="0" w:after="0"/>
              <w:rPr>
                <w:sz w:val="20"/>
              </w:rPr>
            </w:pPr>
          </w:p>
        </w:tc>
        <w:tc>
          <w:tcPr>
            <w:tcW w:w="2693" w:type="dxa"/>
          </w:tcPr>
          <w:p w:rsidR="00EB04EC" w:rsidRPr="00DD5EEB" w:rsidRDefault="00EB04EC" w:rsidP="00A05175">
            <w:pPr>
              <w:pStyle w:val="a8"/>
              <w:spacing w:before="0" w:after="0"/>
              <w:rPr>
                <w:sz w:val="20"/>
              </w:rPr>
            </w:pPr>
          </w:p>
        </w:tc>
        <w:tc>
          <w:tcPr>
            <w:tcW w:w="1701" w:type="dxa"/>
          </w:tcPr>
          <w:p w:rsidR="00EB04EC" w:rsidRPr="00DD5EEB" w:rsidRDefault="00EB04EC" w:rsidP="00A05175">
            <w:pPr>
              <w:pStyle w:val="a8"/>
              <w:spacing w:before="0" w:after="0"/>
              <w:rPr>
                <w:sz w:val="20"/>
              </w:rPr>
            </w:pPr>
          </w:p>
        </w:tc>
      </w:tr>
      <w:tr w:rsidR="00EB04EC" w:rsidRPr="00DD5EEB" w:rsidTr="00A05175">
        <w:trPr>
          <w:cantSplit/>
          <w:trHeight w:val="227"/>
        </w:trPr>
        <w:tc>
          <w:tcPr>
            <w:tcW w:w="9215" w:type="dxa"/>
            <w:gridSpan w:val="5"/>
          </w:tcPr>
          <w:p w:rsidR="00EB04EC" w:rsidRPr="00DD5EEB" w:rsidRDefault="00EB04EC" w:rsidP="00A05175">
            <w:pPr>
              <w:pStyle w:val="a8"/>
              <w:spacing w:before="0" w:after="0"/>
              <w:ind w:left="0"/>
              <w:rPr>
                <w:b/>
                <w:sz w:val="20"/>
              </w:rPr>
            </w:pPr>
            <w:r w:rsidRPr="00DD5EEB">
              <w:rPr>
                <w:b/>
                <w:sz w:val="20"/>
              </w:rPr>
              <w:t xml:space="preserve">ИТОГО </w:t>
            </w:r>
          </w:p>
        </w:tc>
        <w:tc>
          <w:tcPr>
            <w:tcW w:w="1559" w:type="dxa"/>
          </w:tcPr>
          <w:p w:rsidR="00EB04EC" w:rsidRPr="00DD5EEB" w:rsidRDefault="00EB04EC" w:rsidP="00A05175">
            <w:pPr>
              <w:pStyle w:val="a8"/>
              <w:spacing w:before="0" w:after="0"/>
              <w:rPr>
                <w:b/>
                <w:sz w:val="20"/>
              </w:rPr>
            </w:pPr>
          </w:p>
        </w:tc>
        <w:tc>
          <w:tcPr>
            <w:tcW w:w="2693" w:type="dxa"/>
          </w:tcPr>
          <w:p w:rsidR="00EB04EC" w:rsidRPr="00DD5EEB" w:rsidRDefault="00EB04EC" w:rsidP="00A05175">
            <w:pPr>
              <w:pStyle w:val="a8"/>
              <w:spacing w:before="0" w:after="0"/>
              <w:rPr>
                <w:b/>
                <w:sz w:val="20"/>
              </w:rPr>
            </w:pPr>
          </w:p>
        </w:tc>
        <w:tc>
          <w:tcPr>
            <w:tcW w:w="1701" w:type="dxa"/>
          </w:tcPr>
          <w:p w:rsidR="00EB04EC" w:rsidRPr="00DD5EEB" w:rsidRDefault="00EB04EC" w:rsidP="00A05175">
            <w:pPr>
              <w:pStyle w:val="a8"/>
              <w:spacing w:before="0" w:after="0"/>
              <w:jc w:val="center"/>
              <w:rPr>
                <w:b/>
                <w:sz w:val="20"/>
              </w:rPr>
            </w:pPr>
          </w:p>
        </w:tc>
      </w:tr>
    </w:tbl>
    <w:p w:rsidR="00EB04EC" w:rsidRPr="00DD5EEB" w:rsidRDefault="00EB04EC" w:rsidP="00EB04EC">
      <w:pPr>
        <w:pStyle w:val="af7"/>
        <w:tabs>
          <w:tab w:val="clear" w:pos="1134"/>
        </w:tabs>
        <w:autoSpaceDE w:val="0"/>
        <w:autoSpaceDN w:val="0"/>
        <w:spacing w:line="240" w:lineRule="auto"/>
      </w:pPr>
    </w:p>
    <w:p w:rsidR="00EB04EC" w:rsidRPr="00DD5EEB" w:rsidRDefault="00EB04EC" w:rsidP="00EB04EC">
      <w:pPr>
        <w:pStyle w:val="af7"/>
        <w:tabs>
          <w:tab w:val="clear" w:pos="1134"/>
        </w:tabs>
        <w:autoSpaceDE w:val="0"/>
        <w:autoSpaceDN w:val="0"/>
        <w:spacing w:line="240" w:lineRule="auto"/>
        <w:rPr>
          <w:sz w:val="16"/>
          <w:szCs w:val="16"/>
        </w:rPr>
      </w:pPr>
      <w:r w:rsidRPr="00DD5EEB">
        <w:rPr>
          <w:sz w:val="16"/>
          <w:szCs w:val="16"/>
        </w:rPr>
        <w:t>_________________________________</w:t>
      </w:r>
      <w:r w:rsidRPr="00DD5EEB">
        <w:rPr>
          <w:sz w:val="16"/>
          <w:szCs w:val="16"/>
        </w:rPr>
        <w:tab/>
      </w:r>
      <w:r w:rsidRPr="00DD5EEB">
        <w:rPr>
          <w:sz w:val="16"/>
          <w:szCs w:val="16"/>
        </w:rPr>
        <w:tab/>
      </w:r>
      <w:r>
        <w:rPr>
          <w:sz w:val="16"/>
          <w:szCs w:val="16"/>
        </w:rPr>
        <w:t xml:space="preserve"> </w:t>
      </w:r>
      <w:r w:rsidRPr="00DD5EEB">
        <w:rPr>
          <w:sz w:val="16"/>
          <w:szCs w:val="16"/>
        </w:rPr>
        <w:tab/>
        <w:t>___________________________</w:t>
      </w:r>
    </w:p>
    <w:p w:rsidR="00EB04EC" w:rsidRPr="00DD5EEB" w:rsidRDefault="00EB04EC" w:rsidP="00EB04EC">
      <w:pPr>
        <w:pStyle w:val="Times12"/>
        <w:ind w:firstLine="0"/>
        <w:rPr>
          <w:b/>
          <w:bCs/>
          <w:i/>
          <w:vertAlign w:val="superscript"/>
        </w:rPr>
      </w:pPr>
      <w:r>
        <w:rPr>
          <w:b/>
          <w:bCs/>
          <w:i/>
          <w:vertAlign w:val="superscript"/>
        </w:rPr>
        <w:t xml:space="preserve">                          </w:t>
      </w:r>
      <w:r w:rsidRPr="00DD5EEB">
        <w:rPr>
          <w:b/>
          <w:bCs/>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Pr>
          <w:snapToGrid w:val="0"/>
          <w:sz w:val="14"/>
          <w:szCs w:val="14"/>
        </w:rPr>
        <w:t xml:space="preserve">               </w:t>
      </w:r>
      <w:r w:rsidRPr="00DD5EEB">
        <w:rPr>
          <w:b/>
          <w:bCs/>
          <w:i/>
          <w:vertAlign w:val="superscript"/>
        </w:rPr>
        <w:t>(Имя и должность подписавшего)</w:t>
      </w:r>
    </w:p>
    <w:p w:rsidR="00EB04EC" w:rsidRPr="00DD5EEB" w:rsidRDefault="00EB04EC" w:rsidP="00EB04EC">
      <w:pPr>
        <w:pStyle w:val="Times12"/>
        <w:ind w:firstLine="709"/>
        <w:rPr>
          <w:bCs/>
          <w:sz w:val="28"/>
        </w:rPr>
      </w:pPr>
      <w:r w:rsidRPr="00DD5EEB">
        <w:rPr>
          <w:bCs/>
          <w:sz w:val="28"/>
        </w:rPr>
        <w:t>М.П.</w:t>
      </w:r>
    </w:p>
    <w:p w:rsidR="00EB04EC" w:rsidRPr="00DD5EEB" w:rsidRDefault="00EB04EC" w:rsidP="00EB04EC">
      <w:pPr>
        <w:pStyle w:val="Times12"/>
        <w:tabs>
          <w:tab w:val="left" w:pos="709"/>
          <w:tab w:val="left" w:pos="1134"/>
        </w:tabs>
        <w:ind w:firstLine="709"/>
        <w:rPr>
          <w:bCs/>
          <w:szCs w:val="24"/>
        </w:rPr>
      </w:pPr>
    </w:p>
    <w:p w:rsidR="00EB04EC" w:rsidRPr="00DD5EEB" w:rsidRDefault="00EB04EC" w:rsidP="00EB04EC">
      <w:pPr>
        <w:pStyle w:val="Times12"/>
        <w:tabs>
          <w:tab w:val="left" w:pos="709"/>
          <w:tab w:val="left" w:pos="1134"/>
        </w:tabs>
        <w:ind w:firstLine="709"/>
        <w:rPr>
          <w:bCs/>
          <w:szCs w:val="24"/>
        </w:rPr>
      </w:pPr>
      <w:r w:rsidRPr="00DD5EEB">
        <w:rPr>
          <w:bCs/>
          <w:szCs w:val="24"/>
        </w:rPr>
        <w:t>ИНСТРУКЦИИ ПО ЗАПОЛНЕНИЮ</w:t>
      </w:r>
    </w:p>
    <w:p w:rsidR="00EB04EC" w:rsidRPr="00DD5EEB" w:rsidRDefault="00EB04EC" w:rsidP="00EB04EC">
      <w:pPr>
        <w:pStyle w:val="Times12"/>
        <w:numPr>
          <w:ilvl w:val="0"/>
          <w:numId w:val="76"/>
        </w:numPr>
        <w:tabs>
          <w:tab w:val="left" w:pos="1134"/>
        </w:tabs>
        <w:ind w:left="0" w:right="680" w:firstLine="709"/>
        <w:rPr>
          <w:szCs w:val="24"/>
        </w:rPr>
      </w:pPr>
      <w:r w:rsidRPr="00DD5EEB">
        <w:rPr>
          <w:szCs w:val="24"/>
        </w:rPr>
        <w:t>Данные инструкции не следует воспроизводить в документах, подготовленных участником запроса предложений.</w:t>
      </w:r>
    </w:p>
    <w:p w:rsidR="00EB04EC" w:rsidRPr="00DD5EEB" w:rsidRDefault="00EB04EC" w:rsidP="00EB04EC">
      <w:pPr>
        <w:pStyle w:val="Times12"/>
        <w:numPr>
          <w:ilvl w:val="0"/>
          <w:numId w:val="76"/>
        </w:numPr>
        <w:tabs>
          <w:tab w:val="left" w:pos="1134"/>
        </w:tabs>
        <w:ind w:left="0" w:right="680" w:firstLine="709"/>
        <w:rPr>
          <w:szCs w:val="24"/>
        </w:rPr>
      </w:pPr>
      <w:r w:rsidRPr="00DD5EEB">
        <w:rPr>
          <w:szCs w:val="24"/>
        </w:rPr>
        <w:t xml:space="preserve">Участник запроса предложений приводит номер и дату заявки на участие в запросе предложений, приложением </w:t>
      </w:r>
      <w:proofErr w:type="gramStart"/>
      <w:r w:rsidRPr="00DD5EEB">
        <w:rPr>
          <w:szCs w:val="24"/>
        </w:rPr>
        <w:t>к</w:t>
      </w:r>
      <w:proofErr w:type="gramEnd"/>
      <w:r w:rsidRPr="00DD5EEB">
        <w:rPr>
          <w:szCs w:val="24"/>
        </w:rPr>
        <w:t xml:space="preserve"> которой является данная справка.</w:t>
      </w:r>
    </w:p>
    <w:p w:rsidR="00EB04EC" w:rsidRPr="00DD5EEB" w:rsidRDefault="00EB04EC" w:rsidP="00EB04EC">
      <w:pPr>
        <w:pStyle w:val="Times12"/>
        <w:numPr>
          <w:ilvl w:val="0"/>
          <w:numId w:val="76"/>
        </w:numPr>
        <w:tabs>
          <w:tab w:val="left" w:pos="1134"/>
        </w:tabs>
        <w:ind w:left="0" w:right="680" w:firstLine="709"/>
        <w:rPr>
          <w:szCs w:val="24"/>
        </w:rPr>
      </w:pPr>
      <w:r w:rsidRPr="00DD5EEB">
        <w:rPr>
          <w:szCs w:val="24"/>
        </w:rPr>
        <w:t>Участник запроса предложений указывает свое фирменное наименование (в </w:t>
      </w:r>
      <w:proofErr w:type="spellStart"/>
      <w:r w:rsidRPr="00DD5EEB">
        <w:rPr>
          <w:szCs w:val="24"/>
        </w:rPr>
        <w:t>т.ч</w:t>
      </w:r>
      <w:proofErr w:type="spellEnd"/>
      <w:r w:rsidRPr="00DD5EEB">
        <w:rPr>
          <w:szCs w:val="24"/>
        </w:rPr>
        <w:t>. организационно-правовую форму).</w:t>
      </w:r>
    </w:p>
    <w:p w:rsidR="00EB04EC" w:rsidRPr="00DD5EEB" w:rsidRDefault="00EB04EC" w:rsidP="00EB04EC">
      <w:pPr>
        <w:pStyle w:val="Times12"/>
        <w:numPr>
          <w:ilvl w:val="0"/>
          <w:numId w:val="76"/>
        </w:numPr>
        <w:tabs>
          <w:tab w:val="left" w:pos="1134"/>
        </w:tabs>
        <w:ind w:left="0" w:right="680" w:firstLine="709"/>
        <w:rPr>
          <w:szCs w:val="24"/>
        </w:rPr>
      </w:pPr>
      <w:r w:rsidRPr="00DD5EEB">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EB04EC" w:rsidRPr="00DD5EEB" w:rsidRDefault="00EB04EC" w:rsidP="00EB04EC">
      <w:pPr>
        <w:pStyle w:val="Times12"/>
        <w:numPr>
          <w:ilvl w:val="0"/>
          <w:numId w:val="76"/>
        </w:numPr>
        <w:tabs>
          <w:tab w:val="left" w:pos="1134"/>
        </w:tabs>
        <w:ind w:left="0" w:right="680" w:firstLine="709"/>
        <w:rPr>
          <w:szCs w:val="24"/>
        </w:rPr>
      </w:pPr>
      <w:proofErr w:type="gramStart"/>
      <w:r w:rsidRPr="00DD5EEB">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EB04EC" w:rsidRPr="00DD5EEB" w:rsidRDefault="00EB04EC" w:rsidP="00EB04EC">
      <w:pPr>
        <w:pStyle w:val="Times12"/>
        <w:numPr>
          <w:ilvl w:val="0"/>
          <w:numId w:val="76"/>
        </w:numPr>
        <w:tabs>
          <w:tab w:val="left" w:pos="1134"/>
        </w:tabs>
        <w:ind w:left="0" w:right="680" w:firstLine="709"/>
        <w:rPr>
          <w:szCs w:val="24"/>
        </w:rPr>
      </w:pPr>
      <w:r w:rsidRPr="00DD5EEB">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EB04EC" w:rsidRPr="003A1E6F" w:rsidRDefault="00EB04EC" w:rsidP="003A1E6F">
      <w:pPr>
        <w:pStyle w:val="Times12"/>
        <w:numPr>
          <w:ilvl w:val="0"/>
          <w:numId w:val="76"/>
        </w:numPr>
        <w:tabs>
          <w:tab w:val="left" w:pos="1134"/>
        </w:tabs>
        <w:autoSpaceDE/>
        <w:autoSpaceDN/>
        <w:adjustRightInd/>
        <w:ind w:left="0" w:right="680" w:firstLine="709"/>
        <w:rPr>
          <w:b/>
          <w:i/>
          <w:szCs w:val="24"/>
        </w:rPr>
      </w:pPr>
      <w:r w:rsidRPr="003A1E6F">
        <w:rPr>
          <w:szCs w:val="24"/>
        </w:rPr>
        <w:t>Участникам запроса предложений необходимо приложить копии указанных договоров с приложениями, подтверждающими состав услуг (спецификации, техническое задание и т.п.), а также копии указанных документов, подтверждающих оказание услуг, включая стоимость (акты сдачи-приемки услуг и т.п.).</w:t>
      </w:r>
    </w:p>
    <w:p w:rsidR="00EB04EC" w:rsidRDefault="00EB04EC">
      <w:pPr>
        <w:widowControl/>
        <w:autoSpaceDE/>
        <w:autoSpaceDN/>
        <w:adjustRightInd/>
        <w:rPr>
          <w:rFonts w:ascii="Times New Roman" w:hAnsi="Times New Roman" w:cs="Times New Roman"/>
          <w:b/>
          <w:i/>
          <w:sz w:val="24"/>
          <w:szCs w:val="24"/>
        </w:rPr>
      </w:pPr>
    </w:p>
    <w:p w:rsidR="00EB04EC" w:rsidRDefault="00EB04EC">
      <w:pPr>
        <w:widowControl/>
        <w:autoSpaceDE/>
        <w:autoSpaceDN/>
        <w:adjustRightInd/>
        <w:rPr>
          <w:rFonts w:ascii="Times New Roman" w:hAnsi="Times New Roman" w:cs="Times New Roman"/>
          <w:b/>
          <w:i/>
          <w:sz w:val="24"/>
          <w:szCs w:val="24"/>
        </w:rPr>
      </w:pPr>
    </w:p>
    <w:p w:rsidR="00EB04EC" w:rsidRDefault="00EB04EC">
      <w:pPr>
        <w:widowControl/>
        <w:autoSpaceDE/>
        <w:autoSpaceDN/>
        <w:adjustRightInd/>
        <w:rPr>
          <w:rFonts w:ascii="Times New Roman" w:hAnsi="Times New Roman" w:cs="Times New Roman"/>
          <w:b/>
          <w:i/>
          <w:sz w:val="24"/>
          <w:szCs w:val="24"/>
        </w:rPr>
      </w:pPr>
    </w:p>
    <w:p w:rsidR="00EB04EC" w:rsidRDefault="00EB04EC">
      <w:pPr>
        <w:widowControl/>
        <w:autoSpaceDE/>
        <w:autoSpaceDN/>
        <w:adjustRightInd/>
        <w:rPr>
          <w:rFonts w:ascii="Times New Roman" w:hAnsi="Times New Roman" w:cs="Times New Roman"/>
          <w:b/>
          <w:i/>
          <w:sz w:val="24"/>
          <w:szCs w:val="24"/>
        </w:rPr>
      </w:pPr>
    </w:p>
    <w:p w:rsidR="00AD17F1" w:rsidRDefault="00AD17F1">
      <w:pPr>
        <w:widowControl/>
        <w:autoSpaceDE/>
        <w:autoSpaceDN/>
        <w:adjustRightInd/>
        <w:rPr>
          <w:rFonts w:ascii="Times New Roman" w:hAnsi="Times New Roman" w:cs="Times New Roman"/>
          <w:b/>
          <w:i/>
          <w:sz w:val="24"/>
          <w:szCs w:val="24"/>
        </w:rPr>
      </w:pPr>
    </w:p>
    <w:p w:rsidR="00AD17F1" w:rsidRDefault="00AD17F1">
      <w:pPr>
        <w:widowControl/>
        <w:autoSpaceDE/>
        <w:autoSpaceDN/>
        <w:adjustRightInd/>
        <w:rPr>
          <w:rFonts w:ascii="Times New Roman" w:hAnsi="Times New Roman" w:cs="Times New Roman"/>
          <w:b/>
          <w:i/>
          <w:sz w:val="24"/>
          <w:szCs w:val="24"/>
        </w:rPr>
      </w:pPr>
      <w:r>
        <w:rPr>
          <w:rFonts w:ascii="Times New Roman" w:hAnsi="Times New Roman" w:cs="Times New Roman"/>
          <w:b/>
          <w:i/>
          <w:sz w:val="24"/>
          <w:szCs w:val="24"/>
        </w:rPr>
        <w:br w:type="page"/>
      </w:r>
    </w:p>
    <w:p w:rsidR="00EB04EC" w:rsidRPr="00694D2D" w:rsidRDefault="00EB04EC">
      <w:pPr>
        <w:widowControl/>
        <w:autoSpaceDE/>
        <w:autoSpaceDN/>
        <w:adjustRightInd/>
        <w:rPr>
          <w:rFonts w:ascii="Times New Roman" w:hAnsi="Times New Roman" w:cs="Times New Roman"/>
          <w:b/>
          <w:i/>
          <w:sz w:val="24"/>
          <w:szCs w:val="24"/>
        </w:rPr>
      </w:pPr>
    </w:p>
    <w:p w:rsidR="00AD17F1" w:rsidRPr="00AD17F1" w:rsidRDefault="00AD17F1" w:rsidP="00AD17F1">
      <w:pPr>
        <w:widowControl/>
        <w:overflowPunct w:val="0"/>
        <w:ind w:left="2836" w:hanging="1"/>
        <w:jc w:val="center"/>
        <w:rPr>
          <w:rFonts w:ascii="Times New Roman" w:eastAsia="Times New Roman" w:hAnsi="Times New Roman" w:cs="Times New Roman"/>
          <w:b/>
          <w:i/>
          <w:sz w:val="24"/>
          <w:szCs w:val="24"/>
        </w:rPr>
      </w:pPr>
      <w:r w:rsidRPr="00AD17F1">
        <w:rPr>
          <w:rFonts w:ascii="Times New Roman" w:eastAsia="Times New Roman" w:hAnsi="Times New Roman" w:cs="Times New Roman"/>
          <w:b/>
          <w:i/>
          <w:sz w:val="24"/>
          <w:szCs w:val="24"/>
        </w:rPr>
        <w:t xml:space="preserve">в случае проведения запроса предложений на оказание услуг </w:t>
      </w:r>
    </w:p>
    <w:p w:rsidR="00AD17F1" w:rsidRPr="00AD17F1" w:rsidRDefault="00AD17F1" w:rsidP="00AD17F1">
      <w:pPr>
        <w:widowControl/>
        <w:overflowPunct w:val="0"/>
        <w:ind w:left="2836" w:firstLine="709"/>
        <w:jc w:val="right"/>
        <w:rPr>
          <w:rFonts w:ascii="Times New Roman" w:eastAsia="Times New Roman" w:hAnsi="Times New Roman" w:cs="Times New Roman"/>
          <w:sz w:val="28"/>
          <w:szCs w:val="28"/>
        </w:rPr>
      </w:pPr>
      <w:r w:rsidRPr="00AD17F1">
        <w:rPr>
          <w:rFonts w:ascii="Times New Roman" w:eastAsia="Times New Roman" w:hAnsi="Times New Roman" w:cs="Times New Roman"/>
          <w:sz w:val="28"/>
          <w:szCs w:val="28"/>
        </w:rPr>
        <w:t xml:space="preserve">Форма </w:t>
      </w:r>
      <w:r w:rsidRPr="00694D2D">
        <w:rPr>
          <w:rFonts w:ascii="Times New Roman" w:eastAsia="Times New Roman" w:hAnsi="Times New Roman" w:cs="Times New Roman"/>
          <w:sz w:val="28"/>
          <w:szCs w:val="28"/>
        </w:rPr>
        <w:t>7</w:t>
      </w:r>
      <w:r w:rsidRPr="00AD17F1">
        <w:rPr>
          <w:rFonts w:ascii="Times New Roman" w:eastAsia="Times New Roman" w:hAnsi="Times New Roman" w:cs="Times New Roman"/>
          <w:sz w:val="28"/>
          <w:szCs w:val="28"/>
        </w:rPr>
        <w:t>.</w:t>
      </w:r>
    </w:p>
    <w:p w:rsidR="00AD17F1" w:rsidRPr="00AD17F1" w:rsidRDefault="00AD17F1" w:rsidP="00AD17F1">
      <w:pPr>
        <w:widowControl/>
        <w:overflowPunct w:val="0"/>
        <w:ind w:left="8789"/>
        <w:rPr>
          <w:rFonts w:ascii="Times New Roman" w:eastAsia="Times New Roman" w:hAnsi="Times New Roman" w:cs="Times New Roman"/>
          <w:bCs/>
          <w:iCs/>
          <w:sz w:val="24"/>
          <w:szCs w:val="24"/>
        </w:rPr>
      </w:pPr>
      <w:r w:rsidRPr="00AD17F1">
        <w:rPr>
          <w:rFonts w:ascii="Times New Roman" w:eastAsia="Times New Roman" w:hAnsi="Times New Roman" w:cs="Times New Roman"/>
          <w:bCs/>
          <w:iCs/>
          <w:sz w:val="24"/>
          <w:szCs w:val="24"/>
        </w:rPr>
        <w:t>Приложение к заявке на участие в запросе предложений</w:t>
      </w:r>
    </w:p>
    <w:p w:rsidR="00AD17F1" w:rsidRPr="00AD17F1" w:rsidRDefault="00AD17F1" w:rsidP="00AD17F1">
      <w:pPr>
        <w:widowControl/>
        <w:overflowPunct w:val="0"/>
        <w:ind w:left="8789"/>
        <w:rPr>
          <w:rFonts w:ascii="Times New Roman" w:eastAsia="Times New Roman" w:hAnsi="Times New Roman" w:cs="Times New Roman"/>
          <w:bCs/>
          <w:sz w:val="24"/>
          <w:szCs w:val="24"/>
        </w:rPr>
      </w:pPr>
      <w:r w:rsidRPr="00AD17F1">
        <w:rPr>
          <w:rFonts w:ascii="Times New Roman" w:eastAsia="Times New Roman" w:hAnsi="Times New Roman" w:cs="Times New Roman"/>
          <w:bCs/>
          <w:iCs/>
          <w:sz w:val="24"/>
          <w:szCs w:val="24"/>
        </w:rPr>
        <w:t>от «___» __________ 20___ г. № ______</w:t>
      </w:r>
    </w:p>
    <w:p w:rsidR="00AD17F1" w:rsidRPr="00AD17F1" w:rsidRDefault="00AD17F1" w:rsidP="00AD17F1">
      <w:pPr>
        <w:widowControl/>
        <w:overflowPunct w:val="0"/>
        <w:ind w:firstLine="567"/>
        <w:jc w:val="center"/>
        <w:rPr>
          <w:rFonts w:ascii="Times New Roman" w:eastAsia="Times New Roman" w:hAnsi="Times New Roman" w:cs="Times New Roman"/>
          <w:b/>
          <w:bCs/>
          <w:snapToGrid w:val="0"/>
          <w:sz w:val="24"/>
          <w:szCs w:val="24"/>
        </w:rPr>
      </w:pPr>
    </w:p>
    <w:p w:rsidR="00AD17F1" w:rsidRPr="00AD17F1" w:rsidRDefault="00AD17F1" w:rsidP="00AD17F1">
      <w:pPr>
        <w:widowControl/>
        <w:autoSpaceDE/>
        <w:autoSpaceDN/>
        <w:adjustRightInd/>
        <w:jc w:val="center"/>
        <w:rPr>
          <w:rFonts w:ascii="Times New Roman" w:eastAsia="Times New Roman" w:hAnsi="Times New Roman" w:cs="Times New Roman"/>
          <w:sz w:val="28"/>
          <w:szCs w:val="28"/>
        </w:rPr>
      </w:pPr>
      <w:r w:rsidRPr="00AD17F1">
        <w:rPr>
          <w:rFonts w:ascii="Times New Roman" w:eastAsia="Times New Roman" w:hAnsi="Times New Roman" w:cs="Times New Roman"/>
          <w:sz w:val="28"/>
          <w:szCs w:val="28"/>
        </w:rPr>
        <w:t>Открытый запрос предложений в электронной форме на право заключения договора/</w:t>
      </w:r>
      <w:proofErr w:type="spellStart"/>
      <w:proofErr w:type="gramStart"/>
      <w:r w:rsidRPr="00AD17F1">
        <w:rPr>
          <w:rFonts w:ascii="Times New Roman" w:eastAsia="Times New Roman" w:hAnsi="Times New Roman" w:cs="Times New Roman"/>
          <w:b/>
          <w:i/>
          <w:iCs/>
          <w:sz w:val="24"/>
          <w:szCs w:val="24"/>
        </w:rPr>
        <w:t>ов</w:t>
      </w:r>
      <w:proofErr w:type="spellEnd"/>
      <w:r w:rsidRPr="00AD17F1">
        <w:rPr>
          <w:rFonts w:ascii="Times New Roman" w:eastAsia="Times New Roman" w:hAnsi="Times New Roman" w:cs="Times New Roman"/>
          <w:b/>
          <w:i/>
          <w:iCs/>
          <w:sz w:val="24"/>
          <w:szCs w:val="24"/>
        </w:rPr>
        <w:t xml:space="preserve"> </w:t>
      </w:r>
      <w:r w:rsidRPr="00AD17F1">
        <w:rPr>
          <w:rFonts w:ascii="Times New Roman" w:eastAsia="Times New Roman" w:hAnsi="Times New Roman" w:cs="Times New Roman"/>
          <w:sz w:val="28"/>
          <w:szCs w:val="28"/>
        </w:rPr>
        <w:t>на</w:t>
      </w:r>
      <w:proofErr w:type="gramEnd"/>
      <w:r w:rsidRPr="00AD17F1">
        <w:rPr>
          <w:rFonts w:ascii="Times New Roman" w:eastAsia="Times New Roman" w:hAnsi="Times New Roman" w:cs="Times New Roman"/>
          <w:sz w:val="28"/>
          <w:szCs w:val="28"/>
        </w:rPr>
        <w:t> ______________________</w:t>
      </w:r>
    </w:p>
    <w:p w:rsidR="00AD17F1" w:rsidRPr="00AD17F1" w:rsidRDefault="00AD17F1" w:rsidP="00AD17F1">
      <w:pPr>
        <w:widowControl/>
        <w:autoSpaceDE/>
        <w:autoSpaceDN/>
        <w:adjustRightInd/>
        <w:jc w:val="right"/>
        <w:rPr>
          <w:rFonts w:ascii="Times New Roman" w:eastAsia="Times New Roman" w:hAnsi="Times New Roman" w:cs="Times New Roman"/>
          <w:b/>
          <w:i/>
          <w:iCs/>
          <w:sz w:val="24"/>
          <w:szCs w:val="24"/>
        </w:rPr>
      </w:pPr>
      <w:r w:rsidRPr="00AD17F1">
        <w:rPr>
          <w:rFonts w:ascii="Times New Roman" w:eastAsia="Times New Roman" w:hAnsi="Times New Roman" w:cs="Times New Roman"/>
          <w:b/>
          <w:i/>
          <w:iCs/>
          <w:sz w:val="24"/>
          <w:szCs w:val="24"/>
        </w:rPr>
        <w:t>Лот __</w:t>
      </w:r>
    </w:p>
    <w:p w:rsidR="00AD17F1" w:rsidRPr="00AD17F1" w:rsidRDefault="00AD17F1" w:rsidP="00AD17F1">
      <w:pPr>
        <w:keepNext/>
        <w:widowControl/>
        <w:autoSpaceDE/>
        <w:autoSpaceDN/>
        <w:adjustRightInd/>
        <w:spacing w:before="120"/>
        <w:jc w:val="center"/>
        <w:outlineLvl w:val="1"/>
        <w:rPr>
          <w:rFonts w:ascii="Times New Roman" w:eastAsia="Times New Roman" w:hAnsi="Times New Roman" w:cs="Times New Roman"/>
          <w:bCs/>
          <w:iCs/>
          <w:sz w:val="28"/>
          <w:szCs w:val="28"/>
        </w:rPr>
      </w:pPr>
      <w:bookmarkStart w:id="421" w:name="_Toc390267625"/>
      <w:bookmarkStart w:id="422" w:name="_Toc398541035"/>
      <w:r w:rsidRPr="00AD17F1">
        <w:rPr>
          <w:rFonts w:ascii="Times New Roman" w:eastAsia="Times New Roman" w:hAnsi="Times New Roman" w:cs="Times New Roman"/>
          <w:iCs/>
          <w:sz w:val="28"/>
          <w:szCs w:val="28"/>
        </w:rPr>
        <w:t>ГРАФИК ОКАЗАНИЯ УСЛУГ</w:t>
      </w:r>
      <w:r w:rsidRPr="00AD17F1">
        <w:rPr>
          <w:rFonts w:ascii="Times New Roman" w:eastAsia="Times New Roman" w:hAnsi="Times New Roman" w:cs="Times New Roman"/>
          <w:bCs/>
          <w:iCs/>
          <w:sz w:val="28"/>
          <w:szCs w:val="28"/>
        </w:rPr>
        <w:t xml:space="preserve"> (Форма </w:t>
      </w:r>
      <w:r w:rsidRPr="002E77F5">
        <w:rPr>
          <w:rFonts w:ascii="Times New Roman" w:eastAsia="Times New Roman" w:hAnsi="Times New Roman" w:cs="Times New Roman"/>
          <w:bCs/>
          <w:iCs/>
          <w:sz w:val="28"/>
          <w:szCs w:val="28"/>
        </w:rPr>
        <w:t>7</w:t>
      </w:r>
      <w:r w:rsidRPr="00AD17F1">
        <w:rPr>
          <w:rFonts w:ascii="Times New Roman" w:eastAsia="Times New Roman" w:hAnsi="Times New Roman" w:cs="Times New Roman"/>
          <w:bCs/>
          <w:iCs/>
          <w:sz w:val="28"/>
          <w:szCs w:val="28"/>
        </w:rPr>
        <w:t>)</w:t>
      </w:r>
      <w:bookmarkEnd w:id="421"/>
      <w:bookmarkEnd w:id="422"/>
    </w:p>
    <w:p w:rsidR="00AD17F1" w:rsidRPr="00AD17F1" w:rsidRDefault="00AD17F1" w:rsidP="00AD17F1">
      <w:pPr>
        <w:jc w:val="center"/>
        <w:rPr>
          <w:rFonts w:ascii="Times New Roman" w:eastAsia="Times New Roman" w:hAnsi="Times New Roman" w:cs="Times New Roman"/>
          <w:b/>
          <w:bCs/>
          <w:sz w:val="24"/>
          <w:szCs w:val="24"/>
        </w:rPr>
      </w:pPr>
    </w:p>
    <w:p w:rsidR="00AD17F1" w:rsidRPr="00AD17F1" w:rsidRDefault="00AD17F1" w:rsidP="00AD17F1">
      <w:pPr>
        <w:widowControl/>
        <w:overflowPunct w:val="0"/>
        <w:jc w:val="both"/>
        <w:rPr>
          <w:rFonts w:ascii="Times New Roman" w:eastAsia="Times New Roman" w:hAnsi="Times New Roman" w:cs="Times New Roman"/>
          <w:bCs/>
          <w:i/>
          <w:sz w:val="22"/>
          <w:szCs w:val="22"/>
        </w:rPr>
      </w:pPr>
      <w:r w:rsidRPr="00AD17F1">
        <w:rPr>
          <w:rFonts w:ascii="Times New Roman" w:eastAsia="Times New Roman" w:hAnsi="Times New Roman" w:cs="Times New Roman"/>
          <w:bCs/>
          <w:sz w:val="28"/>
          <w:szCs w:val="28"/>
        </w:rPr>
        <w:t xml:space="preserve">Участник запроса предложений: ________________________________ </w:t>
      </w:r>
    </w:p>
    <w:p w:rsidR="00AD17F1" w:rsidRPr="00AD17F1" w:rsidRDefault="00AD17F1" w:rsidP="00AD17F1">
      <w:pPr>
        <w:widowControl/>
        <w:overflowPunct w:val="0"/>
        <w:jc w:val="both"/>
        <w:rPr>
          <w:rFonts w:ascii="Times New Roman" w:eastAsia="Times New Roman" w:hAnsi="Times New Roman" w:cs="Times New Roman"/>
          <w:bCs/>
          <w:sz w:val="28"/>
          <w:szCs w:val="28"/>
        </w:rPr>
      </w:pPr>
      <w:r w:rsidRPr="00AD17F1">
        <w:rPr>
          <w:rFonts w:ascii="Times New Roman" w:eastAsia="Times New Roman" w:hAnsi="Times New Roman" w:cs="Times New Roman"/>
          <w:bCs/>
          <w:sz w:val="28"/>
          <w:szCs w:val="28"/>
        </w:rPr>
        <w:t>Начало оказания услуг: «___» __________ 20___ года.</w:t>
      </w:r>
    </w:p>
    <w:p w:rsidR="00AD17F1" w:rsidRPr="00AD17F1" w:rsidRDefault="00AD17F1" w:rsidP="00AD17F1">
      <w:pPr>
        <w:widowControl/>
        <w:overflowPunct w:val="0"/>
        <w:jc w:val="both"/>
        <w:rPr>
          <w:rFonts w:ascii="Times New Roman" w:eastAsia="Times New Roman" w:hAnsi="Times New Roman" w:cs="Times New Roman"/>
          <w:bCs/>
          <w:sz w:val="28"/>
          <w:szCs w:val="28"/>
        </w:rPr>
      </w:pPr>
      <w:r w:rsidRPr="00AD17F1">
        <w:rPr>
          <w:rFonts w:ascii="Times New Roman" w:eastAsia="Times New Roman" w:hAnsi="Times New Roman" w:cs="Times New Roman"/>
          <w:bCs/>
          <w:sz w:val="28"/>
          <w:szCs w:val="28"/>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1843"/>
      </w:tblGrid>
      <w:tr w:rsidR="00AD17F1" w:rsidRPr="00AD17F1" w:rsidTr="002E77F5">
        <w:trPr>
          <w:trHeight w:val="967"/>
          <w:tblHeader/>
        </w:trPr>
        <w:tc>
          <w:tcPr>
            <w:tcW w:w="669" w:type="dxa"/>
            <w:tcBorders>
              <w:top w:val="single" w:sz="4" w:space="0" w:color="auto"/>
              <w:left w:val="single" w:sz="4" w:space="0" w:color="auto"/>
              <w:bottom w:val="single" w:sz="4" w:space="0" w:color="auto"/>
              <w:right w:val="single" w:sz="4" w:space="0" w:color="auto"/>
            </w:tcBorders>
            <w:vAlign w:val="center"/>
          </w:tcPr>
          <w:p w:rsidR="00AD17F1" w:rsidRPr="00AD17F1" w:rsidRDefault="00AD17F1" w:rsidP="00AD17F1">
            <w:pPr>
              <w:widowControl/>
              <w:autoSpaceDE/>
              <w:autoSpaceDN/>
              <w:adjustRightInd/>
              <w:jc w:val="center"/>
              <w:rPr>
                <w:rFonts w:ascii="Times New Roman" w:eastAsia="Times New Roman" w:hAnsi="Times New Roman" w:cs="Times New Roman"/>
                <w:sz w:val="24"/>
                <w:szCs w:val="22"/>
              </w:rPr>
            </w:pPr>
            <w:r w:rsidRPr="00AD17F1">
              <w:rPr>
                <w:rFonts w:ascii="Times New Roman" w:eastAsia="Times New Roman" w:hAnsi="Times New Roman" w:cs="Times New Roman"/>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AD17F1" w:rsidRPr="00AD17F1" w:rsidRDefault="00AD17F1" w:rsidP="00AD17F1">
            <w:pPr>
              <w:widowControl/>
              <w:autoSpaceDE/>
              <w:autoSpaceDN/>
              <w:adjustRightInd/>
              <w:jc w:val="center"/>
              <w:rPr>
                <w:rFonts w:ascii="Times New Roman" w:eastAsia="Times New Roman" w:hAnsi="Times New Roman" w:cs="Times New Roman"/>
                <w:sz w:val="24"/>
                <w:szCs w:val="22"/>
              </w:rPr>
            </w:pPr>
            <w:r w:rsidRPr="00AD17F1">
              <w:rPr>
                <w:rFonts w:ascii="Times New Roman" w:eastAsia="Times New Roman" w:hAnsi="Times New Roman" w:cs="Times New Roman"/>
                <w:sz w:val="24"/>
                <w:szCs w:val="22"/>
              </w:rPr>
              <w:t>Наименование услуг или 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AD17F1" w:rsidRPr="00AD17F1" w:rsidRDefault="00AD17F1" w:rsidP="00AD17F1">
            <w:pPr>
              <w:widowControl/>
              <w:autoSpaceDE/>
              <w:autoSpaceDN/>
              <w:adjustRightInd/>
              <w:jc w:val="center"/>
              <w:rPr>
                <w:rFonts w:ascii="Times New Roman" w:eastAsia="Times New Roman" w:hAnsi="Times New Roman" w:cs="Times New Roman"/>
                <w:sz w:val="24"/>
                <w:szCs w:val="22"/>
              </w:rPr>
            </w:pPr>
            <w:r w:rsidRPr="00AD17F1">
              <w:rPr>
                <w:rFonts w:ascii="Times New Roman" w:eastAsia="Times New Roman" w:hAnsi="Times New Roman" w:cs="Times New Roman"/>
                <w:sz w:val="24"/>
                <w:szCs w:val="22"/>
              </w:rPr>
              <w:t>Сроки оказания</w:t>
            </w:r>
          </w:p>
          <w:p w:rsidR="00AD17F1" w:rsidRPr="00AD17F1" w:rsidRDefault="00AD17F1" w:rsidP="00AD17F1">
            <w:pPr>
              <w:widowControl/>
              <w:autoSpaceDE/>
              <w:autoSpaceDN/>
              <w:adjustRightInd/>
              <w:jc w:val="center"/>
              <w:rPr>
                <w:rFonts w:ascii="Times New Roman" w:eastAsia="Times New Roman" w:hAnsi="Times New Roman" w:cs="Times New Roman"/>
                <w:sz w:val="24"/>
                <w:szCs w:val="22"/>
              </w:rPr>
            </w:pPr>
            <w:r w:rsidRPr="00AD17F1">
              <w:rPr>
                <w:rFonts w:ascii="Times New Roman" w:eastAsia="Times New Roman" w:hAnsi="Times New Roman" w:cs="Times New Roman"/>
                <w:sz w:val="24"/>
                <w:szCs w:val="22"/>
              </w:rPr>
              <w:t>начало-окончание</w:t>
            </w:r>
          </w:p>
          <w:p w:rsidR="00AD17F1" w:rsidRPr="00AD17F1" w:rsidRDefault="00AD17F1" w:rsidP="00AD17F1">
            <w:pPr>
              <w:widowControl/>
              <w:autoSpaceDE/>
              <w:autoSpaceDN/>
              <w:adjustRightInd/>
              <w:jc w:val="center"/>
              <w:rPr>
                <w:rFonts w:ascii="Times New Roman" w:eastAsia="Times New Roman" w:hAnsi="Times New Roman" w:cs="Times New Roman"/>
                <w:sz w:val="24"/>
                <w:szCs w:val="22"/>
              </w:rPr>
            </w:pPr>
            <w:r w:rsidRPr="00AD17F1">
              <w:rPr>
                <w:rFonts w:ascii="Times New Roman" w:eastAsia="Times New Roman" w:hAnsi="Times New Roman" w:cs="Times New Roman"/>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AD17F1" w:rsidRPr="00AD17F1" w:rsidRDefault="00AD17F1" w:rsidP="00AD17F1">
            <w:pPr>
              <w:widowControl/>
              <w:autoSpaceDE/>
              <w:autoSpaceDN/>
              <w:adjustRightInd/>
              <w:jc w:val="center"/>
              <w:rPr>
                <w:rFonts w:ascii="Times New Roman" w:eastAsia="Times New Roman" w:hAnsi="Times New Roman" w:cs="Times New Roman"/>
                <w:sz w:val="24"/>
                <w:szCs w:val="22"/>
              </w:rPr>
            </w:pPr>
            <w:r w:rsidRPr="00AD17F1">
              <w:rPr>
                <w:rFonts w:ascii="Times New Roman" w:eastAsia="Times New Roman" w:hAnsi="Times New Roman" w:cs="Times New Roman"/>
                <w:sz w:val="24"/>
                <w:szCs w:val="22"/>
              </w:rPr>
              <w:t>Стоимость услуг (этапа),</w:t>
            </w:r>
          </w:p>
          <w:p w:rsidR="00AD17F1" w:rsidRPr="00AD17F1" w:rsidRDefault="00AD17F1" w:rsidP="00AD17F1">
            <w:pPr>
              <w:widowControl/>
              <w:autoSpaceDE/>
              <w:autoSpaceDN/>
              <w:adjustRightInd/>
              <w:jc w:val="center"/>
              <w:rPr>
                <w:rFonts w:ascii="Times New Roman" w:eastAsia="Times New Roman" w:hAnsi="Times New Roman" w:cs="Times New Roman"/>
                <w:sz w:val="24"/>
                <w:szCs w:val="22"/>
              </w:rPr>
            </w:pPr>
            <w:r w:rsidRPr="00AD17F1">
              <w:rPr>
                <w:rFonts w:ascii="Times New Roman" w:eastAsia="Times New Roman" w:hAnsi="Times New Roman" w:cs="Times New Roman"/>
                <w:sz w:val="24"/>
                <w:szCs w:val="22"/>
              </w:rPr>
              <w:t>руб. с НДС</w:t>
            </w:r>
          </w:p>
        </w:tc>
        <w:tc>
          <w:tcPr>
            <w:tcW w:w="3402" w:type="dxa"/>
            <w:tcBorders>
              <w:top w:val="single" w:sz="4" w:space="0" w:color="auto"/>
              <w:left w:val="single" w:sz="4" w:space="0" w:color="auto"/>
              <w:bottom w:val="single" w:sz="4" w:space="0" w:color="auto"/>
              <w:right w:val="single" w:sz="4" w:space="0" w:color="auto"/>
            </w:tcBorders>
            <w:vAlign w:val="center"/>
          </w:tcPr>
          <w:p w:rsidR="00AD17F1" w:rsidRPr="00AD17F1" w:rsidRDefault="00AD17F1" w:rsidP="00AD17F1">
            <w:pPr>
              <w:widowControl/>
              <w:autoSpaceDE/>
              <w:autoSpaceDN/>
              <w:adjustRightInd/>
              <w:jc w:val="center"/>
              <w:rPr>
                <w:rFonts w:ascii="Times New Roman" w:eastAsia="Times New Roman" w:hAnsi="Times New Roman" w:cs="Times New Roman"/>
                <w:sz w:val="24"/>
                <w:szCs w:val="22"/>
              </w:rPr>
            </w:pPr>
            <w:r w:rsidRPr="00AD17F1">
              <w:rPr>
                <w:rFonts w:ascii="Times New Roman" w:eastAsia="Times New Roman" w:hAnsi="Times New Roman" w:cs="Times New Roman"/>
                <w:sz w:val="24"/>
                <w:szCs w:val="22"/>
              </w:rPr>
              <w:t>Результаты оказанных услуг</w:t>
            </w:r>
            <w:r w:rsidRPr="00AD17F1">
              <w:rPr>
                <w:rFonts w:ascii="Times New Roman" w:eastAsia="Times New Roman" w:hAnsi="Times New Roman" w:cs="Times New Roman"/>
                <w:b/>
                <w:i/>
                <w:sz w:val="24"/>
                <w:szCs w:val="22"/>
              </w:rPr>
              <w:t xml:space="preserve"> </w:t>
            </w:r>
            <w:r w:rsidRPr="00AD17F1">
              <w:rPr>
                <w:rFonts w:ascii="Times New Roman" w:eastAsia="Times New Roman" w:hAnsi="Times New Roman" w:cs="Times New Roman"/>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AD17F1" w:rsidRPr="00AD17F1" w:rsidRDefault="00AD17F1" w:rsidP="00AD17F1">
            <w:pPr>
              <w:widowControl/>
              <w:autoSpaceDE/>
              <w:autoSpaceDN/>
              <w:adjustRightInd/>
              <w:jc w:val="center"/>
              <w:rPr>
                <w:rFonts w:ascii="Times New Roman" w:eastAsia="Times New Roman" w:hAnsi="Times New Roman" w:cs="Times New Roman"/>
                <w:sz w:val="24"/>
                <w:szCs w:val="22"/>
              </w:rPr>
            </w:pPr>
            <w:r w:rsidRPr="00AD17F1">
              <w:rPr>
                <w:rFonts w:ascii="Times New Roman" w:eastAsia="Times New Roman" w:hAnsi="Times New Roman" w:cs="Times New Roman"/>
                <w:sz w:val="24"/>
                <w:szCs w:val="22"/>
              </w:rPr>
              <w:t>Приемо-сдаточный документ</w:t>
            </w:r>
          </w:p>
        </w:tc>
      </w:tr>
      <w:tr w:rsidR="00AD17F1" w:rsidRPr="00AD17F1" w:rsidTr="002E77F5">
        <w:trPr>
          <w:trHeight w:val="701"/>
        </w:trPr>
        <w:tc>
          <w:tcPr>
            <w:tcW w:w="669" w:type="dxa"/>
            <w:tcBorders>
              <w:top w:val="single" w:sz="4" w:space="0" w:color="auto"/>
              <w:left w:val="single" w:sz="4" w:space="0" w:color="auto"/>
              <w:bottom w:val="single" w:sz="4" w:space="0" w:color="auto"/>
            </w:tcBorders>
          </w:tcPr>
          <w:p w:rsidR="00AD17F1" w:rsidRPr="00AD17F1" w:rsidRDefault="00AD17F1" w:rsidP="00AD17F1">
            <w:pPr>
              <w:widowControl/>
              <w:autoSpaceDE/>
              <w:autoSpaceDN/>
              <w:adjustRightInd/>
              <w:jc w:val="center"/>
              <w:rPr>
                <w:rFonts w:ascii="Times New Roman" w:eastAsia="Times New Roman" w:hAnsi="Times New Roman" w:cs="Times New Roman"/>
                <w:sz w:val="24"/>
                <w:szCs w:val="22"/>
              </w:rPr>
            </w:pPr>
            <w:r w:rsidRPr="00AD17F1">
              <w:rPr>
                <w:rFonts w:ascii="Times New Roman" w:eastAsia="Times New Roman" w:hAnsi="Times New Roman" w:cs="Times New Roman"/>
                <w:sz w:val="24"/>
                <w:szCs w:val="22"/>
              </w:rPr>
              <w:t>1.</w:t>
            </w:r>
          </w:p>
        </w:tc>
        <w:tc>
          <w:tcPr>
            <w:tcW w:w="3408" w:type="dxa"/>
            <w:tcBorders>
              <w:top w:val="single" w:sz="4" w:space="0" w:color="auto"/>
              <w:bottom w:val="single" w:sz="4" w:space="0" w:color="auto"/>
            </w:tcBorders>
          </w:tcPr>
          <w:p w:rsidR="00AD17F1" w:rsidRPr="00AD17F1" w:rsidRDefault="00AD17F1" w:rsidP="00AD17F1">
            <w:pPr>
              <w:widowControl/>
              <w:shd w:val="clear" w:color="auto" w:fill="FFFFFF"/>
              <w:autoSpaceDE/>
              <w:autoSpaceDN/>
              <w:adjustRightInd/>
              <w:rPr>
                <w:rFonts w:ascii="Times New Roman" w:eastAsia="Times New Roman" w:hAnsi="Times New Roman" w:cs="Times New Roman"/>
                <w:sz w:val="24"/>
                <w:szCs w:val="22"/>
              </w:rPr>
            </w:pPr>
          </w:p>
        </w:tc>
        <w:tc>
          <w:tcPr>
            <w:tcW w:w="2552" w:type="dxa"/>
            <w:tcBorders>
              <w:top w:val="single" w:sz="4" w:space="0" w:color="auto"/>
              <w:bottom w:val="single" w:sz="4" w:space="0" w:color="auto"/>
            </w:tcBorders>
          </w:tcPr>
          <w:p w:rsidR="00AD17F1" w:rsidRPr="00AD17F1" w:rsidRDefault="00AD17F1" w:rsidP="00AD17F1">
            <w:pPr>
              <w:widowControl/>
              <w:autoSpaceDE/>
              <w:autoSpaceDN/>
              <w:adjustRightInd/>
              <w:jc w:val="center"/>
              <w:rPr>
                <w:rFonts w:ascii="Times New Roman" w:eastAsia="Times New Roman" w:hAnsi="Times New Roman" w:cs="Times New Roman"/>
                <w:sz w:val="24"/>
                <w:szCs w:val="22"/>
                <w:lang w:val="en-US"/>
              </w:rPr>
            </w:pPr>
          </w:p>
        </w:tc>
        <w:tc>
          <w:tcPr>
            <w:tcW w:w="2126" w:type="dxa"/>
            <w:tcBorders>
              <w:top w:val="single" w:sz="4" w:space="0" w:color="auto"/>
              <w:bottom w:val="single" w:sz="4" w:space="0" w:color="auto"/>
            </w:tcBorders>
          </w:tcPr>
          <w:p w:rsidR="00AD17F1" w:rsidRPr="00AD17F1" w:rsidRDefault="00AD17F1" w:rsidP="00AD17F1">
            <w:pPr>
              <w:widowControl/>
              <w:autoSpaceDE/>
              <w:autoSpaceDN/>
              <w:adjustRightInd/>
              <w:jc w:val="center"/>
              <w:rPr>
                <w:rFonts w:ascii="Times New Roman" w:eastAsia="Times New Roman" w:hAnsi="Times New Roman" w:cs="Times New Roman"/>
                <w:sz w:val="24"/>
                <w:szCs w:val="22"/>
              </w:rPr>
            </w:pPr>
          </w:p>
        </w:tc>
        <w:tc>
          <w:tcPr>
            <w:tcW w:w="3402" w:type="dxa"/>
            <w:tcBorders>
              <w:top w:val="single" w:sz="4" w:space="0" w:color="auto"/>
              <w:bottom w:val="single" w:sz="4" w:space="0" w:color="auto"/>
            </w:tcBorders>
          </w:tcPr>
          <w:p w:rsidR="00AD17F1" w:rsidRPr="00AD17F1" w:rsidRDefault="00AD17F1" w:rsidP="00AD17F1">
            <w:pPr>
              <w:widowControl/>
              <w:shd w:val="clear" w:color="auto" w:fill="FFFFFF"/>
              <w:autoSpaceDE/>
              <w:autoSpaceDN/>
              <w:adjustRightInd/>
              <w:jc w:val="both"/>
              <w:rPr>
                <w:rFonts w:ascii="Times New Roman" w:eastAsia="Times New Roman" w:hAnsi="Times New Roman" w:cs="Times New Roman"/>
                <w:bCs/>
                <w:sz w:val="24"/>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AD17F1" w:rsidRPr="00AD17F1" w:rsidRDefault="00AD17F1" w:rsidP="00AD17F1">
            <w:pPr>
              <w:widowControl/>
              <w:autoSpaceDE/>
              <w:autoSpaceDN/>
              <w:adjustRightInd/>
              <w:jc w:val="center"/>
              <w:rPr>
                <w:rFonts w:ascii="Times New Roman" w:eastAsia="Times New Roman" w:hAnsi="Times New Roman" w:cs="Times New Roman"/>
                <w:b/>
                <w:i/>
                <w:sz w:val="24"/>
                <w:szCs w:val="24"/>
              </w:rPr>
            </w:pPr>
            <w:r w:rsidRPr="00AD17F1">
              <w:rPr>
                <w:rFonts w:ascii="Times New Roman" w:eastAsia="Times New Roman" w:hAnsi="Times New Roman" w:cs="Times New Roman"/>
                <w:b/>
                <w:i/>
                <w:sz w:val="24"/>
                <w:szCs w:val="24"/>
              </w:rPr>
              <w:t>Двусторонний акт сдачи - приемки</w:t>
            </w:r>
          </w:p>
        </w:tc>
      </w:tr>
      <w:tr w:rsidR="00AD17F1" w:rsidRPr="00AD17F1" w:rsidTr="002E77F5">
        <w:trPr>
          <w:trHeight w:val="641"/>
        </w:trPr>
        <w:tc>
          <w:tcPr>
            <w:tcW w:w="669" w:type="dxa"/>
            <w:tcBorders>
              <w:top w:val="single" w:sz="4" w:space="0" w:color="auto"/>
              <w:left w:val="single" w:sz="4" w:space="0" w:color="auto"/>
              <w:bottom w:val="single" w:sz="4" w:space="0" w:color="auto"/>
            </w:tcBorders>
          </w:tcPr>
          <w:p w:rsidR="00AD17F1" w:rsidRPr="00AD17F1" w:rsidRDefault="00AD17F1" w:rsidP="00AD17F1">
            <w:pPr>
              <w:widowControl/>
              <w:autoSpaceDE/>
              <w:autoSpaceDN/>
              <w:adjustRightInd/>
              <w:jc w:val="center"/>
              <w:rPr>
                <w:rFonts w:ascii="Times New Roman" w:eastAsia="Times New Roman" w:hAnsi="Times New Roman" w:cs="Times New Roman"/>
                <w:sz w:val="24"/>
                <w:szCs w:val="22"/>
              </w:rPr>
            </w:pPr>
            <w:r w:rsidRPr="00AD17F1">
              <w:rPr>
                <w:rFonts w:ascii="Times New Roman" w:eastAsia="Times New Roman" w:hAnsi="Times New Roman" w:cs="Times New Roman"/>
                <w:sz w:val="24"/>
                <w:szCs w:val="22"/>
              </w:rPr>
              <w:t>….</w:t>
            </w:r>
          </w:p>
        </w:tc>
        <w:tc>
          <w:tcPr>
            <w:tcW w:w="3408" w:type="dxa"/>
            <w:tcBorders>
              <w:top w:val="single" w:sz="4" w:space="0" w:color="auto"/>
              <w:bottom w:val="single" w:sz="4" w:space="0" w:color="auto"/>
            </w:tcBorders>
          </w:tcPr>
          <w:p w:rsidR="00AD17F1" w:rsidRPr="00AD17F1" w:rsidRDefault="00AD17F1" w:rsidP="00AD17F1">
            <w:pPr>
              <w:widowControl/>
              <w:shd w:val="clear" w:color="auto" w:fill="FFFFFF"/>
              <w:autoSpaceDE/>
              <w:autoSpaceDN/>
              <w:adjustRightInd/>
              <w:jc w:val="both"/>
              <w:rPr>
                <w:rFonts w:ascii="Times New Roman" w:eastAsia="Times New Roman" w:hAnsi="Times New Roman" w:cs="Times New Roman"/>
                <w:sz w:val="24"/>
                <w:szCs w:val="22"/>
              </w:rPr>
            </w:pPr>
          </w:p>
        </w:tc>
        <w:tc>
          <w:tcPr>
            <w:tcW w:w="2552" w:type="dxa"/>
            <w:tcBorders>
              <w:top w:val="single" w:sz="4" w:space="0" w:color="auto"/>
              <w:bottom w:val="single" w:sz="4" w:space="0" w:color="auto"/>
            </w:tcBorders>
          </w:tcPr>
          <w:p w:rsidR="00AD17F1" w:rsidRPr="00AD17F1" w:rsidRDefault="00AD17F1" w:rsidP="00AD17F1">
            <w:pPr>
              <w:widowControl/>
              <w:autoSpaceDE/>
              <w:autoSpaceDN/>
              <w:adjustRightInd/>
              <w:jc w:val="center"/>
              <w:rPr>
                <w:rFonts w:ascii="Times New Roman" w:eastAsia="Times New Roman" w:hAnsi="Times New Roman" w:cs="Times New Roman"/>
                <w:sz w:val="24"/>
                <w:szCs w:val="22"/>
              </w:rPr>
            </w:pPr>
          </w:p>
        </w:tc>
        <w:tc>
          <w:tcPr>
            <w:tcW w:w="2126" w:type="dxa"/>
            <w:tcBorders>
              <w:top w:val="single" w:sz="4" w:space="0" w:color="auto"/>
              <w:bottom w:val="single" w:sz="4" w:space="0" w:color="auto"/>
            </w:tcBorders>
          </w:tcPr>
          <w:p w:rsidR="00AD17F1" w:rsidRPr="00AD17F1" w:rsidRDefault="00AD17F1" w:rsidP="00AD17F1">
            <w:pPr>
              <w:widowControl/>
              <w:autoSpaceDE/>
              <w:autoSpaceDN/>
              <w:adjustRightInd/>
              <w:jc w:val="center"/>
              <w:rPr>
                <w:rFonts w:ascii="Times New Roman" w:eastAsia="Times New Roman" w:hAnsi="Times New Roman" w:cs="Times New Roman"/>
                <w:sz w:val="24"/>
                <w:szCs w:val="22"/>
              </w:rPr>
            </w:pPr>
          </w:p>
        </w:tc>
        <w:tc>
          <w:tcPr>
            <w:tcW w:w="3402" w:type="dxa"/>
            <w:tcBorders>
              <w:top w:val="single" w:sz="4" w:space="0" w:color="auto"/>
              <w:bottom w:val="single" w:sz="4" w:space="0" w:color="auto"/>
            </w:tcBorders>
          </w:tcPr>
          <w:p w:rsidR="00AD17F1" w:rsidRPr="00AD17F1" w:rsidRDefault="00AD17F1" w:rsidP="00AD17F1">
            <w:pPr>
              <w:widowControl/>
              <w:shd w:val="clear" w:color="auto" w:fill="FFFFFF"/>
              <w:autoSpaceDE/>
              <w:autoSpaceDN/>
              <w:adjustRightInd/>
              <w:jc w:val="both"/>
              <w:rPr>
                <w:rFonts w:ascii="Times New Roman" w:eastAsia="Times New Roman" w:hAnsi="Times New Roman" w:cs="Times New Roman"/>
                <w:bCs/>
                <w:sz w:val="24"/>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AD17F1" w:rsidRPr="00AD17F1" w:rsidRDefault="00AD17F1" w:rsidP="00AD17F1">
            <w:pPr>
              <w:widowControl/>
              <w:autoSpaceDE/>
              <w:autoSpaceDN/>
              <w:adjustRightInd/>
              <w:jc w:val="center"/>
              <w:rPr>
                <w:rFonts w:ascii="Times New Roman" w:eastAsia="Times New Roman" w:hAnsi="Times New Roman" w:cs="Times New Roman"/>
                <w:b/>
                <w:i/>
                <w:sz w:val="24"/>
                <w:szCs w:val="24"/>
              </w:rPr>
            </w:pPr>
            <w:r w:rsidRPr="00AD17F1">
              <w:rPr>
                <w:rFonts w:ascii="Times New Roman" w:eastAsia="Times New Roman" w:hAnsi="Times New Roman" w:cs="Times New Roman"/>
                <w:b/>
                <w:i/>
                <w:sz w:val="24"/>
                <w:szCs w:val="24"/>
              </w:rPr>
              <w:t>Двусторонний акт сдачи - приемки</w:t>
            </w:r>
          </w:p>
        </w:tc>
      </w:tr>
      <w:tr w:rsidR="00AD17F1" w:rsidRPr="00AD17F1" w:rsidTr="002E77F5">
        <w:trPr>
          <w:trHeight w:val="363"/>
        </w:trPr>
        <w:tc>
          <w:tcPr>
            <w:tcW w:w="6629" w:type="dxa"/>
            <w:gridSpan w:val="3"/>
            <w:tcBorders>
              <w:top w:val="single" w:sz="4" w:space="0" w:color="auto"/>
              <w:left w:val="single" w:sz="4" w:space="0" w:color="auto"/>
              <w:bottom w:val="single" w:sz="4" w:space="0" w:color="auto"/>
            </w:tcBorders>
          </w:tcPr>
          <w:p w:rsidR="00AD17F1" w:rsidRPr="00AD17F1" w:rsidRDefault="00AD17F1" w:rsidP="00AD17F1">
            <w:pPr>
              <w:widowControl/>
              <w:autoSpaceDE/>
              <w:autoSpaceDN/>
              <w:adjustRightInd/>
              <w:rPr>
                <w:rFonts w:ascii="Times New Roman" w:eastAsia="Times New Roman" w:hAnsi="Times New Roman" w:cs="Times New Roman"/>
                <w:sz w:val="24"/>
                <w:szCs w:val="22"/>
              </w:rPr>
            </w:pPr>
            <w:r w:rsidRPr="00AD17F1">
              <w:rPr>
                <w:rFonts w:ascii="Times New Roman" w:eastAsia="Times New Roman" w:hAnsi="Times New Roman" w:cs="Times New Roman"/>
                <w:sz w:val="24"/>
                <w:szCs w:val="22"/>
              </w:rPr>
              <w:t>Итого</w:t>
            </w:r>
          </w:p>
        </w:tc>
        <w:tc>
          <w:tcPr>
            <w:tcW w:w="2126" w:type="dxa"/>
            <w:tcBorders>
              <w:top w:val="single" w:sz="4" w:space="0" w:color="auto"/>
              <w:bottom w:val="single" w:sz="4" w:space="0" w:color="auto"/>
            </w:tcBorders>
          </w:tcPr>
          <w:p w:rsidR="00AD17F1" w:rsidRPr="00AD17F1" w:rsidRDefault="00AD17F1" w:rsidP="00AD17F1">
            <w:pPr>
              <w:widowControl/>
              <w:autoSpaceDE/>
              <w:autoSpaceDN/>
              <w:adjustRightInd/>
              <w:jc w:val="center"/>
              <w:rPr>
                <w:rFonts w:ascii="Times New Roman" w:eastAsia="Times New Roman" w:hAnsi="Times New Roman" w:cs="Times New Roman"/>
                <w:sz w:val="24"/>
                <w:szCs w:val="22"/>
              </w:rPr>
            </w:pPr>
          </w:p>
        </w:tc>
        <w:tc>
          <w:tcPr>
            <w:tcW w:w="3402" w:type="dxa"/>
            <w:tcBorders>
              <w:top w:val="single" w:sz="4" w:space="0" w:color="auto"/>
              <w:bottom w:val="single" w:sz="4" w:space="0" w:color="auto"/>
            </w:tcBorders>
          </w:tcPr>
          <w:p w:rsidR="00AD17F1" w:rsidRPr="00AD17F1" w:rsidRDefault="00AD17F1" w:rsidP="00AD17F1">
            <w:pPr>
              <w:widowControl/>
              <w:shd w:val="clear" w:color="auto" w:fill="FFFFFF"/>
              <w:autoSpaceDE/>
              <w:autoSpaceDN/>
              <w:adjustRightInd/>
              <w:jc w:val="both"/>
              <w:rPr>
                <w:rFonts w:ascii="Times New Roman" w:eastAsia="Times New Roman" w:hAnsi="Times New Roman" w:cs="Times New Roman"/>
                <w:bCs/>
                <w:sz w:val="24"/>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AD17F1" w:rsidRPr="00AD17F1" w:rsidRDefault="00AD17F1" w:rsidP="00AD17F1">
            <w:pPr>
              <w:widowControl/>
              <w:autoSpaceDE/>
              <w:autoSpaceDN/>
              <w:adjustRightInd/>
              <w:jc w:val="center"/>
              <w:rPr>
                <w:rFonts w:ascii="Times New Roman" w:eastAsia="Times New Roman" w:hAnsi="Times New Roman" w:cs="Times New Roman"/>
                <w:sz w:val="24"/>
                <w:szCs w:val="22"/>
              </w:rPr>
            </w:pPr>
          </w:p>
        </w:tc>
      </w:tr>
    </w:tbl>
    <w:p w:rsidR="00AD17F1" w:rsidRPr="00AD17F1" w:rsidRDefault="00AD17F1" w:rsidP="00AD17F1">
      <w:pPr>
        <w:widowControl/>
        <w:adjustRightInd/>
        <w:jc w:val="both"/>
        <w:rPr>
          <w:rFonts w:ascii="Times New Roman" w:eastAsia="Times New Roman" w:hAnsi="Times New Roman" w:cs="Times New Roman"/>
          <w:bCs/>
          <w:snapToGrid w:val="0"/>
          <w:sz w:val="28"/>
          <w:szCs w:val="28"/>
        </w:rPr>
      </w:pPr>
    </w:p>
    <w:p w:rsidR="00AD17F1" w:rsidRPr="00AD17F1" w:rsidRDefault="00AD17F1" w:rsidP="00AD17F1">
      <w:pPr>
        <w:widowControl/>
        <w:adjustRightInd/>
        <w:jc w:val="both"/>
        <w:rPr>
          <w:rFonts w:ascii="Times New Roman" w:eastAsia="Times New Roman" w:hAnsi="Times New Roman" w:cs="Times New Roman"/>
          <w:bCs/>
          <w:snapToGrid w:val="0"/>
          <w:sz w:val="16"/>
          <w:szCs w:val="16"/>
        </w:rPr>
      </w:pPr>
      <w:r w:rsidRPr="00AD17F1">
        <w:rPr>
          <w:rFonts w:ascii="Times New Roman" w:eastAsia="Times New Roman" w:hAnsi="Times New Roman" w:cs="Times New Roman"/>
          <w:bCs/>
          <w:snapToGrid w:val="0"/>
          <w:sz w:val="16"/>
          <w:szCs w:val="16"/>
        </w:rPr>
        <w:t>_________________________________</w:t>
      </w:r>
      <w:r w:rsidRPr="00AD17F1">
        <w:rPr>
          <w:rFonts w:ascii="Times New Roman" w:eastAsia="Times New Roman" w:hAnsi="Times New Roman" w:cs="Times New Roman"/>
          <w:bCs/>
          <w:snapToGrid w:val="0"/>
          <w:sz w:val="16"/>
          <w:szCs w:val="16"/>
        </w:rPr>
        <w:tab/>
        <w:t>___</w:t>
      </w:r>
      <w:r w:rsidRPr="00AD17F1">
        <w:rPr>
          <w:rFonts w:ascii="Times New Roman" w:eastAsia="Times New Roman" w:hAnsi="Times New Roman" w:cs="Times New Roman"/>
          <w:bCs/>
          <w:snapToGrid w:val="0"/>
          <w:sz w:val="16"/>
          <w:szCs w:val="16"/>
        </w:rPr>
        <w:tab/>
      </w:r>
      <w:r w:rsidRPr="00AD17F1">
        <w:rPr>
          <w:rFonts w:ascii="Times New Roman" w:eastAsia="Times New Roman" w:hAnsi="Times New Roman" w:cs="Times New Roman"/>
          <w:bCs/>
          <w:snapToGrid w:val="0"/>
          <w:sz w:val="16"/>
          <w:szCs w:val="16"/>
        </w:rPr>
        <w:tab/>
        <w:t>___________________________</w:t>
      </w:r>
    </w:p>
    <w:p w:rsidR="00AD17F1" w:rsidRPr="00AD17F1" w:rsidRDefault="00AD17F1" w:rsidP="00AD17F1">
      <w:pPr>
        <w:widowControl/>
        <w:overflowPunct w:val="0"/>
        <w:jc w:val="both"/>
        <w:rPr>
          <w:rFonts w:ascii="Times New Roman" w:eastAsia="Times New Roman" w:hAnsi="Times New Roman" w:cs="Times New Roman"/>
          <w:b/>
          <w:i/>
          <w:sz w:val="24"/>
          <w:szCs w:val="22"/>
          <w:vertAlign w:val="superscript"/>
        </w:rPr>
      </w:pPr>
      <w:r w:rsidRPr="00AD17F1">
        <w:rPr>
          <w:rFonts w:ascii="Times New Roman" w:eastAsia="Times New Roman" w:hAnsi="Times New Roman" w:cs="Times New Roman"/>
          <w:b/>
          <w:i/>
          <w:sz w:val="24"/>
          <w:szCs w:val="22"/>
          <w:vertAlign w:val="superscript"/>
        </w:rPr>
        <w:t>(Подпись уполномоченного представителя)</w:t>
      </w:r>
      <w:r w:rsidRPr="00AD17F1">
        <w:rPr>
          <w:rFonts w:ascii="Times New Roman" w:eastAsia="Times New Roman" w:hAnsi="Times New Roman" w:cs="Times New Roman"/>
          <w:bCs/>
          <w:snapToGrid w:val="0"/>
          <w:sz w:val="14"/>
          <w:szCs w:val="14"/>
        </w:rPr>
        <w:tab/>
      </w:r>
      <w:r w:rsidRPr="00AD17F1">
        <w:rPr>
          <w:rFonts w:ascii="Times New Roman" w:eastAsia="Times New Roman" w:hAnsi="Times New Roman" w:cs="Times New Roman"/>
          <w:bCs/>
          <w:snapToGrid w:val="0"/>
          <w:sz w:val="14"/>
          <w:szCs w:val="14"/>
        </w:rPr>
        <w:tab/>
      </w:r>
      <w:r w:rsidRPr="00AD17F1">
        <w:rPr>
          <w:rFonts w:ascii="Times New Roman" w:eastAsia="Times New Roman" w:hAnsi="Times New Roman" w:cs="Times New Roman"/>
          <w:b/>
          <w:i/>
          <w:sz w:val="24"/>
          <w:szCs w:val="22"/>
          <w:vertAlign w:val="superscript"/>
        </w:rPr>
        <w:t>(Имя и должность подписавшего)</w:t>
      </w:r>
    </w:p>
    <w:p w:rsidR="00AD17F1" w:rsidRPr="00AD17F1" w:rsidRDefault="00AD17F1" w:rsidP="00AD17F1">
      <w:pPr>
        <w:widowControl/>
        <w:overflowPunct w:val="0"/>
        <w:ind w:firstLine="709"/>
        <w:jc w:val="both"/>
        <w:rPr>
          <w:rFonts w:ascii="Times New Roman" w:eastAsia="Times New Roman" w:hAnsi="Times New Roman" w:cs="Times New Roman"/>
          <w:sz w:val="28"/>
          <w:szCs w:val="22"/>
        </w:rPr>
      </w:pPr>
      <w:r w:rsidRPr="00AD17F1">
        <w:rPr>
          <w:rFonts w:ascii="Times New Roman" w:eastAsia="Times New Roman" w:hAnsi="Times New Roman" w:cs="Times New Roman"/>
          <w:sz w:val="28"/>
          <w:szCs w:val="22"/>
        </w:rPr>
        <w:t>М.П.</w:t>
      </w:r>
    </w:p>
    <w:p w:rsidR="00AD17F1" w:rsidRPr="00AD17F1" w:rsidRDefault="00AD17F1" w:rsidP="00AD17F1">
      <w:pPr>
        <w:widowControl/>
        <w:tabs>
          <w:tab w:val="left" w:pos="1080"/>
        </w:tabs>
        <w:autoSpaceDE/>
        <w:autoSpaceDN/>
        <w:adjustRightInd/>
        <w:ind w:firstLine="540"/>
        <w:jc w:val="both"/>
        <w:rPr>
          <w:rFonts w:ascii="Times New Roman" w:eastAsia="Times New Roman" w:hAnsi="Times New Roman" w:cs="Times New Roman"/>
          <w:sz w:val="22"/>
          <w:szCs w:val="24"/>
        </w:rPr>
      </w:pPr>
    </w:p>
    <w:p w:rsidR="00AD17F1" w:rsidRPr="00AD17F1" w:rsidRDefault="00AD17F1" w:rsidP="00AD17F1">
      <w:pPr>
        <w:widowControl/>
        <w:autoSpaceDE/>
        <w:autoSpaceDN/>
        <w:adjustRightInd/>
        <w:rPr>
          <w:rFonts w:ascii="Times New Roman" w:eastAsia="Times New Roman" w:hAnsi="Times New Roman" w:cs="Times New Roman"/>
          <w:bCs/>
          <w:iCs/>
          <w:sz w:val="24"/>
          <w:szCs w:val="24"/>
        </w:rPr>
      </w:pPr>
      <w:bookmarkStart w:id="423" w:name="_Toc90385114"/>
      <w:bookmarkStart w:id="424" w:name="_Toc98251759"/>
      <w:r w:rsidRPr="00AD17F1">
        <w:rPr>
          <w:rFonts w:ascii="Times New Roman" w:eastAsia="Times New Roman" w:hAnsi="Times New Roman" w:cs="Times New Roman"/>
          <w:bCs/>
          <w:iCs/>
          <w:sz w:val="24"/>
          <w:szCs w:val="24"/>
        </w:rPr>
        <w:t>ИНСТРУКЦИИ ПО ЗАПОЛНЕНИЮ</w:t>
      </w:r>
      <w:bookmarkEnd w:id="423"/>
      <w:bookmarkEnd w:id="424"/>
    </w:p>
    <w:p w:rsidR="00AD17F1" w:rsidRPr="00AD17F1" w:rsidRDefault="00AD17F1" w:rsidP="00AD17F1">
      <w:pPr>
        <w:widowControl/>
        <w:numPr>
          <w:ilvl w:val="0"/>
          <w:numId w:val="72"/>
        </w:numPr>
        <w:tabs>
          <w:tab w:val="left" w:pos="0"/>
          <w:tab w:val="num" w:pos="1134"/>
        </w:tabs>
        <w:overflowPunct w:val="0"/>
        <w:autoSpaceDE/>
        <w:autoSpaceDN/>
        <w:adjustRightInd/>
        <w:ind w:left="0" w:right="-30" w:firstLine="709"/>
        <w:jc w:val="both"/>
        <w:rPr>
          <w:rFonts w:ascii="Times New Roman" w:eastAsia="Times New Roman" w:hAnsi="Times New Roman" w:cs="Times New Roman"/>
          <w:bCs/>
          <w:sz w:val="24"/>
        </w:rPr>
      </w:pPr>
      <w:r w:rsidRPr="00AD17F1">
        <w:rPr>
          <w:rFonts w:ascii="Times New Roman" w:eastAsia="Times New Roman" w:hAnsi="Times New Roman" w:cs="Times New Roman"/>
          <w:bCs/>
          <w:sz w:val="24"/>
        </w:rPr>
        <w:t>Данные инструкции не следует воспроизводить в документах, подготовленных участником запроса предложений.</w:t>
      </w:r>
    </w:p>
    <w:p w:rsidR="00AD17F1" w:rsidRPr="00AD17F1" w:rsidRDefault="00AD17F1" w:rsidP="00AD17F1">
      <w:pPr>
        <w:widowControl/>
        <w:numPr>
          <w:ilvl w:val="0"/>
          <w:numId w:val="72"/>
        </w:numPr>
        <w:tabs>
          <w:tab w:val="left" w:pos="0"/>
          <w:tab w:val="num" w:pos="1134"/>
        </w:tabs>
        <w:overflowPunct w:val="0"/>
        <w:autoSpaceDE/>
        <w:autoSpaceDN/>
        <w:adjustRightInd/>
        <w:ind w:left="0" w:right="-30" w:firstLine="709"/>
        <w:jc w:val="both"/>
        <w:rPr>
          <w:rFonts w:ascii="Times New Roman" w:eastAsia="Times New Roman" w:hAnsi="Times New Roman" w:cs="Times New Roman"/>
          <w:bCs/>
          <w:sz w:val="24"/>
        </w:rPr>
      </w:pPr>
      <w:r w:rsidRPr="00AD17F1">
        <w:rPr>
          <w:rFonts w:ascii="Times New Roman" w:eastAsia="Times New Roman" w:hAnsi="Times New Roman" w:cs="Times New Roman"/>
          <w:bCs/>
          <w:sz w:val="24"/>
        </w:rPr>
        <w:t xml:space="preserve">Участник запроса предложений приводит номер и дату заявки на участие в запросе предложений, приложением </w:t>
      </w:r>
      <w:proofErr w:type="gramStart"/>
      <w:r w:rsidRPr="00AD17F1">
        <w:rPr>
          <w:rFonts w:ascii="Times New Roman" w:eastAsia="Times New Roman" w:hAnsi="Times New Roman" w:cs="Times New Roman"/>
          <w:bCs/>
          <w:sz w:val="24"/>
        </w:rPr>
        <w:t>к</w:t>
      </w:r>
      <w:proofErr w:type="gramEnd"/>
      <w:r w:rsidRPr="00AD17F1">
        <w:rPr>
          <w:rFonts w:ascii="Times New Roman" w:eastAsia="Times New Roman" w:hAnsi="Times New Roman" w:cs="Times New Roman"/>
          <w:bCs/>
          <w:sz w:val="24"/>
        </w:rPr>
        <w:t xml:space="preserve"> которой является данный график.</w:t>
      </w:r>
    </w:p>
    <w:p w:rsidR="00AD17F1" w:rsidRPr="00AD17F1" w:rsidRDefault="00AD17F1" w:rsidP="00AD17F1">
      <w:pPr>
        <w:widowControl/>
        <w:numPr>
          <w:ilvl w:val="0"/>
          <w:numId w:val="72"/>
        </w:numPr>
        <w:tabs>
          <w:tab w:val="left" w:pos="0"/>
          <w:tab w:val="num" w:pos="1134"/>
        </w:tabs>
        <w:overflowPunct w:val="0"/>
        <w:autoSpaceDE/>
        <w:autoSpaceDN/>
        <w:adjustRightInd/>
        <w:ind w:left="0" w:right="-30" w:firstLine="709"/>
        <w:jc w:val="both"/>
        <w:rPr>
          <w:rFonts w:ascii="Times New Roman" w:eastAsia="Times New Roman" w:hAnsi="Times New Roman" w:cs="Times New Roman"/>
          <w:bCs/>
          <w:sz w:val="24"/>
        </w:rPr>
      </w:pPr>
      <w:r w:rsidRPr="00AD17F1">
        <w:rPr>
          <w:rFonts w:ascii="Times New Roman" w:eastAsia="Times New Roman" w:hAnsi="Times New Roman" w:cs="Times New Roman"/>
          <w:bCs/>
          <w:sz w:val="24"/>
        </w:rPr>
        <w:t>Участник запроса предложений указывает свое фирменное наименование (в </w:t>
      </w:r>
      <w:proofErr w:type="spellStart"/>
      <w:r w:rsidRPr="00AD17F1">
        <w:rPr>
          <w:rFonts w:ascii="Times New Roman" w:eastAsia="Times New Roman" w:hAnsi="Times New Roman" w:cs="Times New Roman"/>
          <w:bCs/>
          <w:sz w:val="24"/>
        </w:rPr>
        <w:t>т.ч</w:t>
      </w:r>
      <w:proofErr w:type="spellEnd"/>
      <w:r w:rsidRPr="00AD17F1">
        <w:rPr>
          <w:rFonts w:ascii="Times New Roman" w:eastAsia="Times New Roman" w:hAnsi="Times New Roman" w:cs="Times New Roman"/>
          <w:bCs/>
          <w:sz w:val="24"/>
        </w:rPr>
        <w:t>. организационно-правовую форму).</w:t>
      </w:r>
    </w:p>
    <w:p w:rsidR="00AD17F1" w:rsidRPr="00871EBE" w:rsidRDefault="00AD17F1" w:rsidP="00AD17F1">
      <w:pPr>
        <w:widowControl/>
        <w:numPr>
          <w:ilvl w:val="0"/>
          <w:numId w:val="72"/>
        </w:numPr>
        <w:tabs>
          <w:tab w:val="left" w:pos="0"/>
          <w:tab w:val="num" w:pos="1134"/>
        </w:tabs>
        <w:overflowPunct w:val="0"/>
        <w:autoSpaceDE/>
        <w:autoSpaceDN/>
        <w:adjustRightInd/>
        <w:ind w:left="0" w:right="-30" w:firstLine="709"/>
        <w:jc w:val="both"/>
        <w:rPr>
          <w:rFonts w:ascii="Times New Roman" w:eastAsia="Times New Roman" w:hAnsi="Times New Roman" w:cs="Times New Roman"/>
          <w:bCs/>
          <w:sz w:val="24"/>
        </w:rPr>
      </w:pPr>
      <w:r w:rsidRPr="00AD17F1">
        <w:rPr>
          <w:rFonts w:ascii="Times New Roman" w:eastAsia="Times New Roman" w:hAnsi="Times New Roman" w:cs="Times New Roman"/>
          <w:bCs/>
          <w:sz w:val="24"/>
        </w:rPr>
        <w:lastRenderedPageBreak/>
        <w:t xml:space="preserve">В данном Графике приводятся расчетные сроки и требуемые средства по всем видам услуг в рамках договора, перечисленных в Сводной таблице стоимости (Форма </w:t>
      </w:r>
      <w:r w:rsidR="002E77F5" w:rsidRPr="002E77F5">
        <w:rPr>
          <w:rFonts w:ascii="Times New Roman" w:eastAsia="Times New Roman" w:hAnsi="Times New Roman" w:cs="Times New Roman"/>
          <w:bCs/>
          <w:sz w:val="24"/>
        </w:rPr>
        <w:t>4</w:t>
      </w:r>
      <w:r w:rsidRPr="00AD17F1">
        <w:rPr>
          <w:rFonts w:ascii="Times New Roman" w:eastAsia="Times New Roman" w:hAnsi="Times New Roman" w:cs="Times New Roman"/>
          <w:bCs/>
          <w:sz w:val="24"/>
        </w:rPr>
        <w:t>).</w:t>
      </w:r>
    </w:p>
    <w:p w:rsidR="00871EBE" w:rsidRPr="00694D2D" w:rsidRDefault="00871EBE" w:rsidP="00871EBE">
      <w:pPr>
        <w:widowControl/>
        <w:tabs>
          <w:tab w:val="left" w:pos="0"/>
        </w:tabs>
        <w:overflowPunct w:val="0"/>
        <w:autoSpaceDE/>
        <w:autoSpaceDN/>
        <w:adjustRightInd/>
        <w:ind w:right="-30"/>
        <w:jc w:val="both"/>
        <w:rPr>
          <w:rFonts w:ascii="Times New Roman" w:eastAsia="Times New Roman" w:hAnsi="Times New Roman" w:cs="Times New Roman"/>
          <w:bCs/>
          <w:sz w:val="24"/>
        </w:rPr>
      </w:pPr>
    </w:p>
    <w:p w:rsidR="00871EBE" w:rsidRPr="00694D2D" w:rsidRDefault="00871EBE" w:rsidP="00871EBE">
      <w:pPr>
        <w:widowControl/>
        <w:tabs>
          <w:tab w:val="left" w:pos="0"/>
        </w:tabs>
        <w:overflowPunct w:val="0"/>
        <w:autoSpaceDE/>
        <w:autoSpaceDN/>
        <w:adjustRightInd/>
        <w:ind w:right="-30"/>
        <w:jc w:val="both"/>
        <w:rPr>
          <w:rFonts w:ascii="Times New Roman" w:eastAsia="Times New Roman" w:hAnsi="Times New Roman" w:cs="Times New Roman"/>
          <w:bCs/>
          <w:sz w:val="24"/>
        </w:rPr>
      </w:pPr>
    </w:p>
    <w:p w:rsidR="00871EBE" w:rsidRPr="00694D2D" w:rsidRDefault="00871EBE" w:rsidP="00871EBE">
      <w:pPr>
        <w:widowControl/>
        <w:tabs>
          <w:tab w:val="left" w:pos="0"/>
        </w:tabs>
        <w:overflowPunct w:val="0"/>
        <w:autoSpaceDE/>
        <w:autoSpaceDN/>
        <w:adjustRightInd/>
        <w:ind w:right="-30"/>
        <w:jc w:val="both"/>
        <w:rPr>
          <w:rFonts w:ascii="Times New Roman" w:eastAsia="Times New Roman" w:hAnsi="Times New Roman" w:cs="Times New Roman"/>
          <w:bCs/>
          <w:sz w:val="24"/>
        </w:rPr>
      </w:pPr>
    </w:p>
    <w:p w:rsidR="00871EBE" w:rsidRPr="00694D2D" w:rsidRDefault="00871EBE" w:rsidP="00871EBE">
      <w:pPr>
        <w:widowControl/>
        <w:tabs>
          <w:tab w:val="left" w:pos="0"/>
        </w:tabs>
        <w:overflowPunct w:val="0"/>
        <w:autoSpaceDE/>
        <w:autoSpaceDN/>
        <w:adjustRightInd/>
        <w:ind w:right="-30"/>
        <w:jc w:val="both"/>
        <w:rPr>
          <w:rFonts w:ascii="Times New Roman" w:eastAsia="Times New Roman" w:hAnsi="Times New Roman" w:cs="Times New Roman"/>
          <w:bCs/>
          <w:sz w:val="24"/>
        </w:rPr>
      </w:pPr>
    </w:p>
    <w:p w:rsidR="00582DB4" w:rsidRPr="00694D2D" w:rsidRDefault="00582DB4" w:rsidP="002E77F5">
      <w:pPr>
        <w:widowControl/>
        <w:overflowPunct w:val="0"/>
        <w:ind w:firstLine="567"/>
        <w:jc w:val="right"/>
        <w:rPr>
          <w:rFonts w:ascii="Times New Roman" w:eastAsia="Times New Roman" w:hAnsi="Times New Roman" w:cs="Times New Roman"/>
          <w:sz w:val="28"/>
          <w:szCs w:val="28"/>
        </w:rPr>
      </w:pPr>
    </w:p>
    <w:p w:rsidR="00582DB4" w:rsidRPr="00694D2D" w:rsidRDefault="00582DB4" w:rsidP="002E77F5">
      <w:pPr>
        <w:widowControl/>
        <w:overflowPunct w:val="0"/>
        <w:ind w:firstLine="567"/>
        <w:jc w:val="right"/>
        <w:rPr>
          <w:rFonts w:ascii="Times New Roman" w:eastAsia="Times New Roman" w:hAnsi="Times New Roman" w:cs="Times New Roman"/>
          <w:sz w:val="28"/>
          <w:szCs w:val="28"/>
        </w:rPr>
      </w:pPr>
    </w:p>
    <w:p w:rsidR="00582DB4" w:rsidRPr="00694D2D" w:rsidRDefault="00582DB4" w:rsidP="002E77F5">
      <w:pPr>
        <w:widowControl/>
        <w:overflowPunct w:val="0"/>
        <w:ind w:firstLine="567"/>
        <w:jc w:val="right"/>
        <w:rPr>
          <w:rFonts w:ascii="Times New Roman" w:eastAsia="Times New Roman" w:hAnsi="Times New Roman" w:cs="Times New Roman"/>
          <w:sz w:val="28"/>
          <w:szCs w:val="28"/>
        </w:rPr>
      </w:pPr>
    </w:p>
    <w:p w:rsidR="00582DB4" w:rsidRPr="00694D2D" w:rsidRDefault="00582DB4" w:rsidP="002E77F5">
      <w:pPr>
        <w:widowControl/>
        <w:overflowPunct w:val="0"/>
        <w:ind w:firstLine="567"/>
        <w:jc w:val="right"/>
        <w:rPr>
          <w:rFonts w:ascii="Times New Roman" w:eastAsia="Times New Roman" w:hAnsi="Times New Roman" w:cs="Times New Roman"/>
          <w:sz w:val="28"/>
          <w:szCs w:val="28"/>
        </w:rPr>
      </w:pPr>
    </w:p>
    <w:p w:rsidR="00582DB4" w:rsidRPr="00694D2D" w:rsidRDefault="00582DB4" w:rsidP="002E77F5">
      <w:pPr>
        <w:widowControl/>
        <w:overflowPunct w:val="0"/>
        <w:ind w:firstLine="567"/>
        <w:jc w:val="right"/>
        <w:rPr>
          <w:rFonts w:ascii="Times New Roman" w:eastAsia="Times New Roman" w:hAnsi="Times New Roman" w:cs="Times New Roman"/>
          <w:sz w:val="28"/>
          <w:szCs w:val="28"/>
        </w:rPr>
      </w:pPr>
    </w:p>
    <w:p w:rsidR="00582DB4" w:rsidRPr="00694D2D" w:rsidRDefault="00582DB4" w:rsidP="002E77F5">
      <w:pPr>
        <w:widowControl/>
        <w:overflowPunct w:val="0"/>
        <w:ind w:firstLine="567"/>
        <w:jc w:val="right"/>
        <w:rPr>
          <w:rFonts w:ascii="Times New Roman" w:eastAsia="Times New Roman" w:hAnsi="Times New Roman" w:cs="Times New Roman"/>
          <w:sz w:val="28"/>
          <w:szCs w:val="28"/>
        </w:rPr>
      </w:pPr>
    </w:p>
    <w:p w:rsidR="00582DB4" w:rsidRPr="00694D2D" w:rsidRDefault="00582DB4" w:rsidP="002E77F5">
      <w:pPr>
        <w:widowControl/>
        <w:overflowPunct w:val="0"/>
        <w:ind w:firstLine="567"/>
        <w:jc w:val="right"/>
        <w:rPr>
          <w:rFonts w:ascii="Times New Roman" w:eastAsia="Times New Roman" w:hAnsi="Times New Roman" w:cs="Times New Roman"/>
          <w:sz w:val="28"/>
          <w:szCs w:val="28"/>
        </w:rPr>
      </w:pPr>
    </w:p>
    <w:p w:rsidR="00582DB4" w:rsidRPr="00694D2D" w:rsidRDefault="00582DB4" w:rsidP="002E77F5">
      <w:pPr>
        <w:widowControl/>
        <w:overflowPunct w:val="0"/>
        <w:ind w:firstLine="567"/>
        <w:jc w:val="right"/>
        <w:rPr>
          <w:rFonts w:ascii="Times New Roman" w:eastAsia="Times New Roman" w:hAnsi="Times New Roman" w:cs="Times New Roman"/>
          <w:sz w:val="28"/>
          <w:szCs w:val="28"/>
        </w:rPr>
      </w:pPr>
    </w:p>
    <w:p w:rsidR="00582DB4" w:rsidRPr="00694D2D" w:rsidRDefault="00582DB4" w:rsidP="002E77F5">
      <w:pPr>
        <w:widowControl/>
        <w:overflowPunct w:val="0"/>
        <w:ind w:firstLine="567"/>
        <w:jc w:val="right"/>
        <w:rPr>
          <w:rFonts w:ascii="Times New Roman" w:eastAsia="Times New Roman" w:hAnsi="Times New Roman" w:cs="Times New Roman"/>
          <w:sz w:val="28"/>
          <w:szCs w:val="28"/>
        </w:rPr>
      </w:pPr>
    </w:p>
    <w:p w:rsidR="00582DB4" w:rsidRPr="00694D2D" w:rsidRDefault="00582DB4" w:rsidP="002E77F5">
      <w:pPr>
        <w:widowControl/>
        <w:overflowPunct w:val="0"/>
        <w:ind w:firstLine="567"/>
        <w:jc w:val="right"/>
        <w:rPr>
          <w:rFonts w:ascii="Times New Roman" w:eastAsia="Times New Roman" w:hAnsi="Times New Roman" w:cs="Times New Roman"/>
          <w:sz w:val="28"/>
          <w:szCs w:val="28"/>
        </w:rPr>
      </w:pPr>
    </w:p>
    <w:p w:rsidR="00582DB4" w:rsidRPr="00694D2D" w:rsidRDefault="00582DB4" w:rsidP="002E77F5">
      <w:pPr>
        <w:widowControl/>
        <w:overflowPunct w:val="0"/>
        <w:ind w:firstLine="567"/>
        <w:jc w:val="right"/>
        <w:rPr>
          <w:rFonts w:ascii="Times New Roman" w:eastAsia="Times New Roman" w:hAnsi="Times New Roman" w:cs="Times New Roman"/>
          <w:sz w:val="28"/>
          <w:szCs w:val="28"/>
        </w:rPr>
      </w:pPr>
    </w:p>
    <w:p w:rsidR="00582DB4" w:rsidRPr="00694D2D" w:rsidRDefault="00582DB4" w:rsidP="002E77F5">
      <w:pPr>
        <w:widowControl/>
        <w:overflowPunct w:val="0"/>
        <w:ind w:firstLine="567"/>
        <w:jc w:val="right"/>
        <w:rPr>
          <w:rFonts w:ascii="Times New Roman" w:eastAsia="Times New Roman" w:hAnsi="Times New Roman" w:cs="Times New Roman"/>
          <w:sz w:val="28"/>
          <w:szCs w:val="28"/>
        </w:rPr>
      </w:pPr>
    </w:p>
    <w:p w:rsidR="00582DB4" w:rsidRPr="00694D2D" w:rsidRDefault="00582DB4" w:rsidP="002E77F5">
      <w:pPr>
        <w:widowControl/>
        <w:overflowPunct w:val="0"/>
        <w:ind w:firstLine="567"/>
        <w:jc w:val="right"/>
        <w:rPr>
          <w:rFonts w:ascii="Times New Roman" w:eastAsia="Times New Roman" w:hAnsi="Times New Roman" w:cs="Times New Roman"/>
          <w:sz w:val="28"/>
          <w:szCs w:val="28"/>
        </w:rPr>
      </w:pPr>
    </w:p>
    <w:p w:rsidR="00582DB4" w:rsidRPr="00694D2D" w:rsidRDefault="00582DB4" w:rsidP="002E77F5">
      <w:pPr>
        <w:widowControl/>
        <w:overflowPunct w:val="0"/>
        <w:ind w:firstLine="567"/>
        <w:jc w:val="right"/>
        <w:rPr>
          <w:rFonts w:ascii="Times New Roman" w:eastAsia="Times New Roman" w:hAnsi="Times New Roman" w:cs="Times New Roman"/>
          <w:sz w:val="28"/>
          <w:szCs w:val="28"/>
        </w:rPr>
      </w:pPr>
    </w:p>
    <w:p w:rsidR="00582DB4" w:rsidRPr="00694D2D" w:rsidRDefault="00582DB4" w:rsidP="002E77F5">
      <w:pPr>
        <w:widowControl/>
        <w:overflowPunct w:val="0"/>
        <w:ind w:firstLine="567"/>
        <w:jc w:val="right"/>
        <w:rPr>
          <w:rFonts w:ascii="Times New Roman" w:eastAsia="Times New Roman" w:hAnsi="Times New Roman" w:cs="Times New Roman"/>
          <w:sz w:val="28"/>
          <w:szCs w:val="28"/>
        </w:rPr>
      </w:pPr>
    </w:p>
    <w:p w:rsidR="00582DB4" w:rsidRPr="00694D2D" w:rsidRDefault="00582DB4" w:rsidP="002E77F5">
      <w:pPr>
        <w:widowControl/>
        <w:overflowPunct w:val="0"/>
        <w:ind w:firstLine="567"/>
        <w:jc w:val="right"/>
        <w:rPr>
          <w:rFonts w:ascii="Times New Roman" w:eastAsia="Times New Roman" w:hAnsi="Times New Roman" w:cs="Times New Roman"/>
          <w:sz w:val="28"/>
          <w:szCs w:val="28"/>
        </w:rPr>
      </w:pPr>
    </w:p>
    <w:p w:rsidR="00582DB4" w:rsidRPr="00694D2D" w:rsidRDefault="00582DB4" w:rsidP="002E77F5">
      <w:pPr>
        <w:widowControl/>
        <w:overflowPunct w:val="0"/>
        <w:ind w:firstLine="567"/>
        <w:jc w:val="right"/>
        <w:rPr>
          <w:rFonts w:ascii="Times New Roman" w:eastAsia="Times New Roman" w:hAnsi="Times New Roman" w:cs="Times New Roman"/>
          <w:sz w:val="28"/>
          <w:szCs w:val="28"/>
        </w:rPr>
      </w:pPr>
    </w:p>
    <w:p w:rsidR="00582DB4" w:rsidRPr="00694D2D" w:rsidRDefault="00582DB4" w:rsidP="002E77F5">
      <w:pPr>
        <w:widowControl/>
        <w:overflowPunct w:val="0"/>
        <w:ind w:firstLine="567"/>
        <w:jc w:val="right"/>
        <w:rPr>
          <w:rFonts w:ascii="Times New Roman" w:eastAsia="Times New Roman" w:hAnsi="Times New Roman" w:cs="Times New Roman"/>
          <w:sz w:val="28"/>
          <w:szCs w:val="28"/>
        </w:rPr>
      </w:pPr>
    </w:p>
    <w:p w:rsidR="00582DB4" w:rsidRPr="00694D2D" w:rsidRDefault="00582DB4" w:rsidP="002E77F5">
      <w:pPr>
        <w:widowControl/>
        <w:overflowPunct w:val="0"/>
        <w:ind w:firstLine="567"/>
        <w:jc w:val="right"/>
        <w:rPr>
          <w:rFonts w:ascii="Times New Roman" w:eastAsia="Times New Roman" w:hAnsi="Times New Roman" w:cs="Times New Roman"/>
          <w:sz w:val="28"/>
          <w:szCs w:val="28"/>
        </w:rPr>
      </w:pPr>
    </w:p>
    <w:p w:rsidR="00582DB4" w:rsidRPr="00694D2D" w:rsidRDefault="00582DB4" w:rsidP="002E77F5">
      <w:pPr>
        <w:widowControl/>
        <w:overflowPunct w:val="0"/>
        <w:ind w:firstLine="567"/>
        <w:jc w:val="right"/>
        <w:rPr>
          <w:rFonts w:ascii="Times New Roman" w:eastAsia="Times New Roman" w:hAnsi="Times New Roman" w:cs="Times New Roman"/>
          <w:sz w:val="28"/>
          <w:szCs w:val="28"/>
        </w:rPr>
      </w:pPr>
    </w:p>
    <w:p w:rsidR="00582DB4" w:rsidRPr="00694D2D" w:rsidRDefault="00582DB4" w:rsidP="002E77F5">
      <w:pPr>
        <w:widowControl/>
        <w:overflowPunct w:val="0"/>
        <w:ind w:firstLine="567"/>
        <w:jc w:val="right"/>
        <w:rPr>
          <w:rFonts w:ascii="Times New Roman" w:eastAsia="Times New Roman" w:hAnsi="Times New Roman" w:cs="Times New Roman"/>
          <w:sz w:val="28"/>
          <w:szCs w:val="28"/>
        </w:rPr>
      </w:pPr>
    </w:p>
    <w:p w:rsidR="00582DB4" w:rsidRPr="00694D2D" w:rsidRDefault="00582DB4" w:rsidP="002E77F5">
      <w:pPr>
        <w:widowControl/>
        <w:overflowPunct w:val="0"/>
        <w:ind w:firstLine="567"/>
        <w:jc w:val="right"/>
        <w:rPr>
          <w:rFonts w:ascii="Times New Roman" w:eastAsia="Times New Roman" w:hAnsi="Times New Roman" w:cs="Times New Roman"/>
          <w:sz w:val="28"/>
          <w:szCs w:val="28"/>
        </w:rPr>
      </w:pPr>
    </w:p>
    <w:p w:rsidR="00582DB4" w:rsidRPr="00694D2D" w:rsidRDefault="00582DB4" w:rsidP="002E77F5">
      <w:pPr>
        <w:widowControl/>
        <w:overflowPunct w:val="0"/>
        <w:ind w:firstLine="567"/>
        <w:jc w:val="right"/>
        <w:rPr>
          <w:rFonts w:ascii="Times New Roman" w:eastAsia="Times New Roman" w:hAnsi="Times New Roman" w:cs="Times New Roman"/>
          <w:sz w:val="28"/>
          <w:szCs w:val="28"/>
        </w:rPr>
      </w:pPr>
    </w:p>
    <w:p w:rsidR="00582DB4" w:rsidRPr="00694D2D" w:rsidRDefault="00582DB4" w:rsidP="002E77F5">
      <w:pPr>
        <w:widowControl/>
        <w:overflowPunct w:val="0"/>
        <w:ind w:firstLine="567"/>
        <w:jc w:val="right"/>
        <w:rPr>
          <w:rFonts w:ascii="Times New Roman" w:eastAsia="Times New Roman" w:hAnsi="Times New Roman" w:cs="Times New Roman"/>
          <w:sz w:val="28"/>
          <w:szCs w:val="28"/>
        </w:rPr>
      </w:pPr>
    </w:p>
    <w:p w:rsidR="00582DB4" w:rsidRPr="00694D2D" w:rsidRDefault="00582DB4" w:rsidP="002E77F5">
      <w:pPr>
        <w:widowControl/>
        <w:overflowPunct w:val="0"/>
        <w:ind w:firstLine="567"/>
        <w:jc w:val="right"/>
        <w:rPr>
          <w:rFonts w:ascii="Times New Roman" w:eastAsia="Times New Roman" w:hAnsi="Times New Roman" w:cs="Times New Roman"/>
          <w:sz w:val="28"/>
          <w:szCs w:val="28"/>
        </w:rPr>
      </w:pPr>
    </w:p>
    <w:p w:rsidR="00F63236" w:rsidRPr="00694D2D" w:rsidRDefault="00F63236">
      <w:pPr>
        <w:widowControl/>
        <w:autoSpaceDE/>
        <w:autoSpaceDN/>
        <w:adjustRightInd/>
        <w:rPr>
          <w:rFonts w:ascii="Times New Roman" w:eastAsia="Times New Roman" w:hAnsi="Times New Roman" w:cs="Times New Roman"/>
          <w:sz w:val="28"/>
          <w:szCs w:val="28"/>
        </w:rPr>
        <w:sectPr w:rsidR="00F63236" w:rsidRPr="00694D2D" w:rsidSect="00582DB4">
          <w:pgSz w:w="16840" w:h="11907" w:orient="landscape" w:code="9"/>
          <w:pgMar w:top="1134" w:right="1134" w:bottom="737" w:left="1701" w:header="567" w:footer="567" w:gutter="0"/>
          <w:cols w:space="708"/>
          <w:docGrid w:linePitch="360"/>
        </w:sectPr>
      </w:pPr>
    </w:p>
    <w:p w:rsidR="00582DB4" w:rsidRPr="00694D2D" w:rsidRDefault="00582DB4">
      <w:pPr>
        <w:widowControl/>
        <w:autoSpaceDE/>
        <w:autoSpaceDN/>
        <w:adjustRightInd/>
        <w:rPr>
          <w:rFonts w:ascii="Times New Roman" w:eastAsia="Times New Roman" w:hAnsi="Times New Roman" w:cs="Times New Roman"/>
          <w:sz w:val="28"/>
          <w:szCs w:val="28"/>
        </w:rPr>
      </w:pPr>
    </w:p>
    <w:p w:rsidR="00582DB4" w:rsidRPr="00694D2D" w:rsidRDefault="00582DB4" w:rsidP="002E77F5">
      <w:pPr>
        <w:widowControl/>
        <w:overflowPunct w:val="0"/>
        <w:ind w:firstLine="567"/>
        <w:jc w:val="right"/>
        <w:rPr>
          <w:rFonts w:ascii="Times New Roman" w:eastAsia="Times New Roman" w:hAnsi="Times New Roman" w:cs="Times New Roman"/>
          <w:sz w:val="28"/>
          <w:szCs w:val="28"/>
        </w:rPr>
      </w:pPr>
    </w:p>
    <w:p w:rsidR="002E77F5" w:rsidRPr="002E77F5" w:rsidRDefault="002E77F5" w:rsidP="002E77F5">
      <w:pPr>
        <w:widowControl/>
        <w:overflowPunct w:val="0"/>
        <w:ind w:firstLine="567"/>
        <w:jc w:val="right"/>
        <w:rPr>
          <w:rFonts w:ascii="Times New Roman" w:eastAsia="Times New Roman" w:hAnsi="Times New Roman" w:cs="Times New Roman"/>
          <w:sz w:val="28"/>
          <w:szCs w:val="28"/>
        </w:rPr>
      </w:pPr>
      <w:r w:rsidRPr="002E77F5">
        <w:rPr>
          <w:rFonts w:ascii="Times New Roman" w:eastAsia="Times New Roman" w:hAnsi="Times New Roman" w:cs="Times New Roman"/>
          <w:sz w:val="28"/>
          <w:szCs w:val="28"/>
        </w:rPr>
        <w:t xml:space="preserve">Форма </w:t>
      </w:r>
      <w:r w:rsidRPr="00582DB4">
        <w:rPr>
          <w:rFonts w:ascii="Times New Roman" w:eastAsia="Times New Roman" w:hAnsi="Times New Roman" w:cs="Times New Roman"/>
          <w:sz w:val="28"/>
          <w:szCs w:val="28"/>
        </w:rPr>
        <w:t>8</w:t>
      </w:r>
      <w:r w:rsidRPr="002E77F5">
        <w:rPr>
          <w:rFonts w:ascii="Times New Roman" w:eastAsia="Times New Roman" w:hAnsi="Times New Roman" w:cs="Times New Roman"/>
          <w:sz w:val="28"/>
          <w:szCs w:val="28"/>
        </w:rPr>
        <w:t>.</w:t>
      </w:r>
    </w:p>
    <w:p w:rsidR="002E77F5" w:rsidRPr="002E77F5" w:rsidRDefault="002E77F5" w:rsidP="002E77F5">
      <w:pPr>
        <w:widowControl/>
        <w:overflowPunct w:val="0"/>
        <w:ind w:left="3402"/>
        <w:rPr>
          <w:rFonts w:ascii="Times New Roman" w:eastAsia="Times New Roman" w:hAnsi="Times New Roman" w:cs="Times New Roman"/>
          <w:bCs/>
          <w:iCs/>
          <w:sz w:val="24"/>
          <w:szCs w:val="24"/>
        </w:rPr>
      </w:pPr>
      <w:r w:rsidRPr="002E77F5">
        <w:rPr>
          <w:rFonts w:ascii="Times New Roman" w:eastAsia="Times New Roman" w:hAnsi="Times New Roman" w:cs="Times New Roman"/>
          <w:bCs/>
          <w:iCs/>
          <w:sz w:val="24"/>
          <w:szCs w:val="24"/>
        </w:rPr>
        <w:t>Приложение к заявке на участие в запросе предложений</w:t>
      </w:r>
    </w:p>
    <w:p w:rsidR="002E77F5" w:rsidRPr="002E77F5" w:rsidRDefault="002E77F5" w:rsidP="002E77F5">
      <w:pPr>
        <w:widowControl/>
        <w:overflowPunct w:val="0"/>
        <w:ind w:left="3402"/>
        <w:rPr>
          <w:rFonts w:ascii="Times New Roman" w:eastAsia="Times New Roman" w:hAnsi="Times New Roman" w:cs="Times New Roman"/>
          <w:bCs/>
          <w:sz w:val="24"/>
          <w:szCs w:val="24"/>
        </w:rPr>
      </w:pPr>
      <w:r w:rsidRPr="002E77F5">
        <w:rPr>
          <w:rFonts w:ascii="Times New Roman" w:eastAsia="Times New Roman" w:hAnsi="Times New Roman" w:cs="Times New Roman"/>
          <w:bCs/>
          <w:iCs/>
          <w:sz w:val="24"/>
          <w:szCs w:val="24"/>
        </w:rPr>
        <w:t>от «___» __________ 20___ г. № ______</w:t>
      </w:r>
    </w:p>
    <w:p w:rsidR="002E77F5" w:rsidRPr="002E77F5" w:rsidRDefault="002E77F5" w:rsidP="002E77F5">
      <w:pPr>
        <w:widowControl/>
        <w:overflowPunct w:val="0"/>
        <w:ind w:firstLine="567"/>
        <w:jc w:val="right"/>
        <w:rPr>
          <w:rFonts w:ascii="Times New Roman" w:eastAsia="Times New Roman" w:hAnsi="Times New Roman" w:cs="Times New Roman"/>
          <w:b/>
          <w:sz w:val="22"/>
          <w:szCs w:val="22"/>
        </w:rPr>
      </w:pPr>
    </w:p>
    <w:p w:rsidR="002E77F5" w:rsidRPr="002E77F5" w:rsidRDefault="002E77F5" w:rsidP="002E77F5">
      <w:pPr>
        <w:widowControl/>
        <w:autoSpaceDE/>
        <w:autoSpaceDN/>
        <w:adjustRightInd/>
        <w:jc w:val="center"/>
        <w:rPr>
          <w:rFonts w:ascii="Times New Roman" w:eastAsia="Times New Roman" w:hAnsi="Times New Roman" w:cs="Times New Roman"/>
          <w:sz w:val="28"/>
          <w:szCs w:val="28"/>
        </w:rPr>
      </w:pPr>
      <w:r w:rsidRPr="002E77F5">
        <w:rPr>
          <w:rFonts w:ascii="Times New Roman" w:eastAsia="Times New Roman" w:hAnsi="Times New Roman" w:cs="Times New Roman"/>
          <w:sz w:val="28"/>
          <w:szCs w:val="28"/>
        </w:rPr>
        <w:t>Открытый запрос предложений в электронной форме на право заключения договора/</w:t>
      </w:r>
      <w:proofErr w:type="spellStart"/>
      <w:proofErr w:type="gramStart"/>
      <w:r w:rsidRPr="002E77F5">
        <w:rPr>
          <w:rFonts w:ascii="Times New Roman" w:eastAsia="Times New Roman" w:hAnsi="Times New Roman" w:cs="Times New Roman"/>
          <w:b/>
          <w:i/>
          <w:iCs/>
          <w:sz w:val="24"/>
          <w:szCs w:val="24"/>
        </w:rPr>
        <w:t>ов</w:t>
      </w:r>
      <w:proofErr w:type="spellEnd"/>
      <w:r w:rsidRPr="002E77F5">
        <w:rPr>
          <w:rFonts w:ascii="Times New Roman" w:eastAsia="Times New Roman" w:hAnsi="Times New Roman" w:cs="Times New Roman"/>
          <w:b/>
          <w:i/>
          <w:iCs/>
          <w:sz w:val="24"/>
          <w:szCs w:val="24"/>
        </w:rPr>
        <w:t xml:space="preserve"> </w:t>
      </w:r>
      <w:r w:rsidRPr="002E77F5">
        <w:rPr>
          <w:rFonts w:ascii="Times New Roman" w:eastAsia="Times New Roman" w:hAnsi="Times New Roman" w:cs="Times New Roman"/>
          <w:sz w:val="28"/>
          <w:szCs w:val="28"/>
        </w:rPr>
        <w:t>на</w:t>
      </w:r>
      <w:proofErr w:type="gramEnd"/>
      <w:r w:rsidRPr="002E77F5">
        <w:rPr>
          <w:rFonts w:ascii="Times New Roman" w:eastAsia="Times New Roman" w:hAnsi="Times New Roman" w:cs="Times New Roman"/>
          <w:sz w:val="28"/>
          <w:szCs w:val="28"/>
        </w:rPr>
        <w:t> __________________</w:t>
      </w:r>
    </w:p>
    <w:p w:rsidR="002E77F5" w:rsidRPr="002E77F5" w:rsidRDefault="002E77F5" w:rsidP="002E77F5">
      <w:pPr>
        <w:widowControl/>
        <w:autoSpaceDE/>
        <w:autoSpaceDN/>
        <w:adjustRightInd/>
        <w:jc w:val="right"/>
        <w:rPr>
          <w:rFonts w:ascii="Times New Roman" w:eastAsia="Times New Roman" w:hAnsi="Times New Roman" w:cs="Times New Roman"/>
          <w:b/>
          <w:i/>
          <w:sz w:val="24"/>
          <w:szCs w:val="22"/>
        </w:rPr>
      </w:pPr>
      <w:r w:rsidRPr="002E77F5">
        <w:rPr>
          <w:rFonts w:ascii="Times New Roman" w:eastAsia="Times New Roman" w:hAnsi="Times New Roman" w:cs="Times New Roman"/>
          <w:sz w:val="28"/>
          <w:szCs w:val="28"/>
        </w:rPr>
        <w:t xml:space="preserve"> </w:t>
      </w:r>
      <w:r w:rsidRPr="002E77F5">
        <w:rPr>
          <w:rFonts w:ascii="Times New Roman" w:eastAsia="Times New Roman" w:hAnsi="Times New Roman" w:cs="Times New Roman"/>
          <w:b/>
          <w:i/>
          <w:sz w:val="24"/>
          <w:szCs w:val="22"/>
        </w:rPr>
        <w:t>Лот __</w:t>
      </w:r>
    </w:p>
    <w:p w:rsidR="002E77F5" w:rsidRPr="002E77F5" w:rsidRDefault="002E77F5" w:rsidP="002E77F5">
      <w:pPr>
        <w:keepNext/>
        <w:widowControl/>
        <w:autoSpaceDE/>
        <w:autoSpaceDN/>
        <w:adjustRightInd/>
        <w:jc w:val="center"/>
        <w:outlineLvl w:val="1"/>
        <w:rPr>
          <w:rFonts w:ascii="Times New Roman" w:eastAsia="Times New Roman" w:hAnsi="Times New Roman" w:cs="Times New Roman"/>
          <w:b/>
          <w:i/>
          <w:sz w:val="24"/>
          <w:szCs w:val="24"/>
        </w:rPr>
      </w:pPr>
      <w:bookmarkStart w:id="425" w:name="_График_оплаты_выполняемых"/>
      <w:bookmarkStart w:id="426" w:name="_Toc390267626"/>
      <w:bookmarkStart w:id="427" w:name="_Toc398541036"/>
      <w:bookmarkStart w:id="428" w:name="_Toc255987075"/>
      <w:bookmarkEnd w:id="425"/>
      <w:r w:rsidRPr="002E77F5">
        <w:rPr>
          <w:rFonts w:ascii="Times New Roman" w:eastAsia="Times New Roman" w:hAnsi="Times New Roman" w:cs="Times New Roman"/>
          <w:bCs/>
          <w:iCs/>
          <w:sz w:val="28"/>
          <w:szCs w:val="28"/>
        </w:rPr>
        <w:t>ГРАФИК ОПЛАТЫ</w:t>
      </w:r>
      <w:r w:rsidRPr="002E77F5">
        <w:rPr>
          <w:rFonts w:ascii="Times New Roman" w:eastAsia="Times New Roman" w:hAnsi="Times New Roman" w:cs="Times New Roman"/>
          <w:b/>
          <w:bCs/>
          <w:iCs/>
          <w:sz w:val="22"/>
          <w:szCs w:val="22"/>
        </w:rPr>
        <w:t xml:space="preserve"> </w:t>
      </w:r>
      <w:r w:rsidRPr="002E77F5">
        <w:rPr>
          <w:rFonts w:ascii="Times New Roman" w:eastAsia="Times New Roman" w:hAnsi="Times New Roman" w:cs="Times New Roman"/>
          <w:b/>
          <w:i/>
          <w:sz w:val="24"/>
          <w:szCs w:val="24"/>
        </w:rPr>
        <w:t>поставляемого товара/</w:t>
      </w:r>
      <w:bookmarkEnd w:id="426"/>
      <w:bookmarkEnd w:id="427"/>
      <w:r w:rsidRPr="002E77F5">
        <w:rPr>
          <w:rFonts w:ascii="Times New Roman" w:eastAsia="Times New Roman" w:hAnsi="Times New Roman" w:cs="Times New Roman"/>
          <w:b/>
          <w:i/>
          <w:sz w:val="24"/>
          <w:szCs w:val="24"/>
        </w:rPr>
        <w:t xml:space="preserve"> </w:t>
      </w:r>
    </w:p>
    <w:p w:rsidR="002E77F5" w:rsidRPr="002E77F5" w:rsidRDefault="002E77F5" w:rsidP="002E77F5">
      <w:pPr>
        <w:widowControl/>
        <w:autoSpaceDE/>
        <w:autoSpaceDN/>
        <w:adjustRightInd/>
        <w:jc w:val="center"/>
        <w:rPr>
          <w:rFonts w:ascii="Times New Roman" w:eastAsia="Times New Roman" w:hAnsi="Times New Roman" w:cs="Times New Roman"/>
          <w:i/>
          <w:sz w:val="22"/>
          <w:szCs w:val="22"/>
        </w:rPr>
      </w:pPr>
      <w:r w:rsidRPr="002E77F5">
        <w:rPr>
          <w:rFonts w:ascii="Times New Roman" w:eastAsia="Times New Roman" w:hAnsi="Times New Roman" w:cs="Times New Roman"/>
          <w:b/>
          <w:i/>
          <w:sz w:val="24"/>
          <w:szCs w:val="24"/>
        </w:rPr>
        <w:t>выполняемых работ /оказываемых услуг</w:t>
      </w:r>
      <w:r w:rsidRPr="002E77F5">
        <w:rPr>
          <w:rFonts w:ascii="Times New Roman" w:eastAsia="Times New Roman" w:hAnsi="Times New Roman" w:cs="Times New Roman"/>
          <w:i/>
          <w:sz w:val="22"/>
          <w:szCs w:val="22"/>
        </w:rPr>
        <w:t xml:space="preserve"> </w:t>
      </w:r>
      <w:r w:rsidRPr="002E77F5">
        <w:rPr>
          <w:rFonts w:ascii="Times New Roman" w:eastAsia="Times New Roman" w:hAnsi="Times New Roman" w:cs="Times New Roman"/>
          <w:sz w:val="24"/>
          <w:szCs w:val="24"/>
        </w:rPr>
        <w:t>(</w:t>
      </w:r>
      <w:bookmarkStart w:id="429" w:name="Форма8"/>
      <w:bookmarkEnd w:id="429"/>
      <w:r w:rsidRPr="002E77F5">
        <w:rPr>
          <w:rFonts w:ascii="Times New Roman" w:eastAsia="Times New Roman" w:hAnsi="Times New Roman" w:cs="Times New Roman"/>
          <w:sz w:val="24"/>
          <w:szCs w:val="24"/>
        </w:rPr>
        <w:t xml:space="preserve">Форма </w:t>
      </w:r>
      <w:r w:rsidRPr="00FD3886">
        <w:rPr>
          <w:rFonts w:ascii="Times New Roman" w:eastAsia="Times New Roman" w:hAnsi="Times New Roman" w:cs="Times New Roman"/>
          <w:sz w:val="24"/>
          <w:szCs w:val="24"/>
        </w:rPr>
        <w:t>8</w:t>
      </w:r>
      <w:r w:rsidRPr="002E77F5">
        <w:rPr>
          <w:rFonts w:ascii="Times New Roman" w:eastAsia="Times New Roman" w:hAnsi="Times New Roman" w:cs="Times New Roman"/>
          <w:sz w:val="24"/>
          <w:szCs w:val="24"/>
        </w:rPr>
        <w:t>)</w:t>
      </w:r>
      <w:bookmarkEnd w:id="428"/>
    </w:p>
    <w:p w:rsidR="002E77F5" w:rsidRPr="002E77F5" w:rsidRDefault="002E77F5" w:rsidP="002E77F5">
      <w:pPr>
        <w:jc w:val="center"/>
        <w:rPr>
          <w:rFonts w:ascii="Times New Roman" w:eastAsia="Times New Roman" w:hAnsi="Times New Roman" w:cs="Times New Roman"/>
          <w:b/>
          <w:iCs/>
          <w:spacing w:val="-2"/>
          <w:sz w:val="22"/>
          <w:szCs w:val="22"/>
          <w:lang w:val="ru-MO"/>
        </w:rPr>
      </w:pPr>
    </w:p>
    <w:p w:rsidR="002E77F5" w:rsidRPr="002E77F5" w:rsidRDefault="002E77F5" w:rsidP="002E77F5">
      <w:pPr>
        <w:widowControl/>
        <w:overflowPunct w:val="0"/>
        <w:rPr>
          <w:rFonts w:ascii="Times New Roman" w:eastAsia="Times New Roman" w:hAnsi="Times New Roman" w:cs="Times New Roman"/>
          <w:bCs/>
          <w:i/>
          <w:sz w:val="22"/>
          <w:szCs w:val="22"/>
        </w:rPr>
      </w:pPr>
      <w:r w:rsidRPr="002E77F5">
        <w:rPr>
          <w:rFonts w:ascii="Times New Roman" w:eastAsia="Times New Roman" w:hAnsi="Times New Roman" w:cs="Times New Roman"/>
          <w:bCs/>
          <w:sz w:val="28"/>
          <w:szCs w:val="28"/>
        </w:rPr>
        <w:t xml:space="preserve">Участник запроса предложений: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2E77F5" w:rsidRPr="002E77F5" w:rsidTr="002E77F5">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2E77F5" w:rsidRPr="002E77F5" w:rsidRDefault="002E77F5" w:rsidP="002E77F5">
            <w:pPr>
              <w:widowControl/>
              <w:autoSpaceDE/>
              <w:autoSpaceDN/>
              <w:adjustRightInd/>
              <w:ind w:left="-57" w:right="-57"/>
              <w:jc w:val="center"/>
              <w:rPr>
                <w:rFonts w:ascii="Times New Roman" w:eastAsia="Times New Roman" w:hAnsi="Times New Roman" w:cs="Times New Roman"/>
                <w:sz w:val="24"/>
                <w:szCs w:val="24"/>
              </w:rPr>
            </w:pPr>
            <w:r w:rsidRPr="002E77F5">
              <w:rPr>
                <w:rFonts w:ascii="Times New Roman" w:eastAsia="Times New Roman" w:hAnsi="Times New Roman" w:cs="Times New Roman"/>
                <w:sz w:val="24"/>
                <w:szCs w:val="24"/>
              </w:rPr>
              <w:t xml:space="preserve">№ </w:t>
            </w:r>
            <w:proofErr w:type="gramStart"/>
            <w:r w:rsidRPr="002E77F5">
              <w:rPr>
                <w:rFonts w:ascii="Times New Roman" w:eastAsia="Times New Roman" w:hAnsi="Times New Roman" w:cs="Times New Roman"/>
                <w:sz w:val="24"/>
                <w:szCs w:val="24"/>
              </w:rPr>
              <w:t>п</w:t>
            </w:r>
            <w:proofErr w:type="gramEnd"/>
            <w:r w:rsidRPr="002E77F5">
              <w:rPr>
                <w:rFonts w:ascii="Times New Roman" w:eastAsia="Times New Roman" w:hAnsi="Times New Roman" w:cs="Times New Roman"/>
                <w:sz w:val="24"/>
                <w:szCs w:val="24"/>
              </w:rPr>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2E77F5" w:rsidRPr="002E77F5" w:rsidRDefault="002E77F5" w:rsidP="002E77F5">
            <w:pPr>
              <w:keepNext/>
              <w:widowControl/>
              <w:suppressAutoHyphens/>
              <w:autoSpaceDE/>
              <w:autoSpaceDN/>
              <w:adjustRightInd/>
              <w:ind w:left="-36"/>
              <w:jc w:val="center"/>
              <w:rPr>
                <w:rFonts w:ascii="Times New Roman" w:eastAsia="Times New Roman" w:hAnsi="Times New Roman" w:cs="Times New Roman"/>
                <w:snapToGrid w:val="0"/>
                <w:sz w:val="24"/>
                <w:szCs w:val="24"/>
              </w:rPr>
            </w:pPr>
            <w:proofErr w:type="spellStart"/>
            <w:proofErr w:type="gramStart"/>
            <w:r w:rsidRPr="002E77F5">
              <w:rPr>
                <w:rFonts w:ascii="Times New Roman" w:eastAsia="Times New Roman" w:hAnsi="Times New Roman" w:cs="Times New Roman"/>
                <w:snapToGrid w:val="0"/>
                <w:sz w:val="24"/>
                <w:szCs w:val="24"/>
              </w:rPr>
              <w:t>Наименова-ние</w:t>
            </w:r>
            <w:proofErr w:type="spellEnd"/>
            <w:proofErr w:type="gramEnd"/>
            <w:r w:rsidRPr="002E77F5">
              <w:rPr>
                <w:rFonts w:ascii="Times New Roman" w:eastAsia="Times New Roman" w:hAnsi="Times New Roman" w:cs="Times New Roman"/>
                <w:snapToGrid w:val="0"/>
                <w:sz w:val="24"/>
                <w:szCs w:val="24"/>
              </w:rPr>
              <w:t xml:space="preserve"> </w:t>
            </w:r>
            <w:r w:rsidRPr="002E77F5">
              <w:rPr>
                <w:rFonts w:ascii="Times New Roman" w:eastAsia="Times New Roman" w:hAnsi="Times New Roman" w:cs="Times New Roman"/>
                <w:b/>
                <w:i/>
                <w:snapToGrid w:val="0"/>
                <w:sz w:val="24"/>
                <w:szCs w:val="24"/>
              </w:rPr>
              <w:t>товаров,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2E77F5" w:rsidRPr="002E77F5" w:rsidRDefault="002E77F5" w:rsidP="002E77F5">
            <w:pPr>
              <w:keepNext/>
              <w:widowControl/>
              <w:suppressAutoHyphens/>
              <w:autoSpaceDE/>
              <w:autoSpaceDN/>
              <w:adjustRightInd/>
              <w:ind w:left="-106"/>
              <w:jc w:val="center"/>
              <w:rPr>
                <w:rFonts w:ascii="Times New Roman" w:eastAsia="Times New Roman" w:hAnsi="Times New Roman" w:cs="Times New Roman"/>
                <w:snapToGrid w:val="0"/>
                <w:sz w:val="24"/>
                <w:szCs w:val="24"/>
              </w:rPr>
            </w:pPr>
            <w:r w:rsidRPr="002E77F5">
              <w:rPr>
                <w:rFonts w:ascii="Times New Roman" w:eastAsia="Times New Roman" w:hAnsi="Times New Roman" w:cs="Times New Roman"/>
                <w:snapToGrid w:val="0"/>
                <w:sz w:val="24"/>
                <w:szCs w:val="24"/>
              </w:rPr>
              <w:t xml:space="preserve">Номер </w:t>
            </w:r>
            <w:proofErr w:type="gramStart"/>
            <w:r w:rsidRPr="002E77F5">
              <w:rPr>
                <w:rFonts w:ascii="Times New Roman" w:eastAsia="Times New Roman" w:hAnsi="Times New Roman" w:cs="Times New Roman"/>
                <w:snapToGrid w:val="0"/>
                <w:sz w:val="24"/>
                <w:szCs w:val="24"/>
              </w:rPr>
              <w:t>п</w:t>
            </w:r>
            <w:proofErr w:type="gramEnd"/>
            <w:r w:rsidRPr="002E77F5">
              <w:rPr>
                <w:rFonts w:ascii="Times New Roman" w:eastAsia="Times New Roman" w:hAnsi="Times New Roman" w:cs="Times New Roman"/>
                <w:snapToGrid w:val="0"/>
                <w:sz w:val="24"/>
                <w:szCs w:val="24"/>
              </w:rPr>
              <w:t xml:space="preserve">/п </w:t>
            </w:r>
          </w:p>
          <w:p w:rsidR="002E77F5" w:rsidRPr="002E77F5" w:rsidRDefault="002E77F5" w:rsidP="002E77F5">
            <w:pPr>
              <w:keepNext/>
              <w:widowControl/>
              <w:suppressAutoHyphens/>
              <w:autoSpaceDE/>
              <w:autoSpaceDN/>
              <w:adjustRightInd/>
              <w:ind w:left="-106" w:right="-112"/>
              <w:jc w:val="center"/>
              <w:rPr>
                <w:rFonts w:ascii="Times New Roman" w:eastAsia="Times New Roman" w:hAnsi="Times New Roman" w:cs="Times New Roman"/>
                <w:snapToGrid w:val="0"/>
                <w:sz w:val="24"/>
                <w:szCs w:val="24"/>
              </w:rPr>
            </w:pPr>
            <w:r w:rsidRPr="002E77F5">
              <w:rPr>
                <w:rFonts w:ascii="Times New Roman" w:eastAsia="Times New Roman" w:hAnsi="Times New Roman" w:cs="Times New Roman"/>
                <w:snapToGrid w:val="0"/>
                <w:sz w:val="24"/>
                <w:szCs w:val="24"/>
              </w:rPr>
              <w:t xml:space="preserve">в графике </w:t>
            </w:r>
            <w:r w:rsidRPr="002E77F5">
              <w:rPr>
                <w:rFonts w:ascii="Times New Roman" w:eastAsia="Times New Roman" w:hAnsi="Times New Roman" w:cs="Times New Roman"/>
                <w:b/>
                <w:i/>
                <w:snapToGrid w:val="0"/>
                <w:sz w:val="24"/>
                <w:szCs w:val="24"/>
              </w:rPr>
              <w:t>поставки товара, выполнения работ/оказания услуг</w:t>
            </w:r>
            <w:r w:rsidRPr="002E77F5">
              <w:rPr>
                <w:rFonts w:ascii="Times New Roman" w:eastAsia="Times New Roman" w:hAnsi="Times New Roman" w:cs="Times New Roman"/>
                <w:snapToGrid w:val="0"/>
                <w:sz w:val="24"/>
                <w:szCs w:val="24"/>
              </w:rPr>
              <w:t xml:space="preserve"> (форма </w:t>
            </w:r>
            <w:r w:rsidRPr="002E77F5">
              <w:rPr>
                <w:rFonts w:ascii="Times New Roman" w:eastAsia="Times New Roman" w:hAnsi="Times New Roman" w:cs="Times New Roman"/>
                <w:b/>
                <w:i/>
                <w:sz w:val="24"/>
                <w:szCs w:val="24"/>
              </w:rPr>
              <w:t>___</w:t>
            </w:r>
            <w:r w:rsidRPr="002E77F5">
              <w:rPr>
                <w:rFonts w:ascii="Times New Roman" w:eastAsia="Times New Roman" w:hAnsi="Times New Roman" w:cs="Times New Roman"/>
                <w:snapToGrid w:val="0"/>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2E77F5" w:rsidRPr="002E77F5" w:rsidRDefault="002E77F5" w:rsidP="002E77F5">
            <w:pPr>
              <w:keepNext/>
              <w:widowControl/>
              <w:suppressAutoHyphens/>
              <w:autoSpaceDE/>
              <w:autoSpaceDN/>
              <w:adjustRightInd/>
              <w:ind w:left="-89" w:right="-127"/>
              <w:jc w:val="center"/>
              <w:rPr>
                <w:rFonts w:ascii="Times New Roman" w:eastAsia="Times New Roman" w:hAnsi="Times New Roman" w:cs="Times New Roman"/>
                <w:snapToGrid w:val="0"/>
                <w:sz w:val="24"/>
                <w:szCs w:val="24"/>
              </w:rPr>
            </w:pPr>
            <w:r w:rsidRPr="002E77F5">
              <w:rPr>
                <w:rFonts w:ascii="Times New Roman" w:eastAsia="Times New Roman" w:hAnsi="Times New Roman" w:cs="Times New Roman"/>
                <w:snapToGrid w:val="0"/>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2E77F5" w:rsidRPr="002E77F5" w:rsidRDefault="002E77F5" w:rsidP="002E77F5">
            <w:pPr>
              <w:keepNext/>
              <w:widowControl/>
              <w:suppressAutoHyphens/>
              <w:autoSpaceDE/>
              <w:autoSpaceDN/>
              <w:adjustRightInd/>
              <w:ind w:left="-89" w:right="-127"/>
              <w:jc w:val="center"/>
              <w:rPr>
                <w:rFonts w:ascii="Times New Roman" w:eastAsia="Times New Roman" w:hAnsi="Times New Roman" w:cs="Times New Roman"/>
                <w:snapToGrid w:val="0"/>
                <w:sz w:val="24"/>
                <w:szCs w:val="24"/>
              </w:rPr>
            </w:pPr>
            <w:r w:rsidRPr="002E77F5">
              <w:rPr>
                <w:rFonts w:ascii="Times New Roman" w:eastAsia="Times New Roman" w:hAnsi="Times New Roman" w:cs="Times New Roman"/>
                <w:snapToGrid w:val="0"/>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2E77F5" w:rsidRPr="002E77F5" w:rsidRDefault="002E77F5" w:rsidP="002E77F5">
            <w:pPr>
              <w:keepNext/>
              <w:widowControl/>
              <w:suppressAutoHyphens/>
              <w:autoSpaceDE/>
              <w:autoSpaceDN/>
              <w:adjustRightInd/>
              <w:ind w:right="-127"/>
              <w:jc w:val="center"/>
              <w:rPr>
                <w:rFonts w:ascii="Times New Roman" w:eastAsia="Times New Roman" w:hAnsi="Times New Roman" w:cs="Times New Roman"/>
                <w:snapToGrid w:val="0"/>
                <w:sz w:val="24"/>
                <w:szCs w:val="24"/>
              </w:rPr>
            </w:pPr>
            <w:r w:rsidRPr="002E77F5">
              <w:rPr>
                <w:rFonts w:ascii="Times New Roman" w:eastAsia="Times New Roman" w:hAnsi="Times New Roman" w:cs="Times New Roman"/>
                <w:snapToGrid w:val="0"/>
                <w:sz w:val="22"/>
                <w:szCs w:val="24"/>
              </w:rPr>
              <w:t>Всего общая сумма платежей, руб. с НДС</w:t>
            </w:r>
          </w:p>
        </w:tc>
      </w:tr>
      <w:tr w:rsidR="002E77F5" w:rsidRPr="002E77F5" w:rsidTr="002E77F5">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2E77F5" w:rsidRPr="002E77F5" w:rsidRDefault="002E77F5" w:rsidP="002E77F5">
            <w:pPr>
              <w:keepNext/>
              <w:widowControl/>
              <w:suppressAutoHyphens/>
              <w:autoSpaceDE/>
              <w:autoSpaceDN/>
              <w:adjustRightInd/>
              <w:ind w:left="57" w:right="57"/>
              <w:jc w:val="center"/>
              <w:rPr>
                <w:rFonts w:ascii="Times New Roman" w:eastAsia="Times New Roman" w:hAnsi="Times New Roman" w:cs="Times New Roman"/>
                <w:snapToGrid w:val="0"/>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2E77F5" w:rsidRPr="002E77F5" w:rsidRDefault="002E77F5" w:rsidP="002E77F5">
            <w:pPr>
              <w:keepNext/>
              <w:widowControl/>
              <w:suppressAutoHyphens/>
              <w:autoSpaceDE/>
              <w:autoSpaceDN/>
              <w:adjustRightInd/>
              <w:ind w:left="57" w:right="57"/>
              <w:jc w:val="center"/>
              <w:rPr>
                <w:rFonts w:ascii="Times New Roman" w:eastAsia="Times New Roman" w:hAnsi="Times New Roman" w:cs="Times New Roman"/>
                <w:snapToGrid w:val="0"/>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2E77F5" w:rsidRPr="002E77F5" w:rsidRDefault="002E77F5" w:rsidP="002E77F5">
            <w:pPr>
              <w:keepNext/>
              <w:widowControl/>
              <w:suppressAutoHyphens/>
              <w:autoSpaceDE/>
              <w:autoSpaceDN/>
              <w:adjustRightInd/>
              <w:ind w:right="57"/>
              <w:jc w:val="center"/>
              <w:rPr>
                <w:rFonts w:ascii="Times New Roman" w:eastAsia="Times New Roman" w:hAnsi="Times New Roman" w:cs="Times New Roman"/>
                <w:snapToGrid w:val="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2E77F5" w:rsidRPr="002E77F5" w:rsidRDefault="002E77F5" w:rsidP="002E77F5">
            <w:pPr>
              <w:keepNext/>
              <w:widowControl/>
              <w:suppressAutoHyphens/>
              <w:autoSpaceDE/>
              <w:autoSpaceDN/>
              <w:adjustRightInd/>
              <w:spacing w:before="40" w:after="40"/>
              <w:ind w:right="57"/>
              <w:jc w:val="center"/>
              <w:rPr>
                <w:rFonts w:ascii="Times New Roman" w:eastAsia="Times New Roman" w:hAnsi="Times New Roman" w:cs="Times New Roman"/>
                <w:snapToGrid w:val="0"/>
                <w:sz w:val="22"/>
                <w:szCs w:val="24"/>
              </w:rPr>
            </w:pPr>
            <w:r w:rsidRPr="002E77F5">
              <w:rPr>
                <w:rFonts w:ascii="Times New Roman" w:eastAsia="Times New Roman" w:hAnsi="Times New Roman" w:cs="Times New Roman"/>
                <w:snapToGrid w:val="0"/>
                <w:sz w:val="22"/>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2E77F5" w:rsidRPr="002E77F5" w:rsidRDefault="002E77F5" w:rsidP="002E77F5">
            <w:pPr>
              <w:keepNext/>
              <w:widowControl/>
              <w:suppressAutoHyphens/>
              <w:autoSpaceDE/>
              <w:autoSpaceDN/>
              <w:adjustRightInd/>
              <w:ind w:left="-89"/>
              <w:jc w:val="center"/>
              <w:rPr>
                <w:rFonts w:ascii="Times New Roman" w:eastAsia="Times New Roman" w:hAnsi="Times New Roman" w:cs="Times New Roman"/>
                <w:snapToGrid w:val="0"/>
                <w:sz w:val="22"/>
                <w:szCs w:val="24"/>
              </w:rPr>
            </w:pPr>
            <w:r w:rsidRPr="002E77F5">
              <w:rPr>
                <w:rFonts w:ascii="Times New Roman" w:eastAsia="Times New Roman" w:hAnsi="Times New Roman" w:cs="Times New Roman"/>
                <w:snapToGrid w:val="0"/>
                <w:sz w:val="22"/>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2E77F5" w:rsidRPr="002E77F5" w:rsidRDefault="002E77F5" w:rsidP="002E77F5">
            <w:pPr>
              <w:keepNext/>
              <w:widowControl/>
              <w:suppressAutoHyphens/>
              <w:autoSpaceDE/>
              <w:autoSpaceDN/>
              <w:adjustRightInd/>
              <w:spacing w:before="40" w:after="40"/>
              <w:ind w:left="-85" w:right="-108" w:firstLine="85"/>
              <w:jc w:val="center"/>
              <w:rPr>
                <w:rFonts w:ascii="Times New Roman" w:eastAsia="Times New Roman" w:hAnsi="Times New Roman" w:cs="Times New Roman"/>
                <w:snapToGrid w:val="0"/>
                <w:sz w:val="22"/>
                <w:szCs w:val="24"/>
              </w:rPr>
            </w:pPr>
            <w:r w:rsidRPr="002E77F5">
              <w:rPr>
                <w:rFonts w:ascii="Times New Roman" w:eastAsia="Times New Roman" w:hAnsi="Times New Roman" w:cs="Times New Roman"/>
                <w:snapToGrid w:val="0"/>
                <w:sz w:val="22"/>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2E77F5" w:rsidRPr="002E77F5" w:rsidRDefault="002E77F5" w:rsidP="002E77F5">
            <w:pPr>
              <w:keepNext/>
              <w:widowControl/>
              <w:suppressAutoHyphens/>
              <w:autoSpaceDE/>
              <w:autoSpaceDN/>
              <w:adjustRightInd/>
              <w:ind w:left="-89" w:right="-127"/>
              <w:jc w:val="center"/>
              <w:rPr>
                <w:rFonts w:ascii="Times New Roman" w:eastAsia="Times New Roman" w:hAnsi="Times New Roman" w:cs="Times New Roman"/>
                <w:snapToGrid w:val="0"/>
                <w:sz w:val="22"/>
                <w:szCs w:val="24"/>
              </w:rPr>
            </w:pPr>
            <w:r w:rsidRPr="002E77F5">
              <w:rPr>
                <w:rFonts w:ascii="Times New Roman" w:eastAsia="Times New Roman" w:hAnsi="Times New Roman" w:cs="Times New Roman"/>
                <w:snapToGrid w:val="0"/>
                <w:sz w:val="22"/>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2E77F5" w:rsidRPr="002E77F5" w:rsidRDefault="002E77F5" w:rsidP="002E77F5">
            <w:pPr>
              <w:keepNext/>
              <w:widowControl/>
              <w:suppressAutoHyphens/>
              <w:autoSpaceDE/>
              <w:autoSpaceDN/>
              <w:adjustRightInd/>
              <w:ind w:left="-89" w:right="-127"/>
              <w:jc w:val="center"/>
              <w:rPr>
                <w:rFonts w:ascii="Times New Roman" w:eastAsia="Times New Roman" w:hAnsi="Times New Roman" w:cs="Times New Roman"/>
                <w:snapToGrid w:val="0"/>
                <w:sz w:val="24"/>
                <w:szCs w:val="24"/>
              </w:rPr>
            </w:pPr>
          </w:p>
        </w:tc>
      </w:tr>
      <w:tr w:rsidR="002E77F5" w:rsidRPr="002E77F5" w:rsidTr="002E77F5">
        <w:tc>
          <w:tcPr>
            <w:tcW w:w="480" w:type="dxa"/>
            <w:tcBorders>
              <w:top w:val="single" w:sz="4" w:space="0" w:color="auto"/>
              <w:left w:val="single" w:sz="4" w:space="0" w:color="auto"/>
              <w:right w:val="single" w:sz="4" w:space="0" w:color="auto"/>
            </w:tcBorders>
          </w:tcPr>
          <w:p w:rsidR="002E77F5" w:rsidRPr="002E77F5" w:rsidRDefault="002E77F5" w:rsidP="002E77F5">
            <w:pPr>
              <w:widowControl/>
              <w:tabs>
                <w:tab w:val="num" w:pos="0"/>
              </w:tabs>
              <w:suppressAutoHyphens/>
              <w:autoSpaceDE/>
              <w:autoSpaceDN/>
              <w:adjustRightInd/>
              <w:ind w:right="57"/>
              <w:rPr>
                <w:rFonts w:ascii="Times New Roman" w:eastAsia="Times New Roman" w:hAnsi="Times New Roman" w:cs="Times New Roman"/>
                <w:snapToGrid w:val="0"/>
                <w:sz w:val="24"/>
                <w:szCs w:val="24"/>
              </w:rPr>
            </w:pPr>
          </w:p>
        </w:tc>
        <w:tc>
          <w:tcPr>
            <w:tcW w:w="1440" w:type="dxa"/>
            <w:tcBorders>
              <w:top w:val="single" w:sz="4" w:space="0" w:color="auto"/>
              <w:left w:val="single" w:sz="4" w:space="0" w:color="auto"/>
              <w:right w:val="single" w:sz="4" w:space="0" w:color="auto"/>
            </w:tcBorders>
          </w:tcPr>
          <w:p w:rsidR="002E77F5" w:rsidRPr="002E77F5" w:rsidRDefault="002E77F5" w:rsidP="002E77F5">
            <w:pPr>
              <w:widowControl/>
              <w:suppressAutoHyphens/>
              <w:autoSpaceDE/>
              <w:autoSpaceDN/>
              <w:adjustRightInd/>
              <w:ind w:left="57" w:right="57"/>
              <w:rPr>
                <w:rFonts w:ascii="Times New Roman" w:eastAsia="Times New Roman" w:hAnsi="Times New Roman" w:cs="Times New Roman"/>
                <w:snapToGrid w:val="0"/>
                <w:sz w:val="24"/>
                <w:szCs w:val="24"/>
              </w:rPr>
            </w:pPr>
          </w:p>
        </w:tc>
        <w:tc>
          <w:tcPr>
            <w:tcW w:w="1984" w:type="dxa"/>
            <w:tcBorders>
              <w:top w:val="single" w:sz="4" w:space="0" w:color="auto"/>
              <w:left w:val="single" w:sz="4" w:space="0" w:color="auto"/>
              <w:right w:val="single" w:sz="4" w:space="0" w:color="auto"/>
            </w:tcBorders>
          </w:tcPr>
          <w:p w:rsidR="002E77F5" w:rsidRPr="002E77F5" w:rsidRDefault="002E77F5" w:rsidP="002E77F5">
            <w:pPr>
              <w:widowControl/>
              <w:suppressAutoHyphens/>
              <w:autoSpaceDE/>
              <w:autoSpaceDN/>
              <w:adjustRightInd/>
              <w:ind w:left="57" w:right="57"/>
              <w:rPr>
                <w:rFonts w:ascii="Times New Roman" w:eastAsia="Times New Roman" w:hAnsi="Times New Roman" w:cs="Times New Roman"/>
                <w:snapToGrid w:val="0"/>
                <w:sz w:val="24"/>
                <w:szCs w:val="24"/>
              </w:rPr>
            </w:pPr>
          </w:p>
        </w:tc>
        <w:tc>
          <w:tcPr>
            <w:tcW w:w="1134" w:type="dxa"/>
            <w:tcBorders>
              <w:top w:val="single" w:sz="4" w:space="0" w:color="auto"/>
              <w:left w:val="single" w:sz="4" w:space="0" w:color="auto"/>
              <w:right w:val="single" w:sz="4" w:space="0" w:color="auto"/>
            </w:tcBorders>
          </w:tcPr>
          <w:p w:rsidR="002E77F5" w:rsidRPr="002E77F5" w:rsidRDefault="002E77F5" w:rsidP="002E77F5">
            <w:pPr>
              <w:widowControl/>
              <w:suppressAutoHyphens/>
              <w:autoSpaceDE/>
              <w:autoSpaceDN/>
              <w:adjustRightInd/>
              <w:ind w:left="57" w:right="57"/>
              <w:rPr>
                <w:rFonts w:ascii="Times New Roman" w:eastAsia="Times New Roman" w:hAnsi="Times New Roman" w:cs="Times New Roman"/>
                <w:snapToGrid w:val="0"/>
                <w:sz w:val="24"/>
                <w:szCs w:val="24"/>
              </w:rPr>
            </w:pPr>
          </w:p>
        </w:tc>
        <w:tc>
          <w:tcPr>
            <w:tcW w:w="1560" w:type="dxa"/>
            <w:tcBorders>
              <w:top w:val="single" w:sz="4" w:space="0" w:color="auto"/>
              <w:left w:val="single" w:sz="4" w:space="0" w:color="auto"/>
              <w:right w:val="single" w:sz="4" w:space="0" w:color="auto"/>
            </w:tcBorders>
          </w:tcPr>
          <w:p w:rsidR="002E77F5" w:rsidRPr="002E77F5" w:rsidRDefault="002E77F5" w:rsidP="002E77F5">
            <w:pPr>
              <w:widowControl/>
              <w:suppressAutoHyphens/>
              <w:autoSpaceDE/>
              <w:autoSpaceDN/>
              <w:adjustRightInd/>
              <w:ind w:left="57" w:right="57"/>
              <w:jc w:val="center"/>
              <w:rPr>
                <w:rFonts w:ascii="Times New Roman" w:eastAsia="Times New Roman" w:hAnsi="Times New Roman" w:cs="Times New Roman"/>
                <w:snapToGrid w:val="0"/>
                <w:sz w:val="24"/>
                <w:szCs w:val="24"/>
              </w:rPr>
            </w:pPr>
          </w:p>
        </w:tc>
        <w:tc>
          <w:tcPr>
            <w:tcW w:w="865" w:type="dxa"/>
            <w:tcBorders>
              <w:top w:val="single" w:sz="4" w:space="0" w:color="auto"/>
              <w:left w:val="single" w:sz="4" w:space="0" w:color="auto"/>
              <w:right w:val="single" w:sz="4" w:space="0" w:color="auto"/>
            </w:tcBorders>
          </w:tcPr>
          <w:p w:rsidR="002E77F5" w:rsidRPr="002E77F5" w:rsidRDefault="002E77F5" w:rsidP="002E77F5">
            <w:pPr>
              <w:widowControl/>
              <w:suppressAutoHyphens/>
              <w:autoSpaceDE/>
              <w:autoSpaceDN/>
              <w:adjustRightInd/>
              <w:ind w:left="57" w:right="57"/>
              <w:rPr>
                <w:rFonts w:ascii="Times New Roman" w:eastAsia="Times New Roman" w:hAnsi="Times New Roman" w:cs="Times New Roman"/>
                <w:snapToGrid w:val="0"/>
                <w:sz w:val="24"/>
                <w:szCs w:val="24"/>
              </w:rPr>
            </w:pPr>
          </w:p>
        </w:tc>
        <w:tc>
          <w:tcPr>
            <w:tcW w:w="1403" w:type="dxa"/>
            <w:tcBorders>
              <w:top w:val="single" w:sz="4" w:space="0" w:color="auto"/>
              <w:left w:val="single" w:sz="4" w:space="0" w:color="auto"/>
              <w:right w:val="single" w:sz="4" w:space="0" w:color="auto"/>
            </w:tcBorders>
          </w:tcPr>
          <w:p w:rsidR="002E77F5" w:rsidRPr="002E77F5" w:rsidRDefault="002E77F5" w:rsidP="002E77F5">
            <w:pPr>
              <w:widowControl/>
              <w:suppressAutoHyphens/>
              <w:autoSpaceDE/>
              <w:autoSpaceDN/>
              <w:adjustRightInd/>
              <w:ind w:left="57" w:right="57"/>
              <w:jc w:val="center"/>
              <w:rPr>
                <w:rFonts w:ascii="Times New Roman" w:eastAsia="Times New Roman" w:hAnsi="Times New Roman" w:cs="Times New Roman"/>
                <w:snapToGrid w:val="0"/>
                <w:sz w:val="24"/>
                <w:szCs w:val="24"/>
              </w:rPr>
            </w:pPr>
          </w:p>
        </w:tc>
        <w:tc>
          <w:tcPr>
            <w:tcW w:w="1133" w:type="dxa"/>
            <w:tcBorders>
              <w:top w:val="single" w:sz="4" w:space="0" w:color="auto"/>
              <w:left w:val="single" w:sz="4" w:space="0" w:color="auto"/>
              <w:right w:val="single" w:sz="4" w:space="0" w:color="auto"/>
            </w:tcBorders>
          </w:tcPr>
          <w:p w:rsidR="002E77F5" w:rsidRPr="002E77F5" w:rsidRDefault="002E77F5" w:rsidP="002E77F5">
            <w:pPr>
              <w:widowControl/>
              <w:suppressAutoHyphens/>
              <w:autoSpaceDE/>
              <w:autoSpaceDN/>
              <w:adjustRightInd/>
              <w:ind w:left="57" w:right="57"/>
              <w:jc w:val="center"/>
              <w:rPr>
                <w:rFonts w:ascii="Times New Roman" w:eastAsia="Times New Roman" w:hAnsi="Times New Roman" w:cs="Times New Roman"/>
                <w:snapToGrid w:val="0"/>
                <w:sz w:val="24"/>
                <w:szCs w:val="24"/>
              </w:rPr>
            </w:pPr>
          </w:p>
        </w:tc>
      </w:tr>
      <w:tr w:rsidR="002E77F5" w:rsidRPr="002E77F5" w:rsidTr="002E77F5">
        <w:tc>
          <w:tcPr>
            <w:tcW w:w="480" w:type="dxa"/>
            <w:tcBorders>
              <w:left w:val="single" w:sz="4" w:space="0" w:color="auto"/>
              <w:right w:val="single" w:sz="4" w:space="0" w:color="auto"/>
            </w:tcBorders>
          </w:tcPr>
          <w:p w:rsidR="002E77F5" w:rsidRPr="002E77F5" w:rsidRDefault="002E77F5" w:rsidP="002E77F5">
            <w:pPr>
              <w:widowControl/>
              <w:tabs>
                <w:tab w:val="num" w:pos="0"/>
              </w:tabs>
              <w:suppressAutoHyphens/>
              <w:autoSpaceDE/>
              <w:autoSpaceDN/>
              <w:adjustRightInd/>
              <w:ind w:right="57"/>
              <w:rPr>
                <w:rFonts w:ascii="Times New Roman" w:eastAsia="Times New Roman" w:hAnsi="Times New Roman" w:cs="Times New Roman"/>
                <w:snapToGrid w:val="0"/>
                <w:sz w:val="24"/>
                <w:szCs w:val="24"/>
              </w:rPr>
            </w:pPr>
          </w:p>
        </w:tc>
        <w:tc>
          <w:tcPr>
            <w:tcW w:w="1440" w:type="dxa"/>
            <w:tcBorders>
              <w:left w:val="single" w:sz="4" w:space="0" w:color="auto"/>
              <w:right w:val="single" w:sz="4" w:space="0" w:color="auto"/>
            </w:tcBorders>
          </w:tcPr>
          <w:p w:rsidR="002E77F5" w:rsidRPr="002E77F5" w:rsidRDefault="002E77F5" w:rsidP="002E77F5">
            <w:pPr>
              <w:widowControl/>
              <w:suppressAutoHyphens/>
              <w:autoSpaceDE/>
              <w:autoSpaceDN/>
              <w:adjustRightInd/>
              <w:ind w:left="57" w:right="57"/>
              <w:rPr>
                <w:rFonts w:ascii="Times New Roman" w:eastAsia="Times New Roman" w:hAnsi="Times New Roman" w:cs="Times New Roman"/>
                <w:snapToGrid w:val="0"/>
                <w:sz w:val="24"/>
                <w:szCs w:val="24"/>
              </w:rPr>
            </w:pPr>
          </w:p>
        </w:tc>
        <w:tc>
          <w:tcPr>
            <w:tcW w:w="1984" w:type="dxa"/>
            <w:tcBorders>
              <w:left w:val="single" w:sz="4" w:space="0" w:color="auto"/>
              <w:right w:val="single" w:sz="4" w:space="0" w:color="auto"/>
            </w:tcBorders>
          </w:tcPr>
          <w:p w:rsidR="002E77F5" w:rsidRPr="002E77F5" w:rsidRDefault="002E77F5" w:rsidP="002E77F5">
            <w:pPr>
              <w:widowControl/>
              <w:suppressAutoHyphens/>
              <w:autoSpaceDE/>
              <w:autoSpaceDN/>
              <w:adjustRightInd/>
              <w:ind w:left="57" w:right="57"/>
              <w:rPr>
                <w:rFonts w:ascii="Times New Roman" w:eastAsia="Times New Roman" w:hAnsi="Times New Roman" w:cs="Times New Roman"/>
                <w:snapToGrid w:val="0"/>
                <w:sz w:val="24"/>
                <w:szCs w:val="24"/>
              </w:rPr>
            </w:pPr>
          </w:p>
        </w:tc>
        <w:tc>
          <w:tcPr>
            <w:tcW w:w="1134" w:type="dxa"/>
            <w:tcBorders>
              <w:left w:val="single" w:sz="4" w:space="0" w:color="auto"/>
              <w:right w:val="single" w:sz="4" w:space="0" w:color="auto"/>
            </w:tcBorders>
          </w:tcPr>
          <w:p w:rsidR="002E77F5" w:rsidRPr="002E77F5" w:rsidRDefault="002E77F5" w:rsidP="002E77F5">
            <w:pPr>
              <w:widowControl/>
              <w:suppressAutoHyphens/>
              <w:autoSpaceDE/>
              <w:autoSpaceDN/>
              <w:adjustRightInd/>
              <w:ind w:left="57" w:right="57"/>
              <w:rPr>
                <w:rFonts w:ascii="Times New Roman" w:eastAsia="Times New Roman" w:hAnsi="Times New Roman" w:cs="Times New Roman"/>
                <w:snapToGrid w:val="0"/>
                <w:sz w:val="24"/>
                <w:szCs w:val="24"/>
              </w:rPr>
            </w:pPr>
          </w:p>
        </w:tc>
        <w:tc>
          <w:tcPr>
            <w:tcW w:w="1560" w:type="dxa"/>
            <w:tcBorders>
              <w:left w:val="single" w:sz="4" w:space="0" w:color="auto"/>
              <w:right w:val="single" w:sz="4" w:space="0" w:color="auto"/>
            </w:tcBorders>
          </w:tcPr>
          <w:p w:rsidR="002E77F5" w:rsidRPr="002E77F5" w:rsidRDefault="002E77F5" w:rsidP="002E77F5">
            <w:pPr>
              <w:widowControl/>
              <w:suppressAutoHyphens/>
              <w:autoSpaceDE/>
              <w:autoSpaceDN/>
              <w:adjustRightInd/>
              <w:ind w:left="57" w:right="57"/>
              <w:jc w:val="center"/>
              <w:rPr>
                <w:rFonts w:ascii="Times New Roman" w:eastAsia="Times New Roman" w:hAnsi="Times New Roman" w:cs="Times New Roman"/>
                <w:snapToGrid w:val="0"/>
                <w:sz w:val="24"/>
                <w:szCs w:val="24"/>
              </w:rPr>
            </w:pPr>
          </w:p>
        </w:tc>
        <w:tc>
          <w:tcPr>
            <w:tcW w:w="865" w:type="dxa"/>
            <w:tcBorders>
              <w:left w:val="single" w:sz="4" w:space="0" w:color="auto"/>
              <w:right w:val="single" w:sz="4" w:space="0" w:color="auto"/>
            </w:tcBorders>
          </w:tcPr>
          <w:p w:rsidR="002E77F5" w:rsidRPr="002E77F5" w:rsidRDefault="002E77F5" w:rsidP="002E77F5">
            <w:pPr>
              <w:widowControl/>
              <w:suppressAutoHyphens/>
              <w:autoSpaceDE/>
              <w:autoSpaceDN/>
              <w:adjustRightInd/>
              <w:ind w:left="57" w:right="57"/>
              <w:rPr>
                <w:rFonts w:ascii="Times New Roman" w:eastAsia="Times New Roman" w:hAnsi="Times New Roman" w:cs="Times New Roman"/>
                <w:snapToGrid w:val="0"/>
                <w:sz w:val="24"/>
                <w:szCs w:val="24"/>
              </w:rPr>
            </w:pPr>
          </w:p>
        </w:tc>
        <w:tc>
          <w:tcPr>
            <w:tcW w:w="1403" w:type="dxa"/>
            <w:tcBorders>
              <w:left w:val="single" w:sz="4" w:space="0" w:color="auto"/>
              <w:right w:val="single" w:sz="4" w:space="0" w:color="auto"/>
            </w:tcBorders>
          </w:tcPr>
          <w:p w:rsidR="002E77F5" w:rsidRPr="002E77F5" w:rsidRDefault="002E77F5" w:rsidP="002E77F5">
            <w:pPr>
              <w:widowControl/>
              <w:suppressAutoHyphens/>
              <w:autoSpaceDE/>
              <w:autoSpaceDN/>
              <w:adjustRightInd/>
              <w:ind w:left="57" w:right="57"/>
              <w:jc w:val="center"/>
              <w:rPr>
                <w:rFonts w:ascii="Times New Roman" w:eastAsia="Times New Roman" w:hAnsi="Times New Roman" w:cs="Times New Roman"/>
                <w:snapToGrid w:val="0"/>
                <w:sz w:val="24"/>
                <w:szCs w:val="24"/>
              </w:rPr>
            </w:pPr>
          </w:p>
        </w:tc>
        <w:tc>
          <w:tcPr>
            <w:tcW w:w="1133" w:type="dxa"/>
            <w:tcBorders>
              <w:left w:val="single" w:sz="4" w:space="0" w:color="auto"/>
              <w:right w:val="single" w:sz="4" w:space="0" w:color="auto"/>
            </w:tcBorders>
          </w:tcPr>
          <w:p w:rsidR="002E77F5" w:rsidRPr="002E77F5" w:rsidRDefault="002E77F5" w:rsidP="002E77F5">
            <w:pPr>
              <w:widowControl/>
              <w:suppressAutoHyphens/>
              <w:autoSpaceDE/>
              <w:autoSpaceDN/>
              <w:adjustRightInd/>
              <w:ind w:left="57" w:right="57"/>
              <w:jc w:val="center"/>
              <w:rPr>
                <w:rFonts w:ascii="Times New Roman" w:eastAsia="Times New Roman" w:hAnsi="Times New Roman" w:cs="Times New Roman"/>
                <w:snapToGrid w:val="0"/>
                <w:sz w:val="24"/>
                <w:szCs w:val="24"/>
              </w:rPr>
            </w:pPr>
          </w:p>
        </w:tc>
      </w:tr>
      <w:tr w:rsidR="002E77F5" w:rsidRPr="002E77F5" w:rsidTr="002E77F5">
        <w:tc>
          <w:tcPr>
            <w:tcW w:w="480" w:type="dxa"/>
            <w:tcBorders>
              <w:left w:val="single" w:sz="4" w:space="0" w:color="auto"/>
              <w:right w:val="single" w:sz="4" w:space="0" w:color="auto"/>
            </w:tcBorders>
          </w:tcPr>
          <w:p w:rsidR="002E77F5" w:rsidRPr="002E77F5" w:rsidRDefault="002E77F5" w:rsidP="002E77F5">
            <w:pPr>
              <w:widowControl/>
              <w:tabs>
                <w:tab w:val="num" w:pos="0"/>
              </w:tabs>
              <w:suppressAutoHyphens/>
              <w:autoSpaceDE/>
              <w:autoSpaceDN/>
              <w:adjustRightInd/>
              <w:ind w:right="57"/>
              <w:rPr>
                <w:rFonts w:ascii="Times New Roman" w:eastAsia="Times New Roman" w:hAnsi="Times New Roman" w:cs="Times New Roman"/>
                <w:snapToGrid w:val="0"/>
                <w:sz w:val="24"/>
                <w:szCs w:val="24"/>
              </w:rPr>
            </w:pPr>
          </w:p>
        </w:tc>
        <w:tc>
          <w:tcPr>
            <w:tcW w:w="1440" w:type="dxa"/>
            <w:tcBorders>
              <w:left w:val="single" w:sz="4" w:space="0" w:color="auto"/>
              <w:right w:val="single" w:sz="4" w:space="0" w:color="auto"/>
            </w:tcBorders>
          </w:tcPr>
          <w:p w:rsidR="002E77F5" w:rsidRPr="002E77F5" w:rsidRDefault="002E77F5" w:rsidP="002E77F5">
            <w:pPr>
              <w:widowControl/>
              <w:suppressAutoHyphens/>
              <w:autoSpaceDE/>
              <w:autoSpaceDN/>
              <w:adjustRightInd/>
              <w:ind w:left="57" w:right="57"/>
              <w:rPr>
                <w:rFonts w:ascii="Times New Roman" w:eastAsia="Times New Roman" w:hAnsi="Times New Roman" w:cs="Times New Roman"/>
                <w:snapToGrid w:val="0"/>
                <w:sz w:val="24"/>
                <w:szCs w:val="24"/>
              </w:rPr>
            </w:pPr>
          </w:p>
        </w:tc>
        <w:tc>
          <w:tcPr>
            <w:tcW w:w="1984" w:type="dxa"/>
            <w:tcBorders>
              <w:left w:val="single" w:sz="4" w:space="0" w:color="auto"/>
              <w:right w:val="single" w:sz="4" w:space="0" w:color="auto"/>
            </w:tcBorders>
          </w:tcPr>
          <w:p w:rsidR="002E77F5" w:rsidRPr="002E77F5" w:rsidRDefault="002E77F5" w:rsidP="002E77F5">
            <w:pPr>
              <w:widowControl/>
              <w:suppressAutoHyphens/>
              <w:autoSpaceDE/>
              <w:autoSpaceDN/>
              <w:adjustRightInd/>
              <w:ind w:left="57" w:right="57"/>
              <w:rPr>
                <w:rFonts w:ascii="Times New Roman" w:eastAsia="Times New Roman" w:hAnsi="Times New Roman" w:cs="Times New Roman"/>
                <w:snapToGrid w:val="0"/>
                <w:sz w:val="24"/>
                <w:szCs w:val="24"/>
              </w:rPr>
            </w:pPr>
          </w:p>
        </w:tc>
        <w:tc>
          <w:tcPr>
            <w:tcW w:w="1134" w:type="dxa"/>
            <w:tcBorders>
              <w:left w:val="single" w:sz="4" w:space="0" w:color="auto"/>
              <w:right w:val="single" w:sz="4" w:space="0" w:color="auto"/>
            </w:tcBorders>
          </w:tcPr>
          <w:p w:rsidR="002E77F5" w:rsidRPr="002E77F5" w:rsidRDefault="002E77F5" w:rsidP="002E77F5">
            <w:pPr>
              <w:widowControl/>
              <w:suppressAutoHyphens/>
              <w:autoSpaceDE/>
              <w:autoSpaceDN/>
              <w:adjustRightInd/>
              <w:ind w:left="57" w:right="57"/>
              <w:rPr>
                <w:rFonts w:ascii="Times New Roman" w:eastAsia="Times New Roman" w:hAnsi="Times New Roman" w:cs="Times New Roman"/>
                <w:snapToGrid w:val="0"/>
                <w:sz w:val="24"/>
                <w:szCs w:val="24"/>
              </w:rPr>
            </w:pPr>
          </w:p>
        </w:tc>
        <w:tc>
          <w:tcPr>
            <w:tcW w:w="1560" w:type="dxa"/>
            <w:tcBorders>
              <w:left w:val="single" w:sz="4" w:space="0" w:color="auto"/>
              <w:right w:val="single" w:sz="4" w:space="0" w:color="auto"/>
            </w:tcBorders>
          </w:tcPr>
          <w:p w:rsidR="002E77F5" w:rsidRPr="002E77F5" w:rsidRDefault="002E77F5" w:rsidP="002E77F5">
            <w:pPr>
              <w:widowControl/>
              <w:suppressAutoHyphens/>
              <w:autoSpaceDE/>
              <w:autoSpaceDN/>
              <w:adjustRightInd/>
              <w:ind w:left="57" w:right="57"/>
              <w:jc w:val="center"/>
              <w:rPr>
                <w:rFonts w:ascii="Times New Roman" w:eastAsia="Times New Roman" w:hAnsi="Times New Roman" w:cs="Times New Roman"/>
                <w:snapToGrid w:val="0"/>
                <w:sz w:val="24"/>
                <w:szCs w:val="24"/>
              </w:rPr>
            </w:pPr>
          </w:p>
        </w:tc>
        <w:tc>
          <w:tcPr>
            <w:tcW w:w="865" w:type="dxa"/>
            <w:tcBorders>
              <w:left w:val="single" w:sz="4" w:space="0" w:color="auto"/>
              <w:right w:val="single" w:sz="4" w:space="0" w:color="auto"/>
            </w:tcBorders>
          </w:tcPr>
          <w:p w:rsidR="002E77F5" w:rsidRPr="002E77F5" w:rsidRDefault="002E77F5" w:rsidP="002E77F5">
            <w:pPr>
              <w:widowControl/>
              <w:suppressAutoHyphens/>
              <w:autoSpaceDE/>
              <w:autoSpaceDN/>
              <w:adjustRightInd/>
              <w:ind w:left="57" w:right="57"/>
              <w:rPr>
                <w:rFonts w:ascii="Times New Roman" w:eastAsia="Times New Roman" w:hAnsi="Times New Roman" w:cs="Times New Roman"/>
                <w:snapToGrid w:val="0"/>
                <w:sz w:val="24"/>
                <w:szCs w:val="24"/>
              </w:rPr>
            </w:pPr>
          </w:p>
        </w:tc>
        <w:tc>
          <w:tcPr>
            <w:tcW w:w="1403" w:type="dxa"/>
            <w:tcBorders>
              <w:left w:val="single" w:sz="4" w:space="0" w:color="auto"/>
              <w:right w:val="single" w:sz="4" w:space="0" w:color="auto"/>
            </w:tcBorders>
          </w:tcPr>
          <w:p w:rsidR="002E77F5" w:rsidRPr="002E77F5" w:rsidRDefault="002E77F5" w:rsidP="002E77F5">
            <w:pPr>
              <w:widowControl/>
              <w:suppressAutoHyphens/>
              <w:autoSpaceDE/>
              <w:autoSpaceDN/>
              <w:adjustRightInd/>
              <w:ind w:left="57" w:right="57"/>
              <w:jc w:val="center"/>
              <w:rPr>
                <w:rFonts w:ascii="Times New Roman" w:eastAsia="Times New Roman" w:hAnsi="Times New Roman" w:cs="Times New Roman"/>
                <w:snapToGrid w:val="0"/>
                <w:sz w:val="24"/>
                <w:szCs w:val="24"/>
              </w:rPr>
            </w:pPr>
          </w:p>
        </w:tc>
        <w:tc>
          <w:tcPr>
            <w:tcW w:w="1133" w:type="dxa"/>
            <w:tcBorders>
              <w:left w:val="single" w:sz="4" w:space="0" w:color="auto"/>
              <w:right w:val="single" w:sz="4" w:space="0" w:color="auto"/>
            </w:tcBorders>
          </w:tcPr>
          <w:p w:rsidR="002E77F5" w:rsidRPr="002E77F5" w:rsidRDefault="002E77F5" w:rsidP="002E77F5">
            <w:pPr>
              <w:widowControl/>
              <w:suppressAutoHyphens/>
              <w:autoSpaceDE/>
              <w:autoSpaceDN/>
              <w:adjustRightInd/>
              <w:ind w:left="57" w:right="57"/>
              <w:jc w:val="center"/>
              <w:rPr>
                <w:rFonts w:ascii="Times New Roman" w:eastAsia="Times New Roman" w:hAnsi="Times New Roman" w:cs="Times New Roman"/>
                <w:snapToGrid w:val="0"/>
                <w:sz w:val="24"/>
                <w:szCs w:val="24"/>
              </w:rPr>
            </w:pPr>
          </w:p>
        </w:tc>
      </w:tr>
      <w:tr w:rsidR="002E77F5" w:rsidRPr="002E77F5" w:rsidTr="002E77F5">
        <w:tc>
          <w:tcPr>
            <w:tcW w:w="480" w:type="dxa"/>
            <w:tcBorders>
              <w:left w:val="single" w:sz="4" w:space="0" w:color="auto"/>
              <w:bottom w:val="single" w:sz="4" w:space="0" w:color="auto"/>
              <w:right w:val="single" w:sz="4" w:space="0" w:color="auto"/>
            </w:tcBorders>
          </w:tcPr>
          <w:p w:rsidR="002E77F5" w:rsidRPr="002E77F5" w:rsidRDefault="002E77F5" w:rsidP="002E77F5">
            <w:pPr>
              <w:widowControl/>
              <w:suppressAutoHyphens/>
              <w:autoSpaceDE/>
              <w:autoSpaceDN/>
              <w:adjustRightInd/>
              <w:ind w:left="57" w:right="57"/>
              <w:rPr>
                <w:rFonts w:ascii="Times New Roman" w:eastAsia="Times New Roman" w:hAnsi="Times New Roman" w:cs="Times New Roman"/>
                <w:snapToGrid w:val="0"/>
                <w:sz w:val="24"/>
                <w:szCs w:val="24"/>
              </w:rPr>
            </w:pPr>
            <w:r w:rsidRPr="002E77F5">
              <w:rPr>
                <w:rFonts w:ascii="Times New Roman" w:eastAsia="Times New Roman" w:hAnsi="Times New Roman" w:cs="Times New Roman"/>
                <w:snapToGrid w:val="0"/>
                <w:sz w:val="24"/>
                <w:szCs w:val="24"/>
              </w:rPr>
              <w:t>…</w:t>
            </w:r>
          </w:p>
        </w:tc>
        <w:tc>
          <w:tcPr>
            <w:tcW w:w="1440" w:type="dxa"/>
            <w:tcBorders>
              <w:left w:val="single" w:sz="4" w:space="0" w:color="auto"/>
              <w:bottom w:val="single" w:sz="4" w:space="0" w:color="auto"/>
              <w:right w:val="single" w:sz="4" w:space="0" w:color="auto"/>
            </w:tcBorders>
          </w:tcPr>
          <w:p w:rsidR="002E77F5" w:rsidRPr="002E77F5" w:rsidRDefault="002E77F5" w:rsidP="002E77F5">
            <w:pPr>
              <w:widowControl/>
              <w:suppressAutoHyphens/>
              <w:autoSpaceDE/>
              <w:autoSpaceDN/>
              <w:adjustRightInd/>
              <w:ind w:left="57" w:right="57"/>
              <w:rPr>
                <w:rFonts w:ascii="Times New Roman" w:eastAsia="Times New Roman" w:hAnsi="Times New Roman" w:cs="Times New Roman"/>
                <w:snapToGrid w:val="0"/>
                <w:sz w:val="24"/>
                <w:szCs w:val="24"/>
              </w:rPr>
            </w:pPr>
          </w:p>
        </w:tc>
        <w:tc>
          <w:tcPr>
            <w:tcW w:w="1984" w:type="dxa"/>
            <w:tcBorders>
              <w:left w:val="single" w:sz="4" w:space="0" w:color="auto"/>
              <w:bottom w:val="single" w:sz="4" w:space="0" w:color="auto"/>
              <w:right w:val="single" w:sz="4" w:space="0" w:color="auto"/>
            </w:tcBorders>
          </w:tcPr>
          <w:p w:rsidR="002E77F5" w:rsidRPr="002E77F5" w:rsidRDefault="002E77F5" w:rsidP="002E77F5">
            <w:pPr>
              <w:widowControl/>
              <w:suppressAutoHyphens/>
              <w:autoSpaceDE/>
              <w:autoSpaceDN/>
              <w:adjustRightInd/>
              <w:ind w:left="57" w:right="57"/>
              <w:rPr>
                <w:rFonts w:ascii="Times New Roman" w:eastAsia="Times New Roman" w:hAnsi="Times New Roman" w:cs="Times New Roman"/>
                <w:snapToGrid w:val="0"/>
                <w:sz w:val="24"/>
                <w:szCs w:val="24"/>
              </w:rPr>
            </w:pPr>
          </w:p>
        </w:tc>
        <w:tc>
          <w:tcPr>
            <w:tcW w:w="1134" w:type="dxa"/>
            <w:tcBorders>
              <w:left w:val="single" w:sz="4" w:space="0" w:color="auto"/>
              <w:bottom w:val="single" w:sz="4" w:space="0" w:color="auto"/>
              <w:right w:val="single" w:sz="4" w:space="0" w:color="auto"/>
            </w:tcBorders>
          </w:tcPr>
          <w:p w:rsidR="002E77F5" w:rsidRPr="002E77F5" w:rsidRDefault="002E77F5" w:rsidP="002E77F5">
            <w:pPr>
              <w:widowControl/>
              <w:suppressAutoHyphens/>
              <w:autoSpaceDE/>
              <w:autoSpaceDN/>
              <w:adjustRightInd/>
              <w:ind w:left="57" w:right="57"/>
              <w:rPr>
                <w:rFonts w:ascii="Times New Roman" w:eastAsia="Times New Roman" w:hAnsi="Times New Roman" w:cs="Times New Roman"/>
                <w:snapToGrid w:val="0"/>
                <w:sz w:val="24"/>
                <w:szCs w:val="24"/>
              </w:rPr>
            </w:pPr>
          </w:p>
        </w:tc>
        <w:tc>
          <w:tcPr>
            <w:tcW w:w="1560" w:type="dxa"/>
            <w:tcBorders>
              <w:left w:val="single" w:sz="4" w:space="0" w:color="auto"/>
              <w:bottom w:val="single" w:sz="4" w:space="0" w:color="auto"/>
              <w:right w:val="single" w:sz="4" w:space="0" w:color="auto"/>
            </w:tcBorders>
          </w:tcPr>
          <w:p w:rsidR="002E77F5" w:rsidRPr="002E77F5" w:rsidRDefault="002E77F5" w:rsidP="002E77F5">
            <w:pPr>
              <w:widowControl/>
              <w:suppressAutoHyphens/>
              <w:autoSpaceDE/>
              <w:autoSpaceDN/>
              <w:adjustRightInd/>
              <w:ind w:left="57" w:right="57"/>
              <w:jc w:val="center"/>
              <w:rPr>
                <w:rFonts w:ascii="Times New Roman" w:eastAsia="Times New Roman" w:hAnsi="Times New Roman" w:cs="Times New Roman"/>
                <w:snapToGrid w:val="0"/>
                <w:sz w:val="24"/>
                <w:szCs w:val="24"/>
              </w:rPr>
            </w:pPr>
          </w:p>
        </w:tc>
        <w:tc>
          <w:tcPr>
            <w:tcW w:w="865" w:type="dxa"/>
            <w:tcBorders>
              <w:left w:val="single" w:sz="4" w:space="0" w:color="auto"/>
              <w:bottom w:val="single" w:sz="4" w:space="0" w:color="auto"/>
              <w:right w:val="single" w:sz="4" w:space="0" w:color="auto"/>
            </w:tcBorders>
          </w:tcPr>
          <w:p w:rsidR="002E77F5" w:rsidRPr="002E77F5" w:rsidRDefault="002E77F5" w:rsidP="002E77F5">
            <w:pPr>
              <w:widowControl/>
              <w:suppressAutoHyphens/>
              <w:autoSpaceDE/>
              <w:autoSpaceDN/>
              <w:adjustRightInd/>
              <w:ind w:left="57" w:right="57"/>
              <w:rPr>
                <w:rFonts w:ascii="Times New Roman" w:eastAsia="Times New Roman" w:hAnsi="Times New Roman" w:cs="Times New Roman"/>
                <w:snapToGrid w:val="0"/>
                <w:sz w:val="24"/>
                <w:szCs w:val="24"/>
              </w:rPr>
            </w:pPr>
          </w:p>
        </w:tc>
        <w:tc>
          <w:tcPr>
            <w:tcW w:w="1403" w:type="dxa"/>
            <w:tcBorders>
              <w:left w:val="single" w:sz="4" w:space="0" w:color="auto"/>
              <w:bottom w:val="single" w:sz="4" w:space="0" w:color="auto"/>
              <w:right w:val="single" w:sz="4" w:space="0" w:color="auto"/>
            </w:tcBorders>
          </w:tcPr>
          <w:p w:rsidR="002E77F5" w:rsidRPr="002E77F5" w:rsidRDefault="002E77F5" w:rsidP="002E77F5">
            <w:pPr>
              <w:widowControl/>
              <w:suppressAutoHyphens/>
              <w:autoSpaceDE/>
              <w:autoSpaceDN/>
              <w:adjustRightInd/>
              <w:ind w:left="57" w:right="57"/>
              <w:jc w:val="center"/>
              <w:rPr>
                <w:rFonts w:ascii="Times New Roman" w:eastAsia="Times New Roman" w:hAnsi="Times New Roman" w:cs="Times New Roman"/>
                <w:snapToGrid w:val="0"/>
                <w:sz w:val="24"/>
                <w:szCs w:val="24"/>
              </w:rPr>
            </w:pPr>
          </w:p>
        </w:tc>
        <w:tc>
          <w:tcPr>
            <w:tcW w:w="1133" w:type="dxa"/>
            <w:tcBorders>
              <w:left w:val="single" w:sz="4" w:space="0" w:color="auto"/>
              <w:bottom w:val="single" w:sz="4" w:space="0" w:color="auto"/>
              <w:right w:val="single" w:sz="4" w:space="0" w:color="auto"/>
            </w:tcBorders>
          </w:tcPr>
          <w:p w:rsidR="002E77F5" w:rsidRPr="002E77F5" w:rsidRDefault="002E77F5" w:rsidP="002E77F5">
            <w:pPr>
              <w:widowControl/>
              <w:suppressAutoHyphens/>
              <w:autoSpaceDE/>
              <w:autoSpaceDN/>
              <w:adjustRightInd/>
              <w:ind w:left="57" w:right="57"/>
              <w:jc w:val="center"/>
              <w:rPr>
                <w:rFonts w:ascii="Times New Roman" w:eastAsia="Times New Roman" w:hAnsi="Times New Roman" w:cs="Times New Roman"/>
                <w:snapToGrid w:val="0"/>
                <w:sz w:val="24"/>
                <w:szCs w:val="24"/>
              </w:rPr>
            </w:pPr>
          </w:p>
        </w:tc>
      </w:tr>
      <w:tr w:rsidR="002E77F5" w:rsidRPr="002E77F5" w:rsidTr="002E77F5">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2E77F5" w:rsidRPr="002E77F5" w:rsidRDefault="002E77F5" w:rsidP="002E77F5">
            <w:pPr>
              <w:widowControl/>
              <w:suppressAutoHyphens/>
              <w:autoSpaceDE/>
              <w:autoSpaceDN/>
              <w:adjustRightInd/>
              <w:ind w:right="57"/>
              <w:rPr>
                <w:rFonts w:ascii="Times New Roman" w:eastAsia="Times New Roman" w:hAnsi="Times New Roman" w:cs="Times New Roman"/>
                <w:snapToGrid w:val="0"/>
                <w:sz w:val="24"/>
                <w:szCs w:val="24"/>
              </w:rPr>
            </w:pPr>
            <w:r w:rsidRPr="002E77F5">
              <w:rPr>
                <w:rFonts w:ascii="Times New Roman" w:eastAsia="Times New Roman" w:hAnsi="Times New Roman" w:cs="Times New Roman"/>
                <w:snapToGrid w:val="0"/>
                <w:sz w:val="24"/>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2E77F5" w:rsidRPr="002E77F5" w:rsidRDefault="002E77F5" w:rsidP="002E77F5">
            <w:pPr>
              <w:widowControl/>
              <w:suppressAutoHyphens/>
              <w:autoSpaceDE/>
              <w:autoSpaceDN/>
              <w:adjustRightInd/>
              <w:ind w:right="57"/>
              <w:rPr>
                <w:rFonts w:ascii="Times New Roman" w:eastAsia="Times New Roman" w:hAnsi="Times New Roman" w:cs="Times New Roman"/>
                <w:b/>
                <w:snapToGrid w:val="0"/>
                <w:sz w:val="24"/>
                <w:szCs w:val="24"/>
              </w:rPr>
            </w:pPr>
          </w:p>
        </w:tc>
      </w:tr>
    </w:tbl>
    <w:p w:rsidR="002E77F5" w:rsidRPr="002E77F5" w:rsidRDefault="002E77F5" w:rsidP="002E77F5">
      <w:pPr>
        <w:widowControl/>
        <w:adjustRightInd/>
        <w:jc w:val="both"/>
        <w:rPr>
          <w:rFonts w:ascii="Times New Roman" w:eastAsia="Times New Roman" w:hAnsi="Times New Roman" w:cs="Times New Roman"/>
          <w:bCs/>
          <w:snapToGrid w:val="0"/>
          <w:sz w:val="28"/>
          <w:szCs w:val="28"/>
        </w:rPr>
      </w:pPr>
    </w:p>
    <w:p w:rsidR="002E77F5" w:rsidRPr="002E77F5" w:rsidRDefault="002E77F5" w:rsidP="002E77F5">
      <w:pPr>
        <w:widowControl/>
        <w:adjustRightInd/>
        <w:jc w:val="both"/>
        <w:rPr>
          <w:rFonts w:ascii="Times New Roman" w:eastAsia="Times New Roman" w:hAnsi="Times New Roman" w:cs="Times New Roman"/>
          <w:bCs/>
          <w:snapToGrid w:val="0"/>
          <w:sz w:val="16"/>
          <w:szCs w:val="16"/>
        </w:rPr>
      </w:pPr>
      <w:r w:rsidRPr="002E77F5">
        <w:rPr>
          <w:rFonts w:ascii="Times New Roman" w:eastAsia="Times New Roman" w:hAnsi="Times New Roman" w:cs="Times New Roman"/>
          <w:bCs/>
          <w:snapToGrid w:val="0"/>
          <w:sz w:val="16"/>
          <w:szCs w:val="16"/>
        </w:rPr>
        <w:t>_________________________________</w:t>
      </w:r>
      <w:r w:rsidRPr="002E77F5">
        <w:rPr>
          <w:rFonts w:ascii="Times New Roman" w:eastAsia="Times New Roman" w:hAnsi="Times New Roman" w:cs="Times New Roman"/>
          <w:bCs/>
          <w:snapToGrid w:val="0"/>
          <w:sz w:val="16"/>
          <w:szCs w:val="16"/>
        </w:rPr>
        <w:tab/>
        <w:t>___</w:t>
      </w:r>
      <w:r w:rsidRPr="002E77F5">
        <w:rPr>
          <w:rFonts w:ascii="Times New Roman" w:eastAsia="Times New Roman" w:hAnsi="Times New Roman" w:cs="Times New Roman"/>
          <w:bCs/>
          <w:snapToGrid w:val="0"/>
          <w:sz w:val="16"/>
          <w:szCs w:val="16"/>
        </w:rPr>
        <w:tab/>
      </w:r>
      <w:r w:rsidRPr="002E77F5">
        <w:rPr>
          <w:rFonts w:ascii="Times New Roman" w:eastAsia="Times New Roman" w:hAnsi="Times New Roman" w:cs="Times New Roman"/>
          <w:bCs/>
          <w:snapToGrid w:val="0"/>
          <w:sz w:val="16"/>
          <w:szCs w:val="16"/>
        </w:rPr>
        <w:tab/>
        <w:t>___________________________</w:t>
      </w:r>
    </w:p>
    <w:p w:rsidR="002E77F5" w:rsidRPr="002E77F5" w:rsidRDefault="002E77F5" w:rsidP="002E77F5">
      <w:pPr>
        <w:widowControl/>
        <w:overflowPunct w:val="0"/>
        <w:jc w:val="both"/>
        <w:rPr>
          <w:rFonts w:ascii="Times New Roman" w:eastAsia="Times New Roman" w:hAnsi="Times New Roman" w:cs="Times New Roman"/>
          <w:b/>
          <w:i/>
          <w:sz w:val="24"/>
          <w:szCs w:val="22"/>
          <w:vertAlign w:val="superscript"/>
        </w:rPr>
      </w:pPr>
      <w:r w:rsidRPr="002E77F5">
        <w:rPr>
          <w:rFonts w:ascii="Times New Roman" w:eastAsia="Times New Roman" w:hAnsi="Times New Roman" w:cs="Times New Roman"/>
          <w:b/>
          <w:i/>
          <w:sz w:val="24"/>
          <w:szCs w:val="22"/>
          <w:vertAlign w:val="superscript"/>
        </w:rPr>
        <w:t>(Подпись уполномоченного представителя)</w:t>
      </w:r>
      <w:r w:rsidRPr="002E77F5">
        <w:rPr>
          <w:rFonts w:ascii="Times New Roman" w:eastAsia="Times New Roman" w:hAnsi="Times New Roman" w:cs="Times New Roman"/>
          <w:bCs/>
          <w:snapToGrid w:val="0"/>
          <w:sz w:val="14"/>
          <w:szCs w:val="14"/>
        </w:rPr>
        <w:tab/>
      </w:r>
      <w:r w:rsidRPr="002E77F5">
        <w:rPr>
          <w:rFonts w:ascii="Times New Roman" w:eastAsia="Times New Roman" w:hAnsi="Times New Roman" w:cs="Times New Roman"/>
          <w:bCs/>
          <w:snapToGrid w:val="0"/>
          <w:sz w:val="14"/>
          <w:szCs w:val="14"/>
        </w:rPr>
        <w:tab/>
      </w:r>
      <w:r w:rsidRPr="002E77F5">
        <w:rPr>
          <w:rFonts w:ascii="Times New Roman" w:eastAsia="Times New Roman" w:hAnsi="Times New Roman" w:cs="Times New Roman"/>
          <w:b/>
          <w:i/>
          <w:sz w:val="24"/>
          <w:szCs w:val="22"/>
          <w:vertAlign w:val="superscript"/>
        </w:rPr>
        <w:t>(Имя и должность подписавшего)</w:t>
      </w:r>
    </w:p>
    <w:p w:rsidR="002E77F5" w:rsidRPr="002E77F5" w:rsidRDefault="002E77F5" w:rsidP="002E77F5">
      <w:pPr>
        <w:widowControl/>
        <w:overflowPunct w:val="0"/>
        <w:ind w:firstLine="709"/>
        <w:jc w:val="both"/>
        <w:rPr>
          <w:rFonts w:ascii="Times New Roman" w:eastAsia="Times New Roman" w:hAnsi="Times New Roman" w:cs="Times New Roman"/>
          <w:sz w:val="28"/>
          <w:szCs w:val="22"/>
        </w:rPr>
      </w:pPr>
      <w:r w:rsidRPr="002E77F5">
        <w:rPr>
          <w:rFonts w:ascii="Times New Roman" w:eastAsia="Times New Roman" w:hAnsi="Times New Roman" w:cs="Times New Roman"/>
          <w:sz w:val="28"/>
          <w:szCs w:val="22"/>
        </w:rPr>
        <w:t>М.П.</w:t>
      </w:r>
    </w:p>
    <w:p w:rsidR="002E77F5" w:rsidRPr="002E77F5" w:rsidRDefault="002E77F5" w:rsidP="002E77F5">
      <w:pPr>
        <w:widowControl/>
        <w:autoSpaceDE/>
        <w:autoSpaceDN/>
        <w:adjustRightInd/>
        <w:jc w:val="center"/>
        <w:rPr>
          <w:rFonts w:ascii="Times New Roman" w:eastAsia="Times New Roman" w:hAnsi="Times New Roman" w:cs="Times New Roman"/>
          <w:b/>
          <w:sz w:val="24"/>
          <w:szCs w:val="24"/>
        </w:rPr>
      </w:pPr>
    </w:p>
    <w:p w:rsidR="002E77F5" w:rsidRPr="002E77F5" w:rsidRDefault="002E77F5" w:rsidP="002E77F5">
      <w:pPr>
        <w:widowControl/>
        <w:tabs>
          <w:tab w:val="left" w:pos="709"/>
          <w:tab w:val="left" w:pos="1134"/>
        </w:tabs>
        <w:overflowPunct w:val="0"/>
        <w:ind w:firstLine="709"/>
        <w:jc w:val="both"/>
        <w:rPr>
          <w:rFonts w:ascii="Times New Roman" w:eastAsia="Times New Roman" w:hAnsi="Times New Roman" w:cs="Times New Roman"/>
          <w:sz w:val="24"/>
          <w:szCs w:val="24"/>
        </w:rPr>
      </w:pPr>
      <w:r w:rsidRPr="002E77F5">
        <w:rPr>
          <w:rFonts w:ascii="Times New Roman" w:eastAsia="Times New Roman" w:hAnsi="Times New Roman" w:cs="Times New Roman"/>
          <w:sz w:val="24"/>
          <w:szCs w:val="24"/>
        </w:rPr>
        <w:t>ИНСТРУКЦИИ ПО ЗАПОЛНЕНИЮ</w:t>
      </w:r>
    </w:p>
    <w:p w:rsidR="002E77F5" w:rsidRPr="002E77F5" w:rsidRDefault="002E77F5" w:rsidP="002E77F5">
      <w:pPr>
        <w:widowControl/>
        <w:numPr>
          <w:ilvl w:val="0"/>
          <w:numId w:val="71"/>
        </w:numPr>
        <w:tabs>
          <w:tab w:val="num" w:pos="1134"/>
        </w:tabs>
        <w:overflowPunct w:val="0"/>
        <w:autoSpaceDE/>
        <w:autoSpaceDN/>
        <w:adjustRightInd/>
        <w:ind w:left="0" w:right="-30" w:firstLine="709"/>
        <w:jc w:val="both"/>
        <w:rPr>
          <w:rFonts w:ascii="Times New Roman" w:eastAsia="Times New Roman" w:hAnsi="Times New Roman" w:cs="Times New Roman"/>
          <w:bCs/>
          <w:sz w:val="24"/>
          <w:szCs w:val="24"/>
        </w:rPr>
      </w:pPr>
      <w:r w:rsidRPr="002E77F5">
        <w:rPr>
          <w:rFonts w:ascii="Times New Roman" w:eastAsia="Times New Roman" w:hAnsi="Times New Roman" w:cs="Times New Roman"/>
          <w:bCs/>
          <w:sz w:val="24"/>
          <w:szCs w:val="24"/>
        </w:rPr>
        <w:t>Данные инструкции не следует воспроизводить в документах, подготовленных участником запроса предложений.</w:t>
      </w:r>
    </w:p>
    <w:p w:rsidR="002E77F5" w:rsidRPr="002E77F5" w:rsidRDefault="002E77F5" w:rsidP="002E77F5">
      <w:pPr>
        <w:widowControl/>
        <w:numPr>
          <w:ilvl w:val="0"/>
          <w:numId w:val="71"/>
        </w:numPr>
        <w:tabs>
          <w:tab w:val="num" w:pos="1134"/>
        </w:tabs>
        <w:overflowPunct w:val="0"/>
        <w:autoSpaceDE/>
        <w:autoSpaceDN/>
        <w:adjustRightInd/>
        <w:ind w:left="0" w:right="-30" w:firstLine="709"/>
        <w:jc w:val="both"/>
        <w:rPr>
          <w:rFonts w:ascii="Times New Roman" w:eastAsia="Times New Roman" w:hAnsi="Times New Roman" w:cs="Times New Roman"/>
          <w:bCs/>
          <w:sz w:val="24"/>
          <w:szCs w:val="24"/>
        </w:rPr>
      </w:pPr>
      <w:r w:rsidRPr="002E77F5">
        <w:rPr>
          <w:rFonts w:ascii="Times New Roman" w:eastAsia="Times New Roman" w:hAnsi="Times New Roman" w:cs="Times New Roman"/>
          <w:bCs/>
          <w:sz w:val="24"/>
          <w:szCs w:val="24"/>
        </w:rPr>
        <w:t xml:space="preserve">Участник запроса предложений приводит номер и дату заявки на участие в запросе предложений, приложением </w:t>
      </w:r>
      <w:proofErr w:type="gramStart"/>
      <w:r w:rsidRPr="002E77F5">
        <w:rPr>
          <w:rFonts w:ascii="Times New Roman" w:eastAsia="Times New Roman" w:hAnsi="Times New Roman" w:cs="Times New Roman"/>
          <w:bCs/>
          <w:sz w:val="24"/>
          <w:szCs w:val="24"/>
        </w:rPr>
        <w:t>к</w:t>
      </w:r>
      <w:proofErr w:type="gramEnd"/>
      <w:r w:rsidRPr="002E77F5">
        <w:rPr>
          <w:rFonts w:ascii="Times New Roman" w:eastAsia="Times New Roman" w:hAnsi="Times New Roman" w:cs="Times New Roman"/>
          <w:bCs/>
          <w:sz w:val="24"/>
          <w:szCs w:val="24"/>
        </w:rPr>
        <w:t xml:space="preserve"> которой является данный график.</w:t>
      </w:r>
    </w:p>
    <w:p w:rsidR="002E77F5" w:rsidRPr="002E77F5" w:rsidRDefault="002E77F5" w:rsidP="002E77F5">
      <w:pPr>
        <w:widowControl/>
        <w:numPr>
          <w:ilvl w:val="0"/>
          <w:numId w:val="71"/>
        </w:numPr>
        <w:tabs>
          <w:tab w:val="num" w:pos="1134"/>
        </w:tabs>
        <w:overflowPunct w:val="0"/>
        <w:autoSpaceDE/>
        <w:autoSpaceDN/>
        <w:adjustRightInd/>
        <w:ind w:left="0" w:right="-30" w:firstLine="709"/>
        <w:jc w:val="both"/>
        <w:rPr>
          <w:rFonts w:ascii="Times New Roman" w:eastAsia="Times New Roman" w:hAnsi="Times New Roman" w:cs="Times New Roman"/>
          <w:bCs/>
          <w:sz w:val="24"/>
          <w:szCs w:val="24"/>
        </w:rPr>
      </w:pPr>
      <w:r w:rsidRPr="002E77F5">
        <w:rPr>
          <w:rFonts w:ascii="Times New Roman" w:eastAsia="Times New Roman" w:hAnsi="Times New Roman" w:cs="Times New Roman"/>
          <w:bCs/>
          <w:sz w:val="24"/>
          <w:szCs w:val="24"/>
        </w:rPr>
        <w:t>Участник запроса предложений указывает свое фирменное наименование (в </w:t>
      </w:r>
      <w:proofErr w:type="spellStart"/>
      <w:r w:rsidRPr="002E77F5">
        <w:rPr>
          <w:rFonts w:ascii="Times New Roman" w:eastAsia="Times New Roman" w:hAnsi="Times New Roman" w:cs="Times New Roman"/>
          <w:bCs/>
          <w:sz w:val="24"/>
          <w:szCs w:val="24"/>
        </w:rPr>
        <w:t>т.ч</w:t>
      </w:r>
      <w:proofErr w:type="spellEnd"/>
      <w:r w:rsidRPr="002E77F5">
        <w:rPr>
          <w:rFonts w:ascii="Times New Roman" w:eastAsia="Times New Roman" w:hAnsi="Times New Roman" w:cs="Times New Roman"/>
          <w:bCs/>
          <w:sz w:val="24"/>
          <w:szCs w:val="24"/>
        </w:rPr>
        <w:t>. организационно-правовую форму).</w:t>
      </w:r>
    </w:p>
    <w:p w:rsidR="002E77F5" w:rsidRPr="002E77F5" w:rsidRDefault="002E77F5" w:rsidP="002E77F5">
      <w:pPr>
        <w:widowControl/>
        <w:numPr>
          <w:ilvl w:val="0"/>
          <w:numId w:val="71"/>
        </w:numPr>
        <w:tabs>
          <w:tab w:val="num" w:pos="1134"/>
        </w:tabs>
        <w:overflowPunct w:val="0"/>
        <w:autoSpaceDE/>
        <w:autoSpaceDN/>
        <w:adjustRightInd/>
        <w:ind w:left="0" w:right="-30" w:firstLine="709"/>
        <w:jc w:val="both"/>
        <w:rPr>
          <w:rFonts w:ascii="Times New Roman" w:eastAsia="Times New Roman" w:hAnsi="Times New Roman" w:cs="Times New Roman"/>
          <w:bCs/>
          <w:sz w:val="24"/>
          <w:szCs w:val="24"/>
        </w:rPr>
      </w:pPr>
      <w:r w:rsidRPr="002E77F5">
        <w:rPr>
          <w:rFonts w:ascii="Times New Roman" w:eastAsia="Times New Roman" w:hAnsi="Times New Roman" w:cs="Times New Roman"/>
          <w:bCs/>
          <w:sz w:val="24"/>
          <w:szCs w:val="24"/>
        </w:rPr>
        <w:t xml:space="preserve">График оплаты должен быть подготовлен на основе </w:t>
      </w:r>
      <w:proofErr w:type="gramStart"/>
      <w:r w:rsidRPr="002E77F5">
        <w:rPr>
          <w:rFonts w:ascii="Times New Roman" w:eastAsia="Times New Roman" w:hAnsi="Times New Roman" w:cs="Times New Roman"/>
          <w:bCs/>
          <w:sz w:val="24"/>
          <w:szCs w:val="24"/>
        </w:rPr>
        <w:t xml:space="preserve">Графика </w:t>
      </w:r>
      <w:r w:rsidRPr="002E77F5">
        <w:rPr>
          <w:rFonts w:ascii="Times New Roman" w:eastAsia="Times New Roman" w:hAnsi="Times New Roman" w:cs="Times New Roman"/>
          <w:b/>
          <w:i/>
          <w:sz w:val="24"/>
          <w:szCs w:val="24"/>
        </w:rPr>
        <w:t>поставки</w:t>
      </w:r>
      <w:r w:rsidRPr="002E77F5">
        <w:rPr>
          <w:rFonts w:ascii="Times New Roman" w:eastAsia="Times New Roman" w:hAnsi="Times New Roman" w:cs="Times New Roman"/>
          <w:bCs/>
          <w:sz w:val="24"/>
          <w:szCs w:val="24"/>
        </w:rPr>
        <w:t xml:space="preserve"> </w:t>
      </w:r>
      <w:r w:rsidRPr="002E77F5">
        <w:rPr>
          <w:rFonts w:ascii="Times New Roman" w:eastAsia="Times New Roman" w:hAnsi="Times New Roman" w:cs="Times New Roman"/>
          <w:b/>
          <w:i/>
          <w:sz w:val="24"/>
          <w:szCs w:val="24"/>
        </w:rPr>
        <w:t>товара/ выполнения работ/ оказания</w:t>
      </w:r>
      <w:proofErr w:type="gramEnd"/>
      <w:r w:rsidRPr="002E77F5">
        <w:rPr>
          <w:rFonts w:ascii="Times New Roman" w:eastAsia="Times New Roman" w:hAnsi="Times New Roman" w:cs="Times New Roman"/>
          <w:b/>
          <w:i/>
          <w:sz w:val="24"/>
          <w:szCs w:val="24"/>
        </w:rPr>
        <w:t xml:space="preserve"> услуг</w:t>
      </w:r>
      <w:r w:rsidRPr="002E77F5">
        <w:rPr>
          <w:rFonts w:ascii="Times New Roman" w:eastAsia="Times New Roman" w:hAnsi="Times New Roman" w:cs="Times New Roman"/>
          <w:bCs/>
          <w:sz w:val="24"/>
          <w:szCs w:val="24"/>
        </w:rPr>
        <w:t xml:space="preserve"> (форма __), Сводной таблицы стоимости (форма __) и должен содержать ссылки на отдельные этапы/</w:t>
      </w:r>
      <w:proofErr w:type="spellStart"/>
      <w:r w:rsidRPr="002E77F5">
        <w:rPr>
          <w:rFonts w:ascii="Times New Roman" w:eastAsia="Times New Roman" w:hAnsi="Times New Roman" w:cs="Times New Roman"/>
          <w:bCs/>
          <w:sz w:val="24"/>
          <w:szCs w:val="24"/>
        </w:rPr>
        <w:t>подэтапы</w:t>
      </w:r>
      <w:proofErr w:type="spellEnd"/>
      <w:r w:rsidRPr="002E77F5">
        <w:rPr>
          <w:rFonts w:ascii="Times New Roman" w:eastAsia="Times New Roman" w:hAnsi="Times New Roman" w:cs="Times New Roman"/>
          <w:bCs/>
          <w:sz w:val="24"/>
          <w:szCs w:val="24"/>
        </w:rPr>
        <w:t>, предусмотренные этими документами.</w:t>
      </w:r>
    </w:p>
    <w:p w:rsidR="002E77F5" w:rsidRPr="002E77F5" w:rsidRDefault="002E77F5" w:rsidP="002E77F5">
      <w:pPr>
        <w:widowControl/>
        <w:numPr>
          <w:ilvl w:val="0"/>
          <w:numId w:val="71"/>
        </w:numPr>
        <w:tabs>
          <w:tab w:val="num" w:pos="1134"/>
        </w:tabs>
        <w:overflowPunct w:val="0"/>
        <w:autoSpaceDE/>
        <w:autoSpaceDN/>
        <w:adjustRightInd/>
        <w:ind w:left="0" w:right="-30" w:firstLine="709"/>
        <w:jc w:val="both"/>
        <w:rPr>
          <w:rFonts w:ascii="Times New Roman" w:eastAsia="Times New Roman" w:hAnsi="Times New Roman" w:cs="Times New Roman"/>
          <w:bCs/>
          <w:sz w:val="24"/>
          <w:szCs w:val="24"/>
        </w:rPr>
      </w:pPr>
      <w:r w:rsidRPr="002E77F5">
        <w:rPr>
          <w:rFonts w:ascii="Times New Roman" w:eastAsia="Times New Roman" w:hAnsi="Times New Roman" w:cs="Times New Roman"/>
          <w:bCs/>
          <w:sz w:val="24"/>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2E77F5" w:rsidRPr="002E77F5" w:rsidRDefault="002E77F5" w:rsidP="002E77F5">
      <w:pPr>
        <w:widowControl/>
        <w:numPr>
          <w:ilvl w:val="0"/>
          <w:numId w:val="71"/>
        </w:numPr>
        <w:tabs>
          <w:tab w:val="num" w:pos="1134"/>
        </w:tabs>
        <w:overflowPunct w:val="0"/>
        <w:autoSpaceDE/>
        <w:autoSpaceDN/>
        <w:adjustRightInd/>
        <w:ind w:left="0" w:right="-30" w:firstLine="709"/>
        <w:jc w:val="both"/>
        <w:rPr>
          <w:rFonts w:ascii="Times New Roman" w:eastAsia="Times New Roman" w:hAnsi="Times New Roman" w:cs="Times New Roman"/>
          <w:bCs/>
          <w:sz w:val="24"/>
          <w:szCs w:val="24"/>
        </w:rPr>
      </w:pPr>
      <w:r w:rsidRPr="002E77F5">
        <w:rPr>
          <w:rFonts w:ascii="Times New Roman" w:eastAsia="Times New Roman" w:hAnsi="Times New Roman" w:cs="Times New Roman"/>
          <w:bCs/>
          <w:sz w:val="24"/>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2E77F5" w:rsidRPr="002E77F5" w:rsidRDefault="002E77F5">
      <w:pPr>
        <w:widowControl/>
        <w:autoSpaceDE/>
        <w:autoSpaceDN/>
        <w:adjustRightInd/>
        <w:rPr>
          <w:rFonts w:ascii="Times New Roman" w:hAnsi="Times New Roman" w:cs="Times New Roman"/>
          <w:b/>
          <w:i/>
          <w:sz w:val="24"/>
          <w:szCs w:val="24"/>
        </w:rPr>
      </w:pPr>
    </w:p>
    <w:p w:rsidR="002E77F5" w:rsidRPr="002E77F5" w:rsidRDefault="002E77F5">
      <w:pPr>
        <w:widowControl/>
        <w:autoSpaceDE/>
        <w:autoSpaceDN/>
        <w:adjustRightInd/>
        <w:rPr>
          <w:rFonts w:ascii="Times New Roman" w:hAnsi="Times New Roman" w:cs="Times New Roman"/>
          <w:b/>
          <w:i/>
          <w:sz w:val="24"/>
          <w:szCs w:val="24"/>
        </w:rPr>
      </w:pPr>
    </w:p>
    <w:p w:rsidR="002E77F5" w:rsidRPr="002E77F5" w:rsidRDefault="002E77F5">
      <w:pPr>
        <w:widowControl/>
        <w:autoSpaceDE/>
        <w:autoSpaceDN/>
        <w:adjustRightInd/>
        <w:rPr>
          <w:rFonts w:ascii="Times New Roman" w:hAnsi="Times New Roman" w:cs="Times New Roman"/>
          <w:b/>
          <w:i/>
          <w:sz w:val="24"/>
          <w:szCs w:val="24"/>
        </w:rPr>
      </w:pPr>
    </w:p>
    <w:p w:rsidR="002E77F5" w:rsidRPr="00694D2D" w:rsidRDefault="002E77F5">
      <w:pPr>
        <w:widowControl/>
        <w:autoSpaceDE/>
        <w:autoSpaceDN/>
        <w:adjustRightInd/>
        <w:rPr>
          <w:rFonts w:ascii="Times New Roman" w:hAnsi="Times New Roman" w:cs="Times New Roman"/>
          <w:b/>
          <w:i/>
          <w:sz w:val="24"/>
          <w:szCs w:val="24"/>
        </w:rPr>
      </w:pPr>
    </w:p>
    <w:p w:rsidR="00582DB4" w:rsidRPr="00694D2D" w:rsidRDefault="00582DB4">
      <w:pPr>
        <w:widowControl/>
        <w:autoSpaceDE/>
        <w:autoSpaceDN/>
        <w:adjustRightInd/>
        <w:rPr>
          <w:rFonts w:ascii="Times New Roman" w:hAnsi="Times New Roman" w:cs="Times New Roman"/>
          <w:b/>
          <w:i/>
          <w:sz w:val="24"/>
          <w:szCs w:val="24"/>
        </w:rPr>
      </w:pPr>
    </w:p>
    <w:p w:rsidR="00582DB4" w:rsidRPr="00694D2D" w:rsidRDefault="00582DB4">
      <w:pPr>
        <w:widowControl/>
        <w:autoSpaceDE/>
        <w:autoSpaceDN/>
        <w:adjustRightInd/>
        <w:rPr>
          <w:rFonts w:ascii="Times New Roman" w:hAnsi="Times New Roman" w:cs="Times New Roman"/>
          <w:b/>
          <w:i/>
          <w:sz w:val="24"/>
          <w:szCs w:val="24"/>
        </w:rPr>
      </w:pPr>
    </w:p>
    <w:p w:rsidR="00EB7AE1" w:rsidRPr="006A490B" w:rsidRDefault="00EB7AE1" w:rsidP="001E5C46">
      <w:pPr>
        <w:pStyle w:val="afffffff7"/>
        <w:numPr>
          <w:ilvl w:val="0"/>
          <w:numId w:val="73"/>
        </w:numPr>
        <w:ind w:left="0" w:firstLine="709"/>
        <w:jc w:val="both"/>
        <w:outlineLvl w:val="0"/>
        <w:rPr>
          <w:rFonts w:ascii="Times New Roman" w:hAnsi="Times New Roman"/>
          <w:b/>
          <w:sz w:val="24"/>
          <w:szCs w:val="24"/>
        </w:rPr>
      </w:pPr>
      <w:bookmarkStart w:id="430" w:name="Раздел7"/>
      <w:bookmarkStart w:id="431" w:name="_Ref323121435"/>
      <w:bookmarkStart w:id="432" w:name="_Toc390267641"/>
      <w:bookmarkStart w:id="433" w:name="_Toc398541037"/>
      <w:bookmarkEnd w:id="430"/>
      <w:r w:rsidRPr="006A490B">
        <w:rPr>
          <w:rFonts w:ascii="Times New Roman" w:hAnsi="Times New Roman"/>
          <w:b/>
          <w:sz w:val="24"/>
          <w:szCs w:val="24"/>
        </w:rPr>
        <w:t>МЕТОДИКА ОЦЕНКИ ЗАЯВОК НА УЧАСТИЕ В ЗАПРОСЕ ПРЕДЛОЖЕНИЙ</w:t>
      </w:r>
      <w:bookmarkEnd w:id="431"/>
      <w:bookmarkEnd w:id="432"/>
      <w:bookmarkEnd w:id="433"/>
    </w:p>
    <w:p w:rsidR="00EB7AE1" w:rsidRDefault="00EB7AE1" w:rsidP="00EB7AE1">
      <w:pPr>
        <w:tabs>
          <w:tab w:val="num" w:pos="0"/>
        </w:tabs>
        <w:ind w:firstLine="709"/>
        <w:jc w:val="both"/>
        <w:rPr>
          <w:rFonts w:ascii="Times New Roman" w:hAnsi="Times New Roman" w:cs="Times New Roman"/>
          <w:b/>
          <w:i/>
          <w:sz w:val="24"/>
          <w:szCs w:val="24"/>
          <w:lang w:eastAsia="x-none"/>
        </w:rPr>
      </w:pPr>
      <w:r w:rsidRPr="002656C6">
        <w:rPr>
          <w:rFonts w:ascii="Times New Roman" w:hAnsi="Times New Roman" w:cs="Times New Roman"/>
          <w:b/>
          <w:i/>
          <w:sz w:val="24"/>
          <w:szCs w:val="24"/>
          <w:lang w:eastAsia="x-none"/>
        </w:rPr>
        <w:t xml:space="preserve">Порядок оценки по критериям, указанным в пункте </w:t>
      </w:r>
      <w:bookmarkStart w:id="434" w:name="Пункт22_ИК"/>
      <w:r w:rsidR="00C7327D">
        <w:fldChar w:fldCharType="begin"/>
      </w:r>
      <w:r w:rsidR="00652D60">
        <w:instrText>HYPERLINK  \l "ПУНКТ22ИНФКАРТЫ"</w:instrText>
      </w:r>
      <w:r w:rsidR="00C7327D">
        <w:fldChar w:fldCharType="separate"/>
      </w:r>
      <w:r w:rsidR="002656C6" w:rsidRPr="002656C6">
        <w:rPr>
          <w:rStyle w:val="af3"/>
          <w:rFonts w:ascii="Times New Roman" w:hAnsi="Times New Roman"/>
          <w:b/>
          <w:i/>
          <w:sz w:val="24"/>
          <w:szCs w:val="24"/>
          <w:u w:val="none"/>
          <w:lang w:eastAsia="x-none"/>
        </w:rPr>
        <w:t>22</w:t>
      </w:r>
      <w:r w:rsidR="00C7327D">
        <w:rPr>
          <w:rStyle w:val="af3"/>
          <w:rFonts w:ascii="Times New Roman" w:hAnsi="Times New Roman"/>
          <w:b/>
          <w:i/>
          <w:sz w:val="24"/>
          <w:szCs w:val="24"/>
          <w:u w:val="none"/>
          <w:lang w:eastAsia="x-none"/>
        </w:rPr>
        <w:fldChar w:fldCharType="end"/>
      </w:r>
      <w:bookmarkEnd w:id="434"/>
      <w:r w:rsidRPr="002656C6">
        <w:rPr>
          <w:rFonts w:ascii="Times New Roman" w:hAnsi="Times New Roman" w:cs="Times New Roman"/>
          <w:b/>
          <w:i/>
          <w:sz w:val="24"/>
          <w:szCs w:val="24"/>
          <w:lang w:eastAsia="x-none"/>
        </w:rPr>
        <w:t xml:space="preserve"> раздела</w:t>
      </w:r>
      <w:r w:rsidR="004B776F">
        <w:rPr>
          <w:rFonts w:ascii="Times New Roman" w:hAnsi="Times New Roman" w:cs="Times New Roman"/>
          <w:b/>
          <w:i/>
          <w:sz w:val="24"/>
          <w:szCs w:val="24"/>
          <w:lang w:eastAsia="x-none"/>
        </w:rPr>
        <w:t xml:space="preserve"> 5 </w:t>
      </w:r>
      <w:r w:rsidRPr="002656C6">
        <w:rPr>
          <w:rFonts w:ascii="Times New Roman" w:hAnsi="Times New Roman" w:cs="Times New Roman"/>
          <w:b/>
          <w:i/>
          <w:sz w:val="24"/>
          <w:szCs w:val="24"/>
          <w:lang w:eastAsia="x-none"/>
        </w:rPr>
        <w:t>«Информационная</w:t>
      </w:r>
      <w:r w:rsidRPr="00EB7AE1">
        <w:rPr>
          <w:rFonts w:ascii="Times New Roman" w:hAnsi="Times New Roman" w:cs="Times New Roman"/>
          <w:b/>
          <w:i/>
          <w:sz w:val="24"/>
          <w:szCs w:val="24"/>
          <w:lang w:eastAsia="x-none"/>
        </w:rPr>
        <w:t xml:space="preserve"> карта запроса предложений». </w:t>
      </w:r>
    </w:p>
    <w:p w:rsidR="00EB7AE1" w:rsidRPr="00EB7AE1" w:rsidRDefault="00EB7AE1" w:rsidP="00EB7AE1">
      <w:pPr>
        <w:tabs>
          <w:tab w:val="num" w:pos="0"/>
        </w:tabs>
        <w:ind w:firstLine="709"/>
        <w:jc w:val="both"/>
        <w:rPr>
          <w:rFonts w:ascii="Times New Roman" w:hAnsi="Times New Roman" w:cs="Times New Roman"/>
          <w:b/>
          <w:i/>
          <w:sz w:val="24"/>
          <w:szCs w:val="24"/>
          <w:lang w:eastAsia="x-none"/>
        </w:rPr>
      </w:pPr>
      <w:r w:rsidRPr="00EB7AE1">
        <w:rPr>
          <w:rFonts w:ascii="Times New Roman" w:hAnsi="Times New Roman" w:cs="Times New Roman"/>
          <w:b/>
          <w:i/>
          <w:sz w:val="24"/>
          <w:szCs w:val="24"/>
          <w:lang w:eastAsia="x-none"/>
        </w:rPr>
        <w:t>Порядок оценки разработан на основе Методики.</w:t>
      </w:r>
    </w:p>
    <w:p w:rsidR="00B45CF1" w:rsidRDefault="00B45CF1" w:rsidP="00EB7AE1">
      <w:pPr>
        <w:pStyle w:val="Times12"/>
        <w:tabs>
          <w:tab w:val="num" w:pos="0"/>
          <w:tab w:val="left" w:pos="1134"/>
        </w:tabs>
        <w:ind w:right="-30" w:firstLine="709"/>
        <w:rPr>
          <w:szCs w:val="24"/>
        </w:rPr>
      </w:pPr>
    </w:p>
    <w:tbl>
      <w:tblPr>
        <w:tblW w:w="10037"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10037"/>
      </w:tblGrid>
      <w:tr w:rsidR="008A0024" w:rsidTr="000F7A02">
        <w:trPr>
          <w:cantSplit/>
          <w:trHeight w:val="3279"/>
        </w:trPr>
        <w:tc>
          <w:tcPr>
            <w:tcW w:w="10037" w:type="dxa"/>
          </w:tcPr>
          <w:p w:rsidR="008A0024" w:rsidRPr="008A0024" w:rsidRDefault="008A0024" w:rsidP="000F7A02">
            <w:pPr>
              <w:ind w:left="68" w:right="153"/>
              <w:jc w:val="both"/>
              <w:rPr>
                <w:rFonts w:ascii="Times New Roman" w:hAnsi="Times New Roman" w:cs="Times New Roman"/>
                <w:sz w:val="24"/>
                <w:szCs w:val="24"/>
              </w:rPr>
            </w:pPr>
            <w:r w:rsidRPr="008A0024">
              <w:rPr>
                <w:rFonts w:ascii="Times New Roman" w:hAnsi="Times New Roman" w:cs="Times New Roman"/>
                <w:sz w:val="24"/>
                <w:szCs w:val="24"/>
              </w:rPr>
              <w:t xml:space="preserve">Рейтинг заявки на участие в конкурсе представляет собой оценку в баллах, получаемую по результатам оценки по критериям </w:t>
            </w:r>
            <w:r w:rsidR="00E40A48">
              <w:rPr>
                <w:rFonts w:ascii="Times New Roman" w:hAnsi="Times New Roman" w:cs="Times New Roman"/>
                <w:sz w:val="24"/>
                <w:szCs w:val="24"/>
              </w:rPr>
              <w:t xml:space="preserve">(подкритериям) </w:t>
            </w:r>
            <w:r w:rsidRPr="008A0024">
              <w:rPr>
                <w:rFonts w:ascii="Times New Roman" w:hAnsi="Times New Roman" w:cs="Times New Roman"/>
                <w:sz w:val="24"/>
                <w:szCs w:val="24"/>
              </w:rPr>
              <w:t>с учетом значимости (веса) данных критериев</w:t>
            </w:r>
            <w:r w:rsidR="00E40A48">
              <w:rPr>
                <w:rFonts w:ascii="Times New Roman" w:hAnsi="Times New Roman" w:cs="Times New Roman"/>
                <w:sz w:val="24"/>
                <w:szCs w:val="24"/>
              </w:rPr>
              <w:t xml:space="preserve"> (подкритериев)</w:t>
            </w:r>
            <w:r w:rsidRPr="008A0024">
              <w:rPr>
                <w:rFonts w:ascii="Times New Roman" w:hAnsi="Times New Roman" w:cs="Times New Roman"/>
                <w:sz w:val="24"/>
                <w:szCs w:val="24"/>
              </w:rPr>
              <w:t>.</w:t>
            </w:r>
          </w:p>
          <w:p w:rsidR="00454EE3" w:rsidRDefault="00E40A48" w:rsidP="000F7A02">
            <w:pPr>
              <w:ind w:left="68" w:right="153"/>
              <w:jc w:val="both"/>
              <w:rPr>
                <w:rFonts w:ascii="Times New Roman" w:hAnsi="Times New Roman" w:cs="Times New Roman"/>
                <w:sz w:val="24"/>
                <w:szCs w:val="24"/>
              </w:rPr>
            </w:pPr>
            <w:r>
              <w:rPr>
                <w:rFonts w:ascii="Times New Roman" w:hAnsi="Times New Roman" w:cs="Times New Roman"/>
                <w:sz w:val="24"/>
                <w:szCs w:val="24"/>
              </w:rPr>
              <w:t xml:space="preserve">Если какой-либо критерий имеет подкритерий,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 </w:t>
            </w:r>
          </w:p>
          <w:p w:rsidR="008A0024" w:rsidRPr="008A0024" w:rsidRDefault="00454EE3" w:rsidP="000F7A02">
            <w:pPr>
              <w:spacing w:before="120"/>
              <w:jc w:val="both"/>
              <w:rPr>
                <w:rFonts w:ascii="Times New Roman" w:hAnsi="Times New Roman" w:cs="Times New Roman"/>
                <w:sz w:val="24"/>
                <w:szCs w:val="24"/>
              </w:rPr>
            </w:pPr>
            <w:r>
              <w:rPr>
                <w:rFonts w:ascii="Times New Roman" w:hAnsi="Times New Roman" w:cs="Times New Roman"/>
                <w:sz w:val="24"/>
                <w:szCs w:val="24"/>
              </w:rPr>
              <w:t xml:space="preserve"> </w:t>
            </w:r>
            <w:r w:rsidR="008A0024" w:rsidRPr="008A0024">
              <w:rPr>
                <w:rFonts w:ascii="Times New Roman" w:hAnsi="Times New Roman" w:cs="Times New Roman"/>
                <w:sz w:val="24"/>
                <w:szCs w:val="24"/>
              </w:rPr>
              <w:t xml:space="preserve">Рейтинг заявки </w:t>
            </w:r>
            <w:proofErr w:type="spellStart"/>
            <w:r w:rsidR="008A0024" w:rsidRPr="008A0024">
              <w:rPr>
                <w:rFonts w:ascii="Times New Roman" w:hAnsi="Times New Roman" w:cs="Times New Roman"/>
                <w:sz w:val="24"/>
                <w:szCs w:val="24"/>
                <w:lang w:val="en-US"/>
              </w:rPr>
              <w:t>i</w:t>
            </w:r>
            <w:proofErr w:type="spellEnd"/>
            <w:r w:rsidR="008A0024" w:rsidRPr="008A0024">
              <w:rPr>
                <w:rFonts w:ascii="Times New Roman" w:hAnsi="Times New Roman" w:cs="Times New Roman"/>
                <w:sz w:val="24"/>
                <w:szCs w:val="24"/>
              </w:rPr>
              <w:t xml:space="preserve">-го участника </w:t>
            </w:r>
            <w:r>
              <w:rPr>
                <w:rFonts w:ascii="Times New Roman" w:hAnsi="Times New Roman" w:cs="Times New Roman"/>
                <w:sz w:val="24"/>
                <w:szCs w:val="24"/>
              </w:rPr>
              <w:t>закупки</w:t>
            </w:r>
            <w:r w:rsidR="008A0024" w:rsidRPr="008A0024">
              <w:rPr>
                <w:rFonts w:ascii="Times New Roman" w:hAnsi="Times New Roman" w:cs="Times New Roman"/>
                <w:sz w:val="24"/>
                <w:szCs w:val="24"/>
              </w:rPr>
              <w:t xml:space="preserve"> определяется по формуле:</w:t>
            </w:r>
          </w:p>
          <w:p w:rsidR="008A0024" w:rsidRPr="008A0024" w:rsidRDefault="00454EE3" w:rsidP="000F7A02">
            <w:pPr>
              <w:spacing w:before="120"/>
              <w:jc w:val="both"/>
              <w:rPr>
                <w:rFonts w:ascii="Times New Roman" w:hAnsi="Times New Roman" w:cs="Times New Roman"/>
                <w:sz w:val="24"/>
                <w:szCs w:val="24"/>
                <w:lang w:val="en-US"/>
              </w:rPr>
            </w:pPr>
            <w:r w:rsidRPr="00AC2DA9">
              <w:rPr>
                <w:rFonts w:ascii="Times New Roman" w:hAnsi="Times New Roman" w:cs="Times New Roman"/>
                <w:sz w:val="24"/>
                <w:szCs w:val="24"/>
              </w:rPr>
              <w:t xml:space="preserve"> </w:t>
            </w:r>
            <w:r w:rsidR="008A0024" w:rsidRPr="008A0024">
              <w:rPr>
                <w:rFonts w:ascii="Times New Roman" w:hAnsi="Times New Roman" w:cs="Times New Roman"/>
                <w:sz w:val="24"/>
                <w:szCs w:val="24"/>
                <w:lang w:val="en-US"/>
              </w:rPr>
              <w:t>R</w:t>
            </w:r>
            <w:r w:rsidR="008A0024" w:rsidRPr="008A0024">
              <w:rPr>
                <w:rFonts w:ascii="Times New Roman" w:hAnsi="Times New Roman" w:cs="Times New Roman"/>
                <w:bCs/>
                <w:sz w:val="24"/>
                <w:szCs w:val="24"/>
                <w:lang w:val="en-US"/>
              </w:rPr>
              <w:t xml:space="preserve"> </w:t>
            </w:r>
            <w:proofErr w:type="spellStart"/>
            <w:r w:rsidR="008A0024" w:rsidRPr="008A0024">
              <w:rPr>
                <w:rFonts w:ascii="Times New Roman" w:hAnsi="Times New Roman" w:cs="Times New Roman"/>
                <w:bCs/>
                <w:sz w:val="24"/>
                <w:szCs w:val="24"/>
                <w:vertAlign w:val="subscript"/>
                <w:lang w:val="en-US"/>
              </w:rPr>
              <w:t>i</w:t>
            </w:r>
            <w:proofErr w:type="spellEnd"/>
            <w:r w:rsidR="008A0024" w:rsidRPr="008A0024">
              <w:rPr>
                <w:rFonts w:ascii="Times New Roman" w:hAnsi="Times New Roman" w:cs="Times New Roman"/>
                <w:bCs/>
                <w:sz w:val="24"/>
                <w:szCs w:val="24"/>
                <w:vertAlign w:val="subscript"/>
                <w:lang w:val="en-US"/>
              </w:rPr>
              <w:t xml:space="preserve"> </w:t>
            </w:r>
            <w:r w:rsidR="008A0024" w:rsidRPr="008A0024">
              <w:rPr>
                <w:rFonts w:ascii="Times New Roman" w:hAnsi="Times New Roman" w:cs="Times New Roman"/>
                <w:bCs/>
                <w:sz w:val="24"/>
                <w:szCs w:val="24"/>
                <w:lang w:val="en-US"/>
              </w:rPr>
              <w:t xml:space="preserve">= </w:t>
            </w:r>
            <w:r w:rsidR="008A0024" w:rsidRPr="008A0024">
              <w:rPr>
                <w:rFonts w:ascii="Times New Roman" w:hAnsi="Times New Roman" w:cs="Times New Roman"/>
                <w:bCs/>
                <w:sz w:val="24"/>
                <w:szCs w:val="24"/>
              </w:rPr>
              <w:t>БЦ</w:t>
            </w:r>
            <w:r w:rsidR="008A0024" w:rsidRPr="008A0024">
              <w:rPr>
                <w:rFonts w:ascii="Times New Roman" w:hAnsi="Times New Roman" w:cs="Times New Roman"/>
                <w:bCs/>
                <w:sz w:val="24"/>
                <w:szCs w:val="24"/>
                <w:lang w:val="en-US"/>
              </w:rPr>
              <w:t xml:space="preserve"> </w:t>
            </w:r>
            <w:proofErr w:type="spellStart"/>
            <w:r w:rsidR="008A0024" w:rsidRPr="008A0024">
              <w:rPr>
                <w:rFonts w:ascii="Times New Roman" w:hAnsi="Times New Roman" w:cs="Times New Roman"/>
                <w:bCs/>
                <w:sz w:val="24"/>
                <w:szCs w:val="24"/>
                <w:vertAlign w:val="subscript"/>
                <w:lang w:val="en-US"/>
              </w:rPr>
              <w:t>i</w:t>
            </w:r>
            <w:proofErr w:type="spellEnd"/>
            <w:r w:rsidR="008A0024" w:rsidRPr="008A0024">
              <w:rPr>
                <w:rFonts w:ascii="Times New Roman" w:hAnsi="Times New Roman" w:cs="Times New Roman"/>
                <w:bCs/>
                <w:sz w:val="24"/>
                <w:szCs w:val="24"/>
                <w:vertAlign w:val="subscript"/>
                <w:lang w:val="en-US"/>
              </w:rPr>
              <w:t xml:space="preserve"> </w:t>
            </w:r>
            <w:r w:rsidR="008A0024" w:rsidRPr="008A0024">
              <w:rPr>
                <w:rFonts w:ascii="Times New Roman" w:hAnsi="Times New Roman" w:cs="Times New Roman"/>
                <w:bCs/>
                <w:sz w:val="24"/>
                <w:szCs w:val="24"/>
                <w:lang w:val="en-US"/>
              </w:rPr>
              <w:t xml:space="preserve"> </w:t>
            </w:r>
            <w:r w:rsidR="008A0024" w:rsidRPr="008A0024">
              <w:rPr>
                <w:rFonts w:ascii="Times New Roman" w:hAnsi="Times New Roman" w:cs="Times New Roman"/>
                <w:sz w:val="24"/>
                <w:szCs w:val="24"/>
                <w:lang w:val="en-US"/>
              </w:rPr>
              <w:t>*</w:t>
            </w:r>
            <w:r w:rsidR="008A0024" w:rsidRPr="008A0024">
              <w:rPr>
                <w:rFonts w:ascii="Times New Roman" w:hAnsi="Times New Roman" w:cs="Times New Roman"/>
                <w:bCs/>
                <w:sz w:val="24"/>
                <w:szCs w:val="24"/>
                <w:lang w:val="en-US"/>
              </w:rPr>
              <w:t xml:space="preserve"> V</w:t>
            </w:r>
            <w:r w:rsidR="008A0024" w:rsidRPr="008A0024">
              <w:rPr>
                <w:rFonts w:ascii="Times New Roman" w:hAnsi="Times New Roman" w:cs="Times New Roman"/>
                <w:bCs/>
                <w:sz w:val="24"/>
                <w:szCs w:val="24"/>
                <w:vertAlign w:val="subscript"/>
              </w:rPr>
              <w:t>ц</w:t>
            </w:r>
            <w:r w:rsidR="008A0024" w:rsidRPr="008A0024">
              <w:rPr>
                <w:rFonts w:ascii="Times New Roman" w:hAnsi="Times New Roman" w:cs="Times New Roman"/>
                <w:bCs/>
                <w:sz w:val="24"/>
                <w:szCs w:val="24"/>
                <w:vertAlign w:val="subscript"/>
                <w:lang w:val="en-US"/>
              </w:rPr>
              <w:t xml:space="preserve"> </w:t>
            </w:r>
            <w:r w:rsidR="008A0024" w:rsidRPr="008A0024">
              <w:rPr>
                <w:rFonts w:ascii="Times New Roman" w:hAnsi="Times New Roman" w:cs="Times New Roman"/>
                <w:bCs/>
                <w:sz w:val="24"/>
                <w:szCs w:val="24"/>
                <w:lang w:val="en-US"/>
              </w:rPr>
              <w:t xml:space="preserve"> + </w:t>
            </w:r>
            <w:r w:rsidR="008A0024" w:rsidRPr="008A0024">
              <w:rPr>
                <w:rFonts w:ascii="Times New Roman" w:hAnsi="Times New Roman" w:cs="Times New Roman"/>
                <w:bCs/>
                <w:sz w:val="24"/>
                <w:szCs w:val="24"/>
              </w:rPr>
              <w:t>Б</w:t>
            </w:r>
            <w:r w:rsidR="00C955BC">
              <w:rPr>
                <w:rFonts w:ascii="Times New Roman" w:hAnsi="Times New Roman" w:cs="Times New Roman"/>
                <w:bCs/>
                <w:sz w:val="24"/>
                <w:szCs w:val="24"/>
              </w:rPr>
              <w:t>О</w:t>
            </w:r>
            <w:r w:rsidR="008A0024" w:rsidRPr="008A0024">
              <w:rPr>
                <w:rFonts w:ascii="Times New Roman" w:hAnsi="Times New Roman" w:cs="Times New Roman"/>
                <w:bCs/>
                <w:sz w:val="24"/>
                <w:szCs w:val="24"/>
                <w:lang w:val="en-US"/>
              </w:rPr>
              <w:t xml:space="preserve"> </w:t>
            </w:r>
            <w:proofErr w:type="spellStart"/>
            <w:r w:rsidR="008A0024" w:rsidRPr="008A0024">
              <w:rPr>
                <w:rFonts w:ascii="Times New Roman" w:hAnsi="Times New Roman" w:cs="Times New Roman"/>
                <w:bCs/>
                <w:sz w:val="24"/>
                <w:szCs w:val="24"/>
                <w:vertAlign w:val="subscript"/>
                <w:lang w:val="en-US"/>
              </w:rPr>
              <w:t>i</w:t>
            </w:r>
            <w:proofErr w:type="spellEnd"/>
            <w:r w:rsidR="008A0024" w:rsidRPr="008A0024">
              <w:rPr>
                <w:rFonts w:ascii="Times New Roman" w:hAnsi="Times New Roman" w:cs="Times New Roman"/>
                <w:bCs/>
                <w:sz w:val="24"/>
                <w:szCs w:val="24"/>
                <w:vertAlign w:val="subscript"/>
                <w:lang w:val="en-US"/>
              </w:rPr>
              <w:t xml:space="preserve"> </w:t>
            </w:r>
            <w:r w:rsidR="008A0024" w:rsidRPr="008A0024">
              <w:rPr>
                <w:rFonts w:ascii="Times New Roman" w:hAnsi="Times New Roman" w:cs="Times New Roman"/>
                <w:sz w:val="24"/>
                <w:szCs w:val="24"/>
                <w:lang w:val="en-US"/>
              </w:rPr>
              <w:t>*</w:t>
            </w:r>
            <w:r w:rsidR="008A0024" w:rsidRPr="008A0024">
              <w:rPr>
                <w:rFonts w:ascii="Times New Roman" w:hAnsi="Times New Roman" w:cs="Times New Roman"/>
                <w:bCs/>
                <w:sz w:val="24"/>
                <w:szCs w:val="24"/>
                <w:lang w:val="en-US"/>
              </w:rPr>
              <w:t xml:space="preserve"> </w:t>
            </w:r>
            <w:r w:rsidR="008025E6">
              <w:rPr>
                <w:rFonts w:ascii="Times New Roman" w:hAnsi="Times New Roman" w:cs="Times New Roman"/>
                <w:bCs/>
                <w:sz w:val="24"/>
                <w:szCs w:val="24"/>
                <w:lang w:val="en-US"/>
              </w:rPr>
              <w:t>V</w:t>
            </w:r>
            <w:r w:rsidR="00C955BC">
              <w:rPr>
                <w:rFonts w:ascii="Times New Roman" w:hAnsi="Times New Roman" w:cs="Times New Roman"/>
                <w:bCs/>
                <w:sz w:val="24"/>
                <w:szCs w:val="24"/>
                <w:vertAlign w:val="subscript"/>
              </w:rPr>
              <w:t>о</w:t>
            </w:r>
            <w:r w:rsidR="008A0024" w:rsidRPr="008A0024">
              <w:rPr>
                <w:rFonts w:ascii="Times New Roman" w:hAnsi="Times New Roman" w:cs="Times New Roman"/>
                <w:bCs/>
                <w:sz w:val="24"/>
                <w:szCs w:val="24"/>
                <w:lang w:val="en-US"/>
              </w:rPr>
              <w:t>;</w:t>
            </w:r>
          </w:p>
          <w:p w:rsidR="008A0024" w:rsidRPr="008A0024" w:rsidRDefault="00454EE3" w:rsidP="000F7A02">
            <w:pPr>
              <w:spacing w:before="120"/>
              <w:ind w:left="495" w:hanging="495"/>
              <w:jc w:val="both"/>
              <w:rPr>
                <w:rFonts w:ascii="Times New Roman" w:hAnsi="Times New Roman" w:cs="Times New Roman"/>
                <w:bCs/>
                <w:sz w:val="24"/>
                <w:szCs w:val="24"/>
              </w:rPr>
            </w:pPr>
            <w:r w:rsidRPr="008025E6">
              <w:rPr>
                <w:rFonts w:ascii="Times New Roman" w:hAnsi="Times New Roman" w:cs="Times New Roman"/>
                <w:bCs/>
                <w:sz w:val="24"/>
                <w:szCs w:val="24"/>
                <w:lang w:val="en-US"/>
              </w:rPr>
              <w:t xml:space="preserve"> </w:t>
            </w:r>
            <w:r w:rsidR="008A0024" w:rsidRPr="008A0024">
              <w:rPr>
                <w:rFonts w:ascii="Times New Roman" w:hAnsi="Times New Roman" w:cs="Times New Roman"/>
                <w:bCs/>
                <w:sz w:val="24"/>
                <w:szCs w:val="24"/>
              </w:rPr>
              <w:t xml:space="preserve">где </w:t>
            </w:r>
            <w:r w:rsidR="008A0024" w:rsidRPr="008A0024">
              <w:rPr>
                <w:rFonts w:ascii="Times New Roman" w:hAnsi="Times New Roman" w:cs="Times New Roman"/>
                <w:bCs/>
                <w:sz w:val="24"/>
                <w:szCs w:val="24"/>
                <w:lang w:val="en-US"/>
              </w:rPr>
              <w:t>V</w:t>
            </w:r>
            <w:r w:rsidR="008A0024" w:rsidRPr="008A0024">
              <w:rPr>
                <w:rFonts w:ascii="Times New Roman" w:hAnsi="Times New Roman" w:cs="Times New Roman"/>
                <w:bCs/>
                <w:sz w:val="24"/>
                <w:szCs w:val="24"/>
              </w:rPr>
              <w:t xml:space="preserve"> – значимость (вес) соответствующего критерия,</w:t>
            </w:r>
          </w:p>
          <w:p w:rsidR="008A0024" w:rsidRPr="008A0024" w:rsidRDefault="00454EE3" w:rsidP="000F7A02">
            <w:pPr>
              <w:spacing w:before="120"/>
              <w:jc w:val="both"/>
              <w:rPr>
                <w:rFonts w:ascii="Times New Roman" w:hAnsi="Times New Roman" w:cs="Times New Roman"/>
                <w:sz w:val="24"/>
                <w:szCs w:val="24"/>
              </w:rPr>
            </w:pPr>
            <w:r>
              <w:rPr>
                <w:rFonts w:ascii="Times New Roman" w:hAnsi="Times New Roman" w:cs="Times New Roman"/>
                <w:bCs/>
                <w:sz w:val="24"/>
                <w:szCs w:val="24"/>
              </w:rPr>
              <w:t xml:space="preserve"> </w:t>
            </w:r>
            <w:r w:rsidR="008A0024" w:rsidRPr="008A0024">
              <w:rPr>
                <w:rFonts w:ascii="Times New Roman" w:hAnsi="Times New Roman" w:cs="Times New Roman"/>
                <w:bCs/>
                <w:sz w:val="24"/>
                <w:szCs w:val="24"/>
              </w:rPr>
              <w:t>БЦ, Б</w:t>
            </w:r>
            <w:r w:rsidR="00757C38">
              <w:rPr>
                <w:rFonts w:ascii="Times New Roman" w:hAnsi="Times New Roman" w:cs="Times New Roman"/>
                <w:bCs/>
                <w:sz w:val="24"/>
                <w:szCs w:val="24"/>
              </w:rPr>
              <w:t>О</w:t>
            </w:r>
            <w:r w:rsidR="008A0024" w:rsidRPr="008A0024">
              <w:rPr>
                <w:rFonts w:ascii="Times New Roman" w:hAnsi="Times New Roman" w:cs="Times New Roman"/>
                <w:bCs/>
                <w:sz w:val="24"/>
                <w:szCs w:val="24"/>
              </w:rPr>
              <w:t xml:space="preserve"> – оценка (балл) соответствующего критерия.</w:t>
            </w:r>
          </w:p>
          <w:p w:rsidR="008A0024" w:rsidRPr="008A0024" w:rsidRDefault="00454EE3" w:rsidP="00710A42">
            <w:pPr>
              <w:spacing w:before="120"/>
              <w:jc w:val="both"/>
              <w:rPr>
                <w:rFonts w:ascii="Times New Roman" w:hAnsi="Times New Roman" w:cs="Times New Roman"/>
                <w:bCs/>
                <w:sz w:val="24"/>
                <w:szCs w:val="24"/>
              </w:rPr>
            </w:pPr>
            <w:r>
              <w:rPr>
                <w:rFonts w:ascii="Times New Roman" w:hAnsi="Times New Roman" w:cs="Times New Roman"/>
                <w:sz w:val="24"/>
                <w:szCs w:val="24"/>
              </w:rPr>
              <w:t xml:space="preserve"> </w:t>
            </w:r>
            <w:r w:rsidR="008A0024" w:rsidRPr="008A0024">
              <w:rPr>
                <w:rFonts w:ascii="Times New Roman" w:hAnsi="Times New Roman" w:cs="Times New Roman"/>
                <w:sz w:val="24"/>
                <w:szCs w:val="24"/>
              </w:rPr>
              <w:t xml:space="preserve">Совокупная значимость всех критериев равна 100 процентам. </w:t>
            </w:r>
            <w:r w:rsidR="00710A42">
              <w:rPr>
                <w:rFonts w:ascii="Times New Roman" w:hAnsi="Times New Roman" w:cs="Times New Roman"/>
                <w:sz w:val="24"/>
                <w:szCs w:val="24"/>
              </w:rPr>
              <w:br/>
              <w:t xml:space="preserve"> </w:t>
            </w:r>
            <w:r w:rsidR="008A0024" w:rsidRPr="008A0024">
              <w:rPr>
                <w:rFonts w:ascii="Times New Roman" w:hAnsi="Times New Roman" w:cs="Times New Roman"/>
                <w:sz w:val="24"/>
                <w:szCs w:val="24"/>
              </w:rPr>
              <w:t xml:space="preserve">Максимальная оценка в баллах по </w:t>
            </w:r>
            <w:r w:rsidR="00710A42">
              <w:rPr>
                <w:rFonts w:ascii="Times New Roman" w:hAnsi="Times New Roman" w:cs="Times New Roman"/>
                <w:sz w:val="24"/>
                <w:szCs w:val="24"/>
              </w:rPr>
              <w:t xml:space="preserve">каждому из </w:t>
            </w:r>
            <w:r w:rsidR="008A0024" w:rsidRPr="008A0024">
              <w:rPr>
                <w:rFonts w:ascii="Times New Roman" w:hAnsi="Times New Roman" w:cs="Times New Roman"/>
                <w:sz w:val="24"/>
                <w:szCs w:val="24"/>
              </w:rPr>
              <w:t>критери</w:t>
            </w:r>
            <w:r w:rsidR="00710A42">
              <w:rPr>
                <w:rFonts w:ascii="Times New Roman" w:hAnsi="Times New Roman" w:cs="Times New Roman"/>
                <w:sz w:val="24"/>
                <w:szCs w:val="24"/>
              </w:rPr>
              <w:t xml:space="preserve">ев </w:t>
            </w:r>
            <w:r w:rsidR="008A0024" w:rsidRPr="008A0024">
              <w:rPr>
                <w:rFonts w:ascii="Times New Roman" w:hAnsi="Times New Roman" w:cs="Times New Roman"/>
                <w:bCs/>
                <w:sz w:val="24"/>
                <w:szCs w:val="24"/>
              </w:rPr>
              <w:t>Ц</w:t>
            </w:r>
            <w:proofErr w:type="spellStart"/>
            <w:proofErr w:type="gramStart"/>
            <w:r w:rsidR="008A0024" w:rsidRPr="008A0024">
              <w:rPr>
                <w:rFonts w:ascii="Times New Roman" w:hAnsi="Times New Roman" w:cs="Times New Roman"/>
                <w:bCs/>
                <w:sz w:val="24"/>
                <w:szCs w:val="24"/>
                <w:vertAlign w:val="subscript"/>
                <w:lang w:val="en-US"/>
              </w:rPr>
              <w:t>i</w:t>
            </w:r>
            <w:proofErr w:type="spellEnd"/>
            <w:proofErr w:type="gramEnd"/>
            <w:r w:rsidR="008A0024" w:rsidRPr="008A0024">
              <w:rPr>
                <w:rFonts w:ascii="Times New Roman" w:hAnsi="Times New Roman" w:cs="Times New Roman"/>
                <w:bCs/>
                <w:sz w:val="24"/>
                <w:szCs w:val="24"/>
              </w:rPr>
              <w:t xml:space="preserve">, </w:t>
            </w:r>
            <w:r w:rsidR="00710A42">
              <w:rPr>
                <w:rFonts w:ascii="Times New Roman" w:hAnsi="Times New Roman" w:cs="Times New Roman"/>
                <w:bCs/>
                <w:sz w:val="24"/>
                <w:szCs w:val="24"/>
              </w:rPr>
              <w:t>С</w:t>
            </w:r>
            <w:proofErr w:type="spellStart"/>
            <w:r w:rsidR="008A0024" w:rsidRPr="008A0024">
              <w:rPr>
                <w:rFonts w:ascii="Times New Roman" w:hAnsi="Times New Roman" w:cs="Times New Roman"/>
                <w:bCs/>
                <w:sz w:val="24"/>
                <w:szCs w:val="24"/>
                <w:vertAlign w:val="subscript"/>
                <w:lang w:val="en-US"/>
              </w:rPr>
              <w:t>i</w:t>
            </w:r>
            <w:proofErr w:type="spellEnd"/>
            <w:r w:rsidR="008A0024" w:rsidRPr="008A0024">
              <w:rPr>
                <w:rFonts w:ascii="Times New Roman" w:hAnsi="Times New Roman" w:cs="Times New Roman"/>
                <w:bCs/>
                <w:sz w:val="24"/>
                <w:szCs w:val="24"/>
              </w:rPr>
              <w:t xml:space="preserve">,– 100 баллов. </w:t>
            </w:r>
          </w:p>
        </w:tc>
      </w:tr>
      <w:tr w:rsidR="008A0024" w:rsidTr="000F7A02">
        <w:trPr>
          <w:cantSplit/>
          <w:trHeight w:val="255"/>
        </w:trPr>
        <w:tc>
          <w:tcPr>
            <w:tcW w:w="10037" w:type="dxa"/>
          </w:tcPr>
          <w:p w:rsidR="008A0024" w:rsidRPr="008A0024" w:rsidRDefault="008A0024" w:rsidP="000F7A02">
            <w:pPr>
              <w:spacing w:before="60"/>
              <w:jc w:val="both"/>
              <w:rPr>
                <w:rFonts w:ascii="Times New Roman" w:hAnsi="Times New Roman" w:cs="Times New Roman"/>
                <w:b/>
                <w:sz w:val="24"/>
                <w:szCs w:val="24"/>
              </w:rPr>
            </w:pPr>
            <w:r w:rsidRPr="008A0024">
              <w:rPr>
                <w:rFonts w:ascii="Times New Roman" w:hAnsi="Times New Roman" w:cs="Times New Roman"/>
                <w:b/>
                <w:i/>
                <w:sz w:val="24"/>
                <w:szCs w:val="24"/>
              </w:rPr>
              <w:t xml:space="preserve">Оценка по критерию «цена </w:t>
            </w:r>
            <w:r w:rsidR="00C92B3F">
              <w:rPr>
                <w:rFonts w:ascii="Times New Roman" w:hAnsi="Times New Roman" w:cs="Times New Roman"/>
                <w:b/>
                <w:i/>
                <w:sz w:val="24"/>
                <w:szCs w:val="24"/>
              </w:rPr>
              <w:t>договора</w:t>
            </w:r>
            <w:r w:rsidR="00CB59FA">
              <w:rPr>
                <w:rFonts w:ascii="Times New Roman" w:hAnsi="Times New Roman" w:cs="Times New Roman"/>
                <w:b/>
                <w:i/>
                <w:sz w:val="24"/>
                <w:szCs w:val="24"/>
              </w:rPr>
              <w:t>, цена единицы продукции</w:t>
            </w:r>
            <w:r w:rsidRPr="008A0024">
              <w:rPr>
                <w:rFonts w:ascii="Times New Roman" w:hAnsi="Times New Roman" w:cs="Times New Roman"/>
                <w:b/>
                <w:i/>
                <w:sz w:val="24"/>
                <w:szCs w:val="24"/>
              </w:rPr>
              <w:t>»</w:t>
            </w:r>
            <w:r w:rsidRPr="008A0024">
              <w:rPr>
                <w:rFonts w:ascii="Times New Roman" w:hAnsi="Times New Roman" w:cs="Times New Roman"/>
                <w:sz w:val="24"/>
                <w:szCs w:val="24"/>
              </w:rPr>
              <w:t xml:space="preserve"> </w:t>
            </w:r>
            <w:r w:rsidR="00E02A50">
              <w:rPr>
                <w:rFonts w:ascii="Times New Roman" w:hAnsi="Times New Roman" w:cs="Times New Roman"/>
                <w:sz w:val="24"/>
                <w:szCs w:val="24"/>
              </w:rPr>
              <w:t xml:space="preserve">проводится </w:t>
            </w:r>
            <w:r w:rsidRPr="008A0024">
              <w:rPr>
                <w:rFonts w:ascii="Times New Roman" w:hAnsi="Times New Roman" w:cs="Times New Roman"/>
                <w:sz w:val="24"/>
                <w:szCs w:val="24"/>
              </w:rPr>
              <w:t>по формуле:</w:t>
            </w:r>
          </w:p>
          <w:tbl>
            <w:tblPr>
              <w:tblW w:w="9559" w:type="dxa"/>
              <w:tblInd w:w="432" w:type="dxa"/>
              <w:tblLayout w:type="fixed"/>
              <w:tblLook w:val="0000" w:firstRow="0" w:lastRow="0" w:firstColumn="0" w:lastColumn="0" w:noHBand="0" w:noVBand="0"/>
            </w:tblPr>
            <w:tblGrid>
              <w:gridCol w:w="1169"/>
              <w:gridCol w:w="567"/>
              <w:gridCol w:w="1517"/>
              <w:gridCol w:w="6306"/>
            </w:tblGrid>
            <w:tr w:rsidR="008A0024" w:rsidRPr="008A0024" w:rsidTr="00021841">
              <w:trPr>
                <w:cantSplit/>
                <w:trHeight w:val="243"/>
              </w:trPr>
              <w:tc>
                <w:tcPr>
                  <w:tcW w:w="1169" w:type="dxa"/>
                  <w:vMerge w:val="restart"/>
                  <w:vAlign w:val="center"/>
                </w:tcPr>
                <w:p w:rsidR="008A0024" w:rsidRPr="008A0024" w:rsidRDefault="008A0024" w:rsidP="00E02A50">
                  <w:pPr>
                    <w:pStyle w:val="afff5"/>
                    <w:spacing w:before="120"/>
                    <w:ind w:right="-425"/>
                  </w:pPr>
                  <w:r w:rsidRPr="008A0024">
                    <w:rPr>
                      <w:bCs/>
                    </w:rPr>
                    <w:t xml:space="preserve">БЦ </w:t>
                  </w:r>
                  <w:proofErr w:type="spellStart"/>
                  <w:r w:rsidRPr="008A0024">
                    <w:rPr>
                      <w:bCs/>
                      <w:vertAlign w:val="subscript"/>
                      <w:lang w:val="en-US"/>
                    </w:rPr>
                    <w:t>i</w:t>
                  </w:r>
                  <w:proofErr w:type="spellEnd"/>
                </w:p>
              </w:tc>
              <w:tc>
                <w:tcPr>
                  <w:tcW w:w="567" w:type="dxa"/>
                  <w:vMerge w:val="restart"/>
                  <w:vAlign w:val="center"/>
                </w:tcPr>
                <w:p w:rsidR="008A0024" w:rsidRPr="008A0024" w:rsidRDefault="008A0024" w:rsidP="00021841">
                  <w:pPr>
                    <w:pStyle w:val="afff5"/>
                    <w:spacing w:before="120"/>
                    <w:ind w:firstLine="0"/>
                    <w:jc w:val="left"/>
                  </w:pPr>
                  <w:r w:rsidRPr="008A0024">
                    <w:t>=</w:t>
                  </w:r>
                </w:p>
              </w:tc>
              <w:tc>
                <w:tcPr>
                  <w:tcW w:w="1517" w:type="dxa"/>
                  <w:tcBorders>
                    <w:bottom w:val="single" w:sz="4" w:space="0" w:color="auto"/>
                  </w:tcBorders>
                </w:tcPr>
                <w:p w:rsidR="008A0024" w:rsidRPr="008A0024" w:rsidRDefault="008A0024" w:rsidP="00021841">
                  <w:pPr>
                    <w:pStyle w:val="afff5"/>
                    <w:spacing w:before="120"/>
                    <w:ind w:firstLine="0"/>
                    <w:jc w:val="center"/>
                  </w:pPr>
                  <w:proofErr w:type="gramStart"/>
                  <w:r w:rsidRPr="008A0024">
                    <w:rPr>
                      <w:bCs/>
                    </w:rPr>
                    <w:t>Ц</w:t>
                  </w:r>
                  <w:proofErr w:type="gramEnd"/>
                  <w:r w:rsidRPr="008A0024">
                    <w:rPr>
                      <w:bCs/>
                    </w:rPr>
                    <w:t xml:space="preserve"> </w:t>
                  </w:r>
                  <w:r w:rsidRPr="008A0024">
                    <w:rPr>
                      <w:bCs/>
                      <w:vertAlign w:val="subscript"/>
                      <w:lang w:val="en-US"/>
                    </w:rPr>
                    <w:t>min</w:t>
                  </w:r>
                </w:p>
              </w:tc>
              <w:tc>
                <w:tcPr>
                  <w:tcW w:w="6306" w:type="dxa"/>
                  <w:vMerge w:val="restart"/>
                  <w:vAlign w:val="center"/>
                </w:tcPr>
                <w:p w:rsidR="008A0024" w:rsidRPr="008A0024" w:rsidRDefault="00021841" w:rsidP="00021841">
                  <w:pPr>
                    <w:pStyle w:val="afff5"/>
                    <w:spacing w:before="120"/>
                    <w:ind w:firstLine="0"/>
                  </w:pPr>
                  <w:r>
                    <w:rPr>
                      <w:bCs/>
                    </w:rPr>
                    <w:t>*</w:t>
                  </w:r>
                  <w:r w:rsidR="008A0024" w:rsidRPr="008A0024">
                    <w:rPr>
                      <w:bCs/>
                    </w:rPr>
                    <w:t xml:space="preserve"> 100</w:t>
                  </w:r>
                </w:p>
              </w:tc>
            </w:tr>
            <w:tr w:rsidR="008A0024" w:rsidRPr="008A0024" w:rsidTr="00021841">
              <w:trPr>
                <w:cantSplit/>
              </w:trPr>
              <w:tc>
                <w:tcPr>
                  <w:tcW w:w="1169" w:type="dxa"/>
                  <w:vMerge/>
                </w:tcPr>
                <w:p w:rsidR="008A0024" w:rsidRPr="008A0024" w:rsidRDefault="008A0024" w:rsidP="000F7A02">
                  <w:pPr>
                    <w:pStyle w:val="afff5"/>
                    <w:spacing w:before="120"/>
                  </w:pPr>
                </w:p>
              </w:tc>
              <w:tc>
                <w:tcPr>
                  <w:tcW w:w="567" w:type="dxa"/>
                  <w:vMerge/>
                </w:tcPr>
                <w:p w:rsidR="008A0024" w:rsidRPr="008A0024" w:rsidRDefault="008A0024" w:rsidP="000F7A02">
                  <w:pPr>
                    <w:pStyle w:val="afff5"/>
                    <w:spacing w:before="120"/>
                  </w:pPr>
                </w:p>
              </w:tc>
              <w:tc>
                <w:tcPr>
                  <w:tcW w:w="1517" w:type="dxa"/>
                  <w:tcBorders>
                    <w:top w:val="single" w:sz="4" w:space="0" w:color="auto"/>
                  </w:tcBorders>
                </w:tcPr>
                <w:p w:rsidR="008A0024" w:rsidRPr="008A0024" w:rsidRDefault="008A0024" w:rsidP="00021841">
                  <w:pPr>
                    <w:pStyle w:val="afff5"/>
                    <w:spacing w:before="120"/>
                    <w:ind w:firstLine="0"/>
                    <w:jc w:val="center"/>
                  </w:pPr>
                  <w:proofErr w:type="gramStart"/>
                  <w:r w:rsidRPr="008A0024">
                    <w:t>Ц</w:t>
                  </w:r>
                  <w:proofErr w:type="gramEnd"/>
                  <w:r w:rsidRPr="008A0024">
                    <w:rPr>
                      <w:vertAlign w:val="subscript"/>
                    </w:rPr>
                    <w:t xml:space="preserve"> </w:t>
                  </w:r>
                  <w:proofErr w:type="spellStart"/>
                  <w:r w:rsidRPr="008A0024">
                    <w:rPr>
                      <w:vertAlign w:val="subscript"/>
                      <w:lang w:val="en-US"/>
                    </w:rPr>
                    <w:t>i</w:t>
                  </w:r>
                  <w:proofErr w:type="spellEnd"/>
                </w:p>
              </w:tc>
              <w:tc>
                <w:tcPr>
                  <w:tcW w:w="6306" w:type="dxa"/>
                  <w:vMerge/>
                </w:tcPr>
                <w:p w:rsidR="008A0024" w:rsidRPr="008A0024" w:rsidRDefault="008A0024" w:rsidP="000F7A02">
                  <w:pPr>
                    <w:pStyle w:val="afff5"/>
                    <w:spacing w:before="120"/>
                  </w:pPr>
                </w:p>
              </w:tc>
            </w:tr>
          </w:tbl>
          <w:p w:rsidR="008A0024" w:rsidRPr="008A0024" w:rsidRDefault="008A0024" w:rsidP="000F7A02">
            <w:pPr>
              <w:pStyle w:val="afff5"/>
              <w:tabs>
                <w:tab w:val="left" w:pos="495"/>
              </w:tabs>
              <w:spacing w:before="120"/>
              <w:ind w:left="493" w:hanging="493"/>
            </w:pPr>
            <w:r w:rsidRPr="008A0024">
              <w:t xml:space="preserve">где: </w:t>
            </w:r>
            <w:r w:rsidRPr="008A0024">
              <w:rPr>
                <w:bCs/>
              </w:rPr>
              <w:t xml:space="preserve">БЦ </w:t>
            </w:r>
            <w:proofErr w:type="spellStart"/>
            <w:r w:rsidRPr="008A0024">
              <w:rPr>
                <w:bCs/>
                <w:vertAlign w:val="subscript"/>
                <w:lang w:val="en-US"/>
              </w:rPr>
              <w:t>i</w:t>
            </w:r>
            <w:proofErr w:type="spellEnd"/>
            <w:r w:rsidRPr="008A0024">
              <w:rPr>
                <w:bCs/>
                <w:vertAlign w:val="subscript"/>
              </w:rPr>
              <w:t xml:space="preserve"> </w:t>
            </w:r>
            <w:r w:rsidRPr="008A0024">
              <w:t> </w:t>
            </w:r>
            <w:r w:rsidR="00021841" w:rsidRPr="008A0024">
              <w:rPr>
                <w:bCs/>
              </w:rPr>
              <w:t>–</w:t>
            </w:r>
            <w:r w:rsidRPr="008A0024">
              <w:t xml:space="preserve"> оценка по критерию «цена </w:t>
            </w:r>
            <w:r w:rsidR="00021841">
              <w:t>договора</w:t>
            </w:r>
            <w:r w:rsidR="00CB59FA">
              <w:t>, цена единицы продукции</w:t>
            </w:r>
            <w:r w:rsidRPr="008A0024">
              <w:t xml:space="preserve">» </w:t>
            </w:r>
            <w:proofErr w:type="spellStart"/>
            <w:r w:rsidRPr="008A0024">
              <w:rPr>
                <w:lang w:val="en-US"/>
              </w:rPr>
              <w:t>i</w:t>
            </w:r>
            <w:proofErr w:type="spellEnd"/>
            <w:r w:rsidRPr="008A0024">
              <w:t xml:space="preserve">-го участника </w:t>
            </w:r>
            <w:r w:rsidR="00021841">
              <w:t>закупки</w:t>
            </w:r>
            <w:r w:rsidRPr="008A0024">
              <w:t>, баллы</w:t>
            </w:r>
            <w:r w:rsidR="00021841">
              <w:t>,</w:t>
            </w:r>
          </w:p>
          <w:p w:rsidR="008A0024" w:rsidRPr="008A0024" w:rsidRDefault="008A0024" w:rsidP="003C243B">
            <w:pPr>
              <w:pStyle w:val="afff5"/>
              <w:ind w:left="419" w:firstLine="48"/>
            </w:pPr>
            <w:proofErr w:type="gramStart"/>
            <w:r w:rsidRPr="008A0024">
              <w:rPr>
                <w:bCs/>
              </w:rPr>
              <w:t>Ц</w:t>
            </w:r>
            <w:proofErr w:type="gramEnd"/>
            <w:r w:rsidRPr="008A0024">
              <w:rPr>
                <w:bCs/>
              </w:rPr>
              <w:t xml:space="preserve"> </w:t>
            </w:r>
            <w:proofErr w:type="spellStart"/>
            <w:r w:rsidRPr="008A0024">
              <w:rPr>
                <w:bCs/>
                <w:vertAlign w:val="subscript"/>
                <w:lang w:val="en-US"/>
              </w:rPr>
              <w:t>i</w:t>
            </w:r>
            <w:proofErr w:type="spellEnd"/>
            <w:r w:rsidRPr="008A0024">
              <w:t xml:space="preserve"> </w:t>
            </w:r>
            <w:r w:rsidR="003C243B">
              <w:t xml:space="preserve"> </w:t>
            </w:r>
            <w:r w:rsidR="003C243B" w:rsidRPr="008A0024">
              <w:rPr>
                <w:bCs/>
              </w:rPr>
              <w:t>–</w:t>
            </w:r>
            <w:r w:rsidRPr="008A0024">
              <w:t xml:space="preserve"> </w:t>
            </w:r>
            <w:r w:rsidR="003C243B">
              <w:t xml:space="preserve">предложение участника закупки о цене договора, цене единицы продукции, указанной в заявке </w:t>
            </w:r>
            <w:proofErr w:type="spellStart"/>
            <w:r w:rsidRPr="008A0024">
              <w:rPr>
                <w:lang w:val="en-US"/>
              </w:rPr>
              <w:t>i</w:t>
            </w:r>
            <w:proofErr w:type="spellEnd"/>
            <w:r w:rsidRPr="008A0024">
              <w:t xml:space="preserve">-го участника </w:t>
            </w:r>
            <w:r w:rsidR="003C243B">
              <w:t>закупки, приведенное к единому базису сравнения ценовых предложений</w:t>
            </w:r>
            <w:r w:rsidR="00AB3B4D">
              <w:t xml:space="preserve">, руб., </w:t>
            </w:r>
          </w:p>
          <w:p w:rsidR="008A0024" w:rsidRPr="008A0024" w:rsidRDefault="008A0024" w:rsidP="004A4803">
            <w:pPr>
              <w:pStyle w:val="afff5"/>
              <w:ind w:left="419" w:firstLine="48"/>
              <w:rPr>
                <w:bCs/>
              </w:rPr>
            </w:pPr>
            <w:proofErr w:type="gramStart"/>
            <w:r w:rsidRPr="008A0024">
              <w:rPr>
                <w:bCs/>
              </w:rPr>
              <w:t>Ц</w:t>
            </w:r>
            <w:proofErr w:type="gramEnd"/>
            <w:r w:rsidRPr="008A0024">
              <w:rPr>
                <w:bCs/>
              </w:rPr>
              <w:t xml:space="preserve"> </w:t>
            </w:r>
            <w:proofErr w:type="spellStart"/>
            <w:r w:rsidRPr="008A0024">
              <w:rPr>
                <w:bCs/>
                <w:vertAlign w:val="subscript"/>
              </w:rPr>
              <w:t>min</w:t>
            </w:r>
            <w:proofErr w:type="spellEnd"/>
            <w:r w:rsidRPr="008A0024">
              <w:rPr>
                <w:bCs/>
              </w:rPr>
              <w:t> </w:t>
            </w:r>
            <w:r w:rsidRPr="008A0024">
              <w:rPr>
                <w:bCs/>
              </w:rPr>
              <w:t xml:space="preserve">– </w:t>
            </w:r>
            <w:r w:rsidR="00AB3B4D">
              <w:t>минимальное предложение участника закупки о цене договора, цене единицы продукции, указанной в заявке из представленных допущенными участниками закупки предложений</w:t>
            </w:r>
            <w:r w:rsidR="004A4803">
              <w:t>, приведенное к единому базису сравнения ценовых предложений</w:t>
            </w:r>
            <w:r w:rsidRPr="008A0024">
              <w:rPr>
                <w:bCs/>
              </w:rPr>
              <w:t xml:space="preserve">, руб. </w:t>
            </w:r>
          </w:p>
        </w:tc>
      </w:tr>
      <w:tr w:rsidR="008A0024" w:rsidRPr="00A266EF" w:rsidTr="000F7A02">
        <w:trPr>
          <w:cantSplit/>
          <w:trHeight w:val="1727"/>
        </w:trPr>
        <w:tc>
          <w:tcPr>
            <w:tcW w:w="10037" w:type="dxa"/>
          </w:tcPr>
          <w:p w:rsidR="008A0024" w:rsidRPr="008A0024" w:rsidRDefault="008A0024" w:rsidP="000F7A02">
            <w:pPr>
              <w:spacing w:before="60"/>
              <w:jc w:val="both"/>
              <w:rPr>
                <w:rFonts w:ascii="Times New Roman" w:hAnsi="Times New Roman" w:cs="Times New Roman"/>
                <w:sz w:val="24"/>
                <w:szCs w:val="24"/>
              </w:rPr>
            </w:pPr>
            <w:r w:rsidRPr="008A0024">
              <w:rPr>
                <w:rFonts w:ascii="Times New Roman" w:hAnsi="Times New Roman" w:cs="Times New Roman"/>
                <w:b/>
                <w:i/>
                <w:sz w:val="24"/>
                <w:szCs w:val="24"/>
              </w:rPr>
              <w:lastRenderedPageBreak/>
              <w:t>Оценка по подкритерию «</w:t>
            </w:r>
            <w:r w:rsidR="00845E4F">
              <w:rPr>
                <w:rFonts w:ascii="Times New Roman" w:hAnsi="Times New Roman" w:cs="Times New Roman"/>
                <w:b/>
                <w:i/>
                <w:sz w:val="24"/>
                <w:szCs w:val="24"/>
              </w:rPr>
              <w:t>опыт</w:t>
            </w:r>
            <w:r w:rsidRPr="008A0024">
              <w:rPr>
                <w:rFonts w:ascii="Times New Roman" w:hAnsi="Times New Roman" w:cs="Times New Roman"/>
                <w:b/>
                <w:i/>
                <w:sz w:val="24"/>
                <w:szCs w:val="24"/>
              </w:rPr>
              <w:t xml:space="preserve">» </w:t>
            </w:r>
            <w:r w:rsidR="000F7A02">
              <w:rPr>
                <w:rFonts w:ascii="Times New Roman" w:hAnsi="Times New Roman" w:cs="Times New Roman"/>
                <w:sz w:val="24"/>
                <w:szCs w:val="24"/>
              </w:rPr>
              <w:t>проводится</w:t>
            </w:r>
            <w:r w:rsidRPr="008A0024">
              <w:rPr>
                <w:rFonts w:ascii="Times New Roman" w:hAnsi="Times New Roman" w:cs="Times New Roman"/>
                <w:sz w:val="24"/>
                <w:szCs w:val="24"/>
              </w:rPr>
              <w:t xml:space="preserve"> по формуле: </w:t>
            </w:r>
          </w:p>
          <w:tbl>
            <w:tblPr>
              <w:tblW w:w="6889" w:type="dxa"/>
              <w:jc w:val="center"/>
              <w:tblLayout w:type="fixed"/>
              <w:tblLook w:val="0000" w:firstRow="0" w:lastRow="0" w:firstColumn="0" w:lastColumn="0" w:noHBand="0" w:noVBand="0"/>
            </w:tblPr>
            <w:tblGrid>
              <w:gridCol w:w="2060"/>
              <w:gridCol w:w="414"/>
              <w:gridCol w:w="1723"/>
              <w:gridCol w:w="1047"/>
              <w:gridCol w:w="1645"/>
            </w:tblGrid>
            <w:tr w:rsidR="008A0024" w:rsidRPr="008A0024" w:rsidTr="00DB50ED">
              <w:trPr>
                <w:cantSplit/>
                <w:trHeight w:val="359"/>
                <w:jc w:val="center"/>
              </w:trPr>
              <w:tc>
                <w:tcPr>
                  <w:tcW w:w="5244" w:type="dxa"/>
                  <w:gridSpan w:val="4"/>
                  <w:tcBorders>
                    <w:top w:val="single" w:sz="4" w:space="0" w:color="auto"/>
                    <w:left w:val="single" w:sz="4" w:space="0" w:color="auto"/>
                    <w:bottom w:val="single" w:sz="4" w:space="0" w:color="auto"/>
                    <w:right w:val="single" w:sz="4" w:space="0" w:color="auto"/>
                  </w:tcBorders>
                  <w:vAlign w:val="center"/>
                </w:tcPr>
                <w:p w:rsidR="008A0024" w:rsidRPr="008A0024" w:rsidRDefault="0010211E" w:rsidP="000F7A02">
                  <w:pPr>
                    <w:spacing w:before="60" w:after="60"/>
                    <w:jc w:val="center"/>
                    <w:rPr>
                      <w:rFonts w:ascii="Times New Roman" w:hAnsi="Times New Roman" w:cs="Times New Roman"/>
                      <w:bCs/>
                      <w:sz w:val="24"/>
                      <w:szCs w:val="24"/>
                    </w:rPr>
                  </w:pPr>
                  <w:r>
                    <w:rPr>
                      <w:rFonts w:ascii="Times New Roman" w:hAnsi="Times New Roman" w:cs="Times New Roman"/>
                      <w:sz w:val="24"/>
                      <w:szCs w:val="24"/>
                    </w:rPr>
                    <w:t xml:space="preserve">Опыт </w:t>
                  </w:r>
                </w:p>
              </w:tc>
              <w:tc>
                <w:tcPr>
                  <w:tcW w:w="1645" w:type="dxa"/>
                  <w:tcBorders>
                    <w:top w:val="single" w:sz="4" w:space="0" w:color="auto"/>
                    <w:left w:val="single" w:sz="4" w:space="0" w:color="auto"/>
                    <w:bottom w:val="single" w:sz="4" w:space="0" w:color="auto"/>
                    <w:right w:val="single" w:sz="4" w:space="0" w:color="auto"/>
                  </w:tcBorders>
                </w:tcPr>
                <w:p w:rsidR="008A0024" w:rsidRPr="008A0024" w:rsidRDefault="008A0024" w:rsidP="000F7A02">
                  <w:pPr>
                    <w:spacing w:before="60" w:after="60"/>
                    <w:jc w:val="center"/>
                    <w:rPr>
                      <w:rFonts w:ascii="Times New Roman" w:hAnsi="Times New Roman" w:cs="Times New Roman"/>
                      <w:bCs/>
                      <w:sz w:val="24"/>
                      <w:szCs w:val="24"/>
                    </w:rPr>
                  </w:pPr>
                  <w:r w:rsidRPr="008A0024">
                    <w:rPr>
                      <w:rFonts w:ascii="Times New Roman" w:hAnsi="Times New Roman" w:cs="Times New Roman"/>
                      <w:bCs/>
                      <w:sz w:val="24"/>
                      <w:szCs w:val="24"/>
                    </w:rPr>
                    <w:t>Баллы</w:t>
                  </w:r>
                </w:p>
              </w:tc>
            </w:tr>
            <w:tr w:rsidR="008A0024" w:rsidRPr="008A0024" w:rsidTr="00DB50ED">
              <w:trPr>
                <w:cantSplit/>
                <w:trHeight w:val="655"/>
                <w:jc w:val="center"/>
              </w:trPr>
              <w:tc>
                <w:tcPr>
                  <w:tcW w:w="5244" w:type="dxa"/>
                  <w:gridSpan w:val="4"/>
                  <w:tcBorders>
                    <w:top w:val="single" w:sz="4" w:space="0" w:color="auto"/>
                    <w:left w:val="single" w:sz="4" w:space="0" w:color="auto"/>
                    <w:bottom w:val="single" w:sz="4" w:space="0" w:color="auto"/>
                    <w:right w:val="single" w:sz="4" w:space="0" w:color="auto"/>
                  </w:tcBorders>
                  <w:vAlign w:val="center"/>
                </w:tcPr>
                <w:p w:rsidR="008A0024" w:rsidRPr="008A0024" w:rsidRDefault="0010211E" w:rsidP="00757C38">
                  <w:pPr>
                    <w:spacing w:line="240" w:lineRule="exact"/>
                    <w:jc w:val="center"/>
                    <w:rPr>
                      <w:rFonts w:ascii="Times New Roman" w:hAnsi="Times New Roman" w:cs="Times New Roman"/>
                      <w:bCs/>
                      <w:sz w:val="24"/>
                      <w:szCs w:val="24"/>
                    </w:rPr>
                  </w:pPr>
                  <w:r>
                    <w:rPr>
                      <w:rFonts w:ascii="Times New Roman" w:hAnsi="Times New Roman" w:cs="Times New Roman"/>
                      <w:bCs/>
                      <w:sz w:val="24"/>
                      <w:szCs w:val="24"/>
                    </w:rPr>
                    <w:t xml:space="preserve">У участника </w:t>
                  </w:r>
                  <w:proofErr w:type="gramStart"/>
                  <w:r>
                    <w:rPr>
                      <w:rFonts w:ascii="Times New Roman" w:hAnsi="Times New Roman" w:cs="Times New Roman"/>
                      <w:bCs/>
                      <w:sz w:val="24"/>
                      <w:szCs w:val="24"/>
                    </w:rPr>
                    <w:t>закупки</w:t>
                  </w:r>
                  <w:proofErr w:type="gramEnd"/>
                  <w:r>
                    <w:rPr>
                      <w:rFonts w:ascii="Times New Roman" w:hAnsi="Times New Roman" w:cs="Times New Roman"/>
                      <w:bCs/>
                      <w:sz w:val="24"/>
                      <w:szCs w:val="24"/>
                    </w:rPr>
                    <w:t xml:space="preserve"> завершенные в 2012-2014 гг. </w:t>
                  </w:r>
                  <w:r w:rsidRPr="00470EC8">
                    <w:rPr>
                      <w:rFonts w:ascii="Times New Roman" w:hAnsi="Times New Roman" w:cs="Times New Roman"/>
                      <w:bCs/>
                      <w:i/>
                      <w:sz w:val="24"/>
                      <w:szCs w:val="24"/>
                    </w:rPr>
                    <w:t>(последние 3 года)</w:t>
                  </w:r>
                  <w:r w:rsidR="00757C38">
                    <w:rPr>
                      <w:rFonts w:ascii="Times New Roman" w:hAnsi="Times New Roman" w:cs="Times New Roman"/>
                      <w:bCs/>
                      <w:sz w:val="24"/>
                      <w:szCs w:val="24"/>
                    </w:rPr>
                    <w:t xml:space="preserve"> оказания</w:t>
                  </w:r>
                  <w:r w:rsidR="00283289">
                    <w:rPr>
                      <w:rFonts w:ascii="Times New Roman" w:hAnsi="Times New Roman" w:cs="Times New Roman"/>
                      <w:bCs/>
                      <w:sz w:val="24"/>
                      <w:szCs w:val="24"/>
                    </w:rPr>
                    <w:t xml:space="preserve"> услуг в рамках договоров сопоставимого характера и объема отсутствуют </w:t>
                  </w:r>
                </w:p>
              </w:tc>
              <w:tc>
                <w:tcPr>
                  <w:tcW w:w="1645" w:type="dxa"/>
                  <w:tcBorders>
                    <w:top w:val="single" w:sz="4" w:space="0" w:color="auto"/>
                    <w:left w:val="single" w:sz="4" w:space="0" w:color="auto"/>
                    <w:bottom w:val="single" w:sz="4" w:space="0" w:color="auto"/>
                    <w:right w:val="single" w:sz="4" w:space="0" w:color="auto"/>
                  </w:tcBorders>
                  <w:vAlign w:val="center"/>
                </w:tcPr>
                <w:p w:rsidR="008A0024" w:rsidRPr="008A0024" w:rsidRDefault="008A0024" w:rsidP="0010211E">
                  <w:pPr>
                    <w:jc w:val="center"/>
                    <w:rPr>
                      <w:rFonts w:ascii="Times New Roman" w:hAnsi="Times New Roman" w:cs="Times New Roman"/>
                      <w:bCs/>
                      <w:sz w:val="24"/>
                      <w:szCs w:val="24"/>
                    </w:rPr>
                  </w:pPr>
                  <w:r w:rsidRPr="008A0024">
                    <w:rPr>
                      <w:rFonts w:ascii="Times New Roman" w:hAnsi="Times New Roman" w:cs="Times New Roman"/>
                      <w:bCs/>
                      <w:sz w:val="24"/>
                      <w:szCs w:val="24"/>
                    </w:rPr>
                    <w:t>0</w:t>
                  </w:r>
                  <w:r w:rsidR="000F7A02">
                    <w:rPr>
                      <w:rFonts w:ascii="Times New Roman" w:hAnsi="Times New Roman" w:cs="Times New Roman"/>
                      <w:bCs/>
                      <w:sz w:val="24"/>
                      <w:szCs w:val="24"/>
                    </w:rPr>
                    <w:t xml:space="preserve"> </w:t>
                  </w:r>
                </w:p>
              </w:tc>
            </w:tr>
            <w:tr w:rsidR="008A0024" w:rsidRPr="008A0024" w:rsidTr="00DB50ED">
              <w:trPr>
                <w:cantSplit/>
                <w:trHeight w:val="243"/>
                <w:jc w:val="center"/>
              </w:trPr>
              <w:tc>
                <w:tcPr>
                  <w:tcW w:w="2060" w:type="dxa"/>
                  <w:vMerge w:val="restart"/>
                  <w:tcBorders>
                    <w:top w:val="single" w:sz="4" w:space="0" w:color="auto"/>
                    <w:left w:val="single" w:sz="4" w:space="0" w:color="auto"/>
                    <w:bottom w:val="single" w:sz="4" w:space="0" w:color="auto"/>
                  </w:tcBorders>
                  <w:vAlign w:val="center"/>
                </w:tcPr>
                <w:p w:rsidR="008A0024" w:rsidRPr="008A0024" w:rsidRDefault="005A0250" w:rsidP="00283289">
                  <w:pPr>
                    <w:spacing w:before="120" w:after="100" w:afterAutospacing="1"/>
                    <w:jc w:val="center"/>
                    <w:rPr>
                      <w:rFonts w:ascii="Times New Roman" w:hAnsi="Times New Roman" w:cs="Times New Roman"/>
                      <w:sz w:val="24"/>
                      <w:szCs w:val="24"/>
                    </w:rPr>
                  </w:pPr>
                  <w:r>
                    <w:rPr>
                      <w:rFonts w:ascii="Times New Roman" w:hAnsi="Times New Roman" w:cs="Times New Roman"/>
                      <w:bCs/>
                      <w:sz w:val="24"/>
                      <w:szCs w:val="24"/>
                    </w:rPr>
                    <w:t>Б</w:t>
                  </w:r>
                  <w:r w:rsidR="00283289">
                    <w:rPr>
                      <w:rFonts w:ascii="Times New Roman" w:hAnsi="Times New Roman" w:cs="Times New Roman"/>
                      <w:bCs/>
                      <w:sz w:val="24"/>
                      <w:szCs w:val="24"/>
                    </w:rPr>
                    <w:t>О</w:t>
                  </w:r>
                  <w:proofErr w:type="spellStart"/>
                  <w:proofErr w:type="gramStart"/>
                  <w:r w:rsidR="008A0024" w:rsidRPr="008A0024">
                    <w:rPr>
                      <w:rFonts w:ascii="Times New Roman" w:hAnsi="Times New Roman" w:cs="Times New Roman"/>
                      <w:bCs/>
                      <w:sz w:val="24"/>
                      <w:szCs w:val="24"/>
                      <w:vertAlign w:val="subscript"/>
                      <w:lang w:val="en-US"/>
                    </w:rPr>
                    <w:t>i</w:t>
                  </w:r>
                  <w:proofErr w:type="spellEnd"/>
                  <w:proofErr w:type="gramEnd"/>
                </w:p>
              </w:tc>
              <w:tc>
                <w:tcPr>
                  <w:tcW w:w="414" w:type="dxa"/>
                  <w:vMerge w:val="restart"/>
                  <w:tcBorders>
                    <w:top w:val="single" w:sz="4" w:space="0" w:color="auto"/>
                    <w:bottom w:val="single" w:sz="4" w:space="0" w:color="auto"/>
                  </w:tcBorders>
                  <w:vAlign w:val="center"/>
                </w:tcPr>
                <w:p w:rsidR="008A0024" w:rsidRPr="008A0024" w:rsidRDefault="008A0024" w:rsidP="000F7A02">
                  <w:pPr>
                    <w:spacing w:before="120" w:after="100" w:afterAutospacing="1"/>
                    <w:ind w:left="-57" w:right="-57" w:hanging="32"/>
                    <w:rPr>
                      <w:rFonts w:ascii="Times New Roman" w:hAnsi="Times New Roman" w:cs="Times New Roman"/>
                      <w:sz w:val="24"/>
                      <w:szCs w:val="24"/>
                    </w:rPr>
                  </w:pPr>
                  <w:r w:rsidRPr="008A0024">
                    <w:rPr>
                      <w:rFonts w:ascii="Times New Roman" w:hAnsi="Times New Roman" w:cs="Times New Roman"/>
                      <w:sz w:val="24"/>
                      <w:szCs w:val="24"/>
                    </w:rPr>
                    <w:t>=</w:t>
                  </w:r>
                </w:p>
              </w:tc>
              <w:tc>
                <w:tcPr>
                  <w:tcW w:w="1723" w:type="dxa"/>
                  <w:tcBorders>
                    <w:top w:val="single" w:sz="4" w:space="0" w:color="auto"/>
                    <w:left w:val="nil"/>
                    <w:bottom w:val="single" w:sz="4" w:space="0" w:color="auto"/>
                  </w:tcBorders>
                </w:tcPr>
                <w:p w:rsidR="008A0024" w:rsidRPr="008A0024" w:rsidRDefault="00283289" w:rsidP="005A0250">
                  <w:pPr>
                    <w:jc w:val="center"/>
                    <w:rPr>
                      <w:rFonts w:ascii="Times New Roman" w:hAnsi="Times New Roman" w:cs="Times New Roman"/>
                      <w:sz w:val="24"/>
                      <w:szCs w:val="24"/>
                    </w:rPr>
                  </w:pPr>
                  <w:r>
                    <w:rPr>
                      <w:rFonts w:ascii="Times New Roman" w:hAnsi="Times New Roman" w:cs="Times New Roman"/>
                      <w:sz w:val="24"/>
                      <w:szCs w:val="24"/>
                    </w:rPr>
                    <w:t>О</w:t>
                  </w:r>
                  <w:proofErr w:type="spellStart"/>
                  <w:proofErr w:type="gramStart"/>
                  <w:r w:rsidR="005A0250">
                    <w:rPr>
                      <w:rFonts w:ascii="Times New Roman" w:hAnsi="Times New Roman" w:cs="Times New Roman"/>
                      <w:sz w:val="24"/>
                      <w:szCs w:val="24"/>
                      <w:vertAlign w:val="subscript"/>
                      <w:lang w:val="en-US"/>
                    </w:rPr>
                    <w:t>i</w:t>
                  </w:r>
                  <w:proofErr w:type="spellEnd"/>
                  <w:proofErr w:type="gramEnd"/>
                  <w:r w:rsidR="008A0024" w:rsidRPr="008A0024">
                    <w:rPr>
                      <w:rFonts w:ascii="Times New Roman" w:hAnsi="Times New Roman" w:cs="Times New Roman"/>
                      <w:sz w:val="24"/>
                      <w:szCs w:val="24"/>
                      <w:vertAlign w:val="subscript"/>
                    </w:rPr>
                    <w:t xml:space="preserve"> </w:t>
                  </w:r>
                </w:p>
              </w:tc>
              <w:tc>
                <w:tcPr>
                  <w:tcW w:w="1047" w:type="dxa"/>
                  <w:vMerge w:val="restart"/>
                  <w:tcBorders>
                    <w:top w:val="single" w:sz="4" w:space="0" w:color="auto"/>
                    <w:bottom w:val="single" w:sz="4" w:space="0" w:color="auto"/>
                  </w:tcBorders>
                  <w:vAlign w:val="center"/>
                </w:tcPr>
                <w:p w:rsidR="008A0024" w:rsidRPr="008A0024" w:rsidRDefault="008A0024" w:rsidP="000F7A02">
                  <w:pPr>
                    <w:ind w:hanging="12"/>
                    <w:jc w:val="center"/>
                    <w:rPr>
                      <w:rFonts w:ascii="Times New Roman" w:hAnsi="Times New Roman" w:cs="Times New Roman"/>
                      <w:sz w:val="24"/>
                      <w:szCs w:val="24"/>
                    </w:rPr>
                  </w:pPr>
                  <w:r w:rsidRPr="008A0024">
                    <w:rPr>
                      <w:rFonts w:ascii="Times New Roman" w:hAnsi="Times New Roman" w:cs="Times New Roman"/>
                      <w:bCs/>
                      <w:sz w:val="24"/>
                      <w:szCs w:val="24"/>
                    </w:rPr>
                    <w:t>* 100</w:t>
                  </w:r>
                </w:p>
              </w:tc>
              <w:tc>
                <w:tcPr>
                  <w:tcW w:w="1645" w:type="dxa"/>
                  <w:vMerge w:val="restart"/>
                  <w:tcBorders>
                    <w:top w:val="single" w:sz="4" w:space="0" w:color="auto"/>
                    <w:right w:val="single" w:sz="4" w:space="0" w:color="auto"/>
                  </w:tcBorders>
                </w:tcPr>
                <w:p w:rsidR="008A0024" w:rsidRPr="008A0024" w:rsidRDefault="008A0024" w:rsidP="000F7A02">
                  <w:pPr>
                    <w:ind w:firstLine="709"/>
                    <w:jc w:val="center"/>
                    <w:rPr>
                      <w:rFonts w:ascii="Times New Roman" w:hAnsi="Times New Roman" w:cs="Times New Roman"/>
                      <w:bCs/>
                      <w:sz w:val="24"/>
                      <w:szCs w:val="24"/>
                    </w:rPr>
                  </w:pPr>
                </w:p>
              </w:tc>
            </w:tr>
            <w:tr w:rsidR="008A0024" w:rsidRPr="008A0024" w:rsidTr="00DB50ED">
              <w:trPr>
                <w:cantSplit/>
                <w:jc w:val="center"/>
              </w:trPr>
              <w:tc>
                <w:tcPr>
                  <w:tcW w:w="2060" w:type="dxa"/>
                  <w:vMerge/>
                  <w:tcBorders>
                    <w:top w:val="single" w:sz="4" w:space="0" w:color="auto"/>
                    <w:left w:val="single" w:sz="4" w:space="0" w:color="auto"/>
                    <w:bottom w:val="single" w:sz="4" w:space="0" w:color="auto"/>
                  </w:tcBorders>
                </w:tcPr>
                <w:p w:rsidR="008A0024" w:rsidRPr="008A0024" w:rsidRDefault="008A0024" w:rsidP="000F7A02">
                  <w:pPr>
                    <w:spacing w:before="120" w:after="100" w:afterAutospacing="1"/>
                    <w:ind w:firstLine="709"/>
                    <w:jc w:val="center"/>
                    <w:rPr>
                      <w:rFonts w:ascii="Times New Roman" w:hAnsi="Times New Roman" w:cs="Times New Roman"/>
                      <w:sz w:val="24"/>
                      <w:szCs w:val="24"/>
                    </w:rPr>
                  </w:pPr>
                </w:p>
              </w:tc>
              <w:tc>
                <w:tcPr>
                  <w:tcW w:w="414" w:type="dxa"/>
                  <w:vMerge/>
                  <w:tcBorders>
                    <w:top w:val="single" w:sz="4" w:space="0" w:color="auto"/>
                    <w:bottom w:val="single" w:sz="4" w:space="0" w:color="auto"/>
                  </w:tcBorders>
                </w:tcPr>
                <w:p w:rsidR="008A0024" w:rsidRPr="008A0024" w:rsidRDefault="008A0024" w:rsidP="000F7A02">
                  <w:pPr>
                    <w:spacing w:before="120" w:after="100" w:afterAutospacing="1"/>
                    <w:ind w:firstLine="709"/>
                    <w:jc w:val="center"/>
                    <w:rPr>
                      <w:rFonts w:ascii="Times New Roman" w:hAnsi="Times New Roman" w:cs="Times New Roman"/>
                      <w:sz w:val="24"/>
                      <w:szCs w:val="24"/>
                    </w:rPr>
                  </w:pPr>
                </w:p>
              </w:tc>
              <w:tc>
                <w:tcPr>
                  <w:tcW w:w="1723" w:type="dxa"/>
                  <w:tcBorders>
                    <w:top w:val="single" w:sz="4" w:space="0" w:color="auto"/>
                    <w:left w:val="nil"/>
                    <w:bottom w:val="single" w:sz="4" w:space="0" w:color="auto"/>
                  </w:tcBorders>
                </w:tcPr>
                <w:p w:rsidR="008A0024" w:rsidRPr="005A0250" w:rsidRDefault="00283289" w:rsidP="00283289">
                  <w:pPr>
                    <w:jc w:val="center"/>
                    <w:rPr>
                      <w:rFonts w:ascii="Times New Roman" w:hAnsi="Times New Roman" w:cs="Times New Roman"/>
                      <w:sz w:val="24"/>
                      <w:szCs w:val="24"/>
                    </w:rPr>
                  </w:pPr>
                  <w:proofErr w:type="gramStart"/>
                  <w:r>
                    <w:rPr>
                      <w:rFonts w:ascii="Times New Roman" w:hAnsi="Times New Roman" w:cs="Times New Roman"/>
                      <w:sz w:val="24"/>
                      <w:szCs w:val="24"/>
                    </w:rPr>
                    <w:t>О</w:t>
                  </w:r>
                  <w:proofErr w:type="gramEnd"/>
                  <w:r w:rsidR="008A0024" w:rsidRPr="008A0024">
                    <w:rPr>
                      <w:rFonts w:ascii="Times New Roman" w:hAnsi="Times New Roman" w:cs="Times New Roman"/>
                      <w:sz w:val="24"/>
                      <w:szCs w:val="24"/>
                      <w:vertAlign w:val="subscript"/>
                      <w:lang w:val="en-US"/>
                    </w:rPr>
                    <w:t>max</w:t>
                  </w:r>
                  <w:r w:rsidR="008A0024" w:rsidRPr="008A0024">
                    <w:rPr>
                      <w:rFonts w:ascii="Times New Roman" w:hAnsi="Times New Roman" w:cs="Times New Roman"/>
                      <w:sz w:val="24"/>
                      <w:szCs w:val="24"/>
                    </w:rPr>
                    <w:t xml:space="preserve"> </w:t>
                  </w:r>
                </w:p>
              </w:tc>
              <w:tc>
                <w:tcPr>
                  <w:tcW w:w="1047" w:type="dxa"/>
                  <w:vMerge/>
                  <w:tcBorders>
                    <w:top w:val="single" w:sz="4" w:space="0" w:color="auto"/>
                    <w:bottom w:val="single" w:sz="4" w:space="0" w:color="auto"/>
                  </w:tcBorders>
                </w:tcPr>
                <w:p w:rsidR="008A0024" w:rsidRPr="008A0024" w:rsidRDefault="008A0024" w:rsidP="000F7A02">
                  <w:pPr>
                    <w:ind w:firstLine="709"/>
                    <w:jc w:val="center"/>
                    <w:rPr>
                      <w:rFonts w:ascii="Times New Roman" w:hAnsi="Times New Roman" w:cs="Times New Roman"/>
                      <w:sz w:val="24"/>
                      <w:szCs w:val="24"/>
                    </w:rPr>
                  </w:pPr>
                </w:p>
              </w:tc>
              <w:tc>
                <w:tcPr>
                  <w:tcW w:w="1645" w:type="dxa"/>
                  <w:vMerge/>
                  <w:tcBorders>
                    <w:bottom w:val="single" w:sz="4" w:space="0" w:color="auto"/>
                    <w:right w:val="single" w:sz="4" w:space="0" w:color="auto"/>
                  </w:tcBorders>
                </w:tcPr>
                <w:p w:rsidR="008A0024" w:rsidRPr="008A0024" w:rsidRDefault="008A0024" w:rsidP="000F7A02">
                  <w:pPr>
                    <w:ind w:firstLine="709"/>
                    <w:jc w:val="center"/>
                    <w:rPr>
                      <w:rFonts w:ascii="Times New Roman" w:hAnsi="Times New Roman" w:cs="Times New Roman"/>
                      <w:sz w:val="24"/>
                      <w:szCs w:val="24"/>
                    </w:rPr>
                  </w:pPr>
                </w:p>
              </w:tc>
            </w:tr>
            <w:tr w:rsidR="008A0024" w:rsidRPr="008A0024" w:rsidTr="00DB50ED">
              <w:trPr>
                <w:cantSplit/>
                <w:trHeight w:val="555"/>
                <w:jc w:val="center"/>
              </w:trPr>
              <w:tc>
                <w:tcPr>
                  <w:tcW w:w="5244" w:type="dxa"/>
                  <w:gridSpan w:val="4"/>
                  <w:tcBorders>
                    <w:top w:val="single" w:sz="4" w:space="0" w:color="auto"/>
                    <w:left w:val="single" w:sz="4" w:space="0" w:color="auto"/>
                    <w:bottom w:val="single" w:sz="4" w:space="0" w:color="auto"/>
                    <w:right w:val="single" w:sz="4" w:space="0" w:color="auto"/>
                  </w:tcBorders>
                </w:tcPr>
                <w:p w:rsidR="008A0024" w:rsidRPr="008A0024" w:rsidRDefault="008A0024" w:rsidP="000F7A02">
                  <w:pPr>
                    <w:spacing w:line="240" w:lineRule="exact"/>
                    <w:jc w:val="center"/>
                    <w:rPr>
                      <w:rFonts w:ascii="Times New Roman" w:hAnsi="Times New Roman" w:cs="Times New Roman"/>
                      <w:sz w:val="24"/>
                      <w:szCs w:val="24"/>
                    </w:rPr>
                  </w:pPr>
                </w:p>
                <w:p w:rsidR="008A0024" w:rsidRPr="00DB50ED" w:rsidRDefault="00283289" w:rsidP="000F7A02">
                  <w:pPr>
                    <w:spacing w:line="240" w:lineRule="exact"/>
                    <w:jc w:val="center"/>
                    <w:rPr>
                      <w:rFonts w:ascii="Times New Roman" w:hAnsi="Times New Roman" w:cs="Times New Roman"/>
                      <w:sz w:val="24"/>
                      <w:szCs w:val="24"/>
                    </w:rPr>
                  </w:pPr>
                  <w:proofErr w:type="gramStart"/>
                  <w:r>
                    <w:rPr>
                      <w:rFonts w:ascii="Times New Roman" w:hAnsi="Times New Roman" w:cs="Times New Roman"/>
                      <w:sz w:val="24"/>
                      <w:szCs w:val="24"/>
                    </w:rPr>
                    <w:t>О</w:t>
                  </w:r>
                  <w:proofErr w:type="gramEnd"/>
                  <w:r>
                    <w:rPr>
                      <w:rFonts w:ascii="Times New Roman" w:hAnsi="Times New Roman" w:cs="Times New Roman"/>
                      <w:sz w:val="24"/>
                      <w:szCs w:val="24"/>
                      <w:vertAlign w:val="subscript"/>
                      <w:lang w:val="en-US"/>
                    </w:rPr>
                    <w:t>max</w:t>
                  </w:r>
                  <w:r w:rsidR="00DB50ED">
                    <w:rPr>
                      <w:rFonts w:ascii="Times New Roman" w:hAnsi="Times New Roman" w:cs="Times New Roman"/>
                      <w:sz w:val="24"/>
                      <w:szCs w:val="24"/>
                    </w:rPr>
                    <w:t xml:space="preserve"> </w:t>
                  </w:r>
                </w:p>
                <w:p w:rsidR="008A0024" w:rsidRPr="008A0024" w:rsidRDefault="008A0024" w:rsidP="000F7A02">
                  <w:pPr>
                    <w:spacing w:line="240" w:lineRule="exact"/>
                    <w:jc w:val="center"/>
                    <w:rPr>
                      <w:rFonts w:ascii="Times New Roman" w:hAnsi="Times New Roman" w:cs="Times New Roman"/>
                      <w:b/>
                      <w:i/>
                      <w:sz w:val="24"/>
                      <w:szCs w:val="24"/>
                    </w:rPr>
                  </w:pPr>
                </w:p>
              </w:tc>
              <w:tc>
                <w:tcPr>
                  <w:tcW w:w="1645" w:type="dxa"/>
                  <w:tcBorders>
                    <w:top w:val="single" w:sz="4" w:space="0" w:color="auto"/>
                    <w:left w:val="single" w:sz="4" w:space="0" w:color="auto"/>
                    <w:bottom w:val="single" w:sz="4" w:space="0" w:color="auto"/>
                    <w:right w:val="single" w:sz="4" w:space="0" w:color="auto"/>
                  </w:tcBorders>
                  <w:vAlign w:val="center"/>
                </w:tcPr>
                <w:p w:rsidR="008A0024" w:rsidRPr="008A0024" w:rsidRDefault="008A0024" w:rsidP="0010211E">
                  <w:pPr>
                    <w:jc w:val="center"/>
                    <w:rPr>
                      <w:rFonts w:ascii="Times New Roman" w:hAnsi="Times New Roman" w:cs="Times New Roman"/>
                      <w:sz w:val="24"/>
                      <w:szCs w:val="24"/>
                    </w:rPr>
                  </w:pPr>
                  <w:r w:rsidRPr="008A0024">
                    <w:rPr>
                      <w:rFonts w:ascii="Times New Roman" w:hAnsi="Times New Roman" w:cs="Times New Roman"/>
                      <w:sz w:val="24"/>
                      <w:szCs w:val="24"/>
                    </w:rPr>
                    <w:t>100</w:t>
                  </w:r>
                  <w:r w:rsidR="0010211E">
                    <w:rPr>
                      <w:rFonts w:ascii="Times New Roman" w:hAnsi="Times New Roman" w:cs="Times New Roman"/>
                      <w:sz w:val="24"/>
                      <w:szCs w:val="24"/>
                    </w:rPr>
                    <w:t xml:space="preserve"> </w:t>
                  </w:r>
                  <w:r w:rsidR="00DB50ED">
                    <w:rPr>
                      <w:rFonts w:ascii="Times New Roman" w:hAnsi="Times New Roman" w:cs="Times New Roman"/>
                      <w:sz w:val="24"/>
                      <w:szCs w:val="24"/>
                    </w:rPr>
                    <w:t xml:space="preserve"> </w:t>
                  </w:r>
                </w:p>
              </w:tc>
            </w:tr>
          </w:tbl>
          <w:p w:rsidR="008A0024" w:rsidRPr="008A0024" w:rsidRDefault="008A0024" w:rsidP="000F7A02">
            <w:pPr>
              <w:pStyle w:val="afff5"/>
              <w:ind w:firstLine="467"/>
            </w:pPr>
            <w:r w:rsidRPr="008A0024">
              <w:t xml:space="preserve">где: </w:t>
            </w:r>
            <w:proofErr w:type="spellStart"/>
            <w:r w:rsidR="00757C38">
              <w:t>О</w:t>
            </w:r>
            <w:proofErr w:type="gramStart"/>
            <w:r w:rsidRPr="008A0024">
              <w:rPr>
                <w:vertAlign w:val="subscript"/>
              </w:rPr>
              <w:t>i</w:t>
            </w:r>
            <w:proofErr w:type="spellEnd"/>
            <w:proofErr w:type="gramEnd"/>
            <w:r w:rsidRPr="008A0024">
              <w:t xml:space="preserve"> – </w:t>
            </w:r>
            <w:r w:rsidR="00757C38">
              <w:t xml:space="preserve">стоимость завершенных в 2012-2014 гг. </w:t>
            </w:r>
            <w:r w:rsidR="00757C38" w:rsidRPr="00470EC8">
              <w:rPr>
                <w:i/>
              </w:rPr>
              <w:t>(последние 3 года)</w:t>
            </w:r>
            <w:r w:rsidR="00757C38">
              <w:t xml:space="preserve"> оказания услуг </w:t>
            </w:r>
            <w:r w:rsidR="00B80C59">
              <w:t xml:space="preserve">в рамках договоров сопоставимого характера и объема, </w:t>
            </w:r>
            <w:proofErr w:type="spellStart"/>
            <w:r w:rsidRPr="008A0024">
              <w:rPr>
                <w:lang w:val="en-US"/>
              </w:rPr>
              <w:t>i</w:t>
            </w:r>
            <w:proofErr w:type="spellEnd"/>
            <w:r w:rsidRPr="008A0024">
              <w:t>-участника закупки,</w:t>
            </w:r>
            <w:r w:rsidR="00B80C59">
              <w:t xml:space="preserve"> руб. </w:t>
            </w:r>
            <w:r w:rsidR="00C3706D">
              <w:t xml:space="preserve"> </w:t>
            </w:r>
            <w:r w:rsidRPr="008A0024">
              <w:t xml:space="preserve"> </w:t>
            </w:r>
          </w:p>
          <w:p w:rsidR="00F00AE5" w:rsidRDefault="00B80C59" w:rsidP="000F7A02">
            <w:pPr>
              <w:pStyle w:val="afff5"/>
              <w:ind w:firstLine="467"/>
            </w:pPr>
            <w:proofErr w:type="spellStart"/>
            <w:proofErr w:type="gramStart"/>
            <w:r>
              <w:t>О</w:t>
            </w:r>
            <w:proofErr w:type="gramEnd"/>
            <w:r w:rsidR="008A0024" w:rsidRPr="008A0024">
              <w:rPr>
                <w:vertAlign w:val="subscript"/>
              </w:rPr>
              <w:t>max</w:t>
            </w:r>
            <w:proofErr w:type="spellEnd"/>
            <w:r w:rsidR="008A0024" w:rsidRPr="008A0024">
              <w:t xml:space="preserve"> – </w:t>
            </w:r>
            <w:r>
              <w:t xml:space="preserve">максимальный опыт (стоимость завершенных в 2012-2014 гг. </w:t>
            </w:r>
            <w:r w:rsidRPr="00470EC8">
              <w:rPr>
                <w:i/>
              </w:rPr>
              <w:t>(последние 3 года)</w:t>
            </w:r>
            <w:r>
              <w:t xml:space="preserve"> оказания услуг в рамках договоров сопоставимого характера и объема из представленного опыта всех допущенных участников, но не более предельного значения (в случае если</w:t>
            </w:r>
            <w:r w:rsidR="00F00AE5">
              <w:t xml:space="preserve"> </w:t>
            </w:r>
            <w:proofErr w:type="spellStart"/>
            <w:r w:rsidR="00F00AE5">
              <w:t>О</w:t>
            </w:r>
            <w:r w:rsidR="00F00AE5" w:rsidRPr="008A0024">
              <w:rPr>
                <w:vertAlign w:val="subscript"/>
              </w:rPr>
              <w:t>max</w:t>
            </w:r>
            <w:proofErr w:type="spellEnd"/>
            <w:r w:rsidR="00F00AE5">
              <w:rPr>
                <w:vertAlign w:val="subscript"/>
              </w:rPr>
              <w:t xml:space="preserve"> </w:t>
            </w:r>
            <w:r>
              <w:t xml:space="preserve"> </w:t>
            </w:r>
            <w:r w:rsidR="00F00AE5">
              <w:t xml:space="preserve">более чем </w:t>
            </w:r>
            <w:r w:rsidR="0054156B">
              <w:t>предельн</w:t>
            </w:r>
            <w:r w:rsidR="00F00AE5">
              <w:t xml:space="preserve">ое значение, то </w:t>
            </w:r>
            <w:proofErr w:type="spellStart"/>
            <w:r w:rsidR="00F00AE5">
              <w:t>О</w:t>
            </w:r>
            <w:r w:rsidR="00F00AE5" w:rsidRPr="008A0024">
              <w:rPr>
                <w:vertAlign w:val="subscript"/>
              </w:rPr>
              <w:t>max</w:t>
            </w:r>
            <w:proofErr w:type="spellEnd"/>
            <w:r w:rsidR="00F00AE5">
              <w:rPr>
                <w:vertAlign w:val="subscript"/>
              </w:rPr>
              <w:t xml:space="preserve"> </w:t>
            </w:r>
            <w:r w:rsidR="00F00AE5">
              <w:t xml:space="preserve">принимается равным такому предельному значению), руб. </w:t>
            </w:r>
          </w:p>
          <w:p w:rsidR="008A0024" w:rsidRPr="003E7ACA" w:rsidRDefault="00F00AE5" w:rsidP="000364F3">
            <w:pPr>
              <w:pStyle w:val="afff5"/>
              <w:ind w:firstLine="467"/>
              <w:rPr>
                <w:b/>
                <w:i/>
              </w:rPr>
            </w:pPr>
            <w:r>
              <w:t>Предельное значение опыта участника</w:t>
            </w:r>
            <w:r w:rsidRPr="000364F3">
              <w:t xml:space="preserve">: </w:t>
            </w:r>
            <w:r w:rsidR="000364F3" w:rsidRPr="000364F3">
              <w:t>8</w:t>
            </w:r>
            <w:r w:rsidR="000364F3" w:rsidRPr="000364F3">
              <w:rPr>
                <w:lang w:val="en-US"/>
              </w:rPr>
              <w:t> </w:t>
            </w:r>
            <w:r w:rsidR="000364F3" w:rsidRPr="000364F3">
              <w:t>426 288</w:t>
            </w:r>
            <w:r w:rsidR="00470EC8" w:rsidRPr="000364F3">
              <w:t>,00</w:t>
            </w:r>
            <w:r w:rsidR="00470EC8">
              <w:t xml:space="preserve"> руб. с НДС. </w:t>
            </w:r>
            <w:r w:rsidR="00A02268" w:rsidRPr="003E7ACA">
              <w:rPr>
                <w:b/>
                <w:i/>
              </w:rPr>
              <w:t xml:space="preserve"> </w:t>
            </w:r>
            <w:r w:rsidR="008A0024" w:rsidRPr="008A0024">
              <w:t xml:space="preserve"> </w:t>
            </w:r>
          </w:p>
        </w:tc>
      </w:tr>
    </w:tbl>
    <w:p w:rsidR="00177E1B" w:rsidRPr="00177E1B" w:rsidRDefault="00177E1B" w:rsidP="00177E1B">
      <w:pPr>
        <w:pStyle w:val="Times12"/>
        <w:tabs>
          <w:tab w:val="num" w:pos="0"/>
          <w:tab w:val="left" w:pos="1134"/>
        </w:tabs>
        <w:ind w:right="-30" w:firstLine="641"/>
        <w:rPr>
          <w:b/>
          <w:szCs w:val="24"/>
        </w:rPr>
        <w:sectPr w:rsidR="00177E1B" w:rsidRPr="00177E1B" w:rsidSect="00F63236">
          <w:pgSz w:w="11907" w:h="16840" w:code="9"/>
          <w:pgMar w:top="1134" w:right="737" w:bottom="1701" w:left="1134" w:header="567" w:footer="567" w:gutter="0"/>
          <w:cols w:space="708"/>
          <w:docGrid w:linePitch="360"/>
        </w:sectPr>
      </w:pPr>
    </w:p>
    <w:p w:rsidR="0071389A" w:rsidRPr="0071389A" w:rsidRDefault="0071389A" w:rsidP="0071389A">
      <w:pPr>
        <w:pStyle w:val="1"/>
        <w:numPr>
          <w:ilvl w:val="0"/>
          <w:numId w:val="0"/>
        </w:numPr>
        <w:ind w:right="-234" w:firstLine="851"/>
        <w:jc w:val="center"/>
        <w:rPr>
          <w:rFonts w:ascii="Times New Roman" w:hAnsi="Times New Roman"/>
          <w:sz w:val="28"/>
          <w:szCs w:val="28"/>
        </w:rPr>
      </w:pPr>
      <w:bookmarkStart w:id="435" w:name="_Toc390267642"/>
      <w:bookmarkStart w:id="436" w:name="_Toc398541038"/>
      <w:bookmarkStart w:id="437" w:name="Часть2"/>
      <w:r w:rsidRPr="0071389A">
        <w:rPr>
          <w:rFonts w:ascii="Times New Roman" w:hAnsi="Times New Roman"/>
          <w:sz w:val="28"/>
          <w:szCs w:val="28"/>
        </w:rPr>
        <w:lastRenderedPageBreak/>
        <w:t>ЧАСТЬ 2 «ПРОЕКТ ДОГОВОРА»</w:t>
      </w:r>
      <w:bookmarkEnd w:id="435"/>
      <w:bookmarkEnd w:id="436"/>
    </w:p>
    <w:bookmarkEnd w:id="437"/>
    <w:p w:rsidR="0071389A" w:rsidRPr="00775459" w:rsidRDefault="0071389A" w:rsidP="0071389A">
      <w:pPr>
        <w:pStyle w:val="Times12"/>
        <w:overflowPunct/>
        <w:autoSpaceDE/>
        <w:autoSpaceDN/>
        <w:adjustRightInd/>
        <w:spacing w:before="100" w:beforeAutospacing="1" w:after="100" w:afterAutospacing="1"/>
        <w:ind w:right="-234" w:firstLine="851"/>
        <w:rPr>
          <w:iCs/>
          <w:szCs w:val="24"/>
        </w:rPr>
      </w:pPr>
      <w:r w:rsidRPr="00775459">
        <w:rPr>
          <w:szCs w:val="24"/>
        </w:rPr>
        <w:t xml:space="preserve">Проект договора, который будет заключен по результатам запроса предложений, приведен в виде отдельного файла в формате </w:t>
      </w:r>
      <w:r w:rsidRPr="00775459">
        <w:rPr>
          <w:b/>
          <w:i/>
          <w:szCs w:val="24"/>
          <w:lang w:val="en-US"/>
        </w:rPr>
        <w:t>pdf</w:t>
      </w:r>
      <w:r w:rsidRPr="00775459">
        <w:rPr>
          <w:szCs w:val="24"/>
        </w:rPr>
        <w:t>.</w:t>
      </w:r>
    </w:p>
    <w:p w:rsidR="00B516BE" w:rsidRDefault="00B516BE">
      <w:pPr>
        <w:widowControl/>
        <w:autoSpaceDE/>
        <w:autoSpaceDN/>
        <w:adjustRightInd/>
      </w:pPr>
      <w:r>
        <w:br w:type="page"/>
      </w:r>
    </w:p>
    <w:p w:rsidR="00B516BE" w:rsidRPr="00853273" w:rsidRDefault="00B516BE" w:rsidP="00853273">
      <w:pPr>
        <w:pStyle w:val="1"/>
        <w:numPr>
          <w:ilvl w:val="0"/>
          <w:numId w:val="0"/>
        </w:numPr>
        <w:ind w:right="-234"/>
        <w:jc w:val="center"/>
        <w:rPr>
          <w:rFonts w:ascii="Times New Roman" w:hAnsi="Times New Roman"/>
          <w:sz w:val="28"/>
          <w:szCs w:val="28"/>
        </w:rPr>
      </w:pPr>
      <w:bookmarkStart w:id="438" w:name="_Toc398541039"/>
      <w:bookmarkStart w:id="439" w:name="Том2"/>
      <w:r w:rsidRPr="00853273">
        <w:rPr>
          <w:rFonts w:ascii="Times New Roman" w:hAnsi="Times New Roman"/>
          <w:sz w:val="28"/>
          <w:szCs w:val="28"/>
        </w:rPr>
        <w:lastRenderedPageBreak/>
        <w:t>ТОМ 2</w:t>
      </w:r>
      <w:r w:rsidR="00853273" w:rsidRPr="00853273">
        <w:rPr>
          <w:rFonts w:ascii="Times New Roman" w:hAnsi="Times New Roman"/>
          <w:sz w:val="28"/>
          <w:szCs w:val="28"/>
        </w:rPr>
        <w:t xml:space="preserve"> «</w:t>
      </w:r>
      <w:r w:rsidRPr="00853273">
        <w:rPr>
          <w:rFonts w:ascii="Times New Roman" w:hAnsi="Times New Roman"/>
          <w:sz w:val="28"/>
          <w:szCs w:val="28"/>
        </w:rPr>
        <w:t>ТЕХНИЧЕСКАЯ ЧАСТЬ</w:t>
      </w:r>
      <w:r w:rsidR="00853273" w:rsidRPr="00853273">
        <w:rPr>
          <w:rFonts w:ascii="Times New Roman" w:hAnsi="Times New Roman"/>
          <w:sz w:val="28"/>
          <w:szCs w:val="28"/>
        </w:rPr>
        <w:t>»</w:t>
      </w:r>
      <w:bookmarkEnd w:id="438"/>
      <w:r w:rsidR="00853273" w:rsidRPr="00853273">
        <w:rPr>
          <w:rFonts w:ascii="Times New Roman" w:hAnsi="Times New Roman"/>
          <w:sz w:val="28"/>
          <w:szCs w:val="28"/>
        </w:rPr>
        <w:t xml:space="preserve"> </w:t>
      </w:r>
    </w:p>
    <w:p w:rsidR="00B516BE" w:rsidRPr="00401635" w:rsidRDefault="00B516BE" w:rsidP="00853273">
      <w:pPr>
        <w:pStyle w:val="1"/>
        <w:pageBreakBefore w:val="0"/>
        <w:numPr>
          <w:ilvl w:val="0"/>
          <w:numId w:val="0"/>
        </w:numPr>
        <w:spacing w:before="0" w:after="0"/>
        <w:jc w:val="center"/>
        <w:rPr>
          <w:rFonts w:ascii="Times New Roman" w:hAnsi="Times New Roman"/>
          <w:bCs w:val="0"/>
          <w:kern w:val="0"/>
          <w:sz w:val="28"/>
          <w:szCs w:val="28"/>
          <w:lang w:val="ru-RU"/>
        </w:rPr>
      </w:pPr>
      <w:bookmarkStart w:id="440" w:name="_Toc398541040"/>
      <w:bookmarkEnd w:id="439"/>
      <w:r w:rsidRPr="00401635">
        <w:rPr>
          <w:rFonts w:ascii="Times New Roman" w:hAnsi="Times New Roman"/>
          <w:kern w:val="0"/>
          <w:sz w:val="28"/>
          <w:szCs w:val="28"/>
        </w:rPr>
        <w:t>Техническое</w:t>
      </w:r>
      <w:r w:rsidRPr="00401635">
        <w:rPr>
          <w:rFonts w:ascii="Times New Roman" w:hAnsi="Times New Roman"/>
          <w:bCs w:val="0"/>
          <w:kern w:val="0"/>
          <w:sz w:val="28"/>
          <w:szCs w:val="28"/>
        </w:rPr>
        <w:t xml:space="preserve"> </w:t>
      </w:r>
      <w:bookmarkStart w:id="441" w:name="Раздел_5"/>
      <w:bookmarkEnd w:id="441"/>
      <w:r w:rsidRPr="00401635">
        <w:rPr>
          <w:rFonts w:ascii="Times New Roman" w:hAnsi="Times New Roman"/>
          <w:bCs w:val="0"/>
          <w:kern w:val="0"/>
          <w:sz w:val="28"/>
          <w:szCs w:val="28"/>
        </w:rPr>
        <w:t>задание</w:t>
      </w:r>
      <w:r w:rsidR="00401635">
        <w:rPr>
          <w:rFonts w:ascii="Times New Roman" w:hAnsi="Times New Roman"/>
          <w:bCs w:val="0"/>
          <w:kern w:val="0"/>
          <w:sz w:val="28"/>
          <w:szCs w:val="28"/>
          <w:lang w:val="ru-RU"/>
        </w:rPr>
        <w:t>.</w:t>
      </w:r>
      <w:bookmarkEnd w:id="440"/>
      <w:r w:rsidR="00401635">
        <w:rPr>
          <w:rFonts w:ascii="Times New Roman" w:hAnsi="Times New Roman"/>
          <w:bCs w:val="0"/>
          <w:kern w:val="0"/>
          <w:sz w:val="28"/>
          <w:szCs w:val="28"/>
          <w:lang w:val="ru-RU"/>
        </w:rPr>
        <w:t xml:space="preserve"> </w:t>
      </w:r>
    </w:p>
    <w:p w:rsidR="00CA2484" w:rsidRPr="00775459" w:rsidRDefault="00CA2484" w:rsidP="00775459">
      <w:pPr>
        <w:pStyle w:val="Times12"/>
        <w:overflowPunct/>
        <w:autoSpaceDE/>
        <w:autoSpaceDN/>
        <w:adjustRightInd/>
        <w:spacing w:before="100" w:beforeAutospacing="1" w:after="100" w:afterAutospacing="1"/>
        <w:ind w:right="-234" w:firstLine="0"/>
        <w:jc w:val="center"/>
        <w:rPr>
          <w:iCs/>
          <w:szCs w:val="24"/>
        </w:rPr>
      </w:pPr>
      <w:bookmarkStart w:id="442" w:name="Раздел_6"/>
      <w:bookmarkStart w:id="443" w:name="_Проект_договора"/>
      <w:bookmarkEnd w:id="442"/>
      <w:bookmarkEnd w:id="443"/>
      <w:r w:rsidRPr="00775459">
        <w:rPr>
          <w:szCs w:val="24"/>
        </w:rPr>
        <w:t xml:space="preserve">Техническое задание приведено в виде отдельного файла в формате </w:t>
      </w:r>
      <w:r w:rsidRPr="00775459">
        <w:rPr>
          <w:b/>
          <w:i/>
          <w:szCs w:val="24"/>
          <w:lang w:val="en-US"/>
        </w:rPr>
        <w:t>pdf</w:t>
      </w:r>
      <w:r w:rsidRPr="00775459">
        <w:rPr>
          <w:szCs w:val="24"/>
        </w:rPr>
        <w:t>.</w:t>
      </w:r>
    </w:p>
    <w:p w:rsidR="00A47E4C" w:rsidRDefault="00A47E4C" w:rsidP="00EB7AE1">
      <w:pPr>
        <w:widowControl/>
        <w:overflowPunct w:val="0"/>
        <w:autoSpaceDE/>
        <w:autoSpaceDN/>
        <w:adjustRightInd/>
        <w:ind w:right="-30"/>
        <w:jc w:val="both"/>
      </w:pPr>
    </w:p>
    <w:sectPr w:rsidR="00A47E4C" w:rsidSect="00EB7AE1">
      <w:headerReference w:type="default" r:id="rId25"/>
      <w:footerReference w:type="even" r:id="rId26"/>
      <w:pgSz w:w="12240" w:h="15840"/>
      <w:pgMar w:top="851" w:right="1134" w:bottom="1418" w:left="1134" w:header="720" w:footer="720"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67AF2" w:rsidRDefault="00C67AF2">
      <w:r>
        <w:separator/>
      </w:r>
    </w:p>
  </w:endnote>
  <w:endnote w:type="continuationSeparator" w:id="0">
    <w:p w:rsidR="00C67AF2" w:rsidRDefault="00C67A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CYR">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Pragmatica">
    <w:altName w:val="Courier New"/>
    <w:charset w:val="00"/>
    <w:family w:val="swiss"/>
    <w:pitch w:val="variable"/>
    <w:sig w:usb0="00000203" w:usb1="00000000" w:usb2="00000000" w:usb3="00000000" w:csb0="00000005" w:csb1="00000000"/>
  </w:font>
  <w:font w:name="Gelvetsky 12pt">
    <w:altName w:val="Times New Roman"/>
    <w:panose1 w:val="00000000000000000000"/>
    <w:charset w:val="00"/>
    <w:family w:val="auto"/>
    <w:notTrueType/>
    <w:pitch w:val="default"/>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ISOCPEUR">
    <w:charset w:val="CC"/>
    <w:family w:val="swiss"/>
    <w:pitch w:val="variable"/>
    <w:sig w:usb0="00000287" w:usb1="00000000" w:usb2="00000000" w:usb3="00000000" w:csb0="0000009F" w:csb1="00000000"/>
  </w:font>
  <w:font w:name="StarSymbol">
    <w:altName w:val="Arial Unicode MS"/>
    <w:panose1 w:val="00000000000000000000"/>
    <w:charset w:val="CC"/>
    <w:family w:val="auto"/>
    <w:notTrueType/>
    <w:pitch w:val="default"/>
    <w:sig w:usb0="00000201" w:usb1="00000000" w:usb2="00000000" w:usb3="00000000" w:csb0="00000004" w:csb1="00000000"/>
  </w:font>
  <w:font w:name="MS Mincho">
    <w:altName w:val="ＭＳ 明朝"/>
    <w:panose1 w:val="02020609040205080304"/>
    <w:charset w:val="80"/>
    <w:family w:val="modern"/>
    <w:pitch w:val="fixed"/>
    <w:sig w:usb0="E00002FF" w:usb1="6AC7FDFB" w:usb2="00000012" w:usb3="00000000" w:csb0="0002009F" w:csb1="00000000"/>
  </w:font>
  <w:font w:name="School Book">
    <w:altName w:val="Arial"/>
    <w:panose1 w:val="00000000000000000000"/>
    <w:charset w:val="00"/>
    <w:family w:val="swiss"/>
    <w:notTrueType/>
    <w:pitch w:val="variable"/>
    <w:sig w:usb0="00000003" w:usb1="00000000" w:usb2="00000000" w:usb3="00000000" w:csb0="00000001" w:csb1="00000000"/>
  </w:font>
  <w:font w:name="Gulim">
    <w:altName w:val="굴림"/>
    <w:panose1 w:val="020B0600000101010101"/>
    <w:charset w:val="81"/>
    <w:family w:val="roman"/>
    <w:notTrueType/>
    <w:pitch w:val="fixed"/>
    <w:sig w:usb0="00000001" w:usb1="09060000" w:usb2="00000010" w:usb3="00000000" w:csb0="0008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77F5" w:rsidRDefault="002E77F5">
    <w:pPr>
      <w:pStyle w:val="a9"/>
      <w:framePr w:wrap="around" w:vAnchor="text" w:hAnchor="margin" w:xAlign="right" w:y="1"/>
      <w:rPr>
        <w:rStyle w:val="ae"/>
      </w:rPr>
    </w:pPr>
    <w:r>
      <w:rPr>
        <w:rStyle w:val="ae"/>
      </w:rPr>
      <w:fldChar w:fldCharType="begin"/>
    </w:r>
    <w:r>
      <w:rPr>
        <w:rStyle w:val="ae"/>
      </w:rPr>
      <w:instrText xml:space="preserve">PAGE  </w:instrText>
    </w:r>
    <w:r>
      <w:rPr>
        <w:rStyle w:val="ae"/>
      </w:rPr>
      <w:fldChar w:fldCharType="end"/>
    </w:r>
  </w:p>
  <w:p w:rsidR="002E77F5" w:rsidRDefault="002E77F5">
    <w:pPr>
      <w:pStyle w:val="a9"/>
      <w:ind w:right="360"/>
    </w:pPr>
  </w:p>
  <w:p w:rsidR="002E77F5" w:rsidRDefault="002E77F5"/>
  <w:p w:rsidR="002E77F5" w:rsidRDefault="002E77F5"/>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77F5" w:rsidRDefault="002E77F5">
    <w:pPr>
      <w:pStyle w:val="a9"/>
      <w:framePr w:wrap="around" w:vAnchor="text" w:hAnchor="margin" w:xAlign="right" w:y="1"/>
      <w:rPr>
        <w:rStyle w:val="ae"/>
      </w:rPr>
    </w:pPr>
    <w:r>
      <w:rPr>
        <w:rStyle w:val="ae"/>
      </w:rPr>
      <w:fldChar w:fldCharType="begin"/>
    </w:r>
    <w:r>
      <w:rPr>
        <w:rStyle w:val="ae"/>
      </w:rPr>
      <w:instrText xml:space="preserve">PAGE  </w:instrText>
    </w:r>
    <w:r>
      <w:rPr>
        <w:rStyle w:val="ae"/>
      </w:rPr>
      <w:fldChar w:fldCharType="end"/>
    </w:r>
  </w:p>
  <w:p w:rsidR="002E77F5" w:rsidRDefault="002E77F5">
    <w:pPr>
      <w:pStyle w:val="a9"/>
      <w:ind w:right="360"/>
    </w:pPr>
  </w:p>
  <w:p w:rsidR="002E77F5" w:rsidRDefault="002E77F5"/>
  <w:p w:rsidR="002E77F5" w:rsidRDefault="002E77F5"/>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67AF2" w:rsidRDefault="00C67AF2">
      <w:r>
        <w:separator/>
      </w:r>
    </w:p>
  </w:footnote>
  <w:footnote w:type="continuationSeparator" w:id="0">
    <w:p w:rsidR="00C67AF2" w:rsidRDefault="00C67AF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77F5" w:rsidRPr="00A234FC" w:rsidRDefault="002E77F5">
    <w:pPr>
      <w:pStyle w:val="ac"/>
      <w:jc w:val="center"/>
      <w:rPr>
        <w:rFonts w:ascii="Times New Roman" w:hAnsi="Times New Roman" w:cs="Times New Roman"/>
        <w:sz w:val="24"/>
        <w:szCs w:val="24"/>
      </w:rPr>
    </w:pPr>
    <w:r w:rsidRPr="00A234FC">
      <w:rPr>
        <w:rFonts w:ascii="Times New Roman" w:hAnsi="Times New Roman" w:cs="Times New Roman"/>
        <w:sz w:val="24"/>
        <w:szCs w:val="24"/>
      </w:rPr>
      <w:fldChar w:fldCharType="begin"/>
    </w:r>
    <w:r w:rsidRPr="00A234FC">
      <w:rPr>
        <w:rFonts w:ascii="Times New Roman" w:hAnsi="Times New Roman" w:cs="Times New Roman"/>
        <w:sz w:val="24"/>
        <w:szCs w:val="24"/>
      </w:rPr>
      <w:instrText>PAGE   \* MERGEFORMAT</w:instrText>
    </w:r>
    <w:r w:rsidRPr="00A234FC">
      <w:rPr>
        <w:rFonts w:ascii="Times New Roman" w:hAnsi="Times New Roman" w:cs="Times New Roman"/>
        <w:sz w:val="24"/>
        <w:szCs w:val="24"/>
      </w:rPr>
      <w:fldChar w:fldCharType="separate"/>
    </w:r>
    <w:r w:rsidR="00CB4AE7">
      <w:rPr>
        <w:rFonts w:ascii="Times New Roman" w:hAnsi="Times New Roman" w:cs="Times New Roman"/>
        <w:noProof/>
        <w:sz w:val="24"/>
        <w:szCs w:val="24"/>
      </w:rPr>
      <w:t>2</w:t>
    </w:r>
    <w:r w:rsidRPr="00A234FC">
      <w:rPr>
        <w:rFonts w:ascii="Times New Roman" w:hAnsi="Times New Roman" w:cs="Times New Roman"/>
        <w:sz w:val="24"/>
        <w:szCs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77F5" w:rsidRPr="00A234FC" w:rsidRDefault="002E77F5">
    <w:pPr>
      <w:pStyle w:val="ac"/>
      <w:jc w:val="center"/>
      <w:rPr>
        <w:rFonts w:ascii="Times New Roman" w:hAnsi="Times New Roman" w:cs="Times New Roman"/>
        <w:sz w:val="24"/>
        <w:szCs w:val="24"/>
      </w:rPr>
    </w:pPr>
    <w:r w:rsidRPr="00A234FC">
      <w:rPr>
        <w:rFonts w:ascii="Times New Roman" w:hAnsi="Times New Roman" w:cs="Times New Roman"/>
        <w:sz w:val="24"/>
        <w:szCs w:val="24"/>
      </w:rPr>
      <w:fldChar w:fldCharType="begin"/>
    </w:r>
    <w:r w:rsidRPr="00A234FC">
      <w:rPr>
        <w:rFonts w:ascii="Times New Roman" w:hAnsi="Times New Roman" w:cs="Times New Roman"/>
        <w:sz w:val="24"/>
        <w:szCs w:val="24"/>
      </w:rPr>
      <w:instrText>PAGE   \* MERGEFORMAT</w:instrText>
    </w:r>
    <w:r w:rsidRPr="00A234FC">
      <w:rPr>
        <w:rFonts w:ascii="Times New Roman" w:hAnsi="Times New Roman" w:cs="Times New Roman"/>
        <w:sz w:val="24"/>
        <w:szCs w:val="24"/>
      </w:rPr>
      <w:fldChar w:fldCharType="separate"/>
    </w:r>
    <w:r w:rsidR="003537AC">
      <w:rPr>
        <w:rFonts w:ascii="Times New Roman" w:hAnsi="Times New Roman" w:cs="Times New Roman"/>
        <w:noProof/>
        <w:sz w:val="24"/>
        <w:szCs w:val="24"/>
      </w:rPr>
      <w:t>73</w:t>
    </w:r>
    <w:r w:rsidRPr="00A234FC">
      <w:rPr>
        <w:rFonts w:ascii="Times New Roman" w:hAnsi="Times New Roman" w:cs="Times New Roman"/>
        <w:sz w:val="24"/>
        <w:szCs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2977"/>
        </w:tabs>
        <w:ind w:left="2977" w:hanging="360"/>
      </w:pPr>
      <w:rPr>
        <w:rFonts w:cs="Times New Roman"/>
      </w:rPr>
    </w:lvl>
  </w:abstractNum>
  <w:abstractNum w:abstractNumId="1">
    <w:nsid w:val="FFFFFF81"/>
    <w:multiLevelType w:val="singleLevel"/>
    <w:tmpl w:val="F6D61404"/>
    <w:lvl w:ilvl="0">
      <w:start w:val="1"/>
      <w:numFmt w:val="bullet"/>
      <w:pStyle w:val="4"/>
      <w:lvlText w:val=""/>
      <w:lvlJc w:val="left"/>
      <w:pPr>
        <w:tabs>
          <w:tab w:val="num" w:pos="1209"/>
        </w:tabs>
        <w:ind w:left="1209" w:hanging="360"/>
      </w:pPr>
      <w:rPr>
        <w:rFonts w:ascii="Symbol" w:hAnsi="Symbol" w:hint="default"/>
      </w:rPr>
    </w:lvl>
  </w:abstractNum>
  <w:abstractNum w:abstractNumId="2">
    <w:nsid w:val="005E44B7"/>
    <w:multiLevelType w:val="hybridMultilevel"/>
    <w:tmpl w:val="ADFA065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5">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0E40713C"/>
    <w:multiLevelType w:val="hybridMultilevel"/>
    <w:tmpl w:val="312A6C80"/>
    <w:lvl w:ilvl="0" w:tplc="EE364834">
      <w:start w:val="1"/>
      <w:numFmt w:val="decimal"/>
      <w:lvlText w:val="%1."/>
      <w:lvlJc w:val="left"/>
      <w:pPr>
        <w:tabs>
          <w:tab w:val="num" w:pos="960"/>
        </w:tabs>
        <w:ind w:left="960"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F084FF8"/>
    <w:multiLevelType w:val="hybridMultilevel"/>
    <w:tmpl w:val="0D16823E"/>
    <w:lvl w:ilvl="0" w:tplc="16263022">
      <w:start w:val="1"/>
      <w:numFmt w:val="russianLower"/>
      <w:lvlText w:val="%1)"/>
      <w:lvlJc w:val="left"/>
      <w:pPr>
        <w:tabs>
          <w:tab w:val="num" w:pos="6456"/>
        </w:tabs>
        <w:ind w:left="6456" w:hanging="360"/>
      </w:pPr>
      <w:rPr>
        <w:rFonts w:hint="default"/>
        <w:color w:val="auto"/>
      </w:rPr>
    </w:lvl>
    <w:lvl w:ilvl="1" w:tplc="1480C508">
      <w:start w:val="1"/>
      <w:numFmt w:val="lowerLetter"/>
      <w:lvlText w:val="%2."/>
      <w:lvlJc w:val="left"/>
      <w:pPr>
        <w:ind w:left="5756" w:hanging="360"/>
      </w:pPr>
    </w:lvl>
    <w:lvl w:ilvl="2" w:tplc="62688BA6" w:tentative="1">
      <w:start w:val="1"/>
      <w:numFmt w:val="lowerRoman"/>
      <w:lvlText w:val="%3."/>
      <w:lvlJc w:val="right"/>
      <w:pPr>
        <w:ind w:left="6476" w:hanging="180"/>
      </w:pPr>
    </w:lvl>
    <w:lvl w:ilvl="3" w:tplc="0B620148" w:tentative="1">
      <w:start w:val="1"/>
      <w:numFmt w:val="decimal"/>
      <w:lvlText w:val="%4."/>
      <w:lvlJc w:val="left"/>
      <w:pPr>
        <w:ind w:left="7196" w:hanging="360"/>
      </w:pPr>
    </w:lvl>
    <w:lvl w:ilvl="4" w:tplc="94145E26" w:tentative="1">
      <w:start w:val="1"/>
      <w:numFmt w:val="lowerLetter"/>
      <w:lvlText w:val="%5."/>
      <w:lvlJc w:val="left"/>
      <w:pPr>
        <w:ind w:left="7916" w:hanging="360"/>
      </w:pPr>
    </w:lvl>
    <w:lvl w:ilvl="5" w:tplc="4A40C918" w:tentative="1">
      <w:start w:val="1"/>
      <w:numFmt w:val="lowerRoman"/>
      <w:lvlText w:val="%6."/>
      <w:lvlJc w:val="right"/>
      <w:pPr>
        <w:ind w:left="8636" w:hanging="180"/>
      </w:pPr>
    </w:lvl>
    <w:lvl w:ilvl="6" w:tplc="12CC7BC2" w:tentative="1">
      <w:start w:val="1"/>
      <w:numFmt w:val="decimal"/>
      <w:lvlText w:val="%7."/>
      <w:lvlJc w:val="left"/>
      <w:pPr>
        <w:ind w:left="9356" w:hanging="360"/>
      </w:pPr>
    </w:lvl>
    <w:lvl w:ilvl="7" w:tplc="22269362" w:tentative="1">
      <w:start w:val="1"/>
      <w:numFmt w:val="lowerLetter"/>
      <w:lvlText w:val="%8."/>
      <w:lvlJc w:val="left"/>
      <w:pPr>
        <w:ind w:left="10076" w:hanging="360"/>
      </w:pPr>
    </w:lvl>
    <w:lvl w:ilvl="8" w:tplc="82E6337E" w:tentative="1">
      <w:start w:val="1"/>
      <w:numFmt w:val="lowerRoman"/>
      <w:lvlText w:val="%9."/>
      <w:lvlJc w:val="right"/>
      <w:pPr>
        <w:ind w:left="10796" w:hanging="180"/>
      </w:pPr>
    </w:lvl>
  </w:abstractNum>
  <w:abstractNum w:abstractNumId="8">
    <w:nsid w:val="11AA625D"/>
    <w:multiLevelType w:val="hybridMultilevel"/>
    <w:tmpl w:val="5BE4CC80"/>
    <w:lvl w:ilvl="0" w:tplc="FFFFFFFF">
      <w:start w:val="1"/>
      <w:numFmt w:val="decimal"/>
      <w:lvlText w:val="%1."/>
      <w:lvlJc w:val="left"/>
      <w:pPr>
        <w:tabs>
          <w:tab w:val="num" w:pos="1440"/>
        </w:tabs>
        <w:ind w:left="1440" w:hanging="360"/>
      </w:pPr>
      <w:rPr>
        <w:rFonts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nsid w:val="11F3567B"/>
    <w:multiLevelType w:val="multilevel"/>
    <w:tmpl w:val="491881D4"/>
    <w:lvl w:ilvl="0">
      <w:start w:val="1"/>
      <w:numFmt w:val="decimal"/>
      <w:suff w:val="space"/>
      <w:lvlText w:val="%1."/>
      <w:lvlJc w:val="left"/>
      <w:pPr>
        <w:ind w:left="0" w:firstLine="0"/>
      </w:pPr>
      <w:rPr>
        <w:rFonts w:cs="Times New Roman" w:hint="default"/>
        <w:b/>
      </w:rPr>
    </w:lvl>
    <w:lvl w:ilvl="1">
      <w:start w:val="11"/>
      <w:numFmt w:val="decimal"/>
      <w:lvlText w:val="%1.%2."/>
      <w:lvlJc w:val="left"/>
      <w:pPr>
        <w:tabs>
          <w:tab w:val="num" w:pos="0"/>
        </w:tabs>
        <w:ind w:left="720" w:hanging="360"/>
      </w:pPr>
      <w:rPr>
        <w:rFonts w:cs="Times New Roman" w:hint="default"/>
        <w:b/>
      </w:rPr>
    </w:lvl>
    <w:lvl w:ilvl="2">
      <w:start w:val="1"/>
      <w:numFmt w:val="decimal"/>
      <w:lvlText w:val="%1.%2.%3."/>
      <w:lvlJc w:val="left"/>
      <w:pPr>
        <w:tabs>
          <w:tab w:val="num" w:pos="0"/>
        </w:tabs>
        <w:ind w:left="1440" w:hanging="720"/>
      </w:pPr>
      <w:rPr>
        <w:rFonts w:cs="Times New Roman" w:hint="default"/>
      </w:rPr>
    </w:lvl>
    <w:lvl w:ilvl="3">
      <w:start w:val="1"/>
      <w:numFmt w:val="decimal"/>
      <w:lvlText w:val="%1.%2.%3.%4."/>
      <w:lvlJc w:val="left"/>
      <w:pPr>
        <w:tabs>
          <w:tab w:val="num" w:pos="0"/>
        </w:tabs>
        <w:ind w:left="1800" w:hanging="720"/>
      </w:pPr>
      <w:rPr>
        <w:rFonts w:cs="Times New Roman" w:hint="default"/>
      </w:rPr>
    </w:lvl>
    <w:lvl w:ilvl="4">
      <w:start w:val="1"/>
      <w:numFmt w:val="decimal"/>
      <w:lvlText w:val="%1.%2.%3.%4.%5."/>
      <w:lvlJc w:val="left"/>
      <w:pPr>
        <w:tabs>
          <w:tab w:val="num" w:pos="0"/>
        </w:tabs>
        <w:ind w:left="2520" w:hanging="1080"/>
      </w:pPr>
      <w:rPr>
        <w:rFonts w:cs="Times New Roman" w:hint="default"/>
      </w:rPr>
    </w:lvl>
    <w:lvl w:ilvl="5">
      <w:start w:val="1"/>
      <w:numFmt w:val="decimal"/>
      <w:lvlText w:val="%1.%2.%3.%4.%5.%6."/>
      <w:lvlJc w:val="left"/>
      <w:pPr>
        <w:tabs>
          <w:tab w:val="num" w:pos="0"/>
        </w:tabs>
        <w:ind w:left="2880" w:hanging="1080"/>
      </w:pPr>
      <w:rPr>
        <w:rFonts w:cs="Times New Roman" w:hint="default"/>
      </w:rPr>
    </w:lvl>
    <w:lvl w:ilvl="6">
      <w:start w:val="1"/>
      <w:numFmt w:val="decimal"/>
      <w:lvlText w:val="%1.%2.%3.%4.%5.%6.%7."/>
      <w:lvlJc w:val="left"/>
      <w:pPr>
        <w:tabs>
          <w:tab w:val="num" w:pos="0"/>
        </w:tabs>
        <w:ind w:left="3600" w:hanging="1440"/>
      </w:pPr>
      <w:rPr>
        <w:rFonts w:cs="Times New Roman" w:hint="default"/>
      </w:rPr>
    </w:lvl>
    <w:lvl w:ilvl="7">
      <w:start w:val="1"/>
      <w:numFmt w:val="decimal"/>
      <w:lvlText w:val="%1.%2.%3.%4.%5.%6.%7.%8."/>
      <w:lvlJc w:val="left"/>
      <w:pPr>
        <w:tabs>
          <w:tab w:val="num" w:pos="0"/>
        </w:tabs>
        <w:ind w:left="3960" w:hanging="1440"/>
      </w:pPr>
      <w:rPr>
        <w:rFonts w:cs="Times New Roman" w:hint="default"/>
      </w:rPr>
    </w:lvl>
    <w:lvl w:ilvl="8">
      <w:start w:val="1"/>
      <w:numFmt w:val="decimal"/>
      <w:lvlText w:val="%1.%2.%3.%4.%5.%6.%7.%8.%9."/>
      <w:lvlJc w:val="left"/>
      <w:pPr>
        <w:tabs>
          <w:tab w:val="num" w:pos="0"/>
        </w:tabs>
        <w:ind w:left="4680" w:hanging="1800"/>
      </w:pPr>
      <w:rPr>
        <w:rFonts w:cs="Times New Roman" w:hint="default"/>
      </w:rPr>
    </w:lvl>
  </w:abstractNum>
  <w:abstractNum w:abstractNumId="10">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C9F37EF"/>
    <w:multiLevelType w:val="multilevel"/>
    <w:tmpl w:val="3370CCE0"/>
    <w:lvl w:ilvl="0">
      <w:start w:val="3"/>
      <w:numFmt w:val="decimal"/>
      <w:lvlText w:val="%1."/>
      <w:lvlJc w:val="left"/>
      <w:pPr>
        <w:tabs>
          <w:tab w:val="num" w:pos="0"/>
        </w:tabs>
        <w:ind w:left="360" w:hanging="360"/>
      </w:pPr>
      <w:rPr>
        <w:rFonts w:cs="Times New Roman" w:hint="default"/>
      </w:rPr>
    </w:lvl>
    <w:lvl w:ilvl="1">
      <w:start w:val="1"/>
      <w:numFmt w:val="decimal"/>
      <w:suff w:val="space"/>
      <w:lvlText w:val="%1.%2."/>
      <w:lvlJc w:val="left"/>
      <w:pPr>
        <w:ind w:left="1460" w:hanging="360"/>
      </w:pPr>
      <w:rPr>
        <w:rFonts w:cs="Times New Roman" w:hint="default"/>
        <w:b w:val="0"/>
        <w:sz w:val="24"/>
        <w:szCs w:val="24"/>
      </w:rPr>
    </w:lvl>
    <w:lvl w:ilvl="2">
      <w:start w:val="1"/>
      <w:numFmt w:val="decimal"/>
      <w:lvlText w:val="%1.%2.%3."/>
      <w:lvlJc w:val="left"/>
      <w:pPr>
        <w:tabs>
          <w:tab w:val="num" w:pos="0"/>
        </w:tabs>
        <w:ind w:left="1571" w:hanging="720"/>
      </w:pPr>
      <w:rPr>
        <w:rFonts w:ascii="Times New Roman" w:hAnsi="Times New Roman" w:cs="Times New Roman" w:hint="default"/>
        <w:i w:val="0"/>
        <w:sz w:val="24"/>
        <w:szCs w:val="24"/>
      </w:rPr>
    </w:lvl>
    <w:lvl w:ilvl="3">
      <w:start w:val="1"/>
      <w:numFmt w:val="decimal"/>
      <w:lvlText w:val="%1.%2.%3.%4."/>
      <w:lvlJc w:val="left"/>
      <w:pPr>
        <w:tabs>
          <w:tab w:val="num" w:pos="0"/>
        </w:tabs>
        <w:ind w:left="1430" w:hanging="720"/>
      </w:pPr>
      <w:rPr>
        <w:rFonts w:ascii="Times New Roman" w:hAnsi="Times New Roman" w:cs="Times New Roman" w:hint="default"/>
        <w:sz w:val="24"/>
        <w:szCs w:val="24"/>
      </w:rPr>
    </w:lvl>
    <w:lvl w:ilvl="4">
      <w:start w:val="1"/>
      <w:numFmt w:val="decimal"/>
      <w:lvlText w:val="%1.%2.%3.%4.%5."/>
      <w:lvlJc w:val="left"/>
      <w:pPr>
        <w:tabs>
          <w:tab w:val="num" w:pos="0"/>
        </w:tabs>
        <w:ind w:left="2520" w:hanging="1080"/>
      </w:pPr>
      <w:rPr>
        <w:rFonts w:cs="Times New Roman" w:hint="default"/>
      </w:rPr>
    </w:lvl>
    <w:lvl w:ilvl="5">
      <w:start w:val="1"/>
      <w:numFmt w:val="decimal"/>
      <w:lvlText w:val="%1.%2.%3.%4.%5.%6."/>
      <w:lvlJc w:val="left"/>
      <w:pPr>
        <w:tabs>
          <w:tab w:val="num" w:pos="0"/>
        </w:tabs>
        <w:ind w:left="2880" w:hanging="1080"/>
      </w:pPr>
      <w:rPr>
        <w:rFonts w:cs="Times New Roman" w:hint="default"/>
      </w:rPr>
    </w:lvl>
    <w:lvl w:ilvl="6">
      <w:start w:val="1"/>
      <w:numFmt w:val="decimal"/>
      <w:lvlText w:val="%1.%2.%3.%4.%5.%6.%7."/>
      <w:lvlJc w:val="left"/>
      <w:pPr>
        <w:tabs>
          <w:tab w:val="num" w:pos="0"/>
        </w:tabs>
        <w:ind w:left="3600" w:hanging="1440"/>
      </w:pPr>
      <w:rPr>
        <w:rFonts w:cs="Times New Roman" w:hint="default"/>
      </w:rPr>
    </w:lvl>
    <w:lvl w:ilvl="7">
      <w:start w:val="1"/>
      <w:numFmt w:val="decimal"/>
      <w:lvlText w:val="%1.%2.%3.%4.%5.%6.%7.%8."/>
      <w:lvlJc w:val="left"/>
      <w:pPr>
        <w:tabs>
          <w:tab w:val="num" w:pos="0"/>
        </w:tabs>
        <w:ind w:left="3960" w:hanging="1440"/>
      </w:pPr>
      <w:rPr>
        <w:rFonts w:cs="Times New Roman" w:hint="default"/>
      </w:rPr>
    </w:lvl>
    <w:lvl w:ilvl="8">
      <w:start w:val="1"/>
      <w:numFmt w:val="decimal"/>
      <w:lvlText w:val="%1.%2.%3.%4.%5.%6.%7.%8.%9."/>
      <w:lvlJc w:val="left"/>
      <w:pPr>
        <w:tabs>
          <w:tab w:val="num" w:pos="0"/>
        </w:tabs>
        <w:ind w:left="4680" w:hanging="1800"/>
      </w:pPr>
      <w:rPr>
        <w:rFonts w:cs="Times New Roman" w:hint="default"/>
      </w:rPr>
    </w:lvl>
  </w:abstractNum>
  <w:abstractNum w:abstractNumId="13">
    <w:nsid w:val="1E044707"/>
    <w:multiLevelType w:val="multilevel"/>
    <w:tmpl w:val="159C791E"/>
    <w:lvl w:ilvl="0">
      <w:start w:val="2"/>
      <w:numFmt w:val="decimal"/>
      <w:lvlText w:val="%1."/>
      <w:lvlJc w:val="left"/>
      <w:pPr>
        <w:tabs>
          <w:tab w:val="num" w:pos="0"/>
        </w:tabs>
        <w:ind w:left="360" w:hanging="360"/>
      </w:pPr>
      <w:rPr>
        <w:rFonts w:cs="Times New Roman" w:hint="default"/>
      </w:rPr>
    </w:lvl>
    <w:lvl w:ilvl="1">
      <w:start w:val="1"/>
      <w:numFmt w:val="decimal"/>
      <w:suff w:val="space"/>
      <w:lvlText w:val="%1.%2."/>
      <w:lvlJc w:val="left"/>
      <w:pPr>
        <w:ind w:left="1460" w:hanging="360"/>
      </w:pPr>
      <w:rPr>
        <w:rFonts w:cs="Times New Roman" w:hint="default"/>
        <w:b/>
        <w:sz w:val="24"/>
        <w:szCs w:val="24"/>
      </w:rPr>
    </w:lvl>
    <w:lvl w:ilvl="2">
      <w:start w:val="1"/>
      <w:numFmt w:val="decimal"/>
      <w:lvlText w:val="%1.%2.%3."/>
      <w:lvlJc w:val="left"/>
      <w:pPr>
        <w:tabs>
          <w:tab w:val="num" w:pos="0"/>
        </w:tabs>
        <w:ind w:left="1571" w:hanging="720"/>
      </w:pPr>
      <w:rPr>
        <w:rFonts w:ascii="Times New Roman" w:hAnsi="Times New Roman" w:cs="Times New Roman" w:hint="default"/>
        <w:i w:val="0"/>
        <w:sz w:val="24"/>
        <w:szCs w:val="24"/>
      </w:rPr>
    </w:lvl>
    <w:lvl w:ilvl="3">
      <w:start w:val="1"/>
      <w:numFmt w:val="decimal"/>
      <w:lvlText w:val="%1.%2.%3.%4."/>
      <w:lvlJc w:val="left"/>
      <w:pPr>
        <w:tabs>
          <w:tab w:val="num" w:pos="0"/>
        </w:tabs>
        <w:ind w:left="1430" w:hanging="720"/>
      </w:pPr>
      <w:rPr>
        <w:rFonts w:ascii="Times New Roman" w:hAnsi="Times New Roman" w:cs="Times New Roman" w:hint="default"/>
        <w:sz w:val="24"/>
        <w:szCs w:val="24"/>
      </w:rPr>
    </w:lvl>
    <w:lvl w:ilvl="4">
      <w:start w:val="1"/>
      <w:numFmt w:val="decimal"/>
      <w:lvlText w:val="%1.%2.%3.%4.%5."/>
      <w:lvlJc w:val="left"/>
      <w:pPr>
        <w:tabs>
          <w:tab w:val="num" w:pos="0"/>
        </w:tabs>
        <w:ind w:left="2520" w:hanging="1080"/>
      </w:pPr>
      <w:rPr>
        <w:rFonts w:cs="Times New Roman" w:hint="default"/>
      </w:rPr>
    </w:lvl>
    <w:lvl w:ilvl="5">
      <w:start w:val="1"/>
      <w:numFmt w:val="decimal"/>
      <w:lvlText w:val="%1.%2.%3.%4.%5.%6."/>
      <w:lvlJc w:val="left"/>
      <w:pPr>
        <w:tabs>
          <w:tab w:val="num" w:pos="0"/>
        </w:tabs>
        <w:ind w:left="2880" w:hanging="1080"/>
      </w:pPr>
      <w:rPr>
        <w:rFonts w:cs="Times New Roman" w:hint="default"/>
      </w:rPr>
    </w:lvl>
    <w:lvl w:ilvl="6">
      <w:start w:val="1"/>
      <w:numFmt w:val="decimal"/>
      <w:lvlText w:val="%1.%2.%3.%4.%5.%6.%7."/>
      <w:lvlJc w:val="left"/>
      <w:pPr>
        <w:tabs>
          <w:tab w:val="num" w:pos="0"/>
        </w:tabs>
        <w:ind w:left="3600" w:hanging="1440"/>
      </w:pPr>
      <w:rPr>
        <w:rFonts w:cs="Times New Roman" w:hint="default"/>
      </w:rPr>
    </w:lvl>
    <w:lvl w:ilvl="7">
      <w:start w:val="1"/>
      <w:numFmt w:val="decimal"/>
      <w:lvlText w:val="%1.%2.%3.%4.%5.%6.%7.%8."/>
      <w:lvlJc w:val="left"/>
      <w:pPr>
        <w:tabs>
          <w:tab w:val="num" w:pos="0"/>
        </w:tabs>
        <w:ind w:left="3960" w:hanging="1440"/>
      </w:pPr>
      <w:rPr>
        <w:rFonts w:cs="Times New Roman" w:hint="default"/>
      </w:rPr>
    </w:lvl>
    <w:lvl w:ilvl="8">
      <w:start w:val="1"/>
      <w:numFmt w:val="decimal"/>
      <w:lvlText w:val="%1.%2.%3.%4.%5.%6.%7.%8.%9."/>
      <w:lvlJc w:val="left"/>
      <w:pPr>
        <w:tabs>
          <w:tab w:val="num" w:pos="0"/>
        </w:tabs>
        <w:ind w:left="4680" w:hanging="1800"/>
      </w:pPr>
      <w:rPr>
        <w:rFonts w:cs="Times New Roman" w:hint="default"/>
      </w:rPr>
    </w:lvl>
  </w:abstractNum>
  <w:abstractNum w:abstractNumId="14">
    <w:nsid w:val="1F507105"/>
    <w:multiLevelType w:val="hybridMultilevel"/>
    <w:tmpl w:val="59E29906"/>
    <w:lvl w:ilvl="0" w:tplc="FFFFFFFF">
      <w:start w:val="1"/>
      <w:numFmt w:val="bullet"/>
      <w:lvlText w:val=""/>
      <w:lvlJc w:val="left"/>
      <w:pPr>
        <w:ind w:left="1429" w:hanging="360"/>
      </w:pPr>
      <w:rPr>
        <w:rFonts w:ascii="Symbol" w:hAnsi="Symbol" w:hint="default"/>
      </w:rPr>
    </w:lvl>
    <w:lvl w:ilvl="1" w:tplc="FFFFFFFF" w:tentative="1">
      <w:start w:val="1"/>
      <w:numFmt w:val="bullet"/>
      <w:lvlText w:val="o"/>
      <w:lvlJc w:val="left"/>
      <w:pPr>
        <w:ind w:left="2149" w:hanging="360"/>
      </w:pPr>
      <w:rPr>
        <w:rFonts w:ascii="Courier New" w:hAnsi="Courier New" w:cs="Courier New" w:hint="default"/>
      </w:rPr>
    </w:lvl>
    <w:lvl w:ilvl="2" w:tplc="FFFFFFFF" w:tentative="1">
      <w:start w:val="1"/>
      <w:numFmt w:val="bullet"/>
      <w:lvlText w:val=""/>
      <w:lvlJc w:val="left"/>
      <w:pPr>
        <w:ind w:left="2869" w:hanging="360"/>
      </w:pPr>
      <w:rPr>
        <w:rFonts w:ascii="Wingdings" w:hAnsi="Wingdings" w:hint="default"/>
      </w:rPr>
    </w:lvl>
    <w:lvl w:ilvl="3" w:tplc="FFFFFFFF" w:tentative="1">
      <w:start w:val="1"/>
      <w:numFmt w:val="bullet"/>
      <w:lvlText w:val=""/>
      <w:lvlJc w:val="left"/>
      <w:pPr>
        <w:ind w:left="3589" w:hanging="360"/>
      </w:pPr>
      <w:rPr>
        <w:rFonts w:ascii="Symbol" w:hAnsi="Symbol" w:hint="default"/>
      </w:rPr>
    </w:lvl>
    <w:lvl w:ilvl="4" w:tplc="FFFFFFFF" w:tentative="1">
      <w:start w:val="1"/>
      <w:numFmt w:val="bullet"/>
      <w:lvlText w:val="o"/>
      <w:lvlJc w:val="left"/>
      <w:pPr>
        <w:ind w:left="4309" w:hanging="360"/>
      </w:pPr>
      <w:rPr>
        <w:rFonts w:ascii="Courier New" w:hAnsi="Courier New" w:cs="Courier New" w:hint="default"/>
      </w:rPr>
    </w:lvl>
    <w:lvl w:ilvl="5" w:tplc="FFFFFFFF" w:tentative="1">
      <w:start w:val="1"/>
      <w:numFmt w:val="bullet"/>
      <w:lvlText w:val=""/>
      <w:lvlJc w:val="left"/>
      <w:pPr>
        <w:ind w:left="5029" w:hanging="360"/>
      </w:pPr>
      <w:rPr>
        <w:rFonts w:ascii="Wingdings" w:hAnsi="Wingdings" w:hint="default"/>
      </w:rPr>
    </w:lvl>
    <w:lvl w:ilvl="6" w:tplc="FFFFFFFF" w:tentative="1">
      <w:start w:val="1"/>
      <w:numFmt w:val="bullet"/>
      <w:lvlText w:val=""/>
      <w:lvlJc w:val="left"/>
      <w:pPr>
        <w:ind w:left="5749" w:hanging="360"/>
      </w:pPr>
      <w:rPr>
        <w:rFonts w:ascii="Symbol" w:hAnsi="Symbol" w:hint="default"/>
      </w:rPr>
    </w:lvl>
    <w:lvl w:ilvl="7" w:tplc="FFFFFFFF" w:tentative="1">
      <w:start w:val="1"/>
      <w:numFmt w:val="bullet"/>
      <w:lvlText w:val="o"/>
      <w:lvlJc w:val="left"/>
      <w:pPr>
        <w:ind w:left="6469" w:hanging="360"/>
      </w:pPr>
      <w:rPr>
        <w:rFonts w:ascii="Courier New" w:hAnsi="Courier New" w:cs="Courier New" w:hint="default"/>
      </w:rPr>
    </w:lvl>
    <w:lvl w:ilvl="8" w:tplc="FFFFFFFF" w:tentative="1">
      <w:start w:val="1"/>
      <w:numFmt w:val="bullet"/>
      <w:lvlText w:val=""/>
      <w:lvlJc w:val="left"/>
      <w:pPr>
        <w:ind w:left="7189" w:hanging="360"/>
      </w:pPr>
      <w:rPr>
        <w:rFonts w:ascii="Wingdings" w:hAnsi="Wingdings" w:hint="default"/>
      </w:rPr>
    </w:lvl>
  </w:abstractNum>
  <w:abstractNum w:abstractNumId="15">
    <w:nsid w:val="22FF451C"/>
    <w:multiLevelType w:val="hybridMultilevel"/>
    <w:tmpl w:val="DE0CF0FA"/>
    <w:lvl w:ilvl="0" w:tplc="61266BBA">
      <w:start w:val="1"/>
      <w:numFmt w:val="russianLower"/>
      <w:lvlText w:val="%1)"/>
      <w:lvlJc w:val="left"/>
      <w:pPr>
        <w:tabs>
          <w:tab w:val="num" w:pos="720"/>
        </w:tabs>
        <w:ind w:left="720" w:hanging="360"/>
      </w:pPr>
      <w:rPr>
        <w:rFonts w:cs="Times New Roman" w:hint="default"/>
      </w:rPr>
    </w:lvl>
    <w:lvl w:ilvl="1" w:tplc="28103BA2">
      <w:start w:val="1"/>
      <w:numFmt w:val="lowerLetter"/>
      <w:lvlText w:val="%2."/>
      <w:lvlJc w:val="left"/>
      <w:pPr>
        <w:tabs>
          <w:tab w:val="num" w:pos="1440"/>
        </w:tabs>
        <w:ind w:left="1440" w:hanging="360"/>
      </w:pPr>
      <w:rPr>
        <w:rFonts w:cs="Times New Roman"/>
      </w:rPr>
    </w:lvl>
    <w:lvl w:ilvl="2" w:tplc="40E26D8E">
      <w:start w:val="1"/>
      <w:numFmt w:val="lowerRoman"/>
      <w:lvlText w:val="%3."/>
      <w:lvlJc w:val="right"/>
      <w:pPr>
        <w:tabs>
          <w:tab w:val="num" w:pos="2160"/>
        </w:tabs>
        <w:ind w:left="2160" w:hanging="180"/>
      </w:pPr>
      <w:rPr>
        <w:rFonts w:cs="Times New Roman"/>
      </w:rPr>
    </w:lvl>
    <w:lvl w:ilvl="3" w:tplc="6CCA1CD6">
      <w:start w:val="1"/>
      <w:numFmt w:val="decimal"/>
      <w:lvlText w:val="%4."/>
      <w:lvlJc w:val="left"/>
      <w:pPr>
        <w:tabs>
          <w:tab w:val="num" w:pos="2880"/>
        </w:tabs>
        <w:ind w:left="2880" w:hanging="360"/>
      </w:pPr>
      <w:rPr>
        <w:rFonts w:cs="Times New Roman"/>
        <w:sz w:val="28"/>
      </w:rPr>
    </w:lvl>
    <w:lvl w:ilvl="4" w:tplc="880E0958" w:tentative="1">
      <w:start w:val="1"/>
      <w:numFmt w:val="lowerLetter"/>
      <w:lvlText w:val="%5."/>
      <w:lvlJc w:val="left"/>
      <w:pPr>
        <w:tabs>
          <w:tab w:val="num" w:pos="3600"/>
        </w:tabs>
        <w:ind w:left="3600" w:hanging="360"/>
      </w:pPr>
      <w:rPr>
        <w:rFonts w:cs="Times New Roman"/>
      </w:rPr>
    </w:lvl>
    <w:lvl w:ilvl="5" w:tplc="D0A4B5CE" w:tentative="1">
      <w:start w:val="1"/>
      <w:numFmt w:val="lowerRoman"/>
      <w:lvlText w:val="%6."/>
      <w:lvlJc w:val="right"/>
      <w:pPr>
        <w:tabs>
          <w:tab w:val="num" w:pos="4320"/>
        </w:tabs>
        <w:ind w:left="4320" w:hanging="180"/>
      </w:pPr>
      <w:rPr>
        <w:rFonts w:cs="Times New Roman"/>
      </w:rPr>
    </w:lvl>
    <w:lvl w:ilvl="6" w:tplc="1772EF92" w:tentative="1">
      <w:start w:val="1"/>
      <w:numFmt w:val="decimal"/>
      <w:lvlText w:val="%7."/>
      <w:lvlJc w:val="left"/>
      <w:pPr>
        <w:tabs>
          <w:tab w:val="num" w:pos="5040"/>
        </w:tabs>
        <w:ind w:left="5040" w:hanging="360"/>
      </w:pPr>
      <w:rPr>
        <w:rFonts w:cs="Times New Roman"/>
      </w:rPr>
    </w:lvl>
    <w:lvl w:ilvl="7" w:tplc="79E010A6" w:tentative="1">
      <w:start w:val="1"/>
      <w:numFmt w:val="lowerLetter"/>
      <w:lvlText w:val="%8."/>
      <w:lvlJc w:val="left"/>
      <w:pPr>
        <w:tabs>
          <w:tab w:val="num" w:pos="5760"/>
        </w:tabs>
        <w:ind w:left="5760" w:hanging="360"/>
      </w:pPr>
      <w:rPr>
        <w:rFonts w:cs="Times New Roman"/>
      </w:rPr>
    </w:lvl>
    <w:lvl w:ilvl="8" w:tplc="31C8124A" w:tentative="1">
      <w:start w:val="1"/>
      <w:numFmt w:val="lowerRoman"/>
      <w:lvlText w:val="%9."/>
      <w:lvlJc w:val="right"/>
      <w:pPr>
        <w:tabs>
          <w:tab w:val="num" w:pos="6480"/>
        </w:tabs>
        <w:ind w:left="6480" w:hanging="180"/>
      </w:pPr>
      <w:rPr>
        <w:rFonts w:cs="Times New Roman"/>
      </w:rPr>
    </w:lvl>
  </w:abstractNum>
  <w:abstractNum w:abstractNumId="16">
    <w:nsid w:val="29F43D89"/>
    <w:multiLevelType w:val="hybridMultilevel"/>
    <w:tmpl w:val="D69EEFBC"/>
    <w:lvl w:ilvl="0" w:tplc="1D464C2A">
      <w:start w:val="1"/>
      <w:numFmt w:val="russianLow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B0C348E"/>
    <w:multiLevelType w:val="hybridMultilevel"/>
    <w:tmpl w:val="D04A60BE"/>
    <w:lvl w:ilvl="0" w:tplc="0C80D32A">
      <w:start w:val="1"/>
      <w:numFmt w:val="russianLower"/>
      <w:lvlText w:val="%1)"/>
      <w:lvlJc w:val="left"/>
      <w:pPr>
        <w:tabs>
          <w:tab w:val="num" w:pos="2140"/>
        </w:tabs>
        <w:ind w:left="2140" w:hanging="360"/>
      </w:pPr>
      <w:rPr>
        <w:rFonts w:hint="default"/>
      </w:rPr>
    </w:lvl>
    <w:lvl w:ilvl="1" w:tplc="A4E6BC1E" w:tentative="1">
      <w:start w:val="1"/>
      <w:numFmt w:val="lowerLetter"/>
      <w:lvlText w:val="%2."/>
      <w:lvlJc w:val="left"/>
      <w:pPr>
        <w:ind w:left="1440" w:hanging="360"/>
      </w:pPr>
    </w:lvl>
    <w:lvl w:ilvl="2" w:tplc="5894B552" w:tentative="1">
      <w:start w:val="1"/>
      <w:numFmt w:val="lowerRoman"/>
      <w:lvlText w:val="%3."/>
      <w:lvlJc w:val="right"/>
      <w:pPr>
        <w:ind w:left="2160" w:hanging="180"/>
      </w:pPr>
    </w:lvl>
    <w:lvl w:ilvl="3" w:tplc="A600CC5C" w:tentative="1">
      <w:start w:val="1"/>
      <w:numFmt w:val="decimal"/>
      <w:lvlText w:val="%4."/>
      <w:lvlJc w:val="left"/>
      <w:pPr>
        <w:ind w:left="2880" w:hanging="360"/>
      </w:pPr>
    </w:lvl>
    <w:lvl w:ilvl="4" w:tplc="6A9C6D64" w:tentative="1">
      <w:start w:val="1"/>
      <w:numFmt w:val="lowerLetter"/>
      <w:lvlText w:val="%5."/>
      <w:lvlJc w:val="left"/>
      <w:pPr>
        <w:ind w:left="3600" w:hanging="360"/>
      </w:pPr>
    </w:lvl>
    <w:lvl w:ilvl="5" w:tplc="1E920F58" w:tentative="1">
      <w:start w:val="1"/>
      <w:numFmt w:val="lowerRoman"/>
      <w:lvlText w:val="%6."/>
      <w:lvlJc w:val="right"/>
      <w:pPr>
        <w:ind w:left="4320" w:hanging="180"/>
      </w:pPr>
    </w:lvl>
    <w:lvl w:ilvl="6" w:tplc="0234EA6E" w:tentative="1">
      <w:start w:val="1"/>
      <w:numFmt w:val="decimal"/>
      <w:lvlText w:val="%7."/>
      <w:lvlJc w:val="left"/>
      <w:pPr>
        <w:ind w:left="5040" w:hanging="360"/>
      </w:pPr>
    </w:lvl>
    <w:lvl w:ilvl="7" w:tplc="1834D51C" w:tentative="1">
      <w:start w:val="1"/>
      <w:numFmt w:val="lowerLetter"/>
      <w:lvlText w:val="%8."/>
      <w:lvlJc w:val="left"/>
      <w:pPr>
        <w:ind w:left="5760" w:hanging="360"/>
      </w:pPr>
    </w:lvl>
    <w:lvl w:ilvl="8" w:tplc="1D14EDF6" w:tentative="1">
      <w:start w:val="1"/>
      <w:numFmt w:val="lowerRoman"/>
      <w:lvlText w:val="%9."/>
      <w:lvlJc w:val="right"/>
      <w:pPr>
        <w:ind w:left="6480" w:hanging="180"/>
      </w:pPr>
    </w:lvl>
  </w:abstractNum>
  <w:abstractNum w:abstractNumId="18">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D8635FA"/>
    <w:multiLevelType w:val="multilevel"/>
    <w:tmpl w:val="E9B20D8E"/>
    <w:lvl w:ilvl="0">
      <w:start w:val="2"/>
      <w:numFmt w:val="decimal"/>
      <w:lvlText w:val="%1."/>
      <w:lvlJc w:val="left"/>
      <w:pPr>
        <w:tabs>
          <w:tab w:val="num" w:pos="0"/>
        </w:tabs>
        <w:ind w:left="360" w:hanging="360"/>
      </w:pPr>
      <w:rPr>
        <w:rFonts w:cs="Times New Roman" w:hint="default"/>
      </w:rPr>
    </w:lvl>
    <w:lvl w:ilvl="1">
      <w:start w:val="2"/>
      <w:numFmt w:val="decimal"/>
      <w:lvlText w:val="%1.%2."/>
      <w:lvlJc w:val="left"/>
      <w:pPr>
        <w:tabs>
          <w:tab w:val="num" w:pos="0"/>
        </w:tabs>
        <w:ind w:left="720" w:hanging="360"/>
      </w:pPr>
      <w:rPr>
        <w:rFonts w:cs="Times New Roman" w:hint="default"/>
        <w:b w:val="0"/>
      </w:rPr>
    </w:lvl>
    <w:lvl w:ilvl="2">
      <w:start w:val="1"/>
      <w:numFmt w:val="decimal"/>
      <w:suff w:val="space"/>
      <w:lvlText w:val="%1.%2.%3."/>
      <w:lvlJc w:val="left"/>
      <w:pPr>
        <w:ind w:left="0" w:firstLine="709"/>
      </w:pPr>
      <w:rPr>
        <w:rFonts w:cs="Times New Roman" w:hint="default"/>
        <w:sz w:val="24"/>
        <w:szCs w:val="24"/>
      </w:rPr>
    </w:lvl>
    <w:lvl w:ilvl="3">
      <w:start w:val="1"/>
      <w:numFmt w:val="decimal"/>
      <w:lvlText w:val="%1.%2.%3.%4."/>
      <w:lvlJc w:val="left"/>
      <w:pPr>
        <w:tabs>
          <w:tab w:val="num" w:pos="0"/>
        </w:tabs>
        <w:ind w:left="1800" w:hanging="720"/>
      </w:pPr>
      <w:rPr>
        <w:rFonts w:cs="Times New Roman" w:hint="default"/>
      </w:rPr>
    </w:lvl>
    <w:lvl w:ilvl="4">
      <w:start w:val="1"/>
      <w:numFmt w:val="decimal"/>
      <w:lvlText w:val="%1.%2.%3.%4.%5."/>
      <w:lvlJc w:val="left"/>
      <w:pPr>
        <w:tabs>
          <w:tab w:val="num" w:pos="0"/>
        </w:tabs>
        <w:ind w:left="2520" w:hanging="1080"/>
      </w:pPr>
      <w:rPr>
        <w:rFonts w:cs="Times New Roman" w:hint="default"/>
      </w:rPr>
    </w:lvl>
    <w:lvl w:ilvl="5">
      <w:start w:val="1"/>
      <w:numFmt w:val="decimal"/>
      <w:lvlText w:val="%1.%2.%3.%4.%5.%6."/>
      <w:lvlJc w:val="left"/>
      <w:pPr>
        <w:tabs>
          <w:tab w:val="num" w:pos="0"/>
        </w:tabs>
        <w:ind w:left="2880" w:hanging="1080"/>
      </w:pPr>
      <w:rPr>
        <w:rFonts w:cs="Times New Roman" w:hint="default"/>
      </w:rPr>
    </w:lvl>
    <w:lvl w:ilvl="6">
      <w:start w:val="1"/>
      <w:numFmt w:val="decimal"/>
      <w:lvlText w:val="%1.%2.%3.%4.%5.%6.%7."/>
      <w:lvlJc w:val="left"/>
      <w:pPr>
        <w:tabs>
          <w:tab w:val="num" w:pos="0"/>
        </w:tabs>
        <w:ind w:left="3600" w:hanging="1440"/>
      </w:pPr>
      <w:rPr>
        <w:rFonts w:cs="Times New Roman" w:hint="default"/>
      </w:rPr>
    </w:lvl>
    <w:lvl w:ilvl="7">
      <w:start w:val="1"/>
      <w:numFmt w:val="decimal"/>
      <w:lvlText w:val="%1.%2.%3.%4.%5.%6.%7.%8."/>
      <w:lvlJc w:val="left"/>
      <w:pPr>
        <w:tabs>
          <w:tab w:val="num" w:pos="0"/>
        </w:tabs>
        <w:ind w:left="3960" w:hanging="1440"/>
      </w:pPr>
      <w:rPr>
        <w:rFonts w:cs="Times New Roman" w:hint="default"/>
      </w:rPr>
    </w:lvl>
    <w:lvl w:ilvl="8">
      <w:start w:val="1"/>
      <w:numFmt w:val="decimal"/>
      <w:lvlText w:val="%1.%2.%3.%4.%5.%6.%7.%8.%9."/>
      <w:lvlJc w:val="left"/>
      <w:pPr>
        <w:tabs>
          <w:tab w:val="num" w:pos="0"/>
        </w:tabs>
        <w:ind w:left="4680" w:hanging="1800"/>
      </w:pPr>
      <w:rPr>
        <w:rFonts w:cs="Times New Roman" w:hint="default"/>
      </w:rPr>
    </w:lvl>
  </w:abstractNum>
  <w:abstractNum w:abstractNumId="20">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1">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ED43788"/>
    <w:multiLevelType w:val="hybridMultilevel"/>
    <w:tmpl w:val="46BAB658"/>
    <w:lvl w:ilvl="0" w:tplc="FFFFFFFF">
      <w:start w:val="1"/>
      <w:numFmt w:val="decimal"/>
      <w:lvlText w:val="%1."/>
      <w:lvlJc w:val="left"/>
      <w:pPr>
        <w:tabs>
          <w:tab w:val="num" w:pos="360"/>
        </w:tabs>
        <w:ind w:left="360" w:hanging="360"/>
      </w:pPr>
      <w:rPr>
        <w:rFonts w:cs="Times New Roman"/>
      </w:rPr>
    </w:lvl>
    <w:lvl w:ilvl="1" w:tplc="FFFFFFFF" w:tentative="1">
      <w:start w:val="1"/>
      <w:numFmt w:val="lowerLetter"/>
      <w:lvlText w:val="%2."/>
      <w:lvlJc w:val="left"/>
      <w:pPr>
        <w:tabs>
          <w:tab w:val="num" w:pos="1080"/>
        </w:tabs>
        <w:ind w:left="1080" w:hanging="360"/>
      </w:pPr>
      <w:rPr>
        <w:rFonts w:cs="Times New Roman"/>
      </w:rPr>
    </w:lvl>
    <w:lvl w:ilvl="2" w:tplc="FFFFFFFF" w:tentative="1">
      <w:start w:val="1"/>
      <w:numFmt w:val="lowerRoman"/>
      <w:lvlText w:val="%3."/>
      <w:lvlJc w:val="right"/>
      <w:pPr>
        <w:tabs>
          <w:tab w:val="num" w:pos="1800"/>
        </w:tabs>
        <w:ind w:left="1800" w:hanging="180"/>
      </w:pPr>
      <w:rPr>
        <w:rFonts w:cs="Times New Roman"/>
      </w:rPr>
    </w:lvl>
    <w:lvl w:ilvl="3" w:tplc="FFFFFFFF" w:tentative="1">
      <w:start w:val="1"/>
      <w:numFmt w:val="decimal"/>
      <w:lvlText w:val="%4."/>
      <w:lvlJc w:val="left"/>
      <w:pPr>
        <w:tabs>
          <w:tab w:val="num" w:pos="2520"/>
        </w:tabs>
        <w:ind w:left="2520" w:hanging="360"/>
      </w:pPr>
      <w:rPr>
        <w:rFonts w:cs="Times New Roman"/>
      </w:rPr>
    </w:lvl>
    <w:lvl w:ilvl="4" w:tplc="FFFFFFFF" w:tentative="1">
      <w:start w:val="1"/>
      <w:numFmt w:val="lowerLetter"/>
      <w:lvlText w:val="%5."/>
      <w:lvlJc w:val="left"/>
      <w:pPr>
        <w:tabs>
          <w:tab w:val="num" w:pos="3240"/>
        </w:tabs>
        <w:ind w:left="3240" w:hanging="360"/>
      </w:pPr>
      <w:rPr>
        <w:rFonts w:cs="Times New Roman"/>
      </w:rPr>
    </w:lvl>
    <w:lvl w:ilvl="5" w:tplc="FFFFFFFF" w:tentative="1">
      <w:start w:val="1"/>
      <w:numFmt w:val="lowerRoman"/>
      <w:lvlText w:val="%6."/>
      <w:lvlJc w:val="right"/>
      <w:pPr>
        <w:tabs>
          <w:tab w:val="num" w:pos="3960"/>
        </w:tabs>
        <w:ind w:left="3960" w:hanging="180"/>
      </w:pPr>
      <w:rPr>
        <w:rFonts w:cs="Times New Roman"/>
      </w:rPr>
    </w:lvl>
    <w:lvl w:ilvl="6" w:tplc="FFFFFFFF" w:tentative="1">
      <w:start w:val="1"/>
      <w:numFmt w:val="decimal"/>
      <w:lvlText w:val="%7."/>
      <w:lvlJc w:val="left"/>
      <w:pPr>
        <w:tabs>
          <w:tab w:val="num" w:pos="4680"/>
        </w:tabs>
        <w:ind w:left="4680" w:hanging="360"/>
      </w:pPr>
      <w:rPr>
        <w:rFonts w:cs="Times New Roman"/>
      </w:rPr>
    </w:lvl>
    <w:lvl w:ilvl="7" w:tplc="FFFFFFFF" w:tentative="1">
      <w:start w:val="1"/>
      <w:numFmt w:val="lowerLetter"/>
      <w:lvlText w:val="%8."/>
      <w:lvlJc w:val="left"/>
      <w:pPr>
        <w:tabs>
          <w:tab w:val="num" w:pos="5400"/>
        </w:tabs>
        <w:ind w:left="5400" w:hanging="360"/>
      </w:pPr>
      <w:rPr>
        <w:rFonts w:cs="Times New Roman"/>
      </w:rPr>
    </w:lvl>
    <w:lvl w:ilvl="8" w:tplc="FFFFFFFF" w:tentative="1">
      <w:start w:val="1"/>
      <w:numFmt w:val="lowerRoman"/>
      <w:lvlText w:val="%9."/>
      <w:lvlJc w:val="right"/>
      <w:pPr>
        <w:tabs>
          <w:tab w:val="num" w:pos="6120"/>
        </w:tabs>
        <w:ind w:left="6120" w:hanging="180"/>
      </w:pPr>
      <w:rPr>
        <w:rFonts w:cs="Times New Roman"/>
      </w:r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25">
    <w:nsid w:val="356352E7"/>
    <w:multiLevelType w:val="multilevel"/>
    <w:tmpl w:val="3376901C"/>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0"/>
        </w:tabs>
        <w:ind w:left="720" w:hanging="720"/>
      </w:pPr>
      <w:rPr>
        <w:rFonts w:ascii="Times New Roman" w:hAnsi="Times New Roman" w:cs="Times New Roman" w:hint="default"/>
        <w:b w:val="0"/>
        <w:i w:val="0"/>
        <w:sz w:val="24"/>
        <w:szCs w:val="28"/>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6">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27">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9">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1">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2">
    <w:nsid w:val="3A44799D"/>
    <w:multiLevelType w:val="multilevel"/>
    <w:tmpl w:val="F7F2BEA8"/>
    <w:lvl w:ilvl="0">
      <w:start w:val="1"/>
      <w:numFmt w:val="decimal"/>
      <w:lvlText w:val="15.1.%1"/>
      <w:lvlJc w:val="left"/>
      <w:pPr>
        <w:tabs>
          <w:tab w:val="num" w:pos="0"/>
        </w:tabs>
        <w:ind w:left="502" w:hanging="360"/>
      </w:pPr>
      <w:rPr>
        <w:rFonts w:hint="default"/>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33">
    <w:nsid w:val="3A8D03E8"/>
    <w:multiLevelType w:val="hybridMultilevel"/>
    <w:tmpl w:val="0A48AE36"/>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1854D49"/>
    <w:multiLevelType w:val="multilevel"/>
    <w:tmpl w:val="DA6AD18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b w:val="0"/>
        <w:i w:val="0"/>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7">
    <w:nsid w:val="41855974"/>
    <w:multiLevelType w:val="hybridMultilevel"/>
    <w:tmpl w:val="E84AFFE0"/>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start w:val="1"/>
      <w:numFmt w:val="decimal"/>
      <w:lvlText w:val="%7."/>
      <w:lvlJc w:val="left"/>
      <w:pPr>
        <w:tabs>
          <w:tab w:val="num" w:pos="5280"/>
        </w:tabs>
        <w:ind w:left="5280" w:hanging="360"/>
      </w:pPr>
    </w:lvl>
    <w:lvl w:ilvl="7" w:tplc="FFFFFFFF">
      <w:start w:val="1"/>
      <w:numFmt w:val="lowerLetter"/>
      <w:lvlText w:val="%8."/>
      <w:lvlJc w:val="left"/>
      <w:pPr>
        <w:tabs>
          <w:tab w:val="num" w:pos="6000"/>
        </w:tabs>
        <w:ind w:left="6000" w:hanging="360"/>
      </w:pPr>
    </w:lvl>
    <w:lvl w:ilvl="8" w:tplc="FFFFFFFF">
      <w:start w:val="1"/>
      <w:numFmt w:val="lowerRoman"/>
      <w:lvlText w:val="%9."/>
      <w:lvlJc w:val="right"/>
      <w:pPr>
        <w:tabs>
          <w:tab w:val="num" w:pos="6720"/>
        </w:tabs>
        <w:ind w:left="6720" w:hanging="180"/>
      </w:pPr>
    </w:lvl>
  </w:abstractNum>
  <w:abstractNum w:abstractNumId="38">
    <w:nsid w:val="435E2BA9"/>
    <w:multiLevelType w:val="multilevel"/>
    <w:tmpl w:val="491881D4"/>
    <w:lvl w:ilvl="0">
      <w:start w:val="1"/>
      <w:numFmt w:val="decimal"/>
      <w:suff w:val="space"/>
      <w:lvlText w:val="%1."/>
      <w:lvlJc w:val="left"/>
      <w:pPr>
        <w:ind w:left="0" w:firstLine="0"/>
      </w:pPr>
      <w:rPr>
        <w:rFonts w:cs="Times New Roman" w:hint="default"/>
        <w:b/>
      </w:rPr>
    </w:lvl>
    <w:lvl w:ilvl="1">
      <w:start w:val="11"/>
      <w:numFmt w:val="decimal"/>
      <w:lvlText w:val="%1.%2."/>
      <w:lvlJc w:val="left"/>
      <w:pPr>
        <w:tabs>
          <w:tab w:val="num" w:pos="0"/>
        </w:tabs>
        <w:ind w:left="720" w:hanging="360"/>
      </w:pPr>
      <w:rPr>
        <w:rFonts w:cs="Times New Roman" w:hint="default"/>
        <w:b/>
      </w:rPr>
    </w:lvl>
    <w:lvl w:ilvl="2">
      <w:start w:val="1"/>
      <w:numFmt w:val="decimal"/>
      <w:lvlText w:val="%1.%2.%3."/>
      <w:lvlJc w:val="left"/>
      <w:pPr>
        <w:tabs>
          <w:tab w:val="num" w:pos="0"/>
        </w:tabs>
        <w:ind w:left="1440" w:hanging="720"/>
      </w:pPr>
      <w:rPr>
        <w:rFonts w:cs="Times New Roman" w:hint="default"/>
      </w:rPr>
    </w:lvl>
    <w:lvl w:ilvl="3">
      <w:start w:val="1"/>
      <w:numFmt w:val="decimal"/>
      <w:lvlText w:val="%1.%2.%3.%4."/>
      <w:lvlJc w:val="left"/>
      <w:pPr>
        <w:tabs>
          <w:tab w:val="num" w:pos="0"/>
        </w:tabs>
        <w:ind w:left="1800" w:hanging="720"/>
      </w:pPr>
      <w:rPr>
        <w:rFonts w:cs="Times New Roman" w:hint="default"/>
      </w:rPr>
    </w:lvl>
    <w:lvl w:ilvl="4">
      <w:start w:val="1"/>
      <w:numFmt w:val="decimal"/>
      <w:lvlText w:val="%1.%2.%3.%4.%5."/>
      <w:lvlJc w:val="left"/>
      <w:pPr>
        <w:tabs>
          <w:tab w:val="num" w:pos="0"/>
        </w:tabs>
        <w:ind w:left="2520" w:hanging="1080"/>
      </w:pPr>
      <w:rPr>
        <w:rFonts w:cs="Times New Roman" w:hint="default"/>
      </w:rPr>
    </w:lvl>
    <w:lvl w:ilvl="5">
      <w:start w:val="1"/>
      <w:numFmt w:val="decimal"/>
      <w:lvlText w:val="%1.%2.%3.%4.%5.%6."/>
      <w:lvlJc w:val="left"/>
      <w:pPr>
        <w:tabs>
          <w:tab w:val="num" w:pos="0"/>
        </w:tabs>
        <w:ind w:left="2880" w:hanging="1080"/>
      </w:pPr>
      <w:rPr>
        <w:rFonts w:cs="Times New Roman" w:hint="default"/>
      </w:rPr>
    </w:lvl>
    <w:lvl w:ilvl="6">
      <w:start w:val="1"/>
      <w:numFmt w:val="decimal"/>
      <w:lvlText w:val="%1.%2.%3.%4.%5.%6.%7."/>
      <w:lvlJc w:val="left"/>
      <w:pPr>
        <w:tabs>
          <w:tab w:val="num" w:pos="0"/>
        </w:tabs>
        <w:ind w:left="3600" w:hanging="1440"/>
      </w:pPr>
      <w:rPr>
        <w:rFonts w:cs="Times New Roman" w:hint="default"/>
      </w:rPr>
    </w:lvl>
    <w:lvl w:ilvl="7">
      <w:start w:val="1"/>
      <w:numFmt w:val="decimal"/>
      <w:lvlText w:val="%1.%2.%3.%4.%5.%6.%7.%8."/>
      <w:lvlJc w:val="left"/>
      <w:pPr>
        <w:tabs>
          <w:tab w:val="num" w:pos="0"/>
        </w:tabs>
        <w:ind w:left="3960" w:hanging="1440"/>
      </w:pPr>
      <w:rPr>
        <w:rFonts w:cs="Times New Roman" w:hint="default"/>
      </w:rPr>
    </w:lvl>
    <w:lvl w:ilvl="8">
      <w:start w:val="1"/>
      <w:numFmt w:val="decimal"/>
      <w:lvlText w:val="%1.%2.%3.%4.%5.%6.%7.%8.%9."/>
      <w:lvlJc w:val="left"/>
      <w:pPr>
        <w:tabs>
          <w:tab w:val="num" w:pos="0"/>
        </w:tabs>
        <w:ind w:left="4680" w:hanging="1800"/>
      </w:pPr>
      <w:rPr>
        <w:rFonts w:cs="Times New Roman" w:hint="default"/>
      </w:rPr>
    </w:lvl>
  </w:abstractNum>
  <w:abstractNum w:abstractNumId="39">
    <w:nsid w:val="43E72F0A"/>
    <w:multiLevelType w:val="multilevel"/>
    <w:tmpl w:val="E56AD654"/>
    <w:lvl w:ilvl="0">
      <w:start w:val="4"/>
      <w:numFmt w:val="decimal"/>
      <w:lvlText w:val="%1."/>
      <w:lvlJc w:val="left"/>
      <w:pPr>
        <w:tabs>
          <w:tab w:val="num" w:pos="0"/>
        </w:tabs>
        <w:ind w:left="360" w:hanging="360"/>
      </w:pPr>
      <w:rPr>
        <w:rFonts w:cs="Times New Roman" w:hint="default"/>
      </w:rPr>
    </w:lvl>
    <w:lvl w:ilvl="1">
      <w:start w:val="1"/>
      <w:numFmt w:val="decimal"/>
      <w:suff w:val="space"/>
      <w:lvlText w:val="%1.%2."/>
      <w:lvlJc w:val="left"/>
      <w:pPr>
        <w:ind w:left="1460" w:hanging="360"/>
      </w:pPr>
      <w:rPr>
        <w:rFonts w:cs="Times New Roman" w:hint="default"/>
        <w:b w:val="0"/>
        <w:sz w:val="24"/>
        <w:szCs w:val="24"/>
      </w:rPr>
    </w:lvl>
    <w:lvl w:ilvl="2">
      <w:start w:val="1"/>
      <w:numFmt w:val="decimal"/>
      <w:lvlText w:val="%1.%2.%3."/>
      <w:lvlJc w:val="left"/>
      <w:pPr>
        <w:tabs>
          <w:tab w:val="num" w:pos="0"/>
        </w:tabs>
        <w:ind w:left="1571" w:hanging="720"/>
      </w:pPr>
      <w:rPr>
        <w:rFonts w:ascii="Times New Roman" w:hAnsi="Times New Roman" w:cs="Times New Roman" w:hint="default"/>
        <w:i w:val="0"/>
        <w:sz w:val="24"/>
        <w:szCs w:val="24"/>
      </w:rPr>
    </w:lvl>
    <w:lvl w:ilvl="3">
      <w:start w:val="1"/>
      <w:numFmt w:val="decimal"/>
      <w:lvlText w:val="%1.%2.%3.%4."/>
      <w:lvlJc w:val="left"/>
      <w:pPr>
        <w:tabs>
          <w:tab w:val="num" w:pos="0"/>
        </w:tabs>
        <w:ind w:left="1430" w:hanging="720"/>
      </w:pPr>
      <w:rPr>
        <w:rFonts w:ascii="Times New Roman" w:hAnsi="Times New Roman" w:cs="Times New Roman" w:hint="default"/>
        <w:sz w:val="24"/>
        <w:szCs w:val="24"/>
      </w:rPr>
    </w:lvl>
    <w:lvl w:ilvl="4">
      <w:start w:val="1"/>
      <w:numFmt w:val="decimal"/>
      <w:lvlText w:val="%1.%2.%3.%4.%5."/>
      <w:lvlJc w:val="left"/>
      <w:pPr>
        <w:tabs>
          <w:tab w:val="num" w:pos="0"/>
        </w:tabs>
        <w:ind w:left="2520" w:hanging="1080"/>
      </w:pPr>
      <w:rPr>
        <w:rFonts w:cs="Times New Roman" w:hint="default"/>
      </w:rPr>
    </w:lvl>
    <w:lvl w:ilvl="5">
      <w:start w:val="1"/>
      <w:numFmt w:val="decimal"/>
      <w:lvlText w:val="%1.%2.%3.%4.%5.%6."/>
      <w:lvlJc w:val="left"/>
      <w:pPr>
        <w:tabs>
          <w:tab w:val="num" w:pos="0"/>
        </w:tabs>
        <w:ind w:left="2880" w:hanging="1080"/>
      </w:pPr>
      <w:rPr>
        <w:rFonts w:cs="Times New Roman" w:hint="default"/>
      </w:rPr>
    </w:lvl>
    <w:lvl w:ilvl="6">
      <w:start w:val="1"/>
      <w:numFmt w:val="decimal"/>
      <w:lvlText w:val="%1.%2.%3.%4.%5.%6.%7."/>
      <w:lvlJc w:val="left"/>
      <w:pPr>
        <w:tabs>
          <w:tab w:val="num" w:pos="0"/>
        </w:tabs>
        <w:ind w:left="3600" w:hanging="1440"/>
      </w:pPr>
      <w:rPr>
        <w:rFonts w:cs="Times New Roman" w:hint="default"/>
      </w:rPr>
    </w:lvl>
    <w:lvl w:ilvl="7">
      <w:start w:val="1"/>
      <w:numFmt w:val="decimal"/>
      <w:lvlText w:val="%1.%2.%3.%4.%5.%6.%7.%8."/>
      <w:lvlJc w:val="left"/>
      <w:pPr>
        <w:tabs>
          <w:tab w:val="num" w:pos="0"/>
        </w:tabs>
        <w:ind w:left="3960" w:hanging="1440"/>
      </w:pPr>
      <w:rPr>
        <w:rFonts w:cs="Times New Roman" w:hint="default"/>
      </w:rPr>
    </w:lvl>
    <w:lvl w:ilvl="8">
      <w:start w:val="1"/>
      <w:numFmt w:val="decimal"/>
      <w:lvlText w:val="%1.%2.%3.%4.%5.%6.%7.%8.%9."/>
      <w:lvlJc w:val="left"/>
      <w:pPr>
        <w:tabs>
          <w:tab w:val="num" w:pos="0"/>
        </w:tabs>
        <w:ind w:left="4680" w:hanging="1800"/>
      </w:pPr>
      <w:rPr>
        <w:rFonts w:cs="Times New Roman" w:hint="default"/>
      </w:rPr>
    </w:lvl>
  </w:abstractNum>
  <w:abstractNum w:abstractNumId="40">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lvlText w:val="%1.%2.%3"/>
      <w:lvlJc w:val="left"/>
      <w:pPr>
        <w:tabs>
          <w:tab w:val="num" w:pos="1134"/>
        </w:tabs>
        <w:ind w:left="1134" w:hanging="1134"/>
      </w:pPr>
      <w:rPr>
        <w:rFonts w:cs="Times New Roman" w:hint="default"/>
      </w:rPr>
    </w:lvl>
    <w:lvl w:ilvl="3">
      <w:start w:val="1"/>
      <w:numFmt w:val="decimal"/>
      <w:pStyle w:val="40"/>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2">
    <w:nsid w:val="465D3282"/>
    <w:multiLevelType w:val="hybridMultilevel"/>
    <w:tmpl w:val="DAD4A284"/>
    <w:lvl w:ilvl="0" w:tplc="DA3CA86C">
      <w:start w:val="1"/>
      <w:numFmt w:val="decimal"/>
      <w:lvlText w:val="%1."/>
      <w:lvlJc w:val="left"/>
      <w:pPr>
        <w:tabs>
          <w:tab w:val="num" w:pos="660"/>
        </w:tabs>
        <w:ind w:left="660" w:hanging="360"/>
      </w:pPr>
      <w:rPr>
        <w:rFonts w:cs="Times New Roman"/>
      </w:rPr>
    </w:lvl>
    <w:lvl w:ilvl="1" w:tplc="B2667C52">
      <w:numFmt w:val="none"/>
      <w:lvlText w:val=""/>
      <w:lvlJc w:val="left"/>
      <w:pPr>
        <w:tabs>
          <w:tab w:val="num" w:pos="360"/>
        </w:tabs>
      </w:pPr>
      <w:rPr>
        <w:rFonts w:cs="Times New Roman"/>
      </w:rPr>
    </w:lvl>
    <w:lvl w:ilvl="2" w:tplc="D44288B0">
      <w:numFmt w:val="none"/>
      <w:lvlText w:val=""/>
      <w:lvlJc w:val="left"/>
      <w:pPr>
        <w:tabs>
          <w:tab w:val="num" w:pos="360"/>
        </w:tabs>
      </w:pPr>
      <w:rPr>
        <w:rFonts w:cs="Times New Roman"/>
      </w:rPr>
    </w:lvl>
    <w:lvl w:ilvl="3" w:tplc="501E21C6">
      <w:numFmt w:val="none"/>
      <w:lvlText w:val=""/>
      <w:lvlJc w:val="left"/>
      <w:pPr>
        <w:tabs>
          <w:tab w:val="num" w:pos="360"/>
        </w:tabs>
      </w:pPr>
      <w:rPr>
        <w:rFonts w:cs="Times New Roman"/>
      </w:rPr>
    </w:lvl>
    <w:lvl w:ilvl="4" w:tplc="1632C978">
      <w:numFmt w:val="none"/>
      <w:lvlText w:val=""/>
      <w:lvlJc w:val="left"/>
      <w:pPr>
        <w:tabs>
          <w:tab w:val="num" w:pos="360"/>
        </w:tabs>
      </w:pPr>
      <w:rPr>
        <w:rFonts w:cs="Times New Roman"/>
      </w:rPr>
    </w:lvl>
    <w:lvl w:ilvl="5" w:tplc="8A2675A4">
      <w:numFmt w:val="none"/>
      <w:lvlText w:val=""/>
      <w:lvlJc w:val="left"/>
      <w:pPr>
        <w:tabs>
          <w:tab w:val="num" w:pos="360"/>
        </w:tabs>
      </w:pPr>
      <w:rPr>
        <w:rFonts w:cs="Times New Roman"/>
      </w:rPr>
    </w:lvl>
    <w:lvl w:ilvl="6" w:tplc="9FA0348C">
      <w:numFmt w:val="none"/>
      <w:lvlText w:val=""/>
      <w:lvlJc w:val="left"/>
      <w:pPr>
        <w:tabs>
          <w:tab w:val="num" w:pos="360"/>
        </w:tabs>
      </w:pPr>
      <w:rPr>
        <w:rFonts w:cs="Times New Roman"/>
      </w:rPr>
    </w:lvl>
    <w:lvl w:ilvl="7" w:tplc="6CE63384">
      <w:numFmt w:val="none"/>
      <w:lvlText w:val=""/>
      <w:lvlJc w:val="left"/>
      <w:pPr>
        <w:tabs>
          <w:tab w:val="num" w:pos="360"/>
        </w:tabs>
      </w:pPr>
      <w:rPr>
        <w:rFonts w:cs="Times New Roman"/>
      </w:rPr>
    </w:lvl>
    <w:lvl w:ilvl="8" w:tplc="B6C4049C">
      <w:numFmt w:val="none"/>
      <w:lvlText w:val=""/>
      <w:lvlJc w:val="left"/>
      <w:pPr>
        <w:tabs>
          <w:tab w:val="num" w:pos="360"/>
        </w:tabs>
      </w:pPr>
      <w:rPr>
        <w:rFonts w:cs="Times New Roman"/>
      </w:rPr>
    </w:lvl>
  </w:abstractNum>
  <w:abstractNum w:abstractNumId="43">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78A395C"/>
    <w:multiLevelType w:val="multilevel"/>
    <w:tmpl w:val="4EBE42A0"/>
    <w:lvl w:ilvl="0">
      <w:start w:val="1"/>
      <w:numFmt w:val="decimal"/>
      <w:pStyle w:val="1"/>
      <w:lvlText w:val="%1."/>
      <w:lvlJc w:val="left"/>
      <w:pPr>
        <w:tabs>
          <w:tab w:val="num" w:pos="1276"/>
        </w:tabs>
        <w:ind w:left="1276" w:hanging="1134"/>
      </w:pPr>
      <w:rPr>
        <w:rFonts w:cs="Times New Roman" w:hint="default"/>
        <w:sz w:val="22"/>
        <w:szCs w:val="22"/>
      </w:rPr>
    </w:lvl>
    <w:lvl w:ilvl="1">
      <w:start w:val="1"/>
      <w:numFmt w:val="decimal"/>
      <w:pStyle w:val="2"/>
      <w:lvlText w:val="1.%2"/>
      <w:lvlJc w:val="left"/>
      <w:pPr>
        <w:tabs>
          <w:tab w:val="num" w:pos="1276"/>
        </w:tabs>
        <w:ind w:left="1276" w:hanging="1134"/>
      </w:pPr>
      <w:rPr>
        <w:rFonts w:cs="Times New Roman" w:hint="default"/>
        <w:color w:val="FF0000"/>
        <w:sz w:val="28"/>
      </w:rPr>
    </w:lvl>
    <w:lvl w:ilvl="2">
      <w:start w:val="1"/>
      <w:numFmt w:val="decimal"/>
      <w:pStyle w:val="a0"/>
      <w:lvlText w:val="1.%2.%3"/>
      <w:lvlJc w:val="left"/>
      <w:pPr>
        <w:tabs>
          <w:tab w:val="num" w:pos="1276"/>
        </w:tabs>
        <w:ind w:left="1276" w:hanging="1134"/>
      </w:pPr>
      <w:rPr>
        <w:rFonts w:cs="Times New Roman" w:hint="default"/>
        <w:b w:val="0"/>
        <w:i w:val="0"/>
        <w:color w:val="FF0000"/>
      </w:rPr>
    </w:lvl>
    <w:lvl w:ilvl="3">
      <w:start w:val="1"/>
      <w:numFmt w:val="decimal"/>
      <w:pStyle w:val="a0"/>
      <w:lvlText w:val="%1.%2.%3.%4"/>
      <w:lvlJc w:val="left"/>
      <w:pPr>
        <w:tabs>
          <w:tab w:val="num" w:pos="1276"/>
        </w:tabs>
        <w:ind w:left="1276" w:hanging="1134"/>
      </w:pPr>
      <w:rPr>
        <w:rFonts w:cs="Times New Roman" w:hint="default"/>
        <w:b w:val="0"/>
        <w:i w:val="0"/>
      </w:rPr>
    </w:lvl>
    <w:lvl w:ilvl="4">
      <w:start w:val="1"/>
      <w:numFmt w:val="lowerLetter"/>
      <w:lvlText w:val="%5)"/>
      <w:lvlJc w:val="left"/>
      <w:pPr>
        <w:tabs>
          <w:tab w:val="num" w:pos="1843"/>
        </w:tabs>
        <w:ind w:left="1843" w:hanging="567"/>
      </w:pPr>
      <w:rPr>
        <w:rFonts w:cs="Times New Roman" w:hint="default"/>
      </w:rPr>
    </w:lvl>
    <w:lvl w:ilvl="5">
      <w:start w:val="1"/>
      <w:numFmt w:val="decimal"/>
      <w:lvlText w:val="%1.%2.%3.%4.%5.%6."/>
      <w:lvlJc w:val="left"/>
      <w:pPr>
        <w:tabs>
          <w:tab w:val="num" w:pos="4102"/>
        </w:tabs>
        <w:ind w:left="2878" w:hanging="936"/>
      </w:pPr>
      <w:rPr>
        <w:rFonts w:cs="Times New Roman" w:hint="default"/>
      </w:rPr>
    </w:lvl>
    <w:lvl w:ilvl="6">
      <w:start w:val="1"/>
      <w:numFmt w:val="decimal"/>
      <w:lvlText w:val="%1.%2.%3.%4.%5.%6.%7."/>
      <w:lvlJc w:val="left"/>
      <w:pPr>
        <w:tabs>
          <w:tab w:val="num" w:pos="4822"/>
        </w:tabs>
        <w:ind w:left="3382" w:hanging="1080"/>
      </w:pPr>
      <w:rPr>
        <w:rFonts w:cs="Times New Roman" w:hint="default"/>
      </w:rPr>
    </w:lvl>
    <w:lvl w:ilvl="7">
      <w:start w:val="1"/>
      <w:numFmt w:val="decimal"/>
      <w:lvlText w:val="%1.%2.%3.%4.%5.%6.%7.%8."/>
      <w:lvlJc w:val="left"/>
      <w:pPr>
        <w:tabs>
          <w:tab w:val="num" w:pos="5542"/>
        </w:tabs>
        <w:ind w:left="3886" w:hanging="1224"/>
      </w:pPr>
      <w:rPr>
        <w:rFonts w:cs="Times New Roman" w:hint="default"/>
      </w:rPr>
    </w:lvl>
    <w:lvl w:ilvl="8">
      <w:start w:val="1"/>
      <w:numFmt w:val="decimal"/>
      <w:lvlText w:val="%1.%2.%3.%4.%5.%6.%7.%8.%9."/>
      <w:lvlJc w:val="left"/>
      <w:pPr>
        <w:tabs>
          <w:tab w:val="num" w:pos="6262"/>
        </w:tabs>
        <w:ind w:left="4462" w:hanging="1440"/>
      </w:pPr>
      <w:rPr>
        <w:rFonts w:cs="Times New Roman" w:hint="default"/>
      </w:rPr>
    </w:lvl>
  </w:abstractNum>
  <w:abstractNum w:abstractNumId="45">
    <w:nsid w:val="49712603"/>
    <w:multiLevelType w:val="hybridMultilevel"/>
    <w:tmpl w:val="E42ACB5A"/>
    <w:lvl w:ilvl="0" w:tplc="2C5EA00E">
      <w:start w:val="1"/>
      <w:numFmt w:val="russianLower"/>
      <w:lvlText w:val="%1)"/>
      <w:lvlJc w:val="left"/>
      <w:pPr>
        <w:ind w:left="1429" w:hanging="360"/>
      </w:pPr>
      <w:rPr>
        <w:rFonts w:hint="default"/>
        <w:color w:val="auto"/>
      </w:rPr>
    </w:lvl>
    <w:lvl w:ilvl="1" w:tplc="DCA41A80" w:tentative="1">
      <w:start w:val="1"/>
      <w:numFmt w:val="lowerLetter"/>
      <w:lvlText w:val="%2."/>
      <w:lvlJc w:val="left"/>
      <w:pPr>
        <w:ind w:left="2149" w:hanging="360"/>
      </w:pPr>
    </w:lvl>
    <w:lvl w:ilvl="2" w:tplc="1BAE3BEE" w:tentative="1">
      <w:start w:val="1"/>
      <w:numFmt w:val="lowerRoman"/>
      <w:lvlText w:val="%3."/>
      <w:lvlJc w:val="right"/>
      <w:pPr>
        <w:ind w:left="2869" w:hanging="180"/>
      </w:pPr>
    </w:lvl>
    <w:lvl w:ilvl="3" w:tplc="A0F43AB0" w:tentative="1">
      <w:start w:val="1"/>
      <w:numFmt w:val="decimal"/>
      <w:lvlText w:val="%4."/>
      <w:lvlJc w:val="left"/>
      <w:pPr>
        <w:ind w:left="3589" w:hanging="360"/>
      </w:pPr>
    </w:lvl>
    <w:lvl w:ilvl="4" w:tplc="D2A0FD6A" w:tentative="1">
      <w:start w:val="1"/>
      <w:numFmt w:val="lowerLetter"/>
      <w:lvlText w:val="%5."/>
      <w:lvlJc w:val="left"/>
      <w:pPr>
        <w:ind w:left="4309" w:hanging="360"/>
      </w:pPr>
    </w:lvl>
    <w:lvl w:ilvl="5" w:tplc="625CF196" w:tentative="1">
      <w:start w:val="1"/>
      <w:numFmt w:val="lowerRoman"/>
      <w:lvlText w:val="%6."/>
      <w:lvlJc w:val="right"/>
      <w:pPr>
        <w:ind w:left="5029" w:hanging="180"/>
      </w:pPr>
    </w:lvl>
    <w:lvl w:ilvl="6" w:tplc="BCA2429C" w:tentative="1">
      <w:start w:val="1"/>
      <w:numFmt w:val="decimal"/>
      <w:lvlText w:val="%7."/>
      <w:lvlJc w:val="left"/>
      <w:pPr>
        <w:ind w:left="5749" w:hanging="360"/>
      </w:pPr>
    </w:lvl>
    <w:lvl w:ilvl="7" w:tplc="AAF4C804" w:tentative="1">
      <w:start w:val="1"/>
      <w:numFmt w:val="lowerLetter"/>
      <w:lvlText w:val="%8."/>
      <w:lvlJc w:val="left"/>
      <w:pPr>
        <w:ind w:left="6469" w:hanging="360"/>
      </w:pPr>
    </w:lvl>
    <w:lvl w:ilvl="8" w:tplc="C4962180" w:tentative="1">
      <w:start w:val="1"/>
      <w:numFmt w:val="lowerRoman"/>
      <w:lvlText w:val="%9."/>
      <w:lvlJc w:val="right"/>
      <w:pPr>
        <w:ind w:left="7189" w:hanging="180"/>
      </w:pPr>
    </w:lvl>
  </w:abstractNum>
  <w:abstractNum w:abstractNumId="46">
    <w:nsid w:val="4D435106"/>
    <w:multiLevelType w:val="multilevel"/>
    <w:tmpl w:val="506CB102"/>
    <w:lvl w:ilvl="0">
      <w:start w:val="15"/>
      <w:numFmt w:val="decimal"/>
      <w:lvlText w:val="%1."/>
      <w:lvlJc w:val="left"/>
      <w:pPr>
        <w:ind w:left="480" w:hanging="480"/>
      </w:pPr>
      <w:rPr>
        <w:rFonts w:hint="default"/>
        <w:b w:val="0"/>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47">
    <w:nsid w:val="4EF4306E"/>
    <w:multiLevelType w:val="hybridMultilevel"/>
    <w:tmpl w:val="4CBA01B6"/>
    <w:lvl w:ilvl="0" w:tplc="DC9CCDD4">
      <w:start w:val="1"/>
      <w:numFmt w:val="decimal"/>
      <w:pStyle w:val="NormalList"/>
      <w:lvlText w:val="%1)"/>
      <w:lvlJc w:val="left"/>
      <w:pPr>
        <w:tabs>
          <w:tab w:val="num" w:pos="1787"/>
        </w:tabs>
        <w:ind w:left="993" w:firstLine="397"/>
      </w:pPr>
      <w:rPr>
        <w:rFonts w:cs="Times New Roman" w:hint="default"/>
      </w:rPr>
    </w:lvl>
    <w:lvl w:ilvl="1" w:tplc="D12C1B8E">
      <w:start w:val="1"/>
      <w:numFmt w:val="lowerLetter"/>
      <w:lvlText w:val="%2."/>
      <w:lvlJc w:val="left"/>
      <w:pPr>
        <w:tabs>
          <w:tab w:val="num" w:pos="2544"/>
        </w:tabs>
        <w:ind w:left="2544" w:hanging="360"/>
      </w:pPr>
      <w:rPr>
        <w:rFonts w:cs="Times New Roman"/>
      </w:rPr>
    </w:lvl>
    <w:lvl w:ilvl="2" w:tplc="7BACFF40">
      <w:start w:val="1"/>
      <w:numFmt w:val="lowerRoman"/>
      <w:lvlText w:val="%3."/>
      <w:lvlJc w:val="right"/>
      <w:pPr>
        <w:tabs>
          <w:tab w:val="num" w:pos="3264"/>
        </w:tabs>
        <w:ind w:left="3264" w:hanging="180"/>
      </w:pPr>
      <w:rPr>
        <w:rFonts w:cs="Times New Roman"/>
      </w:rPr>
    </w:lvl>
    <w:lvl w:ilvl="3" w:tplc="FDE02CC8">
      <w:start w:val="1"/>
      <w:numFmt w:val="decimal"/>
      <w:lvlText w:val="%4."/>
      <w:lvlJc w:val="left"/>
      <w:pPr>
        <w:tabs>
          <w:tab w:val="num" w:pos="3984"/>
        </w:tabs>
        <w:ind w:left="3984" w:hanging="360"/>
      </w:pPr>
      <w:rPr>
        <w:rFonts w:cs="Times New Roman"/>
      </w:rPr>
    </w:lvl>
    <w:lvl w:ilvl="4" w:tplc="4A564F0E">
      <w:start w:val="1"/>
      <w:numFmt w:val="lowerLetter"/>
      <w:lvlText w:val="%5."/>
      <w:lvlJc w:val="left"/>
      <w:pPr>
        <w:tabs>
          <w:tab w:val="num" w:pos="4704"/>
        </w:tabs>
        <w:ind w:left="4704" w:hanging="360"/>
      </w:pPr>
      <w:rPr>
        <w:rFonts w:cs="Times New Roman"/>
      </w:rPr>
    </w:lvl>
    <w:lvl w:ilvl="5" w:tplc="62969990">
      <w:start w:val="1"/>
      <w:numFmt w:val="lowerRoman"/>
      <w:lvlText w:val="%6."/>
      <w:lvlJc w:val="right"/>
      <w:pPr>
        <w:tabs>
          <w:tab w:val="num" w:pos="5424"/>
        </w:tabs>
        <w:ind w:left="5424" w:hanging="180"/>
      </w:pPr>
      <w:rPr>
        <w:rFonts w:cs="Times New Roman"/>
      </w:rPr>
    </w:lvl>
    <w:lvl w:ilvl="6" w:tplc="D4CC17E6">
      <w:start w:val="1"/>
      <w:numFmt w:val="decimal"/>
      <w:lvlText w:val="%7."/>
      <w:lvlJc w:val="left"/>
      <w:pPr>
        <w:tabs>
          <w:tab w:val="num" w:pos="6144"/>
        </w:tabs>
        <w:ind w:left="6144" w:hanging="360"/>
      </w:pPr>
      <w:rPr>
        <w:rFonts w:cs="Times New Roman"/>
      </w:rPr>
    </w:lvl>
    <w:lvl w:ilvl="7" w:tplc="22046126">
      <w:start w:val="1"/>
      <w:numFmt w:val="lowerLetter"/>
      <w:lvlText w:val="%8."/>
      <w:lvlJc w:val="left"/>
      <w:pPr>
        <w:tabs>
          <w:tab w:val="num" w:pos="6864"/>
        </w:tabs>
        <w:ind w:left="6864" w:hanging="360"/>
      </w:pPr>
      <w:rPr>
        <w:rFonts w:cs="Times New Roman"/>
      </w:rPr>
    </w:lvl>
    <w:lvl w:ilvl="8" w:tplc="7408B54C">
      <w:start w:val="1"/>
      <w:numFmt w:val="lowerRoman"/>
      <w:lvlText w:val="%9."/>
      <w:lvlJc w:val="right"/>
      <w:pPr>
        <w:tabs>
          <w:tab w:val="num" w:pos="7584"/>
        </w:tabs>
        <w:ind w:left="7584" w:hanging="180"/>
      </w:pPr>
      <w:rPr>
        <w:rFonts w:cs="Times New Roman"/>
      </w:rPr>
    </w:lvl>
  </w:abstractNum>
  <w:abstractNum w:abstractNumId="48">
    <w:nsid w:val="4F4D119D"/>
    <w:multiLevelType w:val="hybridMultilevel"/>
    <w:tmpl w:val="EF5087B2"/>
    <w:lvl w:ilvl="0" w:tplc="5E068F9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0">
    <w:nsid w:val="51BA2024"/>
    <w:multiLevelType w:val="multilevel"/>
    <w:tmpl w:val="67BC22C4"/>
    <w:lvl w:ilvl="0">
      <w:start w:val="1"/>
      <w:numFmt w:val="decimal"/>
      <w:pStyle w:val="a1"/>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51">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53A62F2"/>
    <w:multiLevelType w:val="hybridMultilevel"/>
    <w:tmpl w:val="4990816E"/>
    <w:lvl w:ilvl="0" w:tplc="0419000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8947D42"/>
    <w:multiLevelType w:val="multilevel"/>
    <w:tmpl w:val="9860009A"/>
    <w:lvl w:ilvl="0">
      <w:start w:val="1"/>
      <w:numFmt w:val="decimal"/>
      <w:pStyle w:val="Yurkov3"/>
      <w:suff w:val="space"/>
      <w:lvlText w:val="%1."/>
      <w:lvlJc w:val="left"/>
      <w:pPr>
        <w:ind w:left="0" w:firstLine="709"/>
      </w:pPr>
      <w:rPr>
        <w:rFonts w:hint="default"/>
        <w:b/>
      </w:rPr>
    </w:lvl>
    <w:lvl w:ilvl="1">
      <w:start w:val="1"/>
      <w:numFmt w:val="decimal"/>
      <w:suff w:val="space"/>
      <w:lvlText w:val="%1.%2."/>
      <w:lvlJc w:val="left"/>
      <w:pPr>
        <w:ind w:left="0" w:firstLine="709"/>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57">
    <w:nsid w:val="5D7518A9"/>
    <w:multiLevelType w:val="hybridMultilevel"/>
    <w:tmpl w:val="70806070"/>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3692EB36">
      <w:start w:val="1"/>
      <w:numFmt w:val="decimal"/>
      <w:lvlText w:val="%3)"/>
      <w:lvlJc w:val="left"/>
      <w:pPr>
        <w:ind w:left="2340" w:hanging="360"/>
      </w:pPr>
      <w:rPr>
        <w:rFonts w:hint="default"/>
      </w:r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E4E151C"/>
    <w:multiLevelType w:val="multilevel"/>
    <w:tmpl w:val="B1D2500A"/>
    <w:lvl w:ilvl="0">
      <w:start w:val="1"/>
      <w:numFmt w:val="decimal"/>
      <w:suff w:val="space"/>
      <w:lvlText w:val="%1)"/>
      <w:lvlJc w:val="left"/>
      <w:pPr>
        <w:ind w:left="0" w:firstLine="0"/>
      </w:pPr>
      <w:rPr>
        <w:rFonts w:ascii="Times New Roman" w:hAnsi="Times New Roman" w:cs="Times New Roman" w:hint="default"/>
        <w:sz w:val="24"/>
        <w:szCs w:val="24"/>
      </w:rPr>
    </w:lvl>
    <w:lvl w:ilvl="1">
      <w:start w:val="1"/>
      <w:numFmt w:val="decimal"/>
      <w:lvlText w:val="%1.%2."/>
      <w:lvlJc w:val="left"/>
      <w:pPr>
        <w:tabs>
          <w:tab w:val="num" w:pos="0"/>
        </w:tabs>
        <w:ind w:left="1767" w:hanging="480"/>
      </w:pPr>
      <w:rPr>
        <w:rFonts w:hint="default"/>
      </w:rPr>
    </w:lvl>
    <w:lvl w:ilvl="2">
      <w:start w:val="1"/>
      <w:numFmt w:val="decimal"/>
      <w:lvlText w:val="%1.%2.%3."/>
      <w:lvlJc w:val="left"/>
      <w:pPr>
        <w:tabs>
          <w:tab w:val="num" w:pos="0"/>
        </w:tabs>
        <w:ind w:left="3294" w:hanging="720"/>
      </w:pPr>
      <w:rPr>
        <w:rFonts w:hint="default"/>
      </w:rPr>
    </w:lvl>
    <w:lvl w:ilvl="3">
      <w:start w:val="1"/>
      <w:numFmt w:val="decimal"/>
      <w:lvlText w:val="%1.%2.%3.%4."/>
      <w:lvlJc w:val="left"/>
      <w:pPr>
        <w:tabs>
          <w:tab w:val="num" w:pos="0"/>
        </w:tabs>
        <w:ind w:left="4581" w:hanging="720"/>
      </w:pPr>
      <w:rPr>
        <w:rFonts w:hint="default"/>
      </w:rPr>
    </w:lvl>
    <w:lvl w:ilvl="4">
      <w:start w:val="1"/>
      <w:numFmt w:val="decimal"/>
      <w:lvlText w:val="%1.%2.%3.%4.%5."/>
      <w:lvlJc w:val="left"/>
      <w:pPr>
        <w:tabs>
          <w:tab w:val="num" w:pos="0"/>
        </w:tabs>
        <w:ind w:left="6228" w:hanging="1080"/>
      </w:pPr>
      <w:rPr>
        <w:rFonts w:hint="default"/>
      </w:rPr>
    </w:lvl>
    <w:lvl w:ilvl="5">
      <w:start w:val="1"/>
      <w:numFmt w:val="decimal"/>
      <w:lvlText w:val="%1.%2.%3.%4.%5.%6."/>
      <w:lvlJc w:val="left"/>
      <w:pPr>
        <w:tabs>
          <w:tab w:val="num" w:pos="0"/>
        </w:tabs>
        <w:ind w:left="7515" w:hanging="1080"/>
      </w:pPr>
      <w:rPr>
        <w:rFonts w:hint="default"/>
      </w:rPr>
    </w:lvl>
    <w:lvl w:ilvl="6">
      <w:start w:val="1"/>
      <w:numFmt w:val="decimal"/>
      <w:lvlText w:val="%1.%2.%3.%4.%5.%6.%7."/>
      <w:lvlJc w:val="left"/>
      <w:pPr>
        <w:tabs>
          <w:tab w:val="num" w:pos="0"/>
        </w:tabs>
        <w:ind w:left="9162" w:hanging="1440"/>
      </w:pPr>
      <w:rPr>
        <w:rFonts w:hint="default"/>
      </w:rPr>
    </w:lvl>
    <w:lvl w:ilvl="7">
      <w:start w:val="1"/>
      <w:numFmt w:val="decimal"/>
      <w:lvlText w:val="%1.%2.%3.%4.%5.%6.%7.%8."/>
      <w:lvlJc w:val="left"/>
      <w:pPr>
        <w:tabs>
          <w:tab w:val="num" w:pos="0"/>
        </w:tabs>
        <w:ind w:left="10449" w:hanging="1440"/>
      </w:pPr>
      <w:rPr>
        <w:rFonts w:hint="default"/>
      </w:rPr>
    </w:lvl>
    <w:lvl w:ilvl="8">
      <w:start w:val="1"/>
      <w:numFmt w:val="decimal"/>
      <w:lvlText w:val="%1.%2.%3.%4.%5.%6.%7.%8.%9."/>
      <w:lvlJc w:val="left"/>
      <w:pPr>
        <w:tabs>
          <w:tab w:val="num" w:pos="0"/>
        </w:tabs>
        <w:ind w:left="12096" w:hanging="1800"/>
      </w:pPr>
      <w:rPr>
        <w:rFonts w:hint="default"/>
      </w:rPr>
    </w:lvl>
  </w:abstractNum>
  <w:abstractNum w:abstractNumId="59">
    <w:nsid w:val="5FA33999"/>
    <w:multiLevelType w:val="multilevel"/>
    <w:tmpl w:val="E1028FFC"/>
    <w:lvl w:ilvl="0">
      <w:start w:val="2"/>
      <w:numFmt w:val="decimal"/>
      <w:lvlText w:val="%1."/>
      <w:lvlJc w:val="left"/>
      <w:pPr>
        <w:ind w:left="360" w:hanging="360"/>
      </w:pPr>
      <w:rPr>
        <w:rFonts w:cs="Times New Roman" w:hint="default"/>
      </w:rPr>
    </w:lvl>
    <w:lvl w:ilvl="1">
      <w:start w:val="1"/>
      <w:numFmt w:val="decimal"/>
      <w:suff w:val="space"/>
      <w:lvlText w:val="%1.%2."/>
      <w:lvlJc w:val="left"/>
      <w:pPr>
        <w:ind w:left="0" w:firstLine="709"/>
      </w:pPr>
      <w:rPr>
        <w:rFonts w:cs="Times New Roman" w:hint="default"/>
        <w:b/>
      </w:rPr>
    </w:lvl>
    <w:lvl w:ilvl="2">
      <w:start w:val="1"/>
      <w:numFmt w:val="decimal"/>
      <w:suff w:val="space"/>
      <w:lvlText w:val="%1.%2.%3."/>
      <w:lvlJc w:val="left"/>
      <w:pPr>
        <w:ind w:left="0" w:firstLine="709"/>
      </w:pPr>
      <w:rPr>
        <w:rFonts w:cs="Times New Roman" w:hint="default"/>
        <w:b w:val="0"/>
        <w:sz w:val="24"/>
        <w:szCs w:val="24"/>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60">
    <w:nsid w:val="5FF8721D"/>
    <w:multiLevelType w:val="hybridMultilevel"/>
    <w:tmpl w:val="ABA8DD8E"/>
    <w:lvl w:ilvl="0" w:tplc="FFFFFFFF">
      <w:start w:val="1"/>
      <w:numFmt w:val="decimal"/>
      <w:lvlText w:val="%1."/>
      <w:lvlJc w:val="left"/>
      <w:pPr>
        <w:tabs>
          <w:tab w:val="num" w:pos="1287"/>
        </w:tabs>
        <w:ind w:left="1287" w:hanging="360"/>
      </w:pPr>
      <w:rPr>
        <w:rFonts w:cs="Times New Roman"/>
      </w:rPr>
    </w:lvl>
    <w:lvl w:ilvl="1" w:tplc="FFFFFFFF">
      <w:start w:val="1"/>
      <w:numFmt w:val="decimal"/>
      <w:lvlText w:val="%2."/>
      <w:lvlJc w:val="left"/>
      <w:pPr>
        <w:tabs>
          <w:tab w:val="num" w:pos="960"/>
        </w:tabs>
        <w:ind w:left="960" w:hanging="360"/>
      </w:pPr>
      <w:rPr>
        <w:rFonts w:cs="Times New Roman"/>
      </w:rPr>
    </w:lvl>
    <w:lvl w:ilvl="2" w:tplc="FFFFFFFF">
      <w:start w:val="1"/>
      <w:numFmt w:val="lowerRoman"/>
      <w:lvlText w:val="%3."/>
      <w:lvlJc w:val="right"/>
      <w:pPr>
        <w:tabs>
          <w:tab w:val="num" w:pos="2727"/>
        </w:tabs>
        <w:ind w:left="2727" w:hanging="180"/>
      </w:pPr>
      <w:rPr>
        <w:rFonts w:cs="Times New Roman"/>
      </w:rPr>
    </w:lvl>
    <w:lvl w:ilvl="3" w:tplc="FFFFFFFF"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61">
    <w:nsid w:val="64F6064F"/>
    <w:multiLevelType w:val="hybridMultilevel"/>
    <w:tmpl w:val="4F6E8BB8"/>
    <w:lvl w:ilvl="0" w:tplc="7724FB46">
      <w:start w:val="1"/>
      <w:numFmt w:val="russianLower"/>
      <w:lvlText w:val="%1)"/>
      <w:lvlJc w:val="left"/>
      <w:pPr>
        <w:ind w:left="1429" w:hanging="360"/>
      </w:pPr>
      <w:rPr>
        <w:rFonts w:hint="default"/>
        <w:color w:val="auto"/>
      </w:rPr>
    </w:lvl>
    <w:lvl w:ilvl="1" w:tplc="741267C8" w:tentative="1">
      <w:start w:val="1"/>
      <w:numFmt w:val="lowerLetter"/>
      <w:lvlText w:val="%2."/>
      <w:lvlJc w:val="left"/>
      <w:pPr>
        <w:ind w:left="2149" w:hanging="360"/>
      </w:pPr>
    </w:lvl>
    <w:lvl w:ilvl="2" w:tplc="E62CA39E" w:tentative="1">
      <w:start w:val="1"/>
      <w:numFmt w:val="lowerRoman"/>
      <w:lvlText w:val="%3."/>
      <w:lvlJc w:val="right"/>
      <w:pPr>
        <w:ind w:left="2869" w:hanging="180"/>
      </w:pPr>
    </w:lvl>
    <w:lvl w:ilvl="3" w:tplc="7424EFC6" w:tentative="1">
      <w:start w:val="1"/>
      <w:numFmt w:val="decimal"/>
      <w:lvlText w:val="%4."/>
      <w:lvlJc w:val="left"/>
      <w:pPr>
        <w:ind w:left="3589" w:hanging="360"/>
      </w:pPr>
    </w:lvl>
    <w:lvl w:ilvl="4" w:tplc="110C40E0" w:tentative="1">
      <w:start w:val="1"/>
      <w:numFmt w:val="lowerLetter"/>
      <w:lvlText w:val="%5."/>
      <w:lvlJc w:val="left"/>
      <w:pPr>
        <w:ind w:left="4309" w:hanging="360"/>
      </w:pPr>
    </w:lvl>
    <w:lvl w:ilvl="5" w:tplc="503EC8CE" w:tentative="1">
      <w:start w:val="1"/>
      <w:numFmt w:val="lowerRoman"/>
      <w:lvlText w:val="%6."/>
      <w:lvlJc w:val="right"/>
      <w:pPr>
        <w:ind w:left="5029" w:hanging="180"/>
      </w:pPr>
    </w:lvl>
    <w:lvl w:ilvl="6" w:tplc="0DC49448" w:tentative="1">
      <w:start w:val="1"/>
      <w:numFmt w:val="decimal"/>
      <w:lvlText w:val="%7."/>
      <w:lvlJc w:val="left"/>
      <w:pPr>
        <w:ind w:left="5749" w:hanging="360"/>
      </w:pPr>
    </w:lvl>
    <w:lvl w:ilvl="7" w:tplc="2564B1D4" w:tentative="1">
      <w:start w:val="1"/>
      <w:numFmt w:val="lowerLetter"/>
      <w:lvlText w:val="%8."/>
      <w:lvlJc w:val="left"/>
      <w:pPr>
        <w:ind w:left="6469" w:hanging="360"/>
      </w:pPr>
    </w:lvl>
    <w:lvl w:ilvl="8" w:tplc="9D960100" w:tentative="1">
      <w:start w:val="1"/>
      <w:numFmt w:val="lowerRoman"/>
      <w:lvlText w:val="%9."/>
      <w:lvlJc w:val="right"/>
      <w:pPr>
        <w:ind w:left="7189" w:hanging="180"/>
      </w:pPr>
    </w:lvl>
  </w:abstractNum>
  <w:abstractNum w:abstractNumId="6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691C1496"/>
    <w:multiLevelType w:val="hybridMultilevel"/>
    <w:tmpl w:val="03DA0B6A"/>
    <w:lvl w:ilvl="0" w:tplc="FFFFFFFF">
      <w:start w:val="1"/>
      <w:numFmt w:val="decimal"/>
      <w:lvlText w:val="%1."/>
      <w:lvlJc w:val="left"/>
      <w:pPr>
        <w:tabs>
          <w:tab w:val="num" w:pos="960"/>
        </w:tabs>
        <w:ind w:left="960" w:hanging="360"/>
      </w:pPr>
      <w:rPr>
        <w:b w:val="0"/>
        <w:i w:val="0"/>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4">
    <w:nsid w:val="694D708D"/>
    <w:multiLevelType w:val="multilevel"/>
    <w:tmpl w:val="505C435E"/>
    <w:lvl w:ilvl="0">
      <w:start w:val="12"/>
      <w:numFmt w:val="decimal"/>
      <w:lvlText w:val="%1."/>
      <w:lvlJc w:val="left"/>
      <w:pPr>
        <w:ind w:left="480" w:hanging="480"/>
      </w:pPr>
      <w:rPr>
        <w:rFonts w:hint="default"/>
      </w:rPr>
    </w:lvl>
    <w:lvl w:ilvl="1">
      <w:start w:val="1"/>
      <w:numFmt w:val="decimal"/>
      <w:lvlText w:val="%1.%2."/>
      <w:lvlJc w:val="left"/>
      <w:pPr>
        <w:ind w:left="2181" w:hanging="480"/>
      </w:pPr>
      <w:rPr>
        <w:rFonts w:hint="default"/>
      </w:rPr>
    </w:lvl>
    <w:lvl w:ilvl="2">
      <w:start w:val="1"/>
      <w:numFmt w:val="decimal"/>
      <w:lvlText w:val="%1.%2.%3."/>
      <w:lvlJc w:val="left"/>
      <w:pPr>
        <w:ind w:left="4122" w:hanging="720"/>
      </w:pPr>
      <w:rPr>
        <w:rFonts w:hint="default"/>
      </w:rPr>
    </w:lvl>
    <w:lvl w:ilvl="3">
      <w:start w:val="1"/>
      <w:numFmt w:val="decimal"/>
      <w:lvlText w:val="%1.%2.%3.%4."/>
      <w:lvlJc w:val="left"/>
      <w:pPr>
        <w:ind w:left="5823" w:hanging="720"/>
      </w:pPr>
      <w:rPr>
        <w:rFonts w:hint="default"/>
      </w:rPr>
    </w:lvl>
    <w:lvl w:ilvl="4">
      <w:start w:val="1"/>
      <w:numFmt w:val="decimal"/>
      <w:lvlText w:val="%1.%2.%3.%4.%5."/>
      <w:lvlJc w:val="left"/>
      <w:pPr>
        <w:ind w:left="7884" w:hanging="1080"/>
      </w:pPr>
      <w:rPr>
        <w:rFonts w:hint="default"/>
      </w:rPr>
    </w:lvl>
    <w:lvl w:ilvl="5">
      <w:start w:val="1"/>
      <w:numFmt w:val="decimal"/>
      <w:lvlText w:val="%1.%2.%3.%4.%5.%6."/>
      <w:lvlJc w:val="left"/>
      <w:pPr>
        <w:ind w:left="9585" w:hanging="1080"/>
      </w:pPr>
      <w:rPr>
        <w:rFonts w:hint="default"/>
      </w:rPr>
    </w:lvl>
    <w:lvl w:ilvl="6">
      <w:start w:val="1"/>
      <w:numFmt w:val="decimal"/>
      <w:lvlText w:val="%1.%2.%3.%4.%5.%6.%7."/>
      <w:lvlJc w:val="left"/>
      <w:pPr>
        <w:ind w:left="11646" w:hanging="1440"/>
      </w:pPr>
      <w:rPr>
        <w:rFonts w:hint="default"/>
      </w:rPr>
    </w:lvl>
    <w:lvl w:ilvl="7">
      <w:start w:val="1"/>
      <w:numFmt w:val="decimal"/>
      <w:lvlText w:val="%1.%2.%3.%4.%5.%6.%7.%8."/>
      <w:lvlJc w:val="left"/>
      <w:pPr>
        <w:ind w:left="13347" w:hanging="1440"/>
      </w:pPr>
      <w:rPr>
        <w:rFonts w:hint="default"/>
      </w:rPr>
    </w:lvl>
    <w:lvl w:ilvl="8">
      <w:start w:val="1"/>
      <w:numFmt w:val="decimal"/>
      <w:lvlText w:val="%1.%2.%3.%4.%5.%6.%7.%8.%9."/>
      <w:lvlJc w:val="left"/>
      <w:pPr>
        <w:ind w:left="15408" w:hanging="1800"/>
      </w:pPr>
      <w:rPr>
        <w:rFonts w:hint="default"/>
      </w:rPr>
    </w:lvl>
  </w:abstractNum>
  <w:abstractNum w:abstractNumId="65">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start w:val="1"/>
      <w:numFmt w:val="bullet"/>
      <w:lvlText w:val="o"/>
      <w:lvlJc w:val="left"/>
      <w:pPr>
        <w:ind w:left="2433" w:hanging="360"/>
      </w:pPr>
      <w:rPr>
        <w:rFonts w:ascii="Courier New" w:hAnsi="Courier New" w:hint="default"/>
      </w:rPr>
    </w:lvl>
    <w:lvl w:ilvl="2" w:tplc="FFFFFFFF">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66">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6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8">
    <w:nsid w:val="6F1F3FCA"/>
    <w:multiLevelType w:val="hybridMultilevel"/>
    <w:tmpl w:val="29561094"/>
    <w:lvl w:ilvl="0" w:tplc="9C584F0E">
      <w:start w:val="1"/>
      <w:numFmt w:val="decimal"/>
      <w:pStyle w:val="a2"/>
      <w:lvlText w:val="Глава %1."/>
      <w:lvlJc w:val="left"/>
      <w:pPr>
        <w:ind w:left="1069" w:hanging="360"/>
      </w:pPr>
      <w:rPr>
        <w:rFonts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9">
    <w:nsid w:val="70943F09"/>
    <w:multiLevelType w:val="hybridMultilevel"/>
    <w:tmpl w:val="0876F170"/>
    <w:lvl w:ilvl="0" w:tplc="4EFA59CA">
      <w:start w:val="1"/>
      <w:numFmt w:val="bullet"/>
      <w:lvlText w:val=""/>
      <w:lvlJc w:val="left"/>
      <w:pPr>
        <w:ind w:left="862" w:hanging="360"/>
      </w:pPr>
      <w:rPr>
        <w:rFonts w:ascii="Symbol" w:hAnsi="Symbol" w:hint="default"/>
      </w:rPr>
    </w:lvl>
    <w:lvl w:ilvl="1" w:tplc="1712780A">
      <w:start w:val="1"/>
      <w:numFmt w:val="bullet"/>
      <w:lvlText w:val="o"/>
      <w:lvlJc w:val="left"/>
      <w:pPr>
        <w:ind w:left="1582" w:hanging="360"/>
      </w:pPr>
      <w:rPr>
        <w:rFonts w:ascii="Courier New" w:hAnsi="Courier New" w:hint="default"/>
      </w:rPr>
    </w:lvl>
    <w:lvl w:ilvl="2" w:tplc="82C6628A">
      <w:start w:val="1"/>
      <w:numFmt w:val="bullet"/>
      <w:pStyle w:val="30"/>
      <w:lvlText w:val=""/>
      <w:lvlJc w:val="left"/>
      <w:pPr>
        <w:ind w:left="2302" w:hanging="360"/>
      </w:pPr>
      <w:rPr>
        <w:rFonts w:ascii="Wingdings" w:hAnsi="Wingdings" w:hint="default"/>
      </w:rPr>
    </w:lvl>
    <w:lvl w:ilvl="3" w:tplc="ADC26962">
      <w:start w:val="1"/>
      <w:numFmt w:val="bullet"/>
      <w:lvlText w:val=""/>
      <w:lvlJc w:val="left"/>
      <w:pPr>
        <w:ind w:left="3022" w:hanging="360"/>
      </w:pPr>
      <w:rPr>
        <w:rFonts w:ascii="Symbol" w:hAnsi="Symbol" w:hint="default"/>
      </w:rPr>
    </w:lvl>
    <w:lvl w:ilvl="4" w:tplc="4F363652" w:tentative="1">
      <w:start w:val="1"/>
      <w:numFmt w:val="bullet"/>
      <w:lvlText w:val="o"/>
      <w:lvlJc w:val="left"/>
      <w:pPr>
        <w:ind w:left="3742" w:hanging="360"/>
      </w:pPr>
      <w:rPr>
        <w:rFonts w:ascii="Courier New" w:hAnsi="Courier New" w:hint="default"/>
      </w:rPr>
    </w:lvl>
    <w:lvl w:ilvl="5" w:tplc="6CD6BFE8" w:tentative="1">
      <w:start w:val="1"/>
      <w:numFmt w:val="bullet"/>
      <w:lvlText w:val=""/>
      <w:lvlJc w:val="left"/>
      <w:pPr>
        <w:ind w:left="4462" w:hanging="360"/>
      </w:pPr>
      <w:rPr>
        <w:rFonts w:ascii="Wingdings" w:hAnsi="Wingdings" w:hint="default"/>
      </w:rPr>
    </w:lvl>
    <w:lvl w:ilvl="6" w:tplc="E01AC5FA" w:tentative="1">
      <w:start w:val="1"/>
      <w:numFmt w:val="bullet"/>
      <w:lvlText w:val=""/>
      <w:lvlJc w:val="left"/>
      <w:pPr>
        <w:ind w:left="5182" w:hanging="360"/>
      </w:pPr>
      <w:rPr>
        <w:rFonts w:ascii="Symbol" w:hAnsi="Symbol" w:hint="default"/>
      </w:rPr>
    </w:lvl>
    <w:lvl w:ilvl="7" w:tplc="878ECDAC" w:tentative="1">
      <w:start w:val="1"/>
      <w:numFmt w:val="bullet"/>
      <w:lvlText w:val="o"/>
      <w:lvlJc w:val="left"/>
      <w:pPr>
        <w:ind w:left="5902" w:hanging="360"/>
      </w:pPr>
      <w:rPr>
        <w:rFonts w:ascii="Courier New" w:hAnsi="Courier New" w:hint="default"/>
      </w:rPr>
    </w:lvl>
    <w:lvl w:ilvl="8" w:tplc="ECE21E1C" w:tentative="1">
      <w:start w:val="1"/>
      <w:numFmt w:val="bullet"/>
      <w:lvlText w:val=""/>
      <w:lvlJc w:val="left"/>
      <w:pPr>
        <w:ind w:left="6622" w:hanging="360"/>
      </w:pPr>
      <w:rPr>
        <w:rFonts w:ascii="Wingdings" w:hAnsi="Wingdings" w:hint="default"/>
      </w:rPr>
    </w:lvl>
  </w:abstractNum>
  <w:abstractNum w:abstractNumId="70">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1">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2">
    <w:nsid w:val="792721C9"/>
    <w:multiLevelType w:val="hybridMultilevel"/>
    <w:tmpl w:val="83B8CA2A"/>
    <w:lvl w:ilvl="0" w:tplc="FFFFFFFF">
      <w:start w:val="1"/>
      <w:numFmt w:val="russianLower"/>
      <w:lvlText w:val="%1)"/>
      <w:lvlJc w:val="left"/>
      <w:pPr>
        <w:tabs>
          <w:tab w:val="num" w:pos="1200"/>
        </w:tabs>
        <w:ind w:left="1200" w:hanging="360"/>
      </w:pPr>
      <w:rPr>
        <w:rFonts w:hint="default"/>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3">
    <w:nsid w:val="7B635939"/>
    <w:multiLevelType w:val="multilevel"/>
    <w:tmpl w:val="FB5808C2"/>
    <w:lvl w:ilvl="0">
      <w:start w:val="1"/>
      <w:numFmt w:val="decimal"/>
      <w:pStyle w:val="10"/>
      <w:lvlText w:val="%1"/>
      <w:lvlJc w:val="left"/>
      <w:pPr>
        <w:tabs>
          <w:tab w:val="num" w:pos="360"/>
        </w:tabs>
        <w:ind w:left="360" w:hanging="360"/>
      </w:pPr>
      <w:rPr>
        <w:rFonts w:cs="Times New Roman" w:hint="default"/>
      </w:rPr>
    </w:lvl>
    <w:lvl w:ilvl="1">
      <w:start w:val="1"/>
      <w:numFmt w:val="decimal"/>
      <w:pStyle w:val="20"/>
      <w:lvlText w:val="%1.%2"/>
      <w:lvlJc w:val="left"/>
      <w:pPr>
        <w:tabs>
          <w:tab w:val="num" w:pos="612"/>
        </w:tabs>
        <w:ind w:left="612" w:hanging="432"/>
      </w:pPr>
      <w:rPr>
        <w:rFonts w:cs="Times New Roman" w:hint="default"/>
        <w:b/>
        <w:bCs/>
        <w:i w:val="0"/>
        <w:iCs w:val="0"/>
        <w:color w:val="000000"/>
      </w:rPr>
    </w:lvl>
    <w:lvl w:ilvl="2">
      <w:start w:val="1"/>
      <w:numFmt w:val="decimal"/>
      <w:pStyle w:val="10"/>
      <w:lvlText w:val="%1.%2.%3"/>
      <w:lvlJc w:val="left"/>
      <w:pPr>
        <w:tabs>
          <w:tab w:val="num" w:pos="1800"/>
        </w:tabs>
        <w:ind w:left="1584" w:hanging="504"/>
      </w:pPr>
      <w:rPr>
        <w:rFonts w:cs="Times New Roman" w:hint="default"/>
        <w:i w:val="0"/>
        <w:iCs w:val="0"/>
        <w:color w:val="000000"/>
      </w:rPr>
    </w:lvl>
    <w:lvl w:ilvl="3">
      <w:start w:val="1"/>
      <w:numFmt w:val="decimal"/>
      <w:lvlText w:val="%1.%2.%3.%4"/>
      <w:lvlJc w:val="left"/>
      <w:pPr>
        <w:tabs>
          <w:tab w:val="num" w:pos="2160"/>
        </w:tabs>
        <w:ind w:left="1728" w:hanging="648"/>
      </w:pPr>
      <w:rPr>
        <w:rFonts w:cs="Times New Roman" w:hint="default"/>
        <w:i w:val="0"/>
        <w:iCs w:val="0"/>
        <w:color w:val="000000"/>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96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74">
    <w:nsid w:val="7D516C7D"/>
    <w:multiLevelType w:val="multilevel"/>
    <w:tmpl w:val="8714A98C"/>
    <w:lvl w:ilvl="0">
      <w:start w:val="16"/>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5">
    <w:nsid w:val="7EC114E3"/>
    <w:multiLevelType w:val="hybridMultilevel"/>
    <w:tmpl w:val="14125368"/>
    <w:lvl w:ilvl="0" w:tplc="C400B06E">
      <w:start w:val="1"/>
      <w:numFmt w:val="russianLower"/>
      <w:lvlText w:val="%1)"/>
      <w:lvlJc w:val="left"/>
      <w:pPr>
        <w:ind w:left="720" w:hanging="360"/>
      </w:pPr>
      <w:rPr>
        <w:rFonts w:hint="default"/>
        <w:color w:val="auto"/>
      </w:rPr>
    </w:lvl>
    <w:lvl w:ilvl="1" w:tplc="F9F4C022" w:tentative="1">
      <w:start w:val="1"/>
      <w:numFmt w:val="lowerLetter"/>
      <w:lvlText w:val="%2."/>
      <w:lvlJc w:val="left"/>
      <w:pPr>
        <w:ind w:left="1440" w:hanging="360"/>
      </w:pPr>
    </w:lvl>
    <w:lvl w:ilvl="2" w:tplc="73200C60" w:tentative="1">
      <w:start w:val="1"/>
      <w:numFmt w:val="lowerRoman"/>
      <w:lvlText w:val="%3."/>
      <w:lvlJc w:val="right"/>
      <w:pPr>
        <w:ind w:left="2160" w:hanging="180"/>
      </w:pPr>
    </w:lvl>
    <w:lvl w:ilvl="3" w:tplc="2806C67E" w:tentative="1">
      <w:start w:val="1"/>
      <w:numFmt w:val="decimal"/>
      <w:lvlText w:val="%4."/>
      <w:lvlJc w:val="left"/>
      <w:pPr>
        <w:ind w:left="2880" w:hanging="360"/>
      </w:pPr>
    </w:lvl>
    <w:lvl w:ilvl="4" w:tplc="8782F11E" w:tentative="1">
      <w:start w:val="1"/>
      <w:numFmt w:val="lowerLetter"/>
      <w:lvlText w:val="%5."/>
      <w:lvlJc w:val="left"/>
      <w:pPr>
        <w:ind w:left="3600" w:hanging="360"/>
      </w:pPr>
    </w:lvl>
    <w:lvl w:ilvl="5" w:tplc="A0BE0CFA" w:tentative="1">
      <w:start w:val="1"/>
      <w:numFmt w:val="lowerRoman"/>
      <w:lvlText w:val="%6."/>
      <w:lvlJc w:val="right"/>
      <w:pPr>
        <w:ind w:left="4320" w:hanging="180"/>
      </w:pPr>
    </w:lvl>
    <w:lvl w:ilvl="6" w:tplc="0ECCF35C" w:tentative="1">
      <w:start w:val="1"/>
      <w:numFmt w:val="decimal"/>
      <w:lvlText w:val="%7."/>
      <w:lvlJc w:val="left"/>
      <w:pPr>
        <w:ind w:left="5040" w:hanging="360"/>
      </w:pPr>
    </w:lvl>
    <w:lvl w:ilvl="7" w:tplc="AB4AD1C2" w:tentative="1">
      <w:start w:val="1"/>
      <w:numFmt w:val="lowerLetter"/>
      <w:lvlText w:val="%8."/>
      <w:lvlJc w:val="left"/>
      <w:pPr>
        <w:ind w:left="5760" w:hanging="360"/>
      </w:pPr>
    </w:lvl>
    <w:lvl w:ilvl="8" w:tplc="9A227E94" w:tentative="1">
      <w:start w:val="1"/>
      <w:numFmt w:val="lowerRoman"/>
      <w:lvlText w:val="%9."/>
      <w:lvlJc w:val="right"/>
      <w:pPr>
        <w:ind w:left="6480" w:hanging="180"/>
      </w:pPr>
    </w:lvl>
  </w:abstractNum>
  <w:abstractNum w:abstractNumId="76">
    <w:nsid w:val="7F367D25"/>
    <w:multiLevelType w:val="hybridMultilevel"/>
    <w:tmpl w:val="90A22456"/>
    <w:lvl w:ilvl="0" w:tplc="8CC879F6">
      <w:start w:val="1"/>
      <w:numFmt w:val="decimal"/>
      <w:lvlText w:val="%1."/>
      <w:lvlJc w:val="left"/>
      <w:pPr>
        <w:tabs>
          <w:tab w:val="num" w:pos="960"/>
        </w:tabs>
        <w:ind w:left="960" w:hanging="360"/>
      </w:pPr>
      <w:rPr>
        <w:rFonts w:cs="Times New Roman"/>
        <w:b w:val="0"/>
        <w:sz w:val="20"/>
        <w:szCs w:val="20"/>
      </w:rPr>
    </w:lvl>
    <w:lvl w:ilvl="1" w:tplc="48B8322A" w:tentative="1">
      <w:start w:val="1"/>
      <w:numFmt w:val="lowerLetter"/>
      <w:lvlText w:val="%2."/>
      <w:lvlJc w:val="left"/>
      <w:pPr>
        <w:tabs>
          <w:tab w:val="num" w:pos="1680"/>
        </w:tabs>
        <w:ind w:left="1680" w:hanging="360"/>
      </w:pPr>
      <w:rPr>
        <w:rFonts w:cs="Times New Roman"/>
      </w:rPr>
    </w:lvl>
    <w:lvl w:ilvl="2" w:tplc="DFECE908" w:tentative="1">
      <w:start w:val="1"/>
      <w:numFmt w:val="lowerRoman"/>
      <w:lvlText w:val="%3."/>
      <w:lvlJc w:val="right"/>
      <w:pPr>
        <w:tabs>
          <w:tab w:val="num" w:pos="2400"/>
        </w:tabs>
        <w:ind w:left="2400" w:hanging="180"/>
      </w:pPr>
      <w:rPr>
        <w:rFonts w:cs="Times New Roman"/>
      </w:rPr>
    </w:lvl>
    <w:lvl w:ilvl="3" w:tplc="65A49CD2" w:tentative="1">
      <w:start w:val="1"/>
      <w:numFmt w:val="decimal"/>
      <w:lvlText w:val="%4."/>
      <w:lvlJc w:val="left"/>
      <w:pPr>
        <w:tabs>
          <w:tab w:val="num" w:pos="3120"/>
        </w:tabs>
        <w:ind w:left="3120" w:hanging="360"/>
      </w:pPr>
      <w:rPr>
        <w:rFonts w:cs="Times New Roman"/>
      </w:rPr>
    </w:lvl>
    <w:lvl w:ilvl="4" w:tplc="9C063E2E" w:tentative="1">
      <w:start w:val="1"/>
      <w:numFmt w:val="lowerLetter"/>
      <w:lvlText w:val="%5."/>
      <w:lvlJc w:val="left"/>
      <w:pPr>
        <w:tabs>
          <w:tab w:val="num" w:pos="3840"/>
        </w:tabs>
        <w:ind w:left="3840" w:hanging="360"/>
      </w:pPr>
      <w:rPr>
        <w:rFonts w:cs="Times New Roman"/>
      </w:rPr>
    </w:lvl>
    <w:lvl w:ilvl="5" w:tplc="C71640AA" w:tentative="1">
      <w:start w:val="1"/>
      <w:numFmt w:val="lowerRoman"/>
      <w:lvlText w:val="%6."/>
      <w:lvlJc w:val="right"/>
      <w:pPr>
        <w:tabs>
          <w:tab w:val="num" w:pos="4560"/>
        </w:tabs>
        <w:ind w:left="4560" w:hanging="180"/>
      </w:pPr>
      <w:rPr>
        <w:rFonts w:cs="Times New Roman"/>
      </w:rPr>
    </w:lvl>
    <w:lvl w:ilvl="6" w:tplc="286615E8" w:tentative="1">
      <w:start w:val="1"/>
      <w:numFmt w:val="decimal"/>
      <w:lvlText w:val="%7."/>
      <w:lvlJc w:val="left"/>
      <w:pPr>
        <w:tabs>
          <w:tab w:val="num" w:pos="5280"/>
        </w:tabs>
        <w:ind w:left="5280" w:hanging="360"/>
      </w:pPr>
      <w:rPr>
        <w:rFonts w:cs="Times New Roman"/>
      </w:rPr>
    </w:lvl>
    <w:lvl w:ilvl="7" w:tplc="B85E99BE" w:tentative="1">
      <w:start w:val="1"/>
      <w:numFmt w:val="lowerLetter"/>
      <w:lvlText w:val="%8."/>
      <w:lvlJc w:val="left"/>
      <w:pPr>
        <w:tabs>
          <w:tab w:val="num" w:pos="6000"/>
        </w:tabs>
        <w:ind w:left="6000" w:hanging="360"/>
      </w:pPr>
      <w:rPr>
        <w:rFonts w:cs="Times New Roman"/>
      </w:rPr>
    </w:lvl>
    <w:lvl w:ilvl="8" w:tplc="AFB071E2" w:tentative="1">
      <w:start w:val="1"/>
      <w:numFmt w:val="lowerRoman"/>
      <w:lvlText w:val="%9."/>
      <w:lvlJc w:val="right"/>
      <w:pPr>
        <w:tabs>
          <w:tab w:val="num" w:pos="6720"/>
        </w:tabs>
        <w:ind w:left="6720" w:hanging="180"/>
      </w:pPr>
      <w:rPr>
        <w:rFonts w:cs="Times New Roman"/>
      </w:rPr>
    </w:lvl>
  </w:abstractNum>
  <w:num w:numId="1">
    <w:abstractNumId w:val="44"/>
  </w:num>
  <w:num w:numId="2">
    <w:abstractNumId w:val="41"/>
  </w:num>
  <w:num w:numId="3">
    <w:abstractNumId w:val="59"/>
  </w:num>
  <w:num w:numId="4">
    <w:abstractNumId w:val="15"/>
  </w:num>
  <w:num w:numId="5">
    <w:abstractNumId w:val="69"/>
  </w:num>
  <w:num w:numId="6">
    <w:abstractNumId w:val="50"/>
  </w:num>
  <w:num w:numId="7">
    <w:abstractNumId w:val="0"/>
  </w:num>
  <w:num w:numId="8">
    <w:abstractNumId w:val="42"/>
  </w:num>
  <w:num w:numId="9">
    <w:abstractNumId w:val="76"/>
  </w:num>
  <w:num w:numId="10">
    <w:abstractNumId w:val="22"/>
  </w:num>
  <w:num w:numId="11">
    <w:abstractNumId w:val="26"/>
  </w:num>
  <w:num w:numId="12">
    <w:abstractNumId w:val="65"/>
  </w:num>
  <w:num w:numId="13">
    <w:abstractNumId w:val="47"/>
  </w:num>
  <w:num w:numId="14">
    <w:abstractNumId w:val="73"/>
  </w:num>
  <w:num w:numId="15">
    <w:abstractNumId w:val="25"/>
  </w:num>
  <w:num w:numId="16">
    <w:abstractNumId w:val="1"/>
  </w:num>
  <w:num w:numId="17">
    <w:abstractNumId w:val="56"/>
  </w:num>
  <w:num w:numId="18">
    <w:abstractNumId w:val="58"/>
  </w:num>
  <w:num w:numId="19">
    <w:abstractNumId w:val="17"/>
  </w:num>
  <w:num w:numId="20">
    <w:abstractNumId w:val="7"/>
  </w:num>
  <w:num w:numId="21">
    <w:abstractNumId w:val="53"/>
  </w:num>
  <w:num w:numId="22">
    <w:abstractNumId w:val="14"/>
  </w:num>
  <w:num w:numId="23">
    <w:abstractNumId w:val="61"/>
  </w:num>
  <w:num w:numId="24">
    <w:abstractNumId w:val="75"/>
  </w:num>
  <w:num w:numId="25">
    <w:abstractNumId w:val="45"/>
  </w:num>
  <w:num w:numId="26">
    <w:abstractNumId w:val="71"/>
  </w:num>
  <w:num w:numId="27">
    <w:abstractNumId w:val="52"/>
  </w:num>
  <w:num w:numId="28">
    <w:abstractNumId w:val="40"/>
  </w:num>
  <w:num w:numId="29">
    <w:abstractNumId w:val="62"/>
  </w:num>
  <w:num w:numId="30">
    <w:abstractNumId w:val="21"/>
  </w:num>
  <w:num w:numId="31">
    <w:abstractNumId w:val="54"/>
  </w:num>
  <w:num w:numId="32">
    <w:abstractNumId w:val="49"/>
  </w:num>
  <w:num w:numId="33">
    <w:abstractNumId w:val="31"/>
  </w:num>
  <w:num w:numId="34">
    <w:abstractNumId w:val="4"/>
  </w:num>
  <w:num w:numId="35">
    <w:abstractNumId w:val="72"/>
  </w:num>
  <w:num w:numId="36">
    <w:abstractNumId w:val="32"/>
  </w:num>
  <w:num w:numId="37">
    <w:abstractNumId w:val="19"/>
  </w:num>
  <w:num w:numId="38">
    <w:abstractNumId w:val="39"/>
  </w:num>
  <w:num w:numId="39">
    <w:abstractNumId w:val="11"/>
  </w:num>
  <w:num w:numId="40">
    <w:abstractNumId w:val="23"/>
  </w:num>
  <w:num w:numId="41">
    <w:abstractNumId w:val="30"/>
  </w:num>
  <w:num w:numId="42">
    <w:abstractNumId w:val="68"/>
  </w:num>
  <w:num w:numId="43">
    <w:abstractNumId w:val="43"/>
  </w:num>
  <w:num w:numId="44">
    <w:abstractNumId w:val="35"/>
  </w:num>
  <w:num w:numId="45">
    <w:abstractNumId w:val="63"/>
  </w:num>
  <w:num w:numId="46">
    <w:abstractNumId w:val="24"/>
  </w:num>
  <w:num w:numId="47">
    <w:abstractNumId w:val="34"/>
  </w:num>
  <w:num w:numId="48">
    <w:abstractNumId w:val="55"/>
  </w:num>
  <w:num w:numId="49">
    <w:abstractNumId w:val="20"/>
  </w:num>
  <w:num w:numId="50">
    <w:abstractNumId w:val="60"/>
  </w:num>
  <w:num w:numId="51">
    <w:abstractNumId w:val="13"/>
    <w:lvlOverride w:ilvl="0">
      <w:lvl w:ilvl="0">
        <w:start w:val="2"/>
        <w:numFmt w:val="decimal"/>
        <w:lvlText w:val="%1."/>
        <w:lvlJc w:val="left"/>
        <w:pPr>
          <w:tabs>
            <w:tab w:val="num" w:pos="0"/>
          </w:tabs>
          <w:ind w:left="360" w:hanging="360"/>
        </w:pPr>
        <w:rPr>
          <w:rFonts w:cs="Times New Roman" w:hint="default"/>
        </w:rPr>
      </w:lvl>
    </w:lvlOverride>
    <w:lvlOverride w:ilvl="1">
      <w:lvl w:ilvl="1">
        <w:start w:val="1"/>
        <w:numFmt w:val="decimal"/>
        <w:suff w:val="space"/>
        <w:lvlText w:val="%1.%2."/>
        <w:lvlJc w:val="left"/>
        <w:pPr>
          <w:ind w:left="709" w:hanging="709"/>
        </w:pPr>
        <w:rPr>
          <w:rFonts w:cs="Times New Roman" w:hint="default"/>
          <w:b w:val="0"/>
          <w:sz w:val="24"/>
          <w:szCs w:val="24"/>
        </w:rPr>
      </w:lvl>
    </w:lvlOverride>
    <w:lvlOverride w:ilvl="2">
      <w:lvl w:ilvl="2">
        <w:start w:val="1"/>
        <w:numFmt w:val="decimal"/>
        <w:lvlText w:val="%1.%2.%3."/>
        <w:lvlJc w:val="left"/>
        <w:pPr>
          <w:tabs>
            <w:tab w:val="num" w:pos="0"/>
          </w:tabs>
          <w:ind w:left="1571" w:hanging="720"/>
        </w:pPr>
        <w:rPr>
          <w:rFonts w:ascii="Times New Roman" w:hAnsi="Times New Roman" w:cs="Times New Roman" w:hint="default"/>
          <w:i w:val="0"/>
          <w:sz w:val="24"/>
          <w:szCs w:val="24"/>
        </w:rPr>
      </w:lvl>
    </w:lvlOverride>
    <w:lvlOverride w:ilvl="3">
      <w:lvl w:ilvl="3">
        <w:start w:val="1"/>
        <w:numFmt w:val="decimal"/>
        <w:lvlText w:val="%1.%2.%3.%4."/>
        <w:lvlJc w:val="left"/>
        <w:pPr>
          <w:tabs>
            <w:tab w:val="num" w:pos="0"/>
          </w:tabs>
          <w:ind w:left="1430" w:hanging="720"/>
        </w:pPr>
        <w:rPr>
          <w:rFonts w:ascii="Times New Roman" w:hAnsi="Times New Roman" w:cs="Times New Roman" w:hint="default"/>
          <w:sz w:val="24"/>
          <w:szCs w:val="24"/>
        </w:rPr>
      </w:lvl>
    </w:lvlOverride>
    <w:lvlOverride w:ilvl="4">
      <w:lvl w:ilvl="4">
        <w:start w:val="1"/>
        <w:numFmt w:val="decimal"/>
        <w:lvlText w:val="%1.%2.%3.%4.%5."/>
        <w:lvlJc w:val="left"/>
        <w:pPr>
          <w:tabs>
            <w:tab w:val="num" w:pos="0"/>
          </w:tabs>
          <w:ind w:left="2520" w:hanging="1080"/>
        </w:pPr>
        <w:rPr>
          <w:rFonts w:cs="Times New Roman" w:hint="default"/>
        </w:rPr>
      </w:lvl>
    </w:lvlOverride>
    <w:lvlOverride w:ilvl="5">
      <w:lvl w:ilvl="5">
        <w:start w:val="1"/>
        <w:numFmt w:val="decimal"/>
        <w:lvlText w:val="%1.%2.%3.%4.%5.%6."/>
        <w:lvlJc w:val="left"/>
        <w:pPr>
          <w:tabs>
            <w:tab w:val="num" w:pos="0"/>
          </w:tabs>
          <w:ind w:left="2880" w:hanging="1080"/>
        </w:pPr>
        <w:rPr>
          <w:rFonts w:cs="Times New Roman" w:hint="default"/>
        </w:rPr>
      </w:lvl>
    </w:lvlOverride>
    <w:lvlOverride w:ilvl="6">
      <w:lvl w:ilvl="6">
        <w:start w:val="1"/>
        <w:numFmt w:val="decimal"/>
        <w:lvlText w:val="%1.%2.%3.%4.%5.%6.%7."/>
        <w:lvlJc w:val="left"/>
        <w:pPr>
          <w:tabs>
            <w:tab w:val="num" w:pos="0"/>
          </w:tabs>
          <w:ind w:left="3600" w:hanging="1440"/>
        </w:pPr>
        <w:rPr>
          <w:rFonts w:cs="Times New Roman" w:hint="default"/>
        </w:rPr>
      </w:lvl>
    </w:lvlOverride>
    <w:lvlOverride w:ilvl="7">
      <w:lvl w:ilvl="7">
        <w:start w:val="1"/>
        <w:numFmt w:val="decimal"/>
        <w:lvlText w:val="%1.%2.%3.%4.%5.%6.%7.%8."/>
        <w:lvlJc w:val="left"/>
        <w:pPr>
          <w:tabs>
            <w:tab w:val="num" w:pos="0"/>
          </w:tabs>
          <w:ind w:left="3960" w:hanging="1440"/>
        </w:pPr>
        <w:rPr>
          <w:rFonts w:cs="Times New Roman" w:hint="default"/>
        </w:rPr>
      </w:lvl>
    </w:lvlOverride>
    <w:lvlOverride w:ilvl="8">
      <w:lvl w:ilvl="8">
        <w:start w:val="1"/>
        <w:numFmt w:val="decimal"/>
        <w:lvlText w:val="%1.%2.%3.%4.%5.%6.%7.%8.%9."/>
        <w:lvlJc w:val="left"/>
        <w:pPr>
          <w:tabs>
            <w:tab w:val="num" w:pos="0"/>
          </w:tabs>
          <w:ind w:left="4680" w:hanging="1800"/>
        </w:pPr>
        <w:rPr>
          <w:rFonts w:cs="Times New Roman" w:hint="default"/>
        </w:rPr>
      </w:lvl>
    </w:lvlOverride>
  </w:num>
  <w:num w:numId="52">
    <w:abstractNumId w:val="12"/>
  </w:num>
  <w:num w:numId="53">
    <w:abstractNumId w:val="38"/>
  </w:num>
  <w:num w:numId="54">
    <w:abstractNumId w:val="29"/>
  </w:num>
  <w:num w:numId="55">
    <w:abstractNumId w:val="36"/>
  </w:num>
  <w:num w:numId="56">
    <w:abstractNumId w:val="10"/>
  </w:num>
  <w:num w:numId="57">
    <w:abstractNumId w:val="28"/>
  </w:num>
  <w:num w:numId="58">
    <w:abstractNumId w:val="57"/>
  </w:num>
  <w:num w:numId="59">
    <w:abstractNumId w:val="51"/>
  </w:num>
  <w:num w:numId="60">
    <w:abstractNumId w:val="5"/>
  </w:num>
  <w:num w:numId="61">
    <w:abstractNumId w:val="16"/>
  </w:num>
  <w:num w:numId="62">
    <w:abstractNumId w:val="48"/>
  </w:num>
  <w:num w:numId="63">
    <w:abstractNumId w:val="18"/>
  </w:num>
  <w:num w:numId="64">
    <w:abstractNumId w:val="64"/>
  </w:num>
  <w:num w:numId="65">
    <w:abstractNumId w:val="46"/>
  </w:num>
  <w:num w:numId="66">
    <w:abstractNumId w:val="74"/>
  </w:num>
  <w:num w:numId="67">
    <w:abstractNumId w:val="2"/>
  </w:num>
  <w:num w:numId="68">
    <w:abstractNumId w:val="67"/>
  </w:num>
  <w:num w:numId="69">
    <w:abstractNumId w:val="70"/>
  </w:num>
  <w:num w:numId="70">
    <w:abstractNumId w:val="3"/>
  </w:num>
  <w:num w:numId="71">
    <w:abstractNumId w:val="37"/>
  </w:num>
  <w:num w:numId="72">
    <w:abstractNumId w:val="33"/>
  </w:num>
  <w:num w:numId="73">
    <w:abstractNumId w:val="8"/>
  </w:num>
  <w:num w:numId="74">
    <w:abstractNumId w:val="27"/>
  </w:num>
  <w:num w:numId="75">
    <w:abstractNumId w:val="66"/>
  </w:num>
  <w:num w:numId="76">
    <w:abstractNumId w:val="6"/>
  </w:num>
  <w:num w:numId="77">
    <w:abstractNumId w:val="44"/>
  </w:num>
  <w:num w:numId="78">
    <w:abstractNumId w:val="9"/>
  </w:num>
  <w:numIdMacAtCleanup w:val="7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51A4"/>
    <w:rsid w:val="0000058F"/>
    <w:rsid w:val="00002040"/>
    <w:rsid w:val="00002A45"/>
    <w:rsid w:val="00002E82"/>
    <w:rsid w:val="000031EF"/>
    <w:rsid w:val="0000334D"/>
    <w:rsid w:val="0000438F"/>
    <w:rsid w:val="00004815"/>
    <w:rsid w:val="000051E4"/>
    <w:rsid w:val="00005B53"/>
    <w:rsid w:val="00005E94"/>
    <w:rsid w:val="00006ACE"/>
    <w:rsid w:val="00007704"/>
    <w:rsid w:val="00007805"/>
    <w:rsid w:val="00007E55"/>
    <w:rsid w:val="000105FE"/>
    <w:rsid w:val="00010FC7"/>
    <w:rsid w:val="00011C9E"/>
    <w:rsid w:val="000131EA"/>
    <w:rsid w:val="0001328C"/>
    <w:rsid w:val="000156CF"/>
    <w:rsid w:val="00015FA2"/>
    <w:rsid w:val="000166D1"/>
    <w:rsid w:val="000176D0"/>
    <w:rsid w:val="000176E5"/>
    <w:rsid w:val="000177DF"/>
    <w:rsid w:val="0002124C"/>
    <w:rsid w:val="00021250"/>
    <w:rsid w:val="000216F5"/>
    <w:rsid w:val="000217C1"/>
    <w:rsid w:val="00021841"/>
    <w:rsid w:val="00021847"/>
    <w:rsid w:val="00022317"/>
    <w:rsid w:val="00022F2E"/>
    <w:rsid w:val="0002313F"/>
    <w:rsid w:val="000231E6"/>
    <w:rsid w:val="000234E5"/>
    <w:rsid w:val="000238CA"/>
    <w:rsid w:val="0002477D"/>
    <w:rsid w:val="000249E8"/>
    <w:rsid w:val="00025BF5"/>
    <w:rsid w:val="00026744"/>
    <w:rsid w:val="0002779C"/>
    <w:rsid w:val="000277AC"/>
    <w:rsid w:val="000278A3"/>
    <w:rsid w:val="00027DC4"/>
    <w:rsid w:val="00030192"/>
    <w:rsid w:val="00030881"/>
    <w:rsid w:val="0003136A"/>
    <w:rsid w:val="0003162B"/>
    <w:rsid w:val="00031E32"/>
    <w:rsid w:val="0003248F"/>
    <w:rsid w:val="0003281C"/>
    <w:rsid w:val="000345FD"/>
    <w:rsid w:val="00034604"/>
    <w:rsid w:val="000348F5"/>
    <w:rsid w:val="00034FAE"/>
    <w:rsid w:val="0003507A"/>
    <w:rsid w:val="000350B0"/>
    <w:rsid w:val="000364ED"/>
    <w:rsid w:val="000364F3"/>
    <w:rsid w:val="0003677A"/>
    <w:rsid w:val="00036882"/>
    <w:rsid w:val="000373B9"/>
    <w:rsid w:val="0003769B"/>
    <w:rsid w:val="00037CEF"/>
    <w:rsid w:val="000409C7"/>
    <w:rsid w:val="00040F9F"/>
    <w:rsid w:val="0004132D"/>
    <w:rsid w:val="000414CA"/>
    <w:rsid w:val="00042090"/>
    <w:rsid w:val="00042637"/>
    <w:rsid w:val="00042BA7"/>
    <w:rsid w:val="00043F5A"/>
    <w:rsid w:val="000447B1"/>
    <w:rsid w:val="00045528"/>
    <w:rsid w:val="00045EFE"/>
    <w:rsid w:val="00046A52"/>
    <w:rsid w:val="00046F2F"/>
    <w:rsid w:val="000470D6"/>
    <w:rsid w:val="00047DD7"/>
    <w:rsid w:val="0005044D"/>
    <w:rsid w:val="00050516"/>
    <w:rsid w:val="00050F9E"/>
    <w:rsid w:val="0005241B"/>
    <w:rsid w:val="000524C5"/>
    <w:rsid w:val="0005258B"/>
    <w:rsid w:val="00052B5C"/>
    <w:rsid w:val="00052ED6"/>
    <w:rsid w:val="0005361A"/>
    <w:rsid w:val="000537E6"/>
    <w:rsid w:val="00054262"/>
    <w:rsid w:val="0005439B"/>
    <w:rsid w:val="00054BE8"/>
    <w:rsid w:val="00055079"/>
    <w:rsid w:val="00055F6F"/>
    <w:rsid w:val="00055F9E"/>
    <w:rsid w:val="00056C39"/>
    <w:rsid w:val="00061B86"/>
    <w:rsid w:val="000627B1"/>
    <w:rsid w:val="00063A10"/>
    <w:rsid w:val="00063B27"/>
    <w:rsid w:val="00064793"/>
    <w:rsid w:val="000648D2"/>
    <w:rsid w:val="00064B0C"/>
    <w:rsid w:val="00064CC1"/>
    <w:rsid w:val="000666F9"/>
    <w:rsid w:val="00066916"/>
    <w:rsid w:val="000676A7"/>
    <w:rsid w:val="00067C0E"/>
    <w:rsid w:val="000707F4"/>
    <w:rsid w:val="00070AE8"/>
    <w:rsid w:val="00070CD6"/>
    <w:rsid w:val="00070D40"/>
    <w:rsid w:val="00070F8F"/>
    <w:rsid w:val="000720D2"/>
    <w:rsid w:val="00072B00"/>
    <w:rsid w:val="000730E3"/>
    <w:rsid w:val="000735E2"/>
    <w:rsid w:val="0007445F"/>
    <w:rsid w:val="00074BA3"/>
    <w:rsid w:val="00075827"/>
    <w:rsid w:val="000768A3"/>
    <w:rsid w:val="00076F90"/>
    <w:rsid w:val="00077616"/>
    <w:rsid w:val="00080DB6"/>
    <w:rsid w:val="0008124F"/>
    <w:rsid w:val="00081B5C"/>
    <w:rsid w:val="00081DB3"/>
    <w:rsid w:val="00081F19"/>
    <w:rsid w:val="00082020"/>
    <w:rsid w:val="00083219"/>
    <w:rsid w:val="00083820"/>
    <w:rsid w:val="00083AC7"/>
    <w:rsid w:val="0008484D"/>
    <w:rsid w:val="00085BAF"/>
    <w:rsid w:val="0008651B"/>
    <w:rsid w:val="000867A7"/>
    <w:rsid w:val="00086E65"/>
    <w:rsid w:val="00087497"/>
    <w:rsid w:val="000915A3"/>
    <w:rsid w:val="000917CF"/>
    <w:rsid w:val="000917DB"/>
    <w:rsid w:val="000918EF"/>
    <w:rsid w:val="00091C34"/>
    <w:rsid w:val="0009254F"/>
    <w:rsid w:val="00093982"/>
    <w:rsid w:val="00093D0E"/>
    <w:rsid w:val="00095FB9"/>
    <w:rsid w:val="0009648F"/>
    <w:rsid w:val="00096A9A"/>
    <w:rsid w:val="00096E4F"/>
    <w:rsid w:val="00096F1F"/>
    <w:rsid w:val="0009740C"/>
    <w:rsid w:val="00097775"/>
    <w:rsid w:val="00097954"/>
    <w:rsid w:val="00097B4B"/>
    <w:rsid w:val="000A0221"/>
    <w:rsid w:val="000A1AE5"/>
    <w:rsid w:val="000A1C6C"/>
    <w:rsid w:val="000A20CF"/>
    <w:rsid w:val="000A2EBE"/>
    <w:rsid w:val="000A2FBD"/>
    <w:rsid w:val="000A3355"/>
    <w:rsid w:val="000A3C75"/>
    <w:rsid w:val="000A4333"/>
    <w:rsid w:val="000A43C8"/>
    <w:rsid w:val="000A4759"/>
    <w:rsid w:val="000A5076"/>
    <w:rsid w:val="000A5743"/>
    <w:rsid w:val="000A5888"/>
    <w:rsid w:val="000A5A17"/>
    <w:rsid w:val="000A5F46"/>
    <w:rsid w:val="000A612C"/>
    <w:rsid w:val="000A66BF"/>
    <w:rsid w:val="000A6BC9"/>
    <w:rsid w:val="000A6E99"/>
    <w:rsid w:val="000B147B"/>
    <w:rsid w:val="000B1FF1"/>
    <w:rsid w:val="000B29F3"/>
    <w:rsid w:val="000B2E2E"/>
    <w:rsid w:val="000B3B2D"/>
    <w:rsid w:val="000B4476"/>
    <w:rsid w:val="000B46D3"/>
    <w:rsid w:val="000B49E0"/>
    <w:rsid w:val="000B57F5"/>
    <w:rsid w:val="000B6F03"/>
    <w:rsid w:val="000B71D0"/>
    <w:rsid w:val="000B73C4"/>
    <w:rsid w:val="000B7497"/>
    <w:rsid w:val="000B7844"/>
    <w:rsid w:val="000B7BC8"/>
    <w:rsid w:val="000B7BFC"/>
    <w:rsid w:val="000C01DD"/>
    <w:rsid w:val="000C0326"/>
    <w:rsid w:val="000C0C8C"/>
    <w:rsid w:val="000C0D8D"/>
    <w:rsid w:val="000C1E9C"/>
    <w:rsid w:val="000C29D7"/>
    <w:rsid w:val="000C303F"/>
    <w:rsid w:val="000C3723"/>
    <w:rsid w:val="000C3A32"/>
    <w:rsid w:val="000C5260"/>
    <w:rsid w:val="000C640A"/>
    <w:rsid w:val="000C6769"/>
    <w:rsid w:val="000C67EA"/>
    <w:rsid w:val="000C6FA6"/>
    <w:rsid w:val="000C70B0"/>
    <w:rsid w:val="000C7196"/>
    <w:rsid w:val="000D1AC5"/>
    <w:rsid w:val="000D2DFE"/>
    <w:rsid w:val="000D30B6"/>
    <w:rsid w:val="000D3905"/>
    <w:rsid w:val="000D39E6"/>
    <w:rsid w:val="000D4595"/>
    <w:rsid w:val="000D4670"/>
    <w:rsid w:val="000D4837"/>
    <w:rsid w:val="000D4C24"/>
    <w:rsid w:val="000D4E22"/>
    <w:rsid w:val="000D4F71"/>
    <w:rsid w:val="000D6536"/>
    <w:rsid w:val="000D698D"/>
    <w:rsid w:val="000D6EAD"/>
    <w:rsid w:val="000D6F59"/>
    <w:rsid w:val="000D7440"/>
    <w:rsid w:val="000D7D2A"/>
    <w:rsid w:val="000E0630"/>
    <w:rsid w:val="000E110B"/>
    <w:rsid w:val="000E15DD"/>
    <w:rsid w:val="000E1981"/>
    <w:rsid w:val="000E2227"/>
    <w:rsid w:val="000E27B7"/>
    <w:rsid w:val="000E2E67"/>
    <w:rsid w:val="000E37B8"/>
    <w:rsid w:val="000E42EA"/>
    <w:rsid w:val="000E442E"/>
    <w:rsid w:val="000E469F"/>
    <w:rsid w:val="000E4ABA"/>
    <w:rsid w:val="000E5087"/>
    <w:rsid w:val="000E5B73"/>
    <w:rsid w:val="000E5E95"/>
    <w:rsid w:val="000E5ED5"/>
    <w:rsid w:val="000E6C3D"/>
    <w:rsid w:val="000E70EA"/>
    <w:rsid w:val="000F0270"/>
    <w:rsid w:val="000F09E9"/>
    <w:rsid w:val="000F0BDF"/>
    <w:rsid w:val="000F2470"/>
    <w:rsid w:val="000F315A"/>
    <w:rsid w:val="000F4046"/>
    <w:rsid w:val="000F45A3"/>
    <w:rsid w:val="000F48A1"/>
    <w:rsid w:val="000F5D20"/>
    <w:rsid w:val="000F604E"/>
    <w:rsid w:val="000F60D7"/>
    <w:rsid w:val="000F6169"/>
    <w:rsid w:val="000F63BA"/>
    <w:rsid w:val="000F70CB"/>
    <w:rsid w:val="000F721C"/>
    <w:rsid w:val="000F7652"/>
    <w:rsid w:val="000F7A02"/>
    <w:rsid w:val="001006F8"/>
    <w:rsid w:val="00100A95"/>
    <w:rsid w:val="00100CAA"/>
    <w:rsid w:val="0010211E"/>
    <w:rsid w:val="00102754"/>
    <w:rsid w:val="001037EB"/>
    <w:rsid w:val="00104233"/>
    <w:rsid w:val="00104556"/>
    <w:rsid w:val="00104AE3"/>
    <w:rsid w:val="0010512B"/>
    <w:rsid w:val="00105248"/>
    <w:rsid w:val="001052CE"/>
    <w:rsid w:val="00105C44"/>
    <w:rsid w:val="00105FBC"/>
    <w:rsid w:val="0010606F"/>
    <w:rsid w:val="00106130"/>
    <w:rsid w:val="00106303"/>
    <w:rsid w:val="00106BD3"/>
    <w:rsid w:val="00106C43"/>
    <w:rsid w:val="00106D8F"/>
    <w:rsid w:val="001071CA"/>
    <w:rsid w:val="001108D7"/>
    <w:rsid w:val="00110BE7"/>
    <w:rsid w:val="0011118F"/>
    <w:rsid w:val="00112796"/>
    <w:rsid w:val="00112CDD"/>
    <w:rsid w:val="00113497"/>
    <w:rsid w:val="001142AE"/>
    <w:rsid w:val="0011444F"/>
    <w:rsid w:val="00114E38"/>
    <w:rsid w:val="001152C5"/>
    <w:rsid w:val="001153DD"/>
    <w:rsid w:val="001157AF"/>
    <w:rsid w:val="00115B54"/>
    <w:rsid w:val="00115D95"/>
    <w:rsid w:val="00116249"/>
    <w:rsid w:val="00116AE9"/>
    <w:rsid w:val="001174C7"/>
    <w:rsid w:val="00120055"/>
    <w:rsid w:val="001201D4"/>
    <w:rsid w:val="001203ED"/>
    <w:rsid w:val="00120411"/>
    <w:rsid w:val="00122291"/>
    <w:rsid w:val="001229BD"/>
    <w:rsid w:val="00122A65"/>
    <w:rsid w:val="00123B84"/>
    <w:rsid w:val="00124D57"/>
    <w:rsid w:val="00124EB1"/>
    <w:rsid w:val="00125D8B"/>
    <w:rsid w:val="001268A5"/>
    <w:rsid w:val="001270FD"/>
    <w:rsid w:val="00127A2B"/>
    <w:rsid w:val="001310C2"/>
    <w:rsid w:val="001313B9"/>
    <w:rsid w:val="001313E2"/>
    <w:rsid w:val="0013264A"/>
    <w:rsid w:val="001328D8"/>
    <w:rsid w:val="00132CDC"/>
    <w:rsid w:val="00133289"/>
    <w:rsid w:val="00133DE3"/>
    <w:rsid w:val="00134292"/>
    <w:rsid w:val="00134CB4"/>
    <w:rsid w:val="001370C0"/>
    <w:rsid w:val="00137603"/>
    <w:rsid w:val="00140905"/>
    <w:rsid w:val="00142835"/>
    <w:rsid w:val="00142E6B"/>
    <w:rsid w:val="001432A9"/>
    <w:rsid w:val="00143500"/>
    <w:rsid w:val="00144A93"/>
    <w:rsid w:val="00144E79"/>
    <w:rsid w:val="0014618E"/>
    <w:rsid w:val="001469FD"/>
    <w:rsid w:val="00147AA9"/>
    <w:rsid w:val="00147C99"/>
    <w:rsid w:val="00147CB2"/>
    <w:rsid w:val="00147E37"/>
    <w:rsid w:val="00147F26"/>
    <w:rsid w:val="00151863"/>
    <w:rsid w:val="001525E4"/>
    <w:rsid w:val="00152EDC"/>
    <w:rsid w:val="00154210"/>
    <w:rsid w:val="001544F7"/>
    <w:rsid w:val="00154852"/>
    <w:rsid w:val="00154EB4"/>
    <w:rsid w:val="00155050"/>
    <w:rsid w:val="0015515E"/>
    <w:rsid w:val="001552DA"/>
    <w:rsid w:val="0015538F"/>
    <w:rsid w:val="00155B5D"/>
    <w:rsid w:val="00155B8F"/>
    <w:rsid w:val="00161518"/>
    <w:rsid w:val="00161523"/>
    <w:rsid w:val="001615CF"/>
    <w:rsid w:val="0016195E"/>
    <w:rsid w:val="00161E27"/>
    <w:rsid w:val="00162796"/>
    <w:rsid w:val="00163875"/>
    <w:rsid w:val="0016449E"/>
    <w:rsid w:val="00164ED1"/>
    <w:rsid w:val="001658BB"/>
    <w:rsid w:val="00167901"/>
    <w:rsid w:val="00170D5A"/>
    <w:rsid w:val="001712D1"/>
    <w:rsid w:val="00171C4B"/>
    <w:rsid w:val="00171D01"/>
    <w:rsid w:val="00171E36"/>
    <w:rsid w:val="0017229C"/>
    <w:rsid w:val="0017229D"/>
    <w:rsid w:val="001722A5"/>
    <w:rsid w:val="00172F6A"/>
    <w:rsid w:val="00173725"/>
    <w:rsid w:val="00174214"/>
    <w:rsid w:val="001746F1"/>
    <w:rsid w:val="00174C7D"/>
    <w:rsid w:val="00175A97"/>
    <w:rsid w:val="00176337"/>
    <w:rsid w:val="00177E1B"/>
    <w:rsid w:val="001802AA"/>
    <w:rsid w:val="00180395"/>
    <w:rsid w:val="00180C3B"/>
    <w:rsid w:val="0018132C"/>
    <w:rsid w:val="00182034"/>
    <w:rsid w:val="001823F3"/>
    <w:rsid w:val="001824D4"/>
    <w:rsid w:val="001829CE"/>
    <w:rsid w:val="00183395"/>
    <w:rsid w:val="00183540"/>
    <w:rsid w:val="001835CB"/>
    <w:rsid w:val="00183EC2"/>
    <w:rsid w:val="00184564"/>
    <w:rsid w:val="00184CAD"/>
    <w:rsid w:val="00185B07"/>
    <w:rsid w:val="00185B78"/>
    <w:rsid w:val="00185C53"/>
    <w:rsid w:val="00185E82"/>
    <w:rsid w:val="00185F4C"/>
    <w:rsid w:val="00186AE2"/>
    <w:rsid w:val="00186D13"/>
    <w:rsid w:val="0018722B"/>
    <w:rsid w:val="001878E3"/>
    <w:rsid w:val="00187BA7"/>
    <w:rsid w:val="001918E1"/>
    <w:rsid w:val="001924CF"/>
    <w:rsid w:val="0019258B"/>
    <w:rsid w:val="001927C3"/>
    <w:rsid w:val="00192BED"/>
    <w:rsid w:val="00192CE6"/>
    <w:rsid w:val="0019411D"/>
    <w:rsid w:val="00194860"/>
    <w:rsid w:val="00195359"/>
    <w:rsid w:val="0019546F"/>
    <w:rsid w:val="00195710"/>
    <w:rsid w:val="001963B8"/>
    <w:rsid w:val="00196909"/>
    <w:rsid w:val="00196CFB"/>
    <w:rsid w:val="0019717C"/>
    <w:rsid w:val="001A0415"/>
    <w:rsid w:val="001A053C"/>
    <w:rsid w:val="001A0D7C"/>
    <w:rsid w:val="001A27B7"/>
    <w:rsid w:val="001A3328"/>
    <w:rsid w:val="001A34B4"/>
    <w:rsid w:val="001A5632"/>
    <w:rsid w:val="001A747C"/>
    <w:rsid w:val="001A7578"/>
    <w:rsid w:val="001A7643"/>
    <w:rsid w:val="001A7978"/>
    <w:rsid w:val="001A7D03"/>
    <w:rsid w:val="001B06EB"/>
    <w:rsid w:val="001B11A8"/>
    <w:rsid w:val="001B1492"/>
    <w:rsid w:val="001B1FA7"/>
    <w:rsid w:val="001B3017"/>
    <w:rsid w:val="001B30A2"/>
    <w:rsid w:val="001B3B30"/>
    <w:rsid w:val="001B436A"/>
    <w:rsid w:val="001B4558"/>
    <w:rsid w:val="001B4A6E"/>
    <w:rsid w:val="001B5AAF"/>
    <w:rsid w:val="001B6022"/>
    <w:rsid w:val="001B64B2"/>
    <w:rsid w:val="001C1141"/>
    <w:rsid w:val="001C1580"/>
    <w:rsid w:val="001C181D"/>
    <w:rsid w:val="001C1C0B"/>
    <w:rsid w:val="001C2A2F"/>
    <w:rsid w:val="001C354F"/>
    <w:rsid w:val="001C4F09"/>
    <w:rsid w:val="001C5F90"/>
    <w:rsid w:val="001C70A3"/>
    <w:rsid w:val="001C7245"/>
    <w:rsid w:val="001C7D2F"/>
    <w:rsid w:val="001D0536"/>
    <w:rsid w:val="001D0625"/>
    <w:rsid w:val="001D066C"/>
    <w:rsid w:val="001D06FD"/>
    <w:rsid w:val="001D0A52"/>
    <w:rsid w:val="001D0E4B"/>
    <w:rsid w:val="001D17F2"/>
    <w:rsid w:val="001D1C93"/>
    <w:rsid w:val="001D1CCE"/>
    <w:rsid w:val="001D24AE"/>
    <w:rsid w:val="001D2A83"/>
    <w:rsid w:val="001D3522"/>
    <w:rsid w:val="001D3A95"/>
    <w:rsid w:val="001D3C42"/>
    <w:rsid w:val="001D434E"/>
    <w:rsid w:val="001D4B43"/>
    <w:rsid w:val="001D4BF4"/>
    <w:rsid w:val="001D4C10"/>
    <w:rsid w:val="001D514F"/>
    <w:rsid w:val="001D56E5"/>
    <w:rsid w:val="001D5A1E"/>
    <w:rsid w:val="001D60D4"/>
    <w:rsid w:val="001D6183"/>
    <w:rsid w:val="001D6602"/>
    <w:rsid w:val="001D6FAA"/>
    <w:rsid w:val="001D7168"/>
    <w:rsid w:val="001D78D6"/>
    <w:rsid w:val="001D799D"/>
    <w:rsid w:val="001D7BBA"/>
    <w:rsid w:val="001D7D9C"/>
    <w:rsid w:val="001E0760"/>
    <w:rsid w:val="001E0B28"/>
    <w:rsid w:val="001E1327"/>
    <w:rsid w:val="001E1A0B"/>
    <w:rsid w:val="001E1A7C"/>
    <w:rsid w:val="001E1DC2"/>
    <w:rsid w:val="001E2035"/>
    <w:rsid w:val="001E2180"/>
    <w:rsid w:val="001E254C"/>
    <w:rsid w:val="001E2CB9"/>
    <w:rsid w:val="001E339D"/>
    <w:rsid w:val="001E42A2"/>
    <w:rsid w:val="001E525C"/>
    <w:rsid w:val="001E5B3E"/>
    <w:rsid w:val="001E5C46"/>
    <w:rsid w:val="001E5D0A"/>
    <w:rsid w:val="001E6274"/>
    <w:rsid w:val="001E6591"/>
    <w:rsid w:val="001E6593"/>
    <w:rsid w:val="001E6DD2"/>
    <w:rsid w:val="001E7918"/>
    <w:rsid w:val="001E7FC7"/>
    <w:rsid w:val="001F01F0"/>
    <w:rsid w:val="001F0C65"/>
    <w:rsid w:val="001F1152"/>
    <w:rsid w:val="001F16B8"/>
    <w:rsid w:val="001F1BF2"/>
    <w:rsid w:val="001F2088"/>
    <w:rsid w:val="001F229B"/>
    <w:rsid w:val="001F3F36"/>
    <w:rsid w:val="001F44E2"/>
    <w:rsid w:val="001F48BB"/>
    <w:rsid w:val="001F4AC8"/>
    <w:rsid w:val="001F4E14"/>
    <w:rsid w:val="001F5665"/>
    <w:rsid w:val="001F58AF"/>
    <w:rsid w:val="001F5FFC"/>
    <w:rsid w:val="001F6923"/>
    <w:rsid w:val="001F6949"/>
    <w:rsid w:val="001F7069"/>
    <w:rsid w:val="001F7070"/>
    <w:rsid w:val="001F7635"/>
    <w:rsid w:val="00200AF1"/>
    <w:rsid w:val="00200C85"/>
    <w:rsid w:val="00200EBC"/>
    <w:rsid w:val="00203157"/>
    <w:rsid w:val="0020497E"/>
    <w:rsid w:val="00204AF4"/>
    <w:rsid w:val="00205752"/>
    <w:rsid w:val="00205A8F"/>
    <w:rsid w:val="00205F3B"/>
    <w:rsid w:val="002070DE"/>
    <w:rsid w:val="00207EC7"/>
    <w:rsid w:val="002109EC"/>
    <w:rsid w:val="00210B6E"/>
    <w:rsid w:val="00210D63"/>
    <w:rsid w:val="00210F51"/>
    <w:rsid w:val="00211D28"/>
    <w:rsid w:val="00212522"/>
    <w:rsid w:val="00214419"/>
    <w:rsid w:val="00214A14"/>
    <w:rsid w:val="002151A2"/>
    <w:rsid w:val="0021532E"/>
    <w:rsid w:val="002168C6"/>
    <w:rsid w:val="002168E5"/>
    <w:rsid w:val="00217BB9"/>
    <w:rsid w:val="00217BFA"/>
    <w:rsid w:val="00221530"/>
    <w:rsid w:val="00222A12"/>
    <w:rsid w:val="0022315F"/>
    <w:rsid w:val="0022442F"/>
    <w:rsid w:val="0022593F"/>
    <w:rsid w:val="00225F1B"/>
    <w:rsid w:val="0022614B"/>
    <w:rsid w:val="00226C9A"/>
    <w:rsid w:val="0022723F"/>
    <w:rsid w:val="002272CA"/>
    <w:rsid w:val="002278CA"/>
    <w:rsid w:val="00232185"/>
    <w:rsid w:val="00232D26"/>
    <w:rsid w:val="00232E54"/>
    <w:rsid w:val="00233324"/>
    <w:rsid w:val="00233CD3"/>
    <w:rsid w:val="00233EF2"/>
    <w:rsid w:val="002343CF"/>
    <w:rsid w:val="00234652"/>
    <w:rsid w:val="002348B0"/>
    <w:rsid w:val="00234BAE"/>
    <w:rsid w:val="00234F97"/>
    <w:rsid w:val="0023554A"/>
    <w:rsid w:val="00236032"/>
    <w:rsid w:val="0023603B"/>
    <w:rsid w:val="00236251"/>
    <w:rsid w:val="0023657B"/>
    <w:rsid w:val="002367D0"/>
    <w:rsid w:val="00236CD5"/>
    <w:rsid w:val="00237106"/>
    <w:rsid w:val="00237B84"/>
    <w:rsid w:val="002422AE"/>
    <w:rsid w:val="0024365E"/>
    <w:rsid w:val="00243895"/>
    <w:rsid w:val="00244A90"/>
    <w:rsid w:val="00244B9C"/>
    <w:rsid w:val="00245836"/>
    <w:rsid w:val="00245F46"/>
    <w:rsid w:val="00246180"/>
    <w:rsid w:val="002461DF"/>
    <w:rsid w:val="00246A54"/>
    <w:rsid w:val="00250151"/>
    <w:rsid w:val="002502AA"/>
    <w:rsid w:val="00250958"/>
    <w:rsid w:val="00251330"/>
    <w:rsid w:val="00251641"/>
    <w:rsid w:val="00251C09"/>
    <w:rsid w:val="00251FAE"/>
    <w:rsid w:val="00252621"/>
    <w:rsid w:val="00252776"/>
    <w:rsid w:val="00253390"/>
    <w:rsid w:val="0025372F"/>
    <w:rsid w:val="00254912"/>
    <w:rsid w:val="00255AFF"/>
    <w:rsid w:val="002570E5"/>
    <w:rsid w:val="0025762E"/>
    <w:rsid w:val="00257644"/>
    <w:rsid w:val="00260042"/>
    <w:rsid w:val="00260BD1"/>
    <w:rsid w:val="00260EF9"/>
    <w:rsid w:val="0026140E"/>
    <w:rsid w:val="002618C3"/>
    <w:rsid w:val="002626DD"/>
    <w:rsid w:val="00262793"/>
    <w:rsid w:val="00262BBE"/>
    <w:rsid w:val="00263C75"/>
    <w:rsid w:val="00263C86"/>
    <w:rsid w:val="002642A5"/>
    <w:rsid w:val="00264D16"/>
    <w:rsid w:val="002656C6"/>
    <w:rsid w:val="00265715"/>
    <w:rsid w:val="00265939"/>
    <w:rsid w:val="00265CBE"/>
    <w:rsid w:val="00265D0C"/>
    <w:rsid w:val="0027022F"/>
    <w:rsid w:val="002715D9"/>
    <w:rsid w:val="002717BA"/>
    <w:rsid w:val="00272369"/>
    <w:rsid w:val="0027236B"/>
    <w:rsid w:val="0027252B"/>
    <w:rsid w:val="00272B10"/>
    <w:rsid w:val="002731AD"/>
    <w:rsid w:val="00273481"/>
    <w:rsid w:val="0027382C"/>
    <w:rsid w:val="00273885"/>
    <w:rsid w:val="0027401A"/>
    <w:rsid w:val="002743D1"/>
    <w:rsid w:val="002745AA"/>
    <w:rsid w:val="00275033"/>
    <w:rsid w:val="00275BE1"/>
    <w:rsid w:val="002763AB"/>
    <w:rsid w:val="00276915"/>
    <w:rsid w:val="00276A3F"/>
    <w:rsid w:val="002776EA"/>
    <w:rsid w:val="00277BE3"/>
    <w:rsid w:val="002807A6"/>
    <w:rsid w:val="0028093A"/>
    <w:rsid w:val="0028127E"/>
    <w:rsid w:val="00281415"/>
    <w:rsid w:val="00281B4B"/>
    <w:rsid w:val="00282391"/>
    <w:rsid w:val="00282A75"/>
    <w:rsid w:val="00282CD6"/>
    <w:rsid w:val="00283289"/>
    <w:rsid w:val="00283739"/>
    <w:rsid w:val="00283C14"/>
    <w:rsid w:val="00283F70"/>
    <w:rsid w:val="0028429E"/>
    <w:rsid w:val="00284434"/>
    <w:rsid w:val="00284ED6"/>
    <w:rsid w:val="002855B1"/>
    <w:rsid w:val="002859D0"/>
    <w:rsid w:val="00285D5E"/>
    <w:rsid w:val="002868E6"/>
    <w:rsid w:val="0028777D"/>
    <w:rsid w:val="00287D26"/>
    <w:rsid w:val="00291BE3"/>
    <w:rsid w:val="00291D14"/>
    <w:rsid w:val="00292023"/>
    <w:rsid w:val="0029412D"/>
    <w:rsid w:val="00294756"/>
    <w:rsid w:val="00294763"/>
    <w:rsid w:val="00294E2E"/>
    <w:rsid w:val="00294F77"/>
    <w:rsid w:val="00295703"/>
    <w:rsid w:val="002957E9"/>
    <w:rsid w:val="002957F3"/>
    <w:rsid w:val="002A014F"/>
    <w:rsid w:val="002A223D"/>
    <w:rsid w:val="002A298C"/>
    <w:rsid w:val="002A4B5C"/>
    <w:rsid w:val="002A4CD5"/>
    <w:rsid w:val="002A53E0"/>
    <w:rsid w:val="002A5493"/>
    <w:rsid w:val="002A5C47"/>
    <w:rsid w:val="002A7043"/>
    <w:rsid w:val="002A7681"/>
    <w:rsid w:val="002A7E14"/>
    <w:rsid w:val="002B00F9"/>
    <w:rsid w:val="002B0BAF"/>
    <w:rsid w:val="002B1B17"/>
    <w:rsid w:val="002B2617"/>
    <w:rsid w:val="002B3369"/>
    <w:rsid w:val="002B3B6C"/>
    <w:rsid w:val="002B3F11"/>
    <w:rsid w:val="002B4717"/>
    <w:rsid w:val="002B48C0"/>
    <w:rsid w:val="002B6293"/>
    <w:rsid w:val="002B643C"/>
    <w:rsid w:val="002B65B3"/>
    <w:rsid w:val="002B74C7"/>
    <w:rsid w:val="002C011B"/>
    <w:rsid w:val="002C0844"/>
    <w:rsid w:val="002C1759"/>
    <w:rsid w:val="002C194B"/>
    <w:rsid w:val="002C1E9E"/>
    <w:rsid w:val="002C25A6"/>
    <w:rsid w:val="002C3A6D"/>
    <w:rsid w:val="002C4EAC"/>
    <w:rsid w:val="002C569D"/>
    <w:rsid w:val="002C6371"/>
    <w:rsid w:val="002C67EC"/>
    <w:rsid w:val="002C7333"/>
    <w:rsid w:val="002D088C"/>
    <w:rsid w:val="002D093A"/>
    <w:rsid w:val="002D0AB7"/>
    <w:rsid w:val="002D0B00"/>
    <w:rsid w:val="002D0C10"/>
    <w:rsid w:val="002D0F8A"/>
    <w:rsid w:val="002D1046"/>
    <w:rsid w:val="002D15E6"/>
    <w:rsid w:val="002D1C2E"/>
    <w:rsid w:val="002D21AA"/>
    <w:rsid w:val="002D2E89"/>
    <w:rsid w:val="002D35B2"/>
    <w:rsid w:val="002D4A2C"/>
    <w:rsid w:val="002D57BF"/>
    <w:rsid w:val="002D588B"/>
    <w:rsid w:val="002D76F8"/>
    <w:rsid w:val="002D77DE"/>
    <w:rsid w:val="002D7BB8"/>
    <w:rsid w:val="002E038B"/>
    <w:rsid w:val="002E0A3D"/>
    <w:rsid w:val="002E1DFB"/>
    <w:rsid w:val="002E2253"/>
    <w:rsid w:val="002E2885"/>
    <w:rsid w:val="002E39B4"/>
    <w:rsid w:val="002E42C8"/>
    <w:rsid w:val="002E44C3"/>
    <w:rsid w:val="002E45D3"/>
    <w:rsid w:val="002E4849"/>
    <w:rsid w:val="002E49C2"/>
    <w:rsid w:val="002E4C16"/>
    <w:rsid w:val="002E4CC9"/>
    <w:rsid w:val="002E4F28"/>
    <w:rsid w:val="002E5678"/>
    <w:rsid w:val="002E5964"/>
    <w:rsid w:val="002E5B0B"/>
    <w:rsid w:val="002E5E40"/>
    <w:rsid w:val="002E70DD"/>
    <w:rsid w:val="002E77F5"/>
    <w:rsid w:val="002F04C3"/>
    <w:rsid w:val="002F0936"/>
    <w:rsid w:val="002F11D9"/>
    <w:rsid w:val="002F14BB"/>
    <w:rsid w:val="002F20CE"/>
    <w:rsid w:val="002F29A1"/>
    <w:rsid w:val="002F33AB"/>
    <w:rsid w:val="002F44F1"/>
    <w:rsid w:val="002F56CE"/>
    <w:rsid w:val="002F5FC5"/>
    <w:rsid w:val="002F7954"/>
    <w:rsid w:val="00300249"/>
    <w:rsid w:val="00300AAA"/>
    <w:rsid w:val="00300B9A"/>
    <w:rsid w:val="00302A05"/>
    <w:rsid w:val="00302AA3"/>
    <w:rsid w:val="00302BD0"/>
    <w:rsid w:val="0030341C"/>
    <w:rsid w:val="00303424"/>
    <w:rsid w:val="00303490"/>
    <w:rsid w:val="0030412B"/>
    <w:rsid w:val="00304304"/>
    <w:rsid w:val="003061D2"/>
    <w:rsid w:val="003062D7"/>
    <w:rsid w:val="00306396"/>
    <w:rsid w:val="00306DFA"/>
    <w:rsid w:val="0030704A"/>
    <w:rsid w:val="003070CE"/>
    <w:rsid w:val="00307D6B"/>
    <w:rsid w:val="00307F74"/>
    <w:rsid w:val="00310186"/>
    <w:rsid w:val="00310CE3"/>
    <w:rsid w:val="00311361"/>
    <w:rsid w:val="003118E6"/>
    <w:rsid w:val="00311C2C"/>
    <w:rsid w:val="003127FC"/>
    <w:rsid w:val="003138C6"/>
    <w:rsid w:val="0031429F"/>
    <w:rsid w:val="00314B75"/>
    <w:rsid w:val="00315125"/>
    <w:rsid w:val="0031554B"/>
    <w:rsid w:val="00315D20"/>
    <w:rsid w:val="003161A1"/>
    <w:rsid w:val="00316279"/>
    <w:rsid w:val="00316406"/>
    <w:rsid w:val="003178AB"/>
    <w:rsid w:val="00317AAC"/>
    <w:rsid w:val="00317E39"/>
    <w:rsid w:val="00320168"/>
    <w:rsid w:val="0032062F"/>
    <w:rsid w:val="00320930"/>
    <w:rsid w:val="00320D3C"/>
    <w:rsid w:val="003213E0"/>
    <w:rsid w:val="00322EDB"/>
    <w:rsid w:val="003245DE"/>
    <w:rsid w:val="00324A4F"/>
    <w:rsid w:val="00324F3C"/>
    <w:rsid w:val="00325809"/>
    <w:rsid w:val="00325B14"/>
    <w:rsid w:val="00326496"/>
    <w:rsid w:val="00326687"/>
    <w:rsid w:val="00326C21"/>
    <w:rsid w:val="0032790D"/>
    <w:rsid w:val="003303EE"/>
    <w:rsid w:val="00331114"/>
    <w:rsid w:val="00331387"/>
    <w:rsid w:val="003314F8"/>
    <w:rsid w:val="00331B36"/>
    <w:rsid w:val="00332336"/>
    <w:rsid w:val="0033313F"/>
    <w:rsid w:val="00333CDB"/>
    <w:rsid w:val="00333E6B"/>
    <w:rsid w:val="00334279"/>
    <w:rsid w:val="00334341"/>
    <w:rsid w:val="0033466D"/>
    <w:rsid w:val="003353A0"/>
    <w:rsid w:val="00335887"/>
    <w:rsid w:val="0033605D"/>
    <w:rsid w:val="00336E60"/>
    <w:rsid w:val="00337054"/>
    <w:rsid w:val="00337C95"/>
    <w:rsid w:val="003404B5"/>
    <w:rsid w:val="00340B6A"/>
    <w:rsid w:val="00340FCF"/>
    <w:rsid w:val="003413B1"/>
    <w:rsid w:val="00341751"/>
    <w:rsid w:val="003419BA"/>
    <w:rsid w:val="003421E1"/>
    <w:rsid w:val="00342B06"/>
    <w:rsid w:val="00342F17"/>
    <w:rsid w:val="00343E08"/>
    <w:rsid w:val="003452A8"/>
    <w:rsid w:val="003455EE"/>
    <w:rsid w:val="00345939"/>
    <w:rsid w:val="00346A30"/>
    <w:rsid w:val="00346C02"/>
    <w:rsid w:val="00346E36"/>
    <w:rsid w:val="00347655"/>
    <w:rsid w:val="00347D0E"/>
    <w:rsid w:val="0035019F"/>
    <w:rsid w:val="003501B1"/>
    <w:rsid w:val="003501EE"/>
    <w:rsid w:val="0035080E"/>
    <w:rsid w:val="00350861"/>
    <w:rsid w:val="00350D34"/>
    <w:rsid w:val="00350E7E"/>
    <w:rsid w:val="0035106A"/>
    <w:rsid w:val="00351441"/>
    <w:rsid w:val="00351913"/>
    <w:rsid w:val="00351B91"/>
    <w:rsid w:val="00351F15"/>
    <w:rsid w:val="0035343B"/>
    <w:rsid w:val="003537AC"/>
    <w:rsid w:val="003542FA"/>
    <w:rsid w:val="00354581"/>
    <w:rsid w:val="00355BB9"/>
    <w:rsid w:val="00355F15"/>
    <w:rsid w:val="00356D04"/>
    <w:rsid w:val="0035748F"/>
    <w:rsid w:val="00361032"/>
    <w:rsid w:val="003613AE"/>
    <w:rsid w:val="00361427"/>
    <w:rsid w:val="00363EA2"/>
    <w:rsid w:val="003651F4"/>
    <w:rsid w:val="00365F5E"/>
    <w:rsid w:val="00367D72"/>
    <w:rsid w:val="003707BD"/>
    <w:rsid w:val="0037096F"/>
    <w:rsid w:val="00370CB1"/>
    <w:rsid w:val="00370E27"/>
    <w:rsid w:val="00370F60"/>
    <w:rsid w:val="003712BE"/>
    <w:rsid w:val="003718E3"/>
    <w:rsid w:val="003725FB"/>
    <w:rsid w:val="00372939"/>
    <w:rsid w:val="00372F5F"/>
    <w:rsid w:val="00373D2A"/>
    <w:rsid w:val="00374B17"/>
    <w:rsid w:val="00375838"/>
    <w:rsid w:val="003770D6"/>
    <w:rsid w:val="0037783D"/>
    <w:rsid w:val="003810E7"/>
    <w:rsid w:val="00381225"/>
    <w:rsid w:val="00381233"/>
    <w:rsid w:val="003816C9"/>
    <w:rsid w:val="00381E3B"/>
    <w:rsid w:val="00381F8A"/>
    <w:rsid w:val="00382785"/>
    <w:rsid w:val="003839E9"/>
    <w:rsid w:val="00383D5C"/>
    <w:rsid w:val="00385C97"/>
    <w:rsid w:val="003860B3"/>
    <w:rsid w:val="00386E95"/>
    <w:rsid w:val="003877DC"/>
    <w:rsid w:val="00387A66"/>
    <w:rsid w:val="00387E56"/>
    <w:rsid w:val="00390AF0"/>
    <w:rsid w:val="00390B9B"/>
    <w:rsid w:val="00391765"/>
    <w:rsid w:val="003931F6"/>
    <w:rsid w:val="00393381"/>
    <w:rsid w:val="00395FB8"/>
    <w:rsid w:val="00396054"/>
    <w:rsid w:val="00396430"/>
    <w:rsid w:val="003A0058"/>
    <w:rsid w:val="003A1321"/>
    <w:rsid w:val="003A1A8C"/>
    <w:rsid w:val="003A1BF2"/>
    <w:rsid w:val="003A1E6F"/>
    <w:rsid w:val="003A2E08"/>
    <w:rsid w:val="003A397E"/>
    <w:rsid w:val="003A3A48"/>
    <w:rsid w:val="003A3B88"/>
    <w:rsid w:val="003A3BB3"/>
    <w:rsid w:val="003A3BC7"/>
    <w:rsid w:val="003A423D"/>
    <w:rsid w:val="003A49F6"/>
    <w:rsid w:val="003A4A42"/>
    <w:rsid w:val="003A4B3D"/>
    <w:rsid w:val="003A4CA3"/>
    <w:rsid w:val="003A50B9"/>
    <w:rsid w:val="003A5EAD"/>
    <w:rsid w:val="003A6650"/>
    <w:rsid w:val="003A6974"/>
    <w:rsid w:val="003A74E3"/>
    <w:rsid w:val="003A75B2"/>
    <w:rsid w:val="003B0F28"/>
    <w:rsid w:val="003B0FFC"/>
    <w:rsid w:val="003B27FD"/>
    <w:rsid w:val="003B3905"/>
    <w:rsid w:val="003B4258"/>
    <w:rsid w:val="003B5B51"/>
    <w:rsid w:val="003B5E1A"/>
    <w:rsid w:val="003B6162"/>
    <w:rsid w:val="003B6740"/>
    <w:rsid w:val="003B67D4"/>
    <w:rsid w:val="003B6CD3"/>
    <w:rsid w:val="003B75F2"/>
    <w:rsid w:val="003B778B"/>
    <w:rsid w:val="003C01D0"/>
    <w:rsid w:val="003C184D"/>
    <w:rsid w:val="003C18B5"/>
    <w:rsid w:val="003C243B"/>
    <w:rsid w:val="003C2A94"/>
    <w:rsid w:val="003C32BD"/>
    <w:rsid w:val="003C5727"/>
    <w:rsid w:val="003C591E"/>
    <w:rsid w:val="003C5D81"/>
    <w:rsid w:val="003C6CE8"/>
    <w:rsid w:val="003C6D7E"/>
    <w:rsid w:val="003C7166"/>
    <w:rsid w:val="003C738D"/>
    <w:rsid w:val="003C73EC"/>
    <w:rsid w:val="003C787F"/>
    <w:rsid w:val="003C78B9"/>
    <w:rsid w:val="003C7992"/>
    <w:rsid w:val="003D00EE"/>
    <w:rsid w:val="003D01E7"/>
    <w:rsid w:val="003D0DDE"/>
    <w:rsid w:val="003D1725"/>
    <w:rsid w:val="003D1921"/>
    <w:rsid w:val="003D1F76"/>
    <w:rsid w:val="003D1F7F"/>
    <w:rsid w:val="003D2963"/>
    <w:rsid w:val="003D29BD"/>
    <w:rsid w:val="003D2CDC"/>
    <w:rsid w:val="003D3521"/>
    <w:rsid w:val="003D3722"/>
    <w:rsid w:val="003D390E"/>
    <w:rsid w:val="003D3D11"/>
    <w:rsid w:val="003D4209"/>
    <w:rsid w:val="003D6476"/>
    <w:rsid w:val="003D6893"/>
    <w:rsid w:val="003D7266"/>
    <w:rsid w:val="003E01A8"/>
    <w:rsid w:val="003E0780"/>
    <w:rsid w:val="003E0CB2"/>
    <w:rsid w:val="003E101F"/>
    <w:rsid w:val="003E10BC"/>
    <w:rsid w:val="003E1B7D"/>
    <w:rsid w:val="003E25C8"/>
    <w:rsid w:val="003E268B"/>
    <w:rsid w:val="003E396C"/>
    <w:rsid w:val="003E4643"/>
    <w:rsid w:val="003E4FB3"/>
    <w:rsid w:val="003E60A0"/>
    <w:rsid w:val="003E7ACA"/>
    <w:rsid w:val="003E7DCE"/>
    <w:rsid w:val="003F0373"/>
    <w:rsid w:val="003F0FE1"/>
    <w:rsid w:val="003F1EB4"/>
    <w:rsid w:val="003F1ED0"/>
    <w:rsid w:val="003F2400"/>
    <w:rsid w:val="003F2500"/>
    <w:rsid w:val="003F29E2"/>
    <w:rsid w:val="003F2E16"/>
    <w:rsid w:val="003F3334"/>
    <w:rsid w:val="003F338B"/>
    <w:rsid w:val="003F5927"/>
    <w:rsid w:val="003F6B87"/>
    <w:rsid w:val="003F6D8B"/>
    <w:rsid w:val="003F73D7"/>
    <w:rsid w:val="003F76EF"/>
    <w:rsid w:val="003F78D8"/>
    <w:rsid w:val="00400810"/>
    <w:rsid w:val="00400CDA"/>
    <w:rsid w:val="00400EE5"/>
    <w:rsid w:val="00401635"/>
    <w:rsid w:val="00401705"/>
    <w:rsid w:val="0040197C"/>
    <w:rsid w:val="00401D94"/>
    <w:rsid w:val="00402503"/>
    <w:rsid w:val="004034AE"/>
    <w:rsid w:val="00403B32"/>
    <w:rsid w:val="00404F7B"/>
    <w:rsid w:val="004059EE"/>
    <w:rsid w:val="00406A1B"/>
    <w:rsid w:val="00406AF6"/>
    <w:rsid w:val="0040707E"/>
    <w:rsid w:val="004073A1"/>
    <w:rsid w:val="00407B88"/>
    <w:rsid w:val="00407C8B"/>
    <w:rsid w:val="00407DD2"/>
    <w:rsid w:val="00407F61"/>
    <w:rsid w:val="0041068D"/>
    <w:rsid w:val="00410F56"/>
    <w:rsid w:val="00411FC9"/>
    <w:rsid w:val="0041260F"/>
    <w:rsid w:val="00413601"/>
    <w:rsid w:val="00414A10"/>
    <w:rsid w:val="00414ED0"/>
    <w:rsid w:val="00414F85"/>
    <w:rsid w:val="004152CE"/>
    <w:rsid w:val="004160C7"/>
    <w:rsid w:val="00416102"/>
    <w:rsid w:val="00416A9D"/>
    <w:rsid w:val="00416B22"/>
    <w:rsid w:val="00417888"/>
    <w:rsid w:val="00420483"/>
    <w:rsid w:val="0042178C"/>
    <w:rsid w:val="00421C92"/>
    <w:rsid w:val="00422B77"/>
    <w:rsid w:val="0042306E"/>
    <w:rsid w:val="0042346C"/>
    <w:rsid w:val="00425B27"/>
    <w:rsid w:val="00425DBD"/>
    <w:rsid w:val="004266C2"/>
    <w:rsid w:val="0042681F"/>
    <w:rsid w:val="00430226"/>
    <w:rsid w:val="00430256"/>
    <w:rsid w:val="00430983"/>
    <w:rsid w:val="00430C63"/>
    <w:rsid w:val="00431B2C"/>
    <w:rsid w:val="0043216C"/>
    <w:rsid w:val="0043346C"/>
    <w:rsid w:val="004353C7"/>
    <w:rsid w:val="0043589F"/>
    <w:rsid w:val="00436347"/>
    <w:rsid w:val="00436EC2"/>
    <w:rsid w:val="004376D6"/>
    <w:rsid w:val="00437EBE"/>
    <w:rsid w:val="0044073D"/>
    <w:rsid w:val="00440A7E"/>
    <w:rsid w:val="00440F62"/>
    <w:rsid w:val="00442204"/>
    <w:rsid w:val="004422DE"/>
    <w:rsid w:val="0044232E"/>
    <w:rsid w:val="0044268D"/>
    <w:rsid w:val="004429DE"/>
    <w:rsid w:val="0044368E"/>
    <w:rsid w:val="004438F2"/>
    <w:rsid w:val="0044431B"/>
    <w:rsid w:val="00444815"/>
    <w:rsid w:val="004448BE"/>
    <w:rsid w:val="00444CD4"/>
    <w:rsid w:val="00444D25"/>
    <w:rsid w:val="00445028"/>
    <w:rsid w:val="00445153"/>
    <w:rsid w:val="0044552A"/>
    <w:rsid w:val="00445579"/>
    <w:rsid w:val="00447215"/>
    <w:rsid w:val="004478DE"/>
    <w:rsid w:val="00447A42"/>
    <w:rsid w:val="00447C06"/>
    <w:rsid w:val="00450020"/>
    <w:rsid w:val="004501C8"/>
    <w:rsid w:val="00450D8D"/>
    <w:rsid w:val="00450DA7"/>
    <w:rsid w:val="00450FF0"/>
    <w:rsid w:val="00451BFD"/>
    <w:rsid w:val="00453BB7"/>
    <w:rsid w:val="00454EE3"/>
    <w:rsid w:val="00455441"/>
    <w:rsid w:val="00455812"/>
    <w:rsid w:val="00455FA8"/>
    <w:rsid w:val="004562FE"/>
    <w:rsid w:val="00456C32"/>
    <w:rsid w:val="00457453"/>
    <w:rsid w:val="004605F2"/>
    <w:rsid w:val="00460A2C"/>
    <w:rsid w:val="00460FBA"/>
    <w:rsid w:val="0046121E"/>
    <w:rsid w:val="0046196F"/>
    <w:rsid w:val="00462183"/>
    <w:rsid w:val="004621C3"/>
    <w:rsid w:val="0046241F"/>
    <w:rsid w:val="004627E5"/>
    <w:rsid w:val="00462829"/>
    <w:rsid w:val="0046291A"/>
    <w:rsid w:val="00462C05"/>
    <w:rsid w:val="00462F33"/>
    <w:rsid w:val="004633D2"/>
    <w:rsid w:val="004634C5"/>
    <w:rsid w:val="0046350C"/>
    <w:rsid w:val="0046381A"/>
    <w:rsid w:val="004639F7"/>
    <w:rsid w:val="00464124"/>
    <w:rsid w:val="0046447D"/>
    <w:rsid w:val="004653D3"/>
    <w:rsid w:val="004662CE"/>
    <w:rsid w:val="0046722E"/>
    <w:rsid w:val="00470DFF"/>
    <w:rsid w:val="00470EC8"/>
    <w:rsid w:val="00471A57"/>
    <w:rsid w:val="00471F04"/>
    <w:rsid w:val="004726E6"/>
    <w:rsid w:val="00472F54"/>
    <w:rsid w:val="00473EB0"/>
    <w:rsid w:val="0047494E"/>
    <w:rsid w:val="00475224"/>
    <w:rsid w:val="004756A3"/>
    <w:rsid w:val="00475780"/>
    <w:rsid w:val="004770A9"/>
    <w:rsid w:val="00477A4D"/>
    <w:rsid w:val="00477B4B"/>
    <w:rsid w:val="00480AF4"/>
    <w:rsid w:val="00480F9E"/>
    <w:rsid w:val="004814AB"/>
    <w:rsid w:val="00481FF9"/>
    <w:rsid w:val="0048214B"/>
    <w:rsid w:val="00482B26"/>
    <w:rsid w:val="00483271"/>
    <w:rsid w:val="004840E7"/>
    <w:rsid w:val="004848CF"/>
    <w:rsid w:val="00484F14"/>
    <w:rsid w:val="00485AED"/>
    <w:rsid w:val="00485D0A"/>
    <w:rsid w:val="004869C6"/>
    <w:rsid w:val="004871AA"/>
    <w:rsid w:val="004876E0"/>
    <w:rsid w:val="00487879"/>
    <w:rsid w:val="004879FF"/>
    <w:rsid w:val="00490D74"/>
    <w:rsid w:val="00491900"/>
    <w:rsid w:val="00491C25"/>
    <w:rsid w:val="00491F8E"/>
    <w:rsid w:val="004923DD"/>
    <w:rsid w:val="00492A78"/>
    <w:rsid w:val="00492FFE"/>
    <w:rsid w:val="004933EE"/>
    <w:rsid w:val="00493467"/>
    <w:rsid w:val="004934A1"/>
    <w:rsid w:val="004942EF"/>
    <w:rsid w:val="004945C2"/>
    <w:rsid w:val="0049576F"/>
    <w:rsid w:val="00495D38"/>
    <w:rsid w:val="00495F1D"/>
    <w:rsid w:val="004966C6"/>
    <w:rsid w:val="004967A1"/>
    <w:rsid w:val="00496B3F"/>
    <w:rsid w:val="00496F59"/>
    <w:rsid w:val="004977BA"/>
    <w:rsid w:val="004A0881"/>
    <w:rsid w:val="004A0E0B"/>
    <w:rsid w:val="004A17DE"/>
    <w:rsid w:val="004A1A3C"/>
    <w:rsid w:val="004A36D4"/>
    <w:rsid w:val="004A3E7A"/>
    <w:rsid w:val="004A4803"/>
    <w:rsid w:val="004A4CBF"/>
    <w:rsid w:val="004A52A1"/>
    <w:rsid w:val="004A67B9"/>
    <w:rsid w:val="004A6D2C"/>
    <w:rsid w:val="004A7BA8"/>
    <w:rsid w:val="004A7D88"/>
    <w:rsid w:val="004A7F56"/>
    <w:rsid w:val="004B08E6"/>
    <w:rsid w:val="004B0C51"/>
    <w:rsid w:val="004B282C"/>
    <w:rsid w:val="004B46B0"/>
    <w:rsid w:val="004B596C"/>
    <w:rsid w:val="004B6627"/>
    <w:rsid w:val="004B6B35"/>
    <w:rsid w:val="004B70C5"/>
    <w:rsid w:val="004B776F"/>
    <w:rsid w:val="004B7AF6"/>
    <w:rsid w:val="004B7EA6"/>
    <w:rsid w:val="004B7F99"/>
    <w:rsid w:val="004C1012"/>
    <w:rsid w:val="004C24EE"/>
    <w:rsid w:val="004C3193"/>
    <w:rsid w:val="004C3507"/>
    <w:rsid w:val="004C3767"/>
    <w:rsid w:val="004C3A33"/>
    <w:rsid w:val="004C3BD2"/>
    <w:rsid w:val="004C4459"/>
    <w:rsid w:val="004C4CC0"/>
    <w:rsid w:val="004C4F34"/>
    <w:rsid w:val="004C5254"/>
    <w:rsid w:val="004C61C1"/>
    <w:rsid w:val="004C717F"/>
    <w:rsid w:val="004C7238"/>
    <w:rsid w:val="004C726B"/>
    <w:rsid w:val="004C76A0"/>
    <w:rsid w:val="004C7B7E"/>
    <w:rsid w:val="004D06C8"/>
    <w:rsid w:val="004D1495"/>
    <w:rsid w:val="004D206D"/>
    <w:rsid w:val="004D3C9D"/>
    <w:rsid w:val="004D4536"/>
    <w:rsid w:val="004D5089"/>
    <w:rsid w:val="004D54DC"/>
    <w:rsid w:val="004D55E1"/>
    <w:rsid w:val="004D67EF"/>
    <w:rsid w:val="004D716E"/>
    <w:rsid w:val="004D73D7"/>
    <w:rsid w:val="004D7579"/>
    <w:rsid w:val="004D7617"/>
    <w:rsid w:val="004E0E1C"/>
    <w:rsid w:val="004E346D"/>
    <w:rsid w:val="004E4389"/>
    <w:rsid w:val="004E43F9"/>
    <w:rsid w:val="004E4A35"/>
    <w:rsid w:val="004E51A2"/>
    <w:rsid w:val="004E5C88"/>
    <w:rsid w:val="004E5EB5"/>
    <w:rsid w:val="004E60D2"/>
    <w:rsid w:val="004E7EF1"/>
    <w:rsid w:val="004F0A31"/>
    <w:rsid w:val="004F1279"/>
    <w:rsid w:val="004F12FF"/>
    <w:rsid w:val="004F16D4"/>
    <w:rsid w:val="004F1FB8"/>
    <w:rsid w:val="004F2956"/>
    <w:rsid w:val="004F2AB6"/>
    <w:rsid w:val="004F2C7A"/>
    <w:rsid w:val="004F32C3"/>
    <w:rsid w:val="004F3C61"/>
    <w:rsid w:val="004F3D60"/>
    <w:rsid w:val="004F3F74"/>
    <w:rsid w:val="004F4F0A"/>
    <w:rsid w:val="004F52FF"/>
    <w:rsid w:val="004F6A0C"/>
    <w:rsid w:val="00500A7E"/>
    <w:rsid w:val="005011E2"/>
    <w:rsid w:val="005011F5"/>
    <w:rsid w:val="00501221"/>
    <w:rsid w:val="005019CD"/>
    <w:rsid w:val="0050221A"/>
    <w:rsid w:val="005036B6"/>
    <w:rsid w:val="00503B6B"/>
    <w:rsid w:val="00504F48"/>
    <w:rsid w:val="00505F0B"/>
    <w:rsid w:val="00506511"/>
    <w:rsid w:val="005069F9"/>
    <w:rsid w:val="00507036"/>
    <w:rsid w:val="005109E0"/>
    <w:rsid w:val="00513854"/>
    <w:rsid w:val="00514667"/>
    <w:rsid w:val="0051483A"/>
    <w:rsid w:val="005148A4"/>
    <w:rsid w:val="00515993"/>
    <w:rsid w:val="00515AFF"/>
    <w:rsid w:val="00515E20"/>
    <w:rsid w:val="0051704E"/>
    <w:rsid w:val="005173E2"/>
    <w:rsid w:val="00517E50"/>
    <w:rsid w:val="00521954"/>
    <w:rsid w:val="005219A5"/>
    <w:rsid w:val="0052250C"/>
    <w:rsid w:val="00522CD8"/>
    <w:rsid w:val="00523A2B"/>
    <w:rsid w:val="005244D4"/>
    <w:rsid w:val="00524EF5"/>
    <w:rsid w:val="0052734D"/>
    <w:rsid w:val="00527494"/>
    <w:rsid w:val="0053002B"/>
    <w:rsid w:val="005301D8"/>
    <w:rsid w:val="00530347"/>
    <w:rsid w:val="00530B1D"/>
    <w:rsid w:val="005327A6"/>
    <w:rsid w:val="00532E3C"/>
    <w:rsid w:val="00534828"/>
    <w:rsid w:val="00534BCA"/>
    <w:rsid w:val="00535DD7"/>
    <w:rsid w:val="005363C5"/>
    <w:rsid w:val="00537866"/>
    <w:rsid w:val="00541404"/>
    <w:rsid w:val="0054156B"/>
    <w:rsid w:val="00542AB3"/>
    <w:rsid w:val="00543780"/>
    <w:rsid w:val="0054390A"/>
    <w:rsid w:val="00544C82"/>
    <w:rsid w:val="00544CAD"/>
    <w:rsid w:val="00544FEA"/>
    <w:rsid w:val="00545396"/>
    <w:rsid w:val="00545E1D"/>
    <w:rsid w:val="0054601E"/>
    <w:rsid w:val="00546B73"/>
    <w:rsid w:val="00546EB7"/>
    <w:rsid w:val="00547CA0"/>
    <w:rsid w:val="00550F02"/>
    <w:rsid w:val="00551C22"/>
    <w:rsid w:val="00552895"/>
    <w:rsid w:val="00553E2C"/>
    <w:rsid w:val="005545C9"/>
    <w:rsid w:val="0055516D"/>
    <w:rsid w:val="00555824"/>
    <w:rsid w:val="005562B9"/>
    <w:rsid w:val="00556C86"/>
    <w:rsid w:val="00557055"/>
    <w:rsid w:val="005577B5"/>
    <w:rsid w:val="00557912"/>
    <w:rsid w:val="005612C9"/>
    <w:rsid w:val="00561599"/>
    <w:rsid w:val="005617A9"/>
    <w:rsid w:val="00562AFA"/>
    <w:rsid w:val="005639D6"/>
    <w:rsid w:val="005641AD"/>
    <w:rsid w:val="00564703"/>
    <w:rsid w:val="00565679"/>
    <w:rsid w:val="00565B29"/>
    <w:rsid w:val="005665E8"/>
    <w:rsid w:val="005666C2"/>
    <w:rsid w:val="0056683B"/>
    <w:rsid w:val="00566D8F"/>
    <w:rsid w:val="00570E4C"/>
    <w:rsid w:val="00571C78"/>
    <w:rsid w:val="00571DA0"/>
    <w:rsid w:val="005731B5"/>
    <w:rsid w:val="0057326C"/>
    <w:rsid w:val="0057497B"/>
    <w:rsid w:val="005752C9"/>
    <w:rsid w:val="00575B29"/>
    <w:rsid w:val="00577A8D"/>
    <w:rsid w:val="0058023D"/>
    <w:rsid w:val="00581663"/>
    <w:rsid w:val="005828AA"/>
    <w:rsid w:val="00582DB4"/>
    <w:rsid w:val="00583A6B"/>
    <w:rsid w:val="0058478B"/>
    <w:rsid w:val="00584DDA"/>
    <w:rsid w:val="0058735E"/>
    <w:rsid w:val="0059001D"/>
    <w:rsid w:val="00590045"/>
    <w:rsid w:val="00590F49"/>
    <w:rsid w:val="005914C4"/>
    <w:rsid w:val="00594235"/>
    <w:rsid w:val="005945AB"/>
    <w:rsid w:val="00594AC1"/>
    <w:rsid w:val="00595715"/>
    <w:rsid w:val="0059606C"/>
    <w:rsid w:val="0059718B"/>
    <w:rsid w:val="00597657"/>
    <w:rsid w:val="005A0250"/>
    <w:rsid w:val="005A0F3C"/>
    <w:rsid w:val="005A129B"/>
    <w:rsid w:val="005A1507"/>
    <w:rsid w:val="005A1A99"/>
    <w:rsid w:val="005A1FA3"/>
    <w:rsid w:val="005A26E2"/>
    <w:rsid w:val="005A3224"/>
    <w:rsid w:val="005A41D4"/>
    <w:rsid w:val="005A56C3"/>
    <w:rsid w:val="005A5F88"/>
    <w:rsid w:val="005A614E"/>
    <w:rsid w:val="005A7AF2"/>
    <w:rsid w:val="005A7BBD"/>
    <w:rsid w:val="005B033A"/>
    <w:rsid w:val="005B03E8"/>
    <w:rsid w:val="005B152B"/>
    <w:rsid w:val="005B153D"/>
    <w:rsid w:val="005B1554"/>
    <w:rsid w:val="005B1A0B"/>
    <w:rsid w:val="005B2177"/>
    <w:rsid w:val="005B27B4"/>
    <w:rsid w:val="005B2CAF"/>
    <w:rsid w:val="005B2CCE"/>
    <w:rsid w:val="005B303D"/>
    <w:rsid w:val="005B31A6"/>
    <w:rsid w:val="005B369C"/>
    <w:rsid w:val="005B5A7F"/>
    <w:rsid w:val="005B724D"/>
    <w:rsid w:val="005B7335"/>
    <w:rsid w:val="005B786D"/>
    <w:rsid w:val="005B7B95"/>
    <w:rsid w:val="005C0107"/>
    <w:rsid w:val="005C01E4"/>
    <w:rsid w:val="005C1067"/>
    <w:rsid w:val="005C1338"/>
    <w:rsid w:val="005C16DB"/>
    <w:rsid w:val="005C279F"/>
    <w:rsid w:val="005C2AD3"/>
    <w:rsid w:val="005C38A5"/>
    <w:rsid w:val="005C3DAC"/>
    <w:rsid w:val="005C3F12"/>
    <w:rsid w:val="005C42C9"/>
    <w:rsid w:val="005C455F"/>
    <w:rsid w:val="005C4851"/>
    <w:rsid w:val="005C5F34"/>
    <w:rsid w:val="005C5F40"/>
    <w:rsid w:val="005C71DB"/>
    <w:rsid w:val="005C7820"/>
    <w:rsid w:val="005C7997"/>
    <w:rsid w:val="005C7C26"/>
    <w:rsid w:val="005D1BF7"/>
    <w:rsid w:val="005D1D1D"/>
    <w:rsid w:val="005D2053"/>
    <w:rsid w:val="005D2B85"/>
    <w:rsid w:val="005D2E5E"/>
    <w:rsid w:val="005D36D6"/>
    <w:rsid w:val="005D3B1C"/>
    <w:rsid w:val="005D4638"/>
    <w:rsid w:val="005D4ABA"/>
    <w:rsid w:val="005D4C44"/>
    <w:rsid w:val="005D55CE"/>
    <w:rsid w:val="005D6E48"/>
    <w:rsid w:val="005D711F"/>
    <w:rsid w:val="005D74A9"/>
    <w:rsid w:val="005D77A2"/>
    <w:rsid w:val="005D792F"/>
    <w:rsid w:val="005D7B05"/>
    <w:rsid w:val="005E04F5"/>
    <w:rsid w:val="005E07B5"/>
    <w:rsid w:val="005E1BFD"/>
    <w:rsid w:val="005E20C8"/>
    <w:rsid w:val="005E20F4"/>
    <w:rsid w:val="005E29FF"/>
    <w:rsid w:val="005E303E"/>
    <w:rsid w:val="005E4B8B"/>
    <w:rsid w:val="005E5AA6"/>
    <w:rsid w:val="005E633C"/>
    <w:rsid w:val="005E694B"/>
    <w:rsid w:val="005E7F94"/>
    <w:rsid w:val="005F0215"/>
    <w:rsid w:val="005F0394"/>
    <w:rsid w:val="005F08B3"/>
    <w:rsid w:val="005F0A48"/>
    <w:rsid w:val="005F1AE4"/>
    <w:rsid w:val="005F2C18"/>
    <w:rsid w:val="005F4802"/>
    <w:rsid w:val="005F49F0"/>
    <w:rsid w:val="005F527B"/>
    <w:rsid w:val="005F5C5B"/>
    <w:rsid w:val="005F7263"/>
    <w:rsid w:val="005F775B"/>
    <w:rsid w:val="005F7BEB"/>
    <w:rsid w:val="005F7DE4"/>
    <w:rsid w:val="006007A3"/>
    <w:rsid w:val="00601375"/>
    <w:rsid w:val="006014D2"/>
    <w:rsid w:val="0060175C"/>
    <w:rsid w:val="00601EF2"/>
    <w:rsid w:val="00602570"/>
    <w:rsid w:val="00602A9D"/>
    <w:rsid w:val="00602D0E"/>
    <w:rsid w:val="00602DB0"/>
    <w:rsid w:val="00602EBB"/>
    <w:rsid w:val="006033E7"/>
    <w:rsid w:val="00604241"/>
    <w:rsid w:val="00604644"/>
    <w:rsid w:val="006046C0"/>
    <w:rsid w:val="006047B2"/>
    <w:rsid w:val="00605102"/>
    <w:rsid w:val="00606064"/>
    <w:rsid w:val="0060606C"/>
    <w:rsid w:val="00606560"/>
    <w:rsid w:val="006065A0"/>
    <w:rsid w:val="006077AF"/>
    <w:rsid w:val="00610024"/>
    <w:rsid w:val="00610048"/>
    <w:rsid w:val="0061005B"/>
    <w:rsid w:val="00611A4F"/>
    <w:rsid w:val="006123AB"/>
    <w:rsid w:val="00613C7F"/>
    <w:rsid w:val="00615BC3"/>
    <w:rsid w:val="00615E8D"/>
    <w:rsid w:val="006165D1"/>
    <w:rsid w:val="00616D69"/>
    <w:rsid w:val="0061760C"/>
    <w:rsid w:val="00617749"/>
    <w:rsid w:val="00617922"/>
    <w:rsid w:val="00620736"/>
    <w:rsid w:val="00620958"/>
    <w:rsid w:val="00620CE3"/>
    <w:rsid w:val="00620FAD"/>
    <w:rsid w:val="00621331"/>
    <w:rsid w:val="00621340"/>
    <w:rsid w:val="00621DFB"/>
    <w:rsid w:val="00621E53"/>
    <w:rsid w:val="0062333C"/>
    <w:rsid w:val="00623391"/>
    <w:rsid w:val="00623DA2"/>
    <w:rsid w:val="00623E76"/>
    <w:rsid w:val="00623E81"/>
    <w:rsid w:val="00624E51"/>
    <w:rsid w:val="0062559B"/>
    <w:rsid w:val="006265BE"/>
    <w:rsid w:val="006267AE"/>
    <w:rsid w:val="00630187"/>
    <w:rsid w:val="00630BF6"/>
    <w:rsid w:val="00632702"/>
    <w:rsid w:val="00632C33"/>
    <w:rsid w:val="0063302F"/>
    <w:rsid w:val="00634A7C"/>
    <w:rsid w:val="00637D3A"/>
    <w:rsid w:val="006400D1"/>
    <w:rsid w:val="00640401"/>
    <w:rsid w:val="00640B97"/>
    <w:rsid w:val="0064145B"/>
    <w:rsid w:val="00641CDE"/>
    <w:rsid w:val="006422E1"/>
    <w:rsid w:val="006433D8"/>
    <w:rsid w:val="00644939"/>
    <w:rsid w:val="00644B7E"/>
    <w:rsid w:val="00644D53"/>
    <w:rsid w:val="00645B18"/>
    <w:rsid w:val="00645DE0"/>
    <w:rsid w:val="00645E17"/>
    <w:rsid w:val="006469C7"/>
    <w:rsid w:val="00646FBB"/>
    <w:rsid w:val="006477C9"/>
    <w:rsid w:val="00650D2D"/>
    <w:rsid w:val="006511DF"/>
    <w:rsid w:val="00651A2D"/>
    <w:rsid w:val="00651C84"/>
    <w:rsid w:val="00651C90"/>
    <w:rsid w:val="00651DC3"/>
    <w:rsid w:val="00652D60"/>
    <w:rsid w:val="006530BB"/>
    <w:rsid w:val="00653879"/>
    <w:rsid w:val="006543AB"/>
    <w:rsid w:val="006544C5"/>
    <w:rsid w:val="00655519"/>
    <w:rsid w:val="00655994"/>
    <w:rsid w:val="00656818"/>
    <w:rsid w:val="00656ED5"/>
    <w:rsid w:val="00656F5C"/>
    <w:rsid w:val="006571F9"/>
    <w:rsid w:val="00657686"/>
    <w:rsid w:val="00657D1D"/>
    <w:rsid w:val="00660169"/>
    <w:rsid w:val="006613C8"/>
    <w:rsid w:val="00661CD7"/>
    <w:rsid w:val="00661DD3"/>
    <w:rsid w:val="00661E36"/>
    <w:rsid w:val="0066313E"/>
    <w:rsid w:val="006631B7"/>
    <w:rsid w:val="00664470"/>
    <w:rsid w:val="006644D8"/>
    <w:rsid w:val="0066698A"/>
    <w:rsid w:val="00666FE9"/>
    <w:rsid w:val="00667301"/>
    <w:rsid w:val="00667D9D"/>
    <w:rsid w:val="00670ADD"/>
    <w:rsid w:val="00670DC2"/>
    <w:rsid w:val="00670FAF"/>
    <w:rsid w:val="00671144"/>
    <w:rsid w:val="00671B18"/>
    <w:rsid w:val="00672269"/>
    <w:rsid w:val="0067237E"/>
    <w:rsid w:val="0067254D"/>
    <w:rsid w:val="006725F2"/>
    <w:rsid w:val="00672839"/>
    <w:rsid w:val="00673682"/>
    <w:rsid w:val="006737DE"/>
    <w:rsid w:val="00673896"/>
    <w:rsid w:val="0067558F"/>
    <w:rsid w:val="00676138"/>
    <w:rsid w:val="006771CB"/>
    <w:rsid w:val="006771D9"/>
    <w:rsid w:val="006776AC"/>
    <w:rsid w:val="00677B82"/>
    <w:rsid w:val="00680375"/>
    <w:rsid w:val="006803F5"/>
    <w:rsid w:val="00680600"/>
    <w:rsid w:val="006812B3"/>
    <w:rsid w:val="0068248B"/>
    <w:rsid w:val="0068573E"/>
    <w:rsid w:val="00685B0E"/>
    <w:rsid w:val="00685D0B"/>
    <w:rsid w:val="00686FA9"/>
    <w:rsid w:val="0069017C"/>
    <w:rsid w:val="00690867"/>
    <w:rsid w:val="00690884"/>
    <w:rsid w:val="00690FF7"/>
    <w:rsid w:val="0069116F"/>
    <w:rsid w:val="00693218"/>
    <w:rsid w:val="00693922"/>
    <w:rsid w:val="00693AA0"/>
    <w:rsid w:val="006940C2"/>
    <w:rsid w:val="00694739"/>
    <w:rsid w:val="00694D2D"/>
    <w:rsid w:val="00696598"/>
    <w:rsid w:val="00696B84"/>
    <w:rsid w:val="00697433"/>
    <w:rsid w:val="00697E76"/>
    <w:rsid w:val="006A0782"/>
    <w:rsid w:val="006A086E"/>
    <w:rsid w:val="006A08ED"/>
    <w:rsid w:val="006A1075"/>
    <w:rsid w:val="006A1875"/>
    <w:rsid w:val="006A21A8"/>
    <w:rsid w:val="006A320D"/>
    <w:rsid w:val="006A323C"/>
    <w:rsid w:val="006A34CF"/>
    <w:rsid w:val="006A3600"/>
    <w:rsid w:val="006A364D"/>
    <w:rsid w:val="006A3B2A"/>
    <w:rsid w:val="006A3F4F"/>
    <w:rsid w:val="006A47C1"/>
    <w:rsid w:val="006A490B"/>
    <w:rsid w:val="006A54BA"/>
    <w:rsid w:val="006A5A8E"/>
    <w:rsid w:val="006A6940"/>
    <w:rsid w:val="006A751A"/>
    <w:rsid w:val="006B0CCD"/>
    <w:rsid w:val="006B0E4D"/>
    <w:rsid w:val="006B25C7"/>
    <w:rsid w:val="006B2BA6"/>
    <w:rsid w:val="006B313B"/>
    <w:rsid w:val="006B32D5"/>
    <w:rsid w:val="006B3B61"/>
    <w:rsid w:val="006B4980"/>
    <w:rsid w:val="006B4AD6"/>
    <w:rsid w:val="006B53B7"/>
    <w:rsid w:val="006B59A8"/>
    <w:rsid w:val="006B5C3C"/>
    <w:rsid w:val="006B7A2D"/>
    <w:rsid w:val="006B7D05"/>
    <w:rsid w:val="006C0FE9"/>
    <w:rsid w:val="006C1ED5"/>
    <w:rsid w:val="006C3399"/>
    <w:rsid w:val="006C3BE2"/>
    <w:rsid w:val="006C4C53"/>
    <w:rsid w:val="006C4F4C"/>
    <w:rsid w:val="006C5072"/>
    <w:rsid w:val="006C5085"/>
    <w:rsid w:val="006C5665"/>
    <w:rsid w:val="006C57C3"/>
    <w:rsid w:val="006C684D"/>
    <w:rsid w:val="006C6A25"/>
    <w:rsid w:val="006C799F"/>
    <w:rsid w:val="006C7B1B"/>
    <w:rsid w:val="006D0256"/>
    <w:rsid w:val="006D03ED"/>
    <w:rsid w:val="006D0C0F"/>
    <w:rsid w:val="006D0FD7"/>
    <w:rsid w:val="006D1CD4"/>
    <w:rsid w:val="006D2266"/>
    <w:rsid w:val="006D2554"/>
    <w:rsid w:val="006D2978"/>
    <w:rsid w:val="006D35A6"/>
    <w:rsid w:val="006D36D5"/>
    <w:rsid w:val="006D5467"/>
    <w:rsid w:val="006D5C1E"/>
    <w:rsid w:val="006D65B3"/>
    <w:rsid w:val="006D6AEC"/>
    <w:rsid w:val="006D6EDB"/>
    <w:rsid w:val="006D7270"/>
    <w:rsid w:val="006D77CA"/>
    <w:rsid w:val="006D79E7"/>
    <w:rsid w:val="006D7A0F"/>
    <w:rsid w:val="006D7C55"/>
    <w:rsid w:val="006E08F6"/>
    <w:rsid w:val="006E0999"/>
    <w:rsid w:val="006E1256"/>
    <w:rsid w:val="006E1C90"/>
    <w:rsid w:val="006E22AD"/>
    <w:rsid w:val="006E2481"/>
    <w:rsid w:val="006E2786"/>
    <w:rsid w:val="006E467E"/>
    <w:rsid w:val="006E46AF"/>
    <w:rsid w:val="006E4BA7"/>
    <w:rsid w:val="006E5B0E"/>
    <w:rsid w:val="006E5B49"/>
    <w:rsid w:val="006E70A8"/>
    <w:rsid w:val="006F092C"/>
    <w:rsid w:val="006F14EE"/>
    <w:rsid w:val="006F2A45"/>
    <w:rsid w:val="006F2B8F"/>
    <w:rsid w:val="006F2E64"/>
    <w:rsid w:val="006F3E9B"/>
    <w:rsid w:val="006F3F16"/>
    <w:rsid w:val="006F5829"/>
    <w:rsid w:val="006F5F0D"/>
    <w:rsid w:val="006F627C"/>
    <w:rsid w:val="006F6417"/>
    <w:rsid w:val="006F6D55"/>
    <w:rsid w:val="006F6E81"/>
    <w:rsid w:val="006F7634"/>
    <w:rsid w:val="0070131B"/>
    <w:rsid w:val="00701798"/>
    <w:rsid w:val="00702E1A"/>
    <w:rsid w:val="00703DB5"/>
    <w:rsid w:val="00703DD8"/>
    <w:rsid w:val="00704F0E"/>
    <w:rsid w:val="00705659"/>
    <w:rsid w:val="0070592B"/>
    <w:rsid w:val="007067EE"/>
    <w:rsid w:val="00707E17"/>
    <w:rsid w:val="007108F6"/>
    <w:rsid w:val="0071093F"/>
    <w:rsid w:val="00710A42"/>
    <w:rsid w:val="00710AA1"/>
    <w:rsid w:val="00711423"/>
    <w:rsid w:val="00712C97"/>
    <w:rsid w:val="00713348"/>
    <w:rsid w:val="0071389A"/>
    <w:rsid w:val="00713A63"/>
    <w:rsid w:val="0071443F"/>
    <w:rsid w:val="00714463"/>
    <w:rsid w:val="0071466B"/>
    <w:rsid w:val="0071545C"/>
    <w:rsid w:val="007155BE"/>
    <w:rsid w:val="00716CFA"/>
    <w:rsid w:val="007176E6"/>
    <w:rsid w:val="00717DDF"/>
    <w:rsid w:val="00717FAD"/>
    <w:rsid w:val="0072000D"/>
    <w:rsid w:val="00720063"/>
    <w:rsid w:val="0072121C"/>
    <w:rsid w:val="00722E26"/>
    <w:rsid w:val="00723223"/>
    <w:rsid w:val="0072355B"/>
    <w:rsid w:val="0072358B"/>
    <w:rsid w:val="007240B7"/>
    <w:rsid w:val="007247F0"/>
    <w:rsid w:val="00724A69"/>
    <w:rsid w:val="00725426"/>
    <w:rsid w:val="00727103"/>
    <w:rsid w:val="00727926"/>
    <w:rsid w:val="00730380"/>
    <w:rsid w:val="007303F5"/>
    <w:rsid w:val="007314F3"/>
    <w:rsid w:val="00731950"/>
    <w:rsid w:val="00732210"/>
    <w:rsid w:val="00733263"/>
    <w:rsid w:val="007349F3"/>
    <w:rsid w:val="00736E07"/>
    <w:rsid w:val="00736E67"/>
    <w:rsid w:val="0074006D"/>
    <w:rsid w:val="00740708"/>
    <w:rsid w:val="00741203"/>
    <w:rsid w:val="0074121D"/>
    <w:rsid w:val="00741833"/>
    <w:rsid w:val="00742BA0"/>
    <w:rsid w:val="00742F53"/>
    <w:rsid w:val="00742F8D"/>
    <w:rsid w:val="00743B67"/>
    <w:rsid w:val="007445C2"/>
    <w:rsid w:val="007454E8"/>
    <w:rsid w:val="00745558"/>
    <w:rsid w:val="007455E2"/>
    <w:rsid w:val="00746277"/>
    <w:rsid w:val="0074636A"/>
    <w:rsid w:val="0075043E"/>
    <w:rsid w:val="0075059B"/>
    <w:rsid w:val="00750BAE"/>
    <w:rsid w:val="00750EB4"/>
    <w:rsid w:val="00751DB5"/>
    <w:rsid w:val="007537A0"/>
    <w:rsid w:val="00753976"/>
    <w:rsid w:val="00754281"/>
    <w:rsid w:val="007557F1"/>
    <w:rsid w:val="00757746"/>
    <w:rsid w:val="00757C38"/>
    <w:rsid w:val="00757D6D"/>
    <w:rsid w:val="007615F1"/>
    <w:rsid w:val="00761863"/>
    <w:rsid w:val="007627CF"/>
    <w:rsid w:val="0076285D"/>
    <w:rsid w:val="007630D8"/>
    <w:rsid w:val="00763836"/>
    <w:rsid w:val="00764654"/>
    <w:rsid w:val="00765B71"/>
    <w:rsid w:val="00765C0C"/>
    <w:rsid w:val="00766115"/>
    <w:rsid w:val="00766BD9"/>
    <w:rsid w:val="0076790A"/>
    <w:rsid w:val="00767B7A"/>
    <w:rsid w:val="00767D2F"/>
    <w:rsid w:val="0077013F"/>
    <w:rsid w:val="00772055"/>
    <w:rsid w:val="00772FC2"/>
    <w:rsid w:val="007730F0"/>
    <w:rsid w:val="00773539"/>
    <w:rsid w:val="00773634"/>
    <w:rsid w:val="0077416B"/>
    <w:rsid w:val="00774281"/>
    <w:rsid w:val="00774B91"/>
    <w:rsid w:val="00774BAB"/>
    <w:rsid w:val="00775459"/>
    <w:rsid w:val="00775A66"/>
    <w:rsid w:val="00775A9F"/>
    <w:rsid w:val="00775FCF"/>
    <w:rsid w:val="007771A8"/>
    <w:rsid w:val="00777882"/>
    <w:rsid w:val="00777A4F"/>
    <w:rsid w:val="00777C04"/>
    <w:rsid w:val="00780655"/>
    <w:rsid w:val="00780F6E"/>
    <w:rsid w:val="007810A9"/>
    <w:rsid w:val="007821F0"/>
    <w:rsid w:val="00782BDA"/>
    <w:rsid w:val="00782C73"/>
    <w:rsid w:val="00782FD2"/>
    <w:rsid w:val="00783117"/>
    <w:rsid w:val="007834E4"/>
    <w:rsid w:val="00784319"/>
    <w:rsid w:val="007845A3"/>
    <w:rsid w:val="00785DF8"/>
    <w:rsid w:val="00787A53"/>
    <w:rsid w:val="00793F7C"/>
    <w:rsid w:val="00794448"/>
    <w:rsid w:val="007949DF"/>
    <w:rsid w:val="00794BDA"/>
    <w:rsid w:val="007956D9"/>
    <w:rsid w:val="007960FA"/>
    <w:rsid w:val="00796250"/>
    <w:rsid w:val="007964B5"/>
    <w:rsid w:val="0079675F"/>
    <w:rsid w:val="00796A73"/>
    <w:rsid w:val="007976D4"/>
    <w:rsid w:val="00797BB8"/>
    <w:rsid w:val="007A015D"/>
    <w:rsid w:val="007A03EE"/>
    <w:rsid w:val="007A0E1E"/>
    <w:rsid w:val="007A0EE0"/>
    <w:rsid w:val="007A2139"/>
    <w:rsid w:val="007A28F7"/>
    <w:rsid w:val="007A2AFB"/>
    <w:rsid w:val="007A2FD1"/>
    <w:rsid w:val="007A305D"/>
    <w:rsid w:val="007A3971"/>
    <w:rsid w:val="007A520A"/>
    <w:rsid w:val="007A5550"/>
    <w:rsid w:val="007A56C8"/>
    <w:rsid w:val="007A5A30"/>
    <w:rsid w:val="007A5EE6"/>
    <w:rsid w:val="007A62A9"/>
    <w:rsid w:val="007A6665"/>
    <w:rsid w:val="007A69D0"/>
    <w:rsid w:val="007A6BB2"/>
    <w:rsid w:val="007A7244"/>
    <w:rsid w:val="007A76FF"/>
    <w:rsid w:val="007A7892"/>
    <w:rsid w:val="007B02BF"/>
    <w:rsid w:val="007B0B3C"/>
    <w:rsid w:val="007B1968"/>
    <w:rsid w:val="007B2533"/>
    <w:rsid w:val="007B2CCD"/>
    <w:rsid w:val="007B4FB5"/>
    <w:rsid w:val="007B5AF3"/>
    <w:rsid w:val="007B62CB"/>
    <w:rsid w:val="007B6DC6"/>
    <w:rsid w:val="007B6F43"/>
    <w:rsid w:val="007B7332"/>
    <w:rsid w:val="007B7B5C"/>
    <w:rsid w:val="007B7CB6"/>
    <w:rsid w:val="007B7EE5"/>
    <w:rsid w:val="007C04EE"/>
    <w:rsid w:val="007C1125"/>
    <w:rsid w:val="007C136C"/>
    <w:rsid w:val="007C2410"/>
    <w:rsid w:val="007C24D7"/>
    <w:rsid w:val="007C2526"/>
    <w:rsid w:val="007C2E22"/>
    <w:rsid w:val="007C3042"/>
    <w:rsid w:val="007C4B2C"/>
    <w:rsid w:val="007C5099"/>
    <w:rsid w:val="007C58A8"/>
    <w:rsid w:val="007C61F1"/>
    <w:rsid w:val="007C6515"/>
    <w:rsid w:val="007C69F6"/>
    <w:rsid w:val="007C732D"/>
    <w:rsid w:val="007C77E9"/>
    <w:rsid w:val="007C7A7E"/>
    <w:rsid w:val="007D050E"/>
    <w:rsid w:val="007D13FA"/>
    <w:rsid w:val="007D17E4"/>
    <w:rsid w:val="007D1FFA"/>
    <w:rsid w:val="007D2C02"/>
    <w:rsid w:val="007D36EE"/>
    <w:rsid w:val="007D4181"/>
    <w:rsid w:val="007D4C22"/>
    <w:rsid w:val="007D63C2"/>
    <w:rsid w:val="007D6D0D"/>
    <w:rsid w:val="007D7D1A"/>
    <w:rsid w:val="007E04E8"/>
    <w:rsid w:val="007E0C6D"/>
    <w:rsid w:val="007E1174"/>
    <w:rsid w:val="007E119C"/>
    <w:rsid w:val="007E1FBB"/>
    <w:rsid w:val="007E3375"/>
    <w:rsid w:val="007E3C15"/>
    <w:rsid w:val="007E3FD9"/>
    <w:rsid w:val="007E4439"/>
    <w:rsid w:val="007E4AAC"/>
    <w:rsid w:val="007E4E5D"/>
    <w:rsid w:val="007E547F"/>
    <w:rsid w:val="007E55E1"/>
    <w:rsid w:val="007E5976"/>
    <w:rsid w:val="007E5BFC"/>
    <w:rsid w:val="007E5C31"/>
    <w:rsid w:val="007E61CF"/>
    <w:rsid w:val="007E62BA"/>
    <w:rsid w:val="007F0F22"/>
    <w:rsid w:val="007F16F5"/>
    <w:rsid w:val="007F277F"/>
    <w:rsid w:val="007F2A1C"/>
    <w:rsid w:val="007F2BFA"/>
    <w:rsid w:val="007F3E92"/>
    <w:rsid w:val="007F5A3C"/>
    <w:rsid w:val="007F75DB"/>
    <w:rsid w:val="008013CA"/>
    <w:rsid w:val="00802001"/>
    <w:rsid w:val="008025E6"/>
    <w:rsid w:val="00802D49"/>
    <w:rsid w:val="00802F9A"/>
    <w:rsid w:val="0080330A"/>
    <w:rsid w:val="0080358D"/>
    <w:rsid w:val="00804883"/>
    <w:rsid w:val="00804885"/>
    <w:rsid w:val="00804CAF"/>
    <w:rsid w:val="0081075D"/>
    <w:rsid w:val="00811430"/>
    <w:rsid w:val="00811E25"/>
    <w:rsid w:val="008124AB"/>
    <w:rsid w:val="00812C1D"/>
    <w:rsid w:val="00813159"/>
    <w:rsid w:val="00813E4A"/>
    <w:rsid w:val="008156AB"/>
    <w:rsid w:val="00815C24"/>
    <w:rsid w:val="00817C19"/>
    <w:rsid w:val="00820E0A"/>
    <w:rsid w:val="00820E84"/>
    <w:rsid w:val="00820F29"/>
    <w:rsid w:val="008211F2"/>
    <w:rsid w:val="0082250E"/>
    <w:rsid w:val="00823182"/>
    <w:rsid w:val="008231A7"/>
    <w:rsid w:val="008244C2"/>
    <w:rsid w:val="008246CC"/>
    <w:rsid w:val="008257B9"/>
    <w:rsid w:val="00825EE9"/>
    <w:rsid w:val="00825F9D"/>
    <w:rsid w:val="00826835"/>
    <w:rsid w:val="00826C06"/>
    <w:rsid w:val="00827852"/>
    <w:rsid w:val="0082788A"/>
    <w:rsid w:val="00827A6C"/>
    <w:rsid w:val="00830521"/>
    <w:rsid w:val="0083171F"/>
    <w:rsid w:val="0083249A"/>
    <w:rsid w:val="008328E5"/>
    <w:rsid w:val="00833DEF"/>
    <w:rsid w:val="00833FD5"/>
    <w:rsid w:val="008346B2"/>
    <w:rsid w:val="008349D1"/>
    <w:rsid w:val="00834C84"/>
    <w:rsid w:val="00835928"/>
    <w:rsid w:val="0083726D"/>
    <w:rsid w:val="00837DA8"/>
    <w:rsid w:val="00840F6F"/>
    <w:rsid w:val="008411D1"/>
    <w:rsid w:val="0084126F"/>
    <w:rsid w:val="00841341"/>
    <w:rsid w:val="0084206A"/>
    <w:rsid w:val="0084293C"/>
    <w:rsid w:val="00842F87"/>
    <w:rsid w:val="00843161"/>
    <w:rsid w:val="008431AB"/>
    <w:rsid w:val="008434D2"/>
    <w:rsid w:val="008437A1"/>
    <w:rsid w:val="0084446B"/>
    <w:rsid w:val="008445F5"/>
    <w:rsid w:val="00844D5C"/>
    <w:rsid w:val="008452DA"/>
    <w:rsid w:val="00845DFD"/>
    <w:rsid w:val="00845E4F"/>
    <w:rsid w:val="008466D6"/>
    <w:rsid w:val="0084701B"/>
    <w:rsid w:val="00847206"/>
    <w:rsid w:val="008479C5"/>
    <w:rsid w:val="00853273"/>
    <w:rsid w:val="0085391A"/>
    <w:rsid w:val="00854085"/>
    <w:rsid w:val="00854A14"/>
    <w:rsid w:val="00854FF9"/>
    <w:rsid w:val="008559D2"/>
    <w:rsid w:val="0086123F"/>
    <w:rsid w:val="008626C6"/>
    <w:rsid w:val="00862ECE"/>
    <w:rsid w:val="00863489"/>
    <w:rsid w:val="008646D6"/>
    <w:rsid w:val="008647E4"/>
    <w:rsid w:val="00864FBF"/>
    <w:rsid w:val="00865268"/>
    <w:rsid w:val="00865962"/>
    <w:rsid w:val="00865A97"/>
    <w:rsid w:val="0086718E"/>
    <w:rsid w:val="00867FCD"/>
    <w:rsid w:val="0087142E"/>
    <w:rsid w:val="008714C2"/>
    <w:rsid w:val="00871EBE"/>
    <w:rsid w:val="00873714"/>
    <w:rsid w:val="008738F0"/>
    <w:rsid w:val="00873A39"/>
    <w:rsid w:val="0087451D"/>
    <w:rsid w:val="00874B76"/>
    <w:rsid w:val="0087503F"/>
    <w:rsid w:val="008756C2"/>
    <w:rsid w:val="00875833"/>
    <w:rsid w:val="00875B81"/>
    <w:rsid w:val="00876930"/>
    <w:rsid w:val="00876D30"/>
    <w:rsid w:val="008772F9"/>
    <w:rsid w:val="00880ED5"/>
    <w:rsid w:val="0088105E"/>
    <w:rsid w:val="008812DF"/>
    <w:rsid w:val="008816F8"/>
    <w:rsid w:val="00881B54"/>
    <w:rsid w:val="00881BE7"/>
    <w:rsid w:val="00882C1F"/>
    <w:rsid w:val="00883041"/>
    <w:rsid w:val="008831A8"/>
    <w:rsid w:val="00884347"/>
    <w:rsid w:val="008843E4"/>
    <w:rsid w:val="00885DB9"/>
    <w:rsid w:val="00886FDE"/>
    <w:rsid w:val="00887357"/>
    <w:rsid w:val="00887ACD"/>
    <w:rsid w:val="00887E8D"/>
    <w:rsid w:val="00890741"/>
    <w:rsid w:val="00891B2D"/>
    <w:rsid w:val="0089242F"/>
    <w:rsid w:val="00893DE0"/>
    <w:rsid w:val="00895A4A"/>
    <w:rsid w:val="00897026"/>
    <w:rsid w:val="008970F2"/>
    <w:rsid w:val="008973C7"/>
    <w:rsid w:val="00897768"/>
    <w:rsid w:val="008A0024"/>
    <w:rsid w:val="008A02B5"/>
    <w:rsid w:val="008A0B54"/>
    <w:rsid w:val="008A0CE5"/>
    <w:rsid w:val="008A0D1C"/>
    <w:rsid w:val="008A0F12"/>
    <w:rsid w:val="008A0FD5"/>
    <w:rsid w:val="008A187B"/>
    <w:rsid w:val="008A1D40"/>
    <w:rsid w:val="008A2115"/>
    <w:rsid w:val="008A21D3"/>
    <w:rsid w:val="008A2918"/>
    <w:rsid w:val="008A30C5"/>
    <w:rsid w:val="008A35BF"/>
    <w:rsid w:val="008A392A"/>
    <w:rsid w:val="008A3B9F"/>
    <w:rsid w:val="008A4037"/>
    <w:rsid w:val="008A4737"/>
    <w:rsid w:val="008A4C94"/>
    <w:rsid w:val="008A6767"/>
    <w:rsid w:val="008A6B34"/>
    <w:rsid w:val="008A7CB7"/>
    <w:rsid w:val="008B0581"/>
    <w:rsid w:val="008B0C91"/>
    <w:rsid w:val="008B1801"/>
    <w:rsid w:val="008B1818"/>
    <w:rsid w:val="008B1BEB"/>
    <w:rsid w:val="008B293B"/>
    <w:rsid w:val="008B3366"/>
    <w:rsid w:val="008B3375"/>
    <w:rsid w:val="008B4046"/>
    <w:rsid w:val="008B4D2B"/>
    <w:rsid w:val="008B4F64"/>
    <w:rsid w:val="008B6145"/>
    <w:rsid w:val="008B72C2"/>
    <w:rsid w:val="008B7E78"/>
    <w:rsid w:val="008C0C25"/>
    <w:rsid w:val="008C1182"/>
    <w:rsid w:val="008C120D"/>
    <w:rsid w:val="008C12A9"/>
    <w:rsid w:val="008C2080"/>
    <w:rsid w:val="008C21CA"/>
    <w:rsid w:val="008C2426"/>
    <w:rsid w:val="008C2DC1"/>
    <w:rsid w:val="008C3F57"/>
    <w:rsid w:val="008C45D0"/>
    <w:rsid w:val="008D06CE"/>
    <w:rsid w:val="008D0CA6"/>
    <w:rsid w:val="008D14E1"/>
    <w:rsid w:val="008D220B"/>
    <w:rsid w:val="008D3A59"/>
    <w:rsid w:val="008D3B90"/>
    <w:rsid w:val="008D42AE"/>
    <w:rsid w:val="008D5819"/>
    <w:rsid w:val="008D5FFE"/>
    <w:rsid w:val="008D6247"/>
    <w:rsid w:val="008D6BBC"/>
    <w:rsid w:val="008D7534"/>
    <w:rsid w:val="008D7F34"/>
    <w:rsid w:val="008E0EC5"/>
    <w:rsid w:val="008E12A1"/>
    <w:rsid w:val="008E2BA1"/>
    <w:rsid w:val="008E2E0D"/>
    <w:rsid w:val="008E4FD8"/>
    <w:rsid w:val="008E54A0"/>
    <w:rsid w:val="008E6211"/>
    <w:rsid w:val="008E64BE"/>
    <w:rsid w:val="008E6809"/>
    <w:rsid w:val="008E682E"/>
    <w:rsid w:val="008F054B"/>
    <w:rsid w:val="008F0F0F"/>
    <w:rsid w:val="008F1072"/>
    <w:rsid w:val="008F1316"/>
    <w:rsid w:val="008F1854"/>
    <w:rsid w:val="008F1900"/>
    <w:rsid w:val="008F3529"/>
    <w:rsid w:val="008F356C"/>
    <w:rsid w:val="008F3725"/>
    <w:rsid w:val="008F3994"/>
    <w:rsid w:val="008F3B86"/>
    <w:rsid w:val="008F3FBF"/>
    <w:rsid w:val="008F40A6"/>
    <w:rsid w:val="008F4C49"/>
    <w:rsid w:val="008F4FB4"/>
    <w:rsid w:val="008F54FA"/>
    <w:rsid w:val="008F5EC5"/>
    <w:rsid w:val="008F6C8C"/>
    <w:rsid w:val="008F6CEE"/>
    <w:rsid w:val="008F75FA"/>
    <w:rsid w:val="008F7602"/>
    <w:rsid w:val="008F7947"/>
    <w:rsid w:val="009000C6"/>
    <w:rsid w:val="0090057E"/>
    <w:rsid w:val="009032C3"/>
    <w:rsid w:val="009032E9"/>
    <w:rsid w:val="00903600"/>
    <w:rsid w:val="009039B5"/>
    <w:rsid w:val="00903A38"/>
    <w:rsid w:val="009047F8"/>
    <w:rsid w:val="00904A37"/>
    <w:rsid w:val="00904C6F"/>
    <w:rsid w:val="00904F98"/>
    <w:rsid w:val="00905717"/>
    <w:rsid w:val="00905DCD"/>
    <w:rsid w:val="00906E05"/>
    <w:rsid w:val="00906EEB"/>
    <w:rsid w:val="00910176"/>
    <w:rsid w:val="00910592"/>
    <w:rsid w:val="0091148B"/>
    <w:rsid w:val="00911B8D"/>
    <w:rsid w:val="00912CA6"/>
    <w:rsid w:val="0091388B"/>
    <w:rsid w:val="00913E16"/>
    <w:rsid w:val="00914B1D"/>
    <w:rsid w:val="00915BE4"/>
    <w:rsid w:val="00916075"/>
    <w:rsid w:val="00916137"/>
    <w:rsid w:val="009161E8"/>
    <w:rsid w:val="0092033C"/>
    <w:rsid w:val="00920413"/>
    <w:rsid w:val="00920ACF"/>
    <w:rsid w:val="00920DE9"/>
    <w:rsid w:val="0092132C"/>
    <w:rsid w:val="00921373"/>
    <w:rsid w:val="00921A2B"/>
    <w:rsid w:val="00921E3A"/>
    <w:rsid w:val="0092239C"/>
    <w:rsid w:val="009240D9"/>
    <w:rsid w:val="009245D9"/>
    <w:rsid w:val="009253B2"/>
    <w:rsid w:val="009262E1"/>
    <w:rsid w:val="009266F0"/>
    <w:rsid w:val="00926941"/>
    <w:rsid w:val="009273B7"/>
    <w:rsid w:val="009306AC"/>
    <w:rsid w:val="0093190A"/>
    <w:rsid w:val="00931A5D"/>
    <w:rsid w:val="009322DC"/>
    <w:rsid w:val="009327C6"/>
    <w:rsid w:val="00932B49"/>
    <w:rsid w:val="00932E55"/>
    <w:rsid w:val="0093369F"/>
    <w:rsid w:val="009352E0"/>
    <w:rsid w:val="0093594E"/>
    <w:rsid w:val="00936936"/>
    <w:rsid w:val="009369E9"/>
    <w:rsid w:val="00936F2B"/>
    <w:rsid w:val="0093757C"/>
    <w:rsid w:val="00937B79"/>
    <w:rsid w:val="00940A68"/>
    <w:rsid w:val="0094167A"/>
    <w:rsid w:val="009427E8"/>
    <w:rsid w:val="00942813"/>
    <w:rsid w:val="00944DD8"/>
    <w:rsid w:val="00945268"/>
    <w:rsid w:val="009456BB"/>
    <w:rsid w:val="009457FB"/>
    <w:rsid w:val="00945CE6"/>
    <w:rsid w:val="00946378"/>
    <w:rsid w:val="00946473"/>
    <w:rsid w:val="00946842"/>
    <w:rsid w:val="00947EBE"/>
    <w:rsid w:val="009529B1"/>
    <w:rsid w:val="00952B62"/>
    <w:rsid w:val="0095319F"/>
    <w:rsid w:val="0095363C"/>
    <w:rsid w:val="00953942"/>
    <w:rsid w:val="0095496A"/>
    <w:rsid w:val="00954D93"/>
    <w:rsid w:val="00954FAD"/>
    <w:rsid w:val="009553E6"/>
    <w:rsid w:val="00955CCA"/>
    <w:rsid w:val="00957A7D"/>
    <w:rsid w:val="00957F75"/>
    <w:rsid w:val="009600D0"/>
    <w:rsid w:val="009607D0"/>
    <w:rsid w:val="009608A0"/>
    <w:rsid w:val="00960910"/>
    <w:rsid w:val="00960923"/>
    <w:rsid w:val="00962070"/>
    <w:rsid w:val="00962440"/>
    <w:rsid w:val="009633E3"/>
    <w:rsid w:val="00963C11"/>
    <w:rsid w:val="00964575"/>
    <w:rsid w:val="00964603"/>
    <w:rsid w:val="00964DEF"/>
    <w:rsid w:val="0096656D"/>
    <w:rsid w:val="00966659"/>
    <w:rsid w:val="00966706"/>
    <w:rsid w:val="0096685E"/>
    <w:rsid w:val="009672FB"/>
    <w:rsid w:val="00967484"/>
    <w:rsid w:val="00967A57"/>
    <w:rsid w:val="009705CF"/>
    <w:rsid w:val="00970633"/>
    <w:rsid w:val="00970863"/>
    <w:rsid w:val="00970FA8"/>
    <w:rsid w:val="00972332"/>
    <w:rsid w:val="00972A43"/>
    <w:rsid w:val="00972B25"/>
    <w:rsid w:val="00972B50"/>
    <w:rsid w:val="00973291"/>
    <w:rsid w:val="00973DBA"/>
    <w:rsid w:val="0097426B"/>
    <w:rsid w:val="009742C6"/>
    <w:rsid w:val="00974CDE"/>
    <w:rsid w:val="00975487"/>
    <w:rsid w:val="00975AFF"/>
    <w:rsid w:val="00976A3C"/>
    <w:rsid w:val="00976CC3"/>
    <w:rsid w:val="009770D5"/>
    <w:rsid w:val="00977A8E"/>
    <w:rsid w:val="00980DEB"/>
    <w:rsid w:val="00980F51"/>
    <w:rsid w:val="009814D1"/>
    <w:rsid w:val="00982564"/>
    <w:rsid w:val="0098276F"/>
    <w:rsid w:val="00982BDD"/>
    <w:rsid w:val="00982CCC"/>
    <w:rsid w:val="009836D6"/>
    <w:rsid w:val="00985072"/>
    <w:rsid w:val="009857EB"/>
    <w:rsid w:val="00986389"/>
    <w:rsid w:val="009864D3"/>
    <w:rsid w:val="00986FB1"/>
    <w:rsid w:val="009915C9"/>
    <w:rsid w:val="00991E59"/>
    <w:rsid w:val="009920A4"/>
    <w:rsid w:val="00992D29"/>
    <w:rsid w:val="009930CA"/>
    <w:rsid w:val="009934FD"/>
    <w:rsid w:val="00993E47"/>
    <w:rsid w:val="0099432A"/>
    <w:rsid w:val="009955F7"/>
    <w:rsid w:val="009964A1"/>
    <w:rsid w:val="00996A56"/>
    <w:rsid w:val="00997446"/>
    <w:rsid w:val="009974D5"/>
    <w:rsid w:val="009974E7"/>
    <w:rsid w:val="00997552"/>
    <w:rsid w:val="009A01D8"/>
    <w:rsid w:val="009A0257"/>
    <w:rsid w:val="009A042C"/>
    <w:rsid w:val="009A0DDB"/>
    <w:rsid w:val="009A1098"/>
    <w:rsid w:val="009A1749"/>
    <w:rsid w:val="009A233E"/>
    <w:rsid w:val="009A2B93"/>
    <w:rsid w:val="009A35CA"/>
    <w:rsid w:val="009A4278"/>
    <w:rsid w:val="009A5075"/>
    <w:rsid w:val="009A5182"/>
    <w:rsid w:val="009A58F9"/>
    <w:rsid w:val="009A5D09"/>
    <w:rsid w:val="009B0702"/>
    <w:rsid w:val="009B074A"/>
    <w:rsid w:val="009B1759"/>
    <w:rsid w:val="009B18FC"/>
    <w:rsid w:val="009B1DCE"/>
    <w:rsid w:val="009B3BE7"/>
    <w:rsid w:val="009B62C1"/>
    <w:rsid w:val="009B6555"/>
    <w:rsid w:val="009C1D4F"/>
    <w:rsid w:val="009C29F4"/>
    <w:rsid w:val="009C2A96"/>
    <w:rsid w:val="009C30DC"/>
    <w:rsid w:val="009C32F7"/>
    <w:rsid w:val="009C390A"/>
    <w:rsid w:val="009C3B9C"/>
    <w:rsid w:val="009C3F5D"/>
    <w:rsid w:val="009C496C"/>
    <w:rsid w:val="009C58EB"/>
    <w:rsid w:val="009C5C1B"/>
    <w:rsid w:val="009C6605"/>
    <w:rsid w:val="009C7CD5"/>
    <w:rsid w:val="009D00BA"/>
    <w:rsid w:val="009D0A9C"/>
    <w:rsid w:val="009D2462"/>
    <w:rsid w:val="009D2547"/>
    <w:rsid w:val="009D4D77"/>
    <w:rsid w:val="009D5281"/>
    <w:rsid w:val="009E0151"/>
    <w:rsid w:val="009E0310"/>
    <w:rsid w:val="009E0BD1"/>
    <w:rsid w:val="009E11FC"/>
    <w:rsid w:val="009E1DA7"/>
    <w:rsid w:val="009E3000"/>
    <w:rsid w:val="009E32E9"/>
    <w:rsid w:val="009E391E"/>
    <w:rsid w:val="009E4D2A"/>
    <w:rsid w:val="009E5EE0"/>
    <w:rsid w:val="009E6074"/>
    <w:rsid w:val="009E607A"/>
    <w:rsid w:val="009E60A3"/>
    <w:rsid w:val="009E6C5B"/>
    <w:rsid w:val="009E757B"/>
    <w:rsid w:val="009E78A1"/>
    <w:rsid w:val="009F1DC3"/>
    <w:rsid w:val="009F2F29"/>
    <w:rsid w:val="009F439F"/>
    <w:rsid w:val="009F4510"/>
    <w:rsid w:val="009F48EA"/>
    <w:rsid w:val="009F50E7"/>
    <w:rsid w:val="009F5FD5"/>
    <w:rsid w:val="009F641D"/>
    <w:rsid w:val="009F6723"/>
    <w:rsid w:val="009F70F9"/>
    <w:rsid w:val="009F7401"/>
    <w:rsid w:val="00A008E0"/>
    <w:rsid w:val="00A00EE4"/>
    <w:rsid w:val="00A019DD"/>
    <w:rsid w:val="00A02268"/>
    <w:rsid w:val="00A02658"/>
    <w:rsid w:val="00A028C9"/>
    <w:rsid w:val="00A04283"/>
    <w:rsid w:val="00A04EDE"/>
    <w:rsid w:val="00A0508F"/>
    <w:rsid w:val="00A05175"/>
    <w:rsid w:val="00A05512"/>
    <w:rsid w:val="00A0569B"/>
    <w:rsid w:val="00A056B3"/>
    <w:rsid w:val="00A05F27"/>
    <w:rsid w:val="00A06170"/>
    <w:rsid w:val="00A1015F"/>
    <w:rsid w:val="00A10A5F"/>
    <w:rsid w:val="00A124DA"/>
    <w:rsid w:val="00A12550"/>
    <w:rsid w:val="00A127E2"/>
    <w:rsid w:val="00A130B8"/>
    <w:rsid w:val="00A13687"/>
    <w:rsid w:val="00A13B42"/>
    <w:rsid w:val="00A141B4"/>
    <w:rsid w:val="00A1458B"/>
    <w:rsid w:val="00A14644"/>
    <w:rsid w:val="00A14B1B"/>
    <w:rsid w:val="00A15681"/>
    <w:rsid w:val="00A15B85"/>
    <w:rsid w:val="00A16D62"/>
    <w:rsid w:val="00A16FFF"/>
    <w:rsid w:val="00A17E29"/>
    <w:rsid w:val="00A201A2"/>
    <w:rsid w:val="00A206CE"/>
    <w:rsid w:val="00A2123F"/>
    <w:rsid w:val="00A213E4"/>
    <w:rsid w:val="00A21526"/>
    <w:rsid w:val="00A218C5"/>
    <w:rsid w:val="00A22405"/>
    <w:rsid w:val="00A22D88"/>
    <w:rsid w:val="00A22FF7"/>
    <w:rsid w:val="00A234FC"/>
    <w:rsid w:val="00A23AC9"/>
    <w:rsid w:val="00A24A57"/>
    <w:rsid w:val="00A25CB5"/>
    <w:rsid w:val="00A26A4F"/>
    <w:rsid w:val="00A2734A"/>
    <w:rsid w:val="00A30687"/>
    <w:rsid w:val="00A31186"/>
    <w:rsid w:val="00A313DB"/>
    <w:rsid w:val="00A31482"/>
    <w:rsid w:val="00A31EB1"/>
    <w:rsid w:val="00A31EBB"/>
    <w:rsid w:val="00A3298D"/>
    <w:rsid w:val="00A34047"/>
    <w:rsid w:val="00A34129"/>
    <w:rsid w:val="00A348AF"/>
    <w:rsid w:val="00A34E48"/>
    <w:rsid w:val="00A351ED"/>
    <w:rsid w:val="00A353ED"/>
    <w:rsid w:val="00A35B4C"/>
    <w:rsid w:val="00A35DE0"/>
    <w:rsid w:val="00A36A1D"/>
    <w:rsid w:val="00A36CD0"/>
    <w:rsid w:val="00A37164"/>
    <w:rsid w:val="00A4018C"/>
    <w:rsid w:val="00A41511"/>
    <w:rsid w:val="00A41C2D"/>
    <w:rsid w:val="00A42135"/>
    <w:rsid w:val="00A42312"/>
    <w:rsid w:val="00A4275B"/>
    <w:rsid w:val="00A42D9D"/>
    <w:rsid w:val="00A43018"/>
    <w:rsid w:val="00A43230"/>
    <w:rsid w:val="00A43538"/>
    <w:rsid w:val="00A43560"/>
    <w:rsid w:val="00A43CC3"/>
    <w:rsid w:val="00A44DFD"/>
    <w:rsid w:val="00A44E1E"/>
    <w:rsid w:val="00A44FCD"/>
    <w:rsid w:val="00A45059"/>
    <w:rsid w:val="00A457D9"/>
    <w:rsid w:val="00A4617E"/>
    <w:rsid w:val="00A46282"/>
    <w:rsid w:val="00A46D69"/>
    <w:rsid w:val="00A4776F"/>
    <w:rsid w:val="00A47E4C"/>
    <w:rsid w:val="00A5014C"/>
    <w:rsid w:val="00A52921"/>
    <w:rsid w:val="00A52A1A"/>
    <w:rsid w:val="00A52B73"/>
    <w:rsid w:val="00A5337D"/>
    <w:rsid w:val="00A534FB"/>
    <w:rsid w:val="00A5368E"/>
    <w:rsid w:val="00A5383B"/>
    <w:rsid w:val="00A53F34"/>
    <w:rsid w:val="00A55641"/>
    <w:rsid w:val="00A565BC"/>
    <w:rsid w:val="00A570FB"/>
    <w:rsid w:val="00A5710B"/>
    <w:rsid w:val="00A60412"/>
    <w:rsid w:val="00A60AE3"/>
    <w:rsid w:val="00A6101E"/>
    <w:rsid w:val="00A61058"/>
    <w:rsid w:val="00A6135A"/>
    <w:rsid w:val="00A619FC"/>
    <w:rsid w:val="00A61DCE"/>
    <w:rsid w:val="00A62EB8"/>
    <w:rsid w:val="00A64C16"/>
    <w:rsid w:val="00A657F5"/>
    <w:rsid w:val="00A65A50"/>
    <w:rsid w:val="00A65F5C"/>
    <w:rsid w:val="00A667D6"/>
    <w:rsid w:val="00A67318"/>
    <w:rsid w:val="00A676CC"/>
    <w:rsid w:val="00A7001C"/>
    <w:rsid w:val="00A70049"/>
    <w:rsid w:val="00A704E1"/>
    <w:rsid w:val="00A70E6D"/>
    <w:rsid w:val="00A71645"/>
    <w:rsid w:val="00A716C8"/>
    <w:rsid w:val="00A7171D"/>
    <w:rsid w:val="00A71936"/>
    <w:rsid w:val="00A721B6"/>
    <w:rsid w:val="00A72298"/>
    <w:rsid w:val="00A72F8F"/>
    <w:rsid w:val="00A73EE8"/>
    <w:rsid w:val="00A743EC"/>
    <w:rsid w:val="00A751A4"/>
    <w:rsid w:val="00A75F25"/>
    <w:rsid w:val="00A76FB8"/>
    <w:rsid w:val="00A771C2"/>
    <w:rsid w:val="00A803BD"/>
    <w:rsid w:val="00A81D72"/>
    <w:rsid w:val="00A82447"/>
    <w:rsid w:val="00A82659"/>
    <w:rsid w:val="00A83DCD"/>
    <w:rsid w:val="00A83F0C"/>
    <w:rsid w:val="00A84CC2"/>
    <w:rsid w:val="00A8561C"/>
    <w:rsid w:val="00A85DA3"/>
    <w:rsid w:val="00A85E92"/>
    <w:rsid w:val="00A85F5C"/>
    <w:rsid w:val="00A870A8"/>
    <w:rsid w:val="00A871D0"/>
    <w:rsid w:val="00A87351"/>
    <w:rsid w:val="00A8796A"/>
    <w:rsid w:val="00A90D17"/>
    <w:rsid w:val="00A90E70"/>
    <w:rsid w:val="00A9145F"/>
    <w:rsid w:val="00A91ED0"/>
    <w:rsid w:val="00A924E1"/>
    <w:rsid w:val="00A9327E"/>
    <w:rsid w:val="00A933C0"/>
    <w:rsid w:val="00A9457A"/>
    <w:rsid w:val="00A94C47"/>
    <w:rsid w:val="00A95B30"/>
    <w:rsid w:val="00A95C5E"/>
    <w:rsid w:val="00A965ED"/>
    <w:rsid w:val="00A96E4C"/>
    <w:rsid w:val="00A96E5A"/>
    <w:rsid w:val="00A977C3"/>
    <w:rsid w:val="00AA03BF"/>
    <w:rsid w:val="00AA18FE"/>
    <w:rsid w:val="00AA1C3F"/>
    <w:rsid w:val="00AA1D51"/>
    <w:rsid w:val="00AA1DA0"/>
    <w:rsid w:val="00AA26BB"/>
    <w:rsid w:val="00AA31BB"/>
    <w:rsid w:val="00AA3410"/>
    <w:rsid w:val="00AA35B6"/>
    <w:rsid w:val="00AA41BF"/>
    <w:rsid w:val="00AA4492"/>
    <w:rsid w:val="00AA4AE9"/>
    <w:rsid w:val="00AA62D7"/>
    <w:rsid w:val="00AA6EA8"/>
    <w:rsid w:val="00AA7506"/>
    <w:rsid w:val="00AB022F"/>
    <w:rsid w:val="00AB1283"/>
    <w:rsid w:val="00AB1520"/>
    <w:rsid w:val="00AB1707"/>
    <w:rsid w:val="00AB2A53"/>
    <w:rsid w:val="00AB3B4D"/>
    <w:rsid w:val="00AB3EFA"/>
    <w:rsid w:val="00AB413A"/>
    <w:rsid w:val="00AB4A43"/>
    <w:rsid w:val="00AB4B2C"/>
    <w:rsid w:val="00AB4B8D"/>
    <w:rsid w:val="00AB4DF3"/>
    <w:rsid w:val="00AB64C0"/>
    <w:rsid w:val="00AB7510"/>
    <w:rsid w:val="00AC0DF3"/>
    <w:rsid w:val="00AC171E"/>
    <w:rsid w:val="00AC21A9"/>
    <w:rsid w:val="00AC2203"/>
    <w:rsid w:val="00AC26A3"/>
    <w:rsid w:val="00AC2DA9"/>
    <w:rsid w:val="00AC2FE3"/>
    <w:rsid w:val="00AC411C"/>
    <w:rsid w:val="00AC457E"/>
    <w:rsid w:val="00AC4E1C"/>
    <w:rsid w:val="00AC5570"/>
    <w:rsid w:val="00AC5E24"/>
    <w:rsid w:val="00AC642B"/>
    <w:rsid w:val="00AC654C"/>
    <w:rsid w:val="00AC6AD7"/>
    <w:rsid w:val="00AC720A"/>
    <w:rsid w:val="00AC726E"/>
    <w:rsid w:val="00AC7931"/>
    <w:rsid w:val="00AC7FAE"/>
    <w:rsid w:val="00AD06AD"/>
    <w:rsid w:val="00AD0DA0"/>
    <w:rsid w:val="00AD17F1"/>
    <w:rsid w:val="00AD1E5F"/>
    <w:rsid w:val="00AD1EAC"/>
    <w:rsid w:val="00AD22D6"/>
    <w:rsid w:val="00AD284A"/>
    <w:rsid w:val="00AD28C6"/>
    <w:rsid w:val="00AD3879"/>
    <w:rsid w:val="00AD4B54"/>
    <w:rsid w:val="00AD5F7F"/>
    <w:rsid w:val="00AD67DE"/>
    <w:rsid w:val="00AD718B"/>
    <w:rsid w:val="00AE04DB"/>
    <w:rsid w:val="00AE1550"/>
    <w:rsid w:val="00AE1620"/>
    <w:rsid w:val="00AE1B1C"/>
    <w:rsid w:val="00AE2246"/>
    <w:rsid w:val="00AE2655"/>
    <w:rsid w:val="00AE27C6"/>
    <w:rsid w:val="00AE2D3B"/>
    <w:rsid w:val="00AE311D"/>
    <w:rsid w:val="00AE3DAA"/>
    <w:rsid w:val="00AE4004"/>
    <w:rsid w:val="00AE41A3"/>
    <w:rsid w:val="00AE4B73"/>
    <w:rsid w:val="00AE5F9E"/>
    <w:rsid w:val="00AE6047"/>
    <w:rsid w:val="00AE6233"/>
    <w:rsid w:val="00AE694F"/>
    <w:rsid w:val="00AE6F61"/>
    <w:rsid w:val="00AE7045"/>
    <w:rsid w:val="00AE7225"/>
    <w:rsid w:val="00AE7E01"/>
    <w:rsid w:val="00AF03AD"/>
    <w:rsid w:val="00AF11B3"/>
    <w:rsid w:val="00AF1238"/>
    <w:rsid w:val="00AF1AFC"/>
    <w:rsid w:val="00AF26B3"/>
    <w:rsid w:val="00AF3CB8"/>
    <w:rsid w:val="00AF42FE"/>
    <w:rsid w:val="00AF56D0"/>
    <w:rsid w:val="00AF7434"/>
    <w:rsid w:val="00AF76B5"/>
    <w:rsid w:val="00AF7F2B"/>
    <w:rsid w:val="00B0094F"/>
    <w:rsid w:val="00B00A6A"/>
    <w:rsid w:val="00B030A5"/>
    <w:rsid w:val="00B03F96"/>
    <w:rsid w:val="00B04D13"/>
    <w:rsid w:val="00B05074"/>
    <w:rsid w:val="00B05A46"/>
    <w:rsid w:val="00B062C8"/>
    <w:rsid w:val="00B0657F"/>
    <w:rsid w:val="00B068D9"/>
    <w:rsid w:val="00B10BA0"/>
    <w:rsid w:val="00B113FC"/>
    <w:rsid w:val="00B1227C"/>
    <w:rsid w:val="00B127EC"/>
    <w:rsid w:val="00B128BE"/>
    <w:rsid w:val="00B14FDF"/>
    <w:rsid w:val="00B16808"/>
    <w:rsid w:val="00B17F9D"/>
    <w:rsid w:val="00B20C60"/>
    <w:rsid w:val="00B20D6F"/>
    <w:rsid w:val="00B210EF"/>
    <w:rsid w:val="00B211C4"/>
    <w:rsid w:val="00B217C7"/>
    <w:rsid w:val="00B222A8"/>
    <w:rsid w:val="00B22AA8"/>
    <w:rsid w:val="00B22E13"/>
    <w:rsid w:val="00B22FC0"/>
    <w:rsid w:val="00B23045"/>
    <w:rsid w:val="00B23071"/>
    <w:rsid w:val="00B2321A"/>
    <w:rsid w:val="00B2367F"/>
    <w:rsid w:val="00B2368A"/>
    <w:rsid w:val="00B236EE"/>
    <w:rsid w:val="00B23F1D"/>
    <w:rsid w:val="00B241C3"/>
    <w:rsid w:val="00B2473A"/>
    <w:rsid w:val="00B248D3"/>
    <w:rsid w:val="00B2519D"/>
    <w:rsid w:val="00B251C1"/>
    <w:rsid w:val="00B25335"/>
    <w:rsid w:val="00B25B8E"/>
    <w:rsid w:val="00B25F6F"/>
    <w:rsid w:val="00B26085"/>
    <w:rsid w:val="00B26750"/>
    <w:rsid w:val="00B269CF"/>
    <w:rsid w:val="00B26BB4"/>
    <w:rsid w:val="00B27217"/>
    <w:rsid w:val="00B27D0D"/>
    <w:rsid w:val="00B300C5"/>
    <w:rsid w:val="00B305C6"/>
    <w:rsid w:val="00B30AEA"/>
    <w:rsid w:val="00B30BB5"/>
    <w:rsid w:val="00B3178B"/>
    <w:rsid w:val="00B3237C"/>
    <w:rsid w:val="00B32A9A"/>
    <w:rsid w:val="00B33254"/>
    <w:rsid w:val="00B336CB"/>
    <w:rsid w:val="00B338C5"/>
    <w:rsid w:val="00B3561A"/>
    <w:rsid w:val="00B35C4F"/>
    <w:rsid w:val="00B35C98"/>
    <w:rsid w:val="00B35DFF"/>
    <w:rsid w:val="00B36C70"/>
    <w:rsid w:val="00B36F03"/>
    <w:rsid w:val="00B3764A"/>
    <w:rsid w:val="00B3779A"/>
    <w:rsid w:val="00B37AE1"/>
    <w:rsid w:val="00B4039A"/>
    <w:rsid w:val="00B40715"/>
    <w:rsid w:val="00B40D5B"/>
    <w:rsid w:val="00B421F5"/>
    <w:rsid w:val="00B42C31"/>
    <w:rsid w:val="00B43238"/>
    <w:rsid w:val="00B433CA"/>
    <w:rsid w:val="00B44BDF"/>
    <w:rsid w:val="00B44E74"/>
    <w:rsid w:val="00B45CF1"/>
    <w:rsid w:val="00B46595"/>
    <w:rsid w:val="00B50189"/>
    <w:rsid w:val="00B507D8"/>
    <w:rsid w:val="00B50879"/>
    <w:rsid w:val="00B516BE"/>
    <w:rsid w:val="00B523CB"/>
    <w:rsid w:val="00B525B7"/>
    <w:rsid w:val="00B53546"/>
    <w:rsid w:val="00B53721"/>
    <w:rsid w:val="00B53C41"/>
    <w:rsid w:val="00B53DB7"/>
    <w:rsid w:val="00B54C84"/>
    <w:rsid w:val="00B554BF"/>
    <w:rsid w:val="00B556D2"/>
    <w:rsid w:val="00B559BC"/>
    <w:rsid w:val="00B56611"/>
    <w:rsid w:val="00B578AE"/>
    <w:rsid w:val="00B60897"/>
    <w:rsid w:val="00B61316"/>
    <w:rsid w:val="00B61AC0"/>
    <w:rsid w:val="00B61FF3"/>
    <w:rsid w:val="00B6308D"/>
    <w:rsid w:val="00B63A7E"/>
    <w:rsid w:val="00B63B4B"/>
    <w:rsid w:val="00B6491B"/>
    <w:rsid w:val="00B649BA"/>
    <w:rsid w:val="00B65A78"/>
    <w:rsid w:val="00B65F2B"/>
    <w:rsid w:val="00B66029"/>
    <w:rsid w:val="00B6665E"/>
    <w:rsid w:val="00B6680F"/>
    <w:rsid w:val="00B66FA3"/>
    <w:rsid w:val="00B678DC"/>
    <w:rsid w:val="00B67B80"/>
    <w:rsid w:val="00B70A85"/>
    <w:rsid w:val="00B70B8A"/>
    <w:rsid w:val="00B71215"/>
    <w:rsid w:val="00B71DEA"/>
    <w:rsid w:val="00B71F2F"/>
    <w:rsid w:val="00B72410"/>
    <w:rsid w:val="00B724DA"/>
    <w:rsid w:val="00B72711"/>
    <w:rsid w:val="00B72A50"/>
    <w:rsid w:val="00B72E1E"/>
    <w:rsid w:val="00B73FE2"/>
    <w:rsid w:val="00B742AC"/>
    <w:rsid w:val="00B746FD"/>
    <w:rsid w:val="00B7516F"/>
    <w:rsid w:val="00B75C6B"/>
    <w:rsid w:val="00B76051"/>
    <w:rsid w:val="00B7656D"/>
    <w:rsid w:val="00B76623"/>
    <w:rsid w:val="00B771EB"/>
    <w:rsid w:val="00B777BF"/>
    <w:rsid w:val="00B77D47"/>
    <w:rsid w:val="00B77FC8"/>
    <w:rsid w:val="00B80189"/>
    <w:rsid w:val="00B80244"/>
    <w:rsid w:val="00B8024A"/>
    <w:rsid w:val="00B80C59"/>
    <w:rsid w:val="00B80F6E"/>
    <w:rsid w:val="00B80FE9"/>
    <w:rsid w:val="00B81A0F"/>
    <w:rsid w:val="00B81A7D"/>
    <w:rsid w:val="00B82398"/>
    <w:rsid w:val="00B837D3"/>
    <w:rsid w:val="00B84292"/>
    <w:rsid w:val="00B84326"/>
    <w:rsid w:val="00B84721"/>
    <w:rsid w:val="00B85CA7"/>
    <w:rsid w:val="00B864DF"/>
    <w:rsid w:val="00B87B04"/>
    <w:rsid w:val="00B90679"/>
    <w:rsid w:val="00B91836"/>
    <w:rsid w:val="00B92042"/>
    <w:rsid w:val="00B9234A"/>
    <w:rsid w:val="00B92B1A"/>
    <w:rsid w:val="00B93D86"/>
    <w:rsid w:val="00B94032"/>
    <w:rsid w:val="00B964A7"/>
    <w:rsid w:val="00B97347"/>
    <w:rsid w:val="00BA1AC7"/>
    <w:rsid w:val="00BA22E0"/>
    <w:rsid w:val="00BA2503"/>
    <w:rsid w:val="00BA3F56"/>
    <w:rsid w:val="00BA426A"/>
    <w:rsid w:val="00BA49FF"/>
    <w:rsid w:val="00BA5874"/>
    <w:rsid w:val="00BA766C"/>
    <w:rsid w:val="00BA76A8"/>
    <w:rsid w:val="00BA770C"/>
    <w:rsid w:val="00BB0078"/>
    <w:rsid w:val="00BB04F8"/>
    <w:rsid w:val="00BB0C4D"/>
    <w:rsid w:val="00BB233D"/>
    <w:rsid w:val="00BB236E"/>
    <w:rsid w:val="00BB2813"/>
    <w:rsid w:val="00BB30D7"/>
    <w:rsid w:val="00BB4729"/>
    <w:rsid w:val="00BB4ACF"/>
    <w:rsid w:val="00BB5BEB"/>
    <w:rsid w:val="00BB5F2B"/>
    <w:rsid w:val="00BB6718"/>
    <w:rsid w:val="00BC0479"/>
    <w:rsid w:val="00BC06DB"/>
    <w:rsid w:val="00BC073F"/>
    <w:rsid w:val="00BC15FD"/>
    <w:rsid w:val="00BC2CFC"/>
    <w:rsid w:val="00BC2D61"/>
    <w:rsid w:val="00BC3690"/>
    <w:rsid w:val="00BC387D"/>
    <w:rsid w:val="00BC3915"/>
    <w:rsid w:val="00BC3D63"/>
    <w:rsid w:val="00BC4308"/>
    <w:rsid w:val="00BC6AA7"/>
    <w:rsid w:val="00BC6B51"/>
    <w:rsid w:val="00BC6C82"/>
    <w:rsid w:val="00BC7CC3"/>
    <w:rsid w:val="00BC7DBF"/>
    <w:rsid w:val="00BD1036"/>
    <w:rsid w:val="00BD2989"/>
    <w:rsid w:val="00BD2FD4"/>
    <w:rsid w:val="00BD33D9"/>
    <w:rsid w:val="00BD4325"/>
    <w:rsid w:val="00BD4A24"/>
    <w:rsid w:val="00BD5CD6"/>
    <w:rsid w:val="00BD5D95"/>
    <w:rsid w:val="00BD652F"/>
    <w:rsid w:val="00BD6D99"/>
    <w:rsid w:val="00BE027C"/>
    <w:rsid w:val="00BE099C"/>
    <w:rsid w:val="00BE136B"/>
    <w:rsid w:val="00BE19ED"/>
    <w:rsid w:val="00BE1B9D"/>
    <w:rsid w:val="00BE2DB9"/>
    <w:rsid w:val="00BE3102"/>
    <w:rsid w:val="00BE315F"/>
    <w:rsid w:val="00BE3376"/>
    <w:rsid w:val="00BE3773"/>
    <w:rsid w:val="00BE3DB6"/>
    <w:rsid w:val="00BE5DC1"/>
    <w:rsid w:val="00BE5F62"/>
    <w:rsid w:val="00BE77A7"/>
    <w:rsid w:val="00BF0208"/>
    <w:rsid w:val="00BF0A51"/>
    <w:rsid w:val="00BF0CC9"/>
    <w:rsid w:val="00BF0F48"/>
    <w:rsid w:val="00BF24C8"/>
    <w:rsid w:val="00BF2A21"/>
    <w:rsid w:val="00BF2E67"/>
    <w:rsid w:val="00BF3456"/>
    <w:rsid w:val="00BF528E"/>
    <w:rsid w:val="00BF53F7"/>
    <w:rsid w:val="00BF5F2A"/>
    <w:rsid w:val="00BF5F4F"/>
    <w:rsid w:val="00BF669D"/>
    <w:rsid w:val="00BF755B"/>
    <w:rsid w:val="00BF75F8"/>
    <w:rsid w:val="00C0285B"/>
    <w:rsid w:val="00C03FF3"/>
    <w:rsid w:val="00C040B1"/>
    <w:rsid w:val="00C04227"/>
    <w:rsid w:val="00C0448B"/>
    <w:rsid w:val="00C0484F"/>
    <w:rsid w:val="00C0487E"/>
    <w:rsid w:val="00C05357"/>
    <w:rsid w:val="00C05599"/>
    <w:rsid w:val="00C056C7"/>
    <w:rsid w:val="00C0656B"/>
    <w:rsid w:val="00C077C2"/>
    <w:rsid w:val="00C07959"/>
    <w:rsid w:val="00C102B7"/>
    <w:rsid w:val="00C1044D"/>
    <w:rsid w:val="00C1079C"/>
    <w:rsid w:val="00C10B25"/>
    <w:rsid w:val="00C10D6A"/>
    <w:rsid w:val="00C110FC"/>
    <w:rsid w:val="00C1153F"/>
    <w:rsid w:val="00C118FD"/>
    <w:rsid w:val="00C12334"/>
    <w:rsid w:val="00C12715"/>
    <w:rsid w:val="00C1414D"/>
    <w:rsid w:val="00C14373"/>
    <w:rsid w:val="00C14467"/>
    <w:rsid w:val="00C14909"/>
    <w:rsid w:val="00C14A5B"/>
    <w:rsid w:val="00C1529D"/>
    <w:rsid w:val="00C16179"/>
    <w:rsid w:val="00C169B8"/>
    <w:rsid w:val="00C17AF3"/>
    <w:rsid w:val="00C20E70"/>
    <w:rsid w:val="00C21169"/>
    <w:rsid w:val="00C22A89"/>
    <w:rsid w:val="00C302BA"/>
    <w:rsid w:val="00C30411"/>
    <w:rsid w:val="00C3052C"/>
    <w:rsid w:val="00C312C9"/>
    <w:rsid w:val="00C31687"/>
    <w:rsid w:val="00C318CE"/>
    <w:rsid w:val="00C3193B"/>
    <w:rsid w:val="00C31C04"/>
    <w:rsid w:val="00C31C20"/>
    <w:rsid w:val="00C34465"/>
    <w:rsid w:val="00C34763"/>
    <w:rsid w:val="00C34B8E"/>
    <w:rsid w:val="00C34BDA"/>
    <w:rsid w:val="00C35228"/>
    <w:rsid w:val="00C3536F"/>
    <w:rsid w:val="00C3537A"/>
    <w:rsid w:val="00C35765"/>
    <w:rsid w:val="00C3603A"/>
    <w:rsid w:val="00C368C1"/>
    <w:rsid w:val="00C3700C"/>
    <w:rsid w:val="00C3706D"/>
    <w:rsid w:val="00C376F2"/>
    <w:rsid w:val="00C377D8"/>
    <w:rsid w:val="00C37B3C"/>
    <w:rsid w:val="00C400AF"/>
    <w:rsid w:val="00C40DA8"/>
    <w:rsid w:val="00C41047"/>
    <w:rsid w:val="00C41DED"/>
    <w:rsid w:val="00C430DC"/>
    <w:rsid w:val="00C43E9F"/>
    <w:rsid w:val="00C44129"/>
    <w:rsid w:val="00C444AA"/>
    <w:rsid w:val="00C45545"/>
    <w:rsid w:val="00C46220"/>
    <w:rsid w:val="00C46900"/>
    <w:rsid w:val="00C46D14"/>
    <w:rsid w:val="00C47412"/>
    <w:rsid w:val="00C5026D"/>
    <w:rsid w:val="00C503C1"/>
    <w:rsid w:val="00C50721"/>
    <w:rsid w:val="00C513F5"/>
    <w:rsid w:val="00C516A8"/>
    <w:rsid w:val="00C5237F"/>
    <w:rsid w:val="00C52518"/>
    <w:rsid w:val="00C52BBA"/>
    <w:rsid w:val="00C536E8"/>
    <w:rsid w:val="00C53927"/>
    <w:rsid w:val="00C54C16"/>
    <w:rsid w:val="00C55EC4"/>
    <w:rsid w:val="00C57366"/>
    <w:rsid w:val="00C57520"/>
    <w:rsid w:val="00C57F22"/>
    <w:rsid w:val="00C60AA8"/>
    <w:rsid w:val="00C61EA4"/>
    <w:rsid w:val="00C63BD5"/>
    <w:rsid w:val="00C63FE3"/>
    <w:rsid w:val="00C65BDA"/>
    <w:rsid w:val="00C66874"/>
    <w:rsid w:val="00C6737C"/>
    <w:rsid w:val="00C676EA"/>
    <w:rsid w:val="00C67AF2"/>
    <w:rsid w:val="00C67C61"/>
    <w:rsid w:val="00C703D7"/>
    <w:rsid w:val="00C70523"/>
    <w:rsid w:val="00C71131"/>
    <w:rsid w:val="00C71E0E"/>
    <w:rsid w:val="00C7327D"/>
    <w:rsid w:val="00C73BD1"/>
    <w:rsid w:val="00C74EFF"/>
    <w:rsid w:val="00C7521C"/>
    <w:rsid w:val="00C75E25"/>
    <w:rsid w:val="00C76174"/>
    <w:rsid w:val="00C769BF"/>
    <w:rsid w:val="00C80CDA"/>
    <w:rsid w:val="00C80E63"/>
    <w:rsid w:val="00C811C4"/>
    <w:rsid w:val="00C81CE4"/>
    <w:rsid w:val="00C82085"/>
    <w:rsid w:val="00C8216D"/>
    <w:rsid w:val="00C8240B"/>
    <w:rsid w:val="00C8242E"/>
    <w:rsid w:val="00C828C5"/>
    <w:rsid w:val="00C840A9"/>
    <w:rsid w:val="00C841E1"/>
    <w:rsid w:val="00C8473F"/>
    <w:rsid w:val="00C84C63"/>
    <w:rsid w:val="00C85731"/>
    <w:rsid w:val="00C85D2D"/>
    <w:rsid w:val="00C86858"/>
    <w:rsid w:val="00C87441"/>
    <w:rsid w:val="00C8752B"/>
    <w:rsid w:val="00C876C0"/>
    <w:rsid w:val="00C90173"/>
    <w:rsid w:val="00C902F7"/>
    <w:rsid w:val="00C90650"/>
    <w:rsid w:val="00C913F2"/>
    <w:rsid w:val="00C916B1"/>
    <w:rsid w:val="00C91C4E"/>
    <w:rsid w:val="00C9238E"/>
    <w:rsid w:val="00C92B3F"/>
    <w:rsid w:val="00C9404F"/>
    <w:rsid w:val="00C943FD"/>
    <w:rsid w:val="00C94A18"/>
    <w:rsid w:val="00C955BC"/>
    <w:rsid w:val="00CA0570"/>
    <w:rsid w:val="00CA0855"/>
    <w:rsid w:val="00CA0D41"/>
    <w:rsid w:val="00CA1D1B"/>
    <w:rsid w:val="00CA2484"/>
    <w:rsid w:val="00CA26F6"/>
    <w:rsid w:val="00CA2F52"/>
    <w:rsid w:val="00CA31A6"/>
    <w:rsid w:val="00CA5819"/>
    <w:rsid w:val="00CA65B4"/>
    <w:rsid w:val="00CA731B"/>
    <w:rsid w:val="00CA73BC"/>
    <w:rsid w:val="00CA74E6"/>
    <w:rsid w:val="00CA790D"/>
    <w:rsid w:val="00CB25FA"/>
    <w:rsid w:val="00CB36FF"/>
    <w:rsid w:val="00CB4AE7"/>
    <w:rsid w:val="00CB59FA"/>
    <w:rsid w:val="00CB5B54"/>
    <w:rsid w:val="00CB5C63"/>
    <w:rsid w:val="00CB6707"/>
    <w:rsid w:val="00CB6C67"/>
    <w:rsid w:val="00CB6E44"/>
    <w:rsid w:val="00CB7039"/>
    <w:rsid w:val="00CB74D6"/>
    <w:rsid w:val="00CB7CF3"/>
    <w:rsid w:val="00CC0919"/>
    <w:rsid w:val="00CC1C0C"/>
    <w:rsid w:val="00CC1FA1"/>
    <w:rsid w:val="00CC217E"/>
    <w:rsid w:val="00CC38D1"/>
    <w:rsid w:val="00CC41B5"/>
    <w:rsid w:val="00CC4910"/>
    <w:rsid w:val="00CC4BC1"/>
    <w:rsid w:val="00CC50FF"/>
    <w:rsid w:val="00CC5281"/>
    <w:rsid w:val="00CC5C09"/>
    <w:rsid w:val="00CC67D1"/>
    <w:rsid w:val="00CC6DEF"/>
    <w:rsid w:val="00CC7388"/>
    <w:rsid w:val="00CC7642"/>
    <w:rsid w:val="00CD00DD"/>
    <w:rsid w:val="00CD0BB3"/>
    <w:rsid w:val="00CD0C5F"/>
    <w:rsid w:val="00CD16F6"/>
    <w:rsid w:val="00CD2516"/>
    <w:rsid w:val="00CD3FB8"/>
    <w:rsid w:val="00CD4A81"/>
    <w:rsid w:val="00CD4B51"/>
    <w:rsid w:val="00CD4B5F"/>
    <w:rsid w:val="00CD507C"/>
    <w:rsid w:val="00CD50A1"/>
    <w:rsid w:val="00CD50B6"/>
    <w:rsid w:val="00CD55FF"/>
    <w:rsid w:val="00CD6229"/>
    <w:rsid w:val="00CD669F"/>
    <w:rsid w:val="00CD6C06"/>
    <w:rsid w:val="00CE0984"/>
    <w:rsid w:val="00CE111A"/>
    <w:rsid w:val="00CE1272"/>
    <w:rsid w:val="00CE22FE"/>
    <w:rsid w:val="00CE27D6"/>
    <w:rsid w:val="00CE3E3D"/>
    <w:rsid w:val="00CE3F9F"/>
    <w:rsid w:val="00CE440E"/>
    <w:rsid w:val="00CE5485"/>
    <w:rsid w:val="00CE636C"/>
    <w:rsid w:val="00CE65AC"/>
    <w:rsid w:val="00CE6D2B"/>
    <w:rsid w:val="00CE6F04"/>
    <w:rsid w:val="00CE6F78"/>
    <w:rsid w:val="00CF01FD"/>
    <w:rsid w:val="00CF043B"/>
    <w:rsid w:val="00CF0598"/>
    <w:rsid w:val="00CF1718"/>
    <w:rsid w:val="00CF246C"/>
    <w:rsid w:val="00CF28B7"/>
    <w:rsid w:val="00CF31CB"/>
    <w:rsid w:val="00CF3696"/>
    <w:rsid w:val="00CF4470"/>
    <w:rsid w:val="00CF52F7"/>
    <w:rsid w:val="00CF57EC"/>
    <w:rsid w:val="00CF5A9C"/>
    <w:rsid w:val="00CF5B1B"/>
    <w:rsid w:val="00CF5B7A"/>
    <w:rsid w:val="00CF5FC0"/>
    <w:rsid w:val="00CF66DD"/>
    <w:rsid w:val="00CF6C70"/>
    <w:rsid w:val="00CF74E5"/>
    <w:rsid w:val="00CF7580"/>
    <w:rsid w:val="00D00A76"/>
    <w:rsid w:val="00D00D47"/>
    <w:rsid w:val="00D0173C"/>
    <w:rsid w:val="00D02599"/>
    <w:rsid w:val="00D02DBE"/>
    <w:rsid w:val="00D03060"/>
    <w:rsid w:val="00D03288"/>
    <w:rsid w:val="00D032A0"/>
    <w:rsid w:val="00D03ABC"/>
    <w:rsid w:val="00D03D21"/>
    <w:rsid w:val="00D04934"/>
    <w:rsid w:val="00D049EB"/>
    <w:rsid w:val="00D0510E"/>
    <w:rsid w:val="00D05CFF"/>
    <w:rsid w:val="00D06081"/>
    <w:rsid w:val="00D064E1"/>
    <w:rsid w:val="00D06666"/>
    <w:rsid w:val="00D06BB0"/>
    <w:rsid w:val="00D06E63"/>
    <w:rsid w:val="00D06EBB"/>
    <w:rsid w:val="00D10A75"/>
    <w:rsid w:val="00D11316"/>
    <w:rsid w:val="00D12731"/>
    <w:rsid w:val="00D130C6"/>
    <w:rsid w:val="00D13285"/>
    <w:rsid w:val="00D13993"/>
    <w:rsid w:val="00D13C1F"/>
    <w:rsid w:val="00D13FF2"/>
    <w:rsid w:val="00D14FD9"/>
    <w:rsid w:val="00D15062"/>
    <w:rsid w:val="00D1517D"/>
    <w:rsid w:val="00D15A39"/>
    <w:rsid w:val="00D15B09"/>
    <w:rsid w:val="00D15E43"/>
    <w:rsid w:val="00D165DF"/>
    <w:rsid w:val="00D1743D"/>
    <w:rsid w:val="00D17668"/>
    <w:rsid w:val="00D17BBE"/>
    <w:rsid w:val="00D17DA7"/>
    <w:rsid w:val="00D209F2"/>
    <w:rsid w:val="00D20A43"/>
    <w:rsid w:val="00D2145B"/>
    <w:rsid w:val="00D221FF"/>
    <w:rsid w:val="00D22940"/>
    <w:rsid w:val="00D22C75"/>
    <w:rsid w:val="00D231BC"/>
    <w:rsid w:val="00D24096"/>
    <w:rsid w:val="00D241E7"/>
    <w:rsid w:val="00D245FB"/>
    <w:rsid w:val="00D26371"/>
    <w:rsid w:val="00D26626"/>
    <w:rsid w:val="00D27793"/>
    <w:rsid w:val="00D27D47"/>
    <w:rsid w:val="00D30EEC"/>
    <w:rsid w:val="00D3123E"/>
    <w:rsid w:val="00D31469"/>
    <w:rsid w:val="00D31F3E"/>
    <w:rsid w:val="00D33A87"/>
    <w:rsid w:val="00D3512E"/>
    <w:rsid w:val="00D3564C"/>
    <w:rsid w:val="00D402F0"/>
    <w:rsid w:val="00D41A73"/>
    <w:rsid w:val="00D42170"/>
    <w:rsid w:val="00D42468"/>
    <w:rsid w:val="00D42D30"/>
    <w:rsid w:val="00D438BF"/>
    <w:rsid w:val="00D443E7"/>
    <w:rsid w:val="00D44913"/>
    <w:rsid w:val="00D44CF8"/>
    <w:rsid w:val="00D450F1"/>
    <w:rsid w:val="00D45103"/>
    <w:rsid w:val="00D45C38"/>
    <w:rsid w:val="00D4646D"/>
    <w:rsid w:val="00D466C0"/>
    <w:rsid w:val="00D46C63"/>
    <w:rsid w:val="00D46E6C"/>
    <w:rsid w:val="00D52244"/>
    <w:rsid w:val="00D52E2C"/>
    <w:rsid w:val="00D53434"/>
    <w:rsid w:val="00D54A1E"/>
    <w:rsid w:val="00D563AD"/>
    <w:rsid w:val="00D57459"/>
    <w:rsid w:val="00D57803"/>
    <w:rsid w:val="00D6040B"/>
    <w:rsid w:val="00D60811"/>
    <w:rsid w:val="00D61272"/>
    <w:rsid w:val="00D61A96"/>
    <w:rsid w:val="00D61F3F"/>
    <w:rsid w:val="00D622CB"/>
    <w:rsid w:val="00D624A6"/>
    <w:rsid w:val="00D62856"/>
    <w:rsid w:val="00D6293D"/>
    <w:rsid w:val="00D62CE7"/>
    <w:rsid w:val="00D62FBE"/>
    <w:rsid w:val="00D643DE"/>
    <w:rsid w:val="00D6441A"/>
    <w:rsid w:val="00D646BC"/>
    <w:rsid w:val="00D65863"/>
    <w:rsid w:val="00D65BD4"/>
    <w:rsid w:val="00D66805"/>
    <w:rsid w:val="00D67178"/>
    <w:rsid w:val="00D7069A"/>
    <w:rsid w:val="00D7070C"/>
    <w:rsid w:val="00D7073E"/>
    <w:rsid w:val="00D70F29"/>
    <w:rsid w:val="00D72028"/>
    <w:rsid w:val="00D72079"/>
    <w:rsid w:val="00D72D55"/>
    <w:rsid w:val="00D7353F"/>
    <w:rsid w:val="00D73D1E"/>
    <w:rsid w:val="00D74626"/>
    <w:rsid w:val="00D74DCA"/>
    <w:rsid w:val="00D7687F"/>
    <w:rsid w:val="00D772B8"/>
    <w:rsid w:val="00D80290"/>
    <w:rsid w:val="00D8064E"/>
    <w:rsid w:val="00D80E64"/>
    <w:rsid w:val="00D811C3"/>
    <w:rsid w:val="00D81254"/>
    <w:rsid w:val="00D822BE"/>
    <w:rsid w:val="00D832F1"/>
    <w:rsid w:val="00D83789"/>
    <w:rsid w:val="00D84174"/>
    <w:rsid w:val="00D8474C"/>
    <w:rsid w:val="00D853D2"/>
    <w:rsid w:val="00D8606C"/>
    <w:rsid w:val="00D87A89"/>
    <w:rsid w:val="00D9274B"/>
    <w:rsid w:val="00D92D05"/>
    <w:rsid w:val="00D932B8"/>
    <w:rsid w:val="00D93C19"/>
    <w:rsid w:val="00D94875"/>
    <w:rsid w:val="00D94A8E"/>
    <w:rsid w:val="00D9564B"/>
    <w:rsid w:val="00D95990"/>
    <w:rsid w:val="00D961CB"/>
    <w:rsid w:val="00D963C2"/>
    <w:rsid w:val="00D97001"/>
    <w:rsid w:val="00D974DB"/>
    <w:rsid w:val="00D9778F"/>
    <w:rsid w:val="00D97A3A"/>
    <w:rsid w:val="00D97BC0"/>
    <w:rsid w:val="00D97EA2"/>
    <w:rsid w:val="00DA026B"/>
    <w:rsid w:val="00DA0401"/>
    <w:rsid w:val="00DA076A"/>
    <w:rsid w:val="00DA11D0"/>
    <w:rsid w:val="00DA1E46"/>
    <w:rsid w:val="00DA2413"/>
    <w:rsid w:val="00DA2927"/>
    <w:rsid w:val="00DA2A74"/>
    <w:rsid w:val="00DA2B7A"/>
    <w:rsid w:val="00DA2C23"/>
    <w:rsid w:val="00DA377F"/>
    <w:rsid w:val="00DA3A80"/>
    <w:rsid w:val="00DA44E7"/>
    <w:rsid w:val="00DA4965"/>
    <w:rsid w:val="00DA5C9C"/>
    <w:rsid w:val="00DA73A6"/>
    <w:rsid w:val="00DB1628"/>
    <w:rsid w:val="00DB163B"/>
    <w:rsid w:val="00DB1EA7"/>
    <w:rsid w:val="00DB4921"/>
    <w:rsid w:val="00DB50ED"/>
    <w:rsid w:val="00DB57EE"/>
    <w:rsid w:val="00DB587E"/>
    <w:rsid w:val="00DB7683"/>
    <w:rsid w:val="00DB7BD2"/>
    <w:rsid w:val="00DC0884"/>
    <w:rsid w:val="00DC0EE1"/>
    <w:rsid w:val="00DC11A0"/>
    <w:rsid w:val="00DC1CDD"/>
    <w:rsid w:val="00DC2A42"/>
    <w:rsid w:val="00DC2B95"/>
    <w:rsid w:val="00DC37D2"/>
    <w:rsid w:val="00DC52D4"/>
    <w:rsid w:val="00DC53F4"/>
    <w:rsid w:val="00DC6190"/>
    <w:rsid w:val="00DC66C8"/>
    <w:rsid w:val="00DC67EF"/>
    <w:rsid w:val="00DC6898"/>
    <w:rsid w:val="00DC69AF"/>
    <w:rsid w:val="00DC6ACA"/>
    <w:rsid w:val="00DC6C63"/>
    <w:rsid w:val="00DC6D76"/>
    <w:rsid w:val="00DC6DD4"/>
    <w:rsid w:val="00DC7EAA"/>
    <w:rsid w:val="00DD09B5"/>
    <w:rsid w:val="00DD09EF"/>
    <w:rsid w:val="00DD0D9A"/>
    <w:rsid w:val="00DD18E4"/>
    <w:rsid w:val="00DD25BB"/>
    <w:rsid w:val="00DD2686"/>
    <w:rsid w:val="00DD3298"/>
    <w:rsid w:val="00DD35E0"/>
    <w:rsid w:val="00DD38F4"/>
    <w:rsid w:val="00DD4EBC"/>
    <w:rsid w:val="00DD5E09"/>
    <w:rsid w:val="00DD6C8E"/>
    <w:rsid w:val="00DE0267"/>
    <w:rsid w:val="00DE0387"/>
    <w:rsid w:val="00DE06B3"/>
    <w:rsid w:val="00DE08B0"/>
    <w:rsid w:val="00DE0F8C"/>
    <w:rsid w:val="00DE12FF"/>
    <w:rsid w:val="00DE1BFC"/>
    <w:rsid w:val="00DE2231"/>
    <w:rsid w:val="00DE3ABD"/>
    <w:rsid w:val="00DE43D5"/>
    <w:rsid w:val="00DE4472"/>
    <w:rsid w:val="00DE44F4"/>
    <w:rsid w:val="00DE5595"/>
    <w:rsid w:val="00DE63C3"/>
    <w:rsid w:val="00DE6832"/>
    <w:rsid w:val="00DF02DC"/>
    <w:rsid w:val="00DF0ABF"/>
    <w:rsid w:val="00DF0BC7"/>
    <w:rsid w:val="00DF1166"/>
    <w:rsid w:val="00DF13C3"/>
    <w:rsid w:val="00DF16C9"/>
    <w:rsid w:val="00DF1FAC"/>
    <w:rsid w:val="00DF2B42"/>
    <w:rsid w:val="00DF3152"/>
    <w:rsid w:val="00DF35A1"/>
    <w:rsid w:val="00DF36EF"/>
    <w:rsid w:val="00DF4013"/>
    <w:rsid w:val="00DF403C"/>
    <w:rsid w:val="00DF482E"/>
    <w:rsid w:val="00DF48B0"/>
    <w:rsid w:val="00DF49B2"/>
    <w:rsid w:val="00DF4C09"/>
    <w:rsid w:val="00DF55A3"/>
    <w:rsid w:val="00DF5C43"/>
    <w:rsid w:val="00DF6940"/>
    <w:rsid w:val="00E003FF"/>
    <w:rsid w:val="00E01280"/>
    <w:rsid w:val="00E013B8"/>
    <w:rsid w:val="00E01502"/>
    <w:rsid w:val="00E01858"/>
    <w:rsid w:val="00E02A50"/>
    <w:rsid w:val="00E02AC0"/>
    <w:rsid w:val="00E03E04"/>
    <w:rsid w:val="00E04331"/>
    <w:rsid w:val="00E04455"/>
    <w:rsid w:val="00E0586A"/>
    <w:rsid w:val="00E058BD"/>
    <w:rsid w:val="00E05D4A"/>
    <w:rsid w:val="00E0624A"/>
    <w:rsid w:val="00E06557"/>
    <w:rsid w:val="00E06851"/>
    <w:rsid w:val="00E076CA"/>
    <w:rsid w:val="00E0798C"/>
    <w:rsid w:val="00E10DCA"/>
    <w:rsid w:val="00E11EAD"/>
    <w:rsid w:val="00E131CF"/>
    <w:rsid w:val="00E131F1"/>
    <w:rsid w:val="00E1355B"/>
    <w:rsid w:val="00E148BF"/>
    <w:rsid w:val="00E14D22"/>
    <w:rsid w:val="00E150E9"/>
    <w:rsid w:val="00E15948"/>
    <w:rsid w:val="00E16389"/>
    <w:rsid w:val="00E16530"/>
    <w:rsid w:val="00E165C6"/>
    <w:rsid w:val="00E166AE"/>
    <w:rsid w:val="00E1674A"/>
    <w:rsid w:val="00E16D34"/>
    <w:rsid w:val="00E17276"/>
    <w:rsid w:val="00E1784A"/>
    <w:rsid w:val="00E204B4"/>
    <w:rsid w:val="00E20938"/>
    <w:rsid w:val="00E20CC1"/>
    <w:rsid w:val="00E20CDD"/>
    <w:rsid w:val="00E21529"/>
    <w:rsid w:val="00E21B55"/>
    <w:rsid w:val="00E22202"/>
    <w:rsid w:val="00E2252D"/>
    <w:rsid w:val="00E22991"/>
    <w:rsid w:val="00E238E8"/>
    <w:rsid w:val="00E25132"/>
    <w:rsid w:val="00E253E4"/>
    <w:rsid w:val="00E25C53"/>
    <w:rsid w:val="00E25DAE"/>
    <w:rsid w:val="00E25E0D"/>
    <w:rsid w:val="00E25EA3"/>
    <w:rsid w:val="00E262AC"/>
    <w:rsid w:val="00E263AF"/>
    <w:rsid w:val="00E266A3"/>
    <w:rsid w:val="00E276B0"/>
    <w:rsid w:val="00E27D4E"/>
    <w:rsid w:val="00E307A2"/>
    <w:rsid w:val="00E30E8C"/>
    <w:rsid w:val="00E32079"/>
    <w:rsid w:val="00E3225D"/>
    <w:rsid w:val="00E3235F"/>
    <w:rsid w:val="00E3245B"/>
    <w:rsid w:val="00E329B4"/>
    <w:rsid w:val="00E32B59"/>
    <w:rsid w:val="00E33249"/>
    <w:rsid w:val="00E34457"/>
    <w:rsid w:val="00E34B70"/>
    <w:rsid w:val="00E35460"/>
    <w:rsid w:val="00E3610D"/>
    <w:rsid w:val="00E3616E"/>
    <w:rsid w:val="00E3627A"/>
    <w:rsid w:val="00E37AAA"/>
    <w:rsid w:val="00E40A48"/>
    <w:rsid w:val="00E41A10"/>
    <w:rsid w:val="00E42188"/>
    <w:rsid w:val="00E421EE"/>
    <w:rsid w:val="00E429E4"/>
    <w:rsid w:val="00E42E0F"/>
    <w:rsid w:val="00E4330A"/>
    <w:rsid w:val="00E44AA7"/>
    <w:rsid w:val="00E4592D"/>
    <w:rsid w:val="00E461C7"/>
    <w:rsid w:val="00E464A4"/>
    <w:rsid w:val="00E46CB5"/>
    <w:rsid w:val="00E47A4D"/>
    <w:rsid w:val="00E50090"/>
    <w:rsid w:val="00E5025D"/>
    <w:rsid w:val="00E51C2C"/>
    <w:rsid w:val="00E530AB"/>
    <w:rsid w:val="00E54097"/>
    <w:rsid w:val="00E54394"/>
    <w:rsid w:val="00E543D7"/>
    <w:rsid w:val="00E54CFA"/>
    <w:rsid w:val="00E54F1A"/>
    <w:rsid w:val="00E55765"/>
    <w:rsid w:val="00E563AE"/>
    <w:rsid w:val="00E56632"/>
    <w:rsid w:val="00E57118"/>
    <w:rsid w:val="00E5787D"/>
    <w:rsid w:val="00E60223"/>
    <w:rsid w:val="00E62024"/>
    <w:rsid w:val="00E624B4"/>
    <w:rsid w:val="00E62610"/>
    <w:rsid w:val="00E63610"/>
    <w:rsid w:val="00E637A7"/>
    <w:rsid w:val="00E63E0A"/>
    <w:rsid w:val="00E64614"/>
    <w:rsid w:val="00E65A9C"/>
    <w:rsid w:val="00E65E2C"/>
    <w:rsid w:val="00E66F7A"/>
    <w:rsid w:val="00E6796D"/>
    <w:rsid w:val="00E71089"/>
    <w:rsid w:val="00E71351"/>
    <w:rsid w:val="00E71525"/>
    <w:rsid w:val="00E71DBA"/>
    <w:rsid w:val="00E72E75"/>
    <w:rsid w:val="00E73766"/>
    <w:rsid w:val="00E746E8"/>
    <w:rsid w:val="00E7482B"/>
    <w:rsid w:val="00E75FDD"/>
    <w:rsid w:val="00E7674B"/>
    <w:rsid w:val="00E76DD2"/>
    <w:rsid w:val="00E77AD6"/>
    <w:rsid w:val="00E77CB3"/>
    <w:rsid w:val="00E81E83"/>
    <w:rsid w:val="00E81FEF"/>
    <w:rsid w:val="00E8249B"/>
    <w:rsid w:val="00E825C8"/>
    <w:rsid w:val="00E830BB"/>
    <w:rsid w:val="00E83F57"/>
    <w:rsid w:val="00E848E3"/>
    <w:rsid w:val="00E858C0"/>
    <w:rsid w:val="00E86A9A"/>
    <w:rsid w:val="00E87F90"/>
    <w:rsid w:val="00E90100"/>
    <w:rsid w:val="00E903BF"/>
    <w:rsid w:val="00E92BB7"/>
    <w:rsid w:val="00E94742"/>
    <w:rsid w:val="00E948FF"/>
    <w:rsid w:val="00E96903"/>
    <w:rsid w:val="00E96B2E"/>
    <w:rsid w:val="00E97440"/>
    <w:rsid w:val="00E97867"/>
    <w:rsid w:val="00EA117E"/>
    <w:rsid w:val="00EA15D5"/>
    <w:rsid w:val="00EA167A"/>
    <w:rsid w:val="00EA2134"/>
    <w:rsid w:val="00EA22FF"/>
    <w:rsid w:val="00EA2367"/>
    <w:rsid w:val="00EA2649"/>
    <w:rsid w:val="00EA4378"/>
    <w:rsid w:val="00EA6580"/>
    <w:rsid w:val="00EA7949"/>
    <w:rsid w:val="00EA7E84"/>
    <w:rsid w:val="00EB04EC"/>
    <w:rsid w:val="00EB0D5F"/>
    <w:rsid w:val="00EB111E"/>
    <w:rsid w:val="00EB1DBB"/>
    <w:rsid w:val="00EB1F8B"/>
    <w:rsid w:val="00EB2100"/>
    <w:rsid w:val="00EB228C"/>
    <w:rsid w:val="00EB299D"/>
    <w:rsid w:val="00EB2DAA"/>
    <w:rsid w:val="00EB3266"/>
    <w:rsid w:val="00EB3C67"/>
    <w:rsid w:val="00EB4716"/>
    <w:rsid w:val="00EB4A62"/>
    <w:rsid w:val="00EB4AAA"/>
    <w:rsid w:val="00EB50E2"/>
    <w:rsid w:val="00EB56F1"/>
    <w:rsid w:val="00EB5EEF"/>
    <w:rsid w:val="00EB6542"/>
    <w:rsid w:val="00EB7AE1"/>
    <w:rsid w:val="00EB7E14"/>
    <w:rsid w:val="00EC0408"/>
    <w:rsid w:val="00EC12CB"/>
    <w:rsid w:val="00EC175E"/>
    <w:rsid w:val="00EC207A"/>
    <w:rsid w:val="00EC2417"/>
    <w:rsid w:val="00EC354B"/>
    <w:rsid w:val="00EC41FA"/>
    <w:rsid w:val="00EC59DF"/>
    <w:rsid w:val="00EC5E4E"/>
    <w:rsid w:val="00EC60BE"/>
    <w:rsid w:val="00EC667A"/>
    <w:rsid w:val="00EC6999"/>
    <w:rsid w:val="00EC6CB0"/>
    <w:rsid w:val="00EC7DAD"/>
    <w:rsid w:val="00ED114E"/>
    <w:rsid w:val="00ED18C3"/>
    <w:rsid w:val="00ED29AD"/>
    <w:rsid w:val="00ED29F0"/>
    <w:rsid w:val="00ED2D14"/>
    <w:rsid w:val="00ED3002"/>
    <w:rsid w:val="00ED453F"/>
    <w:rsid w:val="00ED5239"/>
    <w:rsid w:val="00ED5EF3"/>
    <w:rsid w:val="00ED6567"/>
    <w:rsid w:val="00ED6EAE"/>
    <w:rsid w:val="00ED7B8A"/>
    <w:rsid w:val="00EE1179"/>
    <w:rsid w:val="00EE191A"/>
    <w:rsid w:val="00EE1C3D"/>
    <w:rsid w:val="00EE1C57"/>
    <w:rsid w:val="00EE2385"/>
    <w:rsid w:val="00EE38BC"/>
    <w:rsid w:val="00EE3960"/>
    <w:rsid w:val="00EE5195"/>
    <w:rsid w:val="00EE5945"/>
    <w:rsid w:val="00EE59DF"/>
    <w:rsid w:val="00EE5A25"/>
    <w:rsid w:val="00EE7257"/>
    <w:rsid w:val="00EE797E"/>
    <w:rsid w:val="00EE7A02"/>
    <w:rsid w:val="00EF055C"/>
    <w:rsid w:val="00EF0A97"/>
    <w:rsid w:val="00EF1682"/>
    <w:rsid w:val="00EF1960"/>
    <w:rsid w:val="00EF2B62"/>
    <w:rsid w:val="00EF3877"/>
    <w:rsid w:val="00EF3891"/>
    <w:rsid w:val="00EF46BF"/>
    <w:rsid w:val="00EF473F"/>
    <w:rsid w:val="00EF4C59"/>
    <w:rsid w:val="00EF5845"/>
    <w:rsid w:val="00EF5920"/>
    <w:rsid w:val="00EF6B3C"/>
    <w:rsid w:val="00EF7242"/>
    <w:rsid w:val="00EF73D5"/>
    <w:rsid w:val="00EF7444"/>
    <w:rsid w:val="00F00AE5"/>
    <w:rsid w:val="00F03EAC"/>
    <w:rsid w:val="00F05161"/>
    <w:rsid w:val="00F05197"/>
    <w:rsid w:val="00F0562F"/>
    <w:rsid w:val="00F066B3"/>
    <w:rsid w:val="00F06885"/>
    <w:rsid w:val="00F10CD0"/>
    <w:rsid w:val="00F10D6A"/>
    <w:rsid w:val="00F11C7D"/>
    <w:rsid w:val="00F12641"/>
    <w:rsid w:val="00F12A2A"/>
    <w:rsid w:val="00F13DA0"/>
    <w:rsid w:val="00F143AA"/>
    <w:rsid w:val="00F1577B"/>
    <w:rsid w:val="00F15B40"/>
    <w:rsid w:val="00F15EDA"/>
    <w:rsid w:val="00F16C21"/>
    <w:rsid w:val="00F17233"/>
    <w:rsid w:val="00F173EB"/>
    <w:rsid w:val="00F176E5"/>
    <w:rsid w:val="00F17CB2"/>
    <w:rsid w:val="00F2001B"/>
    <w:rsid w:val="00F21442"/>
    <w:rsid w:val="00F21E9F"/>
    <w:rsid w:val="00F22256"/>
    <w:rsid w:val="00F227D1"/>
    <w:rsid w:val="00F22DC2"/>
    <w:rsid w:val="00F243CD"/>
    <w:rsid w:val="00F246FE"/>
    <w:rsid w:val="00F24910"/>
    <w:rsid w:val="00F24E7A"/>
    <w:rsid w:val="00F24F1B"/>
    <w:rsid w:val="00F24FE0"/>
    <w:rsid w:val="00F25C10"/>
    <w:rsid w:val="00F25E14"/>
    <w:rsid w:val="00F26E4C"/>
    <w:rsid w:val="00F273FB"/>
    <w:rsid w:val="00F277C0"/>
    <w:rsid w:val="00F27EC7"/>
    <w:rsid w:val="00F308E9"/>
    <w:rsid w:val="00F310AF"/>
    <w:rsid w:val="00F31E33"/>
    <w:rsid w:val="00F3237A"/>
    <w:rsid w:val="00F324A6"/>
    <w:rsid w:val="00F3500B"/>
    <w:rsid w:val="00F3510D"/>
    <w:rsid w:val="00F35A77"/>
    <w:rsid w:val="00F35FA3"/>
    <w:rsid w:val="00F36578"/>
    <w:rsid w:val="00F367B8"/>
    <w:rsid w:val="00F36801"/>
    <w:rsid w:val="00F36EB0"/>
    <w:rsid w:val="00F36FAC"/>
    <w:rsid w:val="00F402C7"/>
    <w:rsid w:val="00F412B4"/>
    <w:rsid w:val="00F41418"/>
    <w:rsid w:val="00F414B6"/>
    <w:rsid w:val="00F42288"/>
    <w:rsid w:val="00F42953"/>
    <w:rsid w:val="00F43731"/>
    <w:rsid w:val="00F439E3"/>
    <w:rsid w:val="00F451E6"/>
    <w:rsid w:val="00F46002"/>
    <w:rsid w:val="00F46C53"/>
    <w:rsid w:val="00F47499"/>
    <w:rsid w:val="00F500FA"/>
    <w:rsid w:val="00F50404"/>
    <w:rsid w:val="00F51282"/>
    <w:rsid w:val="00F5230F"/>
    <w:rsid w:val="00F53B3D"/>
    <w:rsid w:val="00F53C26"/>
    <w:rsid w:val="00F53F77"/>
    <w:rsid w:val="00F54231"/>
    <w:rsid w:val="00F54863"/>
    <w:rsid w:val="00F54876"/>
    <w:rsid w:val="00F549B0"/>
    <w:rsid w:val="00F551C8"/>
    <w:rsid w:val="00F555E2"/>
    <w:rsid w:val="00F55C2C"/>
    <w:rsid w:val="00F55E67"/>
    <w:rsid w:val="00F560DF"/>
    <w:rsid w:val="00F573B8"/>
    <w:rsid w:val="00F57755"/>
    <w:rsid w:val="00F57E9F"/>
    <w:rsid w:val="00F60285"/>
    <w:rsid w:val="00F606DC"/>
    <w:rsid w:val="00F62D25"/>
    <w:rsid w:val="00F62E36"/>
    <w:rsid w:val="00F63236"/>
    <w:rsid w:val="00F63F1B"/>
    <w:rsid w:val="00F64A30"/>
    <w:rsid w:val="00F65405"/>
    <w:rsid w:val="00F66ACC"/>
    <w:rsid w:val="00F6728A"/>
    <w:rsid w:val="00F67917"/>
    <w:rsid w:val="00F67F2B"/>
    <w:rsid w:val="00F70BF6"/>
    <w:rsid w:val="00F71227"/>
    <w:rsid w:val="00F7189A"/>
    <w:rsid w:val="00F73105"/>
    <w:rsid w:val="00F74BBD"/>
    <w:rsid w:val="00F75466"/>
    <w:rsid w:val="00F7575D"/>
    <w:rsid w:val="00F7644F"/>
    <w:rsid w:val="00F76717"/>
    <w:rsid w:val="00F775A0"/>
    <w:rsid w:val="00F77A68"/>
    <w:rsid w:val="00F77B34"/>
    <w:rsid w:val="00F77EEF"/>
    <w:rsid w:val="00F807F8"/>
    <w:rsid w:val="00F8255C"/>
    <w:rsid w:val="00F82BDC"/>
    <w:rsid w:val="00F8301C"/>
    <w:rsid w:val="00F8352D"/>
    <w:rsid w:val="00F84247"/>
    <w:rsid w:val="00F858F9"/>
    <w:rsid w:val="00F87620"/>
    <w:rsid w:val="00F907B0"/>
    <w:rsid w:val="00F90A1A"/>
    <w:rsid w:val="00F90C20"/>
    <w:rsid w:val="00F91846"/>
    <w:rsid w:val="00F92236"/>
    <w:rsid w:val="00F92A99"/>
    <w:rsid w:val="00F930B6"/>
    <w:rsid w:val="00F93C96"/>
    <w:rsid w:val="00F94041"/>
    <w:rsid w:val="00F94335"/>
    <w:rsid w:val="00F943D6"/>
    <w:rsid w:val="00F94605"/>
    <w:rsid w:val="00F94921"/>
    <w:rsid w:val="00F96150"/>
    <w:rsid w:val="00F9724D"/>
    <w:rsid w:val="00F97A18"/>
    <w:rsid w:val="00FA17B0"/>
    <w:rsid w:val="00FA2709"/>
    <w:rsid w:val="00FA32E3"/>
    <w:rsid w:val="00FA433C"/>
    <w:rsid w:val="00FA4C55"/>
    <w:rsid w:val="00FA5D83"/>
    <w:rsid w:val="00FA6290"/>
    <w:rsid w:val="00FA655E"/>
    <w:rsid w:val="00FA70FD"/>
    <w:rsid w:val="00FA798F"/>
    <w:rsid w:val="00FB0738"/>
    <w:rsid w:val="00FB0DCB"/>
    <w:rsid w:val="00FB32FE"/>
    <w:rsid w:val="00FB4404"/>
    <w:rsid w:val="00FB485E"/>
    <w:rsid w:val="00FB4CD0"/>
    <w:rsid w:val="00FB4E9F"/>
    <w:rsid w:val="00FB5681"/>
    <w:rsid w:val="00FB5C9E"/>
    <w:rsid w:val="00FB7C10"/>
    <w:rsid w:val="00FC056E"/>
    <w:rsid w:val="00FC0C11"/>
    <w:rsid w:val="00FC2A63"/>
    <w:rsid w:val="00FC2B8E"/>
    <w:rsid w:val="00FC3021"/>
    <w:rsid w:val="00FC315B"/>
    <w:rsid w:val="00FC3255"/>
    <w:rsid w:val="00FC34E8"/>
    <w:rsid w:val="00FC4593"/>
    <w:rsid w:val="00FC4D17"/>
    <w:rsid w:val="00FC5520"/>
    <w:rsid w:val="00FC654A"/>
    <w:rsid w:val="00FC6975"/>
    <w:rsid w:val="00FC6BB8"/>
    <w:rsid w:val="00FD0664"/>
    <w:rsid w:val="00FD0C0D"/>
    <w:rsid w:val="00FD0C0F"/>
    <w:rsid w:val="00FD0C6C"/>
    <w:rsid w:val="00FD1208"/>
    <w:rsid w:val="00FD1903"/>
    <w:rsid w:val="00FD1B40"/>
    <w:rsid w:val="00FD2A33"/>
    <w:rsid w:val="00FD3886"/>
    <w:rsid w:val="00FD3C6F"/>
    <w:rsid w:val="00FD3F9A"/>
    <w:rsid w:val="00FD4547"/>
    <w:rsid w:val="00FD6986"/>
    <w:rsid w:val="00FD71BB"/>
    <w:rsid w:val="00FD7435"/>
    <w:rsid w:val="00FE1835"/>
    <w:rsid w:val="00FE1AAD"/>
    <w:rsid w:val="00FE1CA5"/>
    <w:rsid w:val="00FE2339"/>
    <w:rsid w:val="00FE3199"/>
    <w:rsid w:val="00FE43F2"/>
    <w:rsid w:val="00FE4D96"/>
    <w:rsid w:val="00FE5822"/>
    <w:rsid w:val="00FE5A0C"/>
    <w:rsid w:val="00FE5BEF"/>
    <w:rsid w:val="00FE6435"/>
    <w:rsid w:val="00FE6D2B"/>
    <w:rsid w:val="00FF07C4"/>
    <w:rsid w:val="00FF1002"/>
    <w:rsid w:val="00FF10FB"/>
    <w:rsid w:val="00FF1A48"/>
    <w:rsid w:val="00FF4563"/>
    <w:rsid w:val="00FF5CBE"/>
    <w:rsid w:val="00FF6719"/>
    <w:rsid w:val="00FF67E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Title" w:qFormat="1"/>
    <w:lsdException w:name="Body Text" w:uiPriority="99"/>
    <w:lsdException w:name="Subtitle" w:qFormat="1"/>
    <w:lsdException w:name="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840F6F"/>
    <w:pPr>
      <w:widowControl w:val="0"/>
      <w:autoSpaceDE w:val="0"/>
      <w:autoSpaceDN w:val="0"/>
      <w:adjustRightInd w:val="0"/>
    </w:pPr>
    <w:rPr>
      <w:rFonts w:ascii="Arial" w:hAnsi="Arial" w:cs="Arial"/>
    </w:rPr>
  </w:style>
  <w:style w:type="paragraph" w:styleId="1">
    <w:name w:val="heading 1"/>
    <w:aliases w:val="Document Header1,H1,Введение...,Б1,Heading 1iz,Б11,Заголовок параграфа (1.),Headi...,h1,Heading 1 Char1,Заголов,Заголовок 1 Знак1,Заголовок 1 Знак Знак,1,app heading 1,ITT t1,II+,I,H11,H12,H13,H14,H15,H16,H17,H18,H111,H121,H131,H141,H151,ðàç"/>
    <w:basedOn w:val="a3"/>
    <w:next w:val="a3"/>
    <w:link w:val="11"/>
    <w:qFormat/>
    <w:pPr>
      <w:keepNext/>
      <w:keepLines/>
      <w:pageBreakBefore/>
      <w:widowControl/>
      <w:numPr>
        <w:numId w:val="1"/>
      </w:numPr>
      <w:suppressAutoHyphens/>
      <w:autoSpaceDE/>
      <w:autoSpaceDN/>
      <w:adjustRightInd/>
      <w:spacing w:before="480" w:after="240"/>
      <w:outlineLvl w:val="0"/>
    </w:pPr>
    <w:rPr>
      <w:rFonts w:cs="Times New Roman"/>
      <w:b/>
      <w:bCs/>
      <w:kern w:val="28"/>
      <w:sz w:val="40"/>
      <w:szCs w:val="40"/>
      <w:lang w:val="x-none" w:eastAsia="x-none"/>
    </w:rPr>
  </w:style>
  <w:style w:type="paragraph" w:styleId="2">
    <w:name w:val="heading 2"/>
    <w:aliases w:val="H2,H2 Знак,Заголовок 21,2,h2,Б2,RTC,iz2,Раздел Знак,Numbered text 3,HD2,Heading 2 Hidden,Gliederung2,Gliederung,Indented Heading,H21,H22,Indented Heading1,Indented Heading2,Indented Heading3,Indented Heading4,H23,H,A,Major,CHS,l2,22,A.B.C."/>
    <w:basedOn w:val="a3"/>
    <w:next w:val="a3"/>
    <w:qFormat/>
    <w:pPr>
      <w:keepNext/>
      <w:widowControl/>
      <w:numPr>
        <w:ilvl w:val="1"/>
        <w:numId w:val="1"/>
      </w:numPr>
      <w:suppressAutoHyphens/>
      <w:autoSpaceDE/>
      <w:autoSpaceDN/>
      <w:adjustRightInd/>
      <w:spacing w:before="360" w:after="120"/>
      <w:outlineLvl w:val="1"/>
    </w:pPr>
    <w:rPr>
      <w:rFonts w:ascii="Times New Roman" w:hAnsi="Times New Roman" w:cs="Times New Roman"/>
      <w:b/>
      <w:bCs/>
      <w:sz w:val="32"/>
      <w:szCs w:val="32"/>
    </w:rPr>
  </w:style>
  <w:style w:type="paragraph" w:styleId="31">
    <w:name w:val="heading 3"/>
    <w:aliases w:val="Подраздел,H3"/>
    <w:basedOn w:val="a3"/>
    <w:next w:val="a3"/>
    <w:qFormat/>
    <w:pPr>
      <w:keepNext/>
      <w:spacing w:before="240" w:after="60"/>
      <w:outlineLvl w:val="2"/>
    </w:pPr>
    <w:rPr>
      <w:b/>
      <w:bCs/>
      <w:sz w:val="26"/>
      <w:szCs w:val="26"/>
    </w:rPr>
  </w:style>
  <w:style w:type="paragraph" w:styleId="40">
    <w:name w:val="heading 4"/>
    <w:basedOn w:val="a3"/>
    <w:next w:val="a3"/>
    <w:qFormat/>
    <w:pPr>
      <w:keepNext/>
      <w:numPr>
        <w:ilvl w:val="3"/>
        <w:numId w:val="2"/>
      </w:numPr>
      <w:tabs>
        <w:tab w:val="left" w:pos="1134"/>
      </w:tabs>
      <w:suppressAutoHyphens/>
      <w:autoSpaceDE/>
      <w:autoSpaceDN/>
      <w:spacing w:before="240" w:after="120"/>
      <w:jc w:val="both"/>
      <w:textAlignment w:val="baseline"/>
      <w:outlineLvl w:val="3"/>
    </w:pPr>
    <w:rPr>
      <w:rFonts w:ascii="Times New Roman" w:hAnsi="Times New Roman" w:cs="Times New Roman"/>
      <w:b/>
      <w:bCs/>
      <w:i/>
      <w:sz w:val="22"/>
      <w:szCs w:val="22"/>
    </w:rPr>
  </w:style>
  <w:style w:type="paragraph" w:styleId="5">
    <w:name w:val="heading 5"/>
    <w:aliases w:val="Заголовок 5 Знак1,Заголовок 5 Знак Знак,H5,h5,h51,H51,h52,test,Block Label,Level 3 - i"/>
    <w:basedOn w:val="a3"/>
    <w:next w:val="a3"/>
    <w:qFormat/>
    <w:pPr>
      <w:keepNext/>
      <w:widowControl/>
      <w:autoSpaceDE/>
      <w:autoSpaceDN/>
      <w:adjustRightInd/>
      <w:outlineLvl w:val="4"/>
    </w:pPr>
    <w:rPr>
      <w:rFonts w:ascii="Times New Roman" w:hAnsi="Times New Roman" w:cs="Times New Roman"/>
      <w:sz w:val="28"/>
      <w:szCs w:val="24"/>
    </w:rPr>
  </w:style>
  <w:style w:type="paragraph" w:styleId="6">
    <w:name w:val="heading 6"/>
    <w:aliases w:val="RTC 6,Приложение"/>
    <w:basedOn w:val="a3"/>
    <w:next w:val="a3"/>
    <w:qFormat/>
    <w:pPr>
      <w:keepNext/>
      <w:widowControl/>
      <w:overflowPunct w:val="0"/>
      <w:jc w:val="both"/>
      <w:textAlignment w:val="baseline"/>
      <w:outlineLvl w:val="5"/>
    </w:pPr>
    <w:rPr>
      <w:rFonts w:ascii="Times New Roman CYR" w:hAnsi="Times New Roman CYR" w:cs="Times New Roman"/>
      <w:sz w:val="28"/>
    </w:rPr>
  </w:style>
  <w:style w:type="paragraph" w:styleId="7">
    <w:name w:val="heading 7"/>
    <w:aliases w:val="RTC7"/>
    <w:basedOn w:val="a3"/>
    <w:next w:val="a3"/>
    <w:qFormat/>
    <w:pPr>
      <w:spacing w:before="240" w:after="60"/>
      <w:outlineLvl w:val="6"/>
    </w:pPr>
    <w:rPr>
      <w:rFonts w:ascii="Times New Roman" w:hAnsi="Times New Roman" w:cs="Times New Roman"/>
      <w:sz w:val="24"/>
      <w:szCs w:val="24"/>
    </w:rPr>
  </w:style>
  <w:style w:type="paragraph" w:styleId="8">
    <w:name w:val="heading 8"/>
    <w:basedOn w:val="a3"/>
    <w:next w:val="a3"/>
    <w:qFormat/>
    <w:pPr>
      <w:suppressAutoHyphens/>
      <w:autoSpaceDE/>
      <w:autoSpaceDN/>
      <w:spacing w:before="240" w:after="60" w:line="360" w:lineRule="auto"/>
      <w:jc w:val="both"/>
      <w:textAlignment w:val="baseline"/>
      <w:outlineLvl w:val="7"/>
    </w:pPr>
    <w:rPr>
      <w:rFonts w:ascii="Times New Roman" w:hAnsi="Times New Roman" w:cs="Times New Roman"/>
      <w:bCs/>
      <w:i/>
      <w:sz w:val="26"/>
      <w:szCs w:val="22"/>
    </w:rPr>
  </w:style>
  <w:style w:type="paragraph" w:styleId="9">
    <w:name w:val="heading 9"/>
    <w:basedOn w:val="a3"/>
    <w:next w:val="a3"/>
    <w:qFormat/>
    <w:pPr>
      <w:suppressAutoHyphens/>
      <w:autoSpaceDE/>
      <w:autoSpaceDN/>
      <w:spacing w:before="240" w:after="60" w:line="360" w:lineRule="auto"/>
      <w:jc w:val="both"/>
      <w:textAlignment w:val="baseline"/>
      <w:outlineLvl w:val="8"/>
    </w:pPr>
    <w:rPr>
      <w:rFonts w:cs="Times New Roman"/>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Введение... Знак,Б1 Знак,Heading 1iz Знак,Б11 Знак,Заголовок параграфа (1.) Знак,Headi... Знак,h1 Знак,Heading 1 Char1 Знак,Заголов Знак,Заголовок 1 Знак1 Знак,Заголовок 1 Знак Знак Знак,1 Знак,ITT t1 Знак"/>
    <w:link w:val="1"/>
    <w:locked/>
    <w:rsid w:val="000C29D7"/>
    <w:rPr>
      <w:rFonts w:ascii="Arial" w:hAnsi="Arial"/>
      <w:b/>
      <w:bCs/>
      <w:kern w:val="28"/>
      <w:sz w:val="40"/>
      <w:szCs w:val="40"/>
      <w:lang w:val="x-none" w:eastAsia="x-none"/>
    </w:rPr>
  </w:style>
  <w:style w:type="character" w:customStyle="1" w:styleId="Heading1Char">
    <w:name w:val="Heading 1 Char"/>
    <w:aliases w:val="Document Header1 Char,H1 Char,Введение... Char,Б1 Char,Heading 1iz Char,Б11 Char,Заголовок параграфа (1.) Char,Headi... Char,h1 Char,Heading 1 Char1 Char,Заголов Char,Заголовок 1 Знак1 Char,Заголовок 1 Знак Знак Char,1 Char,ITT t1 Char"/>
    <w:locked/>
    <w:rPr>
      <w:rFonts w:ascii="Arial" w:eastAsia="Calibri" w:hAnsi="Arial" w:cs="Arial"/>
      <w:b/>
      <w:bCs/>
      <w:kern w:val="28"/>
      <w:sz w:val="40"/>
      <w:szCs w:val="40"/>
      <w:lang w:val="ru-RU" w:eastAsia="ru-RU" w:bidi="ar-SA"/>
    </w:rPr>
  </w:style>
  <w:style w:type="character" w:customStyle="1" w:styleId="Heading2Char">
    <w:name w:val="Heading 2 Char"/>
    <w:aliases w:val="H2 Char,H2 Знак Char,Заголовок 21 Char,2 Char,h2 Char,Б2 Char,RTC Char,iz2 Char,Раздел Знак Char,Numbered text 3 Char,HD2 Char,heading 2 Char,Heading 2 Hidden Char,Gliederung2 Char,Gliederung Char,Indented Heading Char,H21 Char,H22 Char"/>
    <w:locked/>
    <w:rPr>
      <w:rFonts w:eastAsia="Calibri"/>
      <w:b/>
      <w:bCs/>
      <w:sz w:val="32"/>
      <w:szCs w:val="32"/>
      <w:lang w:val="ru-RU" w:eastAsia="ru-RU" w:bidi="ar-SA"/>
    </w:rPr>
  </w:style>
  <w:style w:type="character" w:customStyle="1" w:styleId="Heading3Char">
    <w:name w:val="Heading 3 Char"/>
    <w:aliases w:val="Подраздел Char,H3 Char"/>
    <w:locked/>
    <w:rPr>
      <w:rFonts w:ascii="Arial" w:hAnsi="Arial" w:cs="Arial"/>
      <w:b/>
      <w:bCs/>
      <w:sz w:val="26"/>
      <w:szCs w:val="26"/>
      <w:lang w:val="x-none" w:eastAsia="ru-RU"/>
    </w:rPr>
  </w:style>
  <w:style w:type="character" w:customStyle="1" w:styleId="Heading4Char">
    <w:name w:val="Heading 4 Char"/>
    <w:locked/>
    <w:rPr>
      <w:rFonts w:eastAsia="Calibri"/>
      <w:b/>
      <w:bCs/>
      <w:i/>
      <w:sz w:val="22"/>
      <w:szCs w:val="22"/>
      <w:lang w:val="ru-RU" w:eastAsia="ru-RU" w:bidi="ar-SA"/>
    </w:rPr>
  </w:style>
  <w:style w:type="character" w:customStyle="1" w:styleId="Heading5Char">
    <w:name w:val="Heading 5 Char"/>
    <w:aliases w:val="Заголовок 5 Знак1 Char,Заголовок 5 Знак Знак Char,H5 Char,h5 Char,h51 Char,H51 Char,h52 Char,test Char,Block Label Char,Level 3 - i Char"/>
    <w:locked/>
    <w:rPr>
      <w:rFonts w:ascii="Times New Roman" w:hAnsi="Times New Roman" w:cs="Times New Roman"/>
      <w:sz w:val="24"/>
      <w:szCs w:val="24"/>
      <w:lang w:val="x-none" w:eastAsia="ru-RU"/>
    </w:rPr>
  </w:style>
  <w:style w:type="character" w:customStyle="1" w:styleId="Heading6Char">
    <w:name w:val="Heading 6 Char"/>
    <w:aliases w:val="RTC 6 Char,Приложение Char"/>
    <w:locked/>
    <w:rPr>
      <w:rFonts w:ascii="Times New Roman CYR" w:hAnsi="Times New Roman CYR" w:cs="Times New Roman"/>
      <w:sz w:val="20"/>
      <w:szCs w:val="20"/>
      <w:lang w:val="x-none" w:eastAsia="ru-RU"/>
    </w:rPr>
  </w:style>
  <w:style w:type="character" w:customStyle="1" w:styleId="Heading7Char">
    <w:name w:val="Heading 7 Char"/>
    <w:aliases w:val="RTC7 Char"/>
    <w:locked/>
    <w:rPr>
      <w:rFonts w:ascii="Times New Roman" w:hAnsi="Times New Roman" w:cs="Times New Roman"/>
      <w:sz w:val="24"/>
      <w:szCs w:val="24"/>
      <w:lang w:val="x-none" w:eastAsia="ru-RU"/>
    </w:rPr>
  </w:style>
  <w:style w:type="character" w:customStyle="1" w:styleId="Heading8Char">
    <w:name w:val="Heading 8 Char"/>
    <w:locked/>
    <w:rPr>
      <w:rFonts w:ascii="Times New Roman" w:hAnsi="Times New Roman" w:cs="Times New Roman"/>
      <w:bCs/>
      <w:i/>
      <w:snapToGrid w:val="0"/>
      <w:sz w:val="26"/>
      <w:lang w:val="x-none" w:eastAsia="ru-RU"/>
    </w:rPr>
  </w:style>
  <w:style w:type="character" w:customStyle="1" w:styleId="Heading9Char">
    <w:name w:val="Heading 9 Char"/>
    <w:locked/>
    <w:rPr>
      <w:rFonts w:ascii="Arial" w:hAnsi="Arial" w:cs="Times New Roman"/>
      <w:bCs/>
      <w:snapToGrid w:val="0"/>
      <w:lang w:val="x-none" w:eastAsia="ru-RU"/>
    </w:rPr>
  </w:style>
  <w:style w:type="character" w:customStyle="1" w:styleId="32">
    <w:name w:val="Заголовок 3 Знак"/>
    <w:semiHidden/>
    <w:locked/>
    <w:rPr>
      <w:rFonts w:ascii="Cambria" w:hAnsi="Cambria" w:cs="Times New Roman"/>
      <w:b/>
      <w:bCs/>
      <w:color w:val="4F81BD"/>
      <w:sz w:val="20"/>
      <w:szCs w:val="20"/>
      <w:lang w:val="x-none" w:eastAsia="ru-RU"/>
    </w:rPr>
  </w:style>
  <w:style w:type="paragraph" w:customStyle="1" w:styleId="a7">
    <w:name w:val="Таблица шапка"/>
    <w:basedOn w:val="a3"/>
    <w:pPr>
      <w:keepNext/>
      <w:widowControl/>
      <w:autoSpaceDE/>
      <w:autoSpaceDN/>
      <w:adjustRightInd/>
      <w:spacing w:before="40" w:after="40"/>
      <w:ind w:left="57" w:right="57"/>
    </w:pPr>
    <w:rPr>
      <w:rFonts w:ascii="Times New Roman" w:hAnsi="Times New Roman" w:cs="Times New Roman"/>
      <w:sz w:val="22"/>
      <w:szCs w:val="22"/>
    </w:rPr>
  </w:style>
  <w:style w:type="paragraph" w:customStyle="1" w:styleId="a8">
    <w:name w:val="Таблица текст"/>
    <w:basedOn w:val="a3"/>
    <w:pPr>
      <w:widowControl/>
      <w:autoSpaceDE/>
      <w:autoSpaceDN/>
      <w:adjustRightInd/>
      <w:spacing w:before="40" w:after="40"/>
      <w:ind w:left="57" w:right="57"/>
    </w:pPr>
    <w:rPr>
      <w:rFonts w:ascii="Times New Roman" w:hAnsi="Times New Roman" w:cs="Times New Roman"/>
      <w:sz w:val="24"/>
      <w:szCs w:val="24"/>
    </w:rPr>
  </w:style>
  <w:style w:type="paragraph" w:customStyle="1" w:styleId="12">
    <w:name w:val="Знак Знак Знак1"/>
    <w:basedOn w:val="a3"/>
    <w:pPr>
      <w:widowControl/>
      <w:tabs>
        <w:tab w:val="num" w:pos="360"/>
      </w:tabs>
      <w:autoSpaceDE/>
      <w:autoSpaceDN/>
      <w:adjustRightInd/>
      <w:spacing w:after="160" w:line="240" w:lineRule="exact"/>
    </w:pPr>
    <w:rPr>
      <w:rFonts w:ascii="Verdana" w:hAnsi="Verdana" w:cs="Verdana"/>
      <w:lang w:val="en-US" w:eastAsia="en-US"/>
    </w:rPr>
  </w:style>
  <w:style w:type="paragraph" w:styleId="a9">
    <w:name w:val="footer"/>
    <w:basedOn w:val="a3"/>
    <w:link w:val="13"/>
    <w:uiPriority w:val="99"/>
    <w:pPr>
      <w:widowControl/>
      <w:tabs>
        <w:tab w:val="center" w:pos="4253"/>
        <w:tab w:val="right" w:pos="9356"/>
      </w:tabs>
      <w:autoSpaceDE/>
      <w:autoSpaceDN/>
      <w:adjustRightInd/>
      <w:jc w:val="both"/>
    </w:pPr>
    <w:rPr>
      <w:rFonts w:ascii="Times New Roman" w:hAnsi="Times New Roman" w:cs="Times New Roman"/>
    </w:rPr>
  </w:style>
  <w:style w:type="character" w:customStyle="1" w:styleId="13">
    <w:name w:val="Нижний колонтитул Знак1"/>
    <w:link w:val="a9"/>
    <w:rsid w:val="00664470"/>
    <w:rPr>
      <w:rFonts w:eastAsia="Calibri"/>
      <w:lang w:val="ru-RU" w:eastAsia="ru-RU" w:bidi="ar-SA"/>
    </w:rPr>
  </w:style>
  <w:style w:type="character" w:customStyle="1" w:styleId="FooterChar">
    <w:name w:val="Footer Char"/>
    <w:locked/>
    <w:rPr>
      <w:rFonts w:ascii="Times New Roman" w:hAnsi="Times New Roman" w:cs="Times New Roman"/>
      <w:sz w:val="20"/>
      <w:szCs w:val="20"/>
      <w:lang w:val="x-none" w:eastAsia="ru-RU"/>
    </w:rPr>
  </w:style>
  <w:style w:type="paragraph" w:styleId="aa">
    <w:name w:val="Body Text"/>
    <w:aliases w:val="Основной текст таблиц,в таблице,таблицы,в таблицах,Письмо в Интернет,Основной текст Знак Знак,Основной текст Знак Знак Знак,body text"/>
    <w:basedOn w:val="a3"/>
    <w:link w:val="14"/>
    <w:uiPriority w:val="99"/>
    <w:pPr>
      <w:widowControl/>
      <w:autoSpaceDE/>
      <w:autoSpaceDN/>
      <w:adjustRightInd/>
      <w:spacing w:after="120" w:line="360" w:lineRule="auto"/>
      <w:ind w:firstLine="567"/>
      <w:jc w:val="both"/>
    </w:pPr>
    <w:rPr>
      <w:rFonts w:ascii="Times New Roman" w:hAnsi="Times New Roman" w:cs="Times New Roman"/>
      <w:sz w:val="28"/>
      <w:szCs w:val="28"/>
    </w:rPr>
  </w:style>
  <w:style w:type="character" w:customStyle="1" w:styleId="14">
    <w:name w:val="Основной текст Знак1"/>
    <w:aliases w:val="Основной текст таблиц Знак,в таблице Знак,таблицы Знак,в таблицах Знак,Письмо в Интернет Знак,Основной текст Знак Знак Знак1,Основной текст Знак Знак Знак Знак,body text Знак"/>
    <w:link w:val="aa"/>
    <w:uiPriority w:val="99"/>
    <w:rsid w:val="00664470"/>
    <w:rPr>
      <w:rFonts w:eastAsia="Calibri"/>
      <w:sz w:val="28"/>
      <w:szCs w:val="28"/>
      <w:lang w:val="ru-RU" w:eastAsia="ru-RU" w:bidi="ar-SA"/>
    </w:rPr>
  </w:style>
  <w:style w:type="character" w:customStyle="1" w:styleId="BodyTextChar">
    <w:name w:val="Body Text Char"/>
    <w:aliases w:val="Основной текст таблиц Char,в таблице Char,таблицы Char,в таблицах Char,Письмо в Интернет Char,Основной текст Знак Знак Char,Основной текст Знак Знак Знак Char,body text Char"/>
    <w:locked/>
    <w:rPr>
      <w:rFonts w:ascii="Times New Roman" w:hAnsi="Times New Roman" w:cs="Times New Roman"/>
      <w:sz w:val="28"/>
      <w:szCs w:val="28"/>
      <w:lang w:val="x-none" w:eastAsia="ru-RU"/>
    </w:rPr>
  </w:style>
  <w:style w:type="paragraph" w:styleId="ab">
    <w:name w:val="Balloon Text"/>
    <w:basedOn w:val="a3"/>
    <w:rPr>
      <w:rFonts w:ascii="Tahoma" w:hAnsi="Tahoma" w:cs="Tahoma"/>
      <w:sz w:val="16"/>
      <w:szCs w:val="16"/>
    </w:rPr>
  </w:style>
  <w:style w:type="character" w:customStyle="1" w:styleId="BalloonTextChar">
    <w:name w:val="Balloon Text Char"/>
    <w:locked/>
    <w:rPr>
      <w:rFonts w:ascii="Tahoma" w:hAnsi="Tahoma" w:cs="Tahoma"/>
      <w:sz w:val="16"/>
      <w:szCs w:val="16"/>
      <w:lang w:val="x-none" w:eastAsia="ru-RU"/>
    </w:rPr>
  </w:style>
  <w:style w:type="paragraph" w:styleId="ac">
    <w:name w:val="header"/>
    <w:aliases w:val="Titul,Heder"/>
    <w:basedOn w:val="a3"/>
    <w:link w:val="ad"/>
    <w:uiPriority w:val="99"/>
    <w:pPr>
      <w:tabs>
        <w:tab w:val="center" w:pos="4677"/>
        <w:tab w:val="right" w:pos="9355"/>
      </w:tabs>
    </w:pPr>
  </w:style>
  <w:style w:type="character" w:customStyle="1" w:styleId="ad">
    <w:name w:val="Верхний колонтитул Знак"/>
    <w:aliases w:val="Titul Знак,Heder Знак"/>
    <w:link w:val="ac"/>
    <w:uiPriority w:val="99"/>
    <w:locked/>
    <w:rsid w:val="000C29D7"/>
    <w:rPr>
      <w:rFonts w:ascii="Arial" w:eastAsia="Calibri" w:hAnsi="Arial" w:cs="Arial"/>
      <w:lang w:val="ru-RU" w:eastAsia="ru-RU" w:bidi="ar-SA"/>
    </w:rPr>
  </w:style>
  <w:style w:type="character" w:customStyle="1" w:styleId="HeaderChar">
    <w:name w:val="Header Char"/>
    <w:aliases w:val="Titul Char,Heder Char"/>
    <w:locked/>
    <w:rPr>
      <w:rFonts w:ascii="Arial" w:hAnsi="Arial" w:cs="Arial"/>
      <w:sz w:val="20"/>
      <w:szCs w:val="20"/>
      <w:lang w:val="x-none" w:eastAsia="ru-RU"/>
    </w:rPr>
  </w:style>
  <w:style w:type="character" w:styleId="ae">
    <w:name w:val="page number"/>
    <w:rPr>
      <w:rFonts w:cs="Times New Roman"/>
    </w:rPr>
  </w:style>
  <w:style w:type="paragraph" w:styleId="af">
    <w:name w:val="Document Map"/>
    <w:basedOn w:val="a3"/>
    <w:semiHidden/>
    <w:pPr>
      <w:shd w:val="clear" w:color="auto" w:fill="000080"/>
    </w:pPr>
    <w:rPr>
      <w:rFonts w:ascii="Tahoma" w:hAnsi="Tahoma" w:cs="Tahoma"/>
    </w:rPr>
  </w:style>
  <w:style w:type="character" w:customStyle="1" w:styleId="DocumentMapChar">
    <w:name w:val="Document Map Char"/>
    <w:semiHidden/>
    <w:locked/>
    <w:rPr>
      <w:rFonts w:ascii="Tahoma" w:hAnsi="Tahoma" w:cs="Tahoma"/>
      <w:sz w:val="20"/>
      <w:szCs w:val="20"/>
      <w:shd w:val="clear" w:color="auto" w:fill="000080"/>
      <w:lang w:val="x-none" w:eastAsia="ru-RU"/>
    </w:rPr>
  </w:style>
  <w:style w:type="paragraph" w:customStyle="1" w:styleId="15">
    <w:name w:val="Обычный1"/>
    <w:rPr>
      <w:rFonts w:ascii="Times New Roman" w:hAnsi="Times New Roman"/>
    </w:rPr>
  </w:style>
  <w:style w:type="character" w:customStyle="1" w:styleId="16">
    <w:name w:val="Обычный1 Знак"/>
    <w:link w:val="110"/>
    <w:locked/>
    <w:rPr>
      <w:rFonts w:ascii="Times New Roman" w:eastAsia="Times New Roman" w:hAnsi="Times New Roman"/>
      <w:lang w:val="ru-RU" w:eastAsia="ru-RU" w:bidi="ar-SA"/>
    </w:rPr>
  </w:style>
  <w:style w:type="paragraph" w:customStyle="1" w:styleId="110">
    <w:name w:val="Обычный11"/>
    <w:link w:val="16"/>
    <w:autoRedefine/>
    <w:rsid w:val="005219A5"/>
    <w:pPr>
      <w:widowControl w:val="0"/>
      <w:autoSpaceDE w:val="0"/>
      <w:autoSpaceDN w:val="0"/>
      <w:spacing w:before="120" w:after="120"/>
      <w:ind w:firstLine="567"/>
      <w:contextualSpacing/>
      <w:jc w:val="both"/>
    </w:pPr>
    <w:rPr>
      <w:rFonts w:ascii="Times New Roman" w:eastAsia="Times New Roman" w:hAnsi="Times New Roman"/>
    </w:rPr>
  </w:style>
  <w:style w:type="paragraph" w:customStyle="1" w:styleId="xl48">
    <w:name w:val="xl48"/>
    <w:basedOn w:val="a3"/>
    <w:pPr>
      <w:widowControl/>
      <w:autoSpaceDE/>
      <w:autoSpaceDN/>
      <w:adjustRightInd/>
      <w:spacing w:before="100" w:beforeAutospacing="1" w:after="100" w:afterAutospacing="1"/>
      <w:jc w:val="center"/>
    </w:pPr>
    <w:rPr>
      <w:rFonts w:ascii="Arial CYR" w:eastAsia="Arial Unicode MS" w:hAnsi="Arial CYR" w:cs="Arial CYR"/>
      <w:b/>
      <w:bCs/>
      <w:sz w:val="24"/>
      <w:szCs w:val="24"/>
    </w:rPr>
  </w:style>
  <w:style w:type="paragraph" w:styleId="33">
    <w:name w:val="Body Text 3"/>
    <w:basedOn w:val="a3"/>
    <w:pPr>
      <w:spacing w:after="120"/>
    </w:pPr>
    <w:rPr>
      <w:sz w:val="16"/>
      <w:szCs w:val="16"/>
    </w:rPr>
  </w:style>
  <w:style w:type="character" w:customStyle="1" w:styleId="BodyText3Char">
    <w:name w:val="Body Text 3 Char"/>
    <w:locked/>
    <w:rPr>
      <w:rFonts w:ascii="Arial" w:hAnsi="Arial" w:cs="Arial"/>
      <w:sz w:val="16"/>
      <w:szCs w:val="16"/>
      <w:lang w:val="x-none" w:eastAsia="ru-RU"/>
    </w:rPr>
  </w:style>
  <w:style w:type="paragraph" w:customStyle="1" w:styleId="a0">
    <w:name w:val="Пункт"/>
    <w:basedOn w:val="a3"/>
    <w:pPr>
      <w:widowControl/>
      <w:numPr>
        <w:ilvl w:val="2"/>
        <w:numId w:val="1"/>
      </w:numPr>
      <w:autoSpaceDE/>
      <w:autoSpaceDN/>
      <w:adjustRightInd/>
      <w:spacing w:line="360" w:lineRule="auto"/>
      <w:jc w:val="both"/>
    </w:pPr>
    <w:rPr>
      <w:rFonts w:ascii="Times New Roman" w:hAnsi="Times New Roman" w:cs="Times New Roman"/>
      <w:sz w:val="28"/>
      <w:szCs w:val="28"/>
    </w:rPr>
  </w:style>
  <w:style w:type="character" w:customStyle="1" w:styleId="17">
    <w:name w:val="Пункт Знак1"/>
    <w:locked/>
    <w:rPr>
      <w:rFonts w:eastAsia="Calibri"/>
      <w:sz w:val="28"/>
      <w:szCs w:val="28"/>
      <w:lang w:val="ru-RU" w:eastAsia="ru-RU" w:bidi="ar-SA"/>
    </w:rPr>
  </w:style>
  <w:style w:type="paragraph" w:customStyle="1" w:styleId="af0">
    <w:name w:val="Подпункт"/>
    <w:basedOn w:val="a0"/>
    <w:pPr>
      <w:numPr>
        <w:ilvl w:val="3"/>
      </w:numPr>
    </w:pPr>
  </w:style>
  <w:style w:type="paragraph" w:customStyle="1" w:styleId="a">
    <w:name w:val="Подподпункт"/>
    <w:basedOn w:val="af0"/>
    <w:pPr>
      <w:numPr>
        <w:ilvl w:val="0"/>
        <w:numId w:val="11"/>
      </w:numPr>
      <w:ind w:left="0"/>
    </w:pPr>
  </w:style>
  <w:style w:type="paragraph" w:styleId="af1">
    <w:name w:val="List Number"/>
    <w:basedOn w:val="a3"/>
    <w:pPr>
      <w:widowControl/>
      <w:tabs>
        <w:tab w:val="num" w:pos="1134"/>
      </w:tabs>
      <w:adjustRightInd/>
      <w:spacing w:before="60" w:line="360" w:lineRule="auto"/>
      <w:ind w:left="1134" w:hanging="567"/>
      <w:jc w:val="both"/>
    </w:pPr>
    <w:rPr>
      <w:rFonts w:ascii="Times New Roman" w:hAnsi="Times New Roman" w:cs="Times New Roman"/>
      <w:sz w:val="28"/>
      <w:szCs w:val="28"/>
    </w:rPr>
  </w:style>
  <w:style w:type="paragraph" w:customStyle="1" w:styleId="18">
    <w:name w:val="Знак Знак Знак1 Знак Знак Знак Знак Знак Знак Знак"/>
    <w:basedOn w:val="a3"/>
    <w:pPr>
      <w:widowControl/>
      <w:autoSpaceDE/>
      <w:autoSpaceDN/>
      <w:adjustRightInd/>
      <w:spacing w:after="160" w:line="240" w:lineRule="exact"/>
    </w:pPr>
    <w:rPr>
      <w:rFonts w:ascii="Verdana" w:hAnsi="Verdana" w:cs="Verdana"/>
      <w:lang w:val="en-US" w:eastAsia="en-US"/>
    </w:rPr>
  </w:style>
  <w:style w:type="paragraph" w:styleId="34">
    <w:name w:val="toc 3"/>
    <w:basedOn w:val="a3"/>
    <w:next w:val="a3"/>
    <w:autoRedefine/>
    <w:pPr>
      <w:ind w:left="400"/>
    </w:pPr>
    <w:rPr>
      <w:rFonts w:ascii="Times New Roman" w:hAnsi="Times New Roman" w:cs="Times New Roman"/>
    </w:rPr>
  </w:style>
  <w:style w:type="paragraph" w:customStyle="1" w:styleId="af2">
    <w:name w:val="АриалТабл"/>
    <w:basedOn w:val="a3"/>
    <w:pPr>
      <w:autoSpaceDE/>
      <w:autoSpaceDN/>
      <w:jc w:val="both"/>
      <w:textAlignment w:val="baseline"/>
    </w:pPr>
    <w:rPr>
      <w:sz w:val="24"/>
      <w:szCs w:val="24"/>
    </w:rPr>
  </w:style>
  <w:style w:type="paragraph" w:customStyle="1" w:styleId="21">
    <w:name w:val="Основной текст с отступом 21"/>
    <w:basedOn w:val="a3"/>
    <w:pPr>
      <w:widowControl/>
      <w:overflowPunct w:val="0"/>
      <w:ind w:left="2977" w:hanging="2257"/>
      <w:textAlignment w:val="baseline"/>
    </w:pPr>
    <w:rPr>
      <w:rFonts w:cs="Times New Roman"/>
      <w:sz w:val="22"/>
    </w:rPr>
  </w:style>
  <w:style w:type="character" w:styleId="af3">
    <w:name w:val="Hyperlink"/>
    <w:uiPriority w:val="99"/>
    <w:rPr>
      <w:rFonts w:cs="Times New Roman"/>
      <w:color w:val="0000FF"/>
      <w:u w:val="single"/>
    </w:rPr>
  </w:style>
  <w:style w:type="paragraph" w:customStyle="1" w:styleId="22">
    <w:name w:val="Пункт2"/>
    <w:basedOn w:val="a0"/>
    <w:pPr>
      <w:keepNext/>
      <w:numPr>
        <w:ilvl w:val="0"/>
        <w:numId w:val="0"/>
      </w:numPr>
      <w:suppressAutoHyphens/>
      <w:spacing w:before="240" w:after="120" w:line="240" w:lineRule="auto"/>
      <w:jc w:val="left"/>
      <w:outlineLvl w:val="2"/>
    </w:pPr>
    <w:rPr>
      <w:b/>
      <w:bCs/>
    </w:rPr>
  </w:style>
  <w:style w:type="character" w:customStyle="1" w:styleId="af4">
    <w:name w:val="Подпункт Знак"/>
    <w:rPr>
      <w:rFonts w:cs="Times New Roman"/>
      <w:sz w:val="28"/>
      <w:szCs w:val="28"/>
      <w:lang w:val="ru-RU" w:eastAsia="ru-RU"/>
    </w:rPr>
  </w:style>
  <w:style w:type="paragraph" w:customStyle="1" w:styleId="af5">
    <w:name w:val="Ариал"/>
    <w:basedOn w:val="a3"/>
    <w:pPr>
      <w:widowControl/>
      <w:autoSpaceDE/>
      <w:autoSpaceDN/>
      <w:adjustRightInd/>
      <w:spacing w:before="120" w:after="120" w:line="360" w:lineRule="auto"/>
      <w:ind w:firstLine="851"/>
      <w:jc w:val="both"/>
    </w:pPr>
    <w:rPr>
      <w:sz w:val="24"/>
      <w:szCs w:val="24"/>
    </w:rPr>
  </w:style>
  <w:style w:type="character" w:customStyle="1" w:styleId="19">
    <w:name w:val="Ариал Знак1"/>
    <w:locked/>
    <w:rPr>
      <w:rFonts w:ascii="Arial" w:hAnsi="Arial" w:cs="Arial"/>
      <w:sz w:val="24"/>
      <w:szCs w:val="24"/>
      <w:lang w:val="x-none" w:eastAsia="ru-RU"/>
    </w:rPr>
  </w:style>
  <w:style w:type="paragraph" w:customStyle="1" w:styleId="Times12">
    <w:name w:val="Times 12"/>
    <w:basedOn w:val="a3"/>
    <w:pPr>
      <w:widowControl/>
      <w:overflowPunct w:val="0"/>
      <w:ind w:firstLine="567"/>
      <w:jc w:val="both"/>
    </w:pPr>
    <w:rPr>
      <w:rFonts w:ascii="Times New Roman" w:hAnsi="Times New Roman" w:cs="Times New Roman"/>
      <w:sz w:val="24"/>
    </w:rPr>
  </w:style>
  <w:style w:type="character" w:customStyle="1" w:styleId="af6">
    <w:name w:val="комментарий"/>
    <w:rPr>
      <w:rFonts w:cs="Times New Roman"/>
      <w:b/>
      <w:i/>
      <w:shd w:val="clear" w:color="auto" w:fill="FFFF99"/>
    </w:rPr>
  </w:style>
  <w:style w:type="paragraph" w:styleId="23">
    <w:name w:val="Body Text Indent 2"/>
    <w:basedOn w:val="a3"/>
    <w:pPr>
      <w:spacing w:after="120" w:line="480" w:lineRule="auto"/>
      <w:ind w:left="283"/>
    </w:pPr>
  </w:style>
  <w:style w:type="character" w:customStyle="1" w:styleId="BodyTextIndent2Char">
    <w:name w:val="Body Text Indent 2 Char"/>
    <w:locked/>
    <w:rPr>
      <w:rFonts w:ascii="Arial" w:hAnsi="Arial" w:cs="Arial"/>
      <w:sz w:val="20"/>
      <w:szCs w:val="20"/>
      <w:lang w:val="x-none" w:eastAsia="ru-RU"/>
    </w:rPr>
  </w:style>
  <w:style w:type="paragraph" w:customStyle="1" w:styleId="af7">
    <w:name w:val="Пункт б/н"/>
    <w:basedOn w:val="a3"/>
    <w:pPr>
      <w:widowControl/>
      <w:tabs>
        <w:tab w:val="left" w:pos="1134"/>
      </w:tabs>
      <w:autoSpaceDE/>
      <w:autoSpaceDN/>
      <w:adjustRightInd/>
      <w:spacing w:line="360" w:lineRule="auto"/>
      <w:ind w:left="1134"/>
      <w:jc w:val="both"/>
    </w:pPr>
    <w:rPr>
      <w:rFonts w:ascii="Times New Roman" w:hAnsi="Times New Roman" w:cs="Times New Roman"/>
      <w:sz w:val="28"/>
      <w:szCs w:val="28"/>
    </w:rPr>
  </w:style>
  <w:style w:type="paragraph" w:customStyle="1" w:styleId="111">
    <w:name w:val="заголовок 11"/>
    <w:basedOn w:val="a3"/>
    <w:next w:val="a3"/>
    <w:pPr>
      <w:keepNext/>
      <w:widowControl/>
      <w:adjustRightInd/>
      <w:jc w:val="center"/>
    </w:pPr>
    <w:rPr>
      <w:rFonts w:ascii="Times New Roman" w:hAnsi="Times New Roman" w:cs="Times New Roman"/>
      <w:szCs w:val="24"/>
    </w:rPr>
  </w:style>
  <w:style w:type="paragraph" w:customStyle="1" w:styleId="Default">
    <w:name w:val="Default"/>
    <w:pPr>
      <w:autoSpaceDE w:val="0"/>
      <w:autoSpaceDN w:val="0"/>
      <w:adjustRightInd w:val="0"/>
    </w:pPr>
    <w:rPr>
      <w:rFonts w:ascii="Arial" w:hAnsi="Arial" w:cs="Arial"/>
      <w:color w:val="000000"/>
      <w:sz w:val="24"/>
      <w:szCs w:val="24"/>
    </w:rPr>
  </w:style>
  <w:style w:type="paragraph" w:customStyle="1" w:styleId="Body">
    <w:name w:val="Body"/>
    <w:basedOn w:val="a3"/>
    <w:pPr>
      <w:widowControl/>
      <w:autoSpaceDE/>
      <w:autoSpaceDN/>
      <w:adjustRightInd/>
      <w:spacing w:line="360" w:lineRule="atLeast"/>
      <w:ind w:left="284" w:firstLine="851"/>
      <w:jc w:val="both"/>
    </w:pPr>
    <w:rPr>
      <w:rFonts w:ascii="Pragmatica" w:hAnsi="Pragmatica" w:cs="Times New Roman"/>
      <w:sz w:val="28"/>
      <w:szCs w:val="24"/>
    </w:rPr>
  </w:style>
  <w:style w:type="character" w:customStyle="1" w:styleId="Body0">
    <w:name w:val="Body Знак"/>
    <w:locked/>
    <w:rPr>
      <w:rFonts w:ascii="Pragmatica" w:hAnsi="Pragmatica" w:cs="Times New Roman"/>
      <w:sz w:val="24"/>
      <w:szCs w:val="24"/>
      <w:lang w:val="x-none" w:eastAsia="ru-RU"/>
    </w:rPr>
  </w:style>
  <w:style w:type="paragraph" w:customStyle="1" w:styleId="310">
    <w:name w:val="Основной текст 31"/>
    <w:basedOn w:val="a3"/>
    <w:pPr>
      <w:widowControl/>
      <w:overflowPunct w:val="0"/>
      <w:spacing w:line="360" w:lineRule="auto"/>
      <w:textAlignment w:val="baseline"/>
    </w:pPr>
    <w:rPr>
      <w:rFonts w:cs="Times New Roman"/>
      <w:bCs/>
      <w:sz w:val="22"/>
      <w:szCs w:val="22"/>
    </w:rPr>
  </w:style>
  <w:style w:type="paragraph" w:styleId="af8">
    <w:name w:val="Body Text Indent"/>
    <w:aliases w:val="текст"/>
    <w:basedOn w:val="a3"/>
    <w:pPr>
      <w:spacing w:after="120"/>
      <w:ind w:left="283"/>
    </w:pPr>
  </w:style>
  <w:style w:type="character" w:customStyle="1" w:styleId="BodyTextIndentChar">
    <w:name w:val="Body Text Indent Char"/>
    <w:aliases w:val="текст Char"/>
    <w:locked/>
    <w:rPr>
      <w:rFonts w:ascii="Arial" w:hAnsi="Arial" w:cs="Arial"/>
      <w:sz w:val="20"/>
      <w:szCs w:val="20"/>
      <w:lang w:val="x-none" w:eastAsia="ru-RU"/>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
    <w:rPr>
      <w:rFonts w:cs="Times New Roman"/>
      <w:b/>
      <w:snapToGrid w:val="0"/>
      <w:sz w:val="28"/>
      <w:lang w:val="ru-RU" w:eastAsia="ru-RU" w:bidi="ar-SA"/>
    </w:rPr>
  </w:style>
  <w:style w:type="paragraph" w:customStyle="1" w:styleId="BodyText22">
    <w:name w:val="Body Text 22"/>
    <w:basedOn w:val="a3"/>
    <w:pPr>
      <w:widowControl/>
      <w:autoSpaceDE/>
      <w:autoSpaceDN/>
      <w:adjustRightInd/>
      <w:jc w:val="both"/>
    </w:pPr>
    <w:rPr>
      <w:rFonts w:ascii="Times New Roman" w:hAnsi="Times New Roman" w:cs="Times New Roman"/>
      <w:sz w:val="24"/>
    </w:rPr>
  </w:style>
  <w:style w:type="paragraph" w:styleId="1a">
    <w:name w:val="toc 1"/>
    <w:basedOn w:val="a3"/>
    <w:next w:val="a3"/>
    <w:autoRedefine/>
    <w:uiPriority w:val="39"/>
    <w:pPr>
      <w:spacing w:before="240" w:after="120"/>
    </w:pPr>
    <w:rPr>
      <w:rFonts w:ascii="Times New Roman" w:hAnsi="Times New Roman" w:cs="Times New Roman"/>
      <w:b/>
      <w:bCs/>
    </w:rPr>
  </w:style>
  <w:style w:type="paragraph" w:styleId="24">
    <w:name w:val="toc 2"/>
    <w:basedOn w:val="a3"/>
    <w:next w:val="a3"/>
    <w:autoRedefine/>
    <w:uiPriority w:val="39"/>
    <w:rsid w:val="00D02DBE"/>
    <w:pPr>
      <w:tabs>
        <w:tab w:val="right" w:leader="dot" w:pos="9627"/>
      </w:tabs>
      <w:spacing w:before="120"/>
      <w:ind w:left="200"/>
    </w:pPr>
    <w:rPr>
      <w:rFonts w:ascii="Times New Roman" w:eastAsia="Times New Roman" w:hAnsi="Times New Roman" w:cs="Times New Roman"/>
      <w:bCs/>
      <w:i/>
      <w:iCs/>
      <w:noProof/>
    </w:rPr>
  </w:style>
  <w:style w:type="paragraph" w:styleId="af9">
    <w:name w:val="Block Text"/>
    <w:basedOn w:val="a3"/>
    <w:pPr>
      <w:widowControl/>
      <w:autoSpaceDE/>
      <w:autoSpaceDN/>
      <w:adjustRightInd/>
      <w:ind w:left="-108" w:right="-121"/>
    </w:pPr>
    <w:rPr>
      <w:rFonts w:ascii="Times New Roman" w:hAnsi="Times New Roman" w:cs="Times New Roman"/>
      <w:szCs w:val="24"/>
    </w:rPr>
  </w:style>
  <w:style w:type="paragraph" w:customStyle="1" w:styleId="211">
    <w:name w:val="Основной текст 21"/>
    <w:basedOn w:val="a3"/>
    <w:pPr>
      <w:widowControl/>
      <w:overflowPunct w:val="0"/>
      <w:ind w:firstLine="459"/>
      <w:jc w:val="both"/>
      <w:textAlignment w:val="baseline"/>
    </w:pPr>
    <w:rPr>
      <w:rFonts w:cs="Times New Roman"/>
      <w:bCs/>
      <w:color w:val="000000"/>
      <w:sz w:val="24"/>
      <w:szCs w:val="22"/>
    </w:rPr>
  </w:style>
  <w:style w:type="paragraph" w:styleId="afa">
    <w:name w:val="caption"/>
    <w:basedOn w:val="a3"/>
    <w:next w:val="a3"/>
    <w:qFormat/>
    <w:pPr>
      <w:pageBreakBefore/>
      <w:widowControl/>
      <w:suppressAutoHyphens/>
      <w:autoSpaceDE/>
      <w:autoSpaceDN/>
      <w:adjustRightInd/>
      <w:spacing w:before="120" w:after="120"/>
      <w:jc w:val="both"/>
    </w:pPr>
    <w:rPr>
      <w:rFonts w:ascii="Times New Roman" w:hAnsi="Times New Roman" w:cs="Times New Roman"/>
      <w:i/>
      <w:iCs/>
      <w:sz w:val="24"/>
      <w:szCs w:val="24"/>
    </w:rPr>
  </w:style>
  <w:style w:type="paragraph" w:styleId="25">
    <w:name w:val="Body Text 2"/>
    <w:basedOn w:val="a3"/>
    <w:pPr>
      <w:autoSpaceDE/>
      <w:autoSpaceDN/>
      <w:spacing w:after="120" w:line="480" w:lineRule="auto"/>
      <w:ind w:firstLine="567"/>
      <w:jc w:val="both"/>
      <w:textAlignment w:val="baseline"/>
    </w:pPr>
    <w:rPr>
      <w:rFonts w:ascii="Times New Roman" w:hAnsi="Times New Roman" w:cs="Times New Roman"/>
      <w:bCs/>
      <w:sz w:val="22"/>
      <w:szCs w:val="22"/>
    </w:rPr>
  </w:style>
  <w:style w:type="character" w:customStyle="1" w:styleId="BodyText2Char">
    <w:name w:val="Body Text 2 Char"/>
    <w:locked/>
    <w:rPr>
      <w:rFonts w:ascii="Times New Roman" w:hAnsi="Times New Roman" w:cs="Times New Roman"/>
      <w:bCs/>
      <w:snapToGrid w:val="0"/>
      <w:lang w:val="x-none" w:eastAsia="ru-RU"/>
    </w:rPr>
  </w:style>
  <w:style w:type="paragraph" w:customStyle="1" w:styleId="Aieoiaio">
    <w:name w:val="Aieoiaio"/>
    <w:basedOn w:val="a3"/>
    <w:pPr>
      <w:widowControl/>
      <w:overflowPunct w:val="0"/>
      <w:ind w:firstLine="720"/>
      <w:jc w:val="both"/>
      <w:textAlignment w:val="baseline"/>
    </w:pPr>
    <w:rPr>
      <w:rFonts w:ascii="Times New Roman" w:hAnsi="Times New Roman" w:cs="Times New Roman"/>
      <w:bCs/>
      <w:sz w:val="24"/>
      <w:szCs w:val="22"/>
    </w:rPr>
  </w:style>
  <w:style w:type="character" w:customStyle="1" w:styleId="afb">
    <w:name w:val="Ариал Знак"/>
    <w:rPr>
      <w:rFonts w:ascii="Arial" w:hAnsi="Arial" w:cs="Arial"/>
      <w:sz w:val="24"/>
      <w:szCs w:val="24"/>
      <w:lang w:val="ru-RU" w:eastAsia="ru-RU" w:bidi="ar-SA"/>
    </w:rPr>
  </w:style>
  <w:style w:type="paragraph" w:styleId="35">
    <w:name w:val="Body Text Indent 3"/>
    <w:aliases w:val="Знак1"/>
    <w:basedOn w:val="a3"/>
    <w:pPr>
      <w:spacing w:after="120"/>
      <w:ind w:left="283"/>
    </w:pPr>
    <w:rPr>
      <w:sz w:val="16"/>
      <w:szCs w:val="16"/>
    </w:rPr>
  </w:style>
  <w:style w:type="character" w:customStyle="1" w:styleId="BodyTextIndent3Char">
    <w:name w:val="Body Text Indent 3 Char"/>
    <w:aliases w:val="Знак1 Char"/>
    <w:locked/>
    <w:rPr>
      <w:rFonts w:ascii="Arial" w:hAnsi="Arial" w:cs="Arial"/>
      <w:sz w:val="16"/>
      <w:szCs w:val="16"/>
      <w:lang w:val="x-none" w:eastAsia="ru-RU"/>
    </w:rPr>
  </w:style>
  <w:style w:type="paragraph" w:styleId="afc">
    <w:name w:val="Title"/>
    <w:basedOn w:val="a3"/>
    <w:qFormat/>
    <w:pPr>
      <w:widowControl/>
      <w:autoSpaceDE/>
      <w:autoSpaceDN/>
      <w:adjustRightInd/>
      <w:jc w:val="center"/>
    </w:pPr>
    <w:rPr>
      <w:rFonts w:ascii="Times New Roman" w:hAnsi="Times New Roman" w:cs="Times New Roman"/>
      <w:b/>
      <w:bCs/>
      <w:sz w:val="28"/>
      <w:szCs w:val="24"/>
    </w:rPr>
  </w:style>
  <w:style w:type="character" w:customStyle="1" w:styleId="TitleChar">
    <w:name w:val="Title Char"/>
    <w:locked/>
    <w:rPr>
      <w:rFonts w:ascii="Times New Roman" w:hAnsi="Times New Roman" w:cs="Times New Roman"/>
      <w:b/>
      <w:bCs/>
      <w:sz w:val="24"/>
      <w:szCs w:val="24"/>
      <w:lang w:val="x-none" w:eastAsia="ru-RU"/>
    </w:rPr>
  </w:style>
  <w:style w:type="paragraph" w:customStyle="1" w:styleId="afd">
    <w:name w:val="АриалНум"/>
    <w:basedOn w:val="a3"/>
    <w:pPr>
      <w:tabs>
        <w:tab w:val="num" w:pos="720"/>
      </w:tabs>
      <w:autoSpaceDE/>
      <w:autoSpaceDN/>
      <w:ind w:left="720" w:hanging="360"/>
      <w:jc w:val="both"/>
      <w:textAlignment w:val="baseline"/>
    </w:pPr>
    <w:rPr>
      <w:sz w:val="24"/>
      <w:szCs w:val="24"/>
    </w:rPr>
  </w:style>
  <w:style w:type="paragraph" w:customStyle="1" w:styleId="afe">
    <w:name w:val="АриалСписок"/>
    <w:basedOn w:val="a3"/>
    <w:pPr>
      <w:tabs>
        <w:tab w:val="num" w:pos="1571"/>
      </w:tabs>
      <w:autoSpaceDE/>
      <w:autoSpaceDN/>
      <w:ind w:left="1571" w:hanging="360"/>
      <w:jc w:val="both"/>
      <w:textAlignment w:val="baseline"/>
    </w:pPr>
    <w:rPr>
      <w:sz w:val="24"/>
      <w:szCs w:val="24"/>
    </w:rPr>
  </w:style>
  <w:style w:type="paragraph" w:styleId="36">
    <w:name w:val="List Bullet 3"/>
    <w:basedOn w:val="a3"/>
    <w:autoRedefine/>
    <w:pPr>
      <w:widowControl/>
      <w:tabs>
        <w:tab w:val="num" w:pos="1080"/>
      </w:tabs>
      <w:adjustRightInd/>
      <w:ind w:left="1620" w:hanging="540"/>
      <w:jc w:val="both"/>
    </w:pPr>
    <w:rPr>
      <w:rFonts w:ascii="Times New Roman" w:hAnsi="Times New Roman" w:cs="Times New Roman"/>
      <w:i/>
      <w:iCs/>
      <w:szCs w:val="24"/>
    </w:rPr>
  </w:style>
  <w:style w:type="paragraph" w:customStyle="1" w:styleId="FR1">
    <w:name w:val="FR1"/>
    <w:pPr>
      <w:widowControl w:val="0"/>
      <w:spacing w:before="20"/>
      <w:jc w:val="right"/>
    </w:pPr>
    <w:rPr>
      <w:rFonts w:ascii="Arial" w:hAnsi="Arial"/>
    </w:rPr>
  </w:style>
  <w:style w:type="paragraph" w:styleId="aff">
    <w:name w:val="footnote text"/>
    <w:basedOn w:val="a3"/>
    <w:semiHidden/>
    <w:pPr>
      <w:autoSpaceDE/>
      <w:autoSpaceDN/>
      <w:ind w:firstLine="567"/>
      <w:jc w:val="both"/>
      <w:textAlignment w:val="baseline"/>
    </w:pPr>
    <w:rPr>
      <w:rFonts w:ascii="Times New Roman" w:hAnsi="Times New Roman" w:cs="Times New Roman"/>
      <w:bCs/>
      <w:szCs w:val="22"/>
    </w:rPr>
  </w:style>
  <w:style w:type="character" w:customStyle="1" w:styleId="FootnoteTextChar">
    <w:name w:val="Footnote Text Char"/>
    <w:semiHidden/>
    <w:locked/>
    <w:rPr>
      <w:rFonts w:ascii="Times New Roman" w:hAnsi="Times New Roman" w:cs="Times New Roman"/>
      <w:bCs/>
      <w:snapToGrid w:val="0"/>
      <w:sz w:val="20"/>
      <w:lang w:val="x-none" w:eastAsia="ru-RU"/>
    </w:rPr>
  </w:style>
  <w:style w:type="paragraph" w:styleId="aff0">
    <w:name w:val="Salutation"/>
    <w:basedOn w:val="a3"/>
    <w:pPr>
      <w:widowControl/>
      <w:autoSpaceDE/>
      <w:autoSpaceDN/>
      <w:adjustRightInd/>
    </w:pPr>
    <w:rPr>
      <w:rFonts w:ascii="Times New Roman" w:eastAsia="Arial Unicode MS" w:hAnsi="Times New Roman" w:cs="Times New Roman"/>
      <w:sz w:val="24"/>
      <w:szCs w:val="24"/>
    </w:rPr>
  </w:style>
  <w:style w:type="character" w:customStyle="1" w:styleId="SalutationChar">
    <w:name w:val="Salutation Char"/>
    <w:locked/>
    <w:rPr>
      <w:rFonts w:ascii="Times New Roman" w:eastAsia="Arial Unicode MS" w:hAnsi="Times New Roman" w:cs="Times New Roman"/>
      <w:sz w:val="24"/>
      <w:szCs w:val="24"/>
      <w:lang w:val="x-none" w:eastAsia="ru-RU"/>
    </w:rPr>
  </w:style>
  <w:style w:type="character" w:customStyle="1" w:styleId="aff1">
    <w:name w:val="Пункт Знак"/>
    <w:rPr>
      <w:rFonts w:cs="Times New Roman"/>
      <w:sz w:val="28"/>
      <w:szCs w:val="28"/>
      <w:lang w:val="ru-RU" w:eastAsia="ru-RU"/>
    </w:rPr>
  </w:style>
  <w:style w:type="paragraph" w:customStyle="1" w:styleId="aff2">
    <w:name w:val="Знак"/>
    <w:basedOn w:val="a3"/>
    <w:pPr>
      <w:widowControl/>
      <w:autoSpaceDE/>
      <w:autoSpaceDN/>
      <w:adjustRightInd/>
      <w:spacing w:after="160" w:line="240" w:lineRule="exact"/>
    </w:pPr>
    <w:rPr>
      <w:rFonts w:ascii="Verdana" w:hAnsi="Verdana" w:cs="Verdana"/>
      <w:lang w:val="en-US" w:eastAsia="en-US"/>
    </w:rPr>
  </w:style>
  <w:style w:type="paragraph" w:styleId="aff3">
    <w:name w:val="List Bullet"/>
    <w:basedOn w:val="a3"/>
    <w:autoRedefine/>
    <w:pPr>
      <w:widowControl/>
      <w:tabs>
        <w:tab w:val="num" w:pos="360"/>
      </w:tabs>
      <w:autoSpaceDE/>
      <w:autoSpaceDN/>
      <w:adjustRightInd/>
      <w:spacing w:line="360" w:lineRule="auto"/>
      <w:ind w:left="360" w:hanging="360"/>
      <w:jc w:val="both"/>
    </w:pPr>
    <w:rPr>
      <w:rFonts w:ascii="Times New Roman" w:hAnsi="Times New Roman" w:cs="Times New Roman"/>
      <w:bCs/>
      <w:sz w:val="22"/>
      <w:szCs w:val="22"/>
    </w:rPr>
  </w:style>
  <w:style w:type="character" w:styleId="aff4">
    <w:name w:val="FollowedHyperlink"/>
    <w:rPr>
      <w:rFonts w:cs="Times New Roman"/>
      <w:color w:val="800080"/>
      <w:u w:val="single"/>
    </w:rPr>
  </w:style>
  <w:style w:type="paragraph" w:customStyle="1" w:styleId="Normal1">
    <w:name w:val="Normal1"/>
    <w:uiPriority w:val="99"/>
    <w:pPr>
      <w:widowControl w:val="0"/>
      <w:overflowPunct w:val="0"/>
      <w:autoSpaceDE w:val="0"/>
      <w:autoSpaceDN w:val="0"/>
      <w:adjustRightInd w:val="0"/>
      <w:textAlignment w:val="baseline"/>
    </w:pPr>
    <w:rPr>
      <w:rFonts w:ascii="Times New Roman" w:hAnsi="Times New Roman"/>
      <w:sz w:val="24"/>
    </w:rPr>
  </w:style>
  <w:style w:type="character" w:customStyle="1" w:styleId="WW8Num6z0">
    <w:name w:val="WW8Num6z0"/>
    <w:rPr>
      <w:rFonts w:ascii="Times New Roman" w:hAnsi="Times New Roman"/>
    </w:rPr>
  </w:style>
  <w:style w:type="paragraph" w:customStyle="1" w:styleId="DefaultParagraphFontParaCharChar">
    <w:name w:val="Default Paragraph Font Para Char Char Знак Знак Знак Знак"/>
    <w:basedOn w:val="a3"/>
    <w:pPr>
      <w:widowControl/>
      <w:autoSpaceDE/>
      <w:autoSpaceDN/>
      <w:adjustRightInd/>
      <w:spacing w:after="160" w:line="240" w:lineRule="exact"/>
    </w:pPr>
    <w:rPr>
      <w:rFonts w:ascii="Verdana" w:hAnsi="Verdana" w:cs="Verdana"/>
      <w:lang w:val="en-US" w:eastAsia="en-US"/>
    </w:rPr>
  </w:style>
  <w:style w:type="paragraph" w:customStyle="1" w:styleId="aff5">
    <w:name w:val="Знак Знак Знак Знак"/>
    <w:basedOn w:val="a3"/>
    <w:pPr>
      <w:widowControl/>
      <w:autoSpaceDE/>
      <w:autoSpaceDN/>
      <w:adjustRightInd/>
      <w:spacing w:after="160" w:line="240" w:lineRule="exact"/>
    </w:pPr>
    <w:rPr>
      <w:rFonts w:ascii="Verdana" w:hAnsi="Verdana" w:cs="Verdana"/>
      <w:lang w:val="en-US" w:eastAsia="en-US"/>
    </w:rPr>
  </w:style>
  <w:style w:type="paragraph" w:styleId="HTML">
    <w:name w:val="HTML Preformatted"/>
    <w:basedOn w:val="a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rPr>
  </w:style>
  <w:style w:type="character" w:customStyle="1" w:styleId="HTMLPreformattedChar">
    <w:name w:val="HTML Preformatted Char"/>
    <w:locked/>
    <w:rPr>
      <w:rFonts w:ascii="Courier New" w:hAnsi="Courier New" w:cs="Courier New"/>
      <w:sz w:val="20"/>
      <w:szCs w:val="20"/>
      <w:lang w:val="x-none" w:eastAsia="ru-RU"/>
    </w:rPr>
  </w:style>
  <w:style w:type="paragraph" w:styleId="aff6">
    <w:name w:val="Plain Text"/>
    <w:basedOn w:val="a3"/>
    <w:link w:val="1b"/>
    <w:pPr>
      <w:widowControl/>
      <w:autoSpaceDE/>
      <w:autoSpaceDN/>
      <w:adjustRightInd/>
    </w:pPr>
    <w:rPr>
      <w:rFonts w:ascii="Courier New" w:hAnsi="Courier New" w:cs="Courier New"/>
      <w:lang w:eastAsia="en-US"/>
    </w:rPr>
  </w:style>
  <w:style w:type="character" w:customStyle="1" w:styleId="1b">
    <w:name w:val="Текст Знак1"/>
    <w:link w:val="aff6"/>
    <w:rsid w:val="00050516"/>
    <w:rPr>
      <w:rFonts w:ascii="Courier New" w:eastAsia="Calibri" w:hAnsi="Courier New" w:cs="Courier New"/>
      <w:lang w:val="ru-RU" w:eastAsia="en-US" w:bidi="ar-SA"/>
    </w:rPr>
  </w:style>
  <w:style w:type="character" w:customStyle="1" w:styleId="PlainTextChar">
    <w:name w:val="Plain Text Char"/>
    <w:locked/>
    <w:rPr>
      <w:rFonts w:ascii="Courier New" w:hAnsi="Courier New" w:cs="Courier New"/>
      <w:sz w:val="20"/>
      <w:szCs w:val="20"/>
    </w:rPr>
  </w:style>
  <w:style w:type="paragraph" w:customStyle="1" w:styleId="BodyText31">
    <w:name w:val="Body Text 31"/>
    <w:basedOn w:val="a3"/>
    <w:pPr>
      <w:overflowPunct w:val="0"/>
      <w:spacing w:line="360" w:lineRule="auto"/>
      <w:textAlignment w:val="baseline"/>
    </w:pPr>
    <w:rPr>
      <w:rFonts w:cs="Times New Roman"/>
      <w:bCs/>
      <w:sz w:val="22"/>
      <w:szCs w:val="22"/>
    </w:rPr>
  </w:style>
  <w:style w:type="paragraph" w:customStyle="1" w:styleId="aff7">
    <w:name w:val="Ариал Таблица"/>
    <w:basedOn w:val="af5"/>
    <w:pPr>
      <w:widowControl w:val="0"/>
      <w:adjustRightInd w:val="0"/>
      <w:spacing w:before="0" w:after="0" w:line="240" w:lineRule="auto"/>
      <w:ind w:firstLine="0"/>
      <w:textAlignment w:val="baseline"/>
    </w:pPr>
    <w:rPr>
      <w:szCs w:val="20"/>
    </w:rPr>
  </w:style>
  <w:style w:type="character" w:customStyle="1" w:styleId="aff8">
    <w:name w:val="Ариал Таблица Знак"/>
    <w:locked/>
    <w:rPr>
      <w:rFonts w:ascii="Arial" w:hAnsi="Arial" w:cs="Arial"/>
      <w:sz w:val="20"/>
      <w:szCs w:val="20"/>
      <w:lang w:val="x-none" w:eastAsia="ru-RU"/>
    </w:rPr>
  </w:style>
  <w:style w:type="paragraph" w:styleId="41">
    <w:name w:val="toc 4"/>
    <w:basedOn w:val="a3"/>
    <w:next w:val="a3"/>
    <w:autoRedefine/>
    <w:semiHidden/>
    <w:pPr>
      <w:ind w:left="600"/>
    </w:pPr>
    <w:rPr>
      <w:rFonts w:ascii="Times New Roman" w:hAnsi="Times New Roman" w:cs="Times New Roman"/>
    </w:rPr>
  </w:style>
  <w:style w:type="paragraph" w:styleId="60">
    <w:name w:val="toc 6"/>
    <w:basedOn w:val="a3"/>
    <w:next w:val="a3"/>
    <w:autoRedefine/>
    <w:semiHidden/>
    <w:pPr>
      <w:ind w:left="1000"/>
    </w:pPr>
    <w:rPr>
      <w:rFonts w:ascii="Times New Roman" w:hAnsi="Times New Roman" w:cs="Times New Roman"/>
    </w:rPr>
  </w:style>
  <w:style w:type="paragraph" w:styleId="70">
    <w:name w:val="toc 7"/>
    <w:basedOn w:val="a3"/>
    <w:next w:val="a3"/>
    <w:autoRedefine/>
    <w:semiHidden/>
    <w:pPr>
      <w:ind w:left="1200"/>
    </w:pPr>
    <w:rPr>
      <w:rFonts w:ascii="Times New Roman" w:hAnsi="Times New Roman" w:cs="Times New Roman"/>
    </w:rPr>
  </w:style>
  <w:style w:type="paragraph" w:styleId="80">
    <w:name w:val="toc 8"/>
    <w:basedOn w:val="a3"/>
    <w:next w:val="a3"/>
    <w:autoRedefine/>
    <w:semiHidden/>
    <w:pPr>
      <w:ind w:left="1400"/>
    </w:pPr>
    <w:rPr>
      <w:rFonts w:ascii="Times New Roman" w:hAnsi="Times New Roman" w:cs="Times New Roman"/>
    </w:rPr>
  </w:style>
  <w:style w:type="paragraph" w:customStyle="1" w:styleId="aff9">
    <w:name w:val="Служебный"/>
    <w:basedOn w:val="affa"/>
    <w:pPr>
      <w:pBdr>
        <w:bottom w:val="none" w:sz="0" w:space="0" w:color="auto"/>
      </w:pBdr>
      <w:tabs>
        <w:tab w:val="clear" w:pos="567"/>
      </w:tabs>
      <w:spacing w:before="1440" w:after="720" w:line="360" w:lineRule="auto"/>
      <w:ind w:left="0" w:right="0" w:firstLine="0"/>
      <w:jc w:val="center"/>
    </w:pPr>
    <w:rPr>
      <w:spacing w:val="40"/>
      <w:sz w:val="44"/>
      <w:szCs w:val="44"/>
    </w:rPr>
  </w:style>
  <w:style w:type="paragraph" w:customStyle="1" w:styleId="affa">
    <w:name w:val="Главы"/>
    <w:basedOn w:val="affb"/>
    <w:next w:val="a3"/>
  </w:style>
  <w:style w:type="paragraph" w:customStyle="1" w:styleId="affb">
    <w:name w:val="Структура"/>
    <w:basedOn w:val="a3"/>
    <w:pPr>
      <w:pageBreakBefore/>
      <w:widowControl/>
      <w:pBdr>
        <w:bottom w:val="thinThickSmallGap" w:sz="24" w:space="1" w:color="auto"/>
      </w:pBdr>
      <w:tabs>
        <w:tab w:val="num" w:pos="567"/>
        <w:tab w:val="left" w:pos="851"/>
      </w:tabs>
      <w:suppressAutoHyphens/>
      <w:autoSpaceDE/>
      <w:autoSpaceDN/>
      <w:adjustRightInd/>
      <w:spacing w:before="480" w:after="240"/>
      <w:ind w:left="567" w:right="2835" w:hanging="567"/>
      <w:outlineLvl w:val="0"/>
    </w:pPr>
    <w:rPr>
      <w:b/>
      <w:bCs/>
      <w:caps/>
      <w:sz w:val="36"/>
      <w:szCs w:val="36"/>
    </w:rPr>
  </w:style>
  <w:style w:type="paragraph" w:styleId="affc">
    <w:name w:val="annotation text"/>
    <w:basedOn w:val="a3"/>
    <w:semiHidden/>
    <w:pPr>
      <w:widowControl/>
      <w:autoSpaceDE/>
      <w:autoSpaceDN/>
      <w:adjustRightInd/>
      <w:spacing w:line="360" w:lineRule="auto"/>
      <w:ind w:firstLine="567"/>
      <w:jc w:val="both"/>
    </w:pPr>
    <w:rPr>
      <w:rFonts w:ascii="Times New Roman" w:hAnsi="Times New Roman" w:cs="Times New Roman"/>
      <w:bCs/>
      <w:szCs w:val="22"/>
    </w:rPr>
  </w:style>
  <w:style w:type="character" w:customStyle="1" w:styleId="CommentTextChar">
    <w:name w:val="Comment Text Char"/>
    <w:locked/>
    <w:rPr>
      <w:rFonts w:ascii="Times New Roman" w:hAnsi="Times New Roman" w:cs="Times New Roman"/>
      <w:bCs/>
      <w:sz w:val="20"/>
      <w:lang w:val="x-none" w:eastAsia="ru-RU"/>
    </w:rPr>
  </w:style>
  <w:style w:type="paragraph" w:styleId="affd">
    <w:name w:val="annotation subject"/>
    <w:basedOn w:val="affc"/>
    <w:next w:val="affc"/>
    <w:rPr>
      <w:b/>
      <w:bCs w:val="0"/>
    </w:rPr>
  </w:style>
  <w:style w:type="character" w:customStyle="1" w:styleId="CommentSubjectChar">
    <w:name w:val="Comment Subject Char"/>
    <w:locked/>
    <w:rPr>
      <w:rFonts w:ascii="Times New Roman" w:hAnsi="Times New Roman" w:cs="Times New Roman"/>
      <w:b/>
      <w:bCs/>
      <w:sz w:val="20"/>
      <w:lang w:val="x-none" w:eastAsia="ru-RU"/>
    </w:rPr>
  </w:style>
  <w:style w:type="paragraph" w:customStyle="1" w:styleId="affe">
    <w:name w:val="Подподподподпункт"/>
    <w:basedOn w:val="a3"/>
    <w:pPr>
      <w:widowControl/>
      <w:tabs>
        <w:tab w:val="num" w:pos="2835"/>
      </w:tabs>
      <w:autoSpaceDE/>
      <w:autoSpaceDN/>
      <w:adjustRightInd/>
      <w:spacing w:line="360" w:lineRule="auto"/>
      <w:ind w:left="2835" w:hanging="567"/>
      <w:jc w:val="both"/>
    </w:pPr>
    <w:rPr>
      <w:rFonts w:ascii="Times New Roman" w:hAnsi="Times New Roman" w:cs="Times New Roman"/>
      <w:bCs/>
      <w:sz w:val="22"/>
      <w:szCs w:val="22"/>
    </w:rPr>
  </w:style>
  <w:style w:type="paragraph" w:customStyle="1" w:styleId="afff">
    <w:name w:val="Подподподпункт"/>
    <w:basedOn w:val="a3"/>
    <w:pPr>
      <w:widowControl/>
      <w:tabs>
        <w:tab w:val="num" w:pos="2268"/>
      </w:tabs>
      <w:autoSpaceDE/>
      <w:autoSpaceDN/>
      <w:adjustRightInd/>
      <w:spacing w:line="360" w:lineRule="auto"/>
      <w:ind w:left="2268" w:hanging="567"/>
      <w:jc w:val="both"/>
    </w:pPr>
    <w:rPr>
      <w:rFonts w:ascii="Times New Roman" w:hAnsi="Times New Roman" w:cs="Times New Roman"/>
      <w:bCs/>
      <w:sz w:val="22"/>
      <w:szCs w:val="22"/>
    </w:rPr>
  </w:style>
  <w:style w:type="paragraph" w:customStyle="1" w:styleId="-2">
    <w:name w:val="Пункт-2"/>
    <w:basedOn w:val="a0"/>
    <w:pPr>
      <w:keepNext/>
      <w:numPr>
        <w:ilvl w:val="0"/>
        <w:numId w:val="0"/>
      </w:numPr>
      <w:tabs>
        <w:tab w:val="num" w:pos="360"/>
      </w:tabs>
      <w:ind w:left="360" w:hanging="360"/>
      <w:outlineLvl w:val="2"/>
    </w:pPr>
    <w:rPr>
      <w:b/>
      <w:bCs/>
      <w:sz w:val="22"/>
      <w:szCs w:val="22"/>
    </w:rPr>
  </w:style>
  <w:style w:type="paragraph" w:customStyle="1" w:styleId="ConsNormal">
    <w:name w:val="ConsNormal"/>
    <w:pPr>
      <w:widowControl w:val="0"/>
      <w:ind w:firstLine="720"/>
    </w:pPr>
    <w:rPr>
      <w:rFonts w:ascii="Arial" w:hAnsi="Arial"/>
    </w:rPr>
  </w:style>
  <w:style w:type="paragraph" w:styleId="26">
    <w:name w:val="List Bullet 2"/>
    <w:basedOn w:val="a3"/>
    <w:autoRedefine/>
    <w:pPr>
      <w:widowControl/>
      <w:tabs>
        <w:tab w:val="num" w:pos="0"/>
        <w:tab w:val="num" w:pos="624"/>
      </w:tabs>
      <w:autoSpaceDE/>
      <w:autoSpaceDN/>
      <w:adjustRightInd/>
      <w:ind w:firstLine="360"/>
      <w:jc w:val="both"/>
    </w:pPr>
    <w:rPr>
      <w:rFonts w:ascii="Times New Roman" w:hAnsi="Times New Roman" w:cs="Times New Roman"/>
      <w:bCs/>
      <w:sz w:val="24"/>
      <w:szCs w:val="24"/>
    </w:rPr>
  </w:style>
  <w:style w:type="paragraph" w:customStyle="1" w:styleId="220">
    <w:name w:val="Заголовок 2.Б2"/>
    <w:basedOn w:val="a3"/>
    <w:next w:val="a3"/>
    <w:pPr>
      <w:keepNext/>
      <w:keepLines/>
      <w:tabs>
        <w:tab w:val="left" w:pos="709"/>
      </w:tabs>
      <w:autoSpaceDE/>
      <w:autoSpaceDN/>
      <w:adjustRightInd/>
      <w:spacing w:before="240" w:after="120"/>
      <w:outlineLvl w:val="1"/>
    </w:pPr>
    <w:rPr>
      <w:rFonts w:ascii="Times New Roman" w:hAnsi="Times New Roman" w:cs="Times New Roman"/>
      <w:b/>
      <w:bCs/>
      <w:smallCaps/>
      <w:sz w:val="24"/>
      <w:szCs w:val="22"/>
    </w:rPr>
  </w:style>
  <w:style w:type="paragraph" w:customStyle="1" w:styleId="BodyText24">
    <w:name w:val="Body Text 24"/>
    <w:basedOn w:val="a3"/>
    <w:pPr>
      <w:widowControl/>
      <w:autoSpaceDE/>
      <w:autoSpaceDN/>
      <w:adjustRightInd/>
      <w:spacing w:before="80"/>
      <w:ind w:left="113"/>
    </w:pPr>
    <w:rPr>
      <w:rFonts w:ascii="Times New Roman" w:hAnsi="Times New Roman" w:cs="Times New Roman"/>
      <w:sz w:val="28"/>
    </w:rPr>
  </w:style>
  <w:style w:type="paragraph" w:customStyle="1" w:styleId="BodyText25">
    <w:name w:val="Body Text 25"/>
    <w:basedOn w:val="a3"/>
    <w:pPr>
      <w:widowControl/>
      <w:autoSpaceDE/>
      <w:autoSpaceDN/>
      <w:adjustRightInd/>
    </w:pPr>
    <w:rPr>
      <w:rFonts w:ascii="Times New Roman" w:hAnsi="Times New Roman" w:cs="Times New Roman"/>
      <w:sz w:val="24"/>
    </w:rPr>
  </w:style>
  <w:style w:type="paragraph" w:customStyle="1" w:styleId="BodyText213">
    <w:name w:val="Body Text 213"/>
    <w:basedOn w:val="a3"/>
    <w:pPr>
      <w:widowControl/>
      <w:autoSpaceDE/>
      <w:autoSpaceDN/>
      <w:adjustRightInd/>
      <w:jc w:val="both"/>
    </w:pPr>
    <w:rPr>
      <w:rFonts w:ascii="Times New Roman" w:hAnsi="Times New Roman" w:cs="Times New Roman"/>
      <w:sz w:val="24"/>
    </w:rPr>
  </w:style>
  <w:style w:type="paragraph" w:customStyle="1" w:styleId="ConsNonformat">
    <w:name w:val="ConsNonformat"/>
    <w:pPr>
      <w:widowControl w:val="0"/>
    </w:pPr>
    <w:rPr>
      <w:rFonts w:ascii="Courier New" w:hAnsi="Courier New"/>
    </w:rPr>
  </w:style>
  <w:style w:type="paragraph" w:customStyle="1" w:styleId="BodyText28">
    <w:name w:val="Body Text 28"/>
    <w:basedOn w:val="a3"/>
    <w:pPr>
      <w:widowControl/>
      <w:autoSpaceDE/>
      <w:autoSpaceDN/>
      <w:adjustRightInd/>
    </w:pPr>
    <w:rPr>
      <w:rFonts w:ascii="Times New Roman" w:hAnsi="Times New Roman" w:cs="Times New Roman"/>
      <w:sz w:val="24"/>
    </w:rPr>
  </w:style>
  <w:style w:type="paragraph" w:customStyle="1" w:styleId="caaieiaie51">
    <w:name w:val="caaieiaie 51"/>
    <w:basedOn w:val="a3"/>
    <w:next w:val="a3"/>
    <w:pPr>
      <w:keepNext/>
      <w:widowControl/>
      <w:autoSpaceDE/>
      <w:autoSpaceDN/>
      <w:adjustRightInd/>
      <w:jc w:val="center"/>
    </w:pPr>
    <w:rPr>
      <w:rFonts w:ascii="Times New Roman" w:hAnsi="Times New Roman" w:cs="Times New Roman"/>
      <w:b/>
      <w:sz w:val="28"/>
    </w:rPr>
  </w:style>
  <w:style w:type="paragraph" w:styleId="27">
    <w:name w:val="List Number 2"/>
    <w:basedOn w:val="af1"/>
    <w:pPr>
      <w:widowControl w:val="0"/>
      <w:tabs>
        <w:tab w:val="clear" w:pos="1134"/>
        <w:tab w:val="num" w:pos="1080"/>
        <w:tab w:val="num" w:pos="1620"/>
        <w:tab w:val="num" w:pos="1800"/>
        <w:tab w:val="num" w:pos="2214"/>
      </w:tabs>
      <w:spacing w:before="120" w:line="240" w:lineRule="auto"/>
      <w:ind w:left="0" w:firstLine="720"/>
      <w:outlineLvl w:val="1"/>
    </w:pPr>
    <w:rPr>
      <w:sz w:val="20"/>
      <w:szCs w:val="24"/>
    </w:rPr>
  </w:style>
  <w:style w:type="paragraph" w:customStyle="1" w:styleId="afff0">
    <w:name w:val="текст сноски"/>
    <w:basedOn w:val="a3"/>
    <w:pPr>
      <w:autoSpaceDE/>
      <w:autoSpaceDN/>
      <w:adjustRightInd/>
    </w:pPr>
    <w:rPr>
      <w:rFonts w:ascii="Gelvetsky 12pt" w:hAnsi="Gelvetsky 12pt" w:cs="Times New Roman"/>
      <w:sz w:val="24"/>
      <w:lang w:val="en-US"/>
    </w:rPr>
  </w:style>
  <w:style w:type="paragraph" w:customStyle="1" w:styleId="xl39">
    <w:name w:val="xl39"/>
    <w:basedOn w:val="a3"/>
    <w:pPr>
      <w:widowControl/>
      <w:pBdr>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Arial Unicode MS" w:eastAsia="Arial Unicode MS" w:hAnsi="Arial Unicode MS" w:cs="Arial Unicode MS"/>
      <w:sz w:val="24"/>
      <w:szCs w:val="24"/>
    </w:rPr>
  </w:style>
  <w:style w:type="paragraph" w:customStyle="1" w:styleId="Normal-dog">
    <w:name w:val="Normal-dog"/>
    <w:pPr>
      <w:spacing w:before="60"/>
      <w:ind w:left="567" w:hanging="567"/>
      <w:jc w:val="both"/>
    </w:pPr>
    <w:rPr>
      <w:rFonts w:ascii="Courier" w:hAnsi="Courier"/>
      <w:sz w:val="24"/>
      <w:lang w:val="en-US"/>
    </w:rPr>
  </w:style>
  <w:style w:type="paragraph" w:customStyle="1" w:styleId="xl25">
    <w:name w:val="xl25"/>
    <w:basedOn w:val="a3"/>
    <w:pPr>
      <w:widowControl/>
      <w:autoSpaceDE/>
      <w:autoSpaceDN/>
      <w:adjustRightInd/>
      <w:spacing w:before="100" w:beforeAutospacing="1" w:after="100" w:afterAutospacing="1"/>
      <w:jc w:val="center"/>
      <w:textAlignment w:val="center"/>
    </w:pPr>
    <w:rPr>
      <w:rFonts w:ascii="Times New Roman CYR" w:eastAsia="Arial Unicode MS" w:hAnsi="Times New Roman CYR" w:cs="Times New Roman CYR"/>
      <w:sz w:val="26"/>
      <w:szCs w:val="26"/>
    </w:rPr>
  </w:style>
  <w:style w:type="paragraph" w:customStyle="1" w:styleId="xl29">
    <w:name w:val="xl29"/>
    <w:basedOn w:val="a3"/>
    <w:pPr>
      <w:widowControl/>
      <w:autoSpaceDE/>
      <w:autoSpaceDN/>
      <w:adjustRightInd/>
      <w:spacing w:before="100" w:beforeAutospacing="1" w:after="100" w:afterAutospacing="1"/>
      <w:jc w:val="center"/>
    </w:pPr>
    <w:rPr>
      <w:rFonts w:ascii="Times New Roman CYR" w:eastAsia="Arial Unicode MS" w:hAnsi="Times New Roman CYR" w:cs="Times New Roman CYR"/>
      <w:sz w:val="28"/>
      <w:szCs w:val="28"/>
    </w:rPr>
  </w:style>
  <w:style w:type="paragraph" w:customStyle="1" w:styleId="xl47">
    <w:name w:val="xl47"/>
    <w:basedOn w:val="a3"/>
    <w:pPr>
      <w:widowControl/>
      <w:autoSpaceDE/>
      <w:autoSpaceDN/>
      <w:adjustRightInd/>
      <w:spacing w:before="100" w:beforeAutospacing="1" w:after="100" w:afterAutospacing="1"/>
      <w:jc w:val="center"/>
    </w:pPr>
    <w:rPr>
      <w:rFonts w:ascii="Times New Roman" w:eastAsia="Arial Unicode MS" w:hAnsi="Times New Roman" w:cs="Times New Roman"/>
      <w:sz w:val="32"/>
      <w:szCs w:val="32"/>
    </w:rPr>
  </w:style>
  <w:style w:type="paragraph" w:customStyle="1" w:styleId="311">
    <w:name w:val="Основной текст с отступом 31"/>
    <w:basedOn w:val="15"/>
    <w:pPr>
      <w:spacing w:line="220" w:lineRule="auto"/>
      <w:ind w:firstLine="426"/>
      <w:jc w:val="both"/>
    </w:pPr>
  </w:style>
  <w:style w:type="paragraph" w:customStyle="1" w:styleId="1c">
    <w:name w:val="Текст1"/>
    <w:basedOn w:val="a3"/>
    <w:pPr>
      <w:widowControl/>
      <w:overflowPunct w:val="0"/>
      <w:ind w:right="-851"/>
      <w:jc w:val="both"/>
      <w:textAlignment w:val="baseline"/>
    </w:pPr>
    <w:rPr>
      <w:rFonts w:ascii="Courier New" w:hAnsi="Courier New" w:cs="Times New Roman"/>
    </w:rPr>
  </w:style>
  <w:style w:type="paragraph" w:customStyle="1" w:styleId="doc">
    <w:name w:val="doc"/>
    <w:basedOn w:val="a3"/>
    <w:pPr>
      <w:widowControl/>
      <w:autoSpaceDE/>
      <w:autoSpaceDN/>
      <w:adjustRightInd/>
      <w:spacing w:before="100" w:beforeAutospacing="1" w:after="100" w:afterAutospacing="1"/>
      <w:jc w:val="both"/>
    </w:pPr>
    <w:rPr>
      <w:rFonts w:ascii="Times New Roman" w:hAnsi="Times New Roman" w:cs="Times New Roman"/>
      <w:sz w:val="24"/>
      <w:szCs w:val="24"/>
    </w:rPr>
  </w:style>
  <w:style w:type="paragraph" w:customStyle="1" w:styleId="xl35">
    <w:name w:val="xl35"/>
    <w:basedOn w:val="a3"/>
    <w:pPr>
      <w:widowControl/>
      <w:pBdr>
        <w:left w:val="single" w:sz="8"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41">
    <w:name w:val="xl41"/>
    <w:basedOn w:val="a3"/>
    <w:pPr>
      <w:widowControl/>
      <w:pBdr>
        <w:left w:val="single" w:sz="8" w:space="0" w:color="auto"/>
        <w:bottom w:val="single" w:sz="8" w:space="0" w:color="auto"/>
        <w:right w:val="single" w:sz="8" w:space="0" w:color="auto"/>
      </w:pBdr>
      <w:autoSpaceDE/>
      <w:autoSpaceDN/>
      <w:adjustRightInd/>
      <w:spacing w:before="100" w:beforeAutospacing="1" w:after="100" w:afterAutospacing="1"/>
      <w:jc w:val="center"/>
    </w:pPr>
    <w:rPr>
      <w:b/>
      <w:bCs/>
      <w:sz w:val="24"/>
      <w:szCs w:val="24"/>
    </w:rPr>
  </w:style>
  <w:style w:type="paragraph" w:customStyle="1" w:styleId="xl44">
    <w:name w:val="xl44"/>
    <w:basedOn w:val="a3"/>
    <w:pPr>
      <w:widowControl/>
      <w:autoSpaceDE/>
      <w:autoSpaceDN/>
      <w:adjustRightInd/>
      <w:spacing w:before="100" w:beforeAutospacing="1" w:after="100" w:afterAutospacing="1"/>
      <w:jc w:val="right"/>
    </w:pPr>
    <w:rPr>
      <w:rFonts w:ascii="Arial Unicode MS" w:eastAsia="Arial Unicode MS" w:hAnsi="Arial Unicode MS" w:cs="Arial Unicode MS"/>
      <w:sz w:val="24"/>
      <w:szCs w:val="24"/>
    </w:rPr>
  </w:style>
  <w:style w:type="paragraph" w:customStyle="1" w:styleId="afff1">
    <w:name w:val="a"/>
    <w:basedOn w:val="a3"/>
    <w:pPr>
      <w:widowControl/>
      <w:autoSpaceDE/>
      <w:autoSpaceDN/>
      <w:adjustRightInd/>
      <w:spacing w:before="120" w:after="120" w:line="360" w:lineRule="auto"/>
      <w:ind w:firstLine="851"/>
      <w:jc w:val="both"/>
    </w:pPr>
    <w:rPr>
      <w:rFonts w:eastAsia="Arial Unicode MS"/>
      <w:sz w:val="24"/>
      <w:szCs w:val="24"/>
    </w:rPr>
  </w:style>
  <w:style w:type="character" w:customStyle="1" w:styleId="afff2">
    <w:name w:val="Пункт Знак Знак"/>
    <w:rPr>
      <w:rFonts w:cs="Times New Roman"/>
      <w:sz w:val="28"/>
      <w:lang w:val="ru-RU" w:eastAsia="ru-RU" w:bidi="ar-SA"/>
    </w:rPr>
  </w:style>
  <w:style w:type="character" w:styleId="afff3">
    <w:name w:val="Strong"/>
    <w:qFormat/>
    <w:rPr>
      <w:rFonts w:cs="Times New Roman"/>
      <w:b/>
      <w:bCs/>
    </w:rPr>
  </w:style>
  <w:style w:type="paragraph" w:customStyle="1" w:styleId="-3">
    <w:name w:val="пункт-3"/>
    <w:basedOn w:val="a3"/>
    <w:pPr>
      <w:widowControl/>
      <w:autoSpaceDE/>
      <w:autoSpaceDN/>
      <w:adjustRightInd/>
      <w:spacing w:line="360" w:lineRule="auto"/>
      <w:jc w:val="both"/>
    </w:pPr>
    <w:rPr>
      <w:rFonts w:ascii="Times New Roman" w:hAnsi="Times New Roman" w:cs="Times New Roman"/>
      <w:sz w:val="24"/>
      <w:szCs w:val="28"/>
    </w:rPr>
  </w:style>
  <w:style w:type="paragraph" w:customStyle="1" w:styleId="-6">
    <w:name w:val="пункт-6"/>
    <w:basedOn w:val="a3"/>
    <w:pPr>
      <w:widowControl/>
      <w:tabs>
        <w:tab w:val="num" w:pos="1985"/>
      </w:tabs>
      <w:autoSpaceDE/>
      <w:autoSpaceDN/>
      <w:adjustRightInd/>
      <w:spacing w:line="360" w:lineRule="auto"/>
      <w:ind w:left="1985" w:hanging="567"/>
      <w:jc w:val="both"/>
    </w:pPr>
    <w:rPr>
      <w:rFonts w:ascii="Times New Roman" w:hAnsi="Times New Roman" w:cs="Times New Roman"/>
      <w:sz w:val="24"/>
      <w:szCs w:val="28"/>
    </w:rPr>
  </w:style>
  <w:style w:type="paragraph" w:customStyle="1" w:styleId="p4">
    <w:name w:val="p4"/>
    <w:basedOn w:val="a3"/>
    <w:pPr>
      <w:tabs>
        <w:tab w:val="left" w:pos="2386"/>
        <w:tab w:val="left" w:pos="2613"/>
      </w:tabs>
      <w:suppressAutoHyphens/>
      <w:autoSpaceDE/>
      <w:autoSpaceDN/>
      <w:adjustRightInd/>
      <w:spacing w:line="277" w:lineRule="atLeast"/>
      <w:ind w:left="1173" w:hanging="2612"/>
      <w:jc w:val="both"/>
    </w:pPr>
    <w:rPr>
      <w:rFonts w:ascii="Times New Roman" w:hAnsi="Times New Roman" w:cs="Times New Roman"/>
      <w:sz w:val="24"/>
      <w:lang w:eastAsia="ar-SA"/>
    </w:rPr>
  </w:style>
  <w:style w:type="paragraph" w:customStyle="1" w:styleId="afff4">
    <w:name w:val="Заголовок формы"/>
    <w:basedOn w:val="a3"/>
    <w:pPr>
      <w:keepNext/>
      <w:widowControl/>
      <w:suppressAutoHyphens/>
      <w:autoSpaceDE/>
      <w:autoSpaceDN/>
      <w:adjustRightInd/>
      <w:spacing w:before="360" w:after="240"/>
      <w:jc w:val="center"/>
    </w:pPr>
    <w:rPr>
      <w:rFonts w:ascii="Times New Roman" w:hAnsi="Times New Roman" w:cs="Times New Roman"/>
      <w:b/>
      <w:caps/>
      <w:sz w:val="24"/>
      <w:szCs w:val="28"/>
    </w:rPr>
  </w:style>
  <w:style w:type="paragraph" w:styleId="1d">
    <w:name w:val="index 1"/>
    <w:basedOn w:val="a3"/>
    <w:next w:val="a3"/>
    <w:autoRedefine/>
    <w:semiHidden/>
    <w:pPr>
      <w:ind w:left="200" w:hanging="200"/>
    </w:pPr>
    <w:rPr>
      <w:rFonts w:ascii="Times New Roman" w:hAnsi="Times New Roman" w:cs="Times New Roman"/>
    </w:rPr>
  </w:style>
  <w:style w:type="paragraph" w:customStyle="1" w:styleId="-">
    <w:name w:val="Контракт-раздел"/>
    <w:basedOn w:val="a3"/>
    <w:pPr>
      <w:keepNext/>
      <w:keepLines/>
      <w:widowControl/>
      <w:tabs>
        <w:tab w:val="num" w:pos="0"/>
        <w:tab w:val="left" w:pos="567"/>
      </w:tabs>
      <w:suppressAutoHyphens/>
      <w:spacing w:before="360" w:after="240"/>
      <w:jc w:val="center"/>
      <w:textAlignment w:val="baseline"/>
      <w:outlineLvl w:val="3"/>
    </w:pPr>
    <w:rPr>
      <w:rFonts w:ascii="Times New Roman" w:hAnsi="Times New Roman" w:cs="Times New Roman"/>
      <w:b/>
      <w:bCs/>
      <w:caps/>
      <w:sz w:val="24"/>
      <w:szCs w:val="28"/>
    </w:rPr>
  </w:style>
  <w:style w:type="paragraph" w:customStyle="1" w:styleId="-0">
    <w:name w:val="Контракт-пункт"/>
    <w:basedOn w:val="a3"/>
    <w:pPr>
      <w:widowControl/>
      <w:tabs>
        <w:tab w:val="num" w:pos="851"/>
        <w:tab w:val="left" w:pos="1134"/>
      </w:tabs>
      <w:autoSpaceDE/>
      <w:autoSpaceDN/>
      <w:adjustRightInd/>
      <w:spacing w:line="360" w:lineRule="auto"/>
      <w:ind w:left="851" w:hanging="851"/>
      <w:jc w:val="both"/>
    </w:pPr>
    <w:rPr>
      <w:rFonts w:ascii="Times New Roman" w:hAnsi="Times New Roman" w:cs="Times New Roman"/>
      <w:sz w:val="24"/>
      <w:szCs w:val="28"/>
    </w:rPr>
  </w:style>
  <w:style w:type="paragraph" w:customStyle="1" w:styleId="-1">
    <w:name w:val="Контракт-подпункт"/>
    <w:basedOn w:val="a3"/>
    <w:pPr>
      <w:widowControl/>
      <w:tabs>
        <w:tab w:val="num" w:pos="851"/>
        <w:tab w:val="left" w:pos="1134"/>
      </w:tabs>
      <w:autoSpaceDE/>
      <w:autoSpaceDN/>
      <w:adjustRightInd/>
      <w:spacing w:line="360" w:lineRule="auto"/>
      <w:ind w:left="851" w:hanging="851"/>
      <w:jc w:val="both"/>
    </w:pPr>
    <w:rPr>
      <w:rFonts w:ascii="Times New Roman" w:hAnsi="Times New Roman" w:cs="Times New Roman"/>
      <w:sz w:val="24"/>
      <w:szCs w:val="28"/>
    </w:rPr>
  </w:style>
  <w:style w:type="paragraph" w:styleId="afff5">
    <w:name w:val="Normal (Web)"/>
    <w:aliases w:val="Обычный (веб) Знак Знак,Обычный (Web) Знак Знак Знак,Обычный (Web)"/>
    <w:basedOn w:val="a3"/>
    <w:link w:val="afff6"/>
    <w:pPr>
      <w:widowControl/>
      <w:autoSpaceDE/>
      <w:autoSpaceDN/>
      <w:adjustRightInd/>
      <w:ind w:firstLine="567"/>
      <w:jc w:val="both"/>
    </w:pPr>
    <w:rPr>
      <w:rFonts w:ascii="Times New Roman" w:hAnsi="Times New Roman" w:cs="Times New Roman"/>
      <w:sz w:val="24"/>
      <w:szCs w:val="24"/>
    </w:rPr>
  </w:style>
  <w:style w:type="character" w:customStyle="1" w:styleId="afff6">
    <w:name w:val="Обычный (веб) Знак"/>
    <w:aliases w:val="Обычный (веб) Знак Знак Знак1,Обычный (Web) Знак Знак Знак Знак,Обычный (Web) Знак1"/>
    <w:link w:val="afff5"/>
    <w:locked/>
    <w:rsid w:val="00D7070C"/>
    <w:rPr>
      <w:rFonts w:eastAsia="Calibri"/>
      <w:sz w:val="24"/>
      <w:szCs w:val="24"/>
      <w:lang w:val="ru-RU" w:eastAsia="ru-RU" w:bidi="ar-SA"/>
    </w:rPr>
  </w:style>
  <w:style w:type="paragraph" w:customStyle="1" w:styleId="-4">
    <w:name w:val="пункт-4"/>
    <w:basedOn w:val="a3"/>
    <w:pPr>
      <w:widowControl/>
      <w:autoSpaceDE/>
      <w:autoSpaceDN/>
      <w:adjustRightInd/>
      <w:spacing w:line="360" w:lineRule="auto"/>
      <w:jc w:val="both"/>
    </w:pPr>
    <w:rPr>
      <w:rFonts w:ascii="Times New Roman" w:hAnsi="Times New Roman" w:cs="Times New Roman"/>
      <w:sz w:val="24"/>
      <w:szCs w:val="28"/>
    </w:rPr>
  </w:style>
  <w:style w:type="paragraph" w:customStyle="1" w:styleId="-5">
    <w:name w:val="пункт-5"/>
    <w:basedOn w:val="a3"/>
    <w:pPr>
      <w:widowControl/>
      <w:tabs>
        <w:tab w:val="num" w:pos="1418"/>
      </w:tabs>
      <w:autoSpaceDE/>
      <w:autoSpaceDN/>
      <w:adjustRightInd/>
      <w:spacing w:line="360" w:lineRule="auto"/>
      <w:ind w:left="1418" w:hanging="1418"/>
      <w:jc w:val="both"/>
    </w:pPr>
    <w:rPr>
      <w:rFonts w:ascii="Times New Roman" w:hAnsi="Times New Roman" w:cs="Times New Roman"/>
      <w:sz w:val="24"/>
      <w:szCs w:val="28"/>
    </w:rPr>
  </w:style>
  <w:style w:type="paragraph" w:customStyle="1" w:styleId="-30">
    <w:name w:val="подзаголовок-3"/>
    <w:basedOn w:val="-3"/>
    <w:pPr>
      <w:keepNext/>
      <w:tabs>
        <w:tab w:val="num" w:pos="1134"/>
      </w:tabs>
      <w:suppressAutoHyphens/>
      <w:spacing w:before="240" w:after="120" w:line="240" w:lineRule="auto"/>
      <w:ind w:left="1134" w:hanging="1134"/>
      <w:outlineLvl w:val="2"/>
    </w:pPr>
    <w:rPr>
      <w:b/>
    </w:rPr>
  </w:style>
  <w:style w:type="paragraph" w:customStyle="1" w:styleId="-7">
    <w:name w:val="Контракт-подраздел"/>
    <w:basedOn w:val="-0"/>
    <w:pPr>
      <w:keepNext/>
      <w:spacing w:before="240" w:after="120"/>
      <w:outlineLvl w:val="4"/>
    </w:pPr>
    <w:rPr>
      <w:b/>
    </w:rPr>
  </w:style>
  <w:style w:type="paragraph" w:styleId="HTML0">
    <w:name w:val="HTML Address"/>
    <w:basedOn w:val="a3"/>
    <w:pPr>
      <w:widowControl/>
      <w:autoSpaceDE/>
      <w:autoSpaceDN/>
      <w:adjustRightInd/>
    </w:pPr>
    <w:rPr>
      <w:rFonts w:ascii="Times New Roman" w:hAnsi="Times New Roman" w:cs="Times New Roman"/>
      <w:i/>
      <w:iCs/>
      <w:sz w:val="24"/>
      <w:szCs w:val="24"/>
    </w:rPr>
  </w:style>
  <w:style w:type="character" w:customStyle="1" w:styleId="HTMLAddressChar">
    <w:name w:val="HTML Address Char"/>
    <w:locked/>
    <w:rPr>
      <w:rFonts w:ascii="Times New Roman" w:hAnsi="Times New Roman" w:cs="Times New Roman"/>
      <w:i/>
      <w:iCs/>
      <w:sz w:val="24"/>
      <w:szCs w:val="24"/>
      <w:lang w:val="x-none" w:eastAsia="ru-RU"/>
    </w:rPr>
  </w:style>
  <w:style w:type="paragraph" w:customStyle="1" w:styleId="-40">
    <w:name w:val="подзаголовок-4"/>
    <w:basedOn w:val="-4"/>
    <w:pPr>
      <w:keepNext/>
      <w:suppressAutoHyphens/>
      <w:spacing w:before="240" w:after="120" w:line="240" w:lineRule="auto"/>
      <w:outlineLvl w:val="3"/>
    </w:pPr>
    <w:rPr>
      <w:b/>
      <w:kern w:val="36"/>
    </w:rPr>
  </w:style>
  <w:style w:type="paragraph" w:customStyle="1" w:styleId="-70">
    <w:name w:val="пункт-7"/>
    <w:basedOn w:val="a3"/>
    <w:pPr>
      <w:widowControl/>
      <w:tabs>
        <w:tab w:val="num" w:pos="2552"/>
      </w:tabs>
      <w:autoSpaceDE/>
      <w:autoSpaceDN/>
      <w:adjustRightInd/>
      <w:spacing w:line="360" w:lineRule="auto"/>
      <w:ind w:left="2552" w:hanging="567"/>
      <w:jc w:val="both"/>
    </w:pPr>
    <w:rPr>
      <w:rFonts w:ascii="Times New Roman" w:hAnsi="Times New Roman" w:cs="Times New Roman"/>
      <w:sz w:val="24"/>
      <w:szCs w:val="28"/>
    </w:rPr>
  </w:style>
  <w:style w:type="paragraph" w:styleId="28">
    <w:name w:val="List 2"/>
    <w:basedOn w:val="a3"/>
    <w:pPr>
      <w:widowControl/>
      <w:autoSpaceDE/>
      <w:autoSpaceDN/>
      <w:adjustRightInd/>
      <w:spacing w:line="360" w:lineRule="auto"/>
      <w:ind w:left="566" w:hanging="283"/>
      <w:jc w:val="both"/>
    </w:pPr>
    <w:rPr>
      <w:rFonts w:ascii="Times New Roman" w:hAnsi="Times New Roman" w:cs="Times New Roman"/>
      <w:sz w:val="24"/>
      <w:szCs w:val="28"/>
    </w:rPr>
  </w:style>
  <w:style w:type="paragraph" w:customStyle="1" w:styleId="-8">
    <w:name w:val="Контракт-подподпункт"/>
    <w:basedOn w:val="a3"/>
    <w:pPr>
      <w:widowControl/>
      <w:tabs>
        <w:tab w:val="num" w:pos="1418"/>
      </w:tabs>
      <w:autoSpaceDE/>
      <w:autoSpaceDN/>
      <w:adjustRightInd/>
      <w:spacing w:line="360" w:lineRule="auto"/>
      <w:ind w:left="1418" w:hanging="567"/>
      <w:jc w:val="both"/>
    </w:pPr>
    <w:rPr>
      <w:rFonts w:ascii="Times New Roman" w:hAnsi="Times New Roman" w:cs="Times New Roman"/>
      <w:sz w:val="24"/>
      <w:szCs w:val="28"/>
    </w:rPr>
  </w:style>
  <w:style w:type="character" w:customStyle="1" w:styleId="afff7">
    <w:name w:val="замена"/>
    <w:rPr>
      <w:rFonts w:cs="Times New Roman"/>
      <w:b/>
      <w:bCs/>
      <w:i/>
      <w:iCs/>
      <w:shd w:val="clear" w:color="auto" w:fill="FFCC99"/>
    </w:rPr>
  </w:style>
  <w:style w:type="character" w:styleId="afff8">
    <w:name w:val="Emphasis"/>
    <w:qFormat/>
    <w:rPr>
      <w:rFonts w:cs="Times New Roman"/>
      <w:i/>
      <w:iCs/>
    </w:rPr>
  </w:style>
  <w:style w:type="paragraph" w:customStyle="1" w:styleId="afff9">
    <w:name w:val="Знак Знак Знак Знак Знак Знак"/>
    <w:basedOn w:val="a3"/>
    <w:next w:val="1"/>
    <w:pPr>
      <w:widowControl/>
      <w:autoSpaceDE/>
      <w:autoSpaceDN/>
      <w:adjustRightInd/>
      <w:spacing w:after="160" w:line="240" w:lineRule="exact"/>
      <w:jc w:val="both"/>
    </w:pPr>
    <w:rPr>
      <w:rFonts w:ascii="Verdana" w:hAnsi="Verdana" w:cs="Times New Roman"/>
      <w:lang w:val="en-US" w:eastAsia="en-US"/>
    </w:rPr>
  </w:style>
  <w:style w:type="paragraph" w:customStyle="1" w:styleId="TimesNewRoman">
    <w:name w:val="Ариал + Times New Roman"/>
    <w:aliases w:val="Перед:  0 пт,После:  0 пт,Междустр.интервал:  один..."/>
    <w:basedOn w:val="af5"/>
    <w:pPr>
      <w:widowControl w:val="0"/>
      <w:tabs>
        <w:tab w:val="left" w:pos="1620"/>
        <w:tab w:val="num" w:pos="2700"/>
      </w:tabs>
      <w:suppressAutoHyphens/>
      <w:adjustRightInd w:val="0"/>
      <w:spacing w:before="0" w:after="0" w:line="240" w:lineRule="auto"/>
      <w:ind w:firstLine="720"/>
      <w:textAlignment w:val="baseline"/>
      <w:outlineLvl w:val="0"/>
    </w:pPr>
    <w:rPr>
      <w:rFonts w:ascii="Times New Roman" w:hAnsi="Times New Roman" w:cs="Times New Roman"/>
    </w:rPr>
  </w:style>
  <w:style w:type="paragraph" w:customStyle="1" w:styleId="afffa">
    <w:name w:val="Марк список"/>
    <w:basedOn w:val="a3"/>
    <w:pPr>
      <w:widowControl/>
      <w:tabs>
        <w:tab w:val="num" w:pos="360"/>
      </w:tabs>
      <w:autoSpaceDE/>
      <w:autoSpaceDN/>
      <w:adjustRightInd/>
      <w:spacing w:after="140"/>
      <w:ind w:left="360" w:hanging="360"/>
      <w:jc w:val="both"/>
    </w:pPr>
    <w:rPr>
      <w:rFonts w:ascii="Times New Roman" w:hAnsi="Times New Roman" w:cs="Times New Roman"/>
      <w:sz w:val="22"/>
    </w:rPr>
  </w:style>
  <w:style w:type="paragraph" w:customStyle="1" w:styleId="29">
    <w:name w:val="Стиль2"/>
    <w:basedOn w:val="a3"/>
    <w:pPr>
      <w:widowControl/>
      <w:tabs>
        <w:tab w:val="num" w:pos="1080"/>
      </w:tabs>
      <w:autoSpaceDE/>
      <w:autoSpaceDN/>
      <w:adjustRightInd/>
      <w:ind w:left="1080" w:hanging="360"/>
    </w:pPr>
    <w:rPr>
      <w:rFonts w:ascii="Times New Roman" w:hAnsi="Times New Roman" w:cs="Times New Roman"/>
      <w:sz w:val="28"/>
      <w:szCs w:val="24"/>
    </w:rPr>
  </w:style>
  <w:style w:type="paragraph" w:customStyle="1" w:styleId="37">
    <w:name w:val="заголовок 3"/>
    <w:basedOn w:val="a3"/>
    <w:next w:val="a3"/>
    <w:pPr>
      <w:keepNext/>
      <w:overflowPunct w:val="0"/>
      <w:spacing w:before="240" w:after="60"/>
      <w:ind w:left="1388" w:hanging="708"/>
      <w:jc w:val="both"/>
      <w:textAlignment w:val="baseline"/>
    </w:pPr>
    <w:rPr>
      <w:rFonts w:cs="Times New Roman"/>
    </w:rPr>
  </w:style>
  <w:style w:type="paragraph" w:customStyle="1" w:styleId="afffb">
    <w:name w:val="текст примечания"/>
    <w:basedOn w:val="a3"/>
    <w:pPr>
      <w:overflowPunct w:val="0"/>
      <w:ind w:firstLine="284"/>
      <w:jc w:val="both"/>
      <w:textAlignment w:val="baseline"/>
    </w:pPr>
    <w:rPr>
      <w:rFonts w:ascii="Times New Roman" w:hAnsi="Times New Roman" w:cs="Times New Roman"/>
    </w:rPr>
  </w:style>
  <w:style w:type="paragraph" w:customStyle="1" w:styleId="1e">
    <w:name w:val="Стиль1"/>
    <w:basedOn w:val="a3"/>
    <w:pPr>
      <w:widowControl/>
      <w:autoSpaceDE/>
      <w:autoSpaceDN/>
      <w:adjustRightInd/>
      <w:spacing w:before="120"/>
      <w:jc w:val="both"/>
    </w:pPr>
    <w:rPr>
      <w:rFonts w:ascii="Times New Roman" w:hAnsi="Times New Roman" w:cs="Times New Roman"/>
      <w:sz w:val="24"/>
      <w:szCs w:val="24"/>
    </w:rPr>
  </w:style>
  <w:style w:type="paragraph" w:styleId="afffc">
    <w:name w:val="Subtitle"/>
    <w:basedOn w:val="a3"/>
    <w:qFormat/>
    <w:pPr>
      <w:widowControl/>
      <w:autoSpaceDE/>
      <w:autoSpaceDN/>
      <w:adjustRightInd/>
      <w:jc w:val="center"/>
    </w:pPr>
    <w:rPr>
      <w:rFonts w:ascii="Times New Roman" w:hAnsi="Times New Roman" w:cs="Times New Roman"/>
      <w:b/>
      <w:sz w:val="24"/>
    </w:rPr>
  </w:style>
  <w:style w:type="character" w:customStyle="1" w:styleId="SubtitleChar">
    <w:name w:val="Subtitle Char"/>
    <w:locked/>
    <w:rPr>
      <w:rFonts w:ascii="Times New Roman" w:hAnsi="Times New Roman" w:cs="Times New Roman"/>
      <w:b/>
      <w:sz w:val="20"/>
      <w:szCs w:val="20"/>
      <w:lang w:val="x-none" w:eastAsia="ru-RU"/>
    </w:rPr>
  </w:style>
  <w:style w:type="paragraph" w:customStyle="1" w:styleId="afffd">
    <w:name w:val="Подподпункт Знак"/>
    <w:basedOn w:val="a3"/>
    <w:pPr>
      <w:widowControl/>
      <w:tabs>
        <w:tab w:val="num" w:pos="1134"/>
        <w:tab w:val="num" w:pos="3119"/>
      </w:tabs>
      <w:autoSpaceDE/>
      <w:autoSpaceDN/>
      <w:adjustRightInd/>
      <w:spacing w:line="360" w:lineRule="auto"/>
      <w:ind w:left="360" w:hanging="567"/>
      <w:jc w:val="both"/>
    </w:pPr>
    <w:rPr>
      <w:rFonts w:ascii="Times New Roman" w:hAnsi="Times New Roman" w:cs="Times New Roman"/>
      <w:sz w:val="28"/>
      <w:szCs w:val="28"/>
    </w:rPr>
  </w:style>
  <w:style w:type="paragraph" w:customStyle="1" w:styleId="afffe">
    <w:name w:val="Маркирование"/>
    <w:basedOn w:val="aff3"/>
    <w:pPr>
      <w:tabs>
        <w:tab w:val="clear" w:pos="360"/>
        <w:tab w:val="num" w:pos="660"/>
      </w:tabs>
      <w:ind w:left="660" w:hanging="660"/>
    </w:pPr>
    <w:rPr>
      <w:bCs w:val="0"/>
      <w:sz w:val="24"/>
      <w:szCs w:val="24"/>
    </w:rPr>
  </w:style>
  <w:style w:type="paragraph" w:customStyle="1" w:styleId="affff">
    <w:name w:val="Стиль начало"/>
    <w:basedOn w:val="a3"/>
    <w:pPr>
      <w:widowControl/>
      <w:autoSpaceDE/>
      <w:autoSpaceDN/>
      <w:adjustRightInd/>
      <w:spacing w:line="264" w:lineRule="auto"/>
    </w:pPr>
    <w:rPr>
      <w:rFonts w:ascii="Times New Roman" w:hAnsi="Times New Roman" w:cs="Times New Roman"/>
      <w:sz w:val="28"/>
    </w:rPr>
  </w:style>
  <w:style w:type="paragraph" w:customStyle="1" w:styleId="affff0">
    <w:name w:val="Ñòèëü íà÷àëî"/>
    <w:basedOn w:val="a3"/>
    <w:pPr>
      <w:widowControl/>
      <w:autoSpaceDE/>
      <w:autoSpaceDN/>
      <w:adjustRightInd/>
      <w:spacing w:line="264" w:lineRule="auto"/>
    </w:pPr>
    <w:rPr>
      <w:rFonts w:ascii="Times New Roman" w:hAnsi="Times New Roman" w:cs="Times New Roman"/>
      <w:sz w:val="28"/>
    </w:rPr>
  </w:style>
  <w:style w:type="paragraph" w:customStyle="1" w:styleId="affff1">
    <w:name w:val="Стиль"/>
    <w:pPr>
      <w:widowControl w:val="0"/>
      <w:autoSpaceDE w:val="0"/>
      <w:autoSpaceDN w:val="0"/>
      <w:adjustRightInd w:val="0"/>
    </w:pPr>
    <w:rPr>
      <w:rFonts w:ascii="Times New Roman" w:hAnsi="Times New Roman"/>
      <w:sz w:val="24"/>
      <w:szCs w:val="24"/>
    </w:rPr>
  </w:style>
  <w:style w:type="paragraph" w:customStyle="1" w:styleId="affff2">
    <w:name w:val="Дашков"/>
    <w:basedOn w:val="a3"/>
    <w:pPr>
      <w:keepNext/>
      <w:keepLines/>
      <w:widowControl/>
      <w:tabs>
        <w:tab w:val="left" w:pos="-720"/>
      </w:tabs>
      <w:suppressAutoHyphens/>
      <w:autoSpaceDE/>
      <w:autoSpaceDN/>
      <w:adjustRightInd/>
      <w:ind w:firstLine="720"/>
      <w:jc w:val="both"/>
    </w:pPr>
    <w:rPr>
      <w:rFonts w:ascii="Times New Roman" w:hAnsi="Times New Roman" w:cs="Times New Roman"/>
      <w:sz w:val="24"/>
      <w:lang w:val="en-US"/>
    </w:rPr>
  </w:style>
  <w:style w:type="paragraph" w:customStyle="1" w:styleId="affff3">
    <w:name w:val="Абзац нумеров"/>
    <w:basedOn w:val="a3"/>
    <w:pPr>
      <w:widowControl/>
      <w:tabs>
        <w:tab w:val="num" w:pos="576"/>
      </w:tabs>
      <w:autoSpaceDE/>
      <w:autoSpaceDN/>
      <w:adjustRightInd/>
      <w:spacing w:after="120" w:line="288" w:lineRule="auto"/>
      <w:ind w:left="576" w:hanging="576"/>
      <w:jc w:val="both"/>
    </w:pPr>
    <w:rPr>
      <w:rFonts w:ascii="Times New Roman" w:hAnsi="Times New Roman" w:cs="Times New Roman"/>
      <w:sz w:val="28"/>
      <w:szCs w:val="28"/>
    </w:rPr>
  </w:style>
  <w:style w:type="paragraph" w:customStyle="1" w:styleId="Iniiaiieoaeno">
    <w:name w:val="!Iniiaiie oaeno"/>
    <w:basedOn w:val="a3"/>
    <w:pPr>
      <w:widowControl/>
      <w:autoSpaceDE/>
      <w:autoSpaceDN/>
      <w:adjustRightInd/>
      <w:ind w:firstLine="709"/>
      <w:jc w:val="both"/>
    </w:pPr>
    <w:rPr>
      <w:rFonts w:ascii="Times New Roman" w:hAnsi="Times New Roman" w:cs="Times New Roman"/>
      <w:sz w:val="24"/>
    </w:rPr>
  </w:style>
  <w:style w:type="paragraph" w:customStyle="1" w:styleId="affff4">
    <w:name w:val="буквы"/>
    <w:basedOn w:val="a3"/>
    <w:pPr>
      <w:widowControl/>
      <w:tabs>
        <w:tab w:val="num" w:pos="1080"/>
      </w:tabs>
      <w:autoSpaceDE/>
      <w:autoSpaceDN/>
      <w:adjustRightInd/>
      <w:spacing w:line="360" w:lineRule="auto"/>
      <w:ind w:left="1080" w:hanging="360"/>
      <w:jc w:val="both"/>
    </w:pPr>
    <w:rPr>
      <w:rFonts w:ascii="Times New Roman" w:hAnsi="Times New Roman" w:cs="Times New Roman"/>
      <w:sz w:val="28"/>
    </w:rPr>
  </w:style>
  <w:style w:type="paragraph" w:customStyle="1" w:styleId="affff5">
    <w:name w:val="Стадия_кр"/>
    <w:basedOn w:val="a3"/>
    <w:next w:val="a3"/>
    <w:pPr>
      <w:widowControl/>
      <w:autoSpaceDE/>
      <w:autoSpaceDN/>
      <w:adjustRightInd/>
      <w:jc w:val="center"/>
    </w:pPr>
    <w:rPr>
      <w:rFonts w:ascii="Times New Roman" w:hAnsi="Times New Roman" w:cs="Times New Roman"/>
      <w:sz w:val="24"/>
    </w:rPr>
  </w:style>
  <w:style w:type="paragraph" w:customStyle="1" w:styleId="affff6">
    <w:name w:val="перечень"/>
    <w:basedOn w:val="a3"/>
    <w:pPr>
      <w:widowControl/>
      <w:tabs>
        <w:tab w:val="num" w:pos="417"/>
        <w:tab w:val="left" w:pos="619"/>
        <w:tab w:val="left" w:pos="1276"/>
      </w:tabs>
      <w:autoSpaceDE/>
      <w:autoSpaceDN/>
      <w:adjustRightInd/>
      <w:ind w:left="619" w:right="57" w:hanging="238"/>
    </w:pPr>
    <w:rPr>
      <w:rFonts w:ascii="Times New Roman" w:hAnsi="Times New Roman" w:cs="Times New Roman"/>
      <w:sz w:val="24"/>
      <w:szCs w:val="24"/>
    </w:rPr>
  </w:style>
  <w:style w:type="paragraph" w:customStyle="1" w:styleId="Arial11pt095">
    <w:name w:val="Стиль Arial 11 pt по ширине Первая строка:  095 см Междустр.ин..."/>
    <w:basedOn w:val="a3"/>
    <w:autoRedefine/>
    <w:pPr>
      <w:widowControl/>
      <w:autoSpaceDE/>
      <w:autoSpaceDN/>
      <w:adjustRightInd/>
      <w:ind w:firstLine="539"/>
      <w:jc w:val="both"/>
    </w:pPr>
    <w:rPr>
      <w:b/>
      <w:bCs/>
      <w:i/>
      <w:iCs/>
      <w:color w:val="000000"/>
      <w:sz w:val="22"/>
      <w:szCs w:val="24"/>
    </w:rPr>
  </w:style>
  <w:style w:type="paragraph" w:customStyle="1" w:styleId="caaieiaie4">
    <w:name w:val="caaieiaie 4"/>
    <w:basedOn w:val="a3"/>
    <w:next w:val="a3"/>
    <w:pPr>
      <w:keepNext/>
      <w:widowControl/>
      <w:autoSpaceDE/>
      <w:autoSpaceDN/>
      <w:adjustRightInd/>
      <w:jc w:val="center"/>
    </w:pPr>
    <w:rPr>
      <w:rFonts w:ascii="Times New Roman" w:hAnsi="Times New Roman" w:cs="Times New Roman"/>
      <w:b/>
      <w:bCs/>
      <w:sz w:val="24"/>
      <w:szCs w:val="24"/>
    </w:rPr>
  </w:style>
  <w:style w:type="paragraph" w:customStyle="1" w:styleId="212">
    <w:name w:val="заголовок 21"/>
    <w:basedOn w:val="a3"/>
    <w:next w:val="a3"/>
    <w:pPr>
      <w:keepNext/>
      <w:autoSpaceDE/>
      <w:autoSpaceDN/>
      <w:adjustRightInd/>
      <w:ind w:firstLine="709"/>
      <w:jc w:val="both"/>
    </w:pPr>
    <w:rPr>
      <w:rFonts w:ascii="Times New Roman" w:hAnsi="Times New Roman" w:cs="Times New Roman"/>
      <w:sz w:val="24"/>
      <w:szCs w:val="24"/>
    </w:rPr>
  </w:style>
  <w:style w:type="paragraph" w:customStyle="1" w:styleId="Textkorper">
    <w:name w:val="Textkorper"/>
    <w:basedOn w:val="a3"/>
    <w:pPr>
      <w:widowControl/>
      <w:autoSpaceDE/>
      <w:autoSpaceDN/>
      <w:adjustRightInd/>
    </w:pPr>
    <w:rPr>
      <w:rFonts w:cs="Times New Roman"/>
      <w:sz w:val="22"/>
    </w:rPr>
  </w:style>
  <w:style w:type="paragraph" w:customStyle="1" w:styleId="BodyText27">
    <w:name w:val="Body Text 27"/>
    <w:basedOn w:val="a3"/>
    <w:pPr>
      <w:widowControl/>
      <w:overflowPunct w:val="0"/>
      <w:jc w:val="both"/>
      <w:textAlignment w:val="baseline"/>
    </w:pPr>
    <w:rPr>
      <w:rFonts w:ascii="Times New Roman" w:hAnsi="Times New Roman" w:cs="Times New Roman"/>
      <w:sz w:val="24"/>
    </w:rPr>
  </w:style>
  <w:style w:type="paragraph" w:customStyle="1" w:styleId="BodyText222">
    <w:name w:val="Body Text 222"/>
    <w:basedOn w:val="a3"/>
    <w:pPr>
      <w:widowControl/>
      <w:overflowPunct w:val="0"/>
      <w:ind w:firstLine="709"/>
      <w:jc w:val="both"/>
      <w:textAlignment w:val="baseline"/>
    </w:pPr>
    <w:rPr>
      <w:rFonts w:cs="Times New Roman"/>
      <w:sz w:val="24"/>
    </w:rPr>
  </w:style>
  <w:style w:type="paragraph" w:customStyle="1" w:styleId="BodyText221">
    <w:name w:val="Body Text 221"/>
    <w:basedOn w:val="a3"/>
    <w:pPr>
      <w:widowControl/>
      <w:overflowPunct w:val="0"/>
      <w:jc w:val="both"/>
      <w:textAlignment w:val="baseline"/>
    </w:pPr>
    <w:rPr>
      <w:rFonts w:ascii="Times New Roman" w:hAnsi="Times New Roman" w:cs="Times New Roman"/>
      <w:sz w:val="24"/>
    </w:rPr>
  </w:style>
  <w:style w:type="paragraph" w:customStyle="1" w:styleId="BodyTextIndent38">
    <w:name w:val="Body Text Indent 38"/>
    <w:basedOn w:val="a3"/>
    <w:pPr>
      <w:widowControl/>
      <w:overflowPunct w:val="0"/>
      <w:ind w:left="576"/>
      <w:jc w:val="both"/>
      <w:textAlignment w:val="baseline"/>
    </w:pPr>
    <w:rPr>
      <w:rFonts w:ascii="Times New Roman" w:hAnsi="Times New Roman" w:cs="Times New Roman"/>
      <w:sz w:val="24"/>
    </w:rPr>
  </w:style>
  <w:style w:type="paragraph" w:customStyle="1" w:styleId="caaieiaie21">
    <w:name w:val="caaieiaie 21"/>
    <w:basedOn w:val="a3"/>
    <w:next w:val="a3"/>
    <w:pPr>
      <w:keepNext/>
      <w:overflowPunct w:val="0"/>
      <w:ind w:firstLine="709"/>
      <w:jc w:val="both"/>
      <w:textAlignment w:val="baseline"/>
    </w:pPr>
    <w:rPr>
      <w:rFonts w:ascii="Times New Roman" w:hAnsi="Times New Roman" w:cs="Times New Roman"/>
      <w:sz w:val="24"/>
    </w:rPr>
  </w:style>
  <w:style w:type="paragraph" w:customStyle="1" w:styleId="affff7">
    <w:name w:val="Переменные"/>
    <w:basedOn w:val="aa"/>
    <w:pPr>
      <w:widowControl w:val="0"/>
      <w:tabs>
        <w:tab w:val="left" w:pos="482"/>
      </w:tabs>
      <w:adjustRightInd w:val="0"/>
      <w:spacing w:after="0" w:line="336" w:lineRule="auto"/>
      <w:ind w:left="482" w:hanging="482"/>
      <w:textAlignment w:val="baseline"/>
    </w:pPr>
    <w:rPr>
      <w:bCs/>
      <w:sz w:val="22"/>
      <w:szCs w:val="22"/>
    </w:rPr>
  </w:style>
  <w:style w:type="paragraph" w:customStyle="1" w:styleId="affff8">
    <w:name w:val="Формула"/>
    <w:basedOn w:val="aa"/>
    <w:pPr>
      <w:widowControl w:val="0"/>
      <w:tabs>
        <w:tab w:val="center" w:pos="4536"/>
        <w:tab w:val="right" w:pos="9356"/>
      </w:tabs>
      <w:adjustRightInd w:val="0"/>
      <w:spacing w:after="0" w:line="336" w:lineRule="auto"/>
      <w:ind w:firstLine="0"/>
      <w:textAlignment w:val="baseline"/>
    </w:pPr>
    <w:rPr>
      <w:bCs/>
      <w:sz w:val="22"/>
      <w:szCs w:val="22"/>
    </w:rPr>
  </w:style>
  <w:style w:type="paragraph" w:customStyle="1" w:styleId="affff9">
    <w:name w:val="Чертежный"/>
    <w:pPr>
      <w:jc w:val="both"/>
    </w:pPr>
    <w:rPr>
      <w:rFonts w:ascii="ISOCPEUR" w:hAnsi="ISOCPEUR"/>
      <w:i/>
      <w:sz w:val="28"/>
      <w:lang w:val="uk-UA"/>
    </w:rPr>
  </w:style>
  <w:style w:type="paragraph" w:customStyle="1" w:styleId="affffa">
    <w:name w:val="Листинг программы"/>
    <w:pPr>
      <w:suppressAutoHyphens/>
    </w:pPr>
    <w:rPr>
      <w:rFonts w:ascii="Times New Roman" w:hAnsi="Times New Roman"/>
      <w:noProof/>
    </w:rPr>
  </w:style>
  <w:style w:type="character" w:customStyle="1" w:styleId="WW8Num52z0">
    <w:name w:val="WW8Num52z0"/>
    <w:rPr>
      <w:rFonts w:ascii="StarSymbol" w:hAnsi="StarSymbol"/>
    </w:rPr>
  </w:style>
  <w:style w:type="character" w:customStyle="1" w:styleId="WW8Num51z0">
    <w:name w:val="WW8Num51z0"/>
    <w:rPr>
      <w:rFonts w:ascii="Symbol" w:hAnsi="Symbol"/>
    </w:rPr>
  </w:style>
  <w:style w:type="character" w:customStyle="1" w:styleId="WW8Num23z3">
    <w:name w:val="WW8Num23z3"/>
    <w:rPr>
      <w:rFonts w:ascii="Symbol" w:hAnsi="Symbol"/>
    </w:rPr>
  </w:style>
  <w:style w:type="paragraph" w:customStyle="1" w:styleId="38">
    <w:name w:val="Стиль3"/>
    <w:basedOn w:val="a3"/>
    <w:pPr>
      <w:keepLines/>
      <w:widowControl/>
      <w:autoSpaceDE/>
      <w:autoSpaceDN/>
      <w:adjustRightInd/>
      <w:spacing w:line="360" w:lineRule="auto"/>
      <w:ind w:firstLine="567"/>
      <w:jc w:val="both"/>
    </w:pPr>
    <w:rPr>
      <w:sz w:val="22"/>
      <w:szCs w:val="22"/>
    </w:rPr>
  </w:style>
  <w:style w:type="paragraph" w:customStyle="1" w:styleId="affffb">
    <w:name w:val="Раздел"/>
    <w:basedOn w:val="a3"/>
    <w:next w:val="a0"/>
    <w:pPr>
      <w:keepNext/>
      <w:widowControl/>
      <w:tabs>
        <w:tab w:val="num" w:pos="1776"/>
      </w:tabs>
      <w:autoSpaceDE/>
      <w:autoSpaceDN/>
      <w:adjustRightInd/>
      <w:spacing w:before="240" w:after="240"/>
      <w:ind w:left="1776" w:hanging="360"/>
      <w:jc w:val="center"/>
    </w:pPr>
    <w:rPr>
      <w:rFonts w:ascii="Times New Roman" w:hAnsi="Times New Roman" w:cs="Times New Roman"/>
      <w:b/>
      <w:szCs w:val="24"/>
    </w:rPr>
  </w:style>
  <w:style w:type="paragraph" w:customStyle="1" w:styleId="140">
    <w:name w:val="Таблица 14(моя)"/>
    <w:basedOn w:val="a3"/>
    <w:pPr>
      <w:widowControl/>
      <w:autoSpaceDE/>
      <w:autoSpaceDN/>
      <w:adjustRightInd/>
      <w:ind w:left="57" w:right="113"/>
      <w:jc w:val="both"/>
    </w:pPr>
    <w:rPr>
      <w:rFonts w:cs="Times New Roman"/>
      <w:color w:val="000000"/>
      <w:sz w:val="22"/>
      <w:szCs w:val="28"/>
    </w:rPr>
  </w:style>
  <w:style w:type="paragraph" w:customStyle="1" w:styleId="TR1">
    <w:name w:val="TR1"/>
    <w:basedOn w:val="a3"/>
    <w:pPr>
      <w:widowControl/>
      <w:tabs>
        <w:tab w:val="left" w:pos="1304"/>
      </w:tabs>
      <w:autoSpaceDE/>
      <w:autoSpaceDN/>
      <w:adjustRightInd/>
      <w:spacing w:before="120" w:after="120" w:line="360" w:lineRule="auto"/>
      <w:ind w:left="284" w:right="284" w:firstLine="720"/>
    </w:pPr>
    <w:rPr>
      <w:rFonts w:ascii="Times New Roman" w:eastAsia="MS Mincho" w:hAnsi="Times New Roman" w:cs="Times New Roman"/>
      <w:b/>
      <w:sz w:val="24"/>
      <w:szCs w:val="24"/>
    </w:rPr>
  </w:style>
  <w:style w:type="paragraph" w:customStyle="1" w:styleId="text">
    <w:name w:val="text"/>
    <w:basedOn w:val="a3"/>
    <w:pPr>
      <w:widowControl/>
      <w:autoSpaceDE/>
      <w:autoSpaceDN/>
      <w:adjustRightInd/>
      <w:spacing w:before="100" w:beforeAutospacing="1" w:after="100" w:afterAutospacing="1" w:line="175" w:lineRule="atLeast"/>
    </w:pPr>
    <w:rPr>
      <w:color w:val="000000"/>
      <w:sz w:val="15"/>
      <w:szCs w:val="15"/>
    </w:rPr>
  </w:style>
  <w:style w:type="character" w:customStyle="1" w:styleId="big1">
    <w:name w:val="big1"/>
    <w:rPr>
      <w:rFonts w:ascii="Arial" w:hAnsi="Arial" w:cs="Arial"/>
      <w:sz w:val="23"/>
      <w:szCs w:val="23"/>
    </w:rPr>
  </w:style>
  <w:style w:type="paragraph" w:customStyle="1" w:styleId="ConsTitle">
    <w:name w:val="ConsTitle"/>
    <w:pPr>
      <w:autoSpaceDE w:val="0"/>
      <w:autoSpaceDN w:val="0"/>
      <w:adjustRightInd w:val="0"/>
      <w:ind w:right="19772"/>
    </w:pPr>
    <w:rPr>
      <w:rFonts w:ascii="Arial" w:hAnsi="Arial" w:cs="Arial"/>
      <w:b/>
      <w:bCs/>
      <w:sz w:val="16"/>
      <w:szCs w:val="16"/>
    </w:rPr>
  </w:style>
  <w:style w:type="paragraph" w:customStyle="1" w:styleId="1f">
    <w:name w:val="заголовок 1"/>
    <w:basedOn w:val="a3"/>
    <w:next w:val="a3"/>
    <w:pPr>
      <w:keepNext/>
      <w:tabs>
        <w:tab w:val="left" w:pos="530"/>
      </w:tabs>
      <w:autoSpaceDE/>
      <w:autoSpaceDN/>
      <w:adjustRightInd/>
      <w:spacing w:after="120" w:line="-240" w:lineRule="auto"/>
      <w:ind w:left="432" w:hanging="262"/>
      <w:jc w:val="center"/>
    </w:pPr>
    <w:rPr>
      <w:rFonts w:ascii="School Book" w:hAnsi="School Book" w:cs="Times New Roman"/>
      <w:kern w:val="28"/>
    </w:rPr>
  </w:style>
  <w:style w:type="paragraph" w:customStyle="1" w:styleId="n6b9d9e8">
    <w:name w:val="n6ъb9d9e8тата"/>
    <w:basedOn w:val="a3"/>
    <w:pPr>
      <w:keepNext/>
      <w:autoSpaceDE/>
      <w:autoSpaceDN/>
      <w:adjustRightInd/>
      <w:spacing w:line="360" w:lineRule="auto"/>
      <w:ind w:left="1134" w:right="1134"/>
      <w:jc w:val="both"/>
    </w:pPr>
    <w:rPr>
      <w:rFonts w:ascii="Times New Roman" w:hAnsi="Times New Roman" w:cs="Times New Roman"/>
      <w:sz w:val="36"/>
    </w:rPr>
  </w:style>
  <w:style w:type="paragraph" w:customStyle="1" w:styleId="2a">
    <w:name w:val="заголовок 2"/>
    <w:basedOn w:val="a3"/>
    <w:next w:val="a3"/>
    <w:pPr>
      <w:keepNext/>
      <w:autoSpaceDE/>
      <w:autoSpaceDN/>
      <w:adjustRightInd/>
      <w:spacing w:before="240" w:after="60" w:line="360" w:lineRule="auto"/>
    </w:pPr>
    <w:rPr>
      <w:rFonts w:ascii="Times New Roman" w:hAnsi="Times New Roman" w:cs="Times New Roman"/>
      <w:b/>
      <w:sz w:val="28"/>
    </w:rPr>
  </w:style>
  <w:style w:type="paragraph" w:customStyle="1" w:styleId="42">
    <w:name w:val="заголовок 4"/>
    <w:basedOn w:val="a3"/>
    <w:next w:val="a3"/>
    <w:pPr>
      <w:keepNext/>
      <w:autoSpaceDE/>
      <w:autoSpaceDN/>
      <w:adjustRightInd/>
      <w:spacing w:before="240" w:after="60" w:line="360" w:lineRule="auto"/>
    </w:pPr>
    <w:rPr>
      <w:rFonts w:cs="Times New Roman"/>
      <w:b/>
      <w:sz w:val="28"/>
    </w:rPr>
  </w:style>
  <w:style w:type="paragraph" w:customStyle="1" w:styleId="50">
    <w:name w:val="заголовок 5"/>
    <w:basedOn w:val="a3"/>
    <w:next w:val="a3"/>
    <w:pPr>
      <w:autoSpaceDE/>
      <w:autoSpaceDN/>
      <w:adjustRightInd/>
      <w:spacing w:before="240" w:after="60" w:line="360" w:lineRule="auto"/>
    </w:pPr>
    <w:rPr>
      <w:rFonts w:cs="Times New Roman"/>
      <w:sz w:val="22"/>
    </w:rPr>
  </w:style>
  <w:style w:type="character" w:customStyle="1" w:styleId="affffc">
    <w:name w:val="номер страницы"/>
    <w:rPr>
      <w:rFonts w:cs="Times New Roman"/>
    </w:rPr>
  </w:style>
  <w:style w:type="character" w:customStyle="1" w:styleId="affffd">
    <w:name w:val="Основной шрифт"/>
  </w:style>
  <w:style w:type="paragraph" w:customStyle="1" w:styleId="font5">
    <w:name w:val="font5"/>
    <w:basedOn w:val="a3"/>
    <w:pPr>
      <w:widowControl/>
      <w:autoSpaceDE/>
      <w:autoSpaceDN/>
      <w:adjustRightInd/>
      <w:spacing w:before="100" w:beforeAutospacing="1" w:after="100" w:afterAutospacing="1" w:line="360" w:lineRule="auto"/>
    </w:pPr>
    <w:rPr>
      <w:rFonts w:ascii="Tahoma" w:eastAsia="Arial Unicode MS" w:hAnsi="Tahoma" w:cs="Tahoma"/>
      <w:color w:val="000000"/>
      <w:sz w:val="28"/>
      <w:szCs w:val="24"/>
    </w:rPr>
  </w:style>
  <w:style w:type="paragraph" w:customStyle="1" w:styleId="font6">
    <w:name w:val="font6"/>
    <w:basedOn w:val="a3"/>
    <w:pPr>
      <w:widowControl/>
      <w:autoSpaceDE/>
      <w:autoSpaceDN/>
      <w:adjustRightInd/>
      <w:spacing w:before="100" w:beforeAutospacing="1" w:after="100" w:afterAutospacing="1" w:line="360" w:lineRule="auto"/>
    </w:pPr>
    <w:rPr>
      <w:rFonts w:eastAsia="Arial Unicode MS" w:cs="Arial Unicode MS"/>
      <w:sz w:val="28"/>
      <w:szCs w:val="24"/>
    </w:rPr>
  </w:style>
  <w:style w:type="paragraph" w:customStyle="1" w:styleId="font7">
    <w:name w:val="font7"/>
    <w:basedOn w:val="a3"/>
    <w:pPr>
      <w:widowControl/>
      <w:autoSpaceDE/>
      <w:autoSpaceDN/>
      <w:adjustRightInd/>
      <w:spacing w:before="100" w:beforeAutospacing="1" w:after="100" w:afterAutospacing="1" w:line="360" w:lineRule="auto"/>
    </w:pPr>
    <w:rPr>
      <w:rFonts w:ascii="Symbol" w:eastAsia="Arial Unicode MS" w:hAnsi="Symbol" w:cs="Arial Unicode MS"/>
      <w:sz w:val="28"/>
      <w:szCs w:val="24"/>
    </w:rPr>
  </w:style>
  <w:style w:type="paragraph" w:customStyle="1" w:styleId="font8">
    <w:name w:val="font8"/>
    <w:basedOn w:val="a3"/>
    <w:pPr>
      <w:widowControl/>
      <w:autoSpaceDE/>
      <w:autoSpaceDN/>
      <w:adjustRightInd/>
      <w:spacing w:before="100" w:beforeAutospacing="1" w:after="100" w:afterAutospacing="1" w:line="360" w:lineRule="auto"/>
    </w:pPr>
    <w:rPr>
      <w:rFonts w:eastAsia="Arial Unicode MS" w:cs="Arial Unicode MS"/>
      <w:sz w:val="28"/>
      <w:szCs w:val="24"/>
    </w:rPr>
  </w:style>
  <w:style w:type="paragraph" w:customStyle="1" w:styleId="font9">
    <w:name w:val="font9"/>
    <w:basedOn w:val="a3"/>
    <w:pPr>
      <w:widowControl/>
      <w:autoSpaceDE/>
      <w:autoSpaceDN/>
      <w:adjustRightInd/>
      <w:spacing w:before="100" w:beforeAutospacing="1" w:after="100" w:afterAutospacing="1" w:line="360" w:lineRule="auto"/>
    </w:pPr>
    <w:rPr>
      <w:rFonts w:eastAsia="Arial Unicode MS" w:cs="Arial Unicode MS"/>
      <w:sz w:val="28"/>
      <w:szCs w:val="24"/>
    </w:rPr>
  </w:style>
  <w:style w:type="paragraph" w:customStyle="1" w:styleId="font10">
    <w:name w:val="font10"/>
    <w:basedOn w:val="a3"/>
    <w:pPr>
      <w:widowControl/>
      <w:autoSpaceDE/>
      <w:autoSpaceDN/>
      <w:adjustRightInd/>
      <w:spacing w:before="100" w:beforeAutospacing="1" w:after="100" w:afterAutospacing="1" w:line="360" w:lineRule="auto"/>
    </w:pPr>
    <w:rPr>
      <w:rFonts w:eastAsia="Arial Unicode MS" w:cs="Arial Unicode MS"/>
      <w:sz w:val="28"/>
      <w:szCs w:val="24"/>
    </w:rPr>
  </w:style>
  <w:style w:type="paragraph" w:customStyle="1" w:styleId="font11">
    <w:name w:val="font11"/>
    <w:basedOn w:val="a3"/>
    <w:pPr>
      <w:widowControl/>
      <w:autoSpaceDE/>
      <w:autoSpaceDN/>
      <w:adjustRightInd/>
      <w:spacing w:before="100" w:beforeAutospacing="1" w:after="100" w:afterAutospacing="1" w:line="360" w:lineRule="auto"/>
    </w:pPr>
    <w:rPr>
      <w:rFonts w:ascii="Symbol" w:eastAsia="Arial Unicode MS" w:hAnsi="Symbol" w:cs="Arial Unicode MS"/>
      <w:sz w:val="28"/>
      <w:szCs w:val="24"/>
    </w:rPr>
  </w:style>
  <w:style w:type="paragraph" w:customStyle="1" w:styleId="font12">
    <w:name w:val="font12"/>
    <w:basedOn w:val="a3"/>
    <w:pPr>
      <w:widowControl/>
      <w:autoSpaceDE/>
      <w:autoSpaceDN/>
      <w:adjustRightInd/>
      <w:spacing w:before="100" w:beforeAutospacing="1" w:after="100" w:afterAutospacing="1" w:line="360" w:lineRule="auto"/>
    </w:pPr>
    <w:rPr>
      <w:rFonts w:eastAsia="Arial Unicode MS" w:cs="Arial Unicode MS"/>
      <w:color w:val="000000"/>
    </w:rPr>
  </w:style>
  <w:style w:type="paragraph" w:customStyle="1" w:styleId="xl24">
    <w:name w:val="xl24"/>
    <w:basedOn w:val="a3"/>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26">
    <w:name w:val="xl26"/>
    <w:basedOn w:val="a3"/>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line="360" w:lineRule="auto"/>
      <w:jc w:val="center"/>
      <w:textAlignment w:val="center"/>
    </w:pPr>
    <w:rPr>
      <w:rFonts w:ascii="Symbol" w:eastAsia="Arial Unicode MS" w:hAnsi="Symbol" w:cs="Arial Unicode MS"/>
      <w:sz w:val="28"/>
      <w:szCs w:val="24"/>
    </w:rPr>
  </w:style>
  <w:style w:type="paragraph" w:customStyle="1" w:styleId="xl27">
    <w:name w:val="xl27"/>
    <w:basedOn w:val="a3"/>
    <w:pPr>
      <w:widowControl/>
      <w:autoSpaceDE/>
      <w:autoSpaceDN/>
      <w:adjustRightInd/>
      <w:spacing w:before="100" w:beforeAutospacing="1" w:after="100" w:afterAutospacing="1" w:line="360" w:lineRule="auto"/>
      <w:textAlignment w:val="center"/>
    </w:pPr>
    <w:rPr>
      <w:rFonts w:ascii="Arial Unicode MS" w:eastAsia="Arial Unicode MS" w:hAnsi="Arial Unicode MS" w:cs="Arial Unicode MS"/>
      <w:sz w:val="28"/>
      <w:szCs w:val="24"/>
    </w:rPr>
  </w:style>
  <w:style w:type="paragraph" w:customStyle="1" w:styleId="xl28">
    <w:name w:val="xl28"/>
    <w:basedOn w:val="a3"/>
    <w:pPr>
      <w:widowControl/>
      <w:pBdr>
        <w:top w:val="single" w:sz="4" w:space="0" w:color="auto"/>
        <w:left w:val="single" w:sz="4" w:space="0" w:color="auto"/>
        <w:bottom w:val="single" w:sz="4" w:space="0" w:color="auto"/>
        <w:right w:val="single" w:sz="4" w:space="0" w:color="auto"/>
      </w:pBdr>
      <w:shd w:val="clear" w:color="auto" w:fill="C0C0C0"/>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30">
    <w:name w:val="xl30"/>
    <w:basedOn w:val="a3"/>
    <w:pPr>
      <w:widowControl/>
      <w:pBdr>
        <w:top w:val="single" w:sz="4" w:space="0" w:color="auto"/>
        <w:left w:val="single" w:sz="4" w:space="31" w:color="auto"/>
        <w:bottom w:val="single" w:sz="4" w:space="0" w:color="auto"/>
        <w:right w:val="single" w:sz="4" w:space="0" w:color="auto"/>
      </w:pBdr>
      <w:shd w:val="clear" w:color="auto" w:fill="C0C0C0"/>
      <w:autoSpaceDE/>
      <w:autoSpaceDN/>
      <w:adjustRightInd/>
      <w:spacing w:before="100" w:beforeAutospacing="1" w:after="100" w:afterAutospacing="1" w:line="360" w:lineRule="auto"/>
      <w:ind w:firstLineChars="100" w:firstLine="100"/>
      <w:textAlignment w:val="center"/>
    </w:pPr>
    <w:rPr>
      <w:rFonts w:ascii="Arial Unicode MS" w:eastAsia="Arial Unicode MS" w:hAnsi="Arial Unicode MS" w:cs="Arial Unicode MS"/>
      <w:sz w:val="28"/>
      <w:szCs w:val="24"/>
    </w:rPr>
  </w:style>
  <w:style w:type="paragraph" w:customStyle="1" w:styleId="xl31">
    <w:name w:val="xl31"/>
    <w:basedOn w:val="a3"/>
    <w:pPr>
      <w:widowControl/>
      <w:pBdr>
        <w:top w:val="single" w:sz="4" w:space="0" w:color="auto"/>
        <w:left w:val="single" w:sz="4" w:space="0" w:color="auto"/>
        <w:bottom w:val="single" w:sz="4" w:space="0" w:color="auto"/>
        <w:right w:val="single" w:sz="4" w:space="0" w:color="auto"/>
      </w:pBdr>
      <w:shd w:val="clear" w:color="auto" w:fill="C0C0C0"/>
      <w:autoSpaceDE/>
      <w:autoSpaceDN/>
      <w:adjustRightInd/>
      <w:spacing w:before="100" w:beforeAutospacing="1" w:after="100" w:afterAutospacing="1" w:line="360" w:lineRule="auto"/>
      <w:textAlignment w:val="center"/>
    </w:pPr>
    <w:rPr>
      <w:rFonts w:ascii="Arial Unicode MS" w:eastAsia="Arial Unicode MS" w:hAnsi="Arial Unicode MS" w:cs="Arial Unicode MS"/>
      <w:sz w:val="28"/>
      <w:szCs w:val="24"/>
    </w:rPr>
  </w:style>
  <w:style w:type="paragraph" w:customStyle="1" w:styleId="xl32">
    <w:name w:val="xl32"/>
    <w:basedOn w:val="a3"/>
    <w:pPr>
      <w:widowControl/>
      <w:autoSpaceDE/>
      <w:autoSpaceDN/>
      <w:adjustRightInd/>
      <w:spacing w:before="100" w:beforeAutospacing="1" w:after="100" w:afterAutospacing="1" w:line="360" w:lineRule="auto"/>
      <w:jc w:val="center"/>
      <w:textAlignment w:val="center"/>
    </w:pPr>
    <w:rPr>
      <w:rFonts w:eastAsia="Arial Unicode MS" w:cs="Arial Unicode MS"/>
      <w:sz w:val="28"/>
      <w:szCs w:val="24"/>
    </w:rPr>
  </w:style>
  <w:style w:type="paragraph" w:customStyle="1" w:styleId="xl33">
    <w:name w:val="xl33"/>
    <w:basedOn w:val="a3"/>
    <w:pPr>
      <w:widowControl/>
      <w:pBdr>
        <w:top w:val="single" w:sz="4" w:space="0" w:color="auto"/>
        <w:left w:val="single" w:sz="4" w:space="0" w:color="auto"/>
        <w:right w:val="single" w:sz="4" w:space="0" w:color="auto"/>
      </w:pBdr>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34">
    <w:name w:val="xl34"/>
    <w:basedOn w:val="a3"/>
    <w:pPr>
      <w:widowControl/>
      <w:pBdr>
        <w:top w:val="single" w:sz="4" w:space="0" w:color="auto"/>
        <w:left w:val="single" w:sz="4" w:space="0" w:color="auto"/>
        <w:bottom w:val="single" w:sz="4" w:space="0" w:color="auto"/>
      </w:pBdr>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36">
    <w:name w:val="xl36"/>
    <w:basedOn w:val="a3"/>
    <w:pPr>
      <w:widowControl/>
      <w:pBdr>
        <w:top w:val="single" w:sz="4" w:space="0" w:color="auto"/>
        <w:left w:val="single" w:sz="4" w:space="0" w:color="auto"/>
        <w:bottom w:val="single" w:sz="4" w:space="0" w:color="auto"/>
        <w:right w:val="single" w:sz="4" w:space="0" w:color="auto"/>
      </w:pBdr>
      <w:shd w:val="clear" w:color="auto" w:fill="C0C0C0"/>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37">
    <w:name w:val="xl37"/>
    <w:basedOn w:val="a3"/>
    <w:pPr>
      <w:widowControl/>
      <w:pBdr>
        <w:top w:val="single" w:sz="4" w:space="0" w:color="auto"/>
        <w:left w:val="single" w:sz="4" w:space="0" w:color="auto"/>
        <w:bottom w:val="single" w:sz="4" w:space="0" w:color="auto"/>
      </w:pBdr>
      <w:shd w:val="clear" w:color="auto" w:fill="C0C0C0"/>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38">
    <w:name w:val="xl38"/>
    <w:basedOn w:val="a3"/>
    <w:pPr>
      <w:widowControl/>
      <w:pBdr>
        <w:top w:val="single" w:sz="4" w:space="0" w:color="auto"/>
        <w:bottom w:val="single" w:sz="4" w:space="0" w:color="auto"/>
      </w:pBdr>
      <w:shd w:val="clear" w:color="auto" w:fill="C0C0C0"/>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40">
    <w:name w:val="xl40"/>
    <w:basedOn w:val="a3"/>
    <w:pPr>
      <w:widowControl/>
      <w:pBdr>
        <w:top w:val="single" w:sz="4" w:space="0" w:color="auto"/>
        <w:bottom w:val="single" w:sz="4" w:space="0" w:color="auto"/>
      </w:pBdr>
      <w:shd w:val="clear" w:color="auto" w:fill="C0C0C0"/>
      <w:autoSpaceDE/>
      <w:autoSpaceDN/>
      <w:adjustRightInd/>
      <w:spacing w:before="100" w:beforeAutospacing="1" w:after="100" w:afterAutospacing="1" w:line="360" w:lineRule="auto"/>
      <w:jc w:val="center"/>
      <w:textAlignment w:val="center"/>
    </w:pPr>
    <w:rPr>
      <w:rFonts w:eastAsia="Arial Unicode MS" w:cs="Arial Unicode MS"/>
      <w:sz w:val="28"/>
      <w:szCs w:val="24"/>
    </w:rPr>
  </w:style>
  <w:style w:type="paragraph" w:customStyle="1" w:styleId="xl42">
    <w:name w:val="xl42"/>
    <w:basedOn w:val="a3"/>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43">
    <w:name w:val="xl43"/>
    <w:basedOn w:val="a3"/>
    <w:pPr>
      <w:widowControl/>
      <w:pBdr>
        <w:top w:val="single" w:sz="4" w:space="0" w:color="auto"/>
        <w:left w:val="single" w:sz="4" w:space="0" w:color="auto"/>
        <w:bottom w:val="single" w:sz="4" w:space="0" w:color="auto"/>
        <w:right w:val="single" w:sz="4" w:space="0" w:color="auto"/>
      </w:pBdr>
      <w:shd w:val="clear" w:color="auto" w:fill="C0C0C0"/>
      <w:autoSpaceDE/>
      <w:autoSpaceDN/>
      <w:adjustRightInd/>
      <w:spacing w:before="100" w:beforeAutospacing="1" w:after="100" w:afterAutospacing="1" w:line="360" w:lineRule="auto"/>
      <w:textAlignment w:val="center"/>
    </w:pPr>
    <w:rPr>
      <w:rFonts w:ascii="Arial Unicode MS" w:eastAsia="Arial Unicode MS" w:hAnsi="Arial Unicode MS" w:cs="Arial Unicode MS"/>
      <w:sz w:val="28"/>
      <w:szCs w:val="24"/>
    </w:rPr>
  </w:style>
  <w:style w:type="paragraph" w:customStyle="1" w:styleId="xl45">
    <w:name w:val="xl45"/>
    <w:basedOn w:val="a3"/>
    <w:pPr>
      <w:widowControl/>
      <w:pBdr>
        <w:bottom w:val="single" w:sz="4" w:space="0" w:color="auto"/>
      </w:pBdr>
      <w:autoSpaceDE/>
      <w:autoSpaceDN/>
      <w:adjustRightInd/>
      <w:spacing w:before="100" w:beforeAutospacing="1" w:after="100" w:afterAutospacing="1" w:line="360" w:lineRule="auto"/>
      <w:textAlignment w:val="center"/>
    </w:pPr>
    <w:rPr>
      <w:rFonts w:ascii="Arial Unicode MS" w:eastAsia="Arial Unicode MS" w:hAnsi="Arial Unicode MS" w:cs="Arial Unicode MS"/>
      <w:sz w:val="28"/>
      <w:szCs w:val="24"/>
    </w:rPr>
  </w:style>
  <w:style w:type="paragraph" w:customStyle="1" w:styleId="font0">
    <w:name w:val="font0"/>
    <w:basedOn w:val="a3"/>
    <w:pPr>
      <w:widowControl/>
      <w:autoSpaceDE/>
      <w:autoSpaceDN/>
      <w:adjustRightInd/>
      <w:spacing w:before="100" w:beforeAutospacing="1" w:after="100" w:afterAutospacing="1" w:line="360" w:lineRule="auto"/>
    </w:pPr>
    <w:rPr>
      <w:rFonts w:eastAsia="Arial Unicode MS" w:cs="Arial Unicode MS"/>
    </w:rPr>
  </w:style>
  <w:style w:type="paragraph" w:customStyle="1" w:styleId="xl46">
    <w:name w:val="xl46"/>
    <w:basedOn w:val="a3"/>
    <w:pPr>
      <w:widowControl/>
      <w:pBdr>
        <w:top w:val="dotted" w:sz="4" w:space="0" w:color="auto"/>
        <w:left w:val="single" w:sz="4" w:space="0" w:color="auto"/>
        <w:bottom w:val="dotted" w:sz="4" w:space="0" w:color="auto"/>
        <w:right w:val="single" w:sz="4" w:space="0" w:color="auto"/>
      </w:pBdr>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49">
    <w:name w:val="xl49"/>
    <w:basedOn w:val="a3"/>
    <w:pPr>
      <w:widowControl/>
      <w:pBdr>
        <w:top w:val="single" w:sz="4" w:space="0" w:color="auto"/>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50">
    <w:name w:val="xl50"/>
    <w:basedOn w:val="a3"/>
    <w:pPr>
      <w:widowControl/>
      <w:pBdr>
        <w:top w:val="single" w:sz="4" w:space="0" w:color="auto"/>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51">
    <w:name w:val="xl51"/>
    <w:basedOn w:val="a3"/>
    <w:pPr>
      <w:widowControl/>
      <w:pBdr>
        <w:top w:val="dotted" w:sz="4" w:space="0" w:color="auto"/>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pPr>
    <w:rPr>
      <w:rFonts w:ascii="Arial Unicode MS" w:eastAsia="Arial Unicode MS" w:hAnsi="Arial Unicode MS" w:cs="Arial Unicode MS"/>
      <w:sz w:val="28"/>
      <w:szCs w:val="24"/>
    </w:rPr>
  </w:style>
  <w:style w:type="paragraph" w:customStyle="1" w:styleId="xl52">
    <w:name w:val="xl52"/>
    <w:basedOn w:val="a3"/>
    <w:pPr>
      <w:widowControl/>
      <w:pBdr>
        <w:left w:val="single" w:sz="4" w:space="0" w:color="auto"/>
        <w:bottom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53">
    <w:name w:val="xl53"/>
    <w:basedOn w:val="a3"/>
    <w:pPr>
      <w:widowControl/>
      <w:pBdr>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54">
    <w:name w:val="xl54"/>
    <w:basedOn w:val="a3"/>
    <w:pPr>
      <w:widowControl/>
      <w:pBdr>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55">
    <w:name w:val="xl55"/>
    <w:basedOn w:val="a3"/>
    <w:pPr>
      <w:widowControl/>
      <w:pBdr>
        <w:top w:val="dotted" w:sz="4" w:space="0" w:color="auto"/>
        <w:left w:val="single" w:sz="4" w:space="9" w:color="auto"/>
        <w:bottom w:val="dotted" w:sz="4" w:space="0" w:color="auto"/>
        <w:right w:val="single" w:sz="4" w:space="0" w:color="auto"/>
      </w:pBdr>
      <w:shd w:val="clear" w:color="auto" w:fill="CCFFCC"/>
      <w:autoSpaceDE/>
      <w:autoSpaceDN/>
      <w:adjustRightInd/>
      <w:spacing w:before="100" w:beforeAutospacing="1" w:after="100" w:afterAutospacing="1" w:line="360" w:lineRule="auto"/>
      <w:ind w:firstLineChars="100" w:firstLine="100"/>
    </w:pPr>
    <w:rPr>
      <w:rFonts w:eastAsia="Arial Unicode MS" w:cs="Arial Unicode MS"/>
      <w:sz w:val="28"/>
      <w:szCs w:val="24"/>
    </w:rPr>
  </w:style>
  <w:style w:type="paragraph" w:customStyle="1" w:styleId="xl56">
    <w:name w:val="xl56"/>
    <w:basedOn w:val="a3"/>
    <w:pPr>
      <w:widowControl/>
      <w:pBdr>
        <w:top w:val="single" w:sz="4" w:space="0" w:color="auto"/>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eastAsia="Arial Unicode MS" w:cs="Arial Unicode MS"/>
      <w:b/>
      <w:bCs/>
      <w:sz w:val="28"/>
      <w:szCs w:val="24"/>
    </w:rPr>
  </w:style>
  <w:style w:type="paragraph" w:customStyle="1" w:styleId="xl57">
    <w:name w:val="xl57"/>
    <w:basedOn w:val="a3"/>
    <w:pPr>
      <w:widowControl/>
      <w:pBdr>
        <w:top w:val="single" w:sz="4" w:space="0" w:color="auto"/>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eastAsia="Arial Unicode MS" w:cs="Arial Unicode MS"/>
      <w:b/>
      <w:bCs/>
      <w:sz w:val="28"/>
      <w:szCs w:val="24"/>
    </w:rPr>
  </w:style>
  <w:style w:type="paragraph" w:customStyle="1" w:styleId="xl58">
    <w:name w:val="xl58"/>
    <w:basedOn w:val="a3"/>
    <w:pPr>
      <w:widowControl/>
      <w:pBdr>
        <w:top w:val="single" w:sz="4" w:space="0" w:color="auto"/>
        <w:left w:val="single" w:sz="4" w:space="0" w:color="auto"/>
        <w:bottom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59">
    <w:name w:val="xl59"/>
    <w:basedOn w:val="a3"/>
    <w:pPr>
      <w:widowControl/>
      <w:pBdr>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0">
    <w:name w:val="xl60"/>
    <w:basedOn w:val="a3"/>
    <w:pPr>
      <w:widowControl/>
      <w:pBdr>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eastAsia="Arial Unicode MS" w:cs="Arial Unicode MS"/>
      <w:b/>
      <w:bCs/>
      <w:sz w:val="28"/>
      <w:szCs w:val="24"/>
    </w:rPr>
  </w:style>
  <w:style w:type="paragraph" w:customStyle="1" w:styleId="xl61">
    <w:name w:val="xl61"/>
    <w:basedOn w:val="a3"/>
    <w:pPr>
      <w:widowControl/>
      <w:pBdr>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2">
    <w:name w:val="xl62"/>
    <w:basedOn w:val="a3"/>
    <w:pPr>
      <w:widowControl/>
      <w:pBdr>
        <w:top w:val="single" w:sz="4" w:space="0" w:color="auto"/>
        <w:left w:val="single" w:sz="4" w:space="0" w:color="auto"/>
        <w:bottom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3">
    <w:name w:val="xl63"/>
    <w:basedOn w:val="a3"/>
    <w:pPr>
      <w:widowControl/>
      <w:pBdr>
        <w:top w:val="single" w:sz="4" w:space="0" w:color="auto"/>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4">
    <w:name w:val="xl64"/>
    <w:basedOn w:val="a3"/>
    <w:pPr>
      <w:widowControl/>
      <w:pBdr>
        <w:top w:val="single" w:sz="4" w:space="0" w:color="auto"/>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5">
    <w:name w:val="xl65"/>
    <w:basedOn w:val="a3"/>
    <w:pPr>
      <w:widowControl/>
      <w:pBdr>
        <w:top w:val="single" w:sz="4" w:space="0" w:color="auto"/>
        <w:left w:val="single" w:sz="4" w:space="0" w:color="auto"/>
        <w:bottom w:val="single" w:sz="4" w:space="0" w:color="auto"/>
      </w:pBdr>
      <w:shd w:val="clear" w:color="auto" w:fill="CCFFCC"/>
      <w:autoSpaceDE/>
      <w:autoSpaceDN/>
      <w:adjustRightInd/>
      <w:spacing w:before="100" w:beforeAutospacing="1" w:after="100" w:afterAutospacing="1" w:line="360" w:lineRule="auto"/>
    </w:pPr>
    <w:rPr>
      <w:rFonts w:ascii="Arial Unicode MS" w:eastAsia="Arial Unicode MS" w:hAnsi="Arial Unicode MS" w:cs="Arial Unicode MS"/>
      <w:sz w:val="28"/>
      <w:szCs w:val="24"/>
    </w:rPr>
  </w:style>
  <w:style w:type="paragraph" w:customStyle="1" w:styleId="xl66">
    <w:name w:val="xl66"/>
    <w:basedOn w:val="a3"/>
    <w:pPr>
      <w:widowControl/>
      <w:pBdr>
        <w:top w:val="single" w:sz="4" w:space="0" w:color="auto"/>
        <w:bottom w:val="single" w:sz="4" w:space="0" w:color="auto"/>
      </w:pBdr>
      <w:shd w:val="clear" w:color="auto" w:fill="CCFFCC"/>
      <w:autoSpaceDE/>
      <w:autoSpaceDN/>
      <w:adjustRightInd/>
      <w:spacing w:before="100" w:beforeAutospacing="1" w:after="100" w:afterAutospacing="1" w:line="360" w:lineRule="auto"/>
    </w:pPr>
    <w:rPr>
      <w:rFonts w:ascii="Arial Unicode MS" w:eastAsia="Arial Unicode MS" w:hAnsi="Arial Unicode MS" w:cs="Arial Unicode MS"/>
      <w:sz w:val="28"/>
      <w:szCs w:val="24"/>
    </w:rPr>
  </w:style>
  <w:style w:type="paragraph" w:customStyle="1" w:styleId="xl67">
    <w:name w:val="xl67"/>
    <w:basedOn w:val="a3"/>
    <w:pPr>
      <w:widowControl/>
      <w:pBdr>
        <w:top w:val="single" w:sz="4" w:space="0" w:color="auto"/>
        <w:left w:val="single" w:sz="4" w:space="0" w:color="auto"/>
        <w:bottom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8">
    <w:name w:val="xl68"/>
    <w:basedOn w:val="a3"/>
    <w:pPr>
      <w:widowControl/>
      <w:pBdr>
        <w:top w:val="single" w:sz="4" w:space="0" w:color="auto"/>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9">
    <w:name w:val="xl69"/>
    <w:basedOn w:val="a3"/>
    <w:pPr>
      <w:widowControl/>
      <w:pBdr>
        <w:top w:val="single" w:sz="4" w:space="0" w:color="auto"/>
        <w:bottom w:val="single" w:sz="4" w:space="0" w:color="auto"/>
      </w:pBdr>
      <w:shd w:val="clear" w:color="auto" w:fill="CCFFCC"/>
      <w:autoSpaceDE/>
      <w:autoSpaceDN/>
      <w:adjustRightInd/>
      <w:spacing w:before="100" w:beforeAutospacing="1" w:after="100" w:afterAutospacing="1" w:line="360" w:lineRule="auto"/>
    </w:pPr>
    <w:rPr>
      <w:rFonts w:ascii="Arial Unicode MS" w:eastAsia="Arial Unicode MS" w:hAnsi="Arial Unicode MS" w:cs="Arial Unicode MS"/>
      <w:sz w:val="28"/>
      <w:szCs w:val="24"/>
    </w:rPr>
  </w:style>
  <w:style w:type="paragraph" w:customStyle="1" w:styleId="xl70">
    <w:name w:val="xl70"/>
    <w:basedOn w:val="a3"/>
    <w:pPr>
      <w:widowControl/>
      <w:pBdr>
        <w:top w:val="single" w:sz="4" w:space="0" w:color="auto"/>
        <w:bottom w:val="single" w:sz="4" w:space="0" w:color="auto"/>
        <w:right w:val="single" w:sz="4" w:space="0" w:color="auto"/>
      </w:pBdr>
      <w:shd w:val="clear" w:color="auto" w:fill="CCFFCC"/>
      <w:autoSpaceDE/>
      <w:autoSpaceDN/>
      <w:adjustRightInd/>
      <w:spacing w:before="100" w:beforeAutospacing="1" w:after="100" w:afterAutospacing="1" w:line="360" w:lineRule="auto"/>
    </w:pPr>
    <w:rPr>
      <w:rFonts w:ascii="Arial Unicode MS" w:eastAsia="Arial Unicode MS" w:hAnsi="Arial Unicode MS" w:cs="Arial Unicode MS"/>
      <w:sz w:val="28"/>
      <w:szCs w:val="24"/>
    </w:rPr>
  </w:style>
  <w:style w:type="paragraph" w:customStyle="1" w:styleId="xl71">
    <w:name w:val="xl71"/>
    <w:basedOn w:val="a3"/>
    <w:pPr>
      <w:widowControl/>
      <w:pBdr>
        <w:top w:val="dotted" w:sz="4" w:space="0" w:color="auto"/>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pPr>
    <w:rPr>
      <w:rFonts w:eastAsia="Arial Unicode MS" w:cs="Arial Unicode MS"/>
      <w:b/>
      <w:bCs/>
      <w:sz w:val="28"/>
      <w:szCs w:val="24"/>
    </w:rPr>
  </w:style>
  <w:style w:type="paragraph" w:customStyle="1" w:styleId="xl72">
    <w:name w:val="xl72"/>
    <w:basedOn w:val="a3"/>
    <w:pPr>
      <w:widowControl/>
      <w:pBdr>
        <w:top w:val="dotted" w:sz="4" w:space="0" w:color="auto"/>
        <w:left w:val="single" w:sz="4" w:space="0" w:color="auto"/>
        <w:bottom w:val="dotted" w:sz="4" w:space="0" w:color="auto"/>
        <w:right w:val="single" w:sz="4" w:space="0" w:color="auto"/>
      </w:pBdr>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73">
    <w:name w:val="xl73"/>
    <w:basedOn w:val="a3"/>
    <w:pPr>
      <w:widowControl/>
      <w:pBdr>
        <w:top w:val="single" w:sz="4" w:space="0" w:color="auto"/>
        <w:left w:val="single" w:sz="4" w:space="0" w:color="auto"/>
        <w:bottom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74">
    <w:name w:val="xl74"/>
    <w:basedOn w:val="a3"/>
    <w:pPr>
      <w:widowControl/>
      <w:pBdr>
        <w:top w:val="single" w:sz="4" w:space="0" w:color="auto"/>
        <w:left w:val="single" w:sz="4" w:space="0" w:color="auto"/>
        <w:bottom w:val="single" w:sz="4" w:space="0" w:color="auto"/>
      </w:pBdr>
      <w:shd w:val="clear" w:color="auto" w:fill="CCFFCC"/>
      <w:autoSpaceDE/>
      <w:autoSpaceDN/>
      <w:adjustRightInd/>
      <w:spacing w:before="100" w:beforeAutospacing="1" w:after="100" w:afterAutospacing="1" w:line="360" w:lineRule="auto"/>
    </w:pPr>
    <w:rPr>
      <w:rFonts w:ascii="Arial Unicode MS" w:eastAsia="Arial Unicode MS" w:hAnsi="Arial Unicode MS" w:cs="Arial Unicode MS"/>
      <w:sz w:val="28"/>
      <w:szCs w:val="24"/>
    </w:rPr>
  </w:style>
  <w:style w:type="paragraph" w:customStyle="1" w:styleId="Iaenienie">
    <w:name w:val="Ia?e nienie"/>
    <w:basedOn w:val="a3"/>
    <w:pPr>
      <w:widowControl/>
      <w:tabs>
        <w:tab w:val="left" w:pos="360"/>
      </w:tabs>
      <w:overflowPunct w:val="0"/>
      <w:spacing w:after="140" w:line="360" w:lineRule="auto"/>
      <w:ind w:left="360" w:hanging="360"/>
      <w:jc w:val="both"/>
    </w:pPr>
    <w:rPr>
      <w:rFonts w:ascii="Times New Roman" w:hAnsi="Times New Roman" w:cs="Times New Roman"/>
      <w:sz w:val="22"/>
    </w:rPr>
  </w:style>
  <w:style w:type="paragraph" w:customStyle="1" w:styleId="Sp1">
    <w:name w:val="Sp1"/>
    <w:basedOn w:val="a3"/>
    <w:pPr>
      <w:widowControl/>
      <w:tabs>
        <w:tab w:val="num" w:pos="0"/>
      </w:tabs>
      <w:autoSpaceDE/>
      <w:autoSpaceDN/>
      <w:adjustRightInd/>
      <w:spacing w:line="360" w:lineRule="auto"/>
      <w:ind w:firstLine="709"/>
      <w:jc w:val="both"/>
    </w:pPr>
    <w:rPr>
      <w:rFonts w:ascii="Times New Roman" w:hAnsi="Times New Roman" w:cs="Times New Roman"/>
      <w:b/>
      <w:bCs/>
      <w:kern w:val="24"/>
      <w:sz w:val="28"/>
      <w:szCs w:val="24"/>
    </w:rPr>
  </w:style>
  <w:style w:type="character" w:customStyle="1" w:styleId="Sp10">
    <w:name w:val="Sp1 Знак Знак"/>
    <w:rPr>
      <w:rFonts w:cs="Times New Roman"/>
      <w:b/>
      <w:bCs/>
      <w:kern w:val="24"/>
      <w:sz w:val="24"/>
      <w:szCs w:val="24"/>
      <w:lang w:val="ru-RU" w:eastAsia="ru-RU" w:bidi="ar-SA"/>
    </w:rPr>
  </w:style>
  <w:style w:type="paragraph" w:customStyle="1" w:styleId="Sp2">
    <w:name w:val="Sp2"/>
    <w:basedOn w:val="Sp1"/>
    <w:pPr>
      <w:tabs>
        <w:tab w:val="clear" w:pos="0"/>
        <w:tab w:val="num" w:pos="1790"/>
      </w:tabs>
      <w:ind w:left="1790" w:hanging="360"/>
    </w:pPr>
    <w:rPr>
      <w:b w:val="0"/>
      <w:bCs w:val="0"/>
    </w:rPr>
  </w:style>
  <w:style w:type="paragraph" w:customStyle="1" w:styleId="Sp3">
    <w:name w:val="Sp3"/>
    <w:basedOn w:val="Sp1"/>
    <w:pPr>
      <w:tabs>
        <w:tab w:val="clear" w:pos="0"/>
        <w:tab w:val="num" w:pos="2007"/>
      </w:tabs>
      <w:ind w:hanging="360"/>
    </w:pPr>
    <w:rPr>
      <w:b w:val="0"/>
    </w:rPr>
  </w:style>
  <w:style w:type="character" w:customStyle="1" w:styleId="Sp30">
    <w:name w:val="Sp3 Знак"/>
    <w:basedOn w:val="Sp10"/>
    <w:rPr>
      <w:rFonts w:cs="Times New Roman"/>
      <w:b/>
      <w:bCs/>
      <w:kern w:val="24"/>
      <w:sz w:val="24"/>
      <w:szCs w:val="24"/>
      <w:lang w:val="ru-RU" w:eastAsia="ru-RU" w:bidi="ar-SA"/>
    </w:rPr>
  </w:style>
  <w:style w:type="paragraph" w:customStyle="1" w:styleId="affffe">
    <w:name w:val="Дефис"/>
    <w:basedOn w:val="a3"/>
    <w:pPr>
      <w:widowControl/>
      <w:tabs>
        <w:tab w:val="num" w:pos="360"/>
      </w:tabs>
      <w:autoSpaceDE/>
      <w:autoSpaceDN/>
      <w:adjustRightInd/>
      <w:spacing w:line="360" w:lineRule="auto"/>
      <w:ind w:firstLine="709"/>
      <w:jc w:val="both"/>
    </w:pPr>
    <w:rPr>
      <w:rFonts w:ascii="Times New Roman" w:hAnsi="Times New Roman" w:cs="Times New Roman"/>
      <w:kern w:val="24"/>
      <w:sz w:val="28"/>
      <w:szCs w:val="24"/>
    </w:rPr>
  </w:style>
  <w:style w:type="paragraph" w:customStyle="1" w:styleId="afffff">
    <w:name w:val="Справка"/>
    <w:basedOn w:val="a3"/>
    <w:next w:val="a3"/>
    <w:pPr>
      <w:widowControl/>
      <w:autoSpaceDE/>
      <w:autoSpaceDN/>
      <w:adjustRightInd/>
      <w:spacing w:before="2400" w:after="240" w:line="360" w:lineRule="auto"/>
      <w:jc w:val="center"/>
    </w:pPr>
    <w:rPr>
      <w:rFonts w:ascii="Times New Roman" w:hAnsi="Times New Roman" w:cs="Times New Roman"/>
      <w:b/>
      <w:sz w:val="28"/>
    </w:rPr>
  </w:style>
  <w:style w:type="paragraph" w:customStyle="1" w:styleId="afffff0">
    <w:name w:val="ТекстОбычный"/>
    <w:pPr>
      <w:spacing w:line="360" w:lineRule="auto"/>
      <w:ind w:firstLine="851"/>
      <w:jc w:val="both"/>
    </w:pPr>
    <w:rPr>
      <w:rFonts w:ascii="Times New Roman" w:hAnsi="Times New Roman"/>
      <w:sz w:val="24"/>
    </w:rPr>
  </w:style>
  <w:style w:type="paragraph" w:customStyle="1" w:styleId="11pt">
    <w:name w:val="Обычный + 11 pt"/>
    <w:aliases w:val="по центру"/>
    <w:basedOn w:val="a3"/>
    <w:pPr>
      <w:widowControl/>
      <w:autoSpaceDE/>
      <w:autoSpaceDN/>
      <w:adjustRightInd/>
      <w:spacing w:line="360" w:lineRule="auto"/>
      <w:jc w:val="center"/>
    </w:pPr>
    <w:rPr>
      <w:rFonts w:ascii="Times New Roman" w:hAnsi="Times New Roman" w:cs="Times New Roman"/>
      <w:sz w:val="22"/>
      <w:szCs w:val="24"/>
    </w:rPr>
  </w:style>
  <w:style w:type="paragraph" w:customStyle="1" w:styleId="afffff1">
    <w:name w:val="ФИО"/>
    <w:basedOn w:val="a3"/>
    <w:next w:val="a3"/>
    <w:pPr>
      <w:widowControl/>
      <w:autoSpaceDE/>
      <w:autoSpaceDN/>
      <w:adjustRightInd/>
      <w:spacing w:before="480" w:line="360" w:lineRule="auto"/>
    </w:pPr>
    <w:rPr>
      <w:rFonts w:ascii="Times New Roman" w:hAnsi="Times New Roman" w:cs="Times New Roman"/>
      <w:b/>
      <w:sz w:val="28"/>
    </w:rPr>
  </w:style>
  <w:style w:type="paragraph" w:customStyle="1" w:styleId="Iniiaiieoaeno21">
    <w:name w:val="Iniiaiie oaeno 21"/>
    <w:basedOn w:val="a3"/>
    <w:pPr>
      <w:overflowPunct w:val="0"/>
      <w:spacing w:line="360" w:lineRule="auto"/>
      <w:ind w:firstLine="720"/>
      <w:jc w:val="both"/>
    </w:pPr>
    <w:rPr>
      <w:rFonts w:ascii="Times New Roman" w:hAnsi="Times New Roman" w:cs="Times New Roman"/>
      <w:sz w:val="28"/>
    </w:rPr>
  </w:style>
  <w:style w:type="paragraph" w:customStyle="1" w:styleId="BodyTextIndent21">
    <w:name w:val="Body Text Indent 21"/>
    <w:basedOn w:val="a3"/>
    <w:pPr>
      <w:widowControl/>
      <w:overflowPunct w:val="0"/>
      <w:spacing w:line="360" w:lineRule="auto"/>
      <w:ind w:firstLine="720"/>
      <w:jc w:val="both"/>
    </w:pPr>
    <w:rPr>
      <w:rFonts w:ascii="Times New Roman" w:hAnsi="Times New Roman" w:cs="Times New Roman"/>
      <w:i/>
      <w:sz w:val="28"/>
    </w:rPr>
  </w:style>
  <w:style w:type="paragraph" w:customStyle="1" w:styleId="OaenoIauiue">
    <w:name w:val="OaenoIau?iue"/>
    <w:pPr>
      <w:overflowPunct w:val="0"/>
      <w:autoSpaceDE w:val="0"/>
      <w:autoSpaceDN w:val="0"/>
      <w:adjustRightInd w:val="0"/>
      <w:spacing w:line="360" w:lineRule="auto"/>
      <w:ind w:firstLine="851"/>
      <w:jc w:val="both"/>
    </w:pPr>
    <w:rPr>
      <w:rFonts w:ascii="Times New Roman" w:hAnsi="Times New Roman"/>
      <w:sz w:val="24"/>
    </w:rPr>
  </w:style>
  <w:style w:type="paragraph" w:customStyle="1" w:styleId="1f0">
    <w:name w:val="Цитата1"/>
    <w:basedOn w:val="a3"/>
    <w:pPr>
      <w:widowControl/>
      <w:shd w:val="clear" w:color="auto" w:fill="FFFFFF"/>
      <w:overflowPunct w:val="0"/>
      <w:spacing w:line="360" w:lineRule="auto"/>
      <w:ind w:left="34" w:right="32" w:firstLine="595"/>
      <w:jc w:val="both"/>
    </w:pPr>
    <w:rPr>
      <w:rFonts w:cs="Times New Roman"/>
      <w:color w:val="000000"/>
      <w:sz w:val="22"/>
    </w:rPr>
  </w:style>
  <w:style w:type="paragraph" w:customStyle="1" w:styleId="caaieiaie2">
    <w:name w:val="caaieiaie 2"/>
    <w:basedOn w:val="a3"/>
    <w:next w:val="a3"/>
    <w:pPr>
      <w:keepNext/>
      <w:overflowPunct w:val="0"/>
      <w:spacing w:line="360" w:lineRule="auto"/>
      <w:ind w:firstLine="709"/>
      <w:jc w:val="both"/>
    </w:pPr>
    <w:rPr>
      <w:rFonts w:ascii="Times New Roman" w:hAnsi="Times New Roman" w:cs="Times New Roman"/>
      <w:sz w:val="28"/>
    </w:rPr>
  </w:style>
  <w:style w:type="paragraph" w:customStyle="1" w:styleId="Iniiaiieoaeno0">
    <w:name w:val="Iniiaiie oaeno"/>
    <w:basedOn w:val="a3"/>
    <w:pPr>
      <w:overflowPunct w:val="0"/>
      <w:spacing w:line="360" w:lineRule="auto"/>
      <w:jc w:val="both"/>
    </w:pPr>
    <w:rPr>
      <w:rFonts w:ascii="Times New Roman" w:hAnsi="Times New Roman" w:cs="Times New Roman"/>
      <w:sz w:val="28"/>
    </w:rPr>
  </w:style>
  <w:style w:type="paragraph" w:customStyle="1" w:styleId="afffff2">
    <w:name w:val="Таблица"/>
    <w:basedOn w:val="a3"/>
    <w:pPr>
      <w:widowControl/>
      <w:autoSpaceDE/>
      <w:autoSpaceDN/>
      <w:adjustRightInd/>
      <w:spacing w:before="60" w:after="60" w:line="360" w:lineRule="auto"/>
      <w:jc w:val="center"/>
    </w:pPr>
    <w:rPr>
      <w:rFonts w:ascii="Times New Roman" w:hAnsi="Times New Roman" w:cs="Times New Roman"/>
      <w:sz w:val="28"/>
      <w:szCs w:val="24"/>
    </w:rPr>
  </w:style>
  <w:style w:type="paragraph" w:customStyle="1" w:styleId="afffff3">
    <w:name w:val="список_з"/>
    <w:basedOn w:val="a3"/>
    <w:pPr>
      <w:widowControl/>
      <w:tabs>
        <w:tab w:val="num" w:pos="388"/>
        <w:tab w:val="num" w:pos="720"/>
      </w:tabs>
      <w:autoSpaceDE/>
      <w:autoSpaceDN/>
      <w:adjustRightInd/>
      <w:spacing w:line="360" w:lineRule="auto"/>
      <w:ind w:left="392" w:hanging="364"/>
    </w:pPr>
    <w:rPr>
      <w:rFonts w:ascii="Times New Roman" w:hAnsi="Times New Roman" w:cs="Times New Roman"/>
      <w:sz w:val="28"/>
    </w:rPr>
  </w:style>
  <w:style w:type="paragraph" w:customStyle="1" w:styleId="caaieiaie31">
    <w:name w:val="caaieiaie 31"/>
    <w:basedOn w:val="a3"/>
    <w:next w:val="a3"/>
    <w:pPr>
      <w:keepNext/>
      <w:widowControl/>
      <w:autoSpaceDE/>
      <w:autoSpaceDN/>
      <w:adjustRightInd/>
      <w:spacing w:before="240" w:after="60" w:line="360" w:lineRule="auto"/>
      <w:ind w:firstLine="720"/>
      <w:jc w:val="both"/>
    </w:pPr>
    <w:rPr>
      <w:rFonts w:ascii="Times New Roman" w:hAnsi="Times New Roman" w:cs="Times New Roman"/>
      <w:b/>
      <w:bCs/>
      <w:sz w:val="28"/>
      <w:szCs w:val="24"/>
      <w:lang w:val="en-US"/>
    </w:rPr>
  </w:style>
  <w:style w:type="paragraph" w:customStyle="1" w:styleId="caaieiaie41">
    <w:name w:val="caaieiaie 41"/>
    <w:basedOn w:val="a3"/>
    <w:next w:val="a3"/>
    <w:pPr>
      <w:keepNext/>
      <w:widowControl/>
      <w:tabs>
        <w:tab w:val="num" w:pos="720"/>
      </w:tabs>
      <w:autoSpaceDE/>
      <w:autoSpaceDN/>
      <w:adjustRightInd/>
      <w:spacing w:line="360" w:lineRule="auto"/>
      <w:jc w:val="center"/>
    </w:pPr>
    <w:rPr>
      <w:rFonts w:ascii="Times New Roman" w:hAnsi="Times New Roman" w:cs="Times New Roman"/>
      <w:b/>
      <w:bCs/>
      <w:sz w:val="28"/>
      <w:szCs w:val="24"/>
    </w:rPr>
  </w:style>
  <w:style w:type="paragraph" w:customStyle="1" w:styleId="caaieiaie5">
    <w:name w:val="caaieiaie 5"/>
    <w:basedOn w:val="a3"/>
    <w:next w:val="a3"/>
    <w:pPr>
      <w:keepNext/>
      <w:widowControl/>
      <w:autoSpaceDE/>
      <w:autoSpaceDN/>
      <w:adjustRightInd/>
      <w:spacing w:line="360" w:lineRule="auto"/>
      <w:jc w:val="center"/>
    </w:pPr>
    <w:rPr>
      <w:rFonts w:ascii="Times New Roman" w:hAnsi="Times New Roman" w:cs="Times New Roman"/>
      <w:b/>
      <w:bCs/>
      <w:sz w:val="22"/>
      <w:szCs w:val="22"/>
      <w:lang w:val="en-US"/>
    </w:rPr>
  </w:style>
  <w:style w:type="paragraph" w:customStyle="1" w:styleId="BodyText21">
    <w:name w:val="Body Text 21"/>
    <w:basedOn w:val="a3"/>
    <w:pPr>
      <w:autoSpaceDE/>
      <w:autoSpaceDN/>
      <w:adjustRightInd/>
      <w:spacing w:line="360" w:lineRule="auto"/>
    </w:pPr>
    <w:rPr>
      <w:rFonts w:ascii="Times New Roman" w:hAnsi="Times New Roman" w:cs="Times New Roman"/>
      <w:sz w:val="28"/>
      <w:szCs w:val="24"/>
    </w:rPr>
  </w:style>
  <w:style w:type="paragraph" w:customStyle="1" w:styleId="Iniiaiieoaeno2">
    <w:name w:val="Iniiaiie oaeno 2"/>
    <w:basedOn w:val="a3"/>
    <w:pPr>
      <w:autoSpaceDE/>
      <w:autoSpaceDN/>
      <w:adjustRightInd/>
      <w:spacing w:line="360" w:lineRule="auto"/>
      <w:ind w:firstLine="720"/>
      <w:jc w:val="both"/>
    </w:pPr>
    <w:rPr>
      <w:rFonts w:ascii="Times New Roman" w:hAnsi="Times New Roman" w:cs="Times New Roman"/>
      <w:sz w:val="28"/>
      <w:szCs w:val="24"/>
    </w:rPr>
  </w:style>
  <w:style w:type="paragraph" w:customStyle="1" w:styleId="Iniiaiieoaeno1">
    <w:name w:val="Iniiaiie oaeno1"/>
    <w:basedOn w:val="a3"/>
    <w:pPr>
      <w:autoSpaceDE/>
      <w:autoSpaceDN/>
      <w:adjustRightInd/>
      <w:spacing w:line="360" w:lineRule="auto"/>
      <w:jc w:val="both"/>
    </w:pPr>
    <w:rPr>
      <w:rFonts w:ascii="Times New Roman" w:hAnsi="Times New Roman" w:cs="Times New Roman"/>
      <w:sz w:val="28"/>
      <w:szCs w:val="24"/>
    </w:rPr>
  </w:style>
  <w:style w:type="paragraph" w:customStyle="1" w:styleId="BodyText23">
    <w:name w:val="Body Text 23"/>
    <w:basedOn w:val="a3"/>
    <w:pPr>
      <w:widowControl/>
      <w:autoSpaceDE/>
      <w:autoSpaceDN/>
      <w:adjustRightInd/>
      <w:spacing w:line="360" w:lineRule="auto"/>
      <w:ind w:firstLine="709"/>
    </w:pPr>
    <w:rPr>
      <w:rFonts w:ascii="Times New Roman" w:hAnsi="Times New Roman" w:cs="Times New Roman"/>
      <w:sz w:val="28"/>
      <w:szCs w:val="24"/>
    </w:rPr>
  </w:style>
  <w:style w:type="paragraph" w:customStyle="1" w:styleId="caaieiaie3">
    <w:name w:val="caaieiaie 3"/>
    <w:basedOn w:val="a3"/>
    <w:next w:val="a3"/>
    <w:pPr>
      <w:keepNext/>
      <w:widowControl/>
      <w:autoSpaceDE/>
      <w:autoSpaceDN/>
      <w:adjustRightInd/>
      <w:spacing w:before="240" w:after="60" w:line="360" w:lineRule="auto"/>
      <w:ind w:firstLine="720"/>
      <w:jc w:val="both"/>
    </w:pPr>
    <w:rPr>
      <w:rFonts w:ascii="Times New Roman" w:hAnsi="Times New Roman" w:cs="Times New Roman"/>
      <w:b/>
      <w:bCs/>
      <w:sz w:val="28"/>
      <w:szCs w:val="24"/>
      <w:lang w:val="en-US"/>
    </w:rPr>
  </w:style>
  <w:style w:type="paragraph" w:customStyle="1" w:styleId="afffff4">
    <w:name w:val="Îñíîâíîé òåêñò"/>
    <w:basedOn w:val="a3"/>
    <w:pPr>
      <w:overflowPunct w:val="0"/>
      <w:spacing w:line="360" w:lineRule="auto"/>
      <w:jc w:val="both"/>
    </w:pPr>
    <w:rPr>
      <w:rFonts w:ascii="Times New Roman" w:hAnsi="Times New Roman" w:cs="Times New Roman"/>
      <w:sz w:val="28"/>
      <w:szCs w:val="24"/>
    </w:rPr>
  </w:style>
  <w:style w:type="paragraph" w:customStyle="1" w:styleId="afffff5">
    <w:name w:val="Перечисление"/>
    <w:basedOn w:val="a3"/>
    <w:pPr>
      <w:tabs>
        <w:tab w:val="left" w:pos="814"/>
      </w:tabs>
      <w:autoSpaceDE/>
      <w:autoSpaceDN/>
      <w:adjustRightInd/>
      <w:spacing w:line="360" w:lineRule="auto"/>
      <w:ind w:firstLine="454"/>
      <w:jc w:val="both"/>
    </w:pPr>
    <w:rPr>
      <w:rFonts w:ascii="Times New Roman" w:hAnsi="Times New Roman" w:cs="Times New Roman"/>
      <w:color w:val="000000"/>
      <w:sz w:val="28"/>
      <w:szCs w:val="24"/>
      <w:lang w:eastAsia="en-US"/>
    </w:rPr>
  </w:style>
  <w:style w:type="paragraph" w:customStyle="1" w:styleId="afffff6">
    <w:name w:val="абзац"/>
    <w:basedOn w:val="Body"/>
    <w:pPr>
      <w:spacing w:before="120"/>
    </w:pPr>
  </w:style>
  <w:style w:type="paragraph" w:customStyle="1" w:styleId="1f1">
    <w:name w:val="?????1"/>
    <w:basedOn w:val="a3"/>
    <w:pPr>
      <w:widowControl/>
      <w:overflowPunct w:val="0"/>
      <w:spacing w:line="360" w:lineRule="auto"/>
    </w:pPr>
    <w:rPr>
      <w:rFonts w:ascii="Times New Roman" w:hAnsi="Times New Roman" w:cs="Times New Roman"/>
      <w:sz w:val="28"/>
    </w:rPr>
  </w:style>
  <w:style w:type="paragraph" w:customStyle="1" w:styleId="Iauiue">
    <w:name w:val="Iau?iue"/>
    <w:rPr>
      <w:rFonts w:ascii="Times New Roman" w:hAnsi="Times New Roman"/>
      <w:lang w:val="en-US"/>
    </w:rPr>
  </w:style>
  <w:style w:type="paragraph" w:customStyle="1" w:styleId="1f2">
    <w:name w:val="Основной текст1"/>
    <w:basedOn w:val="a3"/>
    <w:pPr>
      <w:widowControl/>
      <w:suppressAutoHyphens/>
      <w:autoSpaceDE/>
      <w:autoSpaceDN/>
      <w:adjustRightInd/>
      <w:spacing w:line="360" w:lineRule="auto"/>
      <w:ind w:right="2323"/>
      <w:jc w:val="both"/>
    </w:pPr>
    <w:rPr>
      <w:rFonts w:ascii="Times New Roman" w:hAnsi="Times New Roman" w:cs="Times New Roman"/>
      <w:sz w:val="28"/>
    </w:rPr>
  </w:style>
  <w:style w:type="paragraph" w:customStyle="1" w:styleId="1f3">
    <w:name w:val="Подзаголовок1"/>
    <w:basedOn w:val="a3"/>
    <w:pPr>
      <w:widowControl/>
      <w:autoSpaceDE/>
      <w:autoSpaceDN/>
      <w:adjustRightInd/>
      <w:spacing w:line="360" w:lineRule="auto"/>
      <w:jc w:val="center"/>
    </w:pPr>
    <w:rPr>
      <w:rFonts w:ascii="Times New Roman" w:hAnsi="Times New Roman" w:cs="Times New Roman"/>
      <w:sz w:val="28"/>
    </w:rPr>
  </w:style>
  <w:style w:type="paragraph" w:customStyle="1" w:styleId="aacao">
    <w:name w:val="aacao"/>
    <w:basedOn w:val="Body"/>
    <w:pPr>
      <w:overflowPunct w:val="0"/>
      <w:autoSpaceDE w:val="0"/>
      <w:autoSpaceDN w:val="0"/>
      <w:adjustRightInd w:val="0"/>
      <w:spacing w:before="120"/>
    </w:pPr>
    <w:rPr>
      <w:szCs w:val="20"/>
    </w:rPr>
  </w:style>
  <w:style w:type="paragraph" w:customStyle="1" w:styleId="BodyText38">
    <w:name w:val="Body Text 38"/>
    <w:basedOn w:val="a3"/>
    <w:pPr>
      <w:widowControl/>
      <w:overflowPunct w:val="0"/>
      <w:spacing w:line="360" w:lineRule="auto"/>
      <w:jc w:val="both"/>
    </w:pPr>
    <w:rPr>
      <w:rFonts w:ascii="Times New Roman" w:hAnsi="Times New Roman" w:cs="Times New Roman"/>
      <w:sz w:val="28"/>
    </w:rPr>
  </w:style>
  <w:style w:type="paragraph" w:customStyle="1" w:styleId="BodyText220">
    <w:name w:val="Body Text 220"/>
    <w:basedOn w:val="a3"/>
    <w:pPr>
      <w:widowControl/>
      <w:overflowPunct w:val="0"/>
      <w:spacing w:line="288" w:lineRule="auto"/>
      <w:ind w:firstLine="539"/>
      <w:jc w:val="both"/>
    </w:pPr>
    <w:rPr>
      <w:rFonts w:cs="Times New Roman"/>
      <w:sz w:val="22"/>
    </w:rPr>
  </w:style>
  <w:style w:type="paragraph" w:customStyle="1" w:styleId="BodyText219">
    <w:name w:val="Body Text 219"/>
    <w:basedOn w:val="a3"/>
    <w:pPr>
      <w:widowControl/>
      <w:overflowPunct w:val="0"/>
      <w:spacing w:line="324" w:lineRule="auto"/>
      <w:ind w:firstLine="540"/>
      <w:jc w:val="both"/>
    </w:pPr>
    <w:rPr>
      <w:rFonts w:cs="Times New Roman"/>
      <w:color w:val="000000"/>
      <w:sz w:val="22"/>
    </w:rPr>
  </w:style>
  <w:style w:type="paragraph" w:customStyle="1" w:styleId="BodyText218">
    <w:name w:val="Body Text 218"/>
    <w:basedOn w:val="a3"/>
    <w:pPr>
      <w:widowControl/>
      <w:overflowPunct w:val="0"/>
      <w:spacing w:after="120" w:line="360" w:lineRule="auto"/>
      <w:ind w:left="113"/>
      <w:jc w:val="both"/>
    </w:pPr>
    <w:rPr>
      <w:rFonts w:ascii="Times New Roman" w:hAnsi="Times New Roman" w:cs="Times New Roman"/>
      <w:sz w:val="28"/>
    </w:rPr>
  </w:style>
  <w:style w:type="paragraph" w:customStyle="1" w:styleId="BodyText217">
    <w:name w:val="Body Text 217"/>
    <w:basedOn w:val="a3"/>
    <w:pPr>
      <w:widowControl/>
      <w:overflowPunct w:val="0"/>
      <w:spacing w:line="360" w:lineRule="auto"/>
      <w:jc w:val="both"/>
    </w:pPr>
    <w:rPr>
      <w:rFonts w:ascii="Times New Roman" w:hAnsi="Times New Roman" w:cs="Times New Roman"/>
      <w:sz w:val="28"/>
    </w:rPr>
  </w:style>
  <w:style w:type="paragraph" w:customStyle="1" w:styleId="BodyText216">
    <w:name w:val="Body Text 216"/>
    <w:basedOn w:val="a3"/>
    <w:pPr>
      <w:widowControl/>
      <w:overflowPunct w:val="0"/>
      <w:spacing w:after="120" w:line="360" w:lineRule="auto"/>
      <w:ind w:left="113"/>
      <w:jc w:val="both"/>
    </w:pPr>
    <w:rPr>
      <w:rFonts w:ascii="Times New Roman" w:hAnsi="Times New Roman" w:cs="Times New Roman"/>
      <w:sz w:val="28"/>
    </w:rPr>
  </w:style>
  <w:style w:type="paragraph" w:customStyle="1" w:styleId="BodyText215">
    <w:name w:val="Body Text 215"/>
    <w:basedOn w:val="a3"/>
    <w:pPr>
      <w:widowControl/>
      <w:overflowPunct w:val="0"/>
      <w:spacing w:after="120" w:line="360" w:lineRule="auto"/>
      <w:ind w:left="283"/>
    </w:pPr>
    <w:rPr>
      <w:rFonts w:ascii="Times New Roman" w:hAnsi="Times New Roman" w:cs="Times New Roman"/>
      <w:sz w:val="28"/>
    </w:rPr>
  </w:style>
  <w:style w:type="paragraph" w:customStyle="1" w:styleId="1f4">
    <w:name w:val="Текст выноски1"/>
    <w:basedOn w:val="a3"/>
    <w:pPr>
      <w:widowControl/>
      <w:overflowPunct w:val="0"/>
      <w:spacing w:line="360" w:lineRule="auto"/>
    </w:pPr>
    <w:rPr>
      <w:rFonts w:ascii="Tahoma" w:hAnsi="Tahoma" w:cs="Times New Roman"/>
      <w:sz w:val="16"/>
    </w:rPr>
  </w:style>
  <w:style w:type="paragraph" w:customStyle="1" w:styleId="BodyTextIndent210">
    <w:name w:val="Body Text Indent 210"/>
    <w:basedOn w:val="a3"/>
    <w:pPr>
      <w:widowControl/>
      <w:overflowPunct w:val="0"/>
      <w:spacing w:after="120" w:line="480" w:lineRule="auto"/>
      <w:ind w:left="283"/>
    </w:pPr>
    <w:rPr>
      <w:rFonts w:ascii="Times New Roman" w:hAnsi="Times New Roman" w:cs="Times New Roman"/>
      <w:sz w:val="28"/>
    </w:rPr>
  </w:style>
  <w:style w:type="paragraph" w:customStyle="1" w:styleId="BodyText214">
    <w:name w:val="Body Text 214"/>
    <w:basedOn w:val="a3"/>
    <w:pPr>
      <w:widowControl/>
      <w:overflowPunct w:val="0"/>
      <w:spacing w:after="120" w:line="480" w:lineRule="auto"/>
    </w:pPr>
    <w:rPr>
      <w:rFonts w:ascii="Times New Roman" w:hAnsi="Times New Roman" w:cs="Times New Roman"/>
      <w:sz w:val="28"/>
    </w:rPr>
  </w:style>
  <w:style w:type="paragraph" w:customStyle="1" w:styleId="BodyText37">
    <w:name w:val="Body Text 37"/>
    <w:basedOn w:val="a3"/>
    <w:pPr>
      <w:widowControl/>
      <w:overflowPunct w:val="0"/>
      <w:spacing w:after="120" w:line="360" w:lineRule="auto"/>
    </w:pPr>
    <w:rPr>
      <w:rFonts w:ascii="Times New Roman" w:hAnsi="Times New Roman" w:cs="Times New Roman"/>
      <w:sz w:val="16"/>
    </w:rPr>
  </w:style>
  <w:style w:type="paragraph" w:customStyle="1" w:styleId="BodyText212">
    <w:name w:val="Body Text 212"/>
    <w:basedOn w:val="a3"/>
    <w:pPr>
      <w:widowControl/>
      <w:overflowPunct w:val="0"/>
      <w:spacing w:after="120" w:line="480" w:lineRule="auto"/>
    </w:pPr>
    <w:rPr>
      <w:rFonts w:ascii="Times New Roman" w:hAnsi="Times New Roman" w:cs="Times New Roman"/>
      <w:sz w:val="28"/>
    </w:rPr>
  </w:style>
  <w:style w:type="paragraph" w:customStyle="1" w:styleId="BodyTextIndent29">
    <w:name w:val="Body Text Indent 29"/>
    <w:basedOn w:val="a3"/>
    <w:pPr>
      <w:widowControl/>
      <w:overflowPunct w:val="0"/>
      <w:spacing w:after="120" w:line="480" w:lineRule="auto"/>
      <w:ind w:left="283"/>
    </w:pPr>
    <w:rPr>
      <w:rFonts w:ascii="Times New Roman" w:hAnsi="Times New Roman" w:cs="Times New Roman"/>
      <w:sz w:val="28"/>
    </w:rPr>
  </w:style>
  <w:style w:type="paragraph" w:customStyle="1" w:styleId="BodyText36">
    <w:name w:val="Body Text 36"/>
    <w:basedOn w:val="a3"/>
    <w:pPr>
      <w:widowControl/>
      <w:overflowPunct w:val="0"/>
      <w:spacing w:line="360" w:lineRule="auto"/>
    </w:pPr>
    <w:rPr>
      <w:rFonts w:cs="Times New Roman"/>
      <w:sz w:val="22"/>
    </w:rPr>
  </w:style>
  <w:style w:type="paragraph" w:customStyle="1" w:styleId="BodyTextIndent37">
    <w:name w:val="Body Text Indent 37"/>
    <w:basedOn w:val="a3"/>
    <w:pPr>
      <w:keepLines/>
      <w:widowControl/>
      <w:overflowPunct w:val="0"/>
      <w:spacing w:after="120" w:line="360" w:lineRule="auto"/>
      <w:ind w:left="284"/>
      <w:jc w:val="both"/>
    </w:pPr>
    <w:rPr>
      <w:rFonts w:ascii="Times New Roman" w:hAnsi="Times New Roman" w:cs="Times New Roman"/>
      <w:sz w:val="28"/>
    </w:rPr>
  </w:style>
  <w:style w:type="paragraph" w:customStyle="1" w:styleId="Noeeu1">
    <w:name w:val="Noeeu1"/>
    <w:basedOn w:val="2"/>
    <w:pPr>
      <w:numPr>
        <w:ilvl w:val="0"/>
        <w:numId w:val="0"/>
      </w:numPr>
      <w:suppressAutoHyphens w:val="0"/>
      <w:overflowPunct w:val="0"/>
      <w:autoSpaceDE w:val="0"/>
      <w:autoSpaceDN w:val="0"/>
      <w:adjustRightInd w:val="0"/>
      <w:spacing w:before="240" w:after="60"/>
      <w:outlineLvl w:val="9"/>
    </w:pPr>
    <w:rPr>
      <w:bCs w:val="0"/>
      <w:sz w:val="24"/>
      <w:szCs w:val="20"/>
    </w:rPr>
  </w:style>
  <w:style w:type="paragraph" w:customStyle="1" w:styleId="Noeeu2">
    <w:name w:val="Noeeu2"/>
    <w:basedOn w:val="a3"/>
    <w:pPr>
      <w:widowControl/>
      <w:tabs>
        <w:tab w:val="left" w:pos="1069"/>
      </w:tabs>
      <w:overflowPunct w:val="0"/>
      <w:spacing w:line="360" w:lineRule="auto"/>
      <w:ind w:left="1069" w:hanging="360"/>
    </w:pPr>
    <w:rPr>
      <w:rFonts w:ascii="Times New Roman" w:hAnsi="Times New Roman" w:cs="Times New Roman"/>
      <w:sz w:val="28"/>
    </w:rPr>
  </w:style>
  <w:style w:type="paragraph" w:customStyle="1" w:styleId="Iaenienie3">
    <w:name w:val="Ia?e nienie3"/>
    <w:basedOn w:val="a3"/>
    <w:pPr>
      <w:widowControl/>
      <w:tabs>
        <w:tab w:val="left" w:pos="360"/>
      </w:tabs>
      <w:overflowPunct w:val="0"/>
      <w:spacing w:after="140" w:line="360" w:lineRule="auto"/>
      <w:ind w:left="360" w:hanging="360"/>
      <w:jc w:val="both"/>
    </w:pPr>
    <w:rPr>
      <w:rFonts w:ascii="Times New Roman" w:hAnsi="Times New Roman" w:cs="Times New Roman"/>
      <w:sz w:val="22"/>
    </w:rPr>
  </w:style>
  <w:style w:type="paragraph" w:customStyle="1" w:styleId="BalloonText2">
    <w:name w:val="Balloon Text2"/>
    <w:basedOn w:val="a3"/>
    <w:pPr>
      <w:widowControl/>
      <w:overflowPunct w:val="0"/>
      <w:spacing w:line="360" w:lineRule="auto"/>
    </w:pPr>
    <w:rPr>
      <w:rFonts w:ascii="Tahoma" w:hAnsi="Tahoma" w:cs="Times New Roman"/>
      <w:sz w:val="16"/>
    </w:rPr>
  </w:style>
  <w:style w:type="paragraph" w:customStyle="1" w:styleId="BodyText211">
    <w:name w:val="Body Text 211"/>
    <w:basedOn w:val="a3"/>
    <w:pPr>
      <w:widowControl/>
      <w:overflowPunct w:val="0"/>
      <w:spacing w:after="120" w:line="360" w:lineRule="auto"/>
      <w:ind w:left="283"/>
    </w:pPr>
    <w:rPr>
      <w:rFonts w:ascii="Times New Roman" w:hAnsi="Times New Roman" w:cs="Times New Roman"/>
      <w:sz w:val="28"/>
    </w:rPr>
  </w:style>
  <w:style w:type="paragraph" w:customStyle="1" w:styleId="BodyTextIndent28">
    <w:name w:val="Body Text Indent 28"/>
    <w:basedOn w:val="a3"/>
    <w:pPr>
      <w:widowControl/>
      <w:overflowPunct w:val="0"/>
      <w:spacing w:after="120" w:line="480" w:lineRule="auto"/>
      <w:ind w:left="283"/>
    </w:pPr>
    <w:rPr>
      <w:rFonts w:ascii="Times New Roman" w:hAnsi="Times New Roman" w:cs="Times New Roman"/>
      <w:sz w:val="28"/>
    </w:rPr>
  </w:style>
  <w:style w:type="paragraph" w:customStyle="1" w:styleId="BodyTextIndent36">
    <w:name w:val="Body Text Indent 36"/>
    <w:basedOn w:val="a3"/>
    <w:pPr>
      <w:widowControl/>
      <w:overflowPunct w:val="0"/>
      <w:spacing w:after="120" w:line="360" w:lineRule="auto"/>
      <w:ind w:left="283"/>
    </w:pPr>
    <w:rPr>
      <w:rFonts w:ascii="Times New Roman" w:hAnsi="Times New Roman" w:cs="Times New Roman"/>
      <w:sz w:val="16"/>
    </w:rPr>
  </w:style>
  <w:style w:type="paragraph" w:customStyle="1" w:styleId="BlockText4">
    <w:name w:val="Block Text4"/>
    <w:basedOn w:val="a3"/>
    <w:pPr>
      <w:widowControl/>
      <w:overflowPunct w:val="0"/>
      <w:spacing w:line="360" w:lineRule="auto"/>
      <w:ind w:left="1418" w:right="567"/>
    </w:pPr>
    <w:rPr>
      <w:rFonts w:ascii="Arial (WT)" w:hAnsi="Arial (WT)" w:cs="Times New Roman"/>
      <w:color w:val="000000"/>
      <w:sz w:val="22"/>
    </w:rPr>
  </w:style>
  <w:style w:type="paragraph" w:customStyle="1" w:styleId="Noeeu22">
    <w:name w:val="Noeeu22"/>
    <w:basedOn w:val="a3"/>
    <w:pPr>
      <w:widowControl/>
      <w:tabs>
        <w:tab w:val="left" w:pos="644"/>
      </w:tabs>
      <w:overflowPunct w:val="0"/>
      <w:spacing w:line="360" w:lineRule="auto"/>
      <w:ind w:left="644" w:hanging="360"/>
    </w:pPr>
    <w:rPr>
      <w:rFonts w:ascii="Times New Roman" w:hAnsi="Times New Roman" w:cs="Times New Roman"/>
      <w:sz w:val="28"/>
    </w:rPr>
  </w:style>
  <w:style w:type="paragraph" w:customStyle="1" w:styleId="BodyText210">
    <w:name w:val="Body Text 210"/>
    <w:basedOn w:val="a3"/>
    <w:pPr>
      <w:widowControl/>
      <w:overflowPunct w:val="0"/>
      <w:spacing w:after="120" w:line="360" w:lineRule="auto"/>
      <w:ind w:left="283"/>
    </w:pPr>
    <w:rPr>
      <w:rFonts w:ascii="Times New Roman" w:hAnsi="Times New Roman" w:cs="Times New Roman"/>
      <w:sz w:val="28"/>
    </w:rPr>
  </w:style>
  <w:style w:type="paragraph" w:customStyle="1" w:styleId="BodyTextIndent27">
    <w:name w:val="Body Text Indent 27"/>
    <w:basedOn w:val="a3"/>
    <w:pPr>
      <w:widowControl/>
      <w:overflowPunct w:val="0"/>
      <w:spacing w:after="120" w:line="480" w:lineRule="auto"/>
      <w:ind w:left="283"/>
    </w:pPr>
    <w:rPr>
      <w:rFonts w:ascii="Times New Roman" w:hAnsi="Times New Roman" w:cs="Times New Roman"/>
      <w:sz w:val="28"/>
    </w:rPr>
  </w:style>
  <w:style w:type="paragraph" w:customStyle="1" w:styleId="BodyTextIndent35">
    <w:name w:val="Body Text Indent 35"/>
    <w:basedOn w:val="a3"/>
    <w:pPr>
      <w:widowControl/>
      <w:overflowPunct w:val="0"/>
      <w:spacing w:after="120" w:line="360" w:lineRule="auto"/>
      <w:ind w:left="283"/>
    </w:pPr>
    <w:rPr>
      <w:rFonts w:ascii="Times New Roman" w:hAnsi="Times New Roman" w:cs="Times New Roman"/>
      <w:sz w:val="16"/>
    </w:rPr>
  </w:style>
  <w:style w:type="paragraph" w:customStyle="1" w:styleId="BlockText3">
    <w:name w:val="Block Text3"/>
    <w:basedOn w:val="a3"/>
    <w:pPr>
      <w:widowControl/>
      <w:overflowPunct w:val="0"/>
      <w:spacing w:line="360" w:lineRule="auto"/>
      <w:ind w:left="1418" w:right="567"/>
    </w:pPr>
    <w:rPr>
      <w:rFonts w:ascii="Arial (WT)" w:hAnsi="Arial (WT)" w:cs="Times New Roman"/>
      <w:color w:val="000000"/>
      <w:sz w:val="22"/>
    </w:rPr>
  </w:style>
  <w:style w:type="paragraph" w:customStyle="1" w:styleId="BodyText29">
    <w:name w:val="Body Text 29"/>
    <w:basedOn w:val="a3"/>
    <w:pPr>
      <w:widowControl/>
      <w:overflowPunct w:val="0"/>
      <w:spacing w:after="120" w:line="360" w:lineRule="auto"/>
      <w:ind w:left="283"/>
    </w:pPr>
    <w:rPr>
      <w:rFonts w:ascii="Times New Roman" w:hAnsi="Times New Roman" w:cs="Times New Roman"/>
      <w:sz w:val="28"/>
    </w:rPr>
  </w:style>
  <w:style w:type="paragraph" w:customStyle="1" w:styleId="BodyTextIndent26">
    <w:name w:val="Body Text Indent 26"/>
    <w:basedOn w:val="a3"/>
    <w:pPr>
      <w:widowControl/>
      <w:overflowPunct w:val="0"/>
      <w:spacing w:after="120" w:line="480" w:lineRule="auto"/>
      <w:ind w:left="283"/>
    </w:pPr>
    <w:rPr>
      <w:rFonts w:ascii="Times New Roman" w:hAnsi="Times New Roman" w:cs="Times New Roman"/>
      <w:sz w:val="28"/>
    </w:rPr>
  </w:style>
  <w:style w:type="paragraph" w:customStyle="1" w:styleId="BodyTextIndent34">
    <w:name w:val="Body Text Indent 34"/>
    <w:basedOn w:val="a3"/>
    <w:pPr>
      <w:widowControl/>
      <w:overflowPunct w:val="0"/>
      <w:spacing w:after="120" w:line="360" w:lineRule="auto"/>
      <w:ind w:left="283"/>
    </w:pPr>
    <w:rPr>
      <w:rFonts w:ascii="Times New Roman" w:hAnsi="Times New Roman" w:cs="Times New Roman"/>
      <w:sz w:val="16"/>
    </w:rPr>
  </w:style>
  <w:style w:type="paragraph" w:customStyle="1" w:styleId="BlockText2">
    <w:name w:val="Block Text2"/>
    <w:basedOn w:val="a3"/>
    <w:pPr>
      <w:widowControl/>
      <w:overflowPunct w:val="0"/>
      <w:spacing w:line="360" w:lineRule="auto"/>
      <w:ind w:left="1418" w:right="567"/>
    </w:pPr>
    <w:rPr>
      <w:rFonts w:ascii="Arial (WT)" w:hAnsi="Arial (WT)" w:cs="Times New Roman"/>
      <w:color w:val="000000"/>
      <w:sz w:val="22"/>
    </w:rPr>
  </w:style>
  <w:style w:type="paragraph" w:customStyle="1" w:styleId="BalloonText1">
    <w:name w:val="Balloon Text1"/>
    <w:basedOn w:val="a3"/>
    <w:pPr>
      <w:widowControl/>
      <w:overflowPunct w:val="0"/>
      <w:spacing w:line="360" w:lineRule="auto"/>
    </w:pPr>
    <w:rPr>
      <w:rFonts w:ascii="Tahoma" w:hAnsi="Tahoma" w:cs="Times New Roman"/>
      <w:sz w:val="16"/>
    </w:rPr>
  </w:style>
  <w:style w:type="paragraph" w:customStyle="1" w:styleId="BodyText35">
    <w:name w:val="Body Text 35"/>
    <w:basedOn w:val="a3"/>
    <w:pPr>
      <w:widowControl/>
      <w:overflowPunct w:val="0"/>
      <w:spacing w:line="360" w:lineRule="auto"/>
      <w:jc w:val="center"/>
    </w:pPr>
    <w:rPr>
      <w:rFonts w:cs="Times New Roman"/>
      <w:b/>
      <w:sz w:val="48"/>
    </w:rPr>
  </w:style>
  <w:style w:type="paragraph" w:customStyle="1" w:styleId="BodyTextIndent25">
    <w:name w:val="Body Text Indent 25"/>
    <w:basedOn w:val="a3"/>
    <w:pPr>
      <w:widowControl/>
      <w:overflowPunct w:val="0"/>
      <w:spacing w:line="360" w:lineRule="auto"/>
      <w:ind w:left="993" w:hanging="284"/>
      <w:jc w:val="both"/>
    </w:pPr>
    <w:rPr>
      <w:rFonts w:cs="Times New Roman"/>
      <w:sz w:val="28"/>
    </w:rPr>
  </w:style>
  <w:style w:type="paragraph" w:customStyle="1" w:styleId="BodyTextIndent33">
    <w:name w:val="Body Text Indent 33"/>
    <w:basedOn w:val="a3"/>
    <w:pPr>
      <w:widowControl/>
      <w:overflowPunct w:val="0"/>
      <w:spacing w:line="360" w:lineRule="auto"/>
      <w:ind w:left="576"/>
      <w:jc w:val="both"/>
    </w:pPr>
    <w:rPr>
      <w:rFonts w:ascii="Times New Roman" w:hAnsi="Times New Roman" w:cs="Times New Roman"/>
      <w:sz w:val="28"/>
    </w:rPr>
  </w:style>
  <w:style w:type="paragraph" w:customStyle="1" w:styleId="1f5">
    <w:name w:val="Схема документа1"/>
    <w:basedOn w:val="a3"/>
    <w:pPr>
      <w:widowControl/>
      <w:shd w:val="clear" w:color="auto" w:fill="000080"/>
      <w:overflowPunct w:val="0"/>
      <w:spacing w:line="360" w:lineRule="auto"/>
    </w:pPr>
    <w:rPr>
      <w:rFonts w:ascii="Tahoma" w:hAnsi="Tahoma" w:cs="Times New Roman"/>
    </w:rPr>
  </w:style>
  <w:style w:type="paragraph" w:customStyle="1" w:styleId="aacao2">
    <w:name w:val="aacao2"/>
    <w:basedOn w:val="Body"/>
    <w:pPr>
      <w:overflowPunct w:val="0"/>
      <w:autoSpaceDE w:val="0"/>
      <w:autoSpaceDN w:val="0"/>
      <w:adjustRightInd w:val="0"/>
      <w:spacing w:before="120"/>
    </w:pPr>
    <w:rPr>
      <w:szCs w:val="20"/>
    </w:rPr>
  </w:style>
  <w:style w:type="paragraph" w:customStyle="1" w:styleId="Niaaaiea">
    <w:name w:val="Niaa??aiea"/>
    <w:basedOn w:val="aacao2"/>
    <w:pPr>
      <w:keepNext/>
      <w:keepLines/>
      <w:pageBreakBefore/>
      <w:suppressAutoHyphens/>
      <w:spacing w:before="240" w:after="360"/>
      <w:ind w:left="0" w:firstLine="0"/>
      <w:jc w:val="center"/>
    </w:pPr>
    <w:rPr>
      <w:b/>
    </w:rPr>
  </w:style>
  <w:style w:type="paragraph" w:customStyle="1" w:styleId="ooaii">
    <w:name w:val="ooaii_"/>
    <w:basedOn w:val="a3"/>
    <w:pPr>
      <w:widowControl/>
      <w:overflowPunct w:val="0"/>
      <w:spacing w:line="360" w:lineRule="auto"/>
      <w:ind w:left="-57" w:right="-57"/>
      <w:jc w:val="center"/>
    </w:pPr>
    <w:rPr>
      <w:rFonts w:cs="Times New Roman"/>
      <w:sz w:val="16"/>
    </w:rPr>
  </w:style>
  <w:style w:type="paragraph" w:customStyle="1" w:styleId="OaenoIauiue1">
    <w:name w:val="OaenoIau?iue1"/>
    <w:pPr>
      <w:overflowPunct w:val="0"/>
      <w:autoSpaceDE w:val="0"/>
      <w:autoSpaceDN w:val="0"/>
      <w:adjustRightInd w:val="0"/>
      <w:spacing w:line="360" w:lineRule="auto"/>
      <w:ind w:firstLine="851"/>
      <w:jc w:val="both"/>
    </w:pPr>
    <w:rPr>
      <w:rFonts w:ascii="Times New Roman" w:hAnsi="Times New Roman"/>
      <w:sz w:val="24"/>
    </w:rPr>
  </w:style>
  <w:style w:type="paragraph" w:customStyle="1" w:styleId="Iaenienie2">
    <w:name w:val="Ia?e nienie2"/>
    <w:basedOn w:val="a3"/>
    <w:pPr>
      <w:widowControl/>
      <w:tabs>
        <w:tab w:val="left" w:pos="360"/>
      </w:tabs>
      <w:overflowPunct w:val="0"/>
      <w:spacing w:after="140" w:line="360" w:lineRule="auto"/>
      <w:ind w:left="360" w:hanging="360"/>
      <w:jc w:val="both"/>
    </w:pPr>
    <w:rPr>
      <w:rFonts w:ascii="Times New Roman" w:hAnsi="Times New Roman" w:cs="Times New Roman"/>
      <w:sz w:val="22"/>
    </w:rPr>
  </w:style>
  <w:style w:type="paragraph" w:customStyle="1" w:styleId="BodyTextIndent24">
    <w:name w:val="Body Text Indent 24"/>
    <w:basedOn w:val="a3"/>
    <w:pPr>
      <w:widowControl/>
      <w:overflowPunct w:val="0"/>
      <w:spacing w:after="120" w:line="480" w:lineRule="auto"/>
      <w:ind w:left="283"/>
    </w:pPr>
    <w:rPr>
      <w:rFonts w:ascii="Times New Roman" w:hAnsi="Times New Roman" w:cs="Times New Roman"/>
      <w:sz w:val="28"/>
    </w:rPr>
  </w:style>
  <w:style w:type="paragraph" w:customStyle="1" w:styleId="BodyText26">
    <w:name w:val="Body Text 26"/>
    <w:basedOn w:val="a3"/>
    <w:pPr>
      <w:widowControl/>
      <w:overflowPunct w:val="0"/>
      <w:spacing w:after="120" w:line="360" w:lineRule="auto"/>
      <w:ind w:left="283"/>
    </w:pPr>
    <w:rPr>
      <w:rFonts w:ascii="Times New Roman" w:hAnsi="Times New Roman" w:cs="Times New Roman"/>
      <w:sz w:val="28"/>
    </w:rPr>
  </w:style>
  <w:style w:type="paragraph" w:customStyle="1" w:styleId="BodyText34">
    <w:name w:val="Body Text 34"/>
    <w:basedOn w:val="a3"/>
    <w:pPr>
      <w:widowControl/>
      <w:overflowPunct w:val="0"/>
      <w:spacing w:after="120" w:line="360" w:lineRule="auto"/>
    </w:pPr>
    <w:rPr>
      <w:rFonts w:ascii="Times New Roman" w:hAnsi="Times New Roman" w:cs="Times New Roman"/>
      <w:sz w:val="16"/>
    </w:rPr>
  </w:style>
  <w:style w:type="paragraph" w:customStyle="1" w:styleId="Noeeu11">
    <w:name w:val="Noeeu11"/>
    <w:basedOn w:val="2"/>
    <w:pPr>
      <w:numPr>
        <w:ilvl w:val="0"/>
        <w:numId w:val="0"/>
      </w:numPr>
      <w:suppressAutoHyphens w:val="0"/>
      <w:overflowPunct w:val="0"/>
      <w:autoSpaceDE w:val="0"/>
      <w:autoSpaceDN w:val="0"/>
      <w:adjustRightInd w:val="0"/>
      <w:spacing w:before="240" w:after="60"/>
      <w:outlineLvl w:val="9"/>
    </w:pPr>
    <w:rPr>
      <w:bCs w:val="0"/>
      <w:sz w:val="24"/>
      <w:szCs w:val="20"/>
    </w:rPr>
  </w:style>
  <w:style w:type="paragraph" w:customStyle="1" w:styleId="BodyTextIndent23">
    <w:name w:val="Body Text Indent 23"/>
    <w:basedOn w:val="a3"/>
    <w:pPr>
      <w:keepLines/>
      <w:widowControl/>
      <w:overflowPunct w:val="0"/>
      <w:spacing w:after="120" w:line="360" w:lineRule="auto"/>
      <w:ind w:left="283"/>
      <w:jc w:val="both"/>
    </w:pPr>
    <w:rPr>
      <w:rFonts w:ascii="Times New Roman" w:hAnsi="Times New Roman" w:cs="Times New Roman"/>
      <w:sz w:val="28"/>
    </w:rPr>
  </w:style>
  <w:style w:type="paragraph" w:customStyle="1" w:styleId="BodyTextIndent32">
    <w:name w:val="Body Text Indent 32"/>
    <w:basedOn w:val="a3"/>
    <w:pPr>
      <w:keepLines/>
      <w:widowControl/>
      <w:overflowPunct w:val="0"/>
      <w:spacing w:after="120" w:line="360" w:lineRule="auto"/>
      <w:ind w:left="284"/>
      <w:jc w:val="both"/>
    </w:pPr>
    <w:rPr>
      <w:rFonts w:ascii="Times New Roman" w:hAnsi="Times New Roman" w:cs="Times New Roman"/>
      <w:sz w:val="28"/>
    </w:rPr>
  </w:style>
  <w:style w:type="paragraph" w:customStyle="1" w:styleId="Noeeu21">
    <w:name w:val="Noeeu21"/>
    <w:basedOn w:val="a3"/>
    <w:pPr>
      <w:widowControl/>
      <w:tabs>
        <w:tab w:val="left" w:pos="1069"/>
      </w:tabs>
      <w:overflowPunct w:val="0"/>
      <w:spacing w:line="360" w:lineRule="auto"/>
      <w:ind w:left="1069" w:hanging="360"/>
    </w:pPr>
    <w:rPr>
      <w:rFonts w:ascii="Times New Roman" w:hAnsi="Times New Roman" w:cs="Times New Roman"/>
      <w:sz w:val="28"/>
    </w:rPr>
  </w:style>
  <w:style w:type="paragraph" w:customStyle="1" w:styleId="BlockText1">
    <w:name w:val="Block Text1"/>
    <w:basedOn w:val="a3"/>
    <w:pPr>
      <w:widowControl/>
      <w:overflowPunct w:val="0"/>
      <w:spacing w:line="360" w:lineRule="auto"/>
      <w:ind w:left="467" w:right="-28" w:hanging="371"/>
    </w:pPr>
    <w:rPr>
      <w:rFonts w:cs="Times New Roman"/>
      <w:sz w:val="22"/>
    </w:rPr>
  </w:style>
  <w:style w:type="paragraph" w:customStyle="1" w:styleId="aacao1">
    <w:name w:val="aacao1"/>
    <w:basedOn w:val="Body"/>
    <w:pPr>
      <w:overflowPunct w:val="0"/>
      <w:autoSpaceDE w:val="0"/>
      <w:autoSpaceDN w:val="0"/>
      <w:adjustRightInd w:val="0"/>
      <w:spacing w:before="120"/>
    </w:pPr>
    <w:rPr>
      <w:szCs w:val="20"/>
    </w:rPr>
  </w:style>
  <w:style w:type="paragraph" w:customStyle="1" w:styleId="caaieiaie11">
    <w:name w:val="caaieiaie 11"/>
    <w:basedOn w:val="a3"/>
    <w:next w:val="a3"/>
    <w:pPr>
      <w:keepNext/>
      <w:widowControl/>
      <w:overflowPunct w:val="0"/>
      <w:spacing w:line="360" w:lineRule="auto"/>
      <w:jc w:val="center"/>
    </w:pPr>
    <w:rPr>
      <w:rFonts w:ascii="Times New Roman" w:hAnsi="Times New Roman" w:cs="Times New Roman"/>
    </w:rPr>
  </w:style>
  <w:style w:type="paragraph" w:customStyle="1" w:styleId="BodyTextIndent22">
    <w:name w:val="Body Text Indent 22"/>
    <w:basedOn w:val="a3"/>
    <w:pPr>
      <w:widowControl/>
      <w:tabs>
        <w:tab w:val="left" w:pos="1440"/>
        <w:tab w:val="left" w:pos="1608"/>
      </w:tabs>
      <w:overflowPunct w:val="0"/>
      <w:spacing w:line="360" w:lineRule="auto"/>
      <w:ind w:firstLine="851"/>
      <w:jc w:val="both"/>
    </w:pPr>
    <w:rPr>
      <w:rFonts w:cs="Times New Roman"/>
      <w:kern w:val="28"/>
      <w:sz w:val="22"/>
    </w:rPr>
  </w:style>
  <w:style w:type="paragraph" w:customStyle="1" w:styleId="BodyTextIndent31">
    <w:name w:val="Body Text Indent 31"/>
    <w:basedOn w:val="a3"/>
    <w:pPr>
      <w:widowControl/>
      <w:overflowPunct w:val="0"/>
      <w:spacing w:line="360" w:lineRule="auto"/>
      <w:ind w:firstLine="708"/>
    </w:pPr>
    <w:rPr>
      <w:rFonts w:cs="Times New Roman"/>
      <w:kern w:val="28"/>
      <w:sz w:val="22"/>
    </w:rPr>
  </w:style>
  <w:style w:type="paragraph" w:customStyle="1" w:styleId="Iaenienie1">
    <w:name w:val="Ia?e nienie1"/>
    <w:basedOn w:val="a3"/>
    <w:pPr>
      <w:widowControl/>
      <w:tabs>
        <w:tab w:val="left" w:pos="360"/>
      </w:tabs>
      <w:overflowPunct w:val="0"/>
      <w:spacing w:after="140" w:line="360" w:lineRule="auto"/>
      <w:ind w:left="360" w:hanging="360"/>
      <w:jc w:val="both"/>
    </w:pPr>
    <w:rPr>
      <w:rFonts w:ascii="Times New Roman" w:hAnsi="Times New Roman" w:cs="Times New Roman"/>
      <w:sz w:val="22"/>
    </w:rPr>
  </w:style>
  <w:style w:type="paragraph" w:customStyle="1" w:styleId="BodyText33">
    <w:name w:val="Body Text 33"/>
    <w:basedOn w:val="a3"/>
    <w:pPr>
      <w:widowControl/>
      <w:overflowPunct w:val="0"/>
      <w:spacing w:line="360" w:lineRule="auto"/>
      <w:jc w:val="center"/>
    </w:pPr>
    <w:rPr>
      <w:rFonts w:cs="Times New Roman"/>
      <w:b/>
      <w:sz w:val="48"/>
    </w:rPr>
  </w:style>
  <w:style w:type="paragraph" w:customStyle="1" w:styleId="BodyText32">
    <w:name w:val="Body Text 32"/>
    <w:basedOn w:val="a3"/>
    <w:pPr>
      <w:widowControl/>
      <w:overflowPunct w:val="0"/>
      <w:spacing w:line="360" w:lineRule="auto"/>
      <w:jc w:val="center"/>
    </w:pPr>
    <w:rPr>
      <w:rFonts w:cs="Times New Roman"/>
      <w:b/>
      <w:sz w:val="48"/>
    </w:rPr>
  </w:style>
  <w:style w:type="character" w:customStyle="1" w:styleId="1f6">
    <w:name w:val="Гиперссылка1"/>
    <w:rPr>
      <w:rFonts w:cs="Times New Roman"/>
      <w:color w:val="0000FF"/>
      <w:u w:val="single"/>
    </w:rPr>
  </w:style>
  <w:style w:type="character" w:customStyle="1" w:styleId="1f7">
    <w:name w:val="Просмотренная гиперссылка1"/>
    <w:rPr>
      <w:rFonts w:cs="Times New Roman"/>
      <w:color w:val="800080"/>
      <w:u w:val="single"/>
    </w:rPr>
  </w:style>
  <w:style w:type="character" w:customStyle="1" w:styleId="a30b1">
    <w:name w:val="a30b1"/>
    <w:rPr>
      <w:rFonts w:ascii="Arial" w:hAnsi="Arial" w:cs="Arial"/>
      <w:b/>
      <w:color w:val="auto"/>
      <w:sz w:val="45"/>
    </w:rPr>
  </w:style>
  <w:style w:type="character" w:customStyle="1" w:styleId="Hyperlink1">
    <w:name w:val="Hyperlink1"/>
    <w:rPr>
      <w:rFonts w:cs="Times New Roman"/>
      <w:color w:val="0000FF"/>
      <w:u w:val="single"/>
    </w:rPr>
  </w:style>
  <w:style w:type="character" w:customStyle="1" w:styleId="Char">
    <w:name w:val="ТекстОбычный Char"/>
    <w:rPr>
      <w:rFonts w:cs="Times New Roman"/>
      <w:sz w:val="24"/>
      <w:lang w:val="ru-RU" w:eastAsia="ru-RU" w:bidi="ar-SA"/>
    </w:rPr>
  </w:style>
  <w:style w:type="character" w:customStyle="1" w:styleId="Times120">
    <w:name w:val="Times 12 Знак"/>
    <w:rPr>
      <w:rFonts w:cs="Times New Roman"/>
      <w:sz w:val="24"/>
      <w:lang w:val="ru-RU" w:eastAsia="ru-RU" w:bidi="ar-SA"/>
    </w:rPr>
  </w:style>
  <w:style w:type="paragraph" w:customStyle="1" w:styleId="FR3">
    <w:name w:val="FR3"/>
    <w:pPr>
      <w:widowControl w:val="0"/>
      <w:spacing w:before="120" w:line="340" w:lineRule="auto"/>
      <w:ind w:left="160" w:right="800"/>
      <w:jc w:val="both"/>
    </w:pPr>
    <w:rPr>
      <w:rFonts w:ascii="Arial" w:hAnsi="Arial"/>
    </w:rPr>
  </w:style>
  <w:style w:type="paragraph" w:customStyle="1" w:styleId="FR2">
    <w:name w:val="FR2"/>
    <w:pPr>
      <w:widowControl w:val="0"/>
      <w:spacing w:line="300" w:lineRule="auto"/>
      <w:ind w:left="920" w:right="200"/>
    </w:pPr>
    <w:rPr>
      <w:rFonts w:ascii="Arial" w:hAnsi="Arial"/>
      <w:sz w:val="28"/>
    </w:rPr>
  </w:style>
  <w:style w:type="paragraph" w:customStyle="1" w:styleId="Oeooeuiueeeno">
    <w:name w:val="Oeooeuiue eeno"/>
    <w:basedOn w:val="a3"/>
    <w:pPr>
      <w:keepLines/>
      <w:widowControl/>
      <w:suppressAutoHyphens/>
      <w:overflowPunct w:val="0"/>
      <w:spacing w:line="360" w:lineRule="auto"/>
      <w:jc w:val="center"/>
      <w:textAlignment w:val="baseline"/>
    </w:pPr>
    <w:rPr>
      <w:rFonts w:ascii="Times New Roman" w:hAnsi="Times New Roman" w:cs="Times New Roman"/>
      <w:b/>
      <w:sz w:val="28"/>
    </w:rPr>
  </w:style>
  <w:style w:type="character" w:customStyle="1" w:styleId="43">
    <w:name w:val="заголовок 4 Знак"/>
    <w:rPr>
      <w:rFonts w:ascii="Arial" w:hAnsi="Arial" w:cs="Times New Roman"/>
      <w:b/>
      <w:sz w:val="24"/>
      <w:lang w:val="ru-RU" w:eastAsia="ru-RU" w:bidi="ar-SA"/>
    </w:rPr>
  </w:style>
  <w:style w:type="character" w:customStyle="1" w:styleId="afffff7">
    <w:name w:val="Подраздел Знак Знак"/>
    <w:rPr>
      <w:rFonts w:ascii="Arial" w:hAnsi="Arial" w:cs="Arial"/>
      <w:b/>
      <w:sz w:val="24"/>
      <w:szCs w:val="24"/>
      <w:lang w:val="ru-RU" w:eastAsia="ru-RU" w:bidi="ar-SA"/>
    </w:rPr>
  </w:style>
  <w:style w:type="character" w:customStyle="1" w:styleId="2b">
    <w:name w:val="2 Знак"/>
    <w:aliases w:val="h2 Знак,Б2 Знак,RTC Знак,iz2 Знак,Заголовок 2 Знак Знак,Раздел Знак Знак Знак,H2 Знак1,H2 Знак Знак,Заголовок 21 Знак,Numbered text 3 Знак,HD2 Знак,Heading 2 Hidden Знак,Раздел Знак Знак,Level 2 Topic Heading Знак,H21 Знак,Major Знак,CHS Знак"/>
    <w:rPr>
      <w:rFonts w:ascii="Arial" w:hAnsi="Arial" w:cs="Arial"/>
      <w:b/>
      <w:sz w:val="22"/>
      <w:szCs w:val="22"/>
      <w:lang w:val="ru-RU" w:eastAsia="ru-RU" w:bidi="ar-SA"/>
    </w:rPr>
  </w:style>
  <w:style w:type="character" w:customStyle="1" w:styleId="1f8">
    <w:name w:val="Стиль1 Знак"/>
    <w:rPr>
      <w:rFonts w:ascii="Arial" w:hAnsi="Arial" w:cs="Arial"/>
      <w:b/>
      <w:sz w:val="22"/>
      <w:szCs w:val="22"/>
      <w:lang w:val="ru-RU" w:eastAsia="ru-RU" w:bidi="ar-SA"/>
    </w:rPr>
  </w:style>
  <w:style w:type="paragraph" w:customStyle="1" w:styleId="Text0">
    <w:name w:val="Text"/>
    <w:basedOn w:val="a3"/>
    <w:pPr>
      <w:widowControl/>
      <w:autoSpaceDE/>
      <w:autoSpaceDN/>
      <w:adjustRightInd/>
      <w:spacing w:after="120" w:line="360" w:lineRule="auto"/>
      <w:ind w:left="1418"/>
      <w:jc w:val="both"/>
    </w:pPr>
    <w:rPr>
      <w:rFonts w:cs="Times New Roman"/>
      <w:szCs w:val="24"/>
      <w:lang w:eastAsia="en-US"/>
    </w:rPr>
  </w:style>
  <w:style w:type="paragraph" w:customStyle="1" w:styleId="afffff8">
    <w:name w:val="Пояснительная записка(ТЕКСТ) Знак"/>
    <w:basedOn w:val="a3"/>
    <w:pPr>
      <w:widowControl/>
      <w:autoSpaceDE/>
      <w:autoSpaceDN/>
      <w:adjustRightInd/>
      <w:spacing w:line="360" w:lineRule="auto"/>
      <w:ind w:left="1026" w:right="285"/>
      <w:jc w:val="both"/>
    </w:pPr>
    <w:rPr>
      <w:rFonts w:ascii="Times New Roman" w:hAnsi="Times New Roman" w:cs="Times New Roman"/>
      <w:sz w:val="28"/>
      <w:szCs w:val="28"/>
    </w:rPr>
  </w:style>
  <w:style w:type="character" w:customStyle="1" w:styleId="afffff9">
    <w:name w:val="Пояснительная записка(ТЕКСТ) Знак Знак"/>
    <w:rPr>
      <w:rFonts w:cs="Times New Roman"/>
      <w:sz w:val="28"/>
      <w:szCs w:val="28"/>
      <w:lang w:val="ru-RU" w:eastAsia="ru-RU" w:bidi="ar-SA"/>
    </w:rPr>
  </w:style>
  <w:style w:type="paragraph" w:customStyle="1" w:styleId="afffffa">
    <w:name w:val="Пояснительная записка(ТЕКСТ)"/>
    <w:basedOn w:val="a3"/>
    <w:pPr>
      <w:widowControl/>
      <w:autoSpaceDE/>
      <w:autoSpaceDN/>
      <w:adjustRightInd/>
      <w:spacing w:line="360" w:lineRule="auto"/>
      <w:ind w:left="57" w:right="113" w:firstLine="851"/>
      <w:jc w:val="both"/>
    </w:pPr>
    <w:rPr>
      <w:rFonts w:ascii="Times New Roman" w:hAnsi="Times New Roman" w:cs="Times New Roman"/>
      <w:sz w:val="28"/>
      <w:szCs w:val="28"/>
    </w:rPr>
  </w:style>
  <w:style w:type="paragraph" w:customStyle="1" w:styleId="afffffb">
    <w:name w:val="Стиль по ИЦЭУ"/>
    <w:basedOn w:val="a3"/>
    <w:pPr>
      <w:widowControl/>
      <w:shd w:val="clear" w:color="auto" w:fill="FFFFFF"/>
      <w:autoSpaceDE/>
      <w:autoSpaceDN/>
      <w:adjustRightInd/>
      <w:ind w:left="2563"/>
    </w:pPr>
    <w:rPr>
      <w:color w:val="000000"/>
      <w:spacing w:val="-3"/>
      <w:sz w:val="24"/>
      <w:szCs w:val="22"/>
    </w:rPr>
  </w:style>
  <w:style w:type="paragraph" w:customStyle="1" w:styleId="afffffc">
    <w:name w:val="Табл_заг"/>
    <w:basedOn w:val="a3"/>
    <w:pPr>
      <w:widowControl/>
      <w:autoSpaceDE/>
      <w:autoSpaceDN/>
      <w:adjustRightInd/>
      <w:spacing w:line="360" w:lineRule="auto"/>
      <w:jc w:val="center"/>
    </w:pPr>
    <w:rPr>
      <w:rFonts w:ascii="Pragmatica" w:hAnsi="Pragmatica" w:cs="Times New Roman"/>
      <w:b/>
      <w:sz w:val="24"/>
    </w:rPr>
  </w:style>
  <w:style w:type="paragraph" w:customStyle="1" w:styleId="2c">
    <w:name w:val="Знак2 Знак Знак Знак"/>
    <w:basedOn w:val="a3"/>
    <w:pPr>
      <w:widowControl/>
      <w:autoSpaceDE/>
      <w:autoSpaceDN/>
      <w:adjustRightInd/>
      <w:spacing w:after="160" w:line="240" w:lineRule="exact"/>
    </w:pPr>
    <w:rPr>
      <w:rFonts w:ascii="Verdana" w:hAnsi="Verdana" w:cs="Verdana"/>
      <w:lang w:val="en-US" w:eastAsia="en-US"/>
    </w:rPr>
  </w:style>
  <w:style w:type="paragraph" w:customStyle="1" w:styleId="ConsPlusNormal">
    <w:name w:val="ConsPlusNormal"/>
    <w:pPr>
      <w:widowControl w:val="0"/>
      <w:autoSpaceDE w:val="0"/>
      <w:autoSpaceDN w:val="0"/>
      <w:adjustRightInd w:val="0"/>
      <w:ind w:firstLine="720"/>
    </w:pPr>
    <w:rPr>
      <w:rFonts w:ascii="Arial" w:hAnsi="Arial" w:cs="Arial"/>
    </w:rPr>
  </w:style>
  <w:style w:type="character" w:customStyle="1" w:styleId="61">
    <w:name w:val="Знак Знак6"/>
    <w:rPr>
      <w:rFonts w:cs="Times New Roman"/>
      <w:bCs/>
      <w:snapToGrid w:val="0"/>
      <w:sz w:val="22"/>
      <w:szCs w:val="22"/>
      <w:lang w:val="ru-RU" w:eastAsia="ru-RU" w:bidi="ar-SA"/>
    </w:rPr>
  </w:style>
  <w:style w:type="character" w:styleId="afffffd">
    <w:name w:val="annotation reference"/>
    <w:semiHidden/>
    <w:rPr>
      <w:rFonts w:cs="Times New Roman"/>
      <w:sz w:val="16"/>
      <w:szCs w:val="16"/>
    </w:rPr>
  </w:style>
  <w:style w:type="paragraph" w:customStyle="1" w:styleId="1f9">
    <w:name w:val="Знак Знак Знак1 Знак Знак Знак"/>
    <w:basedOn w:val="a3"/>
    <w:pPr>
      <w:widowControl/>
      <w:autoSpaceDE/>
      <w:autoSpaceDN/>
      <w:adjustRightInd/>
      <w:spacing w:after="160" w:line="240" w:lineRule="exact"/>
    </w:pPr>
    <w:rPr>
      <w:rFonts w:ascii="Verdana" w:hAnsi="Verdana" w:cs="Verdana"/>
      <w:lang w:val="en-US" w:eastAsia="en-US"/>
    </w:rPr>
  </w:style>
  <w:style w:type="paragraph" w:customStyle="1" w:styleId="44">
    <w:name w:val="Пункт_4"/>
    <w:basedOn w:val="a3"/>
    <w:uiPriority w:val="99"/>
    <w:pPr>
      <w:widowControl/>
      <w:tabs>
        <w:tab w:val="num" w:pos="1701"/>
      </w:tabs>
      <w:autoSpaceDE/>
      <w:autoSpaceDN/>
      <w:adjustRightInd/>
      <w:ind w:firstLine="567"/>
      <w:jc w:val="both"/>
    </w:pPr>
    <w:rPr>
      <w:rFonts w:ascii="Times New Roman" w:hAnsi="Times New Roman" w:cs="Times New Roman"/>
      <w:sz w:val="28"/>
      <w:szCs w:val="28"/>
    </w:rPr>
  </w:style>
  <w:style w:type="character" w:customStyle="1" w:styleId="45">
    <w:name w:val="Пункт_4 Знак"/>
    <w:uiPriority w:val="99"/>
    <w:locked/>
    <w:rPr>
      <w:rFonts w:ascii="Times New Roman" w:hAnsi="Times New Roman" w:cs="Times New Roman"/>
      <w:sz w:val="28"/>
      <w:szCs w:val="28"/>
      <w:lang w:val="x-none" w:eastAsia="ru-RU"/>
    </w:rPr>
  </w:style>
  <w:style w:type="paragraph" w:customStyle="1" w:styleId="times121">
    <w:name w:val="times12"/>
    <w:basedOn w:val="a3"/>
    <w:pPr>
      <w:widowControl/>
      <w:overflowPunct w:val="0"/>
      <w:adjustRightInd/>
      <w:ind w:firstLine="567"/>
      <w:jc w:val="both"/>
    </w:pPr>
    <w:rPr>
      <w:rFonts w:ascii="Times New Roman" w:eastAsia="Gulim" w:hAnsi="Times New Roman" w:cs="Times New Roman"/>
      <w:sz w:val="24"/>
      <w:szCs w:val="24"/>
      <w:lang w:eastAsia="ko-KR"/>
    </w:rPr>
  </w:style>
  <w:style w:type="paragraph" w:customStyle="1" w:styleId="1fa">
    <w:name w:val="Абзац списка1"/>
    <w:basedOn w:val="a3"/>
    <w:pPr>
      <w:widowControl/>
      <w:autoSpaceDE/>
      <w:autoSpaceDN/>
      <w:adjustRightInd/>
      <w:spacing w:line="360" w:lineRule="auto"/>
      <w:ind w:left="708" w:firstLine="567"/>
      <w:jc w:val="both"/>
    </w:pPr>
    <w:rPr>
      <w:rFonts w:ascii="Times New Roman" w:hAnsi="Times New Roman" w:cs="Times New Roman"/>
      <w:bCs/>
      <w:sz w:val="22"/>
      <w:szCs w:val="22"/>
    </w:rPr>
  </w:style>
  <w:style w:type="paragraph" w:customStyle="1" w:styleId="afffffe">
    <w:name w:val="Готовый"/>
    <w:basedOn w:val="a3"/>
    <w:pPr>
      <w:widowControl/>
      <w:tabs>
        <w:tab w:val="left" w:pos="0"/>
        <w:tab w:val="left" w:pos="959"/>
        <w:tab w:val="left" w:pos="1918"/>
        <w:tab w:val="left" w:pos="2877"/>
        <w:tab w:val="left" w:pos="3836"/>
        <w:tab w:val="left" w:pos="4795"/>
        <w:tab w:val="left" w:pos="5754"/>
        <w:tab w:val="left" w:pos="6713"/>
        <w:tab w:val="left" w:pos="7672"/>
        <w:tab w:val="left" w:pos="8631"/>
        <w:tab w:val="left" w:pos="9590"/>
      </w:tabs>
      <w:autoSpaceDE/>
      <w:autoSpaceDN/>
      <w:adjustRightInd/>
    </w:pPr>
    <w:rPr>
      <w:rFonts w:ascii="Courier New" w:hAnsi="Courier New" w:cs="Times New Roman"/>
    </w:rPr>
  </w:style>
  <w:style w:type="character" w:customStyle="1" w:styleId="EndnoteTextChar">
    <w:name w:val="Endnote Text Char"/>
    <w:semiHidden/>
    <w:locked/>
    <w:rPr>
      <w:rFonts w:ascii="Times New Roman" w:hAnsi="Times New Roman" w:cs="Times New Roman"/>
      <w:sz w:val="20"/>
      <w:szCs w:val="20"/>
      <w:lang w:val="x-none" w:eastAsia="ru-RU"/>
    </w:rPr>
  </w:style>
  <w:style w:type="paragraph" w:styleId="affffff">
    <w:name w:val="endnote text"/>
    <w:basedOn w:val="a3"/>
    <w:semiHidden/>
    <w:pPr>
      <w:widowControl/>
      <w:autoSpaceDE/>
      <w:autoSpaceDN/>
      <w:adjustRightInd/>
    </w:pPr>
    <w:rPr>
      <w:rFonts w:ascii="Times New Roman" w:hAnsi="Times New Roman" w:cs="Times New Roman"/>
    </w:rPr>
  </w:style>
  <w:style w:type="paragraph" w:customStyle="1" w:styleId="u">
    <w:name w:val="u"/>
    <w:basedOn w:val="a3"/>
    <w:pPr>
      <w:widowControl/>
      <w:autoSpaceDE/>
      <w:autoSpaceDN/>
      <w:adjustRightInd/>
      <w:spacing w:before="100" w:beforeAutospacing="1" w:after="100" w:afterAutospacing="1"/>
    </w:pPr>
    <w:rPr>
      <w:rFonts w:ascii="Times New Roman" w:hAnsi="Times New Roman" w:cs="Times New Roman"/>
      <w:sz w:val="24"/>
      <w:szCs w:val="24"/>
    </w:rPr>
  </w:style>
  <w:style w:type="character" w:customStyle="1" w:styleId="FontStyle15">
    <w:name w:val="Font Style15"/>
    <w:rPr>
      <w:rFonts w:ascii="Times New Roman" w:hAnsi="Times New Roman" w:cs="Times New Roman"/>
      <w:sz w:val="26"/>
      <w:szCs w:val="26"/>
    </w:rPr>
  </w:style>
  <w:style w:type="paragraph" w:styleId="affffff0">
    <w:name w:val="List Continue"/>
    <w:basedOn w:val="a3"/>
    <w:pPr>
      <w:spacing w:after="120"/>
      <w:ind w:left="283"/>
      <w:contextualSpacing/>
    </w:pPr>
  </w:style>
  <w:style w:type="paragraph" w:customStyle="1" w:styleId="02statia2">
    <w:name w:val="02statia2"/>
    <w:basedOn w:val="a3"/>
    <w:pPr>
      <w:widowControl/>
      <w:autoSpaceDE/>
      <w:autoSpaceDN/>
      <w:adjustRightInd/>
      <w:spacing w:before="120" w:line="320" w:lineRule="atLeast"/>
      <w:ind w:left="2020" w:hanging="880"/>
      <w:jc w:val="both"/>
    </w:pPr>
    <w:rPr>
      <w:rFonts w:ascii="GaramondNarrowC" w:hAnsi="GaramondNarrowC" w:cs="Times New Roman"/>
      <w:color w:val="000000"/>
      <w:sz w:val="21"/>
      <w:szCs w:val="21"/>
    </w:rPr>
  </w:style>
  <w:style w:type="character" w:customStyle="1" w:styleId="labelheaderlevel21">
    <w:name w:val="label_header_level_21"/>
    <w:rPr>
      <w:rFonts w:cs="Times New Roman"/>
      <w:b/>
      <w:bCs/>
      <w:color w:val="0000FF"/>
      <w:sz w:val="20"/>
      <w:szCs w:val="20"/>
    </w:rPr>
  </w:style>
  <w:style w:type="paragraph" w:customStyle="1" w:styleId="2d">
    <w:name w:val="çàãîëîâîê 2"/>
    <w:basedOn w:val="a3"/>
    <w:next w:val="a3"/>
    <w:pPr>
      <w:keepNext/>
      <w:widowControl/>
      <w:autoSpaceDE/>
      <w:autoSpaceDN/>
      <w:adjustRightInd/>
      <w:jc w:val="both"/>
    </w:pPr>
    <w:rPr>
      <w:rFonts w:ascii="Times New Roman" w:hAnsi="Times New Roman" w:cs="Times New Roman"/>
      <w:sz w:val="24"/>
      <w:lang w:val="en-GB"/>
    </w:rPr>
  </w:style>
  <w:style w:type="paragraph" w:customStyle="1" w:styleId="2e">
    <w:name w:val="Уровень2"/>
    <w:basedOn w:val="a3"/>
    <w:pPr>
      <w:widowControl/>
      <w:tabs>
        <w:tab w:val="left" w:pos="993"/>
      </w:tabs>
      <w:autoSpaceDE/>
      <w:autoSpaceDN/>
      <w:adjustRightInd/>
      <w:spacing w:before="120" w:after="120"/>
      <w:jc w:val="both"/>
      <w:outlineLvl w:val="0"/>
    </w:pPr>
    <w:rPr>
      <w:rFonts w:cs="Times New Roman"/>
      <w:bCs/>
      <w:iCs/>
      <w:color w:val="000000"/>
      <w:sz w:val="24"/>
    </w:rPr>
  </w:style>
  <w:style w:type="paragraph" w:customStyle="1" w:styleId="39">
    <w:name w:val="Уровень3"/>
    <w:basedOn w:val="2e"/>
    <w:pPr>
      <w:tabs>
        <w:tab w:val="num" w:pos="360"/>
      </w:tabs>
    </w:pPr>
  </w:style>
  <w:style w:type="paragraph" w:customStyle="1" w:styleId="affffff1">
    <w:name w:val="Заголовок статьи"/>
    <w:basedOn w:val="a3"/>
    <w:next w:val="a3"/>
    <w:pPr>
      <w:widowControl/>
      <w:ind w:left="1612" w:hanging="892"/>
      <w:jc w:val="both"/>
    </w:pPr>
  </w:style>
  <w:style w:type="paragraph" w:customStyle="1" w:styleId="a1">
    <w:name w:val="А_обычный"/>
    <w:basedOn w:val="a3"/>
    <w:pPr>
      <w:widowControl/>
      <w:numPr>
        <w:numId w:val="6"/>
      </w:numPr>
      <w:autoSpaceDE/>
      <w:autoSpaceDN/>
      <w:adjustRightInd/>
      <w:jc w:val="both"/>
    </w:pPr>
    <w:rPr>
      <w:rFonts w:ascii="Times New Roman" w:hAnsi="Times New Roman" w:cs="Times New Roman"/>
      <w:sz w:val="24"/>
      <w:szCs w:val="24"/>
    </w:rPr>
  </w:style>
  <w:style w:type="paragraph" w:customStyle="1" w:styleId="1-3">
    <w:name w:val="Текст1-3"/>
    <w:basedOn w:val="a3"/>
    <w:pPr>
      <w:widowControl/>
      <w:numPr>
        <w:ilvl w:val="12"/>
      </w:numPr>
      <w:autoSpaceDE/>
      <w:autoSpaceDN/>
      <w:adjustRightInd/>
      <w:spacing w:after="60" w:line="288" w:lineRule="auto"/>
      <w:jc w:val="both"/>
    </w:pPr>
    <w:rPr>
      <w:rFonts w:ascii="Times New Roman" w:hAnsi="Times New Roman" w:cs="Times New Roman"/>
      <w:sz w:val="24"/>
    </w:rPr>
  </w:style>
  <w:style w:type="paragraph" w:customStyle="1" w:styleId="aHeader">
    <w:name w:val="a_Header"/>
    <w:basedOn w:val="a3"/>
    <w:pPr>
      <w:widowControl/>
      <w:tabs>
        <w:tab w:val="left" w:pos="1985"/>
      </w:tabs>
      <w:autoSpaceDE/>
      <w:autoSpaceDN/>
      <w:adjustRightInd/>
      <w:spacing w:after="60"/>
      <w:jc w:val="center"/>
    </w:pPr>
    <w:rPr>
      <w:rFonts w:ascii="Courier New" w:hAnsi="Courier New" w:cs="Times New Roman"/>
      <w:sz w:val="24"/>
      <w:szCs w:val="24"/>
    </w:rPr>
  </w:style>
  <w:style w:type="paragraph" w:customStyle="1" w:styleId="affffff2">
    <w:name w:val="регламент список"/>
    <w:basedOn w:val="31"/>
    <w:autoRedefine/>
    <w:pPr>
      <w:keepLines/>
      <w:widowControl/>
      <w:tabs>
        <w:tab w:val="num" w:pos="2160"/>
      </w:tabs>
      <w:autoSpaceDE/>
      <w:autoSpaceDN/>
      <w:adjustRightInd/>
      <w:spacing w:before="120" w:after="120" w:line="180" w:lineRule="atLeast"/>
      <w:ind w:left="2160" w:hanging="180"/>
      <w:outlineLvl w:val="9"/>
    </w:pPr>
    <w:rPr>
      <w:rFonts w:ascii="Times New Roman" w:hAnsi="Times New Roman" w:cs="Times New Roman"/>
      <w:spacing w:val="-5"/>
      <w:kern w:val="28"/>
      <w:sz w:val="24"/>
      <w:szCs w:val="20"/>
      <w:lang w:eastAsia="en-US"/>
    </w:rPr>
  </w:style>
  <w:style w:type="paragraph" w:customStyle="1" w:styleId="2f">
    <w:name w:val="Пункт_2"/>
    <w:basedOn w:val="a3"/>
    <w:pPr>
      <w:widowControl/>
      <w:tabs>
        <w:tab w:val="num" w:pos="643"/>
        <w:tab w:val="num" w:pos="1701"/>
      </w:tabs>
      <w:autoSpaceDE/>
      <w:autoSpaceDN/>
      <w:adjustRightInd/>
      <w:ind w:left="643"/>
      <w:jc w:val="both"/>
    </w:pPr>
    <w:rPr>
      <w:rFonts w:ascii="Times New Roman" w:hAnsi="Times New Roman" w:cs="Times New Roman"/>
      <w:sz w:val="28"/>
    </w:rPr>
  </w:style>
  <w:style w:type="paragraph" w:customStyle="1" w:styleId="30">
    <w:name w:val="Пункт_3"/>
    <w:basedOn w:val="a3"/>
    <w:pPr>
      <w:widowControl/>
      <w:numPr>
        <w:ilvl w:val="2"/>
        <w:numId w:val="5"/>
      </w:numPr>
      <w:autoSpaceDE/>
      <w:autoSpaceDN/>
      <w:adjustRightInd/>
      <w:jc w:val="both"/>
    </w:pPr>
    <w:rPr>
      <w:rFonts w:ascii="Times New Roman" w:hAnsi="Times New Roman" w:cs="Times New Roman"/>
      <w:sz w:val="28"/>
      <w:szCs w:val="28"/>
    </w:rPr>
  </w:style>
  <w:style w:type="paragraph" w:styleId="3">
    <w:name w:val="List Number 3"/>
    <w:basedOn w:val="a3"/>
    <w:pPr>
      <w:widowControl/>
      <w:numPr>
        <w:numId w:val="7"/>
      </w:numPr>
      <w:autoSpaceDE/>
      <w:autoSpaceDN/>
      <w:adjustRightInd/>
    </w:pPr>
    <w:rPr>
      <w:rFonts w:ascii="Times New Roman" w:hAnsi="Times New Roman" w:cs="Times New Roman"/>
      <w:sz w:val="24"/>
      <w:szCs w:val="24"/>
    </w:rPr>
  </w:style>
  <w:style w:type="paragraph" w:customStyle="1" w:styleId="ConsPlusNonformat">
    <w:name w:val="ConsPlusNonformat"/>
    <w:pPr>
      <w:autoSpaceDE w:val="0"/>
      <w:autoSpaceDN w:val="0"/>
      <w:adjustRightInd w:val="0"/>
    </w:pPr>
    <w:rPr>
      <w:rFonts w:ascii="Courier New" w:hAnsi="Courier New" w:cs="Courier New"/>
    </w:rPr>
  </w:style>
  <w:style w:type="character" w:customStyle="1" w:styleId="FontStyle11">
    <w:name w:val="Font Style11"/>
    <w:rPr>
      <w:rFonts w:ascii="Times New Roman" w:hAnsi="Times New Roman" w:cs="Times New Roman"/>
      <w:sz w:val="26"/>
      <w:szCs w:val="26"/>
    </w:rPr>
  </w:style>
  <w:style w:type="paragraph" w:customStyle="1" w:styleId="1fb">
    <w:name w:val="Пункт1"/>
    <w:basedOn w:val="a3"/>
    <w:pPr>
      <w:widowControl/>
      <w:tabs>
        <w:tab w:val="num" w:pos="1260"/>
      </w:tabs>
      <w:autoSpaceDE/>
      <w:autoSpaceDN/>
      <w:adjustRightInd/>
      <w:spacing w:before="240" w:line="360" w:lineRule="auto"/>
      <w:ind w:left="1260" w:hanging="360"/>
      <w:jc w:val="center"/>
    </w:pPr>
    <w:rPr>
      <w:rFonts w:cs="Times New Roman"/>
      <w:b/>
      <w:sz w:val="28"/>
      <w:szCs w:val="28"/>
    </w:rPr>
  </w:style>
  <w:style w:type="paragraph" w:customStyle="1" w:styleId="1fc">
    <w:name w:val="Знак Знак Знак1 Знак Знак Знак Знак"/>
    <w:basedOn w:val="a3"/>
    <w:pPr>
      <w:autoSpaceDE/>
      <w:autoSpaceDN/>
      <w:spacing w:after="160" w:line="240" w:lineRule="exact"/>
      <w:jc w:val="right"/>
    </w:pPr>
    <w:rPr>
      <w:rFonts w:ascii="Times New Roman" w:hAnsi="Times New Roman" w:cs="Times New Roman"/>
      <w:lang w:val="en-GB" w:eastAsia="en-US"/>
    </w:rPr>
  </w:style>
  <w:style w:type="character" w:styleId="affffff3">
    <w:name w:val="endnote reference"/>
    <w:semiHidden/>
    <w:rPr>
      <w:rFonts w:cs="Times New Roman"/>
      <w:vertAlign w:val="superscript"/>
    </w:rPr>
  </w:style>
  <w:style w:type="character" w:customStyle="1" w:styleId="fontstyle66">
    <w:name w:val="fontstyle66"/>
    <w:rPr>
      <w:rFonts w:ascii="Times New Roman" w:hAnsi="Times New Roman" w:cs="Times New Roman"/>
    </w:rPr>
  </w:style>
  <w:style w:type="paragraph" w:customStyle="1" w:styleId="1fd">
    <w:name w:val="Верхний колонтитул1"/>
    <w:basedOn w:val="15"/>
    <w:pPr>
      <w:tabs>
        <w:tab w:val="center" w:pos="4153"/>
        <w:tab w:val="right" w:pos="8306"/>
      </w:tabs>
      <w:snapToGrid w:val="0"/>
    </w:pPr>
    <w:rPr>
      <w:sz w:val="24"/>
    </w:rPr>
  </w:style>
  <w:style w:type="paragraph" w:customStyle="1" w:styleId="1fe">
    <w:name w:val="Нижний колонтитул1"/>
    <w:basedOn w:val="15"/>
    <w:pPr>
      <w:tabs>
        <w:tab w:val="center" w:pos="4153"/>
        <w:tab w:val="right" w:pos="8306"/>
      </w:tabs>
      <w:snapToGrid w:val="0"/>
    </w:pPr>
    <w:rPr>
      <w:sz w:val="24"/>
    </w:rPr>
  </w:style>
  <w:style w:type="paragraph" w:customStyle="1" w:styleId="p3">
    <w:name w:val="p3"/>
    <w:basedOn w:val="a3"/>
    <w:pPr>
      <w:widowControl/>
      <w:autoSpaceDE/>
      <w:autoSpaceDN/>
      <w:adjustRightInd/>
      <w:spacing w:before="39" w:after="39"/>
      <w:ind w:left="39" w:right="39" w:firstLine="140"/>
      <w:jc w:val="both"/>
    </w:pPr>
    <w:rPr>
      <w:rFonts w:ascii="Verdana" w:eastAsia="Arial Unicode MS" w:hAnsi="Verdana" w:cs="Arial Unicode MS"/>
      <w:color w:val="000000"/>
      <w:sz w:val="14"/>
      <w:szCs w:val="14"/>
    </w:rPr>
  </w:style>
  <w:style w:type="paragraph" w:customStyle="1" w:styleId="1ff">
    <w:name w:val="Абзац1"/>
    <w:basedOn w:val="a3"/>
    <w:next w:val="a3"/>
    <w:pPr>
      <w:widowControl/>
      <w:autoSpaceDE/>
      <w:autoSpaceDN/>
      <w:adjustRightInd/>
      <w:spacing w:before="120"/>
      <w:ind w:firstLine="720"/>
      <w:jc w:val="both"/>
    </w:pPr>
    <w:rPr>
      <w:rFonts w:ascii="Times New Roman CYR" w:hAnsi="Times New Roman CYR" w:cs="Times New Roman"/>
      <w:sz w:val="24"/>
    </w:rPr>
  </w:style>
  <w:style w:type="paragraph" w:customStyle="1" w:styleId="1ff0">
    <w:name w:val="Стандарт1"/>
    <w:basedOn w:val="a3"/>
    <w:pPr>
      <w:widowControl/>
      <w:tabs>
        <w:tab w:val="left" w:pos="1985"/>
      </w:tabs>
      <w:autoSpaceDE/>
      <w:autoSpaceDN/>
      <w:adjustRightInd/>
      <w:spacing w:before="120" w:after="120"/>
      <w:ind w:left="1985" w:hanging="1985"/>
      <w:jc w:val="both"/>
    </w:pPr>
    <w:rPr>
      <w:rFonts w:ascii="Times New Roman" w:hAnsi="Times New Roman" w:cs="Times New Roman"/>
      <w:sz w:val="26"/>
    </w:rPr>
  </w:style>
  <w:style w:type="paragraph" w:customStyle="1" w:styleId="2f0">
    <w:name w:val="овной текст с отступом 2"/>
    <w:basedOn w:val="a3"/>
    <w:pPr>
      <w:tabs>
        <w:tab w:val="left" w:pos="709"/>
      </w:tabs>
      <w:autoSpaceDE/>
      <w:autoSpaceDN/>
      <w:adjustRightInd/>
      <w:spacing w:before="120" w:after="120"/>
      <w:ind w:left="709" w:hanging="709"/>
      <w:jc w:val="both"/>
    </w:pPr>
    <w:rPr>
      <w:rFonts w:ascii="Times New Roman" w:hAnsi="Times New Roman" w:cs="Times New Roman"/>
      <w:sz w:val="24"/>
    </w:rPr>
  </w:style>
  <w:style w:type="paragraph" w:customStyle="1" w:styleId="affffff4">
    <w:name w:val="Раздел Приложения"/>
    <w:basedOn w:val="a3"/>
    <w:pPr>
      <w:widowControl/>
      <w:tabs>
        <w:tab w:val="num" w:pos="360"/>
        <w:tab w:val="num" w:pos="432"/>
      </w:tabs>
      <w:autoSpaceDE/>
      <w:autoSpaceDN/>
      <w:adjustRightInd/>
      <w:spacing w:before="120" w:after="120"/>
      <w:ind w:left="360" w:hanging="360"/>
      <w:jc w:val="both"/>
    </w:pPr>
    <w:rPr>
      <w:rFonts w:cs="Times New Roman"/>
      <w:b/>
      <w:sz w:val="28"/>
    </w:rPr>
  </w:style>
  <w:style w:type="character" w:customStyle="1" w:styleId="1ff1">
    <w:name w:val="Основной шрифт абзаца1"/>
  </w:style>
  <w:style w:type="paragraph" w:customStyle="1" w:styleId="affffff5">
    <w:name w:val="Основной"/>
    <w:basedOn w:val="a3"/>
    <w:pPr>
      <w:widowControl/>
      <w:autoSpaceDE/>
      <w:autoSpaceDN/>
      <w:adjustRightInd/>
      <w:spacing w:after="120"/>
      <w:ind w:firstLine="851"/>
      <w:jc w:val="both"/>
    </w:pPr>
    <w:rPr>
      <w:rFonts w:ascii="Times New Roman" w:hAnsi="Times New Roman" w:cs="Times New Roman"/>
      <w:sz w:val="24"/>
      <w:szCs w:val="24"/>
    </w:rPr>
  </w:style>
  <w:style w:type="paragraph" w:customStyle="1" w:styleId="1ff2">
    <w:name w:val="Знак1 Знак Знак Знак"/>
    <w:basedOn w:val="a3"/>
    <w:pPr>
      <w:widowControl/>
      <w:autoSpaceDE/>
      <w:autoSpaceDN/>
      <w:adjustRightInd/>
      <w:spacing w:after="160" w:line="240" w:lineRule="exact"/>
    </w:pPr>
    <w:rPr>
      <w:rFonts w:ascii="Verdana" w:hAnsi="Verdana"/>
      <w:kern w:val="32"/>
      <w:lang w:eastAsia="en-US"/>
    </w:rPr>
  </w:style>
  <w:style w:type="paragraph" w:customStyle="1" w:styleId="affffff6">
    <w:name w:val="Лист регистрации изменений"/>
    <w:basedOn w:val="a3"/>
    <w:pPr>
      <w:widowControl/>
      <w:autoSpaceDE/>
      <w:autoSpaceDN/>
      <w:adjustRightInd/>
      <w:spacing w:before="240"/>
      <w:jc w:val="center"/>
    </w:pPr>
    <w:rPr>
      <w:rFonts w:ascii="Times New Roman" w:hAnsi="Times New Roman" w:cs="Times New Roman"/>
      <w:b/>
      <w:sz w:val="28"/>
    </w:rPr>
  </w:style>
  <w:style w:type="paragraph" w:styleId="affffff7">
    <w:name w:val="List"/>
    <w:basedOn w:val="a3"/>
    <w:pPr>
      <w:widowControl/>
      <w:autoSpaceDE/>
      <w:autoSpaceDN/>
      <w:adjustRightInd/>
      <w:spacing w:line="360" w:lineRule="auto"/>
      <w:ind w:left="283" w:hanging="283"/>
      <w:contextualSpacing/>
      <w:jc w:val="both"/>
    </w:pPr>
    <w:rPr>
      <w:rFonts w:ascii="Times New Roman" w:hAnsi="Times New Roman" w:cs="Times New Roman"/>
      <w:sz w:val="28"/>
      <w:szCs w:val="28"/>
    </w:rPr>
  </w:style>
  <w:style w:type="paragraph" w:customStyle="1" w:styleId="affffff8">
    <w:name w:val="Основной текст документа"/>
    <w:pPr>
      <w:ind w:firstLine="720"/>
      <w:jc w:val="both"/>
    </w:pPr>
    <w:rPr>
      <w:rFonts w:ascii="Times New Roman" w:hAnsi="Times New Roman"/>
      <w:sz w:val="28"/>
      <w:szCs w:val="28"/>
    </w:rPr>
  </w:style>
  <w:style w:type="paragraph" w:customStyle="1" w:styleId="02statia3">
    <w:name w:val="02statia3"/>
    <w:basedOn w:val="a3"/>
    <w:pPr>
      <w:widowControl/>
      <w:autoSpaceDE/>
      <w:autoSpaceDN/>
      <w:adjustRightInd/>
      <w:spacing w:before="120" w:line="320" w:lineRule="atLeast"/>
      <w:ind w:left="2900" w:hanging="880"/>
      <w:jc w:val="both"/>
    </w:pPr>
    <w:rPr>
      <w:rFonts w:ascii="GaramondNarrowC" w:hAnsi="GaramondNarrowC" w:cs="Times New Roman"/>
      <w:color w:val="000000"/>
      <w:sz w:val="21"/>
      <w:szCs w:val="21"/>
    </w:rPr>
  </w:style>
  <w:style w:type="character" w:customStyle="1" w:styleId="labelbodytext11">
    <w:name w:val="labelbodytext11"/>
    <w:rPr>
      <w:rFonts w:cs="Times New Roman"/>
    </w:rPr>
  </w:style>
  <w:style w:type="paragraph" w:customStyle="1" w:styleId="2f1">
    <w:name w:val="Абзац 2"/>
    <w:basedOn w:val="31"/>
    <w:pPr>
      <w:keepNext w:val="0"/>
      <w:widowControl/>
      <w:tabs>
        <w:tab w:val="num" w:pos="643"/>
        <w:tab w:val="left" w:pos="1134"/>
        <w:tab w:val="left" w:pos="1417"/>
      </w:tabs>
      <w:autoSpaceDE/>
      <w:autoSpaceDN/>
      <w:adjustRightInd/>
      <w:spacing w:before="0" w:after="80"/>
      <w:ind w:left="643" w:hanging="360"/>
      <w:jc w:val="both"/>
      <w:outlineLvl w:val="9"/>
    </w:pPr>
    <w:rPr>
      <w:rFonts w:ascii="Times New Roman" w:hAnsi="Times New Roman" w:cs="Times New Roman"/>
      <w:b w:val="0"/>
      <w:bCs w:val="0"/>
      <w:sz w:val="24"/>
      <w:szCs w:val="24"/>
      <w:lang w:eastAsia="en-US"/>
    </w:rPr>
  </w:style>
  <w:style w:type="paragraph" w:customStyle="1" w:styleId="46">
    <w:name w:val="Абзац 4"/>
    <w:basedOn w:val="5"/>
    <w:pPr>
      <w:keepNext w:val="0"/>
      <w:tabs>
        <w:tab w:val="num" w:pos="643"/>
        <w:tab w:val="left" w:pos="1134"/>
        <w:tab w:val="left" w:pos="1417"/>
      </w:tabs>
      <w:spacing w:after="80"/>
      <w:ind w:left="643" w:hanging="360"/>
      <w:jc w:val="both"/>
      <w:outlineLvl w:val="9"/>
    </w:pPr>
    <w:rPr>
      <w:sz w:val="24"/>
      <w:lang w:eastAsia="en-US"/>
    </w:rPr>
  </w:style>
  <w:style w:type="paragraph" w:customStyle="1" w:styleId="NormalList">
    <w:name w:val="Normal_List"/>
    <w:basedOn w:val="a3"/>
    <w:pPr>
      <w:widowControl/>
      <w:numPr>
        <w:numId w:val="13"/>
      </w:numPr>
      <w:autoSpaceDE/>
      <w:autoSpaceDN/>
      <w:adjustRightInd/>
      <w:spacing w:before="120"/>
      <w:jc w:val="both"/>
    </w:pPr>
    <w:rPr>
      <w:rFonts w:ascii="Times New Roman" w:hAnsi="Times New Roman" w:cs="Times New Roman"/>
      <w:sz w:val="22"/>
      <w:szCs w:val="22"/>
      <w:lang w:eastAsia="en-US"/>
    </w:rPr>
  </w:style>
  <w:style w:type="character" w:customStyle="1" w:styleId="NormalListChar">
    <w:name w:val="Normal_List Char"/>
    <w:locked/>
    <w:rPr>
      <w:rFonts w:eastAsia="Calibri"/>
      <w:sz w:val="22"/>
      <w:szCs w:val="22"/>
      <w:lang w:val="ru-RU" w:eastAsia="en-US" w:bidi="ar-SA"/>
    </w:rPr>
  </w:style>
  <w:style w:type="paragraph" w:customStyle="1" w:styleId="10">
    <w:name w:val="уровень 1"/>
    <w:basedOn w:val="a3"/>
    <w:next w:val="a3"/>
    <w:pPr>
      <w:keepNext/>
      <w:widowControl/>
      <w:numPr>
        <w:numId w:val="14"/>
      </w:numPr>
      <w:autoSpaceDE/>
      <w:autoSpaceDN/>
      <w:adjustRightInd/>
      <w:spacing w:before="360" w:after="240"/>
      <w:outlineLvl w:val="0"/>
    </w:pPr>
    <w:rPr>
      <w:rFonts w:ascii="Times New Roman" w:hAnsi="Times New Roman" w:cs="Times New Roman"/>
      <w:b/>
      <w:bCs/>
      <w:sz w:val="32"/>
      <w:szCs w:val="32"/>
      <w:lang w:eastAsia="en-US"/>
    </w:rPr>
  </w:style>
  <w:style w:type="paragraph" w:customStyle="1" w:styleId="20">
    <w:name w:val="уровень 2"/>
    <w:basedOn w:val="a3"/>
    <w:pPr>
      <w:keepNext/>
      <w:widowControl/>
      <w:numPr>
        <w:ilvl w:val="1"/>
        <w:numId w:val="14"/>
      </w:numPr>
      <w:tabs>
        <w:tab w:val="left" w:pos="1260"/>
      </w:tabs>
      <w:autoSpaceDE/>
      <w:autoSpaceDN/>
      <w:adjustRightInd/>
      <w:spacing w:before="240" w:after="120"/>
      <w:outlineLvl w:val="1"/>
    </w:pPr>
    <w:rPr>
      <w:rFonts w:ascii="Times New Roman" w:hAnsi="Times New Roman" w:cs="Times New Roman"/>
      <w:b/>
      <w:bCs/>
      <w:sz w:val="28"/>
      <w:szCs w:val="28"/>
    </w:rPr>
  </w:style>
  <w:style w:type="paragraph" w:customStyle="1" w:styleId="3a">
    <w:name w:val="уровень 3"/>
    <w:basedOn w:val="a3"/>
    <w:pPr>
      <w:widowControl/>
      <w:tabs>
        <w:tab w:val="left" w:pos="720"/>
        <w:tab w:val="left" w:pos="1440"/>
        <w:tab w:val="left" w:pos="1620"/>
        <w:tab w:val="num" w:pos="1800"/>
      </w:tabs>
      <w:autoSpaceDE/>
      <w:autoSpaceDN/>
      <w:adjustRightInd/>
      <w:spacing w:before="240" w:after="120"/>
      <w:ind w:left="1584" w:hanging="504"/>
      <w:jc w:val="both"/>
      <w:outlineLvl w:val="2"/>
    </w:pPr>
    <w:rPr>
      <w:rFonts w:ascii="Times New Roman" w:hAnsi="Times New Roman" w:cs="Times New Roman"/>
      <w:i/>
      <w:iCs/>
      <w:color w:val="000000"/>
      <w:sz w:val="28"/>
      <w:szCs w:val="28"/>
    </w:rPr>
  </w:style>
  <w:style w:type="paragraph" w:customStyle="1" w:styleId="1ff3">
    <w:name w:val="Без интервала1"/>
    <w:pPr>
      <w:widowControl w:val="0"/>
      <w:autoSpaceDE w:val="0"/>
      <w:autoSpaceDN w:val="0"/>
      <w:adjustRightInd w:val="0"/>
    </w:pPr>
    <w:rPr>
      <w:rFonts w:ascii="Arial" w:hAnsi="Arial" w:cs="Arial"/>
    </w:rPr>
  </w:style>
  <w:style w:type="paragraph" w:styleId="4">
    <w:name w:val="List Bullet 4"/>
    <w:basedOn w:val="a3"/>
    <w:semiHidden/>
    <w:rsid w:val="001D4C10"/>
    <w:pPr>
      <w:widowControl/>
      <w:numPr>
        <w:numId w:val="16"/>
      </w:numPr>
      <w:autoSpaceDE/>
      <w:autoSpaceDN/>
      <w:adjustRightInd/>
      <w:spacing w:before="60" w:after="60"/>
      <w:jc w:val="both"/>
    </w:pPr>
    <w:rPr>
      <w:rFonts w:ascii="Times New Roman" w:eastAsia="Times New Roman" w:hAnsi="Times New Roman" w:cs="Times New Roman"/>
      <w:sz w:val="24"/>
      <w:szCs w:val="24"/>
    </w:rPr>
  </w:style>
  <w:style w:type="character" w:customStyle="1" w:styleId="3b">
    <w:name w:val="Стиль3 Знак"/>
    <w:locked/>
    <w:rPr>
      <w:rFonts w:ascii="Arial" w:hAnsi="Arial" w:cs="Arial"/>
      <w:sz w:val="22"/>
      <w:szCs w:val="22"/>
    </w:rPr>
  </w:style>
  <w:style w:type="character" w:customStyle="1" w:styleId="1ff4">
    <w:name w:val="Замещающий текст1"/>
    <w:semiHidden/>
    <w:rPr>
      <w:rFonts w:cs="Times New Roman"/>
      <w:color w:val="808080"/>
    </w:rPr>
  </w:style>
  <w:style w:type="character" w:customStyle="1" w:styleId="2f2">
    <w:name w:val="Заголовок №2_"/>
    <w:locked/>
    <w:rPr>
      <w:rFonts w:ascii="Times New Roman" w:hAnsi="Times New Roman" w:cs="Times New Roman"/>
      <w:shd w:val="clear" w:color="auto" w:fill="FFFFFF"/>
    </w:rPr>
  </w:style>
  <w:style w:type="character" w:customStyle="1" w:styleId="affffff9">
    <w:name w:val="Основной текст_"/>
    <w:link w:val="62"/>
    <w:locked/>
    <w:rPr>
      <w:rFonts w:ascii="Times New Roman" w:hAnsi="Times New Roman" w:cs="Times New Roman"/>
      <w:sz w:val="28"/>
    </w:rPr>
  </w:style>
  <w:style w:type="paragraph" w:customStyle="1" w:styleId="62">
    <w:name w:val="Основной текст6"/>
    <w:basedOn w:val="a3"/>
    <w:link w:val="affffff9"/>
    <w:rsid w:val="0060606C"/>
    <w:pPr>
      <w:widowControl/>
      <w:shd w:val="clear" w:color="auto" w:fill="FFFFFF"/>
      <w:autoSpaceDE/>
      <w:autoSpaceDN/>
      <w:adjustRightInd/>
      <w:spacing w:before="720" w:after="540" w:line="245" w:lineRule="exact"/>
      <w:ind w:hanging="420"/>
    </w:pPr>
    <w:rPr>
      <w:rFonts w:ascii="Times New Roman" w:hAnsi="Times New Roman" w:cs="Times New Roman"/>
      <w:sz w:val="28"/>
    </w:rPr>
  </w:style>
  <w:style w:type="character" w:customStyle="1" w:styleId="affffffa">
    <w:name w:val="Основной текст + Полужирный"/>
    <w:rPr>
      <w:rFonts w:ascii="Times New Roman" w:hAnsi="Times New Roman" w:cs="Times New Roman"/>
      <w:b/>
      <w:bCs/>
      <w:sz w:val="28"/>
    </w:rPr>
  </w:style>
  <w:style w:type="character" w:customStyle="1" w:styleId="2f3">
    <w:name w:val="Заголовок №2 + Не полужирный"/>
    <w:rPr>
      <w:rFonts w:ascii="Times New Roman" w:hAnsi="Times New Roman" w:cs="Times New Roman"/>
      <w:b/>
      <w:bCs/>
      <w:shd w:val="clear" w:color="auto" w:fill="FFFFFF"/>
    </w:rPr>
  </w:style>
  <w:style w:type="character" w:customStyle="1" w:styleId="1ff5">
    <w:name w:val="Заголовок №1_"/>
    <w:locked/>
    <w:rPr>
      <w:rFonts w:ascii="Times New Roman" w:hAnsi="Times New Roman" w:cs="Times New Roman"/>
      <w:shd w:val="clear" w:color="auto" w:fill="FFFFFF"/>
    </w:rPr>
  </w:style>
  <w:style w:type="paragraph" w:customStyle="1" w:styleId="2f4">
    <w:name w:val="Заголовок №2"/>
    <w:basedOn w:val="a3"/>
    <w:pPr>
      <w:widowControl/>
      <w:shd w:val="clear" w:color="auto" w:fill="FFFFFF"/>
      <w:autoSpaceDE/>
      <w:autoSpaceDN/>
      <w:adjustRightInd/>
      <w:spacing w:after="240" w:line="283" w:lineRule="exact"/>
      <w:jc w:val="center"/>
      <w:outlineLvl w:val="1"/>
    </w:pPr>
    <w:rPr>
      <w:rFonts w:ascii="Times New Roman" w:hAnsi="Times New Roman" w:cs="Times New Roman"/>
    </w:rPr>
  </w:style>
  <w:style w:type="paragraph" w:customStyle="1" w:styleId="1ff6">
    <w:name w:val="Заголовок №1"/>
    <w:basedOn w:val="a3"/>
    <w:pPr>
      <w:widowControl/>
      <w:shd w:val="clear" w:color="auto" w:fill="FFFFFF"/>
      <w:autoSpaceDE/>
      <w:autoSpaceDN/>
      <w:adjustRightInd/>
      <w:spacing w:before="540" w:after="120" w:line="240" w:lineRule="atLeast"/>
      <w:outlineLvl w:val="0"/>
    </w:pPr>
    <w:rPr>
      <w:rFonts w:ascii="Times New Roman" w:hAnsi="Times New Roman" w:cs="Times New Roman"/>
    </w:rPr>
  </w:style>
  <w:style w:type="character" w:customStyle="1" w:styleId="affffffb">
    <w:name w:val="Колонтитул_"/>
    <w:locked/>
    <w:rPr>
      <w:rFonts w:ascii="Times New Roman" w:hAnsi="Times New Roman" w:cs="Times New Roman"/>
      <w:shd w:val="clear" w:color="auto" w:fill="FFFFFF"/>
    </w:rPr>
  </w:style>
  <w:style w:type="character" w:customStyle="1" w:styleId="47">
    <w:name w:val="Основной текст (4)_"/>
    <w:locked/>
    <w:rPr>
      <w:rFonts w:ascii="Times New Roman" w:hAnsi="Times New Roman" w:cs="Times New Roman"/>
      <w:shd w:val="clear" w:color="auto" w:fill="FFFFFF"/>
    </w:rPr>
  </w:style>
  <w:style w:type="character" w:customStyle="1" w:styleId="71">
    <w:name w:val="Основной текст (7)_"/>
    <w:locked/>
    <w:rPr>
      <w:rFonts w:ascii="Times New Roman" w:hAnsi="Times New Roman" w:cs="Times New Roman"/>
      <w:shd w:val="clear" w:color="auto" w:fill="FFFFFF"/>
    </w:rPr>
  </w:style>
  <w:style w:type="character" w:customStyle="1" w:styleId="81">
    <w:name w:val="Основной текст (8)_"/>
    <w:locked/>
    <w:rPr>
      <w:rFonts w:ascii="Times New Roman" w:hAnsi="Times New Roman" w:cs="Times New Roman"/>
      <w:sz w:val="10"/>
      <w:szCs w:val="10"/>
      <w:shd w:val="clear" w:color="auto" w:fill="FFFFFF"/>
    </w:rPr>
  </w:style>
  <w:style w:type="paragraph" w:customStyle="1" w:styleId="affffffc">
    <w:name w:val="Колонтитул"/>
    <w:basedOn w:val="a3"/>
    <w:pPr>
      <w:widowControl/>
      <w:shd w:val="clear" w:color="auto" w:fill="FFFFFF"/>
      <w:autoSpaceDE/>
      <w:autoSpaceDN/>
      <w:adjustRightInd/>
    </w:pPr>
    <w:rPr>
      <w:rFonts w:ascii="Times New Roman" w:hAnsi="Times New Roman" w:cs="Times New Roman"/>
    </w:rPr>
  </w:style>
  <w:style w:type="paragraph" w:customStyle="1" w:styleId="48">
    <w:name w:val="Основной текст (4)"/>
    <w:basedOn w:val="a3"/>
    <w:pPr>
      <w:widowControl/>
      <w:shd w:val="clear" w:color="auto" w:fill="FFFFFF"/>
      <w:autoSpaceDE/>
      <w:autoSpaceDN/>
      <w:adjustRightInd/>
      <w:spacing w:line="240" w:lineRule="atLeast"/>
    </w:pPr>
    <w:rPr>
      <w:rFonts w:ascii="Times New Roman" w:hAnsi="Times New Roman" w:cs="Times New Roman"/>
    </w:rPr>
  </w:style>
  <w:style w:type="paragraph" w:customStyle="1" w:styleId="72">
    <w:name w:val="Основной текст (7)"/>
    <w:basedOn w:val="a3"/>
    <w:pPr>
      <w:widowControl/>
      <w:shd w:val="clear" w:color="auto" w:fill="FFFFFF"/>
      <w:autoSpaceDE/>
      <w:autoSpaceDN/>
      <w:adjustRightInd/>
      <w:spacing w:line="240" w:lineRule="atLeast"/>
    </w:pPr>
    <w:rPr>
      <w:rFonts w:ascii="Times New Roman" w:hAnsi="Times New Roman" w:cs="Times New Roman"/>
    </w:rPr>
  </w:style>
  <w:style w:type="paragraph" w:customStyle="1" w:styleId="82">
    <w:name w:val="Основной текст (8)"/>
    <w:basedOn w:val="a3"/>
    <w:pPr>
      <w:widowControl/>
      <w:shd w:val="clear" w:color="auto" w:fill="FFFFFF"/>
      <w:autoSpaceDE/>
      <w:autoSpaceDN/>
      <w:adjustRightInd/>
      <w:spacing w:line="240" w:lineRule="atLeast"/>
    </w:pPr>
    <w:rPr>
      <w:rFonts w:ascii="Times New Roman" w:hAnsi="Times New Roman" w:cs="Times New Roman"/>
      <w:sz w:val="10"/>
      <w:szCs w:val="10"/>
    </w:rPr>
  </w:style>
  <w:style w:type="paragraph" w:customStyle="1" w:styleId="ConsPlusTitle">
    <w:name w:val="ConsPlusTitle"/>
    <w:pPr>
      <w:widowControl w:val="0"/>
      <w:autoSpaceDE w:val="0"/>
      <w:autoSpaceDN w:val="0"/>
      <w:adjustRightInd w:val="0"/>
    </w:pPr>
    <w:rPr>
      <w:rFonts w:ascii="Arial" w:eastAsia="Times New Roman" w:hAnsi="Arial" w:cs="Arial"/>
      <w:b/>
      <w:bCs/>
    </w:rPr>
  </w:style>
  <w:style w:type="paragraph" w:styleId="2f5">
    <w:name w:val="index 2"/>
    <w:basedOn w:val="a3"/>
    <w:next w:val="a3"/>
    <w:autoRedefine/>
    <w:semiHidden/>
    <w:pPr>
      <w:ind w:left="400" w:hanging="200"/>
    </w:pPr>
    <w:rPr>
      <w:rFonts w:ascii="Times New Roman" w:hAnsi="Times New Roman" w:cs="Times New Roman"/>
    </w:rPr>
  </w:style>
  <w:style w:type="paragraph" w:styleId="3c">
    <w:name w:val="index 3"/>
    <w:basedOn w:val="a3"/>
    <w:next w:val="a3"/>
    <w:autoRedefine/>
    <w:semiHidden/>
    <w:pPr>
      <w:ind w:left="600" w:hanging="200"/>
    </w:pPr>
    <w:rPr>
      <w:rFonts w:ascii="Times New Roman" w:hAnsi="Times New Roman" w:cs="Times New Roman"/>
    </w:rPr>
  </w:style>
  <w:style w:type="paragraph" w:styleId="49">
    <w:name w:val="index 4"/>
    <w:basedOn w:val="a3"/>
    <w:next w:val="a3"/>
    <w:autoRedefine/>
    <w:semiHidden/>
    <w:pPr>
      <w:ind w:left="800" w:hanging="200"/>
    </w:pPr>
    <w:rPr>
      <w:rFonts w:ascii="Times New Roman" w:hAnsi="Times New Roman" w:cs="Times New Roman"/>
    </w:rPr>
  </w:style>
  <w:style w:type="paragraph" w:styleId="51">
    <w:name w:val="index 5"/>
    <w:basedOn w:val="a3"/>
    <w:next w:val="a3"/>
    <w:autoRedefine/>
    <w:semiHidden/>
    <w:pPr>
      <w:ind w:left="1000" w:hanging="200"/>
    </w:pPr>
    <w:rPr>
      <w:rFonts w:ascii="Times New Roman" w:hAnsi="Times New Roman" w:cs="Times New Roman"/>
    </w:rPr>
  </w:style>
  <w:style w:type="paragraph" w:styleId="63">
    <w:name w:val="index 6"/>
    <w:basedOn w:val="a3"/>
    <w:next w:val="a3"/>
    <w:autoRedefine/>
    <w:semiHidden/>
    <w:pPr>
      <w:ind w:left="1200" w:hanging="200"/>
    </w:pPr>
    <w:rPr>
      <w:rFonts w:ascii="Times New Roman" w:hAnsi="Times New Roman" w:cs="Times New Roman"/>
    </w:rPr>
  </w:style>
  <w:style w:type="paragraph" w:styleId="73">
    <w:name w:val="index 7"/>
    <w:basedOn w:val="a3"/>
    <w:next w:val="a3"/>
    <w:autoRedefine/>
    <w:semiHidden/>
    <w:pPr>
      <w:ind w:left="1400" w:hanging="200"/>
    </w:pPr>
    <w:rPr>
      <w:rFonts w:ascii="Times New Roman" w:hAnsi="Times New Roman" w:cs="Times New Roman"/>
    </w:rPr>
  </w:style>
  <w:style w:type="paragraph" w:styleId="83">
    <w:name w:val="index 8"/>
    <w:basedOn w:val="a3"/>
    <w:next w:val="a3"/>
    <w:autoRedefine/>
    <w:semiHidden/>
    <w:rPr>
      <w:rFonts w:ascii="Times New Roman" w:hAnsi="Times New Roman" w:cs="Times New Roman"/>
    </w:rPr>
  </w:style>
  <w:style w:type="paragraph" w:styleId="90">
    <w:name w:val="index 9"/>
    <w:basedOn w:val="a3"/>
    <w:next w:val="a3"/>
    <w:autoRedefine/>
    <w:semiHidden/>
    <w:pPr>
      <w:ind w:left="1800" w:hanging="200"/>
    </w:pPr>
    <w:rPr>
      <w:rFonts w:ascii="Times New Roman" w:hAnsi="Times New Roman" w:cs="Times New Roman"/>
    </w:rPr>
  </w:style>
  <w:style w:type="paragraph" w:styleId="affffffd">
    <w:name w:val="index heading"/>
    <w:basedOn w:val="a3"/>
    <w:next w:val="1d"/>
    <w:semiHidden/>
    <w:rPr>
      <w:rFonts w:ascii="Times New Roman" w:hAnsi="Times New Roman" w:cs="Times New Roman"/>
    </w:rPr>
  </w:style>
  <w:style w:type="paragraph" w:styleId="52">
    <w:name w:val="toc 5"/>
    <w:basedOn w:val="a3"/>
    <w:next w:val="a3"/>
    <w:autoRedefine/>
    <w:semiHidden/>
    <w:locked/>
    <w:pPr>
      <w:ind w:left="800"/>
    </w:pPr>
    <w:rPr>
      <w:rFonts w:ascii="Times New Roman" w:hAnsi="Times New Roman" w:cs="Times New Roman"/>
    </w:rPr>
  </w:style>
  <w:style w:type="paragraph" w:styleId="91">
    <w:name w:val="toc 9"/>
    <w:basedOn w:val="a3"/>
    <w:next w:val="a3"/>
    <w:autoRedefine/>
    <w:semiHidden/>
    <w:locked/>
    <w:pPr>
      <w:ind w:left="1600"/>
    </w:pPr>
    <w:rPr>
      <w:rFonts w:ascii="Times New Roman" w:hAnsi="Times New Roman" w:cs="Times New Roman"/>
    </w:rPr>
  </w:style>
  <w:style w:type="paragraph" w:customStyle="1" w:styleId="Yurkov3">
    <w:name w:val="Yurkov3"/>
    <w:basedOn w:val="a3"/>
    <w:rsid w:val="00D853D2"/>
    <w:pPr>
      <w:widowControl/>
      <w:numPr>
        <w:numId w:val="17"/>
      </w:numPr>
      <w:suppressAutoHyphens/>
      <w:autoSpaceDE/>
      <w:autoSpaceDN/>
      <w:adjustRightInd/>
    </w:pPr>
    <w:rPr>
      <w:rFonts w:ascii="Times New Roman" w:eastAsia="Times New Roman" w:hAnsi="Times New Roman" w:cs="Times New Roman"/>
      <w:sz w:val="24"/>
      <w:szCs w:val="24"/>
      <w:lang w:eastAsia="ar-SA"/>
    </w:rPr>
  </w:style>
  <w:style w:type="paragraph" w:customStyle="1" w:styleId="120">
    <w:name w:val="Обычный12"/>
    <w:basedOn w:val="a3"/>
    <w:rsid w:val="004605F2"/>
    <w:pPr>
      <w:widowControl/>
      <w:autoSpaceDE/>
      <w:autoSpaceDN/>
      <w:adjustRightInd/>
      <w:spacing w:line="216" w:lineRule="auto"/>
    </w:pPr>
    <w:rPr>
      <w:rFonts w:ascii="Times New Roman" w:eastAsia="Times New Roman" w:hAnsi="Times New Roman" w:cs="Times New Roman"/>
      <w:sz w:val="24"/>
    </w:rPr>
  </w:style>
  <w:style w:type="table" w:styleId="affffffe">
    <w:name w:val="Table Grid"/>
    <w:basedOn w:val="a5"/>
    <w:rsid w:val="003E4FB3"/>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f6">
    <w:name w:val="Основной текст (2) + Не курсив"/>
    <w:rsid w:val="005219A5"/>
    <w:rPr>
      <w:rFonts w:ascii="Times New Roman" w:hAnsi="Times New Roman" w:cs="Times New Roman"/>
      <w:i/>
      <w:iCs/>
      <w:spacing w:val="0"/>
      <w:shd w:val="clear" w:color="auto" w:fill="FFFFFF"/>
    </w:rPr>
  </w:style>
  <w:style w:type="paragraph" w:customStyle="1" w:styleId="Style1">
    <w:name w:val="Style1"/>
    <w:basedOn w:val="a3"/>
    <w:rsid w:val="00050516"/>
    <w:pPr>
      <w:spacing w:line="324" w:lineRule="exact"/>
      <w:ind w:firstLine="641"/>
      <w:jc w:val="both"/>
    </w:pPr>
    <w:rPr>
      <w:rFonts w:ascii="Times New Roman" w:eastAsia="Times New Roman" w:hAnsi="Times New Roman" w:cs="Times New Roman"/>
      <w:sz w:val="24"/>
      <w:szCs w:val="24"/>
    </w:rPr>
  </w:style>
  <w:style w:type="character" w:customStyle="1" w:styleId="FontStyle21">
    <w:name w:val="Font Style21"/>
    <w:rsid w:val="00050516"/>
    <w:rPr>
      <w:rFonts w:ascii="Times New Roman" w:hAnsi="Times New Roman" w:cs="Times New Roman"/>
      <w:sz w:val="22"/>
      <w:szCs w:val="22"/>
    </w:rPr>
  </w:style>
  <w:style w:type="paragraph" w:customStyle="1" w:styleId="Style12">
    <w:name w:val="Style12"/>
    <w:basedOn w:val="a3"/>
    <w:rsid w:val="00050516"/>
    <w:pPr>
      <w:spacing w:line="276" w:lineRule="exact"/>
      <w:ind w:firstLine="725"/>
    </w:pPr>
    <w:rPr>
      <w:rFonts w:ascii="Times New Roman" w:eastAsia="Times New Roman" w:hAnsi="Times New Roman" w:cs="Times New Roman"/>
      <w:sz w:val="24"/>
      <w:szCs w:val="24"/>
    </w:rPr>
  </w:style>
  <w:style w:type="character" w:customStyle="1" w:styleId="Web">
    <w:name w:val="Обычный (Web) Знак"/>
    <w:aliases w:val="Обычный (веб) Знак Знак Знак,Обычный (Web) Знак Знак Знак Знак Знак"/>
    <w:rsid w:val="004C3507"/>
    <w:rPr>
      <w:sz w:val="24"/>
      <w:szCs w:val="24"/>
    </w:rPr>
  </w:style>
  <w:style w:type="paragraph" w:customStyle="1" w:styleId="2f7">
    <w:name w:val="Обычный2"/>
    <w:rsid w:val="000C29D7"/>
    <w:rPr>
      <w:rFonts w:ascii="Times New Roman" w:eastAsia="Times New Roman" w:hAnsi="Times New Roman"/>
      <w:sz w:val="24"/>
    </w:rPr>
  </w:style>
  <w:style w:type="character" w:customStyle="1" w:styleId="afffffff">
    <w:name w:val="Текст примечания Знак"/>
    <w:basedOn w:val="a4"/>
    <w:rsid w:val="000C29D7"/>
  </w:style>
  <w:style w:type="character" w:customStyle="1" w:styleId="afffffff0">
    <w:name w:val="Тема примечания Знак"/>
    <w:rsid w:val="000C29D7"/>
    <w:rPr>
      <w:b/>
      <w:bCs/>
    </w:rPr>
  </w:style>
  <w:style w:type="character" w:customStyle="1" w:styleId="afffffff1">
    <w:name w:val="Текст выноски Знак"/>
    <w:rsid w:val="000C29D7"/>
    <w:rPr>
      <w:rFonts w:ascii="Tahoma" w:hAnsi="Tahoma" w:cs="Tahoma"/>
      <w:sz w:val="16"/>
      <w:szCs w:val="16"/>
    </w:rPr>
  </w:style>
  <w:style w:type="paragraph" w:customStyle="1" w:styleId="2f8">
    <w:name w:val="Знак2"/>
    <w:basedOn w:val="a3"/>
    <w:rsid w:val="000C29D7"/>
    <w:pPr>
      <w:widowControl/>
      <w:tabs>
        <w:tab w:val="num" w:pos="360"/>
      </w:tabs>
      <w:autoSpaceDE/>
      <w:autoSpaceDN/>
      <w:adjustRightInd/>
      <w:spacing w:after="160" w:line="240" w:lineRule="exact"/>
    </w:pPr>
    <w:rPr>
      <w:rFonts w:ascii="Verdana" w:eastAsia="Times New Roman" w:hAnsi="Verdana" w:cs="Verdana"/>
      <w:lang w:val="en-US" w:eastAsia="en-US"/>
    </w:rPr>
  </w:style>
  <w:style w:type="paragraph" w:customStyle="1" w:styleId="1ff7">
    <w:name w:val="Знак Знак Знак Знак1"/>
    <w:basedOn w:val="a3"/>
    <w:rsid w:val="000C29D7"/>
    <w:pPr>
      <w:widowControl/>
      <w:autoSpaceDE/>
      <w:autoSpaceDN/>
      <w:adjustRightInd/>
      <w:spacing w:after="160" w:line="240" w:lineRule="exact"/>
    </w:pPr>
    <w:rPr>
      <w:rFonts w:ascii="Verdana" w:eastAsia="Times New Roman" w:hAnsi="Verdana" w:cs="Verdana"/>
      <w:lang w:val="en-US" w:eastAsia="en-US"/>
    </w:rPr>
  </w:style>
  <w:style w:type="character" w:customStyle="1" w:styleId="HTML1">
    <w:name w:val="Стандартный HTML Знак"/>
    <w:rsid w:val="000C29D7"/>
    <w:rPr>
      <w:rFonts w:ascii="Courier New" w:hAnsi="Courier New" w:cs="Courier New"/>
    </w:rPr>
  </w:style>
  <w:style w:type="character" w:customStyle="1" w:styleId="afffffff2">
    <w:name w:val="Нижний колонтитул Знак"/>
    <w:uiPriority w:val="99"/>
    <w:rsid w:val="000C29D7"/>
    <w:rPr>
      <w:rFonts w:ascii="Courier New" w:hAnsi="Courier New" w:cs="Courier New"/>
    </w:rPr>
  </w:style>
  <w:style w:type="character" w:customStyle="1" w:styleId="afffffff3">
    <w:name w:val="Основной текст Знак"/>
    <w:rsid w:val="000C29D7"/>
    <w:rPr>
      <w:sz w:val="24"/>
      <w:szCs w:val="24"/>
    </w:rPr>
  </w:style>
  <w:style w:type="character" w:customStyle="1" w:styleId="afffffff4">
    <w:name w:val="Текст сноски Знак"/>
    <w:rsid w:val="000C29D7"/>
    <w:rPr>
      <w:snapToGrid w:val="0"/>
      <w:sz w:val="24"/>
    </w:rPr>
  </w:style>
  <w:style w:type="character" w:customStyle="1" w:styleId="2f9">
    <w:name w:val="Заголовок 2 Знак"/>
    <w:rsid w:val="000C29D7"/>
    <w:rPr>
      <w:rFonts w:ascii="Arial" w:hAnsi="Arial" w:cs="Arial"/>
      <w:b/>
      <w:bCs/>
      <w:i/>
      <w:iCs/>
      <w:sz w:val="28"/>
      <w:szCs w:val="28"/>
    </w:rPr>
  </w:style>
  <w:style w:type="character" w:customStyle="1" w:styleId="4a">
    <w:name w:val="Заголовок 4 Знак"/>
    <w:rsid w:val="000C29D7"/>
    <w:rPr>
      <w:rFonts w:eastAsia="Arial Unicode MS"/>
      <w:b/>
      <w:bCs/>
      <w:sz w:val="28"/>
      <w:szCs w:val="28"/>
    </w:rPr>
  </w:style>
  <w:style w:type="character" w:customStyle="1" w:styleId="53">
    <w:name w:val="Заголовок 5 Знак"/>
    <w:rsid w:val="000C29D7"/>
    <w:rPr>
      <w:rFonts w:ascii="Times New Roman CYR" w:eastAsia="Arial Unicode MS" w:hAnsi="Times New Roman CYR"/>
      <w:b/>
      <w:bCs/>
      <w:i/>
      <w:iCs/>
      <w:sz w:val="26"/>
      <w:szCs w:val="26"/>
    </w:rPr>
  </w:style>
  <w:style w:type="character" w:customStyle="1" w:styleId="74">
    <w:name w:val="Заголовок 7 Знак"/>
    <w:rsid w:val="000C29D7"/>
    <w:rPr>
      <w:sz w:val="24"/>
      <w:szCs w:val="24"/>
    </w:rPr>
  </w:style>
  <w:style w:type="character" w:customStyle="1" w:styleId="84">
    <w:name w:val="Заголовок 8 Знак"/>
    <w:rsid w:val="000C29D7"/>
    <w:rPr>
      <w:i/>
      <w:iCs/>
      <w:sz w:val="24"/>
      <w:szCs w:val="24"/>
    </w:rPr>
  </w:style>
  <w:style w:type="character" w:customStyle="1" w:styleId="92">
    <w:name w:val="Заголовок 9 Знак"/>
    <w:rsid w:val="000C29D7"/>
    <w:rPr>
      <w:rFonts w:ascii="Arial" w:hAnsi="Arial" w:cs="Arial"/>
      <w:sz w:val="22"/>
      <w:szCs w:val="22"/>
    </w:rPr>
  </w:style>
  <w:style w:type="paragraph" w:customStyle="1" w:styleId="221">
    <w:name w:val="Основной текст с отступом 22"/>
    <w:basedOn w:val="a3"/>
    <w:rsid w:val="000C29D7"/>
    <w:pPr>
      <w:overflowPunct w:val="0"/>
      <w:spacing w:after="360" w:line="240" w:lineRule="exact"/>
      <w:ind w:firstLine="851"/>
      <w:jc w:val="both"/>
      <w:textAlignment w:val="baseline"/>
    </w:pPr>
    <w:rPr>
      <w:rFonts w:ascii="Times New Roman" w:eastAsia="Times New Roman" w:hAnsi="Times New Roman" w:cs="Times New Roman"/>
      <w:sz w:val="24"/>
    </w:rPr>
  </w:style>
  <w:style w:type="character" w:customStyle="1" w:styleId="afffffff5">
    <w:name w:val="Текст Знак"/>
    <w:rsid w:val="000C29D7"/>
    <w:rPr>
      <w:rFonts w:ascii="Courier New" w:hAnsi="Courier New"/>
      <w:snapToGrid w:val="0"/>
    </w:rPr>
  </w:style>
  <w:style w:type="character" w:customStyle="1" w:styleId="2fa">
    <w:name w:val="Основной текст с отступом 2 Знак"/>
    <w:rsid w:val="000C29D7"/>
    <w:rPr>
      <w:sz w:val="24"/>
      <w:szCs w:val="24"/>
    </w:rPr>
  </w:style>
  <w:style w:type="character" w:customStyle="1" w:styleId="afffffff6">
    <w:name w:val="Схема документа Знак"/>
    <w:rsid w:val="000C29D7"/>
    <w:rPr>
      <w:rFonts w:ascii="Tahoma" w:hAnsi="Tahoma" w:cs="Tahoma"/>
      <w:sz w:val="24"/>
      <w:shd w:val="clear" w:color="auto" w:fill="000080"/>
    </w:rPr>
  </w:style>
  <w:style w:type="paragraph" w:styleId="afffffff7">
    <w:name w:val="List Paragraph"/>
    <w:basedOn w:val="a3"/>
    <w:link w:val="afffffff8"/>
    <w:uiPriority w:val="34"/>
    <w:qFormat/>
    <w:rsid w:val="000C29D7"/>
    <w:pPr>
      <w:widowControl/>
      <w:autoSpaceDE/>
      <w:autoSpaceDN/>
      <w:adjustRightInd/>
      <w:spacing w:after="200" w:line="276" w:lineRule="auto"/>
      <w:ind w:left="720"/>
      <w:contextualSpacing/>
    </w:pPr>
    <w:rPr>
      <w:rFonts w:ascii="Calibri" w:hAnsi="Calibri" w:cs="Times New Roman"/>
      <w:sz w:val="22"/>
      <w:szCs w:val="22"/>
      <w:lang w:eastAsia="en-US"/>
    </w:rPr>
  </w:style>
  <w:style w:type="character" w:customStyle="1" w:styleId="afffffff8">
    <w:name w:val="Абзац списка Знак"/>
    <w:link w:val="afffffff7"/>
    <w:uiPriority w:val="34"/>
    <w:rsid w:val="005148A4"/>
    <w:rPr>
      <w:sz w:val="22"/>
      <w:szCs w:val="22"/>
      <w:lang w:eastAsia="en-US"/>
    </w:rPr>
  </w:style>
  <w:style w:type="paragraph" w:customStyle="1" w:styleId="Noeeu14">
    <w:name w:val="Noeeu14"/>
    <w:basedOn w:val="a3"/>
    <w:rsid w:val="000C29D7"/>
    <w:pPr>
      <w:widowControl/>
      <w:overflowPunct w:val="0"/>
      <w:spacing w:line="264" w:lineRule="auto"/>
      <w:ind w:firstLine="720"/>
      <w:jc w:val="both"/>
      <w:textAlignment w:val="baseline"/>
    </w:pPr>
    <w:rPr>
      <w:rFonts w:ascii="Times New Roman" w:eastAsia="Times New Roman" w:hAnsi="Times New Roman" w:cs="Times New Roman"/>
      <w:sz w:val="28"/>
    </w:rPr>
  </w:style>
  <w:style w:type="character" w:customStyle="1" w:styleId="FontStyle33">
    <w:name w:val="Font Style33"/>
    <w:rsid w:val="000C29D7"/>
    <w:rPr>
      <w:rFonts w:ascii="Times New Roman" w:hAnsi="Times New Roman" w:cs="Times New Roman"/>
      <w:sz w:val="26"/>
      <w:szCs w:val="26"/>
    </w:rPr>
  </w:style>
  <w:style w:type="character" w:customStyle="1" w:styleId="FontStyle57">
    <w:name w:val="Font Style57"/>
    <w:rsid w:val="000C29D7"/>
    <w:rPr>
      <w:rFonts w:ascii="Times New Roman" w:hAnsi="Times New Roman" w:cs="Times New Roman"/>
      <w:b/>
      <w:bCs/>
      <w:sz w:val="20"/>
      <w:szCs w:val="20"/>
    </w:rPr>
  </w:style>
  <w:style w:type="paragraph" w:customStyle="1" w:styleId="Style20">
    <w:name w:val="Style20"/>
    <w:basedOn w:val="a3"/>
    <w:rsid w:val="000C29D7"/>
    <w:rPr>
      <w:rFonts w:cs="Times New Roman"/>
      <w:sz w:val="24"/>
      <w:szCs w:val="24"/>
    </w:rPr>
  </w:style>
  <w:style w:type="paragraph" w:customStyle="1" w:styleId="afffffff9">
    <w:name w:val="Примечание"/>
    <w:basedOn w:val="a3"/>
    <w:link w:val="afffffffa"/>
    <w:rsid w:val="000C29D7"/>
    <w:pPr>
      <w:widowControl/>
      <w:autoSpaceDE/>
      <w:autoSpaceDN/>
      <w:adjustRightInd/>
      <w:spacing w:before="240" w:after="240" w:line="288" w:lineRule="auto"/>
      <w:ind w:left="1134" w:right="1134"/>
      <w:jc w:val="both"/>
    </w:pPr>
    <w:rPr>
      <w:rFonts w:ascii="Calibri" w:hAnsi="Calibri" w:cs="Times New Roman"/>
      <w:spacing w:val="20"/>
      <w:sz w:val="24"/>
      <w:szCs w:val="28"/>
      <w:lang w:val="x-none" w:eastAsia="x-none"/>
    </w:rPr>
  </w:style>
  <w:style w:type="character" w:customStyle="1" w:styleId="afffffffa">
    <w:name w:val="Примечание Знак"/>
    <w:link w:val="afffffff9"/>
    <w:rsid w:val="000C29D7"/>
    <w:rPr>
      <w:spacing w:val="20"/>
      <w:sz w:val="24"/>
      <w:szCs w:val="28"/>
      <w:lang w:val="x-none" w:eastAsia="x-none" w:bidi="ar-SA"/>
    </w:rPr>
  </w:style>
  <w:style w:type="paragraph" w:customStyle="1" w:styleId="-31">
    <w:name w:val="Пункт-3"/>
    <w:basedOn w:val="a3"/>
    <w:rsid w:val="000C29D7"/>
    <w:pPr>
      <w:widowControl/>
      <w:tabs>
        <w:tab w:val="left" w:pos="1701"/>
      </w:tabs>
      <w:autoSpaceDE/>
      <w:autoSpaceDN/>
      <w:adjustRightInd/>
      <w:spacing w:line="288" w:lineRule="auto"/>
      <w:ind w:firstLine="567"/>
      <w:jc w:val="both"/>
    </w:pPr>
    <w:rPr>
      <w:rFonts w:ascii="Times New Roman" w:eastAsia="Times New Roman" w:hAnsi="Times New Roman" w:cs="Times New Roman"/>
      <w:sz w:val="28"/>
      <w:szCs w:val="24"/>
    </w:rPr>
  </w:style>
  <w:style w:type="paragraph" w:customStyle="1" w:styleId="-41">
    <w:name w:val="Пункт-4"/>
    <w:basedOn w:val="a3"/>
    <w:rsid w:val="000C29D7"/>
    <w:pPr>
      <w:widowControl/>
      <w:tabs>
        <w:tab w:val="num" w:pos="1701"/>
      </w:tabs>
      <w:autoSpaceDE/>
      <w:autoSpaceDN/>
      <w:adjustRightInd/>
      <w:spacing w:line="288" w:lineRule="auto"/>
      <w:ind w:firstLine="567"/>
      <w:jc w:val="both"/>
    </w:pPr>
    <w:rPr>
      <w:rFonts w:ascii="Times New Roman" w:eastAsia="Times New Roman" w:hAnsi="Times New Roman" w:cs="Times New Roman"/>
      <w:sz w:val="28"/>
      <w:szCs w:val="24"/>
    </w:rPr>
  </w:style>
  <w:style w:type="paragraph" w:customStyle="1" w:styleId="-50">
    <w:name w:val="Пункт-5"/>
    <w:basedOn w:val="a3"/>
    <w:rsid w:val="000C29D7"/>
    <w:pPr>
      <w:widowControl/>
      <w:tabs>
        <w:tab w:val="num" w:pos="1701"/>
      </w:tabs>
      <w:autoSpaceDE/>
      <w:autoSpaceDN/>
      <w:adjustRightInd/>
      <w:spacing w:line="288" w:lineRule="auto"/>
      <w:ind w:firstLine="567"/>
      <w:jc w:val="both"/>
    </w:pPr>
    <w:rPr>
      <w:rFonts w:ascii="Times New Roman" w:eastAsia="Times New Roman" w:hAnsi="Times New Roman" w:cs="Times New Roman"/>
      <w:sz w:val="28"/>
      <w:szCs w:val="24"/>
    </w:rPr>
  </w:style>
  <w:style w:type="paragraph" w:customStyle="1" w:styleId="-60">
    <w:name w:val="Пункт-6"/>
    <w:basedOn w:val="a3"/>
    <w:rsid w:val="000C29D7"/>
    <w:pPr>
      <w:widowControl/>
      <w:tabs>
        <w:tab w:val="num" w:pos="1701"/>
      </w:tabs>
      <w:autoSpaceDE/>
      <w:autoSpaceDN/>
      <w:adjustRightInd/>
      <w:spacing w:line="288" w:lineRule="auto"/>
      <w:ind w:firstLine="567"/>
      <w:jc w:val="both"/>
    </w:pPr>
    <w:rPr>
      <w:rFonts w:ascii="Times New Roman" w:eastAsia="Times New Roman" w:hAnsi="Times New Roman" w:cs="Times New Roman"/>
      <w:sz w:val="28"/>
      <w:szCs w:val="24"/>
    </w:rPr>
  </w:style>
  <w:style w:type="paragraph" w:customStyle="1" w:styleId="-71">
    <w:name w:val="Пункт-7"/>
    <w:basedOn w:val="a3"/>
    <w:rsid w:val="000C29D7"/>
    <w:pPr>
      <w:widowControl/>
      <w:tabs>
        <w:tab w:val="num" w:pos="1701"/>
      </w:tabs>
      <w:autoSpaceDE/>
      <w:autoSpaceDN/>
      <w:adjustRightInd/>
      <w:spacing w:line="288" w:lineRule="auto"/>
      <w:ind w:firstLine="567"/>
      <w:jc w:val="both"/>
    </w:pPr>
    <w:rPr>
      <w:rFonts w:ascii="Times New Roman" w:eastAsia="Times New Roman" w:hAnsi="Times New Roman" w:cs="Times New Roman"/>
      <w:sz w:val="28"/>
      <w:szCs w:val="24"/>
    </w:rPr>
  </w:style>
  <w:style w:type="character" w:customStyle="1" w:styleId="FontStyle16">
    <w:name w:val="Font Style16"/>
    <w:rsid w:val="000C29D7"/>
    <w:rPr>
      <w:rFonts w:ascii="Times New Roman" w:hAnsi="Times New Roman" w:cs="Times New Roman"/>
      <w:b/>
      <w:bCs/>
      <w:sz w:val="26"/>
      <w:szCs w:val="26"/>
    </w:rPr>
  </w:style>
  <w:style w:type="paragraph" w:customStyle="1" w:styleId="a2">
    <w:name w:val="Глава"/>
    <w:basedOn w:val="a3"/>
    <w:rsid w:val="002F56CE"/>
    <w:pPr>
      <w:keepNext/>
      <w:widowControl/>
      <w:numPr>
        <w:numId w:val="42"/>
      </w:numPr>
      <w:suppressAutoHyphens/>
      <w:autoSpaceDE/>
      <w:autoSpaceDN/>
      <w:adjustRightInd/>
      <w:jc w:val="center"/>
      <w:outlineLvl w:val="0"/>
    </w:pPr>
    <w:rPr>
      <w:rFonts w:ascii="Times New Roman" w:eastAsia="Times New Roman" w:hAnsi="Times New Roman"/>
      <w:b/>
      <w:caps/>
      <w:sz w:val="28"/>
      <w:szCs w:val="48"/>
    </w:rPr>
  </w:style>
  <w:style w:type="paragraph" w:customStyle="1" w:styleId="afffffffb">
    <w:name w:val="обычн БО"/>
    <w:basedOn w:val="a3"/>
    <w:rsid w:val="00A22FF7"/>
    <w:pPr>
      <w:widowControl/>
      <w:autoSpaceDE/>
      <w:autoSpaceDN/>
      <w:adjustRightInd/>
      <w:jc w:val="both"/>
    </w:pPr>
    <w:rPr>
      <w:rFonts w:eastAsia="Times New Roman"/>
      <w:sz w:val="24"/>
      <w:szCs w:val="24"/>
    </w:rPr>
  </w:style>
  <w:style w:type="paragraph" w:customStyle="1" w:styleId="u-112-msonormal">
    <w:name w:val="u-1_1_2-msonormal"/>
    <w:basedOn w:val="a3"/>
    <w:rsid w:val="00EF4C59"/>
    <w:pPr>
      <w:widowControl/>
      <w:autoSpaceDE/>
      <w:autoSpaceDN/>
      <w:adjustRightInd/>
      <w:spacing w:before="100" w:beforeAutospacing="1" w:after="100" w:afterAutospacing="1"/>
    </w:pPr>
    <w:rPr>
      <w:rFonts w:ascii="Times New Roman" w:eastAsia="Times New Roman" w:hAnsi="Times New Roman" w:cs="Times New Roman"/>
      <w:sz w:val="24"/>
      <w:szCs w:val="24"/>
    </w:rPr>
  </w:style>
  <w:style w:type="character" w:customStyle="1" w:styleId="apple-converted-space">
    <w:name w:val="apple-converted-space"/>
    <w:rsid w:val="00EF4C59"/>
  </w:style>
  <w:style w:type="paragraph" w:styleId="afffffffc">
    <w:name w:val="No Spacing"/>
    <w:uiPriority w:val="1"/>
    <w:qFormat/>
    <w:rsid w:val="0060606C"/>
    <w:pPr>
      <w:widowControl w:val="0"/>
      <w:autoSpaceDE w:val="0"/>
      <w:autoSpaceDN w:val="0"/>
      <w:adjustRightInd w:val="0"/>
      <w:jc w:val="both"/>
    </w:pPr>
    <w:rPr>
      <w:rFonts w:ascii="Times New Roman CYR" w:eastAsia="Times New Roman" w:hAnsi="Times New Roman CYR" w:cs="Times New Roman CYR"/>
      <w:sz w:val="18"/>
      <w:szCs w:val="24"/>
    </w:rPr>
  </w:style>
  <w:style w:type="paragraph" w:customStyle="1" w:styleId="Norm">
    <w:name w:val="Norm"/>
    <w:qFormat/>
    <w:rsid w:val="00444D25"/>
    <w:pPr>
      <w:ind w:firstLine="708"/>
      <w:jc w:val="both"/>
    </w:pPr>
    <w:rPr>
      <w:rFonts w:ascii="Times New Roman" w:eastAsia="Times New Roman" w:hAnsi="Times New Roman"/>
      <w:sz w:val="22"/>
      <w:szCs w:val="24"/>
      <w:lang w:eastAsia="en-US" w:bidi="en-US"/>
    </w:rPr>
  </w:style>
  <w:style w:type="paragraph" w:customStyle="1" w:styleId="3d">
    <w:name w:val="Обычный3"/>
    <w:rsid w:val="005148A4"/>
    <w:rPr>
      <w:rFonts w:ascii="Times New Roman" w:eastAsia="Times New Roman" w:hAnsi="Times New Roman"/>
      <w:sz w:val="24"/>
    </w:rPr>
  </w:style>
  <w:style w:type="paragraph" w:customStyle="1" w:styleId="3e">
    <w:name w:val="Знак3"/>
    <w:basedOn w:val="a3"/>
    <w:rsid w:val="005148A4"/>
    <w:pPr>
      <w:widowControl/>
      <w:tabs>
        <w:tab w:val="num" w:pos="360"/>
      </w:tabs>
      <w:autoSpaceDE/>
      <w:autoSpaceDN/>
      <w:adjustRightInd/>
      <w:spacing w:after="160" w:line="240" w:lineRule="exact"/>
    </w:pPr>
    <w:rPr>
      <w:rFonts w:ascii="Verdana" w:eastAsia="Times New Roman" w:hAnsi="Verdana" w:cs="Verdana"/>
      <w:lang w:val="en-US" w:eastAsia="en-US"/>
    </w:rPr>
  </w:style>
  <w:style w:type="paragraph" w:customStyle="1" w:styleId="2fb">
    <w:name w:val="Знак Знак Знак Знак2"/>
    <w:basedOn w:val="a3"/>
    <w:rsid w:val="005148A4"/>
    <w:pPr>
      <w:widowControl/>
      <w:autoSpaceDE/>
      <w:autoSpaceDN/>
      <w:adjustRightInd/>
      <w:spacing w:after="160" w:line="240" w:lineRule="exact"/>
    </w:pPr>
    <w:rPr>
      <w:rFonts w:ascii="Verdana" w:eastAsia="Times New Roman" w:hAnsi="Verdana" w:cs="Verdana"/>
      <w:lang w:val="en-US" w:eastAsia="en-US"/>
    </w:rPr>
  </w:style>
  <w:style w:type="paragraph" w:customStyle="1" w:styleId="230">
    <w:name w:val="Основной текст с отступом 23"/>
    <w:basedOn w:val="a3"/>
    <w:rsid w:val="005148A4"/>
    <w:pPr>
      <w:overflowPunct w:val="0"/>
      <w:spacing w:after="360" w:line="240" w:lineRule="exact"/>
      <w:ind w:firstLine="851"/>
      <w:jc w:val="both"/>
      <w:textAlignment w:val="baseline"/>
    </w:pPr>
    <w:rPr>
      <w:rFonts w:ascii="Times New Roman" w:eastAsia="Times New Roman" w:hAnsi="Times New Roman" w:cs="Times New Roman"/>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Title" w:qFormat="1"/>
    <w:lsdException w:name="Body Text" w:uiPriority="99"/>
    <w:lsdException w:name="Subtitle" w:qFormat="1"/>
    <w:lsdException w:name="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840F6F"/>
    <w:pPr>
      <w:widowControl w:val="0"/>
      <w:autoSpaceDE w:val="0"/>
      <w:autoSpaceDN w:val="0"/>
      <w:adjustRightInd w:val="0"/>
    </w:pPr>
    <w:rPr>
      <w:rFonts w:ascii="Arial" w:hAnsi="Arial" w:cs="Arial"/>
    </w:rPr>
  </w:style>
  <w:style w:type="paragraph" w:styleId="1">
    <w:name w:val="heading 1"/>
    <w:aliases w:val="Document Header1,H1,Введение...,Б1,Heading 1iz,Б11,Заголовок параграфа (1.),Headi...,h1,Heading 1 Char1,Заголов,Заголовок 1 Знак1,Заголовок 1 Знак Знак,1,app heading 1,ITT t1,II+,I,H11,H12,H13,H14,H15,H16,H17,H18,H111,H121,H131,H141,H151,ðàç"/>
    <w:basedOn w:val="a3"/>
    <w:next w:val="a3"/>
    <w:link w:val="11"/>
    <w:qFormat/>
    <w:pPr>
      <w:keepNext/>
      <w:keepLines/>
      <w:pageBreakBefore/>
      <w:widowControl/>
      <w:numPr>
        <w:numId w:val="1"/>
      </w:numPr>
      <w:suppressAutoHyphens/>
      <w:autoSpaceDE/>
      <w:autoSpaceDN/>
      <w:adjustRightInd/>
      <w:spacing w:before="480" w:after="240"/>
      <w:outlineLvl w:val="0"/>
    </w:pPr>
    <w:rPr>
      <w:rFonts w:cs="Times New Roman"/>
      <w:b/>
      <w:bCs/>
      <w:kern w:val="28"/>
      <w:sz w:val="40"/>
      <w:szCs w:val="40"/>
      <w:lang w:val="x-none" w:eastAsia="x-none"/>
    </w:rPr>
  </w:style>
  <w:style w:type="paragraph" w:styleId="2">
    <w:name w:val="heading 2"/>
    <w:aliases w:val="H2,H2 Знак,Заголовок 21,2,h2,Б2,RTC,iz2,Раздел Знак,Numbered text 3,HD2,Heading 2 Hidden,Gliederung2,Gliederung,Indented Heading,H21,H22,Indented Heading1,Indented Heading2,Indented Heading3,Indented Heading4,H23,H,A,Major,CHS,l2,22,A.B.C."/>
    <w:basedOn w:val="a3"/>
    <w:next w:val="a3"/>
    <w:qFormat/>
    <w:pPr>
      <w:keepNext/>
      <w:widowControl/>
      <w:numPr>
        <w:ilvl w:val="1"/>
        <w:numId w:val="1"/>
      </w:numPr>
      <w:suppressAutoHyphens/>
      <w:autoSpaceDE/>
      <w:autoSpaceDN/>
      <w:adjustRightInd/>
      <w:spacing w:before="360" w:after="120"/>
      <w:outlineLvl w:val="1"/>
    </w:pPr>
    <w:rPr>
      <w:rFonts w:ascii="Times New Roman" w:hAnsi="Times New Roman" w:cs="Times New Roman"/>
      <w:b/>
      <w:bCs/>
      <w:sz w:val="32"/>
      <w:szCs w:val="32"/>
    </w:rPr>
  </w:style>
  <w:style w:type="paragraph" w:styleId="31">
    <w:name w:val="heading 3"/>
    <w:aliases w:val="Подраздел,H3"/>
    <w:basedOn w:val="a3"/>
    <w:next w:val="a3"/>
    <w:qFormat/>
    <w:pPr>
      <w:keepNext/>
      <w:spacing w:before="240" w:after="60"/>
      <w:outlineLvl w:val="2"/>
    </w:pPr>
    <w:rPr>
      <w:b/>
      <w:bCs/>
      <w:sz w:val="26"/>
      <w:szCs w:val="26"/>
    </w:rPr>
  </w:style>
  <w:style w:type="paragraph" w:styleId="40">
    <w:name w:val="heading 4"/>
    <w:basedOn w:val="a3"/>
    <w:next w:val="a3"/>
    <w:qFormat/>
    <w:pPr>
      <w:keepNext/>
      <w:numPr>
        <w:ilvl w:val="3"/>
        <w:numId w:val="2"/>
      </w:numPr>
      <w:tabs>
        <w:tab w:val="left" w:pos="1134"/>
      </w:tabs>
      <w:suppressAutoHyphens/>
      <w:autoSpaceDE/>
      <w:autoSpaceDN/>
      <w:spacing w:before="240" w:after="120"/>
      <w:jc w:val="both"/>
      <w:textAlignment w:val="baseline"/>
      <w:outlineLvl w:val="3"/>
    </w:pPr>
    <w:rPr>
      <w:rFonts w:ascii="Times New Roman" w:hAnsi="Times New Roman" w:cs="Times New Roman"/>
      <w:b/>
      <w:bCs/>
      <w:i/>
      <w:sz w:val="22"/>
      <w:szCs w:val="22"/>
    </w:rPr>
  </w:style>
  <w:style w:type="paragraph" w:styleId="5">
    <w:name w:val="heading 5"/>
    <w:aliases w:val="Заголовок 5 Знак1,Заголовок 5 Знак Знак,H5,h5,h51,H51,h52,test,Block Label,Level 3 - i"/>
    <w:basedOn w:val="a3"/>
    <w:next w:val="a3"/>
    <w:qFormat/>
    <w:pPr>
      <w:keepNext/>
      <w:widowControl/>
      <w:autoSpaceDE/>
      <w:autoSpaceDN/>
      <w:adjustRightInd/>
      <w:outlineLvl w:val="4"/>
    </w:pPr>
    <w:rPr>
      <w:rFonts w:ascii="Times New Roman" w:hAnsi="Times New Roman" w:cs="Times New Roman"/>
      <w:sz w:val="28"/>
      <w:szCs w:val="24"/>
    </w:rPr>
  </w:style>
  <w:style w:type="paragraph" w:styleId="6">
    <w:name w:val="heading 6"/>
    <w:aliases w:val="RTC 6,Приложение"/>
    <w:basedOn w:val="a3"/>
    <w:next w:val="a3"/>
    <w:qFormat/>
    <w:pPr>
      <w:keepNext/>
      <w:widowControl/>
      <w:overflowPunct w:val="0"/>
      <w:jc w:val="both"/>
      <w:textAlignment w:val="baseline"/>
      <w:outlineLvl w:val="5"/>
    </w:pPr>
    <w:rPr>
      <w:rFonts w:ascii="Times New Roman CYR" w:hAnsi="Times New Roman CYR" w:cs="Times New Roman"/>
      <w:sz w:val="28"/>
    </w:rPr>
  </w:style>
  <w:style w:type="paragraph" w:styleId="7">
    <w:name w:val="heading 7"/>
    <w:aliases w:val="RTC7"/>
    <w:basedOn w:val="a3"/>
    <w:next w:val="a3"/>
    <w:qFormat/>
    <w:pPr>
      <w:spacing w:before="240" w:after="60"/>
      <w:outlineLvl w:val="6"/>
    </w:pPr>
    <w:rPr>
      <w:rFonts w:ascii="Times New Roman" w:hAnsi="Times New Roman" w:cs="Times New Roman"/>
      <w:sz w:val="24"/>
      <w:szCs w:val="24"/>
    </w:rPr>
  </w:style>
  <w:style w:type="paragraph" w:styleId="8">
    <w:name w:val="heading 8"/>
    <w:basedOn w:val="a3"/>
    <w:next w:val="a3"/>
    <w:qFormat/>
    <w:pPr>
      <w:suppressAutoHyphens/>
      <w:autoSpaceDE/>
      <w:autoSpaceDN/>
      <w:spacing w:before="240" w:after="60" w:line="360" w:lineRule="auto"/>
      <w:jc w:val="both"/>
      <w:textAlignment w:val="baseline"/>
      <w:outlineLvl w:val="7"/>
    </w:pPr>
    <w:rPr>
      <w:rFonts w:ascii="Times New Roman" w:hAnsi="Times New Roman" w:cs="Times New Roman"/>
      <w:bCs/>
      <w:i/>
      <w:sz w:val="26"/>
      <w:szCs w:val="22"/>
    </w:rPr>
  </w:style>
  <w:style w:type="paragraph" w:styleId="9">
    <w:name w:val="heading 9"/>
    <w:basedOn w:val="a3"/>
    <w:next w:val="a3"/>
    <w:qFormat/>
    <w:pPr>
      <w:suppressAutoHyphens/>
      <w:autoSpaceDE/>
      <w:autoSpaceDN/>
      <w:spacing w:before="240" w:after="60" w:line="360" w:lineRule="auto"/>
      <w:jc w:val="both"/>
      <w:textAlignment w:val="baseline"/>
      <w:outlineLvl w:val="8"/>
    </w:pPr>
    <w:rPr>
      <w:rFonts w:cs="Times New Roman"/>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Введение... Знак,Б1 Знак,Heading 1iz Знак,Б11 Знак,Заголовок параграфа (1.) Знак,Headi... Знак,h1 Знак,Heading 1 Char1 Знак,Заголов Знак,Заголовок 1 Знак1 Знак,Заголовок 1 Знак Знак Знак,1 Знак,ITT t1 Знак"/>
    <w:link w:val="1"/>
    <w:locked/>
    <w:rsid w:val="000C29D7"/>
    <w:rPr>
      <w:rFonts w:ascii="Arial" w:hAnsi="Arial"/>
      <w:b/>
      <w:bCs/>
      <w:kern w:val="28"/>
      <w:sz w:val="40"/>
      <w:szCs w:val="40"/>
      <w:lang w:val="x-none" w:eastAsia="x-none"/>
    </w:rPr>
  </w:style>
  <w:style w:type="character" w:customStyle="1" w:styleId="Heading1Char">
    <w:name w:val="Heading 1 Char"/>
    <w:aliases w:val="Document Header1 Char,H1 Char,Введение... Char,Б1 Char,Heading 1iz Char,Б11 Char,Заголовок параграфа (1.) Char,Headi... Char,h1 Char,Heading 1 Char1 Char,Заголов Char,Заголовок 1 Знак1 Char,Заголовок 1 Знак Знак Char,1 Char,ITT t1 Char"/>
    <w:locked/>
    <w:rPr>
      <w:rFonts w:ascii="Arial" w:eastAsia="Calibri" w:hAnsi="Arial" w:cs="Arial"/>
      <w:b/>
      <w:bCs/>
      <w:kern w:val="28"/>
      <w:sz w:val="40"/>
      <w:szCs w:val="40"/>
      <w:lang w:val="ru-RU" w:eastAsia="ru-RU" w:bidi="ar-SA"/>
    </w:rPr>
  </w:style>
  <w:style w:type="character" w:customStyle="1" w:styleId="Heading2Char">
    <w:name w:val="Heading 2 Char"/>
    <w:aliases w:val="H2 Char,H2 Знак Char,Заголовок 21 Char,2 Char,h2 Char,Б2 Char,RTC Char,iz2 Char,Раздел Знак Char,Numbered text 3 Char,HD2 Char,heading 2 Char,Heading 2 Hidden Char,Gliederung2 Char,Gliederung Char,Indented Heading Char,H21 Char,H22 Char"/>
    <w:locked/>
    <w:rPr>
      <w:rFonts w:eastAsia="Calibri"/>
      <w:b/>
      <w:bCs/>
      <w:sz w:val="32"/>
      <w:szCs w:val="32"/>
      <w:lang w:val="ru-RU" w:eastAsia="ru-RU" w:bidi="ar-SA"/>
    </w:rPr>
  </w:style>
  <w:style w:type="character" w:customStyle="1" w:styleId="Heading3Char">
    <w:name w:val="Heading 3 Char"/>
    <w:aliases w:val="Подраздел Char,H3 Char"/>
    <w:locked/>
    <w:rPr>
      <w:rFonts w:ascii="Arial" w:hAnsi="Arial" w:cs="Arial"/>
      <w:b/>
      <w:bCs/>
      <w:sz w:val="26"/>
      <w:szCs w:val="26"/>
      <w:lang w:val="x-none" w:eastAsia="ru-RU"/>
    </w:rPr>
  </w:style>
  <w:style w:type="character" w:customStyle="1" w:styleId="Heading4Char">
    <w:name w:val="Heading 4 Char"/>
    <w:locked/>
    <w:rPr>
      <w:rFonts w:eastAsia="Calibri"/>
      <w:b/>
      <w:bCs/>
      <w:i/>
      <w:sz w:val="22"/>
      <w:szCs w:val="22"/>
      <w:lang w:val="ru-RU" w:eastAsia="ru-RU" w:bidi="ar-SA"/>
    </w:rPr>
  </w:style>
  <w:style w:type="character" w:customStyle="1" w:styleId="Heading5Char">
    <w:name w:val="Heading 5 Char"/>
    <w:aliases w:val="Заголовок 5 Знак1 Char,Заголовок 5 Знак Знак Char,H5 Char,h5 Char,h51 Char,H51 Char,h52 Char,test Char,Block Label Char,Level 3 - i Char"/>
    <w:locked/>
    <w:rPr>
      <w:rFonts w:ascii="Times New Roman" w:hAnsi="Times New Roman" w:cs="Times New Roman"/>
      <w:sz w:val="24"/>
      <w:szCs w:val="24"/>
      <w:lang w:val="x-none" w:eastAsia="ru-RU"/>
    </w:rPr>
  </w:style>
  <w:style w:type="character" w:customStyle="1" w:styleId="Heading6Char">
    <w:name w:val="Heading 6 Char"/>
    <w:aliases w:val="RTC 6 Char,Приложение Char"/>
    <w:locked/>
    <w:rPr>
      <w:rFonts w:ascii="Times New Roman CYR" w:hAnsi="Times New Roman CYR" w:cs="Times New Roman"/>
      <w:sz w:val="20"/>
      <w:szCs w:val="20"/>
      <w:lang w:val="x-none" w:eastAsia="ru-RU"/>
    </w:rPr>
  </w:style>
  <w:style w:type="character" w:customStyle="1" w:styleId="Heading7Char">
    <w:name w:val="Heading 7 Char"/>
    <w:aliases w:val="RTC7 Char"/>
    <w:locked/>
    <w:rPr>
      <w:rFonts w:ascii="Times New Roman" w:hAnsi="Times New Roman" w:cs="Times New Roman"/>
      <w:sz w:val="24"/>
      <w:szCs w:val="24"/>
      <w:lang w:val="x-none" w:eastAsia="ru-RU"/>
    </w:rPr>
  </w:style>
  <w:style w:type="character" w:customStyle="1" w:styleId="Heading8Char">
    <w:name w:val="Heading 8 Char"/>
    <w:locked/>
    <w:rPr>
      <w:rFonts w:ascii="Times New Roman" w:hAnsi="Times New Roman" w:cs="Times New Roman"/>
      <w:bCs/>
      <w:i/>
      <w:snapToGrid w:val="0"/>
      <w:sz w:val="26"/>
      <w:lang w:val="x-none" w:eastAsia="ru-RU"/>
    </w:rPr>
  </w:style>
  <w:style w:type="character" w:customStyle="1" w:styleId="Heading9Char">
    <w:name w:val="Heading 9 Char"/>
    <w:locked/>
    <w:rPr>
      <w:rFonts w:ascii="Arial" w:hAnsi="Arial" w:cs="Times New Roman"/>
      <w:bCs/>
      <w:snapToGrid w:val="0"/>
      <w:lang w:val="x-none" w:eastAsia="ru-RU"/>
    </w:rPr>
  </w:style>
  <w:style w:type="character" w:customStyle="1" w:styleId="32">
    <w:name w:val="Заголовок 3 Знак"/>
    <w:semiHidden/>
    <w:locked/>
    <w:rPr>
      <w:rFonts w:ascii="Cambria" w:hAnsi="Cambria" w:cs="Times New Roman"/>
      <w:b/>
      <w:bCs/>
      <w:color w:val="4F81BD"/>
      <w:sz w:val="20"/>
      <w:szCs w:val="20"/>
      <w:lang w:val="x-none" w:eastAsia="ru-RU"/>
    </w:rPr>
  </w:style>
  <w:style w:type="paragraph" w:customStyle="1" w:styleId="a7">
    <w:name w:val="Таблица шапка"/>
    <w:basedOn w:val="a3"/>
    <w:pPr>
      <w:keepNext/>
      <w:widowControl/>
      <w:autoSpaceDE/>
      <w:autoSpaceDN/>
      <w:adjustRightInd/>
      <w:spacing w:before="40" w:after="40"/>
      <w:ind w:left="57" w:right="57"/>
    </w:pPr>
    <w:rPr>
      <w:rFonts w:ascii="Times New Roman" w:hAnsi="Times New Roman" w:cs="Times New Roman"/>
      <w:sz w:val="22"/>
      <w:szCs w:val="22"/>
    </w:rPr>
  </w:style>
  <w:style w:type="paragraph" w:customStyle="1" w:styleId="a8">
    <w:name w:val="Таблица текст"/>
    <w:basedOn w:val="a3"/>
    <w:pPr>
      <w:widowControl/>
      <w:autoSpaceDE/>
      <w:autoSpaceDN/>
      <w:adjustRightInd/>
      <w:spacing w:before="40" w:after="40"/>
      <w:ind w:left="57" w:right="57"/>
    </w:pPr>
    <w:rPr>
      <w:rFonts w:ascii="Times New Roman" w:hAnsi="Times New Roman" w:cs="Times New Roman"/>
      <w:sz w:val="24"/>
      <w:szCs w:val="24"/>
    </w:rPr>
  </w:style>
  <w:style w:type="paragraph" w:customStyle="1" w:styleId="12">
    <w:name w:val="Знак Знак Знак1"/>
    <w:basedOn w:val="a3"/>
    <w:pPr>
      <w:widowControl/>
      <w:tabs>
        <w:tab w:val="num" w:pos="360"/>
      </w:tabs>
      <w:autoSpaceDE/>
      <w:autoSpaceDN/>
      <w:adjustRightInd/>
      <w:spacing w:after="160" w:line="240" w:lineRule="exact"/>
    </w:pPr>
    <w:rPr>
      <w:rFonts w:ascii="Verdana" w:hAnsi="Verdana" w:cs="Verdana"/>
      <w:lang w:val="en-US" w:eastAsia="en-US"/>
    </w:rPr>
  </w:style>
  <w:style w:type="paragraph" w:styleId="a9">
    <w:name w:val="footer"/>
    <w:basedOn w:val="a3"/>
    <w:link w:val="13"/>
    <w:uiPriority w:val="99"/>
    <w:pPr>
      <w:widowControl/>
      <w:tabs>
        <w:tab w:val="center" w:pos="4253"/>
        <w:tab w:val="right" w:pos="9356"/>
      </w:tabs>
      <w:autoSpaceDE/>
      <w:autoSpaceDN/>
      <w:adjustRightInd/>
      <w:jc w:val="both"/>
    </w:pPr>
    <w:rPr>
      <w:rFonts w:ascii="Times New Roman" w:hAnsi="Times New Roman" w:cs="Times New Roman"/>
    </w:rPr>
  </w:style>
  <w:style w:type="character" w:customStyle="1" w:styleId="13">
    <w:name w:val="Нижний колонтитул Знак1"/>
    <w:link w:val="a9"/>
    <w:rsid w:val="00664470"/>
    <w:rPr>
      <w:rFonts w:eastAsia="Calibri"/>
      <w:lang w:val="ru-RU" w:eastAsia="ru-RU" w:bidi="ar-SA"/>
    </w:rPr>
  </w:style>
  <w:style w:type="character" w:customStyle="1" w:styleId="FooterChar">
    <w:name w:val="Footer Char"/>
    <w:locked/>
    <w:rPr>
      <w:rFonts w:ascii="Times New Roman" w:hAnsi="Times New Roman" w:cs="Times New Roman"/>
      <w:sz w:val="20"/>
      <w:szCs w:val="20"/>
      <w:lang w:val="x-none" w:eastAsia="ru-RU"/>
    </w:rPr>
  </w:style>
  <w:style w:type="paragraph" w:styleId="aa">
    <w:name w:val="Body Text"/>
    <w:aliases w:val="Основной текст таблиц,в таблице,таблицы,в таблицах,Письмо в Интернет,Основной текст Знак Знак,Основной текст Знак Знак Знак,body text"/>
    <w:basedOn w:val="a3"/>
    <w:link w:val="14"/>
    <w:uiPriority w:val="99"/>
    <w:pPr>
      <w:widowControl/>
      <w:autoSpaceDE/>
      <w:autoSpaceDN/>
      <w:adjustRightInd/>
      <w:spacing w:after="120" w:line="360" w:lineRule="auto"/>
      <w:ind w:firstLine="567"/>
      <w:jc w:val="both"/>
    </w:pPr>
    <w:rPr>
      <w:rFonts w:ascii="Times New Roman" w:hAnsi="Times New Roman" w:cs="Times New Roman"/>
      <w:sz w:val="28"/>
      <w:szCs w:val="28"/>
    </w:rPr>
  </w:style>
  <w:style w:type="character" w:customStyle="1" w:styleId="14">
    <w:name w:val="Основной текст Знак1"/>
    <w:aliases w:val="Основной текст таблиц Знак,в таблице Знак,таблицы Знак,в таблицах Знак,Письмо в Интернет Знак,Основной текст Знак Знак Знак1,Основной текст Знак Знак Знак Знак,body text Знак"/>
    <w:link w:val="aa"/>
    <w:uiPriority w:val="99"/>
    <w:rsid w:val="00664470"/>
    <w:rPr>
      <w:rFonts w:eastAsia="Calibri"/>
      <w:sz w:val="28"/>
      <w:szCs w:val="28"/>
      <w:lang w:val="ru-RU" w:eastAsia="ru-RU" w:bidi="ar-SA"/>
    </w:rPr>
  </w:style>
  <w:style w:type="character" w:customStyle="1" w:styleId="BodyTextChar">
    <w:name w:val="Body Text Char"/>
    <w:aliases w:val="Основной текст таблиц Char,в таблице Char,таблицы Char,в таблицах Char,Письмо в Интернет Char,Основной текст Знак Знак Char,Основной текст Знак Знак Знак Char,body text Char"/>
    <w:locked/>
    <w:rPr>
      <w:rFonts w:ascii="Times New Roman" w:hAnsi="Times New Roman" w:cs="Times New Roman"/>
      <w:sz w:val="28"/>
      <w:szCs w:val="28"/>
      <w:lang w:val="x-none" w:eastAsia="ru-RU"/>
    </w:rPr>
  </w:style>
  <w:style w:type="paragraph" w:styleId="ab">
    <w:name w:val="Balloon Text"/>
    <w:basedOn w:val="a3"/>
    <w:rPr>
      <w:rFonts w:ascii="Tahoma" w:hAnsi="Tahoma" w:cs="Tahoma"/>
      <w:sz w:val="16"/>
      <w:szCs w:val="16"/>
    </w:rPr>
  </w:style>
  <w:style w:type="character" w:customStyle="1" w:styleId="BalloonTextChar">
    <w:name w:val="Balloon Text Char"/>
    <w:locked/>
    <w:rPr>
      <w:rFonts w:ascii="Tahoma" w:hAnsi="Tahoma" w:cs="Tahoma"/>
      <w:sz w:val="16"/>
      <w:szCs w:val="16"/>
      <w:lang w:val="x-none" w:eastAsia="ru-RU"/>
    </w:rPr>
  </w:style>
  <w:style w:type="paragraph" w:styleId="ac">
    <w:name w:val="header"/>
    <w:aliases w:val="Titul,Heder"/>
    <w:basedOn w:val="a3"/>
    <w:link w:val="ad"/>
    <w:uiPriority w:val="99"/>
    <w:pPr>
      <w:tabs>
        <w:tab w:val="center" w:pos="4677"/>
        <w:tab w:val="right" w:pos="9355"/>
      </w:tabs>
    </w:pPr>
  </w:style>
  <w:style w:type="character" w:customStyle="1" w:styleId="ad">
    <w:name w:val="Верхний колонтитул Знак"/>
    <w:aliases w:val="Titul Знак,Heder Знак"/>
    <w:link w:val="ac"/>
    <w:uiPriority w:val="99"/>
    <w:locked/>
    <w:rsid w:val="000C29D7"/>
    <w:rPr>
      <w:rFonts w:ascii="Arial" w:eastAsia="Calibri" w:hAnsi="Arial" w:cs="Arial"/>
      <w:lang w:val="ru-RU" w:eastAsia="ru-RU" w:bidi="ar-SA"/>
    </w:rPr>
  </w:style>
  <w:style w:type="character" w:customStyle="1" w:styleId="HeaderChar">
    <w:name w:val="Header Char"/>
    <w:aliases w:val="Titul Char,Heder Char"/>
    <w:locked/>
    <w:rPr>
      <w:rFonts w:ascii="Arial" w:hAnsi="Arial" w:cs="Arial"/>
      <w:sz w:val="20"/>
      <w:szCs w:val="20"/>
      <w:lang w:val="x-none" w:eastAsia="ru-RU"/>
    </w:rPr>
  </w:style>
  <w:style w:type="character" w:styleId="ae">
    <w:name w:val="page number"/>
    <w:rPr>
      <w:rFonts w:cs="Times New Roman"/>
    </w:rPr>
  </w:style>
  <w:style w:type="paragraph" w:styleId="af">
    <w:name w:val="Document Map"/>
    <w:basedOn w:val="a3"/>
    <w:semiHidden/>
    <w:pPr>
      <w:shd w:val="clear" w:color="auto" w:fill="000080"/>
    </w:pPr>
    <w:rPr>
      <w:rFonts w:ascii="Tahoma" w:hAnsi="Tahoma" w:cs="Tahoma"/>
    </w:rPr>
  </w:style>
  <w:style w:type="character" w:customStyle="1" w:styleId="DocumentMapChar">
    <w:name w:val="Document Map Char"/>
    <w:semiHidden/>
    <w:locked/>
    <w:rPr>
      <w:rFonts w:ascii="Tahoma" w:hAnsi="Tahoma" w:cs="Tahoma"/>
      <w:sz w:val="20"/>
      <w:szCs w:val="20"/>
      <w:shd w:val="clear" w:color="auto" w:fill="000080"/>
      <w:lang w:val="x-none" w:eastAsia="ru-RU"/>
    </w:rPr>
  </w:style>
  <w:style w:type="paragraph" w:customStyle="1" w:styleId="15">
    <w:name w:val="Обычный1"/>
    <w:rPr>
      <w:rFonts w:ascii="Times New Roman" w:hAnsi="Times New Roman"/>
    </w:rPr>
  </w:style>
  <w:style w:type="character" w:customStyle="1" w:styleId="16">
    <w:name w:val="Обычный1 Знак"/>
    <w:link w:val="110"/>
    <w:locked/>
    <w:rPr>
      <w:rFonts w:ascii="Times New Roman" w:eastAsia="Times New Roman" w:hAnsi="Times New Roman"/>
      <w:lang w:val="ru-RU" w:eastAsia="ru-RU" w:bidi="ar-SA"/>
    </w:rPr>
  </w:style>
  <w:style w:type="paragraph" w:customStyle="1" w:styleId="110">
    <w:name w:val="Обычный11"/>
    <w:link w:val="16"/>
    <w:autoRedefine/>
    <w:rsid w:val="005219A5"/>
    <w:pPr>
      <w:widowControl w:val="0"/>
      <w:autoSpaceDE w:val="0"/>
      <w:autoSpaceDN w:val="0"/>
      <w:spacing w:before="120" w:after="120"/>
      <w:ind w:firstLine="567"/>
      <w:contextualSpacing/>
      <w:jc w:val="both"/>
    </w:pPr>
    <w:rPr>
      <w:rFonts w:ascii="Times New Roman" w:eastAsia="Times New Roman" w:hAnsi="Times New Roman"/>
    </w:rPr>
  </w:style>
  <w:style w:type="paragraph" w:customStyle="1" w:styleId="xl48">
    <w:name w:val="xl48"/>
    <w:basedOn w:val="a3"/>
    <w:pPr>
      <w:widowControl/>
      <w:autoSpaceDE/>
      <w:autoSpaceDN/>
      <w:adjustRightInd/>
      <w:spacing w:before="100" w:beforeAutospacing="1" w:after="100" w:afterAutospacing="1"/>
      <w:jc w:val="center"/>
    </w:pPr>
    <w:rPr>
      <w:rFonts w:ascii="Arial CYR" w:eastAsia="Arial Unicode MS" w:hAnsi="Arial CYR" w:cs="Arial CYR"/>
      <w:b/>
      <w:bCs/>
      <w:sz w:val="24"/>
      <w:szCs w:val="24"/>
    </w:rPr>
  </w:style>
  <w:style w:type="paragraph" w:styleId="33">
    <w:name w:val="Body Text 3"/>
    <w:basedOn w:val="a3"/>
    <w:pPr>
      <w:spacing w:after="120"/>
    </w:pPr>
    <w:rPr>
      <w:sz w:val="16"/>
      <w:szCs w:val="16"/>
    </w:rPr>
  </w:style>
  <w:style w:type="character" w:customStyle="1" w:styleId="BodyText3Char">
    <w:name w:val="Body Text 3 Char"/>
    <w:locked/>
    <w:rPr>
      <w:rFonts w:ascii="Arial" w:hAnsi="Arial" w:cs="Arial"/>
      <w:sz w:val="16"/>
      <w:szCs w:val="16"/>
      <w:lang w:val="x-none" w:eastAsia="ru-RU"/>
    </w:rPr>
  </w:style>
  <w:style w:type="paragraph" w:customStyle="1" w:styleId="a0">
    <w:name w:val="Пункт"/>
    <w:basedOn w:val="a3"/>
    <w:pPr>
      <w:widowControl/>
      <w:numPr>
        <w:ilvl w:val="2"/>
        <w:numId w:val="1"/>
      </w:numPr>
      <w:autoSpaceDE/>
      <w:autoSpaceDN/>
      <w:adjustRightInd/>
      <w:spacing w:line="360" w:lineRule="auto"/>
      <w:jc w:val="both"/>
    </w:pPr>
    <w:rPr>
      <w:rFonts w:ascii="Times New Roman" w:hAnsi="Times New Roman" w:cs="Times New Roman"/>
      <w:sz w:val="28"/>
      <w:szCs w:val="28"/>
    </w:rPr>
  </w:style>
  <w:style w:type="character" w:customStyle="1" w:styleId="17">
    <w:name w:val="Пункт Знак1"/>
    <w:locked/>
    <w:rPr>
      <w:rFonts w:eastAsia="Calibri"/>
      <w:sz w:val="28"/>
      <w:szCs w:val="28"/>
      <w:lang w:val="ru-RU" w:eastAsia="ru-RU" w:bidi="ar-SA"/>
    </w:rPr>
  </w:style>
  <w:style w:type="paragraph" w:customStyle="1" w:styleId="af0">
    <w:name w:val="Подпункт"/>
    <w:basedOn w:val="a0"/>
    <w:pPr>
      <w:numPr>
        <w:ilvl w:val="3"/>
      </w:numPr>
    </w:pPr>
  </w:style>
  <w:style w:type="paragraph" w:customStyle="1" w:styleId="a">
    <w:name w:val="Подподпункт"/>
    <w:basedOn w:val="af0"/>
    <w:pPr>
      <w:numPr>
        <w:ilvl w:val="0"/>
        <w:numId w:val="11"/>
      </w:numPr>
      <w:ind w:left="0"/>
    </w:pPr>
  </w:style>
  <w:style w:type="paragraph" w:styleId="af1">
    <w:name w:val="List Number"/>
    <w:basedOn w:val="a3"/>
    <w:pPr>
      <w:widowControl/>
      <w:tabs>
        <w:tab w:val="num" w:pos="1134"/>
      </w:tabs>
      <w:adjustRightInd/>
      <w:spacing w:before="60" w:line="360" w:lineRule="auto"/>
      <w:ind w:left="1134" w:hanging="567"/>
      <w:jc w:val="both"/>
    </w:pPr>
    <w:rPr>
      <w:rFonts w:ascii="Times New Roman" w:hAnsi="Times New Roman" w:cs="Times New Roman"/>
      <w:sz w:val="28"/>
      <w:szCs w:val="28"/>
    </w:rPr>
  </w:style>
  <w:style w:type="paragraph" w:customStyle="1" w:styleId="18">
    <w:name w:val="Знак Знак Знак1 Знак Знак Знак Знак Знак Знак Знак"/>
    <w:basedOn w:val="a3"/>
    <w:pPr>
      <w:widowControl/>
      <w:autoSpaceDE/>
      <w:autoSpaceDN/>
      <w:adjustRightInd/>
      <w:spacing w:after="160" w:line="240" w:lineRule="exact"/>
    </w:pPr>
    <w:rPr>
      <w:rFonts w:ascii="Verdana" w:hAnsi="Verdana" w:cs="Verdana"/>
      <w:lang w:val="en-US" w:eastAsia="en-US"/>
    </w:rPr>
  </w:style>
  <w:style w:type="paragraph" w:styleId="34">
    <w:name w:val="toc 3"/>
    <w:basedOn w:val="a3"/>
    <w:next w:val="a3"/>
    <w:autoRedefine/>
    <w:pPr>
      <w:ind w:left="400"/>
    </w:pPr>
    <w:rPr>
      <w:rFonts w:ascii="Times New Roman" w:hAnsi="Times New Roman" w:cs="Times New Roman"/>
    </w:rPr>
  </w:style>
  <w:style w:type="paragraph" w:customStyle="1" w:styleId="af2">
    <w:name w:val="АриалТабл"/>
    <w:basedOn w:val="a3"/>
    <w:pPr>
      <w:autoSpaceDE/>
      <w:autoSpaceDN/>
      <w:jc w:val="both"/>
      <w:textAlignment w:val="baseline"/>
    </w:pPr>
    <w:rPr>
      <w:sz w:val="24"/>
      <w:szCs w:val="24"/>
    </w:rPr>
  </w:style>
  <w:style w:type="paragraph" w:customStyle="1" w:styleId="21">
    <w:name w:val="Основной текст с отступом 21"/>
    <w:basedOn w:val="a3"/>
    <w:pPr>
      <w:widowControl/>
      <w:overflowPunct w:val="0"/>
      <w:ind w:left="2977" w:hanging="2257"/>
      <w:textAlignment w:val="baseline"/>
    </w:pPr>
    <w:rPr>
      <w:rFonts w:cs="Times New Roman"/>
      <w:sz w:val="22"/>
    </w:rPr>
  </w:style>
  <w:style w:type="character" w:styleId="af3">
    <w:name w:val="Hyperlink"/>
    <w:uiPriority w:val="99"/>
    <w:rPr>
      <w:rFonts w:cs="Times New Roman"/>
      <w:color w:val="0000FF"/>
      <w:u w:val="single"/>
    </w:rPr>
  </w:style>
  <w:style w:type="paragraph" w:customStyle="1" w:styleId="22">
    <w:name w:val="Пункт2"/>
    <w:basedOn w:val="a0"/>
    <w:pPr>
      <w:keepNext/>
      <w:numPr>
        <w:ilvl w:val="0"/>
        <w:numId w:val="0"/>
      </w:numPr>
      <w:suppressAutoHyphens/>
      <w:spacing w:before="240" w:after="120" w:line="240" w:lineRule="auto"/>
      <w:jc w:val="left"/>
      <w:outlineLvl w:val="2"/>
    </w:pPr>
    <w:rPr>
      <w:b/>
      <w:bCs/>
    </w:rPr>
  </w:style>
  <w:style w:type="character" w:customStyle="1" w:styleId="af4">
    <w:name w:val="Подпункт Знак"/>
    <w:rPr>
      <w:rFonts w:cs="Times New Roman"/>
      <w:sz w:val="28"/>
      <w:szCs w:val="28"/>
      <w:lang w:val="ru-RU" w:eastAsia="ru-RU"/>
    </w:rPr>
  </w:style>
  <w:style w:type="paragraph" w:customStyle="1" w:styleId="af5">
    <w:name w:val="Ариал"/>
    <w:basedOn w:val="a3"/>
    <w:pPr>
      <w:widowControl/>
      <w:autoSpaceDE/>
      <w:autoSpaceDN/>
      <w:adjustRightInd/>
      <w:spacing w:before="120" w:after="120" w:line="360" w:lineRule="auto"/>
      <w:ind w:firstLine="851"/>
      <w:jc w:val="both"/>
    </w:pPr>
    <w:rPr>
      <w:sz w:val="24"/>
      <w:szCs w:val="24"/>
    </w:rPr>
  </w:style>
  <w:style w:type="character" w:customStyle="1" w:styleId="19">
    <w:name w:val="Ариал Знак1"/>
    <w:locked/>
    <w:rPr>
      <w:rFonts w:ascii="Arial" w:hAnsi="Arial" w:cs="Arial"/>
      <w:sz w:val="24"/>
      <w:szCs w:val="24"/>
      <w:lang w:val="x-none" w:eastAsia="ru-RU"/>
    </w:rPr>
  </w:style>
  <w:style w:type="paragraph" w:customStyle="1" w:styleId="Times12">
    <w:name w:val="Times 12"/>
    <w:basedOn w:val="a3"/>
    <w:pPr>
      <w:widowControl/>
      <w:overflowPunct w:val="0"/>
      <w:ind w:firstLine="567"/>
      <w:jc w:val="both"/>
    </w:pPr>
    <w:rPr>
      <w:rFonts w:ascii="Times New Roman" w:hAnsi="Times New Roman" w:cs="Times New Roman"/>
      <w:sz w:val="24"/>
    </w:rPr>
  </w:style>
  <w:style w:type="character" w:customStyle="1" w:styleId="af6">
    <w:name w:val="комментарий"/>
    <w:rPr>
      <w:rFonts w:cs="Times New Roman"/>
      <w:b/>
      <w:i/>
      <w:shd w:val="clear" w:color="auto" w:fill="FFFF99"/>
    </w:rPr>
  </w:style>
  <w:style w:type="paragraph" w:styleId="23">
    <w:name w:val="Body Text Indent 2"/>
    <w:basedOn w:val="a3"/>
    <w:pPr>
      <w:spacing w:after="120" w:line="480" w:lineRule="auto"/>
      <w:ind w:left="283"/>
    </w:pPr>
  </w:style>
  <w:style w:type="character" w:customStyle="1" w:styleId="BodyTextIndent2Char">
    <w:name w:val="Body Text Indent 2 Char"/>
    <w:locked/>
    <w:rPr>
      <w:rFonts w:ascii="Arial" w:hAnsi="Arial" w:cs="Arial"/>
      <w:sz w:val="20"/>
      <w:szCs w:val="20"/>
      <w:lang w:val="x-none" w:eastAsia="ru-RU"/>
    </w:rPr>
  </w:style>
  <w:style w:type="paragraph" w:customStyle="1" w:styleId="af7">
    <w:name w:val="Пункт б/н"/>
    <w:basedOn w:val="a3"/>
    <w:pPr>
      <w:widowControl/>
      <w:tabs>
        <w:tab w:val="left" w:pos="1134"/>
      </w:tabs>
      <w:autoSpaceDE/>
      <w:autoSpaceDN/>
      <w:adjustRightInd/>
      <w:spacing w:line="360" w:lineRule="auto"/>
      <w:ind w:left="1134"/>
      <w:jc w:val="both"/>
    </w:pPr>
    <w:rPr>
      <w:rFonts w:ascii="Times New Roman" w:hAnsi="Times New Roman" w:cs="Times New Roman"/>
      <w:sz w:val="28"/>
      <w:szCs w:val="28"/>
    </w:rPr>
  </w:style>
  <w:style w:type="paragraph" w:customStyle="1" w:styleId="111">
    <w:name w:val="заголовок 11"/>
    <w:basedOn w:val="a3"/>
    <w:next w:val="a3"/>
    <w:pPr>
      <w:keepNext/>
      <w:widowControl/>
      <w:adjustRightInd/>
      <w:jc w:val="center"/>
    </w:pPr>
    <w:rPr>
      <w:rFonts w:ascii="Times New Roman" w:hAnsi="Times New Roman" w:cs="Times New Roman"/>
      <w:szCs w:val="24"/>
    </w:rPr>
  </w:style>
  <w:style w:type="paragraph" w:customStyle="1" w:styleId="Default">
    <w:name w:val="Default"/>
    <w:pPr>
      <w:autoSpaceDE w:val="0"/>
      <w:autoSpaceDN w:val="0"/>
      <w:adjustRightInd w:val="0"/>
    </w:pPr>
    <w:rPr>
      <w:rFonts w:ascii="Arial" w:hAnsi="Arial" w:cs="Arial"/>
      <w:color w:val="000000"/>
      <w:sz w:val="24"/>
      <w:szCs w:val="24"/>
    </w:rPr>
  </w:style>
  <w:style w:type="paragraph" w:customStyle="1" w:styleId="Body">
    <w:name w:val="Body"/>
    <w:basedOn w:val="a3"/>
    <w:pPr>
      <w:widowControl/>
      <w:autoSpaceDE/>
      <w:autoSpaceDN/>
      <w:adjustRightInd/>
      <w:spacing w:line="360" w:lineRule="atLeast"/>
      <w:ind w:left="284" w:firstLine="851"/>
      <w:jc w:val="both"/>
    </w:pPr>
    <w:rPr>
      <w:rFonts w:ascii="Pragmatica" w:hAnsi="Pragmatica" w:cs="Times New Roman"/>
      <w:sz w:val="28"/>
      <w:szCs w:val="24"/>
    </w:rPr>
  </w:style>
  <w:style w:type="character" w:customStyle="1" w:styleId="Body0">
    <w:name w:val="Body Знак"/>
    <w:locked/>
    <w:rPr>
      <w:rFonts w:ascii="Pragmatica" w:hAnsi="Pragmatica" w:cs="Times New Roman"/>
      <w:sz w:val="24"/>
      <w:szCs w:val="24"/>
      <w:lang w:val="x-none" w:eastAsia="ru-RU"/>
    </w:rPr>
  </w:style>
  <w:style w:type="paragraph" w:customStyle="1" w:styleId="310">
    <w:name w:val="Основной текст 31"/>
    <w:basedOn w:val="a3"/>
    <w:pPr>
      <w:widowControl/>
      <w:overflowPunct w:val="0"/>
      <w:spacing w:line="360" w:lineRule="auto"/>
      <w:textAlignment w:val="baseline"/>
    </w:pPr>
    <w:rPr>
      <w:rFonts w:cs="Times New Roman"/>
      <w:bCs/>
      <w:sz w:val="22"/>
      <w:szCs w:val="22"/>
    </w:rPr>
  </w:style>
  <w:style w:type="paragraph" w:styleId="af8">
    <w:name w:val="Body Text Indent"/>
    <w:aliases w:val="текст"/>
    <w:basedOn w:val="a3"/>
    <w:pPr>
      <w:spacing w:after="120"/>
      <w:ind w:left="283"/>
    </w:pPr>
  </w:style>
  <w:style w:type="character" w:customStyle="1" w:styleId="BodyTextIndentChar">
    <w:name w:val="Body Text Indent Char"/>
    <w:aliases w:val="текст Char"/>
    <w:locked/>
    <w:rPr>
      <w:rFonts w:ascii="Arial" w:hAnsi="Arial" w:cs="Arial"/>
      <w:sz w:val="20"/>
      <w:szCs w:val="20"/>
      <w:lang w:val="x-none" w:eastAsia="ru-RU"/>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
    <w:rPr>
      <w:rFonts w:cs="Times New Roman"/>
      <w:b/>
      <w:snapToGrid w:val="0"/>
      <w:sz w:val="28"/>
      <w:lang w:val="ru-RU" w:eastAsia="ru-RU" w:bidi="ar-SA"/>
    </w:rPr>
  </w:style>
  <w:style w:type="paragraph" w:customStyle="1" w:styleId="BodyText22">
    <w:name w:val="Body Text 22"/>
    <w:basedOn w:val="a3"/>
    <w:pPr>
      <w:widowControl/>
      <w:autoSpaceDE/>
      <w:autoSpaceDN/>
      <w:adjustRightInd/>
      <w:jc w:val="both"/>
    </w:pPr>
    <w:rPr>
      <w:rFonts w:ascii="Times New Roman" w:hAnsi="Times New Roman" w:cs="Times New Roman"/>
      <w:sz w:val="24"/>
    </w:rPr>
  </w:style>
  <w:style w:type="paragraph" w:styleId="1a">
    <w:name w:val="toc 1"/>
    <w:basedOn w:val="a3"/>
    <w:next w:val="a3"/>
    <w:autoRedefine/>
    <w:uiPriority w:val="39"/>
    <w:pPr>
      <w:spacing w:before="240" w:after="120"/>
    </w:pPr>
    <w:rPr>
      <w:rFonts w:ascii="Times New Roman" w:hAnsi="Times New Roman" w:cs="Times New Roman"/>
      <w:b/>
      <w:bCs/>
    </w:rPr>
  </w:style>
  <w:style w:type="paragraph" w:styleId="24">
    <w:name w:val="toc 2"/>
    <w:basedOn w:val="a3"/>
    <w:next w:val="a3"/>
    <w:autoRedefine/>
    <w:uiPriority w:val="39"/>
    <w:rsid w:val="00D02DBE"/>
    <w:pPr>
      <w:tabs>
        <w:tab w:val="right" w:leader="dot" w:pos="9627"/>
      </w:tabs>
      <w:spacing w:before="120"/>
      <w:ind w:left="200"/>
    </w:pPr>
    <w:rPr>
      <w:rFonts w:ascii="Times New Roman" w:eastAsia="Times New Roman" w:hAnsi="Times New Roman" w:cs="Times New Roman"/>
      <w:bCs/>
      <w:i/>
      <w:iCs/>
      <w:noProof/>
    </w:rPr>
  </w:style>
  <w:style w:type="paragraph" w:styleId="af9">
    <w:name w:val="Block Text"/>
    <w:basedOn w:val="a3"/>
    <w:pPr>
      <w:widowControl/>
      <w:autoSpaceDE/>
      <w:autoSpaceDN/>
      <w:adjustRightInd/>
      <w:ind w:left="-108" w:right="-121"/>
    </w:pPr>
    <w:rPr>
      <w:rFonts w:ascii="Times New Roman" w:hAnsi="Times New Roman" w:cs="Times New Roman"/>
      <w:szCs w:val="24"/>
    </w:rPr>
  </w:style>
  <w:style w:type="paragraph" w:customStyle="1" w:styleId="211">
    <w:name w:val="Основной текст 21"/>
    <w:basedOn w:val="a3"/>
    <w:pPr>
      <w:widowControl/>
      <w:overflowPunct w:val="0"/>
      <w:ind w:firstLine="459"/>
      <w:jc w:val="both"/>
      <w:textAlignment w:val="baseline"/>
    </w:pPr>
    <w:rPr>
      <w:rFonts w:cs="Times New Roman"/>
      <w:bCs/>
      <w:color w:val="000000"/>
      <w:sz w:val="24"/>
      <w:szCs w:val="22"/>
    </w:rPr>
  </w:style>
  <w:style w:type="paragraph" w:styleId="afa">
    <w:name w:val="caption"/>
    <w:basedOn w:val="a3"/>
    <w:next w:val="a3"/>
    <w:qFormat/>
    <w:pPr>
      <w:pageBreakBefore/>
      <w:widowControl/>
      <w:suppressAutoHyphens/>
      <w:autoSpaceDE/>
      <w:autoSpaceDN/>
      <w:adjustRightInd/>
      <w:spacing w:before="120" w:after="120"/>
      <w:jc w:val="both"/>
    </w:pPr>
    <w:rPr>
      <w:rFonts w:ascii="Times New Roman" w:hAnsi="Times New Roman" w:cs="Times New Roman"/>
      <w:i/>
      <w:iCs/>
      <w:sz w:val="24"/>
      <w:szCs w:val="24"/>
    </w:rPr>
  </w:style>
  <w:style w:type="paragraph" w:styleId="25">
    <w:name w:val="Body Text 2"/>
    <w:basedOn w:val="a3"/>
    <w:pPr>
      <w:autoSpaceDE/>
      <w:autoSpaceDN/>
      <w:spacing w:after="120" w:line="480" w:lineRule="auto"/>
      <w:ind w:firstLine="567"/>
      <w:jc w:val="both"/>
      <w:textAlignment w:val="baseline"/>
    </w:pPr>
    <w:rPr>
      <w:rFonts w:ascii="Times New Roman" w:hAnsi="Times New Roman" w:cs="Times New Roman"/>
      <w:bCs/>
      <w:sz w:val="22"/>
      <w:szCs w:val="22"/>
    </w:rPr>
  </w:style>
  <w:style w:type="character" w:customStyle="1" w:styleId="BodyText2Char">
    <w:name w:val="Body Text 2 Char"/>
    <w:locked/>
    <w:rPr>
      <w:rFonts w:ascii="Times New Roman" w:hAnsi="Times New Roman" w:cs="Times New Roman"/>
      <w:bCs/>
      <w:snapToGrid w:val="0"/>
      <w:lang w:val="x-none" w:eastAsia="ru-RU"/>
    </w:rPr>
  </w:style>
  <w:style w:type="paragraph" w:customStyle="1" w:styleId="Aieoiaio">
    <w:name w:val="Aieoiaio"/>
    <w:basedOn w:val="a3"/>
    <w:pPr>
      <w:widowControl/>
      <w:overflowPunct w:val="0"/>
      <w:ind w:firstLine="720"/>
      <w:jc w:val="both"/>
      <w:textAlignment w:val="baseline"/>
    </w:pPr>
    <w:rPr>
      <w:rFonts w:ascii="Times New Roman" w:hAnsi="Times New Roman" w:cs="Times New Roman"/>
      <w:bCs/>
      <w:sz w:val="24"/>
      <w:szCs w:val="22"/>
    </w:rPr>
  </w:style>
  <w:style w:type="character" w:customStyle="1" w:styleId="afb">
    <w:name w:val="Ариал Знак"/>
    <w:rPr>
      <w:rFonts w:ascii="Arial" w:hAnsi="Arial" w:cs="Arial"/>
      <w:sz w:val="24"/>
      <w:szCs w:val="24"/>
      <w:lang w:val="ru-RU" w:eastAsia="ru-RU" w:bidi="ar-SA"/>
    </w:rPr>
  </w:style>
  <w:style w:type="paragraph" w:styleId="35">
    <w:name w:val="Body Text Indent 3"/>
    <w:aliases w:val="Знак1"/>
    <w:basedOn w:val="a3"/>
    <w:pPr>
      <w:spacing w:after="120"/>
      <w:ind w:left="283"/>
    </w:pPr>
    <w:rPr>
      <w:sz w:val="16"/>
      <w:szCs w:val="16"/>
    </w:rPr>
  </w:style>
  <w:style w:type="character" w:customStyle="1" w:styleId="BodyTextIndent3Char">
    <w:name w:val="Body Text Indent 3 Char"/>
    <w:aliases w:val="Знак1 Char"/>
    <w:locked/>
    <w:rPr>
      <w:rFonts w:ascii="Arial" w:hAnsi="Arial" w:cs="Arial"/>
      <w:sz w:val="16"/>
      <w:szCs w:val="16"/>
      <w:lang w:val="x-none" w:eastAsia="ru-RU"/>
    </w:rPr>
  </w:style>
  <w:style w:type="paragraph" w:styleId="afc">
    <w:name w:val="Title"/>
    <w:basedOn w:val="a3"/>
    <w:qFormat/>
    <w:pPr>
      <w:widowControl/>
      <w:autoSpaceDE/>
      <w:autoSpaceDN/>
      <w:adjustRightInd/>
      <w:jc w:val="center"/>
    </w:pPr>
    <w:rPr>
      <w:rFonts w:ascii="Times New Roman" w:hAnsi="Times New Roman" w:cs="Times New Roman"/>
      <w:b/>
      <w:bCs/>
      <w:sz w:val="28"/>
      <w:szCs w:val="24"/>
    </w:rPr>
  </w:style>
  <w:style w:type="character" w:customStyle="1" w:styleId="TitleChar">
    <w:name w:val="Title Char"/>
    <w:locked/>
    <w:rPr>
      <w:rFonts w:ascii="Times New Roman" w:hAnsi="Times New Roman" w:cs="Times New Roman"/>
      <w:b/>
      <w:bCs/>
      <w:sz w:val="24"/>
      <w:szCs w:val="24"/>
      <w:lang w:val="x-none" w:eastAsia="ru-RU"/>
    </w:rPr>
  </w:style>
  <w:style w:type="paragraph" w:customStyle="1" w:styleId="afd">
    <w:name w:val="АриалНум"/>
    <w:basedOn w:val="a3"/>
    <w:pPr>
      <w:tabs>
        <w:tab w:val="num" w:pos="720"/>
      </w:tabs>
      <w:autoSpaceDE/>
      <w:autoSpaceDN/>
      <w:ind w:left="720" w:hanging="360"/>
      <w:jc w:val="both"/>
      <w:textAlignment w:val="baseline"/>
    </w:pPr>
    <w:rPr>
      <w:sz w:val="24"/>
      <w:szCs w:val="24"/>
    </w:rPr>
  </w:style>
  <w:style w:type="paragraph" w:customStyle="1" w:styleId="afe">
    <w:name w:val="АриалСписок"/>
    <w:basedOn w:val="a3"/>
    <w:pPr>
      <w:tabs>
        <w:tab w:val="num" w:pos="1571"/>
      </w:tabs>
      <w:autoSpaceDE/>
      <w:autoSpaceDN/>
      <w:ind w:left="1571" w:hanging="360"/>
      <w:jc w:val="both"/>
      <w:textAlignment w:val="baseline"/>
    </w:pPr>
    <w:rPr>
      <w:sz w:val="24"/>
      <w:szCs w:val="24"/>
    </w:rPr>
  </w:style>
  <w:style w:type="paragraph" w:styleId="36">
    <w:name w:val="List Bullet 3"/>
    <w:basedOn w:val="a3"/>
    <w:autoRedefine/>
    <w:pPr>
      <w:widowControl/>
      <w:tabs>
        <w:tab w:val="num" w:pos="1080"/>
      </w:tabs>
      <w:adjustRightInd/>
      <w:ind w:left="1620" w:hanging="540"/>
      <w:jc w:val="both"/>
    </w:pPr>
    <w:rPr>
      <w:rFonts w:ascii="Times New Roman" w:hAnsi="Times New Roman" w:cs="Times New Roman"/>
      <w:i/>
      <w:iCs/>
      <w:szCs w:val="24"/>
    </w:rPr>
  </w:style>
  <w:style w:type="paragraph" w:customStyle="1" w:styleId="FR1">
    <w:name w:val="FR1"/>
    <w:pPr>
      <w:widowControl w:val="0"/>
      <w:spacing w:before="20"/>
      <w:jc w:val="right"/>
    </w:pPr>
    <w:rPr>
      <w:rFonts w:ascii="Arial" w:hAnsi="Arial"/>
    </w:rPr>
  </w:style>
  <w:style w:type="paragraph" w:styleId="aff">
    <w:name w:val="footnote text"/>
    <w:basedOn w:val="a3"/>
    <w:semiHidden/>
    <w:pPr>
      <w:autoSpaceDE/>
      <w:autoSpaceDN/>
      <w:ind w:firstLine="567"/>
      <w:jc w:val="both"/>
      <w:textAlignment w:val="baseline"/>
    </w:pPr>
    <w:rPr>
      <w:rFonts w:ascii="Times New Roman" w:hAnsi="Times New Roman" w:cs="Times New Roman"/>
      <w:bCs/>
      <w:szCs w:val="22"/>
    </w:rPr>
  </w:style>
  <w:style w:type="character" w:customStyle="1" w:styleId="FootnoteTextChar">
    <w:name w:val="Footnote Text Char"/>
    <w:semiHidden/>
    <w:locked/>
    <w:rPr>
      <w:rFonts w:ascii="Times New Roman" w:hAnsi="Times New Roman" w:cs="Times New Roman"/>
      <w:bCs/>
      <w:snapToGrid w:val="0"/>
      <w:sz w:val="20"/>
      <w:lang w:val="x-none" w:eastAsia="ru-RU"/>
    </w:rPr>
  </w:style>
  <w:style w:type="paragraph" w:styleId="aff0">
    <w:name w:val="Salutation"/>
    <w:basedOn w:val="a3"/>
    <w:pPr>
      <w:widowControl/>
      <w:autoSpaceDE/>
      <w:autoSpaceDN/>
      <w:adjustRightInd/>
    </w:pPr>
    <w:rPr>
      <w:rFonts w:ascii="Times New Roman" w:eastAsia="Arial Unicode MS" w:hAnsi="Times New Roman" w:cs="Times New Roman"/>
      <w:sz w:val="24"/>
      <w:szCs w:val="24"/>
    </w:rPr>
  </w:style>
  <w:style w:type="character" w:customStyle="1" w:styleId="SalutationChar">
    <w:name w:val="Salutation Char"/>
    <w:locked/>
    <w:rPr>
      <w:rFonts w:ascii="Times New Roman" w:eastAsia="Arial Unicode MS" w:hAnsi="Times New Roman" w:cs="Times New Roman"/>
      <w:sz w:val="24"/>
      <w:szCs w:val="24"/>
      <w:lang w:val="x-none" w:eastAsia="ru-RU"/>
    </w:rPr>
  </w:style>
  <w:style w:type="character" w:customStyle="1" w:styleId="aff1">
    <w:name w:val="Пункт Знак"/>
    <w:rPr>
      <w:rFonts w:cs="Times New Roman"/>
      <w:sz w:val="28"/>
      <w:szCs w:val="28"/>
      <w:lang w:val="ru-RU" w:eastAsia="ru-RU"/>
    </w:rPr>
  </w:style>
  <w:style w:type="paragraph" w:customStyle="1" w:styleId="aff2">
    <w:name w:val="Знак"/>
    <w:basedOn w:val="a3"/>
    <w:pPr>
      <w:widowControl/>
      <w:autoSpaceDE/>
      <w:autoSpaceDN/>
      <w:adjustRightInd/>
      <w:spacing w:after="160" w:line="240" w:lineRule="exact"/>
    </w:pPr>
    <w:rPr>
      <w:rFonts w:ascii="Verdana" w:hAnsi="Verdana" w:cs="Verdana"/>
      <w:lang w:val="en-US" w:eastAsia="en-US"/>
    </w:rPr>
  </w:style>
  <w:style w:type="paragraph" w:styleId="aff3">
    <w:name w:val="List Bullet"/>
    <w:basedOn w:val="a3"/>
    <w:autoRedefine/>
    <w:pPr>
      <w:widowControl/>
      <w:tabs>
        <w:tab w:val="num" w:pos="360"/>
      </w:tabs>
      <w:autoSpaceDE/>
      <w:autoSpaceDN/>
      <w:adjustRightInd/>
      <w:spacing w:line="360" w:lineRule="auto"/>
      <w:ind w:left="360" w:hanging="360"/>
      <w:jc w:val="both"/>
    </w:pPr>
    <w:rPr>
      <w:rFonts w:ascii="Times New Roman" w:hAnsi="Times New Roman" w:cs="Times New Roman"/>
      <w:bCs/>
      <w:sz w:val="22"/>
      <w:szCs w:val="22"/>
    </w:rPr>
  </w:style>
  <w:style w:type="character" w:styleId="aff4">
    <w:name w:val="FollowedHyperlink"/>
    <w:rPr>
      <w:rFonts w:cs="Times New Roman"/>
      <w:color w:val="800080"/>
      <w:u w:val="single"/>
    </w:rPr>
  </w:style>
  <w:style w:type="paragraph" w:customStyle="1" w:styleId="Normal1">
    <w:name w:val="Normal1"/>
    <w:uiPriority w:val="99"/>
    <w:pPr>
      <w:widowControl w:val="0"/>
      <w:overflowPunct w:val="0"/>
      <w:autoSpaceDE w:val="0"/>
      <w:autoSpaceDN w:val="0"/>
      <w:adjustRightInd w:val="0"/>
      <w:textAlignment w:val="baseline"/>
    </w:pPr>
    <w:rPr>
      <w:rFonts w:ascii="Times New Roman" w:hAnsi="Times New Roman"/>
      <w:sz w:val="24"/>
    </w:rPr>
  </w:style>
  <w:style w:type="character" w:customStyle="1" w:styleId="WW8Num6z0">
    <w:name w:val="WW8Num6z0"/>
    <w:rPr>
      <w:rFonts w:ascii="Times New Roman" w:hAnsi="Times New Roman"/>
    </w:rPr>
  </w:style>
  <w:style w:type="paragraph" w:customStyle="1" w:styleId="DefaultParagraphFontParaCharChar">
    <w:name w:val="Default Paragraph Font Para Char Char Знак Знак Знак Знак"/>
    <w:basedOn w:val="a3"/>
    <w:pPr>
      <w:widowControl/>
      <w:autoSpaceDE/>
      <w:autoSpaceDN/>
      <w:adjustRightInd/>
      <w:spacing w:after="160" w:line="240" w:lineRule="exact"/>
    </w:pPr>
    <w:rPr>
      <w:rFonts w:ascii="Verdana" w:hAnsi="Verdana" w:cs="Verdana"/>
      <w:lang w:val="en-US" w:eastAsia="en-US"/>
    </w:rPr>
  </w:style>
  <w:style w:type="paragraph" w:customStyle="1" w:styleId="aff5">
    <w:name w:val="Знак Знак Знак Знак"/>
    <w:basedOn w:val="a3"/>
    <w:pPr>
      <w:widowControl/>
      <w:autoSpaceDE/>
      <w:autoSpaceDN/>
      <w:adjustRightInd/>
      <w:spacing w:after="160" w:line="240" w:lineRule="exact"/>
    </w:pPr>
    <w:rPr>
      <w:rFonts w:ascii="Verdana" w:hAnsi="Verdana" w:cs="Verdana"/>
      <w:lang w:val="en-US" w:eastAsia="en-US"/>
    </w:rPr>
  </w:style>
  <w:style w:type="paragraph" w:styleId="HTML">
    <w:name w:val="HTML Preformatted"/>
    <w:basedOn w:val="a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rPr>
  </w:style>
  <w:style w:type="character" w:customStyle="1" w:styleId="HTMLPreformattedChar">
    <w:name w:val="HTML Preformatted Char"/>
    <w:locked/>
    <w:rPr>
      <w:rFonts w:ascii="Courier New" w:hAnsi="Courier New" w:cs="Courier New"/>
      <w:sz w:val="20"/>
      <w:szCs w:val="20"/>
      <w:lang w:val="x-none" w:eastAsia="ru-RU"/>
    </w:rPr>
  </w:style>
  <w:style w:type="paragraph" w:styleId="aff6">
    <w:name w:val="Plain Text"/>
    <w:basedOn w:val="a3"/>
    <w:link w:val="1b"/>
    <w:pPr>
      <w:widowControl/>
      <w:autoSpaceDE/>
      <w:autoSpaceDN/>
      <w:adjustRightInd/>
    </w:pPr>
    <w:rPr>
      <w:rFonts w:ascii="Courier New" w:hAnsi="Courier New" w:cs="Courier New"/>
      <w:lang w:eastAsia="en-US"/>
    </w:rPr>
  </w:style>
  <w:style w:type="character" w:customStyle="1" w:styleId="1b">
    <w:name w:val="Текст Знак1"/>
    <w:link w:val="aff6"/>
    <w:rsid w:val="00050516"/>
    <w:rPr>
      <w:rFonts w:ascii="Courier New" w:eastAsia="Calibri" w:hAnsi="Courier New" w:cs="Courier New"/>
      <w:lang w:val="ru-RU" w:eastAsia="en-US" w:bidi="ar-SA"/>
    </w:rPr>
  </w:style>
  <w:style w:type="character" w:customStyle="1" w:styleId="PlainTextChar">
    <w:name w:val="Plain Text Char"/>
    <w:locked/>
    <w:rPr>
      <w:rFonts w:ascii="Courier New" w:hAnsi="Courier New" w:cs="Courier New"/>
      <w:sz w:val="20"/>
      <w:szCs w:val="20"/>
    </w:rPr>
  </w:style>
  <w:style w:type="paragraph" w:customStyle="1" w:styleId="BodyText31">
    <w:name w:val="Body Text 31"/>
    <w:basedOn w:val="a3"/>
    <w:pPr>
      <w:overflowPunct w:val="0"/>
      <w:spacing w:line="360" w:lineRule="auto"/>
      <w:textAlignment w:val="baseline"/>
    </w:pPr>
    <w:rPr>
      <w:rFonts w:cs="Times New Roman"/>
      <w:bCs/>
      <w:sz w:val="22"/>
      <w:szCs w:val="22"/>
    </w:rPr>
  </w:style>
  <w:style w:type="paragraph" w:customStyle="1" w:styleId="aff7">
    <w:name w:val="Ариал Таблица"/>
    <w:basedOn w:val="af5"/>
    <w:pPr>
      <w:widowControl w:val="0"/>
      <w:adjustRightInd w:val="0"/>
      <w:spacing w:before="0" w:after="0" w:line="240" w:lineRule="auto"/>
      <w:ind w:firstLine="0"/>
      <w:textAlignment w:val="baseline"/>
    </w:pPr>
    <w:rPr>
      <w:szCs w:val="20"/>
    </w:rPr>
  </w:style>
  <w:style w:type="character" w:customStyle="1" w:styleId="aff8">
    <w:name w:val="Ариал Таблица Знак"/>
    <w:locked/>
    <w:rPr>
      <w:rFonts w:ascii="Arial" w:hAnsi="Arial" w:cs="Arial"/>
      <w:sz w:val="20"/>
      <w:szCs w:val="20"/>
      <w:lang w:val="x-none" w:eastAsia="ru-RU"/>
    </w:rPr>
  </w:style>
  <w:style w:type="paragraph" w:styleId="41">
    <w:name w:val="toc 4"/>
    <w:basedOn w:val="a3"/>
    <w:next w:val="a3"/>
    <w:autoRedefine/>
    <w:semiHidden/>
    <w:pPr>
      <w:ind w:left="600"/>
    </w:pPr>
    <w:rPr>
      <w:rFonts w:ascii="Times New Roman" w:hAnsi="Times New Roman" w:cs="Times New Roman"/>
    </w:rPr>
  </w:style>
  <w:style w:type="paragraph" w:styleId="60">
    <w:name w:val="toc 6"/>
    <w:basedOn w:val="a3"/>
    <w:next w:val="a3"/>
    <w:autoRedefine/>
    <w:semiHidden/>
    <w:pPr>
      <w:ind w:left="1000"/>
    </w:pPr>
    <w:rPr>
      <w:rFonts w:ascii="Times New Roman" w:hAnsi="Times New Roman" w:cs="Times New Roman"/>
    </w:rPr>
  </w:style>
  <w:style w:type="paragraph" w:styleId="70">
    <w:name w:val="toc 7"/>
    <w:basedOn w:val="a3"/>
    <w:next w:val="a3"/>
    <w:autoRedefine/>
    <w:semiHidden/>
    <w:pPr>
      <w:ind w:left="1200"/>
    </w:pPr>
    <w:rPr>
      <w:rFonts w:ascii="Times New Roman" w:hAnsi="Times New Roman" w:cs="Times New Roman"/>
    </w:rPr>
  </w:style>
  <w:style w:type="paragraph" w:styleId="80">
    <w:name w:val="toc 8"/>
    <w:basedOn w:val="a3"/>
    <w:next w:val="a3"/>
    <w:autoRedefine/>
    <w:semiHidden/>
    <w:pPr>
      <w:ind w:left="1400"/>
    </w:pPr>
    <w:rPr>
      <w:rFonts w:ascii="Times New Roman" w:hAnsi="Times New Roman" w:cs="Times New Roman"/>
    </w:rPr>
  </w:style>
  <w:style w:type="paragraph" w:customStyle="1" w:styleId="aff9">
    <w:name w:val="Служебный"/>
    <w:basedOn w:val="affa"/>
    <w:pPr>
      <w:pBdr>
        <w:bottom w:val="none" w:sz="0" w:space="0" w:color="auto"/>
      </w:pBdr>
      <w:tabs>
        <w:tab w:val="clear" w:pos="567"/>
      </w:tabs>
      <w:spacing w:before="1440" w:after="720" w:line="360" w:lineRule="auto"/>
      <w:ind w:left="0" w:right="0" w:firstLine="0"/>
      <w:jc w:val="center"/>
    </w:pPr>
    <w:rPr>
      <w:spacing w:val="40"/>
      <w:sz w:val="44"/>
      <w:szCs w:val="44"/>
    </w:rPr>
  </w:style>
  <w:style w:type="paragraph" w:customStyle="1" w:styleId="affa">
    <w:name w:val="Главы"/>
    <w:basedOn w:val="affb"/>
    <w:next w:val="a3"/>
  </w:style>
  <w:style w:type="paragraph" w:customStyle="1" w:styleId="affb">
    <w:name w:val="Структура"/>
    <w:basedOn w:val="a3"/>
    <w:pPr>
      <w:pageBreakBefore/>
      <w:widowControl/>
      <w:pBdr>
        <w:bottom w:val="thinThickSmallGap" w:sz="24" w:space="1" w:color="auto"/>
      </w:pBdr>
      <w:tabs>
        <w:tab w:val="num" w:pos="567"/>
        <w:tab w:val="left" w:pos="851"/>
      </w:tabs>
      <w:suppressAutoHyphens/>
      <w:autoSpaceDE/>
      <w:autoSpaceDN/>
      <w:adjustRightInd/>
      <w:spacing w:before="480" w:after="240"/>
      <w:ind w:left="567" w:right="2835" w:hanging="567"/>
      <w:outlineLvl w:val="0"/>
    </w:pPr>
    <w:rPr>
      <w:b/>
      <w:bCs/>
      <w:caps/>
      <w:sz w:val="36"/>
      <w:szCs w:val="36"/>
    </w:rPr>
  </w:style>
  <w:style w:type="paragraph" w:styleId="affc">
    <w:name w:val="annotation text"/>
    <w:basedOn w:val="a3"/>
    <w:semiHidden/>
    <w:pPr>
      <w:widowControl/>
      <w:autoSpaceDE/>
      <w:autoSpaceDN/>
      <w:adjustRightInd/>
      <w:spacing w:line="360" w:lineRule="auto"/>
      <w:ind w:firstLine="567"/>
      <w:jc w:val="both"/>
    </w:pPr>
    <w:rPr>
      <w:rFonts w:ascii="Times New Roman" w:hAnsi="Times New Roman" w:cs="Times New Roman"/>
      <w:bCs/>
      <w:szCs w:val="22"/>
    </w:rPr>
  </w:style>
  <w:style w:type="character" w:customStyle="1" w:styleId="CommentTextChar">
    <w:name w:val="Comment Text Char"/>
    <w:locked/>
    <w:rPr>
      <w:rFonts w:ascii="Times New Roman" w:hAnsi="Times New Roman" w:cs="Times New Roman"/>
      <w:bCs/>
      <w:sz w:val="20"/>
      <w:lang w:val="x-none" w:eastAsia="ru-RU"/>
    </w:rPr>
  </w:style>
  <w:style w:type="paragraph" w:styleId="affd">
    <w:name w:val="annotation subject"/>
    <w:basedOn w:val="affc"/>
    <w:next w:val="affc"/>
    <w:rPr>
      <w:b/>
      <w:bCs w:val="0"/>
    </w:rPr>
  </w:style>
  <w:style w:type="character" w:customStyle="1" w:styleId="CommentSubjectChar">
    <w:name w:val="Comment Subject Char"/>
    <w:locked/>
    <w:rPr>
      <w:rFonts w:ascii="Times New Roman" w:hAnsi="Times New Roman" w:cs="Times New Roman"/>
      <w:b/>
      <w:bCs/>
      <w:sz w:val="20"/>
      <w:lang w:val="x-none" w:eastAsia="ru-RU"/>
    </w:rPr>
  </w:style>
  <w:style w:type="paragraph" w:customStyle="1" w:styleId="affe">
    <w:name w:val="Подподподподпункт"/>
    <w:basedOn w:val="a3"/>
    <w:pPr>
      <w:widowControl/>
      <w:tabs>
        <w:tab w:val="num" w:pos="2835"/>
      </w:tabs>
      <w:autoSpaceDE/>
      <w:autoSpaceDN/>
      <w:adjustRightInd/>
      <w:spacing w:line="360" w:lineRule="auto"/>
      <w:ind w:left="2835" w:hanging="567"/>
      <w:jc w:val="both"/>
    </w:pPr>
    <w:rPr>
      <w:rFonts w:ascii="Times New Roman" w:hAnsi="Times New Roman" w:cs="Times New Roman"/>
      <w:bCs/>
      <w:sz w:val="22"/>
      <w:szCs w:val="22"/>
    </w:rPr>
  </w:style>
  <w:style w:type="paragraph" w:customStyle="1" w:styleId="afff">
    <w:name w:val="Подподподпункт"/>
    <w:basedOn w:val="a3"/>
    <w:pPr>
      <w:widowControl/>
      <w:tabs>
        <w:tab w:val="num" w:pos="2268"/>
      </w:tabs>
      <w:autoSpaceDE/>
      <w:autoSpaceDN/>
      <w:adjustRightInd/>
      <w:spacing w:line="360" w:lineRule="auto"/>
      <w:ind w:left="2268" w:hanging="567"/>
      <w:jc w:val="both"/>
    </w:pPr>
    <w:rPr>
      <w:rFonts w:ascii="Times New Roman" w:hAnsi="Times New Roman" w:cs="Times New Roman"/>
      <w:bCs/>
      <w:sz w:val="22"/>
      <w:szCs w:val="22"/>
    </w:rPr>
  </w:style>
  <w:style w:type="paragraph" w:customStyle="1" w:styleId="-2">
    <w:name w:val="Пункт-2"/>
    <w:basedOn w:val="a0"/>
    <w:pPr>
      <w:keepNext/>
      <w:numPr>
        <w:ilvl w:val="0"/>
        <w:numId w:val="0"/>
      </w:numPr>
      <w:tabs>
        <w:tab w:val="num" w:pos="360"/>
      </w:tabs>
      <w:ind w:left="360" w:hanging="360"/>
      <w:outlineLvl w:val="2"/>
    </w:pPr>
    <w:rPr>
      <w:b/>
      <w:bCs/>
      <w:sz w:val="22"/>
      <w:szCs w:val="22"/>
    </w:rPr>
  </w:style>
  <w:style w:type="paragraph" w:customStyle="1" w:styleId="ConsNormal">
    <w:name w:val="ConsNormal"/>
    <w:pPr>
      <w:widowControl w:val="0"/>
      <w:ind w:firstLine="720"/>
    </w:pPr>
    <w:rPr>
      <w:rFonts w:ascii="Arial" w:hAnsi="Arial"/>
    </w:rPr>
  </w:style>
  <w:style w:type="paragraph" w:styleId="26">
    <w:name w:val="List Bullet 2"/>
    <w:basedOn w:val="a3"/>
    <w:autoRedefine/>
    <w:pPr>
      <w:widowControl/>
      <w:tabs>
        <w:tab w:val="num" w:pos="0"/>
        <w:tab w:val="num" w:pos="624"/>
      </w:tabs>
      <w:autoSpaceDE/>
      <w:autoSpaceDN/>
      <w:adjustRightInd/>
      <w:ind w:firstLine="360"/>
      <w:jc w:val="both"/>
    </w:pPr>
    <w:rPr>
      <w:rFonts w:ascii="Times New Roman" w:hAnsi="Times New Roman" w:cs="Times New Roman"/>
      <w:bCs/>
      <w:sz w:val="24"/>
      <w:szCs w:val="24"/>
    </w:rPr>
  </w:style>
  <w:style w:type="paragraph" w:customStyle="1" w:styleId="220">
    <w:name w:val="Заголовок 2.Б2"/>
    <w:basedOn w:val="a3"/>
    <w:next w:val="a3"/>
    <w:pPr>
      <w:keepNext/>
      <w:keepLines/>
      <w:tabs>
        <w:tab w:val="left" w:pos="709"/>
      </w:tabs>
      <w:autoSpaceDE/>
      <w:autoSpaceDN/>
      <w:adjustRightInd/>
      <w:spacing w:before="240" w:after="120"/>
      <w:outlineLvl w:val="1"/>
    </w:pPr>
    <w:rPr>
      <w:rFonts w:ascii="Times New Roman" w:hAnsi="Times New Roman" w:cs="Times New Roman"/>
      <w:b/>
      <w:bCs/>
      <w:smallCaps/>
      <w:sz w:val="24"/>
      <w:szCs w:val="22"/>
    </w:rPr>
  </w:style>
  <w:style w:type="paragraph" w:customStyle="1" w:styleId="BodyText24">
    <w:name w:val="Body Text 24"/>
    <w:basedOn w:val="a3"/>
    <w:pPr>
      <w:widowControl/>
      <w:autoSpaceDE/>
      <w:autoSpaceDN/>
      <w:adjustRightInd/>
      <w:spacing w:before="80"/>
      <w:ind w:left="113"/>
    </w:pPr>
    <w:rPr>
      <w:rFonts w:ascii="Times New Roman" w:hAnsi="Times New Roman" w:cs="Times New Roman"/>
      <w:sz w:val="28"/>
    </w:rPr>
  </w:style>
  <w:style w:type="paragraph" w:customStyle="1" w:styleId="BodyText25">
    <w:name w:val="Body Text 25"/>
    <w:basedOn w:val="a3"/>
    <w:pPr>
      <w:widowControl/>
      <w:autoSpaceDE/>
      <w:autoSpaceDN/>
      <w:adjustRightInd/>
    </w:pPr>
    <w:rPr>
      <w:rFonts w:ascii="Times New Roman" w:hAnsi="Times New Roman" w:cs="Times New Roman"/>
      <w:sz w:val="24"/>
    </w:rPr>
  </w:style>
  <w:style w:type="paragraph" w:customStyle="1" w:styleId="BodyText213">
    <w:name w:val="Body Text 213"/>
    <w:basedOn w:val="a3"/>
    <w:pPr>
      <w:widowControl/>
      <w:autoSpaceDE/>
      <w:autoSpaceDN/>
      <w:adjustRightInd/>
      <w:jc w:val="both"/>
    </w:pPr>
    <w:rPr>
      <w:rFonts w:ascii="Times New Roman" w:hAnsi="Times New Roman" w:cs="Times New Roman"/>
      <w:sz w:val="24"/>
    </w:rPr>
  </w:style>
  <w:style w:type="paragraph" w:customStyle="1" w:styleId="ConsNonformat">
    <w:name w:val="ConsNonformat"/>
    <w:pPr>
      <w:widowControl w:val="0"/>
    </w:pPr>
    <w:rPr>
      <w:rFonts w:ascii="Courier New" w:hAnsi="Courier New"/>
    </w:rPr>
  </w:style>
  <w:style w:type="paragraph" w:customStyle="1" w:styleId="BodyText28">
    <w:name w:val="Body Text 28"/>
    <w:basedOn w:val="a3"/>
    <w:pPr>
      <w:widowControl/>
      <w:autoSpaceDE/>
      <w:autoSpaceDN/>
      <w:adjustRightInd/>
    </w:pPr>
    <w:rPr>
      <w:rFonts w:ascii="Times New Roman" w:hAnsi="Times New Roman" w:cs="Times New Roman"/>
      <w:sz w:val="24"/>
    </w:rPr>
  </w:style>
  <w:style w:type="paragraph" w:customStyle="1" w:styleId="caaieiaie51">
    <w:name w:val="caaieiaie 51"/>
    <w:basedOn w:val="a3"/>
    <w:next w:val="a3"/>
    <w:pPr>
      <w:keepNext/>
      <w:widowControl/>
      <w:autoSpaceDE/>
      <w:autoSpaceDN/>
      <w:adjustRightInd/>
      <w:jc w:val="center"/>
    </w:pPr>
    <w:rPr>
      <w:rFonts w:ascii="Times New Roman" w:hAnsi="Times New Roman" w:cs="Times New Roman"/>
      <w:b/>
      <w:sz w:val="28"/>
    </w:rPr>
  </w:style>
  <w:style w:type="paragraph" w:styleId="27">
    <w:name w:val="List Number 2"/>
    <w:basedOn w:val="af1"/>
    <w:pPr>
      <w:widowControl w:val="0"/>
      <w:tabs>
        <w:tab w:val="clear" w:pos="1134"/>
        <w:tab w:val="num" w:pos="1080"/>
        <w:tab w:val="num" w:pos="1620"/>
        <w:tab w:val="num" w:pos="1800"/>
        <w:tab w:val="num" w:pos="2214"/>
      </w:tabs>
      <w:spacing w:before="120" w:line="240" w:lineRule="auto"/>
      <w:ind w:left="0" w:firstLine="720"/>
      <w:outlineLvl w:val="1"/>
    </w:pPr>
    <w:rPr>
      <w:sz w:val="20"/>
      <w:szCs w:val="24"/>
    </w:rPr>
  </w:style>
  <w:style w:type="paragraph" w:customStyle="1" w:styleId="afff0">
    <w:name w:val="текст сноски"/>
    <w:basedOn w:val="a3"/>
    <w:pPr>
      <w:autoSpaceDE/>
      <w:autoSpaceDN/>
      <w:adjustRightInd/>
    </w:pPr>
    <w:rPr>
      <w:rFonts w:ascii="Gelvetsky 12pt" w:hAnsi="Gelvetsky 12pt" w:cs="Times New Roman"/>
      <w:sz w:val="24"/>
      <w:lang w:val="en-US"/>
    </w:rPr>
  </w:style>
  <w:style w:type="paragraph" w:customStyle="1" w:styleId="xl39">
    <w:name w:val="xl39"/>
    <w:basedOn w:val="a3"/>
    <w:pPr>
      <w:widowControl/>
      <w:pBdr>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Arial Unicode MS" w:eastAsia="Arial Unicode MS" w:hAnsi="Arial Unicode MS" w:cs="Arial Unicode MS"/>
      <w:sz w:val="24"/>
      <w:szCs w:val="24"/>
    </w:rPr>
  </w:style>
  <w:style w:type="paragraph" w:customStyle="1" w:styleId="Normal-dog">
    <w:name w:val="Normal-dog"/>
    <w:pPr>
      <w:spacing w:before="60"/>
      <w:ind w:left="567" w:hanging="567"/>
      <w:jc w:val="both"/>
    </w:pPr>
    <w:rPr>
      <w:rFonts w:ascii="Courier" w:hAnsi="Courier"/>
      <w:sz w:val="24"/>
      <w:lang w:val="en-US"/>
    </w:rPr>
  </w:style>
  <w:style w:type="paragraph" w:customStyle="1" w:styleId="xl25">
    <w:name w:val="xl25"/>
    <w:basedOn w:val="a3"/>
    <w:pPr>
      <w:widowControl/>
      <w:autoSpaceDE/>
      <w:autoSpaceDN/>
      <w:adjustRightInd/>
      <w:spacing w:before="100" w:beforeAutospacing="1" w:after="100" w:afterAutospacing="1"/>
      <w:jc w:val="center"/>
      <w:textAlignment w:val="center"/>
    </w:pPr>
    <w:rPr>
      <w:rFonts w:ascii="Times New Roman CYR" w:eastAsia="Arial Unicode MS" w:hAnsi="Times New Roman CYR" w:cs="Times New Roman CYR"/>
      <w:sz w:val="26"/>
      <w:szCs w:val="26"/>
    </w:rPr>
  </w:style>
  <w:style w:type="paragraph" w:customStyle="1" w:styleId="xl29">
    <w:name w:val="xl29"/>
    <w:basedOn w:val="a3"/>
    <w:pPr>
      <w:widowControl/>
      <w:autoSpaceDE/>
      <w:autoSpaceDN/>
      <w:adjustRightInd/>
      <w:spacing w:before="100" w:beforeAutospacing="1" w:after="100" w:afterAutospacing="1"/>
      <w:jc w:val="center"/>
    </w:pPr>
    <w:rPr>
      <w:rFonts w:ascii="Times New Roman CYR" w:eastAsia="Arial Unicode MS" w:hAnsi="Times New Roman CYR" w:cs="Times New Roman CYR"/>
      <w:sz w:val="28"/>
      <w:szCs w:val="28"/>
    </w:rPr>
  </w:style>
  <w:style w:type="paragraph" w:customStyle="1" w:styleId="xl47">
    <w:name w:val="xl47"/>
    <w:basedOn w:val="a3"/>
    <w:pPr>
      <w:widowControl/>
      <w:autoSpaceDE/>
      <w:autoSpaceDN/>
      <w:adjustRightInd/>
      <w:spacing w:before="100" w:beforeAutospacing="1" w:after="100" w:afterAutospacing="1"/>
      <w:jc w:val="center"/>
    </w:pPr>
    <w:rPr>
      <w:rFonts w:ascii="Times New Roman" w:eastAsia="Arial Unicode MS" w:hAnsi="Times New Roman" w:cs="Times New Roman"/>
      <w:sz w:val="32"/>
      <w:szCs w:val="32"/>
    </w:rPr>
  </w:style>
  <w:style w:type="paragraph" w:customStyle="1" w:styleId="311">
    <w:name w:val="Основной текст с отступом 31"/>
    <w:basedOn w:val="15"/>
    <w:pPr>
      <w:spacing w:line="220" w:lineRule="auto"/>
      <w:ind w:firstLine="426"/>
      <w:jc w:val="both"/>
    </w:pPr>
  </w:style>
  <w:style w:type="paragraph" w:customStyle="1" w:styleId="1c">
    <w:name w:val="Текст1"/>
    <w:basedOn w:val="a3"/>
    <w:pPr>
      <w:widowControl/>
      <w:overflowPunct w:val="0"/>
      <w:ind w:right="-851"/>
      <w:jc w:val="both"/>
      <w:textAlignment w:val="baseline"/>
    </w:pPr>
    <w:rPr>
      <w:rFonts w:ascii="Courier New" w:hAnsi="Courier New" w:cs="Times New Roman"/>
    </w:rPr>
  </w:style>
  <w:style w:type="paragraph" w:customStyle="1" w:styleId="doc">
    <w:name w:val="doc"/>
    <w:basedOn w:val="a3"/>
    <w:pPr>
      <w:widowControl/>
      <w:autoSpaceDE/>
      <w:autoSpaceDN/>
      <w:adjustRightInd/>
      <w:spacing w:before="100" w:beforeAutospacing="1" w:after="100" w:afterAutospacing="1"/>
      <w:jc w:val="both"/>
    </w:pPr>
    <w:rPr>
      <w:rFonts w:ascii="Times New Roman" w:hAnsi="Times New Roman" w:cs="Times New Roman"/>
      <w:sz w:val="24"/>
      <w:szCs w:val="24"/>
    </w:rPr>
  </w:style>
  <w:style w:type="paragraph" w:customStyle="1" w:styleId="xl35">
    <w:name w:val="xl35"/>
    <w:basedOn w:val="a3"/>
    <w:pPr>
      <w:widowControl/>
      <w:pBdr>
        <w:left w:val="single" w:sz="8"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41">
    <w:name w:val="xl41"/>
    <w:basedOn w:val="a3"/>
    <w:pPr>
      <w:widowControl/>
      <w:pBdr>
        <w:left w:val="single" w:sz="8" w:space="0" w:color="auto"/>
        <w:bottom w:val="single" w:sz="8" w:space="0" w:color="auto"/>
        <w:right w:val="single" w:sz="8" w:space="0" w:color="auto"/>
      </w:pBdr>
      <w:autoSpaceDE/>
      <w:autoSpaceDN/>
      <w:adjustRightInd/>
      <w:spacing w:before="100" w:beforeAutospacing="1" w:after="100" w:afterAutospacing="1"/>
      <w:jc w:val="center"/>
    </w:pPr>
    <w:rPr>
      <w:b/>
      <w:bCs/>
      <w:sz w:val="24"/>
      <w:szCs w:val="24"/>
    </w:rPr>
  </w:style>
  <w:style w:type="paragraph" w:customStyle="1" w:styleId="xl44">
    <w:name w:val="xl44"/>
    <w:basedOn w:val="a3"/>
    <w:pPr>
      <w:widowControl/>
      <w:autoSpaceDE/>
      <w:autoSpaceDN/>
      <w:adjustRightInd/>
      <w:spacing w:before="100" w:beforeAutospacing="1" w:after="100" w:afterAutospacing="1"/>
      <w:jc w:val="right"/>
    </w:pPr>
    <w:rPr>
      <w:rFonts w:ascii="Arial Unicode MS" w:eastAsia="Arial Unicode MS" w:hAnsi="Arial Unicode MS" w:cs="Arial Unicode MS"/>
      <w:sz w:val="24"/>
      <w:szCs w:val="24"/>
    </w:rPr>
  </w:style>
  <w:style w:type="paragraph" w:customStyle="1" w:styleId="afff1">
    <w:name w:val="a"/>
    <w:basedOn w:val="a3"/>
    <w:pPr>
      <w:widowControl/>
      <w:autoSpaceDE/>
      <w:autoSpaceDN/>
      <w:adjustRightInd/>
      <w:spacing w:before="120" w:after="120" w:line="360" w:lineRule="auto"/>
      <w:ind w:firstLine="851"/>
      <w:jc w:val="both"/>
    </w:pPr>
    <w:rPr>
      <w:rFonts w:eastAsia="Arial Unicode MS"/>
      <w:sz w:val="24"/>
      <w:szCs w:val="24"/>
    </w:rPr>
  </w:style>
  <w:style w:type="character" w:customStyle="1" w:styleId="afff2">
    <w:name w:val="Пункт Знак Знак"/>
    <w:rPr>
      <w:rFonts w:cs="Times New Roman"/>
      <w:sz w:val="28"/>
      <w:lang w:val="ru-RU" w:eastAsia="ru-RU" w:bidi="ar-SA"/>
    </w:rPr>
  </w:style>
  <w:style w:type="character" w:styleId="afff3">
    <w:name w:val="Strong"/>
    <w:qFormat/>
    <w:rPr>
      <w:rFonts w:cs="Times New Roman"/>
      <w:b/>
      <w:bCs/>
    </w:rPr>
  </w:style>
  <w:style w:type="paragraph" w:customStyle="1" w:styleId="-3">
    <w:name w:val="пункт-3"/>
    <w:basedOn w:val="a3"/>
    <w:pPr>
      <w:widowControl/>
      <w:autoSpaceDE/>
      <w:autoSpaceDN/>
      <w:adjustRightInd/>
      <w:spacing w:line="360" w:lineRule="auto"/>
      <w:jc w:val="both"/>
    </w:pPr>
    <w:rPr>
      <w:rFonts w:ascii="Times New Roman" w:hAnsi="Times New Roman" w:cs="Times New Roman"/>
      <w:sz w:val="24"/>
      <w:szCs w:val="28"/>
    </w:rPr>
  </w:style>
  <w:style w:type="paragraph" w:customStyle="1" w:styleId="-6">
    <w:name w:val="пункт-6"/>
    <w:basedOn w:val="a3"/>
    <w:pPr>
      <w:widowControl/>
      <w:tabs>
        <w:tab w:val="num" w:pos="1985"/>
      </w:tabs>
      <w:autoSpaceDE/>
      <w:autoSpaceDN/>
      <w:adjustRightInd/>
      <w:spacing w:line="360" w:lineRule="auto"/>
      <w:ind w:left="1985" w:hanging="567"/>
      <w:jc w:val="both"/>
    </w:pPr>
    <w:rPr>
      <w:rFonts w:ascii="Times New Roman" w:hAnsi="Times New Roman" w:cs="Times New Roman"/>
      <w:sz w:val="24"/>
      <w:szCs w:val="28"/>
    </w:rPr>
  </w:style>
  <w:style w:type="paragraph" w:customStyle="1" w:styleId="p4">
    <w:name w:val="p4"/>
    <w:basedOn w:val="a3"/>
    <w:pPr>
      <w:tabs>
        <w:tab w:val="left" w:pos="2386"/>
        <w:tab w:val="left" w:pos="2613"/>
      </w:tabs>
      <w:suppressAutoHyphens/>
      <w:autoSpaceDE/>
      <w:autoSpaceDN/>
      <w:adjustRightInd/>
      <w:spacing w:line="277" w:lineRule="atLeast"/>
      <w:ind w:left="1173" w:hanging="2612"/>
      <w:jc w:val="both"/>
    </w:pPr>
    <w:rPr>
      <w:rFonts w:ascii="Times New Roman" w:hAnsi="Times New Roman" w:cs="Times New Roman"/>
      <w:sz w:val="24"/>
      <w:lang w:eastAsia="ar-SA"/>
    </w:rPr>
  </w:style>
  <w:style w:type="paragraph" w:customStyle="1" w:styleId="afff4">
    <w:name w:val="Заголовок формы"/>
    <w:basedOn w:val="a3"/>
    <w:pPr>
      <w:keepNext/>
      <w:widowControl/>
      <w:suppressAutoHyphens/>
      <w:autoSpaceDE/>
      <w:autoSpaceDN/>
      <w:adjustRightInd/>
      <w:spacing w:before="360" w:after="240"/>
      <w:jc w:val="center"/>
    </w:pPr>
    <w:rPr>
      <w:rFonts w:ascii="Times New Roman" w:hAnsi="Times New Roman" w:cs="Times New Roman"/>
      <w:b/>
      <w:caps/>
      <w:sz w:val="24"/>
      <w:szCs w:val="28"/>
    </w:rPr>
  </w:style>
  <w:style w:type="paragraph" w:styleId="1d">
    <w:name w:val="index 1"/>
    <w:basedOn w:val="a3"/>
    <w:next w:val="a3"/>
    <w:autoRedefine/>
    <w:semiHidden/>
    <w:pPr>
      <w:ind w:left="200" w:hanging="200"/>
    </w:pPr>
    <w:rPr>
      <w:rFonts w:ascii="Times New Roman" w:hAnsi="Times New Roman" w:cs="Times New Roman"/>
    </w:rPr>
  </w:style>
  <w:style w:type="paragraph" w:customStyle="1" w:styleId="-">
    <w:name w:val="Контракт-раздел"/>
    <w:basedOn w:val="a3"/>
    <w:pPr>
      <w:keepNext/>
      <w:keepLines/>
      <w:widowControl/>
      <w:tabs>
        <w:tab w:val="num" w:pos="0"/>
        <w:tab w:val="left" w:pos="567"/>
      </w:tabs>
      <w:suppressAutoHyphens/>
      <w:spacing w:before="360" w:after="240"/>
      <w:jc w:val="center"/>
      <w:textAlignment w:val="baseline"/>
      <w:outlineLvl w:val="3"/>
    </w:pPr>
    <w:rPr>
      <w:rFonts w:ascii="Times New Roman" w:hAnsi="Times New Roman" w:cs="Times New Roman"/>
      <w:b/>
      <w:bCs/>
      <w:caps/>
      <w:sz w:val="24"/>
      <w:szCs w:val="28"/>
    </w:rPr>
  </w:style>
  <w:style w:type="paragraph" w:customStyle="1" w:styleId="-0">
    <w:name w:val="Контракт-пункт"/>
    <w:basedOn w:val="a3"/>
    <w:pPr>
      <w:widowControl/>
      <w:tabs>
        <w:tab w:val="num" w:pos="851"/>
        <w:tab w:val="left" w:pos="1134"/>
      </w:tabs>
      <w:autoSpaceDE/>
      <w:autoSpaceDN/>
      <w:adjustRightInd/>
      <w:spacing w:line="360" w:lineRule="auto"/>
      <w:ind w:left="851" w:hanging="851"/>
      <w:jc w:val="both"/>
    </w:pPr>
    <w:rPr>
      <w:rFonts w:ascii="Times New Roman" w:hAnsi="Times New Roman" w:cs="Times New Roman"/>
      <w:sz w:val="24"/>
      <w:szCs w:val="28"/>
    </w:rPr>
  </w:style>
  <w:style w:type="paragraph" w:customStyle="1" w:styleId="-1">
    <w:name w:val="Контракт-подпункт"/>
    <w:basedOn w:val="a3"/>
    <w:pPr>
      <w:widowControl/>
      <w:tabs>
        <w:tab w:val="num" w:pos="851"/>
        <w:tab w:val="left" w:pos="1134"/>
      </w:tabs>
      <w:autoSpaceDE/>
      <w:autoSpaceDN/>
      <w:adjustRightInd/>
      <w:spacing w:line="360" w:lineRule="auto"/>
      <w:ind w:left="851" w:hanging="851"/>
      <w:jc w:val="both"/>
    </w:pPr>
    <w:rPr>
      <w:rFonts w:ascii="Times New Roman" w:hAnsi="Times New Roman" w:cs="Times New Roman"/>
      <w:sz w:val="24"/>
      <w:szCs w:val="28"/>
    </w:rPr>
  </w:style>
  <w:style w:type="paragraph" w:styleId="afff5">
    <w:name w:val="Normal (Web)"/>
    <w:aliases w:val="Обычный (веб) Знак Знак,Обычный (Web) Знак Знак Знак,Обычный (Web)"/>
    <w:basedOn w:val="a3"/>
    <w:link w:val="afff6"/>
    <w:pPr>
      <w:widowControl/>
      <w:autoSpaceDE/>
      <w:autoSpaceDN/>
      <w:adjustRightInd/>
      <w:ind w:firstLine="567"/>
      <w:jc w:val="both"/>
    </w:pPr>
    <w:rPr>
      <w:rFonts w:ascii="Times New Roman" w:hAnsi="Times New Roman" w:cs="Times New Roman"/>
      <w:sz w:val="24"/>
      <w:szCs w:val="24"/>
    </w:rPr>
  </w:style>
  <w:style w:type="character" w:customStyle="1" w:styleId="afff6">
    <w:name w:val="Обычный (веб) Знак"/>
    <w:aliases w:val="Обычный (веб) Знак Знак Знак1,Обычный (Web) Знак Знак Знак Знак,Обычный (Web) Знак1"/>
    <w:link w:val="afff5"/>
    <w:locked/>
    <w:rsid w:val="00D7070C"/>
    <w:rPr>
      <w:rFonts w:eastAsia="Calibri"/>
      <w:sz w:val="24"/>
      <w:szCs w:val="24"/>
      <w:lang w:val="ru-RU" w:eastAsia="ru-RU" w:bidi="ar-SA"/>
    </w:rPr>
  </w:style>
  <w:style w:type="paragraph" w:customStyle="1" w:styleId="-4">
    <w:name w:val="пункт-4"/>
    <w:basedOn w:val="a3"/>
    <w:pPr>
      <w:widowControl/>
      <w:autoSpaceDE/>
      <w:autoSpaceDN/>
      <w:adjustRightInd/>
      <w:spacing w:line="360" w:lineRule="auto"/>
      <w:jc w:val="both"/>
    </w:pPr>
    <w:rPr>
      <w:rFonts w:ascii="Times New Roman" w:hAnsi="Times New Roman" w:cs="Times New Roman"/>
      <w:sz w:val="24"/>
      <w:szCs w:val="28"/>
    </w:rPr>
  </w:style>
  <w:style w:type="paragraph" w:customStyle="1" w:styleId="-5">
    <w:name w:val="пункт-5"/>
    <w:basedOn w:val="a3"/>
    <w:pPr>
      <w:widowControl/>
      <w:tabs>
        <w:tab w:val="num" w:pos="1418"/>
      </w:tabs>
      <w:autoSpaceDE/>
      <w:autoSpaceDN/>
      <w:adjustRightInd/>
      <w:spacing w:line="360" w:lineRule="auto"/>
      <w:ind w:left="1418" w:hanging="1418"/>
      <w:jc w:val="both"/>
    </w:pPr>
    <w:rPr>
      <w:rFonts w:ascii="Times New Roman" w:hAnsi="Times New Roman" w:cs="Times New Roman"/>
      <w:sz w:val="24"/>
      <w:szCs w:val="28"/>
    </w:rPr>
  </w:style>
  <w:style w:type="paragraph" w:customStyle="1" w:styleId="-30">
    <w:name w:val="подзаголовок-3"/>
    <w:basedOn w:val="-3"/>
    <w:pPr>
      <w:keepNext/>
      <w:tabs>
        <w:tab w:val="num" w:pos="1134"/>
      </w:tabs>
      <w:suppressAutoHyphens/>
      <w:spacing w:before="240" w:after="120" w:line="240" w:lineRule="auto"/>
      <w:ind w:left="1134" w:hanging="1134"/>
      <w:outlineLvl w:val="2"/>
    </w:pPr>
    <w:rPr>
      <w:b/>
    </w:rPr>
  </w:style>
  <w:style w:type="paragraph" w:customStyle="1" w:styleId="-7">
    <w:name w:val="Контракт-подраздел"/>
    <w:basedOn w:val="-0"/>
    <w:pPr>
      <w:keepNext/>
      <w:spacing w:before="240" w:after="120"/>
      <w:outlineLvl w:val="4"/>
    </w:pPr>
    <w:rPr>
      <w:b/>
    </w:rPr>
  </w:style>
  <w:style w:type="paragraph" w:styleId="HTML0">
    <w:name w:val="HTML Address"/>
    <w:basedOn w:val="a3"/>
    <w:pPr>
      <w:widowControl/>
      <w:autoSpaceDE/>
      <w:autoSpaceDN/>
      <w:adjustRightInd/>
    </w:pPr>
    <w:rPr>
      <w:rFonts w:ascii="Times New Roman" w:hAnsi="Times New Roman" w:cs="Times New Roman"/>
      <w:i/>
      <w:iCs/>
      <w:sz w:val="24"/>
      <w:szCs w:val="24"/>
    </w:rPr>
  </w:style>
  <w:style w:type="character" w:customStyle="1" w:styleId="HTMLAddressChar">
    <w:name w:val="HTML Address Char"/>
    <w:locked/>
    <w:rPr>
      <w:rFonts w:ascii="Times New Roman" w:hAnsi="Times New Roman" w:cs="Times New Roman"/>
      <w:i/>
      <w:iCs/>
      <w:sz w:val="24"/>
      <w:szCs w:val="24"/>
      <w:lang w:val="x-none" w:eastAsia="ru-RU"/>
    </w:rPr>
  </w:style>
  <w:style w:type="paragraph" w:customStyle="1" w:styleId="-40">
    <w:name w:val="подзаголовок-4"/>
    <w:basedOn w:val="-4"/>
    <w:pPr>
      <w:keepNext/>
      <w:suppressAutoHyphens/>
      <w:spacing w:before="240" w:after="120" w:line="240" w:lineRule="auto"/>
      <w:outlineLvl w:val="3"/>
    </w:pPr>
    <w:rPr>
      <w:b/>
      <w:kern w:val="36"/>
    </w:rPr>
  </w:style>
  <w:style w:type="paragraph" w:customStyle="1" w:styleId="-70">
    <w:name w:val="пункт-7"/>
    <w:basedOn w:val="a3"/>
    <w:pPr>
      <w:widowControl/>
      <w:tabs>
        <w:tab w:val="num" w:pos="2552"/>
      </w:tabs>
      <w:autoSpaceDE/>
      <w:autoSpaceDN/>
      <w:adjustRightInd/>
      <w:spacing w:line="360" w:lineRule="auto"/>
      <w:ind w:left="2552" w:hanging="567"/>
      <w:jc w:val="both"/>
    </w:pPr>
    <w:rPr>
      <w:rFonts w:ascii="Times New Roman" w:hAnsi="Times New Roman" w:cs="Times New Roman"/>
      <w:sz w:val="24"/>
      <w:szCs w:val="28"/>
    </w:rPr>
  </w:style>
  <w:style w:type="paragraph" w:styleId="28">
    <w:name w:val="List 2"/>
    <w:basedOn w:val="a3"/>
    <w:pPr>
      <w:widowControl/>
      <w:autoSpaceDE/>
      <w:autoSpaceDN/>
      <w:adjustRightInd/>
      <w:spacing w:line="360" w:lineRule="auto"/>
      <w:ind w:left="566" w:hanging="283"/>
      <w:jc w:val="both"/>
    </w:pPr>
    <w:rPr>
      <w:rFonts w:ascii="Times New Roman" w:hAnsi="Times New Roman" w:cs="Times New Roman"/>
      <w:sz w:val="24"/>
      <w:szCs w:val="28"/>
    </w:rPr>
  </w:style>
  <w:style w:type="paragraph" w:customStyle="1" w:styleId="-8">
    <w:name w:val="Контракт-подподпункт"/>
    <w:basedOn w:val="a3"/>
    <w:pPr>
      <w:widowControl/>
      <w:tabs>
        <w:tab w:val="num" w:pos="1418"/>
      </w:tabs>
      <w:autoSpaceDE/>
      <w:autoSpaceDN/>
      <w:adjustRightInd/>
      <w:spacing w:line="360" w:lineRule="auto"/>
      <w:ind w:left="1418" w:hanging="567"/>
      <w:jc w:val="both"/>
    </w:pPr>
    <w:rPr>
      <w:rFonts w:ascii="Times New Roman" w:hAnsi="Times New Roman" w:cs="Times New Roman"/>
      <w:sz w:val="24"/>
      <w:szCs w:val="28"/>
    </w:rPr>
  </w:style>
  <w:style w:type="character" w:customStyle="1" w:styleId="afff7">
    <w:name w:val="замена"/>
    <w:rPr>
      <w:rFonts w:cs="Times New Roman"/>
      <w:b/>
      <w:bCs/>
      <w:i/>
      <w:iCs/>
      <w:shd w:val="clear" w:color="auto" w:fill="FFCC99"/>
    </w:rPr>
  </w:style>
  <w:style w:type="character" w:styleId="afff8">
    <w:name w:val="Emphasis"/>
    <w:qFormat/>
    <w:rPr>
      <w:rFonts w:cs="Times New Roman"/>
      <w:i/>
      <w:iCs/>
    </w:rPr>
  </w:style>
  <w:style w:type="paragraph" w:customStyle="1" w:styleId="afff9">
    <w:name w:val="Знак Знак Знак Знак Знак Знак"/>
    <w:basedOn w:val="a3"/>
    <w:next w:val="1"/>
    <w:pPr>
      <w:widowControl/>
      <w:autoSpaceDE/>
      <w:autoSpaceDN/>
      <w:adjustRightInd/>
      <w:spacing w:after="160" w:line="240" w:lineRule="exact"/>
      <w:jc w:val="both"/>
    </w:pPr>
    <w:rPr>
      <w:rFonts w:ascii="Verdana" w:hAnsi="Verdana" w:cs="Times New Roman"/>
      <w:lang w:val="en-US" w:eastAsia="en-US"/>
    </w:rPr>
  </w:style>
  <w:style w:type="paragraph" w:customStyle="1" w:styleId="TimesNewRoman">
    <w:name w:val="Ариал + Times New Roman"/>
    <w:aliases w:val="Перед:  0 пт,После:  0 пт,Междустр.интервал:  один..."/>
    <w:basedOn w:val="af5"/>
    <w:pPr>
      <w:widowControl w:val="0"/>
      <w:tabs>
        <w:tab w:val="left" w:pos="1620"/>
        <w:tab w:val="num" w:pos="2700"/>
      </w:tabs>
      <w:suppressAutoHyphens/>
      <w:adjustRightInd w:val="0"/>
      <w:spacing w:before="0" w:after="0" w:line="240" w:lineRule="auto"/>
      <w:ind w:firstLine="720"/>
      <w:textAlignment w:val="baseline"/>
      <w:outlineLvl w:val="0"/>
    </w:pPr>
    <w:rPr>
      <w:rFonts w:ascii="Times New Roman" w:hAnsi="Times New Roman" w:cs="Times New Roman"/>
    </w:rPr>
  </w:style>
  <w:style w:type="paragraph" w:customStyle="1" w:styleId="afffa">
    <w:name w:val="Марк список"/>
    <w:basedOn w:val="a3"/>
    <w:pPr>
      <w:widowControl/>
      <w:tabs>
        <w:tab w:val="num" w:pos="360"/>
      </w:tabs>
      <w:autoSpaceDE/>
      <w:autoSpaceDN/>
      <w:adjustRightInd/>
      <w:spacing w:after="140"/>
      <w:ind w:left="360" w:hanging="360"/>
      <w:jc w:val="both"/>
    </w:pPr>
    <w:rPr>
      <w:rFonts w:ascii="Times New Roman" w:hAnsi="Times New Roman" w:cs="Times New Roman"/>
      <w:sz w:val="22"/>
    </w:rPr>
  </w:style>
  <w:style w:type="paragraph" w:customStyle="1" w:styleId="29">
    <w:name w:val="Стиль2"/>
    <w:basedOn w:val="a3"/>
    <w:pPr>
      <w:widowControl/>
      <w:tabs>
        <w:tab w:val="num" w:pos="1080"/>
      </w:tabs>
      <w:autoSpaceDE/>
      <w:autoSpaceDN/>
      <w:adjustRightInd/>
      <w:ind w:left="1080" w:hanging="360"/>
    </w:pPr>
    <w:rPr>
      <w:rFonts w:ascii="Times New Roman" w:hAnsi="Times New Roman" w:cs="Times New Roman"/>
      <w:sz w:val="28"/>
      <w:szCs w:val="24"/>
    </w:rPr>
  </w:style>
  <w:style w:type="paragraph" w:customStyle="1" w:styleId="37">
    <w:name w:val="заголовок 3"/>
    <w:basedOn w:val="a3"/>
    <w:next w:val="a3"/>
    <w:pPr>
      <w:keepNext/>
      <w:overflowPunct w:val="0"/>
      <w:spacing w:before="240" w:after="60"/>
      <w:ind w:left="1388" w:hanging="708"/>
      <w:jc w:val="both"/>
      <w:textAlignment w:val="baseline"/>
    </w:pPr>
    <w:rPr>
      <w:rFonts w:cs="Times New Roman"/>
    </w:rPr>
  </w:style>
  <w:style w:type="paragraph" w:customStyle="1" w:styleId="afffb">
    <w:name w:val="текст примечания"/>
    <w:basedOn w:val="a3"/>
    <w:pPr>
      <w:overflowPunct w:val="0"/>
      <w:ind w:firstLine="284"/>
      <w:jc w:val="both"/>
      <w:textAlignment w:val="baseline"/>
    </w:pPr>
    <w:rPr>
      <w:rFonts w:ascii="Times New Roman" w:hAnsi="Times New Roman" w:cs="Times New Roman"/>
    </w:rPr>
  </w:style>
  <w:style w:type="paragraph" w:customStyle="1" w:styleId="1e">
    <w:name w:val="Стиль1"/>
    <w:basedOn w:val="a3"/>
    <w:pPr>
      <w:widowControl/>
      <w:autoSpaceDE/>
      <w:autoSpaceDN/>
      <w:adjustRightInd/>
      <w:spacing w:before="120"/>
      <w:jc w:val="both"/>
    </w:pPr>
    <w:rPr>
      <w:rFonts w:ascii="Times New Roman" w:hAnsi="Times New Roman" w:cs="Times New Roman"/>
      <w:sz w:val="24"/>
      <w:szCs w:val="24"/>
    </w:rPr>
  </w:style>
  <w:style w:type="paragraph" w:styleId="afffc">
    <w:name w:val="Subtitle"/>
    <w:basedOn w:val="a3"/>
    <w:qFormat/>
    <w:pPr>
      <w:widowControl/>
      <w:autoSpaceDE/>
      <w:autoSpaceDN/>
      <w:adjustRightInd/>
      <w:jc w:val="center"/>
    </w:pPr>
    <w:rPr>
      <w:rFonts w:ascii="Times New Roman" w:hAnsi="Times New Roman" w:cs="Times New Roman"/>
      <w:b/>
      <w:sz w:val="24"/>
    </w:rPr>
  </w:style>
  <w:style w:type="character" w:customStyle="1" w:styleId="SubtitleChar">
    <w:name w:val="Subtitle Char"/>
    <w:locked/>
    <w:rPr>
      <w:rFonts w:ascii="Times New Roman" w:hAnsi="Times New Roman" w:cs="Times New Roman"/>
      <w:b/>
      <w:sz w:val="20"/>
      <w:szCs w:val="20"/>
      <w:lang w:val="x-none" w:eastAsia="ru-RU"/>
    </w:rPr>
  </w:style>
  <w:style w:type="paragraph" w:customStyle="1" w:styleId="afffd">
    <w:name w:val="Подподпункт Знак"/>
    <w:basedOn w:val="a3"/>
    <w:pPr>
      <w:widowControl/>
      <w:tabs>
        <w:tab w:val="num" w:pos="1134"/>
        <w:tab w:val="num" w:pos="3119"/>
      </w:tabs>
      <w:autoSpaceDE/>
      <w:autoSpaceDN/>
      <w:adjustRightInd/>
      <w:spacing w:line="360" w:lineRule="auto"/>
      <w:ind w:left="360" w:hanging="567"/>
      <w:jc w:val="both"/>
    </w:pPr>
    <w:rPr>
      <w:rFonts w:ascii="Times New Roman" w:hAnsi="Times New Roman" w:cs="Times New Roman"/>
      <w:sz w:val="28"/>
      <w:szCs w:val="28"/>
    </w:rPr>
  </w:style>
  <w:style w:type="paragraph" w:customStyle="1" w:styleId="afffe">
    <w:name w:val="Маркирование"/>
    <w:basedOn w:val="aff3"/>
    <w:pPr>
      <w:tabs>
        <w:tab w:val="clear" w:pos="360"/>
        <w:tab w:val="num" w:pos="660"/>
      </w:tabs>
      <w:ind w:left="660" w:hanging="660"/>
    </w:pPr>
    <w:rPr>
      <w:bCs w:val="0"/>
      <w:sz w:val="24"/>
      <w:szCs w:val="24"/>
    </w:rPr>
  </w:style>
  <w:style w:type="paragraph" w:customStyle="1" w:styleId="affff">
    <w:name w:val="Стиль начало"/>
    <w:basedOn w:val="a3"/>
    <w:pPr>
      <w:widowControl/>
      <w:autoSpaceDE/>
      <w:autoSpaceDN/>
      <w:adjustRightInd/>
      <w:spacing w:line="264" w:lineRule="auto"/>
    </w:pPr>
    <w:rPr>
      <w:rFonts w:ascii="Times New Roman" w:hAnsi="Times New Roman" w:cs="Times New Roman"/>
      <w:sz w:val="28"/>
    </w:rPr>
  </w:style>
  <w:style w:type="paragraph" w:customStyle="1" w:styleId="affff0">
    <w:name w:val="Ñòèëü íà÷àëî"/>
    <w:basedOn w:val="a3"/>
    <w:pPr>
      <w:widowControl/>
      <w:autoSpaceDE/>
      <w:autoSpaceDN/>
      <w:adjustRightInd/>
      <w:spacing w:line="264" w:lineRule="auto"/>
    </w:pPr>
    <w:rPr>
      <w:rFonts w:ascii="Times New Roman" w:hAnsi="Times New Roman" w:cs="Times New Roman"/>
      <w:sz w:val="28"/>
    </w:rPr>
  </w:style>
  <w:style w:type="paragraph" w:customStyle="1" w:styleId="affff1">
    <w:name w:val="Стиль"/>
    <w:pPr>
      <w:widowControl w:val="0"/>
      <w:autoSpaceDE w:val="0"/>
      <w:autoSpaceDN w:val="0"/>
      <w:adjustRightInd w:val="0"/>
    </w:pPr>
    <w:rPr>
      <w:rFonts w:ascii="Times New Roman" w:hAnsi="Times New Roman"/>
      <w:sz w:val="24"/>
      <w:szCs w:val="24"/>
    </w:rPr>
  </w:style>
  <w:style w:type="paragraph" w:customStyle="1" w:styleId="affff2">
    <w:name w:val="Дашков"/>
    <w:basedOn w:val="a3"/>
    <w:pPr>
      <w:keepNext/>
      <w:keepLines/>
      <w:widowControl/>
      <w:tabs>
        <w:tab w:val="left" w:pos="-720"/>
      </w:tabs>
      <w:suppressAutoHyphens/>
      <w:autoSpaceDE/>
      <w:autoSpaceDN/>
      <w:adjustRightInd/>
      <w:ind w:firstLine="720"/>
      <w:jc w:val="both"/>
    </w:pPr>
    <w:rPr>
      <w:rFonts w:ascii="Times New Roman" w:hAnsi="Times New Roman" w:cs="Times New Roman"/>
      <w:sz w:val="24"/>
      <w:lang w:val="en-US"/>
    </w:rPr>
  </w:style>
  <w:style w:type="paragraph" w:customStyle="1" w:styleId="affff3">
    <w:name w:val="Абзац нумеров"/>
    <w:basedOn w:val="a3"/>
    <w:pPr>
      <w:widowControl/>
      <w:tabs>
        <w:tab w:val="num" w:pos="576"/>
      </w:tabs>
      <w:autoSpaceDE/>
      <w:autoSpaceDN/>
      <w:adjustRightInd/>
      <w:spacing w:after="120" w:line="288" w:lineRule="auto"/>
      <w:ind w:left="576" w:hanging="576"/>
      <w:jc w:val="both"/>
    </w:pPr>
    <w:rPr>
      <w:rFonts w:ascii="Times New Roman" w:hAnsi="Times New Roman" w:cs="Times New Roman"/>
      <w:sz w:val="28"/>
      <w:szCs w:val="28"/>
    </w:rPr>
  </w:style>
  <w:style w:type="paragraph" w:customStyle="1" w:styleId="Iniiaiieoaeno">
    <w:name w:val="!Iniiaiie oaeno"/>
    <w:basedOn w:val="a3"/>
    <w:pPr>
      <w:widowControl/>
      <w:autoSpaceDE/>
      <w:autoSpaceDN/>
      <w:adjustRightInd/>
      <w:ind w:firstLine="709"/>
      <w:jc w:val="both"/>
    </w:pPr>
    <w:rPr>
      <w:rFonts w:ascii="Times New Roman" w:hAnsi="Times New Roman" w:cs="Times New Roman"/>
      <w:sz w:val="24"/>
    </w:rPr>
  </w:style>
  <w:style w:type="paragraph" w:customStyle="1" w:styleId="affff4">
    <w:name w:val="буквы"/>
    <w:basedOn w:val="a3"/>
    <w:pPr>
      <w:widowControl/>
      <w:tabs>
        <w:tab w:val="num" w:pos="1080"/>
      </w:tabs>
      <w:autoSpaceDE/>
      <w:autoSpaceDN/>
      <w:adjustRightInd/>
      <w:spacing w:line="360" w:lineRule="auto"/>
      <w:ind w:left="1080" w:hanging="360"/>
      <w:jc w:val="both"/>
    </w:pPr>
    <w:rPr>
      <w:rFonts w:ascii="Times New Roman" w:hAnsi="Times New Roman" w:cs="Times New Roman"/>
      <w:sz w:val="28"/>
    </w:rPr>
  </w:style>
  <w:style w:type="paragraph" w:customStyle="1" w:styleId="affff5">
    <w:name w:val="Стадия_кр"/>
    <w:basedOn w:val="a3"/>
    <w:next w:val="a3"/>
    <w:pPr>
      <w:widowControl/>
      <w:autoSpaceDE/>
      <w:autoSpaceDN/>
      <w:adjustRightInd/>
      <w:jc w:val="center"/>
    </w:pPr>
    <w:rPr>
      <w:rFonts w:ascii="Times New Roman" w:hAnsi="Times New Roman" w:cs="Times New Roman"/>
      <w:sz w:val="24"/>
    </w:rPr>
  </w:style>
  <w:style w:type="paragraph" w:customStyle="1" w:styleId="affff6">
    <w:name w:val="перечень"/>
    <w:basedOn w:val="a3"/>
    <w:pPr>
      <w:widowControl/>
      <w:tabs>
        <w:tab w:val="num" w:pos="417"/>
        <w:tab w:val="left" w:pos="619"/>
        <w:tab w:val="left" w:pos="1276"/>
      </w:tabs>
      <w:autoSpaceDE/>
      <w:autoSpaceDN/>
      <w:adjustRightInd/>
      <w:ind w:left="619" w:right="57" w:hanging="238"/>
    </w:pPr>
    <w:rPr>
      <w:rFonts w:ascii="Times New Roman" w:hAnsi="Times New Roman" w:cs="Times New Roman"/>
      <w:sz w:val="24"/>
      <w:szCs w:val="24"/>
    </w:rPr>
  </w:style>
  <w:style w:type="paragraph" w:customStyle="1" w:styleId="Arial11pt095">
    <w:name w:val="Стиль Arial 11 pt по ширине Первая строка:  095 см Междустр.ин..."/>
    <w:basedOn w:val="a3"/>
    <w:autoRedefine/>
    <w:pPr>
      <w:widowControl/>
      <w:autoSpaceDE/>
      <w:autoSpaceDN/>
      <w:adjustRightInd/>
      <w:ind w:firstLine="539"/>
      <w:jc w:val="both"/>
    </w:pPr>
    <w:rPr>
      <w:b/>
      <w:bCs/>
      <w:i/>
      <w:iCs/>
      <w:color w:val="000000"/>
      <w:sz w:val="22"/>
      <w:szCs w:val="24"/>
    </w:rPr>
  </w:style>
  <w:style w:type="paragraph" w:customStyle="1" w:styleId="caaieiaie4">
    <w:name w:val="caaieiaie 4"/>
    <w:basedOn w:val="a3"/>
    <w:next w:val="a3"/>
    <w:pPr>
      <w:keepNext/>
      <w:widowControl/>
      <w:autoSpaceDE/>
      <w:autoSpaceDN/>
      <w:adjustRightInd/>
      <w:jc w:val="center"/>
    </w:pPr>
    <w:rPr>
      <w:rFonts w:ascii="Times New Roman" w:hAnsi="Times New Roman" w:cs="Times New Roman"/>
      <w:b/>
      <w:bCs/>
      <w:sz w:val="24"/>
      <w:szCs w:val="24"/>
    </w:rPr>
  </w:style>
  <w:style w:type="paragraph" w:customStyle="1" w:styleId="212">
    <w:name w:val="заголовок 21"/>
    <w:basedOn w:val="a3"/>
    <w:next w:val="a3"/>
    <w:pPr>
      <w:keepNext/>
      <w:autoSpaceDE/>
      <w:autoSpaceDN/>
      <w:adjustRightInd/>
      <w:ind w:firstLine="709"/>
      <w:jc w:val="both"/>
    </w:pPr>
    <w:rPr>
      <w:rFonts w:ascii="Times New Roman" w:hAnsi="Times New Roman" w:cs="Times New Roman"/>
      <w:sz w:val="24"/>
      <w:szCs w:val="24"/>
    </w:rPr>
  </w:style>
  <w:style w:type="paragraph" w:customStyle="1" w:styleId="Textkorper">
    <w:name w:val="Textkorper"/>
    <w:basedOn w:val="a3"/>
    <w:pPr>
      <w:widowControl/>
      <w:autoSpaceDE/>
      <w:autoSpaceDN/>
      <w:adjustRightInd/>
    </w:pPr>
    <w:rPr>
      <w:rFonts w:cs="Times New Roman"/>
      <w:sz w:val="22"/>
    </w:rPr>
  </w:style>
  <w:style w:type="paragraph" w:customStyle="1" w:styleId="BodyText27">
    <w:name w:val="Body Text 27"/>
    <w:basedOn w:val="a3"/>
    <w:pPr>
      <w:widowControl/>
      <w:overflowPunct w:val="0"/>
      <w:jc w:val="both"/>
      <w:textAlignment w:val="baseline"/>
    </w:pPr>
    <w:rPr>
      <w:rFonts w:ascii="Times New Roman" w:hAnsi="Times New Roman" w:cs="Times New Roman"/>
      <w:sz w:val="24"/>
    </w:rPr>
  </w:style>
  <w:style w:type="paragraph" w:customStyle="1" w:styleId="BodyText222">
    <w:name w:val="Body Text 222"/>
    <w:basedOn w:val="a3"/>
    <w:pPr>
      <w:widowControl/>
      <w:overflowPunct w:val="0"/>
      <w:ind w:firstLine="709"/>
      <w:jc w:val="both"/>
      <w:textAlignment w:val="baseline"/>
    </w:pPr>
    <w:rPr>
      <w:rFonts w:cs="Times New Roman"/>
      <w:sz w:val="24"/>
    </w:rPr>
  </w:style>
  <w:style w:type="paragraph" w:customStyle="1" w:styleId="BodyText221">
    <w:name w:val="Body Text 221"/>
    <w:basedOn w:val="a3"/>
    <w:pPr>
      <w:widowControl/>
      <w:overflowPunct w:val="0"/>
      <w:jc w:val="both"/>
      <w:textAlignment w:val="baseline"/>
    </w:pPr>
    <w:rPr>
      <w:rFonts w:ascii="Times New Roman" w:hAnsi="Times New Roman" w:cs="Times New Roman"/>
      <w:sz w:val="24"/>
    </w:rPr>
  </w:style>
  <w:style w:type="paragraph" w:customStyle="1" w:styleId="BodyTextIndent38">
    <w:name w:val="Body Text Indent 38"/>
    <w:basedOn w:val="a3"/>
    <w:pPr>
      <w:widowControl/>
      <w:overflowPunct w:val="0"/>
      <w:ind w:left="576"/>
      <w:jc w:val="both"/>
      <w:textAlignment w:val="baseline"/>
    </w:pPr>
    <w:rPr>
      <w:rFonts w:ascii="Times New Roman" w:hAnsi="Times New Roman" w:cs="Times New Roman"/>
      <w:sz w:val="24"/>
    </w:rPr>
  </w:style>
  <w:style w:type="paragraph" w:customStyle="1" w:styleId="caaieiaie21">
    <w:name w:val="caaieiaie 21"/>
    <w:basedOn w:val="a3"/>
    <w:next w:val="a3"/>
    <w:pPr>
      <w:keepNext/>
      <w:overflowPunct w:val="0"/>
      <w:ind w:firstLine="709"/>
      <w:jc w:val="both"/>
      <w:textAlignment w:val="baseline"/>
    </w:pPr>
    <w:rPr>
      <w:rFonts w:ascii="Times New Roman" w:hAnsi="Times New Roman" w:cs="Times New Roman"/>
      <w:sz w:val="24"/>
    </w:rPr>
  </w:style>
  <w:style w:type="paragraph" w:customStyle="1" w:styleId="affff7">
    <w:name w:val="Переменные"/>
    <w:basedOn w:val="aa"/>
    <w:pPr>
      <w:widowControl w:val="0"/>
      <w:tabs>
        <w:tab w:val="left" w:pos="482"/>
      </w:tabs>
      <w:adjustRightInd w:val="0"/>
      <w:spacing w:after="0" w:line="336" w:lineRule="auto"/>
      <w:ind w:left="482" w:hanging="482"/>
      <w:textAlignment w:val="baseline"/>
    </w:pPr>
    <w:rPr>
      <w:bCs/>
      <w:sz w:val="22"/>
      <w:szCs w:val="22"/>
    </w:rPr>
  </w:style>
  <w:style w:type="paragraph" w:customStyle="1" w:styleId="affff8">
    <w:name w:val="Формула"/>
    <w:basedOn w:val="aa"/>
    <w:pPr>
      <w:widowControl w:val="0"/>
      <w:tabs>
        <w:tab w:val="center" w:pos="4536"/>
        <w:tab w:val="right" w:pos="9356"/>
      </w:tabs>
      <w:adjustRightInd w:val="0"/>
      <w:spacing w:after="0" w:line="336" w:lineRule="auto"/>
      <w:ind w:firstLine="0"/>
      <w:textAlignment w:val="baseline"/>
    </w:pPr>
    <w:rPr>
      <w:bCs/>
      <w:sz w:val="22"/>
      <w:szCs w:val="22"/>
    </w:rPr>
  </w:style>
  <w:style w:type="paragraph" w:customStyle="1" w:styleId="affff9">
    <w:name w:val="Чертежный"/>
    <w:pPr>
      <w:jc w:val="both"/>
    </w:pPr>
    <w:rPr>
      <w:rFonts w:ascii="ISOCPEUR" w:hAnsi="ISOCPEUR"/>
      <w:i/>
      <w:sz w:val="28"/>
      <w:lang w:val="uk-UA"/>
    </w:rPr>
  </w:style>
  <w:style w:type="paragraph" w:customStyle="1" w:styleId="affffa">
    <w:name w:val="Листинг программы"/>
    <w:pPr>
      <w:suppressAutoHyphens/>
    </w:pPr>
    <w:rPr>
      <w:rFonts w:ascii="Times New Roman" w:hAnsi="Times New Roman"/>
      <w:noProof/>
    </w:rPr>
  </w:style>
  <w:style w:type="character" w:customStyle="1" w:styleId="WW8Num52z0">
    <w:name w:val="WW8Num52z0"/>
    <w:rPr>
      <w:rFonts w:ascii="StarSymbol" w:hAnsi="StarSymbol"/>
    </w:rPr>
  </w:style>
  <w:style w:type="character" w:customStyle="1" w:styleId="WW8Num51z0">
    <w:name w:val="WW8Num51z0"/>
    <w:rPr>
      <w:rFonts w:ascii="Symbol" w:hAnsi="Symbol"/>
    </w:rPr>
  </w:style>
  <w:style w:type="character" w:customStyle="1" w:styleId="WW8Num23z3">
    <w:name w:val="WW8Num23z3"/>
    <w:rPr>
      <w:rFonts w:ascii="Symbol" w:hAnsi="Symbol"/>
    </w:rPr>
  </w:style>
  <w:style w:type="paragraph" w:customStyle="1" w:styleId="38">
    <w:name w:val="Стиль3"/>
    <w:basedOn w:val="a3"/>
    <w:pPr>
      <w:keepLines/>
      <w:widowControl/>
      <w:autoSpaceDE/>
      <w:autoSpaceDN/>
      <w:adjustRightInd/>
      <w:spacing w:line="360" w:lineRule="auto"/>
      <w:ind w:firstLine="567"/>
      <w:jc w:val="both"/>
    </w:pPr>
    <w:rPr>
      <w:sz w:val="22"/>
      <w:szCs w:val="22"/>
    </w:rPr>
  </w:style>
  <w:style w:type="paragraph" w:customStyle="1" w:styleId="affffb">
    <w:name w:val="Раздел"/>
    <w:basedOn w:val="a3"/>
    <w:next w:val="a0"/>
    <w:pPr>
      <w:keepNext/>
      <w:widowControl/>
      <w:tabs>
        <w:tab w:val="num" w:pos="1776"/>
      </w:tabs>
      <w:autoSpaceDE/>
      <w:autoSpaceDN/>
      <w:adjustRightInd/>
      <w:spacing w:before="240" w:after="240"/>
      <w:ind w:left="1776" w:hanging="360"/>
      <w:jc w:val="center"/>
    </w:pPr>
    <w:rPr>
      <w:rFonts w:ascii="Times New Roman" w:hAnsi="Times New Roman" w:cs="Times New Roman"/>
      <w:b/>
      <w:szCs w:val="24"/>
    </w:rPr>
  </w:style>
  <w:style w:type="paragraph" w:customStyle="1" w:styleId="140">
    <w:name w:val="Таблица 14(моя)"/>
    <w:basedOn w:val="a3"/>
    <w:pPr>
      <w:widowControl/>
      <w:autoSpaceDE/>
      <w:autoSpaceDN/>
      <w:adjustRightInd/>
      <w:ind w:left="57" w:right="113"/>
      <w:jc w:val="both"/>
    </w:pPr>
    <w:rPr>
      <w:rFonts w:cs="Times New Roman"/>
      <w:color w:val="000000"/>
      <w:sz w:val="22"/>
      <w:szCs w:val="28"/>
    </w:rPr>
  </w:style>
  <w:style w:type="paragraph" w:customStyle="1" w:styleId="TR1">
    <w:name w:val="TR1"/>
    <w:basedOn w:val="a3"/>
    <w:pPr>
      <w:widowControl/>
      <w:tabs>
        <w:tab w:val="left" w:pos="1304"/>
      </w:tabs>
      <w:autoSpaceDE/>
      <w:autoSpaceDN/>
      <w:adjustRightInd/>
      <w:spacing w:before="120" w:after="120" w:line="360" w:lineRule="auto"/>
      <w:ind w:left="284" w:right="284" w:firstLine="720"/>
    </w:pPr>
    <w:rPr>
      <w:rFonts w:ascii="Times New Roman" w:eastAsia="MS Mincho" w:hAnsi="Times New Roman" w:cs="Times New Roman"/>
      <w:b/>
      <w:sz w:val="24"/>
      <w:szCs w:val="24"/>
    </w:rPr>
  </w:style>
  <w:style w:type="paragraph" w:customStyle="1" w:styleId="text">
    <w:name w:val="text"/>
    <w:basedOn w:val="a3"/>
    <w:pPr>
      <w:widowControl/>
      <w:autoSpaceDE/>
      <w:autoSpaceDN/>
      <w:adjustRightInd/>
      <w:spacing w:before="100" w:beforeAutospacing="1" w:after="100" w:afterAutospacing="1" w:line="175" w:lineRule="atLeast"/>
    </w:pPr>
    <w:rPr>
      <w:color w:val="000000"/>
      <w:sz w:val="15"/>
      <w:szCs w:val="15"/>
    </w:rPr>
  </w:style>
  <w:style w:type="character" w:customStyle="1" w:styleId="big1">
    <w:name w:val="big1"/>
    <w:rPr>
      <w:rFonts w:ascii="Arial" w:hAnsi="Arial" w:cs="Arial"/>
      <w:sz w:val="23"/>
      <w:szCs w:val="23"/>
    </w:rPr>
  </w:style>
  <w:style w:type="paragraph" w:customStyle="1" w:styleId="ConsTitle">
    <w:name w:val="ConsTitle"/>
    <w:pPr>
      <w:autoSpaceDE w:val="0"/>
      <w:autoSpaceDN w:val="0"/>
      <w:adjustRightInd w:val="0"/>
      <w:ind w:right="19772"/>
    </w:pPr>
    <w:rPr>
      <w:rFonts w:ascii="Arial" w:hAnsi="Arial" w:cs="Arial"/>
      <w:b/>
      <w:bCs/>
      <w:sz w:val="16"/>
      <w:szCs w:val="16"/>
    </w:rPr>
  </w:style>
  <w:style w:type="paragraph" w:customStyle="1" w:styleId="1f">
    <w:name w:val="заголовок 1"/>
    <w:basedOn w:val="a3"/>
    <w:next w:val="a3"/>
    <w:pPr>
      <w:keepNext/>
      <w:tabs>
        <w:tab w:val="left" w:pos="530"/>
      </w:tabs>
      <w:autoSpaceDE/>
      <w:autoSpaceDN/>
      <w:adjustRightInd/>
      <w:spacing w:after="120" w:line="-240" w:lineRule="auto"/>
      <w:ind w:left="432" w:hanging="262"/>
      <w:jc w:val="center"/>
    </w:pPr>
    <w:rPr>
      <w:rFonts w:ascii="School Book" w:hAnsi="School Book" w:cs="Times New Roman"/>
      <w:kern w:val="28"/>
    </w:rPr>
  </w:style>
  <w:style w:type="paragraph" w:customStyle="1" w:styleId="n6b9d9e8">
    <w:name w:val="n6ъb9d9e8тата"/>
    <w:basedOn w:val="a3"/>
    <w:pPr>
      <w:keepNext/>
      <w:autoSpaceDE/>
      <w:autoSpaceDN/>
      <w:adjustRightInd/>
      <w:spacing w:line="360" w:lineRule="auto"/>
      <w:ind w:left="1134" w:right="1134"/>
      <w:jc w:val="both"/>
    </w:pPr>
    <w:rPr>
      <w:rFonts w:ascii="Times New Roman" w:hAnsi="Times New Roman" w:cs="Times New Roman"/>
      <w:sz w:val="36"/>
    </w:rPr>
  </w:style>
  <w:style w:type="paragraph" w:customStyle="1" w:styleId="2a">
    <w:name w:val="заголовок 2"/>
    <w:basedOn w:val="a3"/>
    <w:next w:val="a3"/>
    <w:pPr>
      <w:keepNext/>
      <w:autoSpaceDE/>
      <w:autoSpaceDN/>
      <w:adjustRightInd/>
      <w:spacing w:before="240" w:after="60" w:line="360" w:lineRule="auto"/>
    </w:pPr>
    <w:rPr>
      <w:rFonts w:ascii="Times New Roman" w:hAnsi="Times New Roman" w:cs="Times New Roman"/>
      <w:b/>
      <w:sz w:val="28"/>
    </w:rPr>
  </w:style>
  <w:style w:type="paragraph" w:customStyle="1" w:styleId="42">
    <w:name w:val="заголовок 4"/>
    <w:basedOn w:val="a3"/>
    <w:next w:val="a3"/>
    <w:pPr>
      <w:keepNext/>
      <w:autoSpaceDE/>
      <w:autoSpaceDN/>
      <w:adjustRightInd/>
      <w:spacing w:before="240" w:after="60" w:line="360" w:lineRule="auto"/>
    </w:pPr>
    <w:rPr>
      <w:rFonts w:cs="Times New Roman"/>
      <w:b/>
      <w:sz w:val="28"/>
    </w:rPr>
  </w:style>
  <w:style w:type="paragraph" w:customStyle="1" w:styleId="50">
    <w:name w:val="заголовок 5"/>
    <w:basedOn w:val="a3"/>
    <w:next w:val="a3"/>
    <w:pPr>
      <w:autoSpaceDE/>
      <w:autoSpaceDN/>
      <w:adjustRightInd/>
      <w:spacing w:before="240" w:after="60" w:line="360" w:lineRule="auto"/>
    </w:pPr>
    <w:rPr>
      <w:rFonts w:cs="Times New Roman"/>
      <w:sz w:val="22"/>
    </w:rPr>
  </w:style>
  <w:style w:type="character" w:customStyle="1" w:styleId="affffc">
    <w:name w:val="номер страницы"/>
    <w:rPr>
      <w:rFonts w:cs="Times New Roman"/>
    </w:rPr>
  </w:style>
  <w:style w:type="character" w:customStyle="1" w:styleId="affffd">
    <w:name w:val="Основной шрифт"/>
  </w:style>
  <w:style w:type="paragraph" w:customStyle="1" w:styleId="font5">
    <w:name w:val="font5"/>
    <w:basedOn w:val="a3"/>
    <w:pPr>
      <w:widowControl/>
      <w:autoSpaceDE/>
      <w:autoSpaceDN/>
      <w:adjustRightInd/>
      <w:spacing w:before="100" w:beforeAutospacing="1" w:after="100" w:afterAutospacing="1" w:line="360" w:lineRule="auto"/>
    </w:pPr>
    <w:rPr>
      <w:rFonts w:ascii="Tahoma" w:eastAsia="Arial Unicode MS" w:hAnsi="Tahoma" w:cs="Tahoma"/>
      <w:color w:val="000000"/>
      <w:sz w:val="28"/>
      <w:szCs w:val="24"/>
    </w:rPr>
  </w:style>
  <w:style w:type="paragraph" w:customStyle="1" w:styleId="font6">
    <w:name w:val="font6"/>
    <w:basedOn w:val="a3"/>
    <w:pPr>
      <w:widowControl/>
      <w:autoSpaceDE/>
      <w:autoSpaceDN/>
      <w:adjustRightInd/>
      <w:spacing w:before="100" w:beforeAutospacing="1" w:after="100" w:afterAutospacing="1" w:line="360" w:lineRule="auto"/>
    </w:pPr>
    <w:rPr>
      <w:rFonts w:eastAsia="Arial Unicode MS" w:cs="Arial Unicode MS"/>
      <w:sz w:val="28"/>
      <w:szCs w:val="24"/>
    </w:rPr>
  </w:style>
  <w:style w:type="paragraph" w:customStyle="1" w:styleId="font7">
    <w:name w:val="font7"/>
    <w:basedOn w:val="a3"/>
    <w:pPr>
      <w:widowControl/>
      <w:autoSpaceDE/>
      <w:autoSpaceDN/>
      <w:adjustRightInd/>
      <w:spacing w:before="100" w:beforeAutospacing="1" w:after="100" w:afterAutospacing="1" w:line="360" w:lineRule="auto"/>
    </w:pPr>
    <w:rPr>
      <w:rFonts w:ascii="Symbol" w:eastAsia="Arial Unicode MS" w:hAnsi="Symbol" w:cs="Arial Unicode MS"/>
      <w:sz w:val="28"/>
      <w:szCs w:val="24"/>
    </w:rPr>
  </w:style>
  <w:style w:type="paragraph" w:customStyle="1" w:styleId="font8">
    <w:name w:val="font8"/>
    <w:basedOn w:val="a3"/>
    <w:pPr>
      <w:widowControl/>
      <w:autoSpaceDE/>
      <w:autoSpaceDN/>
      <w:adjustRightInd/>
      <w:spacing w:before="100" w:beforeAutospacing="1" w:after="100" w:afterAutospacing="1" w:line="360" w:lineRule="auto"/>
    </w:pPr>
    <w:rPr>
      <w:rFonts w:eastAsia="Arial Unicode MS" w:cs="Arial Unicode MS"/>
      <w:sz w:val="28"/>
      <w:szCs w:val="24"/>
    </w:rPr>
  </w:style>
  <w:style w:type="paragraph" w:customStyle="1" w:styleId="font9">
    <w:name w:val="font9"/>
    <w:basedOn w:val="a3"/>
    <w:pPr>
      <w:widowControl/>
      <w:autoSpaceDE/>
      <w:autoSpaceDN/>
      <w:adjustRightInd/>
      <w:spacing w:before="100" w:beforeAutospacing="1" w:after="100" w:afterAutospacing="1" w:line="360" w:lineRule="auto"/>
    </w:pPr>
    <w:rPr>
      <w:rFonts w:eastAsia="Arial Unicode MS" w:cs="Arial Unicode MS"/>
      <w:sz w:val="28"/>
      <w:szCs w:val="24"/>
    </w:rPr>
  </w:style>
  <w:style w:type="paragraph" w:customStyle="1" w:styleId="font10">
    <w:name w:val="font10"/>
    <w:basedOn w:val="a3"/>
    <w:pPr>
      <w:widowControl/>
      <w:autoSpaceDE/>
      <w:autoSpaceDN/>
      <w:adjustRightInd/>
      <w:spacing w:before="100" w:beforeAutospacing="1" w:after="100" w:afterAutospacing="1" w:line="360" w:lineRule="auto"/>
    </w:pPr>
    <w:rPr>
      <w:rFonts w:eastAsia="Arial Unicode MS" w:cs="Arial Unicode MS"/>
      <w:sz w:val="28"/>
      <w:szCs w:val="24"/>
    </w:rPr>
  </w:style>
  <w:style w:type="paragraph" w:customStyle="1" w:styleId="font11">
    <w:name w:val="font11"/>
    <w:basedOn w:val="a3"/>
    <w:pPr>
      <w:widowControl/>
      <w:autoSpaceDE/>
      <w:autoSpaceDN/>
      <w:adjustRightInd/>
      <w:spacing w:before="100" w:beforeAutospacing="1" w:after="100" w:afterAutospacing="1" w:line="360" w:lineRule="auto"/>
    </w:pPr>
    <w:rPr>
      <w:rFonts w:ascii="Symbol" w:eastAsia="Arial Unicode MS" w:hAnsi="Symbol" w:cs="Arial Unicode MS"/>
      <w:sz w:val="28"/>
      <w:szCs w:val="24"/>
    </w:rPr>
  </w:style>
  <w:style w:type="paragraph" w:customStyle="1" w:styleId="font12">
    <w:name w:val="font12"/>
    <w:basedOn w:val="a3"/>
    <w:pPr>
      <w:widowControl/>
      <w:autoSpaceDE/>
      <w:autoSpaceDN/>
      <w:adjustRightInd/>
      <w:spacing w:before="100" w:beforeAutospacing="1" w:after="100" w:afterAutospacing="1" w:line="360" w:lineRule="auto"/>
    </w:pPr>
    <w:rPr>
      <w:rFonts w:eastAsia="Arial Unicode MS" w:cs="Arial Unicode MS"/>
      <w:color w:val="000000"/>
    </w:rPr>
  </w:style>
  <w:style w:type="paragraph" w:customStyle="1" w:styleId="xl24">
    <w:name w:val="xl24"/>
    <w:basedOn w:val="a3"/>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26">
    <w:name w:val="xl26"/>
    <w:basedOn w:val="a3"/>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line="360" w:lineRule="auto"/>
      <w:jc w:val="center"/>
      <w:textAlignment w:val="center"/>
    </w:pPr>
    <w:rPr>
      <w:rFonts w:ascii="Symbol" w:eastAsia="Arial Unicode MS" w:hAnsi="Symbol" w:cs="Arial Unicode MS"/>
      <w:sz w:val="28"/>
      <w:szCs w:val="24"/>
    </w:rPr>
  </w:style>
  <w:style w:type="paragraph" w:customStyle="1" w:styleId="xl27">
    <w:name w:val="xl27"/>
    <w:basedOn w:val="a3"/>
    <w:pPr>
      <w:widowControl/>
      <w:autoSpaceDE/>
      <w:autoSpaceDN/>
      <w:adjustRightInd/>
      <w:spacing w:before="100" w:beforeAutospacing="1" w:after="100" w:afterAutospacing="1" w:line="360" w:lineRule="auto"/>
      <w:textAlignment w:val="center"/>
    </w:pPr>
    <w:rPr>
      <w:rFonts w:ascii="Arial Unicode MS" w:eastAsia="Arial Unicode MS" w:hAnsi="Arial Unicode MS" w:cs="Arial Unicode MS"/>
      <w:sz w:val="28"/>
      <w:szCs w:val="24"/>
    </w:rPr>
  </w:style>
  <w:style w:type="paragraph" w:customStyle="1" w:styleId="xl28">
    <w:name w:val="xl28"/>
    <w:basedOn w:val="a3"/>
    <w:pPr>
      <w:widowControl/>
      <w:pBdr>
        <w:top w:val="single" w:sz="4" w:space="0" w:color="auto"/>
        <w:left w:val="single" w:sz="4" w:space="0" w:color="auto"/>
        <w:bottom w:val="single" w:sz="4" w:space="0" w:color="auto"/>
        <w:right w:val="single" w:sz="4" w:space="0" w:color="auto"/>
      </w:pBdr>
      <w:shd w:val="clear" w:color="auto" w:fill="C0C0C0"/>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30">
    <w:name w:val="xl30"/>
    <w:basedOn w:val="a3"/>
    <w:pPr>
      <w:widowControl/>
      <w:pBdr>
        <w:top w:val="single" w:sz="4" w:space="0" w:color="auto"/>
        <w:left w:val="single" w:sz="4" w:space="31" w:color="auto"/>
        <w:bottom w:val="single" w:sz="4" w:space="0" w:color="auto"/>
        <w:right w:val="single" w:sz="4" w:space="0" w:color="auto"/>
      </w:pBdr>
      <w:shd w:val="clear" w:color="auto" w:fill="C0C0C0"/>
      <w:autoSpaceDE/>
      <w:autoSpaceDN/>
      <w:adjustRightInd/>
      <w:spacing w:before="100" w:beforeAutospacing="1" w:after="100" w:afterAutospacing="1" w:line="360" w:lineRule="auto"/>
      <w:ind w:firstLineChars="100" w:firstLine="100"/>
      <w:textAlignment w:val="center"/>
    </w:pPr>
    <w:rPr>
      <w:rFonts w:ascii="Arial Unicode MS" w:eastAsia="Arial Unicode MS" w:hAnsi="Arial Unicode MS" w:cs="Arial Unicode MS"/>
      <w:sz w:val="28"/>
      <w:szCs w:val="24"/>
    </w:rPr>
  </w:style>
  <w:style w:type="paragraph" w:customStyle="1" w:styleId="xl31">
    <w:name w:val="xl31"/>
    <w:basedOn w:val="a3"/>
    <w:pPr>
      <w:widowControl/>
      <w:pBdr>
        <w:top w:val="single" w:sz="4" w:space="0" w:color="auto"/>
        <w:left w:val="single" w:sz="4" w:space="0" w:color="auto"/>
        <w:bottom w:val="single" w:sz="4" w:space="0" w:color="auto"/>
        <w:right w:val="single" w:sz="4" w:space="0" w:color="auto"/>
      </w:pBdr>
      <w:shd w:val="clear" w:color="auto" w:fill="C0C0C0"/>
      <w:autoSpaceDE/>
      <w:autoSpaceDN/>
      <w:adjustRightInd/>
      <w:spacing w:before="100" w:beforeAutospacing="1" w:after="100" w:afterAutospacing="1" w:line="360" w:lineRule="auto"/>
      <w:textAlignment w:val="center"/>
    </w:pPr>
    <w:rPr>
      <w:rFonts w:ascii="Arial Unicode MS" w:eastAsia="Arial Unicode MS" w:hAnsi="Arial Unicode MS" w:cs="Arial Unicode MS"/>
      <w:sz w:val="28"/>
      <w:szCs w:val="24"/>
    </w:rPr>
  </w:style>
  <w:style w:type="paragraph" w:customStyle="1" w:styleId="xl32">
    <w:name w:val="xl32"/>
    <w:basedOn w:val="a3"/>
    <w:pPr>
      <w:widowControl/>
      <w:autoSpaceDE/>
      <w:autoSpaceDN/>
      <w:adjustRightInd/>
      <w:spacing w:before="100" w:beforeAutospacing="1" w:after="100" w:afterAutospacing="1" w:line="360" w:lineRule="auto"/>
      <w:jc w:val="center"/>
      <w:textAlignment w:val="center"/>
    </w:pPr>
    <w:rPr>
      <w:rFonts w:eastAsia="Arial Unicode MS" w:cs="Arial Unicode MS"/>
      <w:sz w:val="28"/>
      <w:szCs w:val="24"/>
    </w:rPr>
  </w:style>
  <w:style w:type="paragraph" w:customStyle="1" w:styleId="xl33">
    <w:name w:val="xl33"/>
    <w:basedOn w:val="a3"/>
    <w:pPr>
      <w:widowControl/>
      <w:pBdr>
        <w:top w:val="single" w:sz="4" w:space="0" w:color="auto"/>
        <w:left w:val="single" w:sz="4" w:space="0" w:color="auto"/>
        <w:right w:val="single" w:sz="4" w:space="0" w:color="auto"/>
      </w:pBdr>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34">
    <w:name w:val="xl34"/>
    <w:basedOn w:val="a3"/>
    <w:pPr>
      <w:widowControl/>
      <w:pBdr>
        <w:top w:val="single" w:sz="4" w:space="0" w:color="auto"/>
        <w:left w:val="single" w:sz="4" w:space="0" w:color="auto"/>
        <w:bottom w:val="single" w:sz="4" w:space="0" w:color="auto"/>
      </w:pBdr>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36">
    <w:name w:val="xl36"/>
    <w:basedOn w:val="a3"/>
    <w:pPr>
      <w:widowControl/>
      <w:pBdr>
        <w:top w:val="single" w:sz="4" w:space="0" w:color="auto"/>
        <w:left w:val="single" w:sz="4" w:space="0" w:color="auto"/>
        <w:bottom w:val="single" w:sz="4" w:space="0" w:color="auto"/>
        <w:right w:val="single" w:sz="4" w:space="0" w:color="auto"/>
      </w:pBdr>
      <w:shd w:val="clear" w:color="auto" w:fill="C0C0C0"/>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37">
    <w:name w:val="xl37"/>
    <w:basedOn w:val="a3"/>
    <w:pPr>
      <w:widowControl/>
      <w:pBdr>
        <w:top w:val="single" w:sz="4" w:space="0" w:color="auto"/>
        <w:left w:val="single" w:sz="4" w:space="0" w:color="auto"/>
        <w:bottom w:val="single" w:sz="4" w:space="0" w:color="auto"/>
      </w:pBdr>
      <w:shd w:val="clear" w:color="auto" w:fill="C0C0C0"/>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38">
    <w:name w:val="xl38"/>
    <w:basedOn w:val="a3"/>
    <w:pPr>
      <w:widowControl/>
      <w:pBdr>
        <w:top w:val="single" w:sz="4" w:space="0" w:color="auto"/>
        <w:bottom w:val="single" w:sz="4" w:space="0" w:color="auto"/>
      </w:pBdr>
      <w:shd w:val="clear" w:color="auto" w:fill="C0C0C0"/>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40">
    <w:name w:val="xl40"/>
    <w:basedOn w:val="a3"/>
    <w:pPr>
      <w:widowControl/>
      <w:pBdr>
        <w:top w:val="single" w:sz="4" w:space="0" w:color="auto"/>
        <w:bottom w:val="single" w:sz="4" w:space="0" w:color="auto"/>
      </w:pBdr>
      <w:shd w:val="clear" w:color="auto" w:fill="C0C0C0"/>
      <w:autoSpaceDE/>
      <w:autoSpaceDN/>
      <w:adjustRightInd/>
      <w:spacing w:before="100" w:beforeAutospacing="1" w:after="100" w:afterAutospacing="1" w:line="360" w:lineRule="auto"/>
      <w:jc w:val="center"/>
      <w:textAlignment w:val="center"/>
    </w:pPr>
    <w:rPr>
      <w:rFonts w:eastAsia="Arial Unicode MS" w:cs="Arial Unicode MS"/>
      <w:sz w:val="28"/>
      <w:szCs w:val="24"/>
    </w:rPr>
  </w:style>
  <w:style w:type="paragraph" w:customStyle="1" w:styleId="xl42">
    <w:name w:val="xl42"/>
    <w:basedOn w:val="a3"/>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43">
    <w:name w:val="xl43"/>
    <w:basedOn w:val="a3"/>
    <w:pPr>
      <w:widowControl/>
      <w:pBdr>
        <w:top w:val="single" w:sz="4" w:space="0" w:color="auto"/>
        <w:left w:val="single" w:sz="4" w:space="0" w:color="auto"/>
        <w:bottom w:val="single" w:sz="4" w:space="0" w:color="auto"/>
        <w:right w:val="single" w:sz="4" w:space="0" w:color="auto"/>
      </w:pBdr>
      <w:shd w:val="clear" w:color="auto" w:fill="C0C0C0"/>
      <w:autoSpaceDE/>
      <w:autoSpaceDN/>
      <w:adjustRightInd/>
      <w:spacing w:before="100" w:beforeAutospacing="1" w:after="100" w:afterAutospacing="1" w:line="360" w:lineRule="auto"/>
      <w:textAlignment w:val="center"/>
    </w:pPr>
    <w:rPr>
      <w:rFonts w:ascii="Arial Unicode MS" w:eastAsia="Arial Unicode MS" w:hAnsi="Arial Unicode MS" w:cs="Arial Unicode MS"/>
      <w:sz w:val="28"/>
      <w:szCs w:val="24"/>
    </w:rPr>
  </w:style>
  <w:style w:type="paragraph" w:customStyle="1" w:styleId="xl45">
    <w:name w:val="xl45"/>
    <w:basedOn w:val="a3"/>
    <w:pPr>
      <w:widowControl/>
      <w:pBdr>
        <w:bottom w:val="single" w:sz="4" w:space="0" w:color="auto"/>
      </w:pBdr>
      <w:autoSpaceDE/>
      <w:autoSpaceDN/>
      <w:adjustRightInd/>
      <w:spacing w:before="100" w:beforeAutospacing="1" w:after="100" w:afterAutospacing="1" w:line="360" w:lineRule="auto"/>
      <w:textAlignment w:val="center"/>
    </w:pPr>
    <w:rPr>
      <w:rFonts w:ascii="Arial Unicode MS" w:eastAsia="Arial Unicode MS" w:hAnsi="Arial Unicode MS" w:cs="Arial Unicode MS"/>
      <w:sz w:val="28"/>
      <w:szCs w:val="24"/>
    </w:rPr>
  </w:style>
  <w:style w:type="paragraph" w:customStyle="1" w:styleId="font0">
    <w:name w:val="font0"/>
    <w:basedOn w:val="a3"/>
    <w:pPr>
      <w:widowControl/>
      <w:autoSpaceDE/>
      <w:autoSpaceDN/>
      <w:adjustRightInd/>
      <w:spacing w:before="100" w:beforeAutospacing="1" w:after="100" w:afterAutospacing="1" w:line="360" w:lineRule="auto"/>
    </w:pPr>
    <w:rPr>
      <w:rFonts w:eastAsia="Arial Unicode MS" w:cs="Arial Unicode MS"/>
    </w:rPr>
  </w:style>
  <w:style w:type="paragraph" w:customStyle="1" w:styleId="xl46">
    <w:name w:val="xl46"/>
    <w:basedOn w:val="a3"/>
    <w:pPr>
      <w:widowControl/>
      <w:pBdr>
        <w:top w:val="dotted" w:sz="4" w:space="0" w:color="auto"/>
        <w:left w:val="single" w:sz="4" w:space="0" w:color="auto"/>
        <w:bottom w:val="dotted" w:sz="4" w:space="0" w:color="auto"/>
        <w:right w:val="single" w:sz="4" w:space="0" w:color="auto"/>
      </w:pBdr>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49">
    <w:name w:val="xl49"/>
    <w:basedOn w:val="a3"/>
    <w:pPr>
      <w:widowControl/>
      <w:pBdr>
        <w:top w:val="single" w:sz="4" w:space="0" w:color="auto"/>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50">
    <w:name w:val="xl50"/>
    <w:basedOn w:val="a3"/>
    <w:pPr>
      <w:widowControl/>
      <w:pBdr>
        <w:top w:val="single" w:sz="4" w:space="0" w:color="auto"/>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51">
    <w:name w:val="xl51"/>
    <w:basedOn w:val="a3"/>
    <w:pPr>
      <w:widowControl/>
      <w:pBdr>
        <w:top w:val="dotted" w:sz="4" w:space="0" w:color="auto"/>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pPr>
    <w:rPr>
      <w:rFonts w:ascii="Arial Unicode MS" w:eastAsia="Arial Unicode MS" w:hAnsi="Arial Unicode MS" w:cs="Arial Unicode MS"/>
      <w:sz w:val="28"/>
      <w:szCs w:val="24"/>
    </w:rPr>
  </w:style>
  <w:style w:type="paragraph" w:customStyle="1" w:styleId="xl52">
    <w:name w:val="xl52"/>
    <w:basedOn w:val="a3"/>
    <w:pPr>
      <w:widowControl/>
      <w:pBdr>
        <w:left w:val="single" w:sz="4" w:space="0" w:color="auto"/>
        <w:bottom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53">
    <w:name w:val="xl53"/>
    <w:basedOn w:val="a3"/>
    <w:pPr>
      <w:widowControl/>
      <w:pBdr>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54">
    <w:name w:val="xl54"/>
    <w:basedOn w:val="a3"/>
    <w:pPr>
      <w:widowControl/>
      <w:pBdr>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55">
    <w:name w:val="xl55"/>
    <w:basedOn w:val="a3"/>
    <w:pPr>
      <w:widowControl/>
      <w:pBdr>
        <w:top w:val="dotted" w:sz="4" w:space="0" w:color="auto"/>
        <w:left w:val="single" w:sz="4" w:space="9" w:color="auto"/>
        <w:bottom w:val="dotted" w:sz="4" w:space="0" w:color="auto"/>
        <w:right w:val="single" w:sz="4" w:space="0" w:color="auto"/>
      </w:pBdr>
      <w:shd w:val="clear" w:color="auto" w:fill="CCFFCC"/>
      <w:autoSpaceDE/>
      <w:autoSpaceDN/>
      <w:adjustRightInd/>
      <w:spacing w:before="100" w:beforeAutospacing="1" w:after="100" w:afterAutospacing="1" w:line="360" w:lineRule="auto"/>
      <w:ind w:firstLineChars="100" w:firstLine="100"/>
    </w:pPr>
    <w:rPr>
      <w:rFonts w:eastAsia="Arial Unicode MS" w:cs="Arial Unicode MS"/>
      <w:sz w:val="28"/>
      <w:szCs w:val="24"/>
    </w:rPr>
  </w:style>
  <w:style w:type="paragraph" w:customStyle="1" w:styleId="xl56">
    <w:name w:val="xl56"/>
    <w:basedOn w:val="a3"/>
    <w:pPr>
      <w:widowControl/>
      <w:pBdr>
        <w:top w:val="single" w:sz="4" w:space="0" w:color="auto"/>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eastAsia="Arial Unicode MS" w:cs="Arial Unicode MS"/>
      <w:b/>
      <w:bCs/>
      <w:sz w:val="28"/>
      <w:szCs w:val="24"/>
    </w:rPr>
  </w:style>
  <w:style w:type="paragraph" w:customStyle="1" w:styleId="xl57">
    <w:name w:val="xl57"/>
    <w:basedOn w:val="a3"/>
    <w:pPr>
      <w:widowControl/>
      <w:pBdr>
        <w:top w:val="single" w:sz="4" w:space="0" w:color="auto"/>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eastAsia="Arial Unicode MS" w:cs="Arial Unicode MS"/>
      <w:b/>
      <w:bCs/>
      <w:sz w:val="28"/>
      <w:szCs w:val="24"/>
    </w:rPr>
  </w:style>
  <w:style w:type="paragraph" w:customStyle="1" w:styleId="xl58">
    <w:name w:val="xl58"/>
    <w:basedOn w:val="a3"/>
    <w:pPr>
      <w:widowControl/>
      <w:pBdr>
        <w:top w:val="single" w:sz="4" w:space="0" w:color="auto"/>
        <w:left w:val="single" w:sz="4" w:space="0" w:color="auto"/>
        <w:bottom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59">
    <w:name w:val="xl59"/>
    <w:basedOn w:val="a3"/>
    <w:pPr>
      <w:widowControl/>
      <w:pBdr>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0">
    <w:name w:val="xl60"/>
    <w:basedOn w:val="a3"/>
    <w:pPr>
      <w:widowControl/>
      <w:pBdr>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eastAsia="Arial Unicode MS" w:cs="Arial Unicode MS"/>
      <w:b/>
      <w:bCs/>
      <w:sz w:val="28"/>
      <w:szCs w:val="24"/>
    </w:rPr>
  </w:style>
  <w:style w:type="paragraph" w:customStyle="1" w:styleId="xl61">
    <w:name w:val="xl61"/>
    <w:basedOn w:val="a3"/>
    <w:pPr>
      <w:widowControl/>
      <w:pBdr>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2">
    <w:name w:val="xl62"/>
    <w:basedOn w:val="a3"/>
    <w:pPr>
      <w:widowControl/>
      <w:pBdr>
        <w:top w:val="single" w:sz="4" w:space="0" w:color="auto"/>
        <w:left w:val="single" w:sz="4" w:space="0" w:color="auto"/>
        <w:bottom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3">
    <w:name w:val="xl63"/>
    <w:basedOn w:val="a3"/>
    <w:pPr>
      <w:widowControl/>
      <w:pBdr>
        <w:top w:val="single" w:sz="4" w:space="0" w:color="auto"/>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4">
    <w:name w:val="xl64"/>
    <w:basedOn w:val="a3"/>
    <w:pPr>
      <w:widowControl/>
      <w:pBdr>
        <w:top w:val="single" w:sz="4" w:space="0" w:color="auto"/>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5">
    <w:name w:val="xl65"/>
    <w:basedOn w:val="a3"/>
    <w:pPr>
      <w:widowControl/>
      <w:pBdr>
        <w:top w:val="single" w:sz="4" w:space="0" w:color="auto"/>
        <w:left w:val="single" w:sz="4" w:space="0" w:color="auto"/>
        <w:bottom w:val="single" w:sz="4" w:space="0" w:color="auto"/>
      </w:pBdr>
      <w:shd w:val="clear" w:color="auto" w:fill="CCFFCC"/>
      <w:autoSpaceDE/>
      <w:autoSpaceDN/>
      <w:adjustRightInd/>
      <w:spacing w:before="100" w:beforeAutospacing="1" w:after="100" w:afterAutospacing="1" w:line="360" w:lineRule="auto"/>
    </w:pPr>
    <w:rPr>
      <w:rFonts w:ascii="Arial Unicode MS" w:eastAsia="Arial Unicode MS" w:hAnsi="Arial Unicode MS" w:cs="Arial Unicode MS"/>
      <w:sz w:val="28"/>
      <w:szCs w:val="24"/>
    </w:rPr>
  </w:style>
  <w:style w:type="paragraph" w:customStyle="1" w:styleId="xl66">
    <w:name w:val="xl66"/>
    <w:basedOn w:val="a3"/>
    <w:pPr>
      <w:widowControl/>
      <w:pBdr>
        <w:top w:val="single" w:sz="4" w:space="0" w:color="auto"/>
        <w:bottom w:val="single" w:sz="4" w:space="0" w:color="auto"/>
      </w:pBdr>
      <w:shd w:val="clear" w:color="auto" w:fill="CCFFCC"/>
      <w:autoSpaceDE/>
      <w:autoSpaceDN/>
      <w:adjustRightInd/>
      <w:spacing w:before="100" w:beforeAutospacing="1" w:after="100" w:afterAutospacing="1" w:line="360" w:lineRule="auto"/>
    </w:pPr>
    <w:rPr>
      <w:rFonts w:ascii="Arial Unicode MS" w:eastAsia="Arial Unicode MS" w:hAnsi="Arial Unicode MS" w:cs="Arial Unicode MS"/>
      <w:sz w:val="28"/>
      <w:szCs w:val="24"/>
    </w:rPr>
  </w:style>
  <w:style w:type="paragraph" w:customStyle="1" w:styleId="xl67">
    <w:name w:val="xl67"/>
    <w:basedOn w:val="a3"/>
    <w:pPr>
      <w:widowControl/>
      <w:pBdr>
        <w:top w:val="single" w:sz="4" w:space="0" w:color="auto"/>
        <w:left w:val="single" w:sz="4" w:space="0" w:color="auto"/>
        <w:bottom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8">
    <w:name w:val="xl68"/>
    <w:basedOn w:val="a3"/>
    <w:pPr>
      <w:widowControl/>
      <w:pBdr>
        <w:top w:val="single" w:sz="4" w:space="0" w:color="auto"/>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9">
    <w:name w:val="xl69"/>
    <w:basedOn w:val="a3"/>
    <w:pPr>
      <w:widowControl/>
      <w:pBdr>
        <w:top w:val="single" w:sz="4" w:space="0" w:color="auto"/>
        <w:bottom w:val="single" w:sz="4" w:space="0" w:color="auto"/>
      </w:pBdr>
      <w:shd w:val="clear" w:color="auto" w:fill="CCFFCC"/>
      <w:autoSpaceDE/>
      <w:autoSpaceDN/>
      <w:adjustRightInd/>
      <w:spacing w:before="100" w:beforeAutospacing="1" w:after="100" w:afterAutospacing="1" w:line="360" w:lineRule="auto"/>
    </w:pPr>
    <w:rPr>
      <w:rFonts w:ascii="Arial Unicode MS" w:eastAsia="Arial Unicode MS" w:hAnsi="Arial Unicode MS" w:cs="Arial Unicode MS"/>
      <w:sz w:val="28"/>
      <w:szCs w:val="24"/>
    </w:rPr>
  </w:style>
  <w:style w:type="paragraph" w:customStyle="1" w:styleId="xl70">
    <w:name w:val="xl70"/>
    <w:basedOn w:val="a3"/>
    <w:pPr>
      <w:widowControl/>
      <w:pBdr>
        <w:top w:val="single" w:sz="4" w:space="0" w:color="auto"/>
        <w:bottom w:val="single" w:sz="4" w:space="0" w:color="auto"/>
        <w:right w:val="single" w:sz="4" w:space="0" w:color="auto"/>
      </w:pBdr>
      <w:shd w:val="clear" w:color="auto" w:fill="CCFFCC"/>
      <w:autoSpaceDE/>
      <w:autoSpaceDN/>
      <w:adjustRightInd/>
      <w:spacing w:before="100" w:beforeAutospacing="1" w:after="100" w:afterAutospacing="1" w:line="360" w:lineRule="auto"/>
    </w:pPr>
    <w:rPr>
      <w:rFonts w:ascii="Arial Unicode MS" w:eastAsia="Arial Unicode MS" w:hAnsi="Arial Unicode MS" w:cs="Arial Unicode MS"/>
      <w:sz w:val="28"/>
      <w:szCs w:val="24"/>
    </w:rPr>
  </w:style>
  <w:style w:type="paragraph" w:customStyle="1" w:styleId="xl71">
    <w:name w:val="xl71"/>
    <w:basedOn w:val="a3"/>
    <w:pPr>
      <w:widowControl/>
      <w:pBdr>
        <w:top w:val="dotted" w:sz="4" w:space="0" w:color="auto"/>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pPr>
    <w:rPr>
      <w:rFonts w:eastAsia="Arial Unicode MS" w:cs="Arial Unicode MS"/>
      <w:b/>
      <w:bCs/>
      <w:sz w:val="28"/>
      <w:szCs w:val="24"/>
    </w:rPr>
  </w:style>
  <w:style w:type="paragraph" w:customStyle="1" w:styleId="xl72">
    <w:name w:val="xl72"/>
    <w:basedOn w:val="a3"/>
    <w:pPr>
      <w:widowControl/>
      <w:pBdr>
        <w:top w:val="dotted" w:sz="4" w:space="0" w:color="auto"/>
        <w:left w:val="single" w:sz="4" w:space="0" w:color="auto"/>
        <w:bottom w:val="dotted" w:sz="4" w:space="0" w:color="auto"/>
        <w:right w:val="single" w:sz="4" w:space="0" w:color="auto"/>
      </w:pBdr>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73">
    <w:name w:val="xl73"/>
    <w:basedOn w:val="a3"/>
    <w:pPr>
      <w:widowControl/>
      <w:pBdr>
        <w:top w:val="single" w:sz="4" w:space="0" w:color="auto"/>
        <w:left w:val="single" w:sz="4" w:space="0" w:color="auto"/>
        <w:bottom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74">
    <w:name w:val="xl74"/>
    <w:basedOn w:val="a3"/>
    <w:pPr>
      <w:widowControl/>
      <w:pBdr>
        <w:top w:val="single" w:sz="4" w:space="0" w:color="auto"/>
        <w:left w:val="single" w:sz="4" w:space="0" w:color="auto"/>
        <w:bottom w:val="single" w:sz="4" w:space="0" w:color="auto"/>
      </w:pBdr>
      <w:shd w:val="clear" w:color="auto" w:fill="CCFFCC"/>
      <w:autoSpaceDE/>
      <w:autoSpaceDN/>
      <w:adjustRightInd/>
      <w:spacing w:before="100" w:beforeAutospacing="1" w:after="100" w:afterAutospacing="1" w:line="360" w:lineRule="auto"/>
    </w:pPr>
    <w:rPr>
      <w:rFonts w:ascii="Arial Unicode MS" w:eastAsia="Arial Unicode MS" w:hAnsi="Arial Unicode MS" w:cs="Arial Unicode MS"/>
      <w:sz w:val="28"/>
      <w:szCs w:val="24"/>
    </w:rPr>
  </w:style>
  <w:style w:type="paragraph" w:customStyle="1" w:styleId="Iaenienie">
    <w:name w:val="Ia?e nienie"/>
    <w:basedOn w:val="a3"/>
    <w:pPr>
      <w:widowControl/>
      <w:tabs>
        <w:tab w:val="left" w:pos="360"/>
      </w:tabs>
      <w:overflowPunct w:val="0"/>
      <w:spacing w:after="140" w:line="360" w:lineRule="auto"/>
      <w:ind w:left="360" w:hanging="360"/>
      <w:jc w:val="both"/>
    </w:pPr>
    <w:rPr>
      <w:rFonts w:ascii="Times New Roman" w:hAnsi="Times New Roman" w:cs="Times New Roman"/>
      <w:sz w:val="22"/>
    </w:rPr>
  </w:style>
  <w:style w:type="paragraph" w:customStyle="1" w:styleId="Sp1">
    <w:name w:val="Sp1"/>
    <w:basedOn w:val="a3"/>
    <w:pPr>
      <w:widowControl/>
      <w:tabs>
        <w:tab w:val="num" w:pos="0"/>
      </w:tabs>
      <w:autoSpaceDE/>
      <w:autoSpaceDN/>
      <w:adjustRightInd/>
      <w:spacing w:line="360" w:lineRule="auto"/>
      <w:ind w:firstLine="709"/>
      <w:jc w:val="both"/>
    </w:pPr>
    <w:rPr>
      <w:rFonts w:ascii="Times New Roman" w:hAnsi="Times New Roman" w:cs="Times New Roman"/>
      <w:b/>
      <w:bCs/>
      <w:kern w:val="24"/>
      <w:sz w:val="28"/>
      <w:szCs w:val="24"/>
    </w:rPr>
  </w:style>
  <w:style w:type="character" w:customStyle="1" w:styleId="Sp10">
    <w:name w:val="Sp1 Знак Знак"/>
    <w:rPr>
      <w:rFonts w:cs="Times New Roman"/>
      <w:b/>
      <w:bCs/>
      <w:kern w:val="24"/>
      <w:sz w:val="24"/>
      <w:szCs w:val="24"/>
      <w:lang w:val="ru-RU" w:eastAsia="ru-RU" w:bidi="ar-SA"/>
    </w:rPr>
  </w:style>
  <w:style w:type="paragraph" w:customStyle="1" w:styleId="Sp2">
    <w:name w:val="Sp2"/>
    <w:basedOn w:val="Sp1"/>
    <w:pPr>
      <w:tabs>
        <w:tab w:val="clear" w:pos="0"/>
        <w:tab w:val="num" w:pos="1790"/>
      </w:tabs>
      <w:ind w:left="1790" w:hanging="360"/>
    </w:pPr>
    <w:rPr>
      <w:b w:val="0"/>
      <w:bCs w:val="0"/>
    </w:rPr>
  </w:style>
  <w:style w:type="paragraph" w:customStyle="1" w:styleId="Sp3">
    <w:name w:val="Sp3"/>
    <w:basedOn w:val="Sp1"/>
    <w:pPr>
      <w:tabs>
        <w:tab w:val="clear" w:pos="0"/>
        <w:tab w:val="num" w:pos="2007"/>
      </w:tabs>
      <w:ind w:hanging="360"/>
    </w:pPr>
    <w:rPr>
      <w:b w:val="0"/>
    </w:rPr>
  </w:style>
  <w:style w:type="character" w:customStyle="1" w:styleId="Sp30">
    <w:name w:val="Sp3 Знак"/>
    <w:basedOn w:val="Sp10"/>
    <w:rPr>
      <w:rFonts w:cs="Times New Roman"/>
      <w:b/>
      <w:bCs/>
      <w:kern w:val="24"/>
      <w:sz w:val="24"/>
      <w:szCs w:val="24"/>
      <w:lang w:val="ru-RU" w:eastAsia="ru-RU" w:bidi="ar-SA"/>
    </w:rPr>
  </w:style>
  <w:style w:type="paragraph" w:customStyle="1" w:styleId="affffe">
    <w:name w:val="Дефис"/>
    <w:basedOn w:val="a3"/>
    <w:pPr>
      <w:widowControl/>
      <w:tabs>
        <w:tab w:val="num" w:pos="360"/>
      </w:tabs>
      <w:autoSpaceDE/>
      <w:autoSpaceDN/>
      <w:adjustRightInd/>
      <w:spacing w:line="360" w:lineRule="auto"/>
      <w:ind w:firstLine="709"/>
      <w:jc w:val="both"/>
    </w:pPr>
    <w:rPr>
      <w:rFonts w:ascii="Times New Roman" w:hAnsi="Times New Roman" w:cs="Times New Roman"/>
      <w:kern w:val="24"/>
      <w:sz w:val="28"/>
      <w:szCs w:val="24"/>
    </w:rPr>
  </w:style>
  <w:style w:type="paragraph" w:customStyle="1" w:styleId="afffff">
    <w:name w:val="Справка"/>
    <w:basedOn w:val="a3"/>
    <w:next w:val="a3"/>
    <w:pPr>
      <w:widowControl/>
      <w:autoSpaceDE/>
      <w:autoSpaceDN/>
      <w:adjustRightInd/>
      <w:spacing w:before="2400" w:after="240" w:line="360" w:lineRule="auto"/>
      <w:jc w:val="center"/>
    </w:pPr>
    <w:rPr>
      <w:rFonts w:ascii="Times New Roman" w:hAnsi="Times New Roman" w:cs="Times New Roman"/>
      <w:b/>
      <w:sz w:val="28"/>
    </w:rPr>
  </w:style>
  <w:style w:type="paragraph" w:customStyle="1" w:styleId="afffff0">
    <w:name w:val="ТекстОбычный"/>
    <w:pPr>
      <w:spacing w:line="360" w:lineRule="auto"/>
      <w:ind w:firstLine="851"/>
      <w:jc w:val="both"/>
    </w:pPr>
    <w:rPr>
      <w:rFonts w:ascii="Times New Roman" w:hAnsi="Times New Roman"/>
      <w:sz w:val="24"/>
    </w:rPr>
  </w:style>
  <w:style w:type="paragraph" w:customStyle="1" w:styleId="11pt">
    <w:name w:val="Обычный + 11 pt"/>
    <w:aliases w:val="по центру"/>
    <w:basedOn w:val="a3"/>
    <w:pPr>
      <w:widowControl/>
      <w:autoSpaceDE/>
      <w:autoSpaceDN/>
      <w:adjustRightInd/>
      <w:spacing w:line="360" w:lineRule="auto"/>
      <w:jc w:val="center"/>
    </w:pPr>
    <w:rPr>
      <w:rFonts w:ascii="Times New Roman" w:hAnsi="Times New Roman" w:cs="Times New Roman"/>
      <w:sz w:val="22"/>
      <w:szCs w:val="24"/>
    </w:rPr>
  </w:style>
  <w:style w:type="paragraph" w:customStyle="1" w:styleId="afffff1">
    <w:name w:val="ФИО"/>
    <w:basedOn w:val="a3"/>
    <w:next w:val="a3"/>
    <w:pPr>
      <w:widowControl/>
      <w:autoSpaceDE/>
      <w:autoSpaceDN/>
      <w:adjustRightInd/>
      <w:spacing w:before="480" w:line="360" w:lineRule="auto"/>
    </w:pPr>
    <w:rPr>
      <w:rFonts w:ascii="Times New Roman" w:hAnsi="Times New Roman" w:cs="Times New Roman"/>
      <w:b/>
      <w:sz w:val="28"/>
    </w:rPr>
  </w:style>
  <w:style w:type="paragraph" w:customStyle="1" w:styleId="Iniiaiieoaeno21">
    <w:name w:val="Iniiaiie oaeno 21"/>
    <w:basedOn w:val="a3"/>
    <w:pPr>
      <w:overflowPunct w:val="0"/>
      <w:spacing w:line="360" w:lineRule="auto"/>
      <w:ind w:firstLine="720"/>
      <w:jc w:val="both"/>
    </w:pPr>
    <w:rPr>
      <w:rFonts w:ascii="Times New Roman" w:hAnsi="Times New Roman" w:cs="Times New Roman"/>
      <w:sz w:val="28"/>
    </w:rPr>
  </w:style>
  <w:style w:type="paragraph" w:customStyle="1" w:styleId="BodyTextIndent21">
    <w:name w:val="Body Text Indent 21"/>
    <w:basedOn w:val="a3"/>
    <w:pPr>
      <w:widowControl/>
      <w:overflowPunct w:val="0"/>
      <w:spacing w:line="360" w:lineRule="auto"/>
      <w:ind w:firstLine="720"/>
      <w:jc w:val="both"/>
    </w:pPr>
    <w:rPr>
      <w:rFonts w:ascii="Times New Roman" w:hAnsi="Times New Roman" w:cs="Times New Roman"/>
      <w:i/>
      <w:sz w:val="28"/>
    </w:rPr>
  </w:style>
  <w:style w:type="paragraph" w:customStyle="1" w:styleId="OaenoIauiue">
    <w:name w:val="OaenoIau?iue"/>
    <w:pPr>
      <w:overflowPunct w:val="0"/>
      <w:autoSpaceDE w:val="0"/>
      <w:autoSpaceDN w:val="0"/>
      <w:adjustRightInd w:val="0"/>
      <w:spacing w:line="360" w:lineRule="auto"/>
      <w:ind w:firstLine="851"/>
      <w:jc w:val="both"/>
    </w:pPr>
    <w:rPr>
      <w:rFonts w:ascii="Times New Roman" w:hAnsi="Times New Roman"/>
      <w:sz w:val="24"/>
    </w:rPr>
  </w:style>
  <w:style w:type="paragraph" w:customStyle="1" w:styleId="1f0">
    <w:name w:val="Цитата1"/>
    <w:basedOn w:val="a3"/>
    <w:pPr>
      <w:widowControl/>
      <w:shd w:val="clear" w:color="auto" w:fill="FFFFFF"/>
      <w:overflowPunct w:val="0"/>
      <w:spacing w:line="360" w:lineRule="auto"/>
      <w:ind w:left="34" w:right="32" w:firstLine="595"/>
      <w:jc w:val="both"/>
    </w:pPr>
    <w:rPr>
      <w:rFonts w:cs="Times New Roman"/>
      <w:color w:val="000000"/>
      <w:sz w:val="22"/>
    </w:rPr>
  </w:style>
  <w:style w:type="paragraph" w:customStyle="1" w:styleId="caaieiaie2">
    <w:name w:val="caaieiaie 2"/>
    <w:basedOn w:val="a3"/>
    <w:next w:val="a3"/>
    <w:pPr>
      <w:keepNext/>
      <w:overflowPunct w:val="0"/>
      <w:spacing w:line="360" w:lineRule="auto"/>
      <w:ind w:firstLine="709"/>
      <w:jc w:val="both"/>
    </w:pPr>
    <w:rPr>
      <w:rFonts w:ascii="Times New Roman" w:hAnsi="Times New Roman" w:cs="Times New Roman"/>
      <w:sz w:val="28"/>
    </w:rPr>
  </w:style>
  <w:style w:type="paragraph" w:customStyle="1" w:styleId="Iniiaiieoaeno0">
    <w:name w:val="Iniiaiie oaeno"/>
    <w:basedOn w:val="a3"/>
    <w:pPr>
      <w:overflowPunct w:val="0"/>
      <w:spacing w:line="360" w:lineRule="auto"/>
      <w:jc w:val="both"/>
    </w:pPr>
    <w:rPr>
      <w:rFonts w:ascii="Times New Roman" w:hAnsi="Times New Roman" w:cs="Times New Roman"/>
      <w:sz w:val="28"/>
    </w:rPr>
  </w:style>
  <w:style w:type="paragraph" w:customStyle="1" w:styleId="afffff2">
    <w:name w:val="Таблица"/>
    <w:basedOn w:val="a3"/>
    <w:pPr>
      <w:widowControl/>
      <w:autoSpaceDE/>
      <w:autoSpaceDN/>
      <w:adjustRightInd/>
      <w:spacing w:before="60" w:after="60" w:line="360" w:lineRule="auto"/>
      <w:jc w:val="center"/>
    </w:pPr>
    <w:rPr>
      <w:rFonts w:ascii="Times New Roman" w:hAnsi="Times New Roman" w:cs="Times New Roman"/>
      <w:sz w:val="28"/>
      <w:szCs w:val="24"/>
    </w:rPr>
  </w:style>
  <w:style w:type="paragraph" w:customStyle="1" w:styleId="afffff3">
    <w:name w:val="список_з"/>
    <w:basedOn w:val="a3"/>
    <w:pPr>
      <w:widowControl/>
      <w:tabs>
        <w:tab w:val="num" w:pos="388"/>
        <w:tab w:val="num" w:pos="720"/>
      </w:tabs>
      <w:autoSpaceDE/>
      <w:autoSpaceDN/>
      <w:adjustRightInd/>
      <w:spacing w:line="360" w:lineRule="auto"/>
      <w:ind w:left="392" w:hanging="364"/>
    </w:pPr>
    <w:rPr>
      <w:rFonts w:ascii="Times New Roman" w:hAnsi="Times New Roman" w:cs="Times New Roman"/>
      <w:sz w:val="28"/>
    </w:rPr>
  </w:style>
  <w:style w:type="paragraph" w:customStyle="1" w:styleId="caaieiaie31">
    <w:name w:val="caaieiaie 31"/>
    <w:basedOn w:val="a3"/>
    <w:next w:val="a3"/>
    <w:pPr>
      <w:keepNext/>
      <w:widowControl/>
      <w:autoSpaceDE/>
      <w:autoSpaceDN/>
      <w:adjustRightInd/>
      <w:spacing w:before="240" w:after="60" w:line="360" w:lineRule="auto"/>
      <w:ind w:firstLine="720"/>
      <w:jc w:val="both"/>
    </w:pPr>
    <w:rPr>
      <w:rFonts w:ascii="Times New Roman" w:hAnsi="Times New Roman" w:cs="Times New Roman"/>
      <w:b/>
      <w:bCs/>
      <w:sz w:val="28"/>
      <w:szCs w:val="24"/>
      <w:lang w:val="en-US"/>
    </w:rPr>
  </w:style>
  <w:style w:type="paragraph" w:customStyle="1" w:styleId="caaieiaie41">
    <w:name w:val="caaieiaie 41"/>
    <w:basedOn w:val="a3"/>
    <w:next w:val="a3"/>
    <w:pPr>
      <w:keepNext/>
      <w:widowControl/>
      <w:tabs>
        <w:tab w:val="num" w:pos="720"/>
      </w:tabs>
      <w:autoSpaceDE/>
      <w:autoSpaceDN/>
      <w:adjustRightInd/>
      <w:spacing w:line="360" w:lineRule="auto"/>
      <w:jc w:val="center"/>
    </w:pPr>
    <w:rPr>
      <w:rFonts w:ascii="Times New Roman" w:hAnsi="Times New Roman" w:cs="Times New Roman"/>
      <w:b/>
      <w:bCs/>
      <w:sz w:val="28"/>
      <w:szCs w:val="24"/>
    </w:rPr>
  </w:style>
  <w:style w:type="paragraph" w:customStyle="1" w:styleId="caaieiaie5">
    <w:name w:val="caaieiaie 5"/>
    <w:basedOn w:val="a3"/>
    <w:next w:val="a3"/>
    <w:pPr>
      <w:keepNext/>
      <w:widowControl/>
      <w:autoSpaceDE/>
      <w:autoSpaceDN/>
      <w:adjustRightInd/>
      <w:spacing w:line="360" w:lineRule="auto"/>
      <w:jc w:val="center"/>
    </w:pPr>
    <w:rPr>
      <w:rFonts w:ascii="Times New Roman" w:hAnsi="Times New Roman" w:cs="Times New Roman"/>
      <w:b/>
      <w:bCs/>
      <w:sz w:val="22"/>
      <w:szCs w:val="22"/>
      <w:lang w:val="en-US"/>
    </w:rPr>
  </w:style>
  <w:style w:type="paragraph" w:customStyle="1" w:styleId="BodyText21">
    <w:name w:val="Body Text 21"/>
    <w:basedOn w:val="a3"/>
    <w:pPr>
      <w:autoSpaceDE/>
      <w:autoSpaceDN/>
      <w:adjustRightInd/>
      <w:spacing w:line="360" w:lineRule="auto"/>
    </w:pPr>
    <w:rPr>
      <w:rFonts w:ascii="Times New Roman" w:hAnsi="Times New Roman" w:cs="Times New Roman"/>
      <w:sz w:val="28"/>
      <w:szCs w:val="24"/>
    </w:rPr>
  </w:style>
  <w:style w:type="paragraph" w:customStyle="1" w:styleId="Iniiaiieoaeno2">
    <w:name w:val="Iniiaiie oaeno 2"/>
    <w:basedOn w:val="a3"/>
    <w:pPr>
      <w:autoSpaceDE/>
      <w:autoSpaceDN/>
      <w:adjustRightInd/>
      <w:spacing w:line="360" w:lineRule="auto"/>
      <w:ind w:firstLine="720"/>
      <w:jc w:val="both"/>
    </w:pPr>
    <w:rPr>
      <w:rFonts w:ascii="Times New Roman" w:hAnsi="Times New Roman" w:cs="Times New Roman"/>
      <w:sz w:val="28"/>
      <w:szCs w:val="24"/>
    </w:rPr>
  </w:style>
  <w:style w:type="paragraph" w:customStyle="1" w:styleId="Iniiaiieoaeno1">
    <w:name w:val="Iniiaiie oaeno1"/>
    <w:basedOn w:val="a3"/>
    <w:pPr>
      <w:autoSpaceDE/>
      <w:autoSpaceDN/>
      <w:adjustRightInd/>
      <w:spacing w:line="360" w:lineRule="auto"/>
      <w:jc w:val="both"/>
    </w:pPr>
    <w:rPr>
      <w:rFonts w:ascii="Times New Roman" w:hAnsi="Times New Roman" w:cs="Times New Roman"/>
      <w:sz w:val="28"/>
      <w:szCs w:val="24"/>
    </w:rPr>
  </w:style>
  <w:style w:type="paragraph" w:customStyle="1" w:styleId="BodyText23">
    <w:name w:val="Body Text 23"/>
    <w:basedOn w:val="a3"/>
    <w:pPr>
      <w:widowControl/>
      <w:autoSpaceDE/>
      <w:autoSpaceDN/>
      <w:adjustRightInd/>
      <w:spacing w:line="360" w:lineRule="auto"/>
      <w:ind w:firstLine="709"/>
    </w:pPr>
    <w:rPr>
      <w:rFonts w:ascii="Times New Roman" w:hAnsi="Times New Roman" w:cs="Times New Roman"/>
      <w:sz w:val="28"/>
      <w:szCs w:val="24"/>
    </w:rPr>
  </w:style>
  <w:style w:type="paragraph" w:customStyle="1" w:styleId="caaieiaie3">
    <w:name w:val="caaieiaie 3"/>
    <w:basedOn w:val="a3"/>
    <w:next w:val="a3"/>
    <w:pPr>
      <w:keepNext/>
      <w:widowControl/>
      <w:autoSpaceDE/>
      <w:autoSpaceDN/>
      <w:adjustRightInd/>
      <w:spacing w:before="240" w:after="60" w:line="360" w:lineRule="auto"/>
      <w:ind w:firstLine="720"/>
      <w:jc w:val="both"/>
    </w:pPr>
    <w:rPr>
      <w:rFonts w:ascii="Times New Roman" w:hAnsi="Times New Roman" w:cs="Times New Roman"/>
      <w:b/>
      <w:bCs/>
      <w:sz w:val="28"/>
      <w:szCs w:val="24"/>
      <w:lang w:val="en-US"/>
    </w:rPr>
  </w:style>
  <w:style w:type="paragraph" w:customStyle="1" w:styleId="afffff4">
    <w:name w:val="Îñíîâíîé òåêñò"/>
    <w:basedOn w:val="a3"/>
    <w:pPr>
      <w:overflowPunct w:val="0"/>
      <w:spacing w:line="360" w:lineRule="auto"/>
      <w:jc w:val="both"/>
    </w:pPr>
    <w:rPr>
      <w:rFonts w:ascii="Times New Roman" w:hAnsi="Times New Roman" w:cs="Times New Roman"/>
      <w:sz w:val="28"/>
      <w:szCs w:val="24"/>
    </w:rPr>
  </w:style>
  <w:style w:type="paragraph" w:customStyle="1" w:styleId="afffff5">
    <w:name w:val="Перечисление"/>
    <w:basedOn w:val="a3"/>
    <w:pPr>
      <w:tabs>
        <w:tab w:val="left" w:pos="814"/>
      </w:tabs>
      <w:autoSpaceDE/>
      <w:autoSpaceDN/>
      <w:adjustRightInd/>
      <w:spacing w:line="360" w:lineRule="auto"/>
      <w:ind w:firstLine="454"/>
      <w:jc w:val="both"/>
    </w:pPr>
    <w:rPr>
      <w:rFonts w:ascii="Times New Roman" w:hAnsi="Times New Roman" w:cs="Times New Roman"/>
      <w:color w:val="000000"/>
      <w:sz w:val="28"/>
      <w:szCs w:val="24"/>
      <w:lang w:eastAsia="en-US"/>
    </w:rPr>
  </w:style>
  <w:style w:type="paragraph" w:customStyle="1" w:styleId="afffff6">
    <w:name w:val="абзац"/>
    <w:basedOn w:val="Body"/>
    <w:pPr>
      <w:spacing w:before="120"/>
    </w:pPr>
  </w:style>
  <w:style w:type="paragraph" w:customStyle="1" w:styleId="1f1">
    <w:name w:val="?????1"/>
    <w:basedOn w:val="a3"/>
    <w:pPr>
      <w:widowControl/>
      <w:overflowPunct w:val="0"/>
      <w:spacing w:line="360" w:lineRule="auto"/>
    </w:pPr>
    <w:rPr>
      <w:rFonts w:ascii="Times New Roman" w:hAnsi="Times New Roman" w:cs="Times New Roman"/>
      <w:sz w:val="28"/>
    </w:rPr>
  </w:style>
  <w:style w:type="paragraph" w:customStyle="1" w:styleId="Iauiue">
    <w:name w:val="Iau?iue"/>
    <w:rPr>
      <w:rFonts w:ascii="Times New Roman" w:hAnsi="Times New Roman"/>
      <w:lang w:val="en-US"/>
    </w:rPr>
  </w:style>
  <w:style w:type="paragraph" w:customStyle="1" w:styleId="1f2">
    <w:name w:val="Основной текст1"/>
    <w:basedOn w:val="a3"/>
    <w:pPr>
      <w:widowControl/>
      <w:suppressAutoHyphens/>
      <w:autoSpaceDE/>
      <w:autoSpaceDN/>
      <w:adjustRightInd/>
      <w:spacing w:line="360" w:lineRule="auto"/>
      <w:ind w:right="2323"/>
      <w:jc w:val="both"/>
    </w:pPr>
    <w:rPr>
      <w:rFonts w:ascii="Times New Roman" w:hAnsi="Times New Roman" w:cs="Times New Roman"/>
      <w:sz w:val="28"/>
    </w:rPr>
  </w:style>
  <w:style w:type="paragraph" w:customStyle="1" w:styleId="1f3">
    <w:name w:val="Подзаголовок1"/>
    <w:basedOn w:val="a3"/>
    <w:pPr>
      <w:widowControl/>
      <w:autoSpaceDE/>
      <w:autoSpaceDN/>
      <w:adjustRightInd/>
      <w:spacing w:line="360" w:lineRule="auto"/>
      <w:jc w:val="center"/>
    </w:pPr>
    <w:rPr>
      <w:rFonts w:ascii="Times New Roman" w:hAnsi="Times New Roman" w:cs="Times New Roman"/>
      <w:sz w:val="28"/>
    </w:rPr>
  </w:style>
  <w:style w:type="paragraph" w:customStyle="1" w:styleId="aacao">
    <w:name w:val="aacao"/>
    <w:basedOn w:val="Body"/>
    <w:pPr>
      <w:overflowPunct w:val="0"/>
      <w:autoSpaceDE w:val="0"/>
      <w:autoSpaceDN w:val="0"/>
      <w:adjustRightInd w:val="0"/>
      <w:spacing w:before="120"/>
    </w:pPr>
    <w:rPr>
      <w:szCs w:val="20"/>
    </w:rPr>
  </w:style>
  <w:style w:type="paragraph" w:customStyle="1" w:styleId="BodyText38">
    <w:name w:val="Body Text 38"/>
    <w:basedOn w:val="a3"/>
    <w:pPr>
      <w:widowControl/>
      <w:overflowPunct w:val="0"/>
      <w:spacing w:line="360" w:lineRule="auto"/>
      <w:jc w:val="both"/>
    </w:pPr>
    <w:rPr>
      <w:rFonts w:ascii="Times New Roman" w:hAnsi="Times New Roman" w:cs="Times New Roman"/>
      <w:sz w:val="28"/>
    </w:rPr>
  </w:style>
  <w:style w:type="paragraph" w:customStyle="1" w:styleId="BodyText220">
    <w:name w:val="Body Text 220"/>
    <w:basedOn w:val="a3"/>
    <w:pPr>
      <w:widowControl/>
      <w:overflowPunct w:val="0"/>
      <w:spacing w:line="288" w:lineRule="auto"/>
      <w:ind w:firstLine="539"/>
      <w:jc w:val="both"/>
    </w:pPr>
    <w:rPr>
      <w:rFonts w:cs="Times New Roman"/>
      <w:sz w:val="22"/>
    </w:rPr>
  </w:style>
  <w:style w:type="paragraph" w:customStyle="1" w:styleId="BodyText219">
    <w:name w:val="Body Text 219"/>
    <w:basedOn w:val="a3"/>
    <w:pPr>
      <w:widowControl/>
      <w:overflowPunct w:val="0"/>
      <w:spacing w:line="324" w:lineRule="auto"/>
      <w:ind w:firstLine="540"/>
      <w:jc w:val="both"/>
    </w:pPr>
    <w:rPr>
      <w:rFonts w:cs="Times New Roman"/>
      <w:color w:val="000000"/>
      <w:sz w:val="22"/>
    </w:rPr>
  </w:style>
  <w:style w:type="paragraph" w:customStyle="1" w:styleId="BodyText218">
    <w:name w:val="Body Text 218"/>
    <w:basedOn w:val="a3"/>
    <w:pPr>
      <w:widowControl/>
      <w:overflowPunct w:val="0"/>
      <w:spacing w:after="120" w:line="360" w:lineRule="auto"/>
      <w:ind w:left="113"/>
      <w:jc w:val="both"/>
    </w:pPr>
    <w:rPr>
      <w:rFonts w:ascii="Times New Roman" w:hAnsi="Times New Roman" w:cs="Times New Roman"/>
      <w:sz w:val="28"/>
    </w:rPr>
  </w:style>
  <w:style w:type="paragraph" w:customStyle="1" w:styleId="BodyText217">
    <w:name w:val="Body Text 217"/>
    <w:basedOn w:val="a3"/>
    <w:pPr>
      <w:widowControl/>
      <w:overflowPunct w:val="0"/>
      <w:spacing w:line="360" w:lineRule="auto"/>
      <w:jc w:val="both"/>
    </w:pPr>
    <w:rPr>
      <w:rFonts w:ascii="Times New Roman" w:hAnsi="Times New Roman" w:cs="Times New Roman"/>
      <w:sz w:val="28"/>
    </w:rPr>
  </w:style>
  <w:style w:type="paragraph" w:customStyle="1" w:styleId="BodyText216">
    <w:name w:val="Body Text 216"/>
    <w:basedOn w:val="a3"/>
    <w:pPr>
      <w:widowControl/>
      <w:overflowPunct w:val="0"/>
      <w:spacing w:after="120" w:line="360" w:lineRule="auto"/>
      <w:ind w:left="113"/>
      <w:jc w:val="both"/>
    </w:pPr>
    <w:rPr>
      <w:rFonts w:ascii="Times New Roman" w:hAnsi="Times New Roman" w:cs="Times New Roman"/>
      <w:sz w:val="28"/>
    </w:rPr>
  </w:style>
  <w:style w:type="paragraph" w:customStyle="1" w:styleId="BodyText215">
    <w:name w:val="Body Text 215"/>
    <w:basedOn w:val="a3"/>
    <w:pPr>
      <w:widowControl/>
      <w:overflowPunct w:val="0"/>
      <w:spacing w:after="120" w:line="360" w:lineRule="auto"/>
      <w:ind w:left="283"/>
    </w:pPr>
    <w:rPr>
      <w:rFonts w:ascii="Times New Roman" w:hAnsi="Times New Roman" w:cs="Times New Roman"/>
      <w:sz w:val="28"/>
    </w:rPr>
  </w:style>
  <w:style w:type="paragraph" w:customStyle="1" w:styleId="1f4">
    <w:name w:val="Текст выноски1"/>
    <w:basedOn w:val="a3"/>
    <w:pPr>
      <w:widowControl/>
      <w:overflowPunct w:val="0"/>
      <w:spacing w:line="360" w:lineRule="auto"/>
    </w:pPr>
    <w:rPr>
      <w:rFonts w:ascii="Tahoma" w:hAnsi="Tahoma" w:cs="Times New Roman"/>
      <w:sz w:val="16"/>
    </w:rPr>
  </w:style>
  <w:style w:type="paragraph" w:customStyle="1" w:styleId="BodyTextIndent210">
    <w:name w:val="Body Text Indent 210"/>
    <w:basedOn w:val="a3"/>
    <w:pPr>
      <w:widowControl/>
      <w:overflowPunct w:val="0"/>
      <w:spacing w:after="120" w:line="480" w:lineRule="auto"/>
      <w:ind w:left="283"/>
    </w:pPr>
    <w:rPr>
      <w:rFonts w:ascii="Times New Roman" w:hAnsi="Times New Roman" w:cs="Times New Roman"/>
      <w:sz w:val="28"/>
    </w:rPr>
  </w:style>
  <w:style w:type="paragraph" w:customStyle="1" w:styleId="BodyText214">
    <w:name w:val="Body Text 214"/>
    <w:basedOn w:val="a3"/>
    <w:pPr>
      <w:widowControl/>
      <w:overflowPunct w:val="0"/>
      <w:spacing w:after="120" w:line="480" w:lineRule="auto"/>
    </w:pPr>
    <w:rPr>
      <w:rFonts w:ascii="Times New Roman" w:hAnsi="Times New Roman" w:cs="Times New Roman"/>
      <w:sz w:val="28"/>
    </w:rPr>
  </w:style>
  <w:style w:type="paragraph" w:customStyle="1" w:styleId="BodyText37">
    <w:name w:val="Body Text 37"/>
    <w:basedOn w:val="a3"/>
    <w:pPr>
      <w:widowControl/>
      <w:overflowPunct w:val="0"/>
      <w:spacing w:after="120" w:line="360" w:lineRule="auto"/>
    </w:pPr>
    <w:rPr>
      <w:rFonts w:ascii="Times New Roman" w:hAnsi="Times New Roman" w:cs="Times New Roman"/>
      <w:sz w:val="16"/>
    </w:rPr>
  </w:style>
  <w:style w:type="paragraph" w:customStyle="1" w:styleId="BodyText212">
    <w:name w:val="Body Text 212"/>
    <w:basedOn w:val="a3"/>
    <w:pPr>
      <w:widowControl/>
      <w:overflowPunct w:val="0"/>
      <w:spacing w:after="120" w:line="480" w:lineRule="auto"/>
    </w:pPr>
    <w:rPr>
      <w:rFonts w:ascii="Times New Roman" w:hAnsi="Times New Roman" w:cs="Times New Roman"/>
      <w:sz w:val="28"/>
    </w:rPr>
  </w:style>
  <w:style w:type="paragraph" w:customStyle="1" w:styleId="BodyTextIndent29">
    <w:name w:val="Body Text Indent 29"/>
    <w:basedOn w:val="a3"/>
    <w:pPr>
      <w:widowControl/>
      <w:overflowPunct w:val="0"/>
      <w:spacing w:after="120" w:line="480" w:lineRule="auto"/>
      <w:ind w:left="283"/>
    </w:pPr>
    <w:rPr>
      <w:rFonts w:ascii="Times New Roman" w:hAnsi="Times New Roman" w:cs="Times New Roman"/>
      <w:sz w:val="28"/>
    </w:rPr>
  </w:style>
  <w:style w:type="paragraph" w:customStyle="1" w:styleId="BodyText36">
    <w:name w:val="Body Text 36"/>
    <w:basedOn w:val="a3"/>
    <w:pPr>
      <w:widowControl/>
      <w:overflowPunct w:val="0"/>
      <w:spacing w:line="360" w:lineRule="auto"/>
    </w:pPr>
    <w:rPr>
      <w:rFonts w:cs="Times New Roman"/>
      <w:sz w:val="22"/>
    </w:rPr>
  </w:style>
  <w:style w:type="paragraph" w:customStyle="1" w:styleId="BodyTextIndent37">
    <w:name w:val="Body Text Indent 37"/>
    <w:basedOn w:val="a3"/>
    <w:pPr>
      <w:keepLines/>
      <w:widowControl/>
      <w:overflowPunct w:val="0"/>
      <w:spacing w:after="120" w:line="360" w:lineRule="auto"/>
      <w:ind w:left="284"/>
      <w:jc w:val="both"/>
    </w:pPr>
    <w:rPr>
      <w:rFonts w:ascii="Times New Roman" w:hAnsi="Times New Roman" w:cs="Times New Roman"/>
      <w:sz w:val="28"/>
    </w:rPr>
  </w:style>
  <w:style w:type="paragraph" w:customStyle="1" w:styleId="Noeeu1">
    <w:name w:val="Noeeu1"/>
    <w:basedOn w:val="2"/>
    <w:pPr>
      <w:numPr>
        <w:ilvl w:val="0"/>
        <w:numId w:val="0"/>
      </w:numPr>
      <w:suppressAutoHyphens w:val="0"/>
      <w:overflowPunct w:val="0"/>
      <w:autoSpaceDE w:val="0"/>
      <w:autoSpaceDN w:val="0"/>
      <w:adjustRightInd w:val="0"/>
      <w:spacing w:before="240" w:after="60"/>
      <w:outlineLvl w:val="9"/>
    </w:pPr>
    <w:rPr>
      <w:bCs w:val="0"/>
      <w:sz w:val="24"/>
      <w:szCs w:val="20"/>
    </w:rPr>
  </w:style>
  <w:style w:type="paragraph" w:customStyle="1" w:styleId="Noeeu2">
    <w:name w:val="Noeeu2"/>
    <w:basedOn w:val="a3"/>
    <w:pPr>
      <w:widowControl/>
      <w:tabs>
        <w:tab w:val="left" w:pos="1069"/>
      </w:tabs>
      <w:overflowPunct w:val="0"/>
      <w:spacing w:line="360" w:lineRule="auto"/>
      <w:ind w:left="1069" w:hanging="360"/>
    </w:pPr>
    <w:rPr>
      <w:rFonts w:ascii="Times New Roman" w:hAnsi="Times New Roman" w:cs="Times New Roman"/>
      <w:sz w:val="28"/>
    </w:rPr>
  </w:style>
  <w:style w:type="paragraph" w:customStyle="1" w:styleId="Iaenienie3">
    <w:name w:val="Ia?e nienie3"/>
    <w:basedOn w:val="a3"/>
    <w:pPr>
      <w:widowControl/>
      <w:tabs>
        <w:tab w:val="left" w:pos="360"/>
      </w:tabs>
      <w:overflowPunct w:val="0"/>
      <w:spacing w:after="140" w:line="360" w:lineRule="auto"/>
      <w:ind w:left="360" w:hanging="360"/>
      <w:jc w:val="both"/>
    </w:pPr>
    <w:rPr>
      <w:rFonts w:ascii="Times New Roman" w:hAnsi="Times New Roman" w:cs="Times New Roman"/>
      <w:sz w:val="22"/>
    </w:rPr>
  </w:style>
  <w:style w:type="paragraph" w:customStyle="1" w:styleId="BalloonText2">
    <w:name w:val="Balloon Text2"/>
    <w:basedOn w:val="a3"/>
    <w:pPr>
      <w:widowControl/>
      <w:overflowPunct w:val="0"/>
      <w:spacing w:line="360" w:lineRule="auto"/>
    </w:pPr>
    <w:rPr>
      <w:rFonts w:ascii="Tahoma" w:hAnsi="Tahoma" w:cs="Times New Roman"/>
      <w:sz w:val="16"/>
    </w:rPr>
  </w:style>
  <w:style w:type="paragraph" w:customStyle="1" w:styleId="BodyText211">
    <w:name w:val="Body Text 211"/>
    <w:basedOn w:val="a3"/>
    <w:pPr>
      <w:widowControl/>
      <w:overflowPunct w:val="0"/>
      <w:spacing w:after="120" w:line="360" w:lineRule="auto"/>
      <w:ind w:left="283"/>
    </w:pPr>
    <w:rPr>
      <w:rFonts w:ascii="Times New Roman" w:hAnsi="Times New Roman" w:cs="Times New Roman"/>
      <w:sz w:val="28"/>
    </w:rPr>
  </w:style>
  <w:style w:type="paragraph" w:customStyle="1" w:styleId="BodyTextIndent28">
    <w:name w:val="Body Text Indent 28"/>
    <w:basedOn w:val="a3"/>
    <w:pPr>
      <w:widowControl/>
      <w:overflowPunct w:val="0"/>
      <w:spacing w:after="120" w:line="480" w:lineRule="auto"/>
      <w:ind w:left="283"/>
    </w:pPr>
    <w:rPr>
      <w:rFonts w:ascii="Times New Roman" w:hAnsi="Times New Roman" w:cs="Times New Roman"/>
      <w:sz w:val="28"/>
    </w:rPr>
  </w:style>
  <w:style w:type="paragraph" w:customStyle="1" w:styleId="BodyTextIndent36">
    <w:name w:val="Body Text Indent 36"/>
    <w:basedOn w:val="a3"/>
    <w:pPr>
      <w:widowControl/>
      <w:overflowPunct w:val="0"/>
      <w:spacing w:after="120" w:line="360" w:lineRule="auto"/>
      <w:ind w:left="283"/>
    </w:pPr>
    <w:rPr>
      <w:rFonts w:ascii="Times New Roman" w:hAnsi="Times New Roman" w:cs="Times New Roman"/>
      <w:sz w:val="16"/>
    </w:rPr>
  </w:style>
  <w:style w:type="paragraph" w:customStyle="1" w:styleId="BlockText4">
    <w:name w:val="Block Text4"/>
    <w:basedOn w:val="a3"/>
    <w:pPr>
      <w:widowControl/>
      <w:overflowPunct w:val="0"/>
      <w:spacing w:line="360" w:lineRule="auto"/>
      <w:ind w:left="1418" w:right="567"/>
    </w:pPr>
    <w:rPr>
      <w:rFonts w:ascii="Arial (WT)" w:hAnsi="Arial (WT)" w:cs="Times New Roman"/>
      <w:color w:val="000000"/>
      <w:sz w:val="22"/>
    </w:rPr>
  </w:style>
  <w:style w:type="paragraph" w:customStyle="1" w:styleId="Noeeu22">
    <w:name w:val="Noeeu22"/>
    <w:basedOn w:val="a3"/>
    <w:pPr>
      <w:widowControl/>
      <w:tabs>
        <w:tab w:val="left" w:pos="644"/>
      </w:tabs>
      <w:overflowPunct w:val="0"/>
      <w:spacing w:line="360" w:lineRule="auto"/>
      <w:ind w:left="644" w:hanging="360"/>
    </w:pPr>
    <w:rPr>
      <w:rFonts w:ascii="Times New Roman" w:hAnsi="Times New Roman" w:cs="Times New Roman"/>
      <w:sz w:val="28"/>
    </w:rPr>
  </w:style>
  <w:style w:type="paragraph" w:customStyle="1" w:styleId="BodyText210">
    <w:name w:val="Body Text 210"/>
    <w:basedOn w:val="a3"/>
    <w:pPr>
      <w:widowControl/>
      <w:overflowPunct w:val="0"/>
      <w:spacing w:after="120" w:line="360" w:lineRule="auto"/>
      <w:ind w:left="283"/>
    </w:pPr>
    <w:rPr>
      <w:rFonts w:ascii="Times New Roman" w:hAnsi="Times New Roman" w:cs="Times New Roman"/>
      <w:sz w:val="28"/>
    </w:rPr>
  </w:style>
  <w:style w:type="paragraph" w:customStyle="1" w:styleId="BodyTextIndent27">
    <w:name w:val="Body Text Indent 27"/>
    <w:basedOn w:val="a3"/>
    <w:pPr>
      <w:widowControl/>
      <w:overflowPunct w:val="0"/>
      <w:spacing w:after="120" w:line="480" w:lineRule="auto"/>
      <w:ind w:left="283"/>
    </w:pPr>
    <w:rPr>
      <w:rFonts w:ascii="Times New Roman" w:hAnsi="Times New Roman" w:cs="Times New Roman"/>
      <w:sz w:val="28"/>
    </w:rPr>
  </w:style>
  <w:style w:type="paragraph" w:customStyle="1" w:styleId="BodyTextIndent35">
    <w:name w:val="Body Text Indent 35"/>
    <w:basedOn w:val="a3"/>
    <w:pPr>
      <w:widowControl/>
      <w:overflowPunct w:val="0"/>
      <w:spacing w:after="120" w:line="360" w:lineRule="auto"/>
      <w:ind w:left="283"/>
    </w:pPr>
    <w:rPr>
      <w:rFonts w:ascii="Times New Roman" w:hAnsi="Times New Roman" w:cs="Times New Roman"/>
      <w:sz w:val="16"/>
    </w:rPr>
  </w:style>
  <w:style w:type="paragraph" w:customStyle="1" w:styleId="BlockText3">
    <w:name w:val="Block Text3"/>
    <w:basedOn w:val="a3"/>
    <w:pPr>
      <w:widowControl/>
      <w:overflowPunct w:val="0"/>
      <w:spacing w:line="360" w:lineRule="auto"/>
      <w:ind w:left="1418" w:right="567"/>
    </w:pPr>
    <w:rPr>
      <w:rFonts w:ascii="Arial (WT)" w:hAnsi="Arial (WT)" w:cs="Times New Roman"/>
      <w:color w:val="000000"/>
      <w:sz w:val="22"/>
    </w:rPr>
  </w:style>
  <w:style w:type="paragraph" w:customStyle="1" w:styleId="BodyText29">
    <w:name w:val="Body Text 29"/>
    <w:basedOn w:val="a3"/>
    <w:pPr>
      <w:widowControl/>
      <w:overflowPunct w:val="0"/>
      <w:spacing w:after="120" w:line="360" w:lineRule="auto"/>
      <w:ind w:left="283"/>
    </w:pPr>
    <w:rPr>
      <w:rFonts w:ascii="Times New Roman" w:hAnsi="Times New Roman" w:cs="Times New Roman"/>
      <w:sz w:val="28"/>
    </w:rPr>
  </w:style>
  <w:style w:type="paragraph" w:customStyle="1" w:styleId="BodyTextIndent26">
    <w:name w:val="Body Text Indent 26"/>
    <w:basedOn w:val="a3"/>
    <w:pPr>
      <w:widowControl/>
      <w:overflowPunct w:val="0"/>
      <w:spacing w:after="120" w:line="480" w:lineRule="auto"/>
      <w:ind w:left="283"/>
    </w:pPr>
    <w:rPr>
      <w:rFonts w:ascii="Times New Roman" w:hAnsi="Times New Roman" w:cs="Times New Roman"/>
      <w:sz w:val="28"/>
    </w:rPr>
  </w:style>
  <w:style w:type="paragraph" w:customStyle="1" w:styleId="BodyTextIndent34">
    <w:name w:val="Body Text Indent 34"/>
    <w:basedOn w:val="a3"/>
    <w:pPr>
      <w:widowControl/>
      <w:overflowPunct w:val="0"/>
      <w:spacing w:after="120" w:line="360" w:lineRule="auto"/>
      <w:ind w:left="283"/>
    </w:pPr>
    <w:rPr>
      <w:rFonts w:ascii="Times New Roman" w:hAnsi="Times New Roman" w:cs="Times New Roman"/>
      <w:sz w:val="16"/>
    </w:rPr>
  </w:style>
  <w:style w:type="paragraph" w:customStyle="1" w:styleId="BlockText2">
    <w:name w:val="Block Text2"/>
    <w:basedOn w:val="a3"/>
    <w:pPr>
      <w:widowControl/>
      <w:overflowPunct w:val="0"/>
      <w:spacing w:line="360" w:lineRule="auto"/>
      <w:ind w:left="1418" w:right="567"/>
    </w:pPr>
    <w:rPr>
      <w:rFonts w:ascii="Arial (WT)" w:hAnsi="Arial (WT)" w:cs="Times New Roman"/>
      <w:color w:val="000000"/>
      <w:sz w:val="22"/>
    </w:rPr>
  </w:style>
  <w:style w:type="paragraph" w:customStyle="1" w:styleId="BalloonText1">
    <w:name w:val="Balloon Text1"/>
    <w:basedOn w:val="a3"/>
    <w:pPr>
      <w:widowControl/>
      <w:overflowPunct w:val="0"/>
      <w:spacing w:line="360" w:lineRule="auto"/>
    </w:pPr>
    <w:rPr>
      <w:rFonts w:ascii="Tahoma" w:hAnsi="Tahoma" w:cs="Times New Roman"/>
      <w:sz w:val="16"/>
    </w:rPr>
  </w:style>
  <w:style w:type="paragraph" w:customStyle="1" w:styleId="BodyText35">
    <w:name w:val="Body Text 35"/>
    <w:basedOn w:val="a3"/>
    <w:pPr>
      <w:widowControl/>
      <w:overflowPunct w:val="0"/>
      <w:spacing w:line="360" w:lineRule="auto"/>
      <w:jc w:val="center"/>
    </w:pPr>
    <w:rPr>
      <w:rFonts w:cs="Times New Roman"/>
      <w:b/>
      <w:sz w:val="48"/>
    </w:rPr>
  </w:style>
  <w:style w:type="paragraph" w:customStyle="1" w:styleId="BodyTextIndent25">
    <w:name w:val="Body Text Indent 25"/>
    <w:basedOn w:val="a3"/>
    <w:pPr>
      <w:widowControl/>
      <w:overflowPunct w:val="0"/>
      <w:spacing w:line="360" w:lineRule="auto"/>
      <w:ind w:left="993" w:hanging="284"/>
      <w:jc w:val="both"/>
    </w:pPr>
    <w:rPr>
      <w:rFonts w:cs="Times New Roman"/>
      <w:sz w:val="28"/>
    </w:rPr>
  </w:style>
  <w:style w:type="paragraph" w:customStyle="1" w:styleId="BodyTextIndent33">
    <w:name w:val="Body Text Indent 33"/>
    <w:basedOn w:val="a3"/>
    <w:pPr>
      <w:widowControl/>
      <w:overflowPunct w:val="0"/>
      <w:spacing w:line="360" w:lineRule="auto"/>
      <w:ind w:left="576"/>
      <w:jc w:val="both"/>
    </w:pPr>
    <w:rPr>
      <w:rFonts w:ascii="Times New Roman" w:hAnsi="Times New Roman" w:cs="Times New Roman"/>
      <w:sz w:val="28"/>
    </w:rPr>
  </w:style>
  <w:style w:type="paragraph" w:customStyle="1" w:styleId="1f5">
    <w:name w:val="Схема документа1"/>
    <w:basedOn w:val="a3"/>
    <w:pPr>
      <w:widowControl/>
      <w:shd w:val="clear" w:color="auto" w:fill="000080"/>
      <w:overflowPunct w:val="0"/>
      <w:spacing w:line="360" w:lineRule="auto"/>
    </w:pPr>
    <w:rPr>
      <w:rFonts w:ascii="Tahoma" w:hAnsi="Tahoma" w:cs="Times New Roman"/>
    </w:rPr>
  </w:style>
  <w:style w:type="paragraph" w:customStyle="1" w:styleId="aacao2">
    <w:name w:val="aacao2"/>
    <w:basedOn w:val="Body"/>
    <w:pPr>
      <w:overflowPunct w:val="0"/>
      <w:autoSpaceDE w:val="0"/>
      <w:autoSpaceDN w:val="0"/>
      <w:adjustRightInd w:val="0"/>
      <w:spacing w:before="120"/>
    </w:pPr>
    <w:rPr>
      <w:szCs w:val="20"/>
    </w:rPr>
  </w:style>
  <w:style w:type="paragraph" w:customStyle="1" w:styleId="Niaaaiea">
    <w:name w:val="Niaa??aiea"/>
    <w:basedOn w:val="aacao2"/>
    <w:pPr>
      <w:keepNext/>
      <w:keepLines/>
      <w:pageBreakBefore/>
      <w:suppressAutoHyphens/>
      <w:spacing w:before="240" w:after="360"/>
      <w:ind w:left="0" w:firstLine="0"/>
      <w:jc w:val="center"/>
    </w:pPr>
    <w:rPr>
      <w:b/>
    </w:rPr>
  </w:style>
  <w:style w:type="paragraph" w:customStyle="1" w:styleId="ooaii">
    <w:name w:val="ooaii_"/>
    <w:basedOn w:val="a3"/>
    <w:pPr>
      <w:widowControl/>
      <w:overflowPunct w:val="0"/>
      <w:spacing w:line="360" w:lineRule="auto"/>
      <w:ind w:left="-57" w:right="-57"/>
      <w:jc w:val="center"/>
    </w:pPr>
    <w:rPr>
      <w:rFonts w:cs="Times New Roman"/>
      <w:sz w:val="16"/>
    </w:rPr>
  </w:style>
  <w:style w:type="paragraph" w:customStyle="1" w:styleId="OaenoIauiue1">
    <w:name w:val="OaenoIau?iue1"/>
    <w:pPr>
      <w:overflowPunct w:val="0"/>
      <w:autoSpaceDE w:val="0"/>
      <w:autoSpaceDN w:val="0"/>
      <w:adjustRightInd w:val="0"/>
      <w:spacing w:line="360" w:lineRule="auto"/>
      <w:ind w:firstLine="851"/>
      <w:jc w:val="both"/>
    </w:pPr>
    <w:rPr>
      <w:rFonts w:ascii="Times New Roman" w:hAnsi="Times New Roman"/>
      <w:sz w:val="24"/>
    </w:rPr>
  </w:style>
  <w:style w:type="paragraph" w:customStyle="1" w:styleId="Iaenienie2">
    <w:name w:val="Ia?e nienie2"/>
    <w:basedOn w:val="a3"/>
    <w:pPr>
      <w:widowControl/>
      <w:tabs>
        <w:tab w:val="left" w:pos="360"/>
      </w:tabs>
      <w:overflowPunct w:val="0"/>
      <w:spacing w:after="140" w:line="360" w:lineRule="auto"/>
      <w:ind w:left="360" w:hanging="360"/>
      <w:jc w:val="both"/>
    </w:pPr>
    <w:rPr>
      <w:rFonts w:ascii="Times New Roman" w:hAnsi="Times New Roman" w:cs="Times New Roman"/>
      <w:sz w:val="22"/>
    </w:rPr>
  </w:style>
  <w:style w:type="paragraph" w:customStyle="1" w:styleId="BodyTextIndent24">
    <w:name w:val="Body Text Indent 24"/>
    <w:basedOn w:val="a3"/>
    <w:pPr>
      <w:widowControl/>
      <w:overflowPunct w:val="0"/>
      <w:spacing w:after="120" w:line="480" w:lineRule="auto"/>
      <w:ind w:left="283"/>
    </w:pPr>
    <w:rPr>
      <w:rFonts w:ascii="Times New Roman" w:hAnsi="Times New Roman" w:cs="Times New Roman"/>
      <w:sz w:val="28"/>
    </w:rPr>
  </w:style>
  <w:style w:type="paragraph" w:customStyle="1" w:styleId="BodyText26">
    <w:name w:val="Body Text 26"/>
    <w:basedOn w:val="a3"/>
    <w:pPr>
      <w:widowControl/>
      <w:overflowPunct w:val="0"/>
      <w:spacing w:after="120" w:line="360" w:lineRule="auto"/>
      <w:ind w:left="283"/>
    </w:pPr>
    <w:rPr>
      <w:rFonts w:ascii="Times New Roman" w:hAnsi="Times New Roman" w:cs="Times New Roman"/>
      <w:sz w:val="28"/>
    </w:rPr>
  </w:style>
  <w:style w:type="paragraph" w:customStyle="1" w:styleId="BodyText34">
    <w:name w:val="Body Text 34"/>
    <w:basedOn w:val="a3"/>
    <w:pPr>
      <w:widowControl/>
      <w:overflowPunct w:val="0"/>
      <w:spacing w:after="120" w:line="360" w:lineRule="auto"/>
    </w:pPr>
    <w:rPr>
      <w:rFonts w:ascii="Times New Roman" w:hAnsi="Times New Roman" w:cs="Times New Roman"/>
      <w:sz w:val="16"/>
    </w:rPr>
  </w:style>
  <w:style w:type="paragraph" w:customStyle="1" w:styleId="Noeeu11">
    <w:name w:val="Noeeu11"/>
    <w:basedOn w:val="2"/>
    <w:pPr>
      <w:numPr>
        <w:ilvl w:val="0"/>
        <w:numId w:val="0"/>
      </w:numPr>
      <w:suppressAutoHyphens w:val="0"/>
      <w:overflowPunct w:val="0"/>
      <w:autoSpaceDE w:val="0"/>
      <w:autoSpaceDN w:val="0"/>
      <w:adjustRightInd w:val="0"/>
      <w:spacing w:before="240" w:after="60"/>
      <w:outlineLvl w:val="9"/>
    </w:pPr>
    <w:rPr>
      <w:bCs w:val="0"/>
      <w:sz w:val="24"/>
      <w:szCs w:val="20"/>
    </w:rPr>
  </w:style>
  <w:style w:type="paragraph" w:customStyle="1" w:styleId="BodyTextIndent23">
    <w:name w:val="Body Text Indent 23"/>
    <w:basedOn w:val="a3"/>
    <w:pPr>
      <w:keepLines/>
      <w:widowControl/>
      <w:overflowPunct w:val="0"/>
      <w:spacing w:after="120" w:line="360" w:lineRule="auto"/>
      <w:ind w:left="283"/>
      <w:jc w:val="both"/>
    </w:pPr>
    <w:rPr>
      <w:rFonts w:ascii="Times New Roman" w:hAnsi="Times New Roman" w:cs="Times New Roman"/>
      <w:sz w:val="28"/>
    </w:rPr>
  </w:style>
  <w:style w:type="paragraph" w:customStyle="1" w:styleId="BodyTextIndent32">
    <w:name w:val="Body Text Indent 32"/>
    <w:basedOn w:val="a3"/>
    <w:pPr>
      <w:keepLines/>
      <w:widowControl/>
      <w:overflowPunct w:val="0"/>
      <w:spacing w:after="120" w:line="360" w:lineRule="auto"/>
      <w:ind w:left="284"/>
      <w:jc w:val="both"/>
    </w:pPr>
    <w:rPr>
      <w:rFonts w:ascii="Times New Roman" w:hAnsi="Times New Roman" w:cs="Times New Roman"/>
      <w:sz w:val="28"/>
    </w:rPr>
  </w:style>
  <w:style w:type="paragraph" w:customStyle="1" w:styleId="Noeeu21">
    <w:name w:val="Noeeu21"/>
    <w:basedOn w:val="a3"/>
    <w:pPr>
      <w:widowControl/>
      <w:tabs>
        <w:tab w:val="left" w:pos="1069"/>
      </w:tabs>
      <w:overflowPunct w:val="0"/>
      <w:spacing w:line="360" w:lineRule="auto"/>
      <w:ind w:left="1069" w:hanging="360"/>
    </w:pPr>
    <w:rPr>
      <w:rFonts w:ascii="Times New Roman" w:hAnsi="Times New Roman" w:cs="Times New Roman"/>
      <w:sz w:val="28"/>
    </w:rPr>
  </w:style>
  <w:style w:type="paragraph" w:customStyle="1" w:styleId="BlockText1">
    <w:name w:val="Block Text1"/>
    <w:basedOn w:val="a3"/>
    <w:pPr>
      <w:widowControl/>
      <w:overflowPunct w:val="0"/>
      <w:spacing w:line="360" w:lineRule="auto"/>
      <w:ind w:left="467" w:right="-28" w:hanging="371"/>
    </w:pPr>
    <w:rPr>
      <w:rFonts w:cs="Times New Roman"/>
      <w:sz w:val="22"/>
    </w:rPr>
  </w:style>
  <w:style w:type="paragraph" w:customStyle="1" w:styleId="aacao1">
    <w:name w:val="aacao1"/>
    <w:basedOn w:val="Body"/>
    <w:pPr>
      <w:overflowPunct w:val="0"/>
      <w:autoSpaceDE w:val="0"/>
      <w:autoSpaceDN w:val="0"/>
      <w:adjustRightInd w:val="0"/>
      <w:spacing w:before="120"/>
    </w:pPr>
    <w:rPr>
      <w:szCs w:val="20"/>
    </w:rPr>
  </w:style>
  <w:style w:type="paragraph" w:customStyle="1" w:styleId="caaieiaie11">
    <w:name w:val="caaieiaie 11"/>
    <w:basedOn w:val="a3"/>
    <w:next w:val="a3"/>
    <w:pPr>
      <w:keepNext/>
      <w:widowControl/>
      <w:overflowPunct w:val="0"/>
      <w:spacing w:line="360" w:lineRule="auto"/>
      <w:jc w:val="center"/>
    </w:pPr>
    <w:rPr>
      <w:rFonts w:ascii="Times New Roman" w:hAnsi="Times New Roman" w:cs="Times New Roman"/>
    </w:rPr>
  </w:style>
  <w:style w:type="paragraph" w:customStyle="1" w:styleId="BodyTextIndent22">
    <w:name w:val="Body Text Indent 22"/>
    <w:basedOn w:val="a3"/>
    <w:pPr>
      <w:widowControl/>
      <w:tabs>
        <w:tab w:val="left" w:pos="1440"/>
        <w:tab w:val="left" w:pos="1608"/>
      </w:tabs>
      <w:overflowPunct w:val="0"/>
      <w:spacing w:line="360" w:lineRule="auto"/>
      <w:ind w:firstLine="851"/>
      <w:jc w:val="both"/>
    </w:pPr>
    <w:rPr>
      <w:rFonts w:cs="Times New Roman"/>
      <w:kern w:val="28"/>
      <w:sz w:val="22"/>
    </w:rPr>
  </w:style>
  <w:style w:type="paragraph" w:customStyle="1" w:styleId="BodyTextIndent31">
    <w:name w:val="Body Text Indent 31"/>
    <w:basedOn w:val="a3"/>
    <w:pPr>
      <w:widowControl/>
      <w:overflowPunct w:val="0"/>
      <w:spacing w:line="360" w:lineRule="auto"/>
      <w:ind w:firstLine="708"/>
    </w:pPr>
    <w:rPr>
      <w:rFonts w:cs="Times New Roman"/>
      <w:kern w:val="28"/>
      <w:sz w:val="22"/>
    </w:rPr>
  </w:style>
  <w:style w:type="paragraph" w:customStyle="1" w:styleId="Iaenienie1">
    <w:name w:val="Ia?e nienie1"/>
    <w:basedOn w:val="a3"/>
    <w:pPr>
      <w:widowControl/>
      <w:tabs>
        <w:tab w:val="left" w:pos="360"/>
      </w:tabs>
      <w:overflowPunct w:val="0"/>
      <w:spacing w:after="140" w:line="360" w:lineRule="auto"/>
      <w:ind w:left="360" w:hanging="360"/>
      <w:jc w:val="both"/>
    </w:pPr>
    <w:rPr>
      <w:rFonts w:ascii="Times New Roman" w:hAnsi="Times New Roman" w:cs="Times New Roman"/>
      <w:sz w:val="22"/>
    </w:rPr>
  </w:style>
  <w:style w:type="paragraph" w:customStyle="1" w:styleId="BodyText33">
    <w:name w:val="Body Text 33"/>
    <w:basedOn w:val="a3"/>
    <w:pPr>
      <w:widowControl/>
      <w:overflowPunct w:val="0"/>
      <w:spacing w:line="360" w:lineRule="auto"/>
      <w:jc w:val="center"/>
    </w:pPr>
    <w:rPr>
      <w:rFonts w:cs="Times New Roman"/>
      <w:b/>
      <w:sz w:val="48"/>
    </w:rPr>
  </w:style>
  <w:style w:type="paragraph" w:customStyle="1" w:styleId="BodyText32">
    <w:name w:val="Body Text 32"/>
    <w:basedOn w:val="a3"/>
    <w:pPr>
      <w:widowControl/>
      <w:overflowPunct w:val="0"/>
      <w:spacing w:line="360" w:lineRule="auto"/>
      <w:jc w:val="center"/>
    </w:pPr>
    <w:rPr>
      <w:rFonts w:cs="Times New Roman"/>
      <w:b/>
      <w:sz w:val="48"/>
    </w:rPr>
  </w:style>
  <w:style w:type="character" w:customStyle="1" w:styleId="1f6">
    <w:name w:val="Гиперссылка1"/>
    <w:rPr>
      <w:rFonts w:cs="Times New Roman"/>
      <w:color w:val="0000FF"/>
      <w:u w:val="single"/>
    </w:rPr>
  </w:style>
  <w:style w:type="character" w:customStyle="1" w:styleId="1f7">
    <w:name w:val="Просмотренная гиперссылка1"/>
    <w:rPr>
      <w:rFonts w:cs="Times New Roman"/>
      <w:color w:val="800080"/>
      <w:u w:val="single"/>
    </w:rPr>
  </w:style>
  <w:style w:type="character" w:customStyle="1" w:styleId="a30b1">
    <w:name w:val="a30b1"/>
    <w:rPr>
      <w:rFonts w:ascii="Arial" w:hAnsi="Arial" w:cs="Arial"/>
      <w:b/>
      <w:color w:val="auto"/>
      <w:sz w:val="45"/>
    </w:rPr>
  </w:style>
  <w:style w:type="character" w:customStyle="1" w:styleId="Hyperlink1">
    <w:name w:val="Hyperlink1"/>
    <w:rPr>
      <w:rFonts w:cs="Times New Roman"/>
      <w:color w:val="0000FF"/>
      <w:u w:val="single"/>
    </w:rPr>
  </w:style>
  <w:style w:type="character" w:customStyle="1" w:styleId="Char">
    <w:name w:val="ТекстОбычный Char"/>
    <w:rPr>
      <w:rFonts w:cs="Times New Roman"/>
      <w:sz w:val="24"/>
      <w:lang w:val="ru-RU" w:eastAsia="ru-RU" w:bidi="ar-SA"/>
    </w:rPr>
  </w:style>
  <w:style w:type="character" w:customStyle="1" w:styleId="Times120">
    <w:name w:val="Times 12 Знак"/>
    <w:rPr>
      <w:rFonts w:cs="Times New Roman"/>
      <w:sz w:val="24"/>
      <w:lang w:val="ru-RU" w:eastAsia="ru-RU" w:bidi="ar-SA"/>
    </w:rPr>
  </w:style>
  <w:style w:type="paragraph" w:customStyle="1" w:styleId="FR3">
    <w:name w:val="FR3"/>
    <w:pPr>
      <w:widowControl w:val="0"/>
      <w:spacing w:before="120" w:line="340" w:lineRule="auto"/>
      <w:ind w:left="160" w:right="800"/>
      <w:jc w:val="both"/>
    </w:pPr>
    <w:rPr>
      <w:rFonts w:ascii="Arial" w:hAnsi="Arial"/>
    </w:rPr>
  </w:style>
  <w:style w:type="paragraph" w:customStyle="1" w:styleId="FR2">
    <w:name w:val="FR2"/>
    <w:pPr>
      <w:widowControl w:val="0"/>
      <w:spacing w:line="300" w:lineRule="auto"/>
      <w:ind w:left="920" w:right="200"/>
    </w:pPr>
    <w:rPr>
      <w:rFonts w:ascii="Arial" w:hAnsi="Arial"/>
      <w:sz w:val="28"/>
    </w:rPr>
  </w:style>
  <w:style w:type="paragraph" w:customStyle="1" w:styleId="Oeooeuiueeeno">
    <w:name w:val="Oeooeuiue eeno"/>
    <w:basedOn w:val="a3"/>
    <w:pPr>
      <w:keepLines/>
      <w:widowControl/>
      <w:suppressAutoHyphens/>
      <w:overflowPunct w:val="0"/>
      <w:spacing w:line="360" w:lineRule="auto"/>
      <w:jc w:val="center"/>
      <w:textAlignment w:val="baseline"/>
    </w:pPr>
    <w:rPr>
      <w:rFonts w:ascii="Times New Roman" w:hAnsi="Times New Roman" w:cs="Times New Roman"/>
      <w:b/>
      <w:sz w:val="28"/>
    </w:rPr>
  </w:style>
  <w:style w:type="character" w:customStyle="1" w:styleId="43">
    <w:name w:val="заголовок 4 Знак"/>
    <w:rPr>
      <w:rFonts w:ascii="Arial" w:hAnsi="Arial" w:cs="Times New Roman"/>
      <w:b/>
      <w:sz w:val="24"/>
      <w:lang w:val="ru-RU" w:eastAsia="ru-RU" w:bidi="ar-SA"/>
    </w:rPr>
  </w:style>
  <w:style w:type="character" w:customStyle="1" w:styleId="afffff7">
    <w:name w:val="Подраздел Знак Знак"/>
    <w:rPr>
      <w:rFonts w:ascii="Arial" w:hAnsi="Arial" w:cs="Arial"/>
      <w:b/>
      <w:sz w:val="24"/>
      <w:szCs w:val="24"/>
      <w:lang w:val="ru-RU" w:eastAsia="ru-RU" w:bidi="ar-SA"/>
    </w:rPr>
  </w:style>
  <w:style w:type="character" w:customStyle="1" w:styleId="2b">
    <w:name w:val="2 Знак"/>
    <w:aliases w:val="h2 Знак,Б2 Знак,RTC Знак,iz2 Знак,Заголовок 2 Знак Знак,Раздел Знак Знак Знак,H2 Знак1,H2 Знак Знак,Заголовок 21 Знак,Numbered text 3 Знак,HD2 Знак,Heading 2 Hidden Знак,Раздел Знак Знак,Level 2 Topic Heading Знак,H21 Знак,Major Знак,CHS Знак"/>
    <w:rPr>
      <w:rFonts w:ascii="Arial" w:hAnsi="Arial" w:cs="Arial"/>
      <w:b/>
      <w:sz w:val="22"/>
      <w:szCs w:val="22"/>
      <w:lang w:val="ru-RU" w:eastAsia="ru-RU" w:bidi="ar-SA"/>
    </w:rPr>
  </w:style>
  <w:style w:type="character" w:customStyle="1" w:styleId="1f8">
    <w:name w:val="Стиль1 Знак"/>
    <w:rPr>
      <w:rFonts w:ascii="Arial" w:hAnsi="Arial" w:cs="Arial"/>
      <w:b/>
      <w:sz w:val="22"/>
      <w:szCs w:val="22"/>
      <w:lang w:val="ru-RU" w:eastAsia="ru-RU" w:bidi="ar-SA"/>
    </w:rPr>
  </w:style>
  <w:style w:type="paragraph" w:customStyle="1" w:styleId="Text0">
    <w:name w:val="Text"/>
    <w:basedOn w:val="a3"/>
    <w:pPr>
      <w:widowControl/>
      <w:autoSpaceDE/>
      <w:autoSpaceDN/>
      <w:adjustRightInd/>
      <w:spacing w:after="120" w:line="360" w:lineRule="auto"/>
      <w:ind w:left="1418"/>
      <w:jc w:val="both"/>
    </w:pPr>
    <w:rPr>
      <w:rFonts w:cs="Times New Roman"/>
      <w:szCs w:val="24"/>
      <w:lang w:eastAsia="en-US"/>
    </w:rPr>
  </w:style>
  <w:style w:type="paragraph" w:customStyle="1" w:styleId="afffff8">
    <w:name w:val="Пояснительная записка(ТЕКСТ) Знак"/>
    <w:basedOn w:val="a3"/>
    <w:pPr>
      <w:widowControl/>
      <w:autoSpaceDE/>
      <w:autoSpaceDN/>
      <w:adjustRightInd/>
      <w:spacing w:line="360" w:lineRule="auto"/>
      <w:ind w:left="1026" w:right="285"/>
      <w:jc w:val="both"/>
    </w:pPr>
    <w:rPr>
      <w:rFonts w:ascii="Times New Roman" w:hAnsi="Times New Roman" w:cs="Times New Roman"/>
      <w:sz w:val="28"/>
      <w:szCs w:val="28"/>
    </w:rPr>
  </w:style>
  <w:style w:type="character" w:customStyle="1" w:styleId="afffff9">
    <w:name w:val="Пояснительная записка(ТЕКСТ) Знак Знак"/>
    <w:rPr>
      <w:rFonts w:cs="Times New Roman"/>
      <w:sz w:val="28"/>
      <w:szCs w:val="28"/>
      <w:lang w:val="ru-RU" w:eastAsia="ru-RU" w:bidi="ar-SA"/>
    </w:rPr>
  </w:style>
  <w:style w:type="paragraph" w:customStyle="1" w:styleId="afffffa">
    <w:name w:val="Пояснительная записка(ТЕКСТ)"/>
    <w:basedOn w:val="a3"/>
    <w:pPr>
      <w:widowControl/>
      <w:autoSpaceDE/>
      <w:autoSpaceDN/>
      <w:adjustRightInd/>
      <w:spacing w:line="360" w:lineRule="auto"/>
      <w:ind w:left="57" w:right="113" w:firstLine="851"/>
      <w:jc w:val="both"/>
    </w:pPr>
    <w:rPr>
      <w:rFonts w:ascii="Times New Roman" w:hAnsi="Times New Roman" w:cs="Times New Roman"/>
      <w:sz w:val="28"/>
      <w:szCs w:val="28"/>
    </w:rPr>
  </w:style>
  <w:style w:type="paragraph" w:customStyle="1" w:styleId="afffffb">
    <w:name w:val="Стиль по ИЦЭУ"/>
    <w:basedOn w:val="a3"/>
    <w:pPr>
      <w:widowControl/>
      <w:shd w:val="clear" w:color="auto" w:fill="FFFFFF"/>
      <w:autoSpaceDE/>
      <w:autoSpaceDN/>
      <w:adjustRightInd/>
      <w:ind w:left="2563"/>
    </w:pPr>
    <w:rPr>
      <w:color w:val="000000"/>
      <w:spacing w:val="-3"/>
      <w:sz w:val="24"/>
      <w:szCs w:val="22"/>
    </w:rPr>
  </w:style>
  <w:style w:type="paragraph" w:customStyle="1" w:styleId="afffffc">
    <w:name w:val="Табл_заг"/>
    <w:basedOn w:val="a3"/>
    <w:pPr>
      <w:widowControl/>
      <w:autoSpaceDE/>
      <w:autoSpaceDN/>
      <w:adjustRightInd/>
      <w:spacing w:line="360" w:lineRule="auto"/>
      <w:jc w:val="center"/>
    </w:pPr>
    <w:rPr>
      <w:rFonts w:ascii="Pragmatica" w:hAnsi="Pragmatica" w:cs="Times New Roman"/>
      <w:b/>
      <w:sz w:val="24"/>
    </w:rPr>
  </w:style>
  <w:style w:type="paragraph" w:customStyle="1" w:styleId="2c">
    <w:name w:val="Знак2 Знак Знак Знак"/>
    <w:basedOn w:val="a3"/>
    <w:pPr>
      <w:widowControl/>
      <w:autoSpaceDE/>
      <w:autoSpaceDN/>
      <w:adjustRightInd/>
      <w:spacing w:after="160" w:line="240" w:lineRule="exact"/>
    </w:pPr>
    <w:rPr>
      <w:rFonts w:ascii="Verdana" w:hAnsi="Verdana" w:cs="Verdana"/>
      <w:lang w:val="en-US" w:eastAsia="en-US"/>
    </w:rPr>
  </w:style>
  <w:style w:type="paragraph" w:customStyle="1" w:styleId="ConsPlusNormal">
    <w:name w:val="ConsPlusNormal"/>
    <w:pPr>
      <w:widowControl w:val="0"/>
      <w:autoSpaceDE w:val="0"/>
      <w:autoSpaceDN w:val="0"/>
      <w:adjustRightInd w:val="0"/>
      <w:ind w:firstLine="720"/>
    </w:pPr>
    <w:rPr>
      <w:rFonts w:ascii="Arial" w:hAnsi="Arial" w:cs="Arial"/>
    </w:rPr>
  </w:style>
  <w:style w:type="character" w:customStyle="1" w:styleId="61">
    <w:name w:val="Знак Знак6"/>
    <w:rPr>
      <w:rFonts w:cs="Times New Roman"/>
      <w:bCs/>
      <w:snapToGrid w:val="0"/>
      <w:sz w:val="22"/>
      <w:szCs w:val="22"/>
      <w:lang w:val="ru-RU" w:eastAsia="ru-RU" w:bidi="ar-SA"/>
    </w:rPr>
  </w:style>
  <w:style w:type="character" w:styleId="afffffd">
    <w:name w:val="annotation reference"/>
    <w:semiHidden/>
    <w:rPr>
      <w:rFonts w:cs="Times New Roman"/>
      <w:sz w:val="16"/>
      <w:szCs w:val="16"/>
    </w:rPr>
  </w:style>
  <w:style w:type="paragraph" w:customStyle="1" w:styleId="1f9">
    <w:name w:val="Знак Знак Знак1 Знак Знак Знак"/>
    <w:basedOn w:val="a3"/>
    <w:pPr>
      <w:widowControl/>
      <w:autoSpaceDE/>
      <w:autoSpaceDN/>
      <w:adjustRightInd/>
      <w:spacing w:after="160" w:line="240" w:lineRule="exact"/>
    </w:pPr>
    <w:rPr>
      <w:rFonts w:ascii="Verdana" w:hAnsi="Verdana" w:cs="Verdana"/>
      <w:lang w:val="en-US" w:eastAsia="en-US"/>
    </w:rPr>
  </w:style>
  <w:style w:type="paragraph" w:customStyle="1" w:styleId="44">
    <w:name w:val="Пункт_4"/>
    <w:basedOn w:val="a3"/>
    <w:uiPriority w:val="99"/>
    <w:pPr>
      <w:widowControl/>
      <w:tabs>
        <w:tab w:val="num" w:pos="1701"/>
      </w:tabs>
      <w:autoSpaceDE/>
      <w:autoSpaceDN/>
      <w:adjustRightInd/>
      <w:ind w:firstLine="567"/>
      <w:jc w:val="both"/>
    </w:pPr>
    <w:rPr>
      <w:rFonts w:ascii="Times New Roman" w:hAnsi="Times New Roman" w:cs="Times New Roman"/>
      <w:sz w:val="28"/>
      <w:szCs w:val="28"/>
    </w:rPr>
  </w:style>
  <w:style w:type="character" w:customStyle="1" w:styleId="45">
    <w:name w:val="Пункт_4 Знак"/>
    <w:uiPriority w:val="99"/>
    <w:locked/>
    <w:rPr>
      <w:rFonts w:ascii="Times New Roman" w:hAnsi="Times New Roman" w:cs="Times New Roman"/>
      <w:sz w:val="28"/>
      <w:szCs w:val="28"/>
      <w:lang w:val="x-none" w:eastAsia="ru-RU"/>
    </w:rPr>
  </w:style>
  <w:style w:type="paragraph" w:customStyle="1" w:styleId="times121">
    <w:name w:val="times12"/>
    <w:basedOn w:val="a3"/>
    <w:pPr>
      <w:widowControl/>
      <w:overflowPunct w:val="0"/>
      <w:adjustRightInd/>
      <w:ind w:firstLine="567"/>
      <w:jc w:val="both"/>
    </w:pPr>
    <w:rPr>
      <w:rFonts w:ascii="Times New Roman" w:eastAsia="Gulim" w:hAnsi="Times New Roman" w:cs="Times New Roman"/>
      <w:sz w:val="24"/>
      <w:szCs w:val="24"/>
      <w:lang w:eastAsia="ko-KR"/>
    </w:rPr>
  </w:style>
  <w:style w:type="paragraph" w:customStyle="1" w:styleId="1fa">
    <w:name w:val="Абзац списка1"/>
    <w:basedOn w:val="a3"/>
    <w:pPr>
      <w:widowControl/>
      <w:autoSpaceDE/>
      <w:autoSpaceDN/>
      <w:adjustRightInd/>
      <w:spacing w:line="360" w:lineRule="auto"/>
      <w:ind w:left="708" w:firstLine="567"/>
      <w:jc w:val="both"/>
    </w:pPr>
    <w:rPr>
      <w:rFonts w:ascii="Times New Roman" w:hAnsi="Times New Roman" w:cs="Times New Roman"/>
      <w:bCs/>
      <w:sz w:val="22"/>
      <w:szCs w:val="22"/>
    </w:rPr>
  </w:style>
  <w:style w:type="paragraph" w:customStyle="1" w:styleId="afffffe">
    <w:name w:val="Готовый"/>
    <w:basedOn w:val="a3"/>
    <w:pPr>
      <w:widowControl/>
      <w:tabs>
        <w:tab w:val="left" w:pos="0"/>
        <w:tab w:val="left" w:pos="959"/>
        <w:tab w:val="left" w:pos="1918"/>
        <w:tab w:val="left" w:pos="2877"/>
        <w:tab w:val="left" w:pos="3836"/>
        <w:tab w:val="left" w:pos="4795"/>
        <w:tab w:val="left" w:pos="5754"/>
        <w:tab w:val="left" w:pos="6713"/>
        <w:tab w:val="left" w:pos="7672"/>
        <w:tab w:val="left" w:pos="8631"/>
        <w:tab w:val="left" w:pos="9590"/>
      </w:tabs>
      <w:autoSpaceDE/>
      <w:autoSpaceDN/>
      <w:adjustRightInd/>
    </w:pPr>
    <w:rPr>
      <w:rFonts w:ascii="Courier New" w:hAnsi="Courier New" w:cs="Times New Roman"/>
    </w:rPr>
  </w:style>
  <w:style w:type="character" w:customStyle="1" w:styleId="EndnoteTextChar">
    <w:name w:val="Endnote Text Char"/>
    <w:semiHidden/>
    <w:locked/>
    <w:rPr>
      <w:rFonts w:ascii="Times New Roman" w:hAnsi="Times New Roman" w:cs="Times New Roman"/>
      <w:sz w:val="20"/>
      <w:szCs w:val="20"/>
      <w:lang w:val="x-none" w:eastAsia="ru-RU"/>
    </w:rPr>
  </w:style>
  <w:style w:type="paragraph" w:styleId="affffff">
    <w:name w:val="endnote text"/>
    <w:basedOn w:val="a3"/>
    <w:semiHidden/>
    <w:pPr>
      <w:widowControl/>
      <w:autoSpaceDE/>
      <w:autoSpaceDN/>
      <w:adjustRightInd/>
    </w:pPr>
    <w:rPr>
      <w:rFonts w:ascii="Times New Roman" w:hAnsi="Times New Roman" w:cs="Times New Roman"/>
    </w:rPr>
  </w:style>
  <w:style w:type="paragraph" w:customStyle="1" w:styleId="u">
    <w:name w:val="u"/>
    <w:basedOn w:val="a3"/>
    <w:pPr>
      <w:widowControl/>
      <w:autoSpaceDE/>
      <w:autoSpaceDN/>
      <w:adjustRightInd/>
      <w:spacing w:before="100" w:beforeAutospacing="1" w:after="100" w:afterAutospacing="1"/>
    </w:pPr>
    <w:rPr>
      <w:rFonts w:ascii="Times New Roman" w:hAnsi="Times New Roman" w:cs="Times New Roman"/>
      <w:sz w:val="24"/>
      <w:szCs w:val="24"/>
    </w:rPr>
  </w:style>
  <w:style w:type="character" w:customStyle="1" w:styleId="FontStyle15">
    <w:name w:val="Font Style15"/>
    <w:rPr>
      <w:rFonts w:ascii="Times New Roman" w:hAnsi="Times New Roman" w:cs="Times New Roman"/>
      <w:sz w:val="26"/>
      <w:szCs w:val="26"/>
    </w:rPr>
  </w:style>
  <w:style w:type="paragraph" w:styleId="affffff0">
    <w:name w:val="List Continue"/>
    <w:basedOn w:val="a3"/>
    <w:pPr>
      <w:spacing w:after="120"/>
      <w:ind w:left="283"/>
      <w:contextualSpacing/>
    </w:pPr>
  </w:style>
  <w:style w:type="paragraph" w:customStyle="1" w:styleId="02statia2">
    <w:name w:val="02statia2"/>
    <w:basedOn w:val="a3"/>
    <w:pPr>
      <w:widowControl/>
      <w:autoSpaceDE/>
      <w:autoSpaceDN/>
      <w:adjustRightInd/>
      <w:spacing w:before="120" w:line="320" w:lineRule="atLeast"/>
      <w:ind w:left="2020" w:hanging="880"/>
      <w:jc w:val="both"/>
    </w:pPr>
    <w:rPr>
      <w:rFonts w:ascii="GaramondNarrowC" w:hAnsi="GaramondNarrowC" w:cs="Times New Roman"/>
      <w:color w:val="000000"/>
      <w:sz w:val="21"/>
      <w:szCs w:val="21"/>
    </w:rPr>
  </w:style>
  <w:style w:type="character" w:customStyle="1" w:styleId="labelheaderlevel21">
    <w:name w:val="label_header_level_21"/>
    <w:rPr>
      <w:rFonts w:cs="Times New Roman"/>
      <w:b/>
      <w:bCs/>
      <w:color w:val="0000FF"/>
      <w:sz w:val="20"/>
      <w:szCs w:val="20"/>
    </w:rPr>
  </w:style>
  <w:style w:type="paragraph" w:customStyle="1" w:styleId="2d">
    <w:name w:val="çàãîëîâîê 2"/>
    <w:basedOn w:val="a3"/>
    <w:next w:val="a3"/>
    <w:pPr>
      <w:keepNext/>
      <w:widowControl/>
      <w:autoSpaceDE/>
      <w:autoSpaceDN/>
      <w:adjustRightInd/>
      <w:jc w:val="both"/>
    </w:pPr>
    <w:rPr>
      <w:rFonts w:ascii="Times New Roman" w:hAnsi="Times New Roman" w:cs="Times New Roman"/>
      <w:sz w:val="24"/>
      <w:lang w:val="en-GB"/>
    </w:rPr>
  </w:style>
  <w:style w:type="paragraph" w:customStyle="1" w:styleId="2e">
    <w:name w:val="Уровень2"/>
    <w:basedOn w:val="a3"/>
    <w:pPr>
      <w:widowControl/>
      <w:tabs>
        <w:tab w:val="left" w:pos="993"/>
      </w:tabs>
      <w:autoSpaceDE/>
      <w:autoSpaceDN/>
      <w:adjustRightInd/>
      <w:spacing w:before="120" w:after="120"/>
      <w:jc w:val="both"/>
      <w:outlineLvl w:val="0"/>
    </w:pPr>
    <w:rPr>
      <w:rFonts w:cs="Times New Roman"/>
      <w:bCs/>
      <w:iCs/>
      <w:color w:val="000000"/>
      <w:sz w:val="24"/>
    </w:rPr>
  </w:style>
  <w:style w:type="paragraph" w:customStyle="1" w:styleId="39">
    <w:name w:val="Уровень3"/>
    <w:basedOn w:val="2e"/>
    <w:pPr>
      <w:tabs>
        <w:tab w:val="num" w:pos="360"/>
      </w:tabs>
    </w:pPr>
  </w:style>
  <w:style w:type="paragraph" w:customStyle="1" w:styleId="affffff1">
    <w:name w:val="Заголовок статьи"/>
    <w:basedOn w:val="a3"/>
    <w:next w:val="a3"/>
    <w:pPr>
      <w:widowControl/>
      <w:ind w:left="1612" w:hanging="892"/>
      <w:jc w:val="both"/>
    </w:pPr>
  </w:style>
  <w:style w:type="paragraph" w:customStyle="1" w:styleId="a1">
    <w:name w:val="А_обычный"/>
    <w:basedOn w:val="a3"/>
    <w:pPr>
      <w:widowControl/>
      <w:numPr>
        <w:numId w:val="6"/>
      </w:numPr>
      <w:autoSpaceDE/>
      <w:autoSpaceDN/>
      <w:adjustRightInd/>
      <w:jc w:val="both"/>
    </w:pPr>
    <w:rPr>
      <w:rFonts w:ascii="Times New Roman" w:hAnsi="Times New Roman" w:cs="Times New Roman"/>
      <w:sz w:val="24"/>
      <w:szCs w:val="24"/>
    </w:rPr>
  </w:style>
  <w:style w:type="paragraph" w:customStyle="1" w:styleId="1-3">
    <w:name w:val="Текст1-3"/>
    <w:basedOn w:val="a3"/>
    <w:pPr>
      <w:widowControl/>
      <w:numPr>
        <w:ilvl w:val="12"/>
      </w:numPr>
      <w:autoSpaceDE/>
      <w:autoSpaceDN/>
      <w:adjustRightInd/>
      <w:spacing w:after="60" w:line="288" w:lineRule="auto"/>
      <w:jc w:val="both"/>
    </w:pPr>
    <w:rPr>
      <w:rFonts w:ascii="Times New Roman" w:hAnsi="Times New Roman" w:cs="Times New Roman"/>
      <w:sz w:val="24"/>
    </w:rPr>
  </w:style>
  <w:style w:type="paragraph" w:customStyle="1" w:styleId="aHeader">
    <w:name w:val="a_Header"/>
    <w:basedOn w:val="a3"/>
    <w:pPr>
      <w:widowControl/>
      <w:tabs>
        <w:tab w:val="left" w:pos="1985"/>
      </w:tabs>
      <w:autoSpaceDE/>
      <w:autoSpaceDN/>
      <w:adjustRightInd/>
      <w:spacing w:after="60"/>
      <w:jc w:val="center"/>
    </w:pPr>
    <w:rPr>
      <w:rFonts w:ascii="Courier New" w:hAnsi="Courier New" w:cs="Times New Roman"/>
      <w:sz w:val="24"/>
      <w:szCs w:val="24"/>
    </w:rPr>
  </w:style>
  <w:style w:type="paragraph" w:customStyle="1" w:styleId="affffff2">
    <w:name w:val="регламент список"/>
    <w:basedOn w:val="31"/>
    <w:autoRedefine/>
    <w:pPr>
      <w:keepLines/>
      <w:widowControl/>
      <w:tabs>
        <w:tab w:val="num" w:pos="2160"/>
      </w:tabs>
      <w:autoSpaceDE/>
      <w:autoSpaceDN/>
      <w:adjustRightInd/>
      <w:spacing w:before="120" w:after="120" w:line="180" w:lineRule="atLeast"/>
      <w:ind w:left="2160" w:hanging="180"/>
      <w:outlineLvl w:val="9"/>
    </w:pPr>
    <w:rPr>
      <w:rFonts w:ascii="Times New Roman" w:hAnsi="Times New Roman" w:cs="Times New Roman"/>
      <w:spacing w:val="-5"/>
      <w:kern w:val="28"/>
      <w:sz w:val="24"/>
      <w:szCs w:val="20"/>
      <w:lang w:eastAsia="en-US"/>
    </w:rPr>
  </w:style>
  <w:style w:type="paragraph" w:customStyle="1" w:styleId="2f">
    <w:name w:val="Пункт_2"/>
    <w:basedOn w:val="a3"/>
    <w:pPr>
      <w:widowControl/>
      <w:tabs>
        <w:tab w:val="num" w:pos="643"/>
        <w:tab w:val="num" w:pos="1701"/>
      </w:tabs>
      <w:autoSpaceDE/>
      <w:autoSpaceDN/>
      <w:adjustRightInd/>
      <w:ind w:left="643"/>
      <w:jc w:val="both"/>
    </w:pPr>
    <w:rPr>
      <w:rFonts w:ascii="Times New Roman" w:hAnsi="Times New Roman" w:cs="Times New Roman"/>
      <w:sz w:val="28"/>
    </w:rPr>
  </w:style>
  <w:style w:type="paragraph" w:customStyle="1" w:styleId="30">
    <w:name w:val="Пункт_3"/>
    <w:basedOn w:val="a3"/>
    <w:pPr>
      <w:widowControl/>
      <w:numPr>
        <w:ilvl w:val="2"/>
        <w:numId w:val="5"/>
      </w:numPr>
      <w:autoSpaceDE/>
      <w:autoSpaceDN/>
      <w:adjustRightInd/>
      <w:jc w:val="both"/>
    </w:pPr>
    <w:rPr>
      <w:rFonts w:ascii="Times New Roman" w:hAnsi="Times New Roman" w:cs="Times New Roman"/>
      <w:sz w:val="28"/>
      <w:szCs w:val="28"/>
    </w:rPr>
  </w:style>
  <w:style w:type="paragraph" w:styleId="3">
    <w:name w:val="List Number 3"/>
    <w:basedOn w:val="a3"/>
    <w:pPr>
      <w:widowControl/>
      <w:numPr>
        <w:numId w:val="7"/>
      </w:numPr>
      <w:autoSpaceDE/>
      <w:autoSpaceDN/>
      <w:adjustRightInd/>
    </w:pPr>
    <w:rPr>
      <w:rFonts w:ascii="Times New Roman" w:hAnsi="Times New Roman" w:cs="Times New Roman"/>
      <w:sz w:val="24"/>
      <w:szCs w:val="24"/>
    </w:rPr>
  </w:style>
  <w:style w:type="paragraph" w:customStyle="1" w:styleId="ConsPlusNonformat">
    <w:name w:val="ConsPlusNonformat"/>
    <w:pPr>
      <w:autoSpaceDE w:val="0"/>
      <w:autoSpaceDN w:val="0"/>
      <w:adjustRightInd w:val="0"/>
    </w:pPr>
    <w:rPr>
      <w:rFonts w:ascii="Courier New" w:hAnsi="Courier New" w:cs="Courier New"/>
    </w:rPr>
  </w:style>
  <w:style w:type="character" w:customStyle="1" w:styleId="FontStyle11">
    <w:name w:val="Font Style11"/>
    <w:rPr>
      <w:rFonts w:ascii="Times New Roman" w:hAnsi="Times New Roman" w:cs="Times New Roman"/>
      <w:sz w:val="26"/>
      <w:szCs w:val="26"/>
    </w:rPr>
  </w:style>
  <w:style w:type="paragraph" w:customStyle="1" w:styleId="1fb">
    <w:name w:val="Пункт1"/>
    <w:basedOn w:val="a3"/>
    <w:pPr>
      <w:widowControl/>
      <w:tabs>
        <w:tab w:val="num" w:pos="1260"/>
      </w:tabs>
      <w:autoSpaceDE/>
      <w:autoSpaceDN/>
      <w:adjustRightInd/>
      <w:spacing w:before="240" w:line="360" w:lineRule="auto"/>
      <w:ind w:left="1260" w:hanging="360"/>
      <w:jc w:val="center"/>
    </w:pPr>
    <w:rPr>
      <w:rFonts w:cs="Times New Roman"/>
      <w:b/>
      <w:sz w:val="28"/>
      <w:szCs w:val="28"/>
    </w:rPr>
  </w:style>
  <w:style w:type="paragraph" w:customStyle="1" w:styleId="1fc">
    <w:name w:val="Знак Знак Знак1 Знак Знак Знак Знак"/>
    <w:basedOn w:val="a3"/>
    <w:pPr>
      <w:autoSpaceDE/>
      <w:autoSpaceDN/>
      <w:spacing w:after="160" w:line="240" w:lineRule="exact"/>
      <w:jc w:val="right"/>
    </w:pPr>
    <w:rPr>
      <w:rFonts w:ascii="Times New Roman" w:hAnsi="Times New Roman" w:cs="Times New Roman"/>
      <w:lang w:val="en-GB" w:eastAsia="en-US"/>
    </w:rPr>
  </w:style>
  <w:style w:type="character" w:styleId="affffff3">
    <w:name w:val="endnote reference"/>
    <w:semiHidden/>
    <w:rPr>
      <w:rFonts w:cs="Times New Roman"/>
      <w:vertAlign w:val="superscript"/>
    </w:rPr>
  </w:style>
  <w:style w:type="character" w:customStyle="1" w:styleId="fontstyle66">
    <w:name w:val="fontstyle66"/>
    <w:rPr>
      <w:rFonts w:ascii="Times New Roman" w:hAnsi="Times New Roman" w:cs="Times New Roman"/>
    </w:rPr>
  </w:style>
  <w:style w:type="paragraph" w:customStyle="1" w:styleId="1fd">
    <w:name w:val="Верхний колонтитул1"/>
    <w:basedOn w:val="15"/>
    <w:pPr>
      <w:tabs>
        <w:tab w:val="center" w:pos="4153"/>
        <w:tab w:val="right" w:pos="8306"/>
      </w:tabs>
      <w:snapToGrid w:val="0"/>
    </w:pPr>
    <w:rPr>
      <w:sz w:val="24"/>
    </w:rPr>
  </w:style>
  <w:style w:type="paragraph" w:customStyle="1" w:styleId="1fe">
    <w:name w:val="Нижний колонтитул1"/>
    <w:basedOn w:val="15"/>
    <w:pPr>
      <w:tabs>
        <w:tab w:val="center" w:pos="4153"/>
        <w:tab w:val="right" w:pos="8306"/>
      </w:tabs>
      <w:snapToGrid w:val="0"/>
    </w:pPr>
    <w:rPr>
      <w:sz w:val="24"/>
    </w:rPr>
  </w:style>
  <w:style w:type="paragraph" w:customStyle="1" w:styleId="p3">
    <w:name w:val="p3"/>
    <w:basedOn w:val="a3"/>
    <w:pPr>
      <w:widowControl/>
      <w:autoSpaceDE/>
      <w:autoSpaceDN/>
      <w:adjustRightInd/>
      <w:spacing w:before="39" w:after="39"/>
      <w:ind w:left="39" w:right="39" w:firstLine="140"/>
      <w:jc w:val="both"/>
    </w:pPr>
    <w:rPr>
      <w:rFonts w:ascii="Verdana" w:eastAsia="Arial Unicode MS" w:hAnsi="Verdana" w:cs="Arial Unicode MS"/>
      <w:color w:val="000000"/>
      <w:sz w:val="14"/>
      <w:szCs w:val="14"/>
    </w:rPr>
  </w:style>
  <w:style w:type="paragraph" w:customStyle="1" w:styleId="1ff">
    <w:name w:val="Абзац1"/>
    <w:basedOn w:val="a3"/>
    <w:next w:val="a3"/>
    <w:pPr>
      <w:widowControl/>
      <w:autoSpaceDE/>
      <w:autoSpaceDN/>
      <w:adjustRightInd/>
      <w:spacing w:before="120"/>
      <w:ind w:firstLine="720"/>
      <w:jc w:val="both"/>
    </w:pPr>
    <w:rPr>
      <w:rFonts w:ascii="Times New Roman CYR" w:hAnsi="Times New Roman CYR" w:cs="Times New Roman"/>
      <w:sz w:val="24"/>
    </w:rPr>
  </w:style>
  <w:style w:type="paragraph" w:customStyle="1" w:styleId="1ff0">
    <w:name w:val="Стандарт1"/>
    <w:basedOn w:val="a3"/>
    <w:pPr>
      <w:widowControl/>
      <w:tabs>
        <w:tab w:val="left" w:pos="1985"/>
      </w:tabs>
      <w:autoSpaceDE/>
      <w:autoSpaceDN/>
      <w:adjustRightInd/>
      <w:spacing w:before="120" w:after="120"/>
      <w:ind w:left="1985" w:hanging="1985"/>
      <w:jc w:val="both"/>
    </w:pPr>
    <w:rPr>
      <w:rFonts w:ascii="Times New Roman" w:hAnsi="Times New Roman" w:cs="Times New Roman"/>
      <w:sz w:val="26"/>
    </w:rPr>
  </w:style>
  <w:style w:type="paragraph" w:customStyle="1" w:styleId="2f0">
    <w:name w:val="овной текст с отступом 2"/>
    <w:basedOn w:val="a3"/>
    <w:pPr>
      <w:tabs>
        <w:tab w:val="left" w:pos="709"/>
      </w:tabs>
      <w:autoSpaceDE/>
      <w:autoSpaceDN/>
      <w:adjustRightInd/>
      <w:spacing w:before="120" w:after="120"/>
      <w:ind w:left="709" w:hanging="709"/>
      <w:jc w:val="both"/>
    </w:pPr>
    <w:rPr>
      <w:rFonts w:ascii="Times New Roman" w:hAnsi="Times New Roman" w:cs="Times New Roman"/>
      <w:sz w:val="24"/>
    </w:rPr>
  </w:style>
  <w:style w:type="paragraph" w:customStyle="1" w:styleId="affffff4">
    <w:name w:val="Раздел Приложения"/>
    <w:basedOn w:val="a3"/>
    <w:pPr>
      <w:widowControl/>
      <w:tabs>
        <w:tab w:val="num" w:pos="360"/>
        <w:tab w:val="num" w:pos="432"/>
      </w:tabs>
      <w:autoSpaceDE/>
      <w:autoSpaceDN/>
      <w:adjustRightInd/>
      <w:spacing w:before="120" w:after="120"/>
      <w:ind w:left="360" w:hanging="360"/>
      <w:jc w:val="both"/>
    </w:pPr>
    <w:rPr>
      <w:rFonts w:cs="Times New Roman"/>
      <w:b/>
      <w:sz w:val="28"/>
    </w:rPr>
  </w:style>
  <w:style w:type="character" w:customStyle="1" w:styleId="1ff1">
    <w:name w:val="Основной шрифт абзаца1"/>
  </w:style>
  <w:style w:type="paragraph" w:customStyle="1" w:styleId="affffff5">
    <w:name w:val="Основной"/>
    <w:basedOn w:val="a3"/>
    <w:pPr>
      <w:widowControl/>
      <w:autoSpaceDE/>
      <w:autoSpaceDN/>
      <w:adjustRightInd/>
      <w:spacing w:after="120"/>
      <w:ind w:firstLine="851"/>
      <w:jc w:val="both"/>
    </w:pPr>
    <w:rPr>
      <w:rFonts w:ascii="Times New Roman" w:hAnsi="Times New Roman" w:cs="Times New Roman"/>
      <w:sz w:val="24"/>
      <w:szCs w:val="24"/>
    </w:rPr>
  </w:style>
  <w:style w:type="paragraph" w:customStyle="1" w:styleId="1ff2">
    <w:name w:val="Знак1 Знак Знак Знак"/>
    <w:basedOn w:val="a3"/>
    <w:pPr>
      <w:widowControl/>
      <w:autoSpaceDE/>
      <w:autoSpaceDN/>
      <w:adjustRightInd/>
      <w:spacing w:after="160" w:line="240" w:lineRule="exact"/>
    </w:pPr>
    <w:rPr>
      <w:rFonts w:ascii="Verdana" w:hAnsi="Verdana"/>
      <w:kern w:val="32"/>
      <w:lang w:eastAsia="en-US"/>
    </w:rPr>
  </w:style>
  <w:style w:type="paragraph" w:customStyle="1" w:styleId="affffff6">
    <w:name w:val="Лист регистрации изменений"/>
    <w:basedOn w:val="a3"/>
    <w:pPr>
      <w:widowControl/>
      <w:autoSpaceDE/>
      <w:autoSpaceDN/>
      <w:adjustRightInd/>
      <w:spacing w:before="240"/>
      <w:jc w:val="center"/>
    </w:pPr>
    <w:rPr>
      <w:rFonts w:ascii="Times New Roman" w:hAnsi="Times New Roman" w:cs="Times New Roman"/>
      <w:b/>
      <w:sz w:val="28"/>
    </w:rPr>
  </w:style>
  <w:style w:type="paragraph" w:styleId="affffff7">
    <w:name w:val="List"/>
    <w:basedOn w:val="a3"/>
    <w:pPr>
      <w:widowControl/>
      <w:autoSpaceDE/>
      <w:autoSpaceDN/>
      <w:adjustRightInd/>
      <w:spacing w:line="360" w:lineRule="auto"/>
      <w:ind w:left="283" w:hanging="283"/>
      <w:contextualSpacing/>
      <w:jc w:val="both"/>
    </w:pPr>
    <w:rPr>
      <w:rFonts w:ascii="Times New Roman" w:hAnsi="Times New Roman" w:cs="Times New Roman"/>
      <w:sz w:val="28"/>
      <w:szCs w:val="28"/>
    </w:rPr>
  </w:style>
  <w:style w:type="paragraph" w:customStyle="1" w:styleId="affffff8">
    <w:name w:val="Основной текст документа"/>
    <w:pPr>
      <w:ind w:firstLine="720"/>
      <w:jc w:val="both"/>
    </w:pPr>
    <w:rPr>
      <w:rFonts w:ascii="Times New Roman" w:hAnsi="Times New Roman"/>
      <w:sz w:val="28"/>
      <w:szCs w:val="28"/>
    </w:rPr>
  </w:style>
  <w:style w:type="paragraph" w:customStyle="1" w:styleId="02statia3">
    <w:name w:val="02statia3"/>
    <w:basedOn w:val="a3"/>
    <w:pPr>
      <w:widowControl/>
      <w:autoSpaceDE/>
      <w:autoSpaceDN/>
      <w:adjustRightInd/>
      <w:spacing w:before="120" w:line="320" w:lineRule="atLeast"/>
      <w:ind w:left="2900" w:hanging="880"/>
      <w:jc w:val="both"/>
    </w:pPr>
    <w:rPr>
      <w:rFonts w:ascii="GaramondNarrowC" w:hAnsi="GaramondNarrowC" w:cs="Times New Roman"/>
      <w:color w:val="000000"/>
      <w:sz w:val="21"/>
      <w:szCs w:val="21"/>
    </w:rPr>
  </w:style>
  <w:style w:type="character" w:customStyle="1" w:styleId="labelbodytext11">
    <w:name w:val="labelbodytext11"/>
    <w:rPr>
      <w:rFonts w:cs="Times New Roman"/>
    </w:rPr>
  </w:style>
  <w:style w:type="paragraph" w:customStyle="1" w:styleId="2f1">
    <w:name w:val="Абзац 2"/>
    <w:basedOn w:val="31"/>
    <w:pPr>
      <w:keepNext w:val="0"/>
      <w:widowControl/>
      <w:tabs>
        <w:tab w:val="num" w:pos="643"/>
        <w:tab w:val="left" w:pos="1134"/>
        <w:tab w:val="left" w:pos="1417"/>
      </w:tabs>
      <w:autoSpaceDE/>
      <w:autoSpaceDN/>
      <w:adjustRightInd/>
      <w:spacing w:before="0" w:after="80"/>
      <w:ind w:left="643" w:hanging="360"/>
      <w:jc w:val="both"/>
      <w:outlineLvl w:val="9"/>
    </w:pPr>
    <w:rPr>
      <w:rFonts w:ascii="Times New Roman" w:hAnsi="Times New Roman" w:cs="Times New Roman"/>
      <w:b w:val="0"/>
      <w:bCs w:val="0"/>
      <w:sz w:val="24"/>
      <w:szCs w:val="24"/>
      <w:lang w:eastAsia="en-US"/>
    </w:rPr>
  </w:style>
  <w:style w:type="paragraph" w:customStyle="1" w:styleId="46">
    <w:name w:val="Абзац 4"/>
    <w:basedOn w:val="5"/>
    <w:pPr>
      <w:keepNext w:val="0"/>
      <w:tabs>
        <w:tab w:val="num" w:pos="643"/>
        <w:tab w:val="left" w:pos="1134"/>
        <w:tab w:val="left" w:pos="1417"/>
      </w:tabs>
      <w:spacing w:after="80"/>
      <w:ind w:left="643" w:hanging="360"/>
      <w:jc w:val="both"/>
      <w:outlineLvl w:val="9"/>
    </w:pPr>
    <w:rPr>
      <w:sz w:val="24"/>
      <w:lang w:eastAsia="en-US"/>
    </w:rPr>
  </w:style>
  <w:style w:type="paragraph" w:customStyle="1" w:styleId="NormalList">
    <w:name w:val="Normal_List"/>
    <w:basedOn w:val="a3"/>
    <w:pPr>
      <w:widowControl/>
      <w:numPr>
        <w:numId w:val="13"/>
      </w:numPr>
      <w:autoSpaceDE/>
      <w:autoSpaceDN/>
      <w:adjustRightInd/>
      <w:spacing w:before="120"/>
      <w:jc w:val="both"/>
    </w:pPr>
    <w:rPr>
      <w:rFonts w:ascii="Times New Roman" w:hAnsi="Times New Roman" w:cs="Times New Roman"/>
      <w:sz w:val="22"/>
      <w:szCs w:val="22"/>
      <w:lang w:eastAsia="en-US"/>
    </w:rPr>
  </w:style>
  <w:style w:type="character" w:customStyle="1" w:styleId="NormalListChar">
    <w:name w:val="Normal_List Char"/>
    <w:locked/>
    <w:rPr>
      <w:rFonts w:eastAsia="Calibri"/>
      <w:sz w:val="22"/>
      <w:szCs w:val="22"/>
      <w:lang w:val="ru-RU" w:eastAsia="en-US" w:bidi="ar-SA"/>
    </w:rPr>
  </w:style>
  <w:style w:type="paragraph" w:customStyle="1" w:styleId="10">
    <w:name w:val="уровень 1"/>
    <w:basedOn w:val="a3"/>
    <w:next w:val="a3"/>
    <w:pPr>
      <w:keepNext/>
      <w:widowControl/>
      <w:numPr>
        <w:numId w:val="14"/>
      </w:numPr>
      <w:autoSpaceDE/>
      <w:autoSpaceDN/>
      <w:adjustRightInd/>
      <w:spacing w:before="360" w:after="240"/>
      <w:outlineLvl w:val="0"/>
    </w:pPr>
    <w:rPr>
      <w:rFonts w:ascii="Times New Roman" w:hAnsi="Times New Roman" w:cs="Times New Roman"/>
      <w:b/>
      <w:bCs/>
      <w:sz w:val="32"/>
      <w:szCs w:val="32"/>
      <w:lang w:eastAsia="en-US"/>
    </w:rPr>
  </w:style>
  <w:style w:type="paragraph" w:customStyle="1" w:styleId="20">
    <w:name w:val="уровень 2"/>
    <w:basedOn w:val="a3"/>
    <w:pPr>
      <w:keepNext/>
      <w:widowControl/>
      <w:numPr>
        <w:ilvl w:val="1"/>
        <w:numId w:val="14"/>
      </w:numPr>
      <w:tabs>
        <w:tab w:val="left" w:pos="1260"/>
      </w:tabs>
      <w:autoSpaceDE/>
      <w:autoSpaceDN/>
      <w:adjustRightInd/>
      <w:spacing w:before="240" w:after="120"/>
      <w:outlineLvl w:val="1"/>
    </w:pPr>
    <w:rPr>
      <w:rFonts w:ascii="Times New Roman" w:hAnsi="Times New Roman" w:cs="Times New Roman"/>
      <w:b/>
      <w:bCs/>
      <w:sz w:val="28"/>
      <w:szCs w:val="28"/>
    </w:rPr>
  </w:style>
  <w:style w:type="paragraph" w:customStyle="1" w:styleId="3a">
    <w:name w:val="уровень 3"/>
    <w:basedOn w:val="a3"/>
    <w:pPr>
      <w:widowControl/>
      <w:tabs>
        <w:tab w:val="left" w:pos="720"/>
        <w:tab w:val="left" w:pos="1440"/>
        <w:tab w:val="left" w:pos="1620"/>
        <w:tab w:val="num" w:pos="1800"/>
      </w:tabs>
      <w:autoSpaceDE/>
      <w:autoSpaceDN/>
      <w:adjustRightInd/>
      <w:spacing w:before="240" w:after="120"/>
      <w:ind w:left="1584" w:hanging="504"/>
      <w:jc w:val="both"/>
      <w:outlineLvl w:val="2"/>
    </w:pPr>
    <w:rPr>
      <w:rFonts w:ascii="Times New Roman" w:hAnsi="Times New Roman" w:cs="Times New Roman"/>
      <w:i/>
      <w:iCs/>
      <w:color w:val="000000"/>
      <w:sz w:val="28"/>
      <w:szCs w:val="28"/>
    </w:rPr>
  </w:style>
  <w:style w:type="paragraph" w:customStyle="1" w:styleId="1ff3">
    <w:name w:val="Без интервала1"/>
    <w:pPr>
      <w:widowControl w:val="0"/>
      <w:autoSpaceDE w:val="0"/>
      <w:autoSpaceDN w:val="0"/>
      <w:adjustRightInd w:val="0"/>
    </w:pPr>
    <w:rPr>
      <w:rFonts w:ascii="Arial" w:hAnsi="Arial" w:cs="Arial"/>
    </w:rPr>
  </w:style>
  <w:style w:type="paragraph" w:styleId="4">
    <w:name w:val="List Bullet 4"/>
    <w:basedOn w:val="a3"/>
    <w:semiHidden/>
    <w:rsid w:val="001D4C10"/>
    <w:pPr>
      <w:widowControl/>
      <w:numPr>
        <w:numId w:val="16"/>
      </w:numPr>
      <w:autoSpaceDE/>
      <w:autoSpaceDN/>
      <w:adjustRightInd/>
      <w:spacing w:before="60" w:after="60"/>
      <w:jc w:val="both"/>
    </w:pPr>
    <w:rPr>
      <w:rFonts w:ascii="Times New Roman" w:eastAsia="Times New Roman" w:hAnsi="Times New Roman" w:cs="Times New Roman"/>
      <w:sz w:val="24"/>
      <w:szCs w:val="24"/>
    </w:rPr>
  </w:style>
  <w:style w:type="character" w:customStyle="1" w:styleId="3b">
    <w:name w:val="Стиль3 Знак"/>
    <w:locked/>
    <w:rPr>
      <w:rFonts w:ascii="Arial" w:hAnsi="Arial" w:cs="Arial"/>
      <w:sz w:val="22"/>
      <w:szCs w:val="22"/>
    </w:rPr>
  </w:style>
  <w:style w:type="character" w:customStyle="1" w:styleId="1ff4">
    <w:name w:val="Замещающий текст1"/>
    <w:semiHidden/>
    <w:rPr>
      <w:rFonts w:cs="Times New Roman"/>
      <w:color w:val="808080"/>
    </w:rPr>
  </w:style>
  <w:style w:type="character" w:customStyle="1" w:styleId="2f2">
    <w:name w:val="Заголовок №2_"/>
    <w:locked/>
    <w:rPr>
      <w:rFonts w:ascii="Times New Roman" w:hAnsi="Times New Roman" w:cs="Times New Roman"/>
      <w:shd w:val="clear" w:color="auto" w:fill="FFFFFF"/>
    </w:rPr>
  </w:style>
  <w:style w:type="character" w:customStyle="1" w:styleId="affffff9">
    <w:name w:val="Основной текст_"/>
    <w:link w:val="62"/>
    <w:locked/>
    <w:rPr>
      <w:rFonts w:ascii="Times New Roman" w:hAnsi="Times New Roman" w:cs="Times New Roman"/>
      <w:sz w:val="28"/>
    </w:rPr>
  </w:style>
  <w:style w:type="paragraph" w:customStyle="1" w:styleId="62">
    <w:name w:val="Основной текст6"/>
    <w:basedOn w:val="a3"/>
    <w:link w:val="affffff9"/>
    <w:rsid w:val="0060606C"/>
    <w:pPr>
      <w:widowControl/>
      <w:shd w:val="clear" w:color="auto" w:fill="FFFFFF"/>
      <w:autoSpaceDE/>
      <w:autoSpaceDN/>
      <w:adjustRightInd/>
      <w:spacing w:before="720" w:after="540" w:line="245" w:lineRule="exact"/>
      <w:ind w:hanging="420"/>
    </w:pPr>
    <w:rPr>
      <w:rFonts w:ascii="Times New Roman" w:hAnsi="Times New Roman" w:cs="Times New Roman"/>
      <w:sz w:val="28"/>
    </w:rPr>
  </w:style>
  <w:style w:type="character" w:customStyle="1" w:styleId="affffffa">
    <w:name w:val="Основной текст + Полужирный"/>
    <w:rPr>
      <w:rFonts w:ascii="Times New Roman" w:hAnsi="Times New Roman" w:cs="Times New Roman"/>
      <w:b/>
      <w:bCs/>
      <w:sz w:val="28"/>
    </w:rPr>
  </w:style>
  <w:style w:type="character" w:customStyle="1" w:styleId="2f3">
    <w:name w:val="Заголовок №2 + Не полужирный"/>
    <w:rPr>
      <w:rFonts w:ascii="Times New Roman" w:hAnsi="Times New Roman" w:cs="Times New Roman"/>
      <w:b/>
      <w:bCs/>
      <w:shd w:val="clear" w:color="auto" w:fill="FFFFFF"/>
    </w:rPr>
  </w:style>
  <w:style w:type="character" w:customStyle="1" w:styleId="1ff5">
    <w:name w:val="Заголовок №1_"/>
    <w:locked/>
    <w:rPr>
      <w:rFonts w:ascii="Times New Roman" w:hAnsi="Times New Roman" w:cs="Times New Roman"/>
      <w:shd w:val="clear" w:color="auto" w:fill="FFFFFF"/>
    </w:rPr>
  </w:style>
  <w:style w:type="paragraph" w:customStyle="1" w:styleId="2f4">
    <w:name w:val="Заголовок №2"/>
    <w:basedOn w:val="a3"/>
    <w:pPr>
      <w:widowControl/>
      <w:shd w:val="clear" w:color="auto" w:fill="FFFFFF"/>
      <w:autoSpaceDE/>
      <w:autoSpaceDN/>
      <w:adjustRightInd/>
      <w:spacing w:after="240" w:line="283" w:lineRule="exact"/>
      <w:jc w:val="center"/>
      <w:outlineLvl w:val="1"/>
    </w:pPr>
    <w:rPr>
      <w:rFonts w:ascii="Times New Roman" w:hAnsi="Times New Roman" w:cs="Times New Roman"/>
    </w:rPr>
  </w:style>
  <w:style w:type="paragraph" w:customStyle="1" w:styleId="1ff6">
    <w:name w:val="Заголовок №1"/>
    <w:basedOn w:val="a3"/>
    <w:pPr>
      <w:widowControl/>
      <w:shd w:val="clear" w:color="auto" w:fill="FFFFFF"/>
      <w:autoSpaceDE/>
      <w:autoSpaceDN/>
      <w:adjustRightInd/>
      <w:spacing w:before="540" w:after="120" w:line="240" w:lineRule="atLeast"/>
      <w:outlineLvl w:val="0"/>
    </w:pPr>
    <w:rPr>
      <w:rFonts w:ascii="Times New Roman" w:hAnsi="Times New Roman" w:cs="Times New Roman"/>
    </w:rPr>
  </w:style>
  <w:style w:type="character" w:customStyle="1" w:styleId="affffffb">
    <w:name w:val="Колонтитул_"/>
    <w:locked/>
    <w:rPr>
      <w:rFonts w:ascii="Times New Roman" w:hAnsi="Times New Roman" w:cs="Times New Roman"/>
      <w:shd w:val="clear" w:color="auto" w:fill="FFFFFF"/>
    </w:rPr>
  </w:style>
  <w:style w:type="character" w:customStyle="1" w:styleId="47">
    <w:name w:val="Основной текст (4)_"/>
    <w:locked/>
    <w:rPr>
      <w:rFonts w:ascii="Times New Roman" w:hAnsi="Times New Roman" w:cs="Times New Roman"/>
      <w:shd w:val="clear" w:color="auto" w:fill="FFFFFF"/>
    </w:rPr>
  </w:style>
  <w:style w:type="character" w:customStyle="1" w:styleId="71">
    <w:name w:val="Основной текст (7)_"/>
    <w:locked/>
    <w:rPr>
      <w:rFonts w:ascii="Times New Roman" w:hAnsi="Times New Roman" w:cs="Times New Roman"/>
      <w:shd w:val="clear" w:color="auto" w:fill="FFFFFF"/>
    </w:rPr>
  </w:style>
  <w:style w:type="character" w:customStyle="1" w:styleId="81">
    <w:name w:val="Основной текст (8)_"/>
    <w:locked/>
    <w:rPr>
      <w:rFonts w:ascii="Times New Roman" w:hAnsi="Times New Roman" w:cs="Times New Roman"/>
      <w:sz w:val="10"/>
      <w:szCs w:val="10"/>
      <w:shd w:val="clear" w:color="auto" w:fill="FFFFFF"/>
    </w:rPr>
  </w:style>
  <w:style w:type="paragraph" w:customStyle="1" w:styleId="affffffc">
    <w:name w:val="Колонтитул"/>
    <w:basedOn w:val="a3"/>
    <w:pPr>
      <w:widowControl/>
      <w:shd w:val="clear" w:color="auto" w:fill="FFFFFF"/>
      <w:autoSpaceDE/>
      <w:autoSpaceDN/>
      <w:adjustRightInd/>
    </w:pPr>
    <w:rPr>
      <w:rFonts w:ascii="Times New Roman" w:hAnsi="Times New Roman" w:cs="Times New Roman"/>
    </w:rPr>
  </w:style>
  <w:style w:type="paragraph" w:customStyle="1" w:styleId="48">
    <w:name w:val="Основной текст (4)"/>
    <w:basedOn w:val="a3"/>
    <w:pPr>
      <w:widowControl/>
      <w:shd w:val="clear" w:color="auto" w:fill="FFFFFF"/>
      <w:autoSpaceDE/>
      <w:autoSpaceDN/>
      <w:adjustRightInd/>
      <w:spacing w:line="240" w:lineRule="atLeast"/>
    </w:pPr>
    <w:rPr>
      <w:rFonts w:ascii="Times New Roman" w:hAnsi="Times New Roman" w:cs="Times New Roman"/>
    </w:rPr>
  </w:style>
  <w:style w:type="paragraph" w:customStyle="1" w:styleId="72">
    <w:name w:val="Основной текст (7)"/>
    <w:basedOn w:val="a3"/>
    <w:pPr>
      <w:widowControl/>
      <w:shd w:val="clear" w:color="auto" w:fill="FFFFFF"/>
      <w:autoSpaceDE/>
      <w:autoSpaceDN/>
      <w:adjustRightInd/>
      <w:spacing w:line="240" w:lineRule="atLeast"/>
    </w:pPr>
    <w:rPr>
      <w:rFonts w:ascii="Times New Roman" w:hAnsi="Times New Roman" w:cs="Times New Roman"/>
    </w:rPr>
  </w:style>
  <w:style w:type="paragraph" w:customStyle="1" w:styleId="82">
    <w:name w:val="Основной текст (8)"/>
    <w:basedOn w:val="a3"/>
    <w:pPr>
      <w:widowControl/>
      <w:shd w:val="clear" w:color="auto" w:fill="FFFFFF"/>
      <w:autoSpaceDE/>
      <w:autoSpaceDN/>
      <w:adjustRightInd/>
      <w:spacing w:line="240" w:lineRule="atLeast"/>
    </w:pPr>
    <w:rPr>
      <w:rFonts w:ascii="Times New Roman" w:hAnsi="Times New Roman" w:cs="Times New Roman"/>
      <w:sz w:val="10"/>
      <w:szCs w:val="10"/>
    </w:rPr>
  </w:style>
  <w:style w:type="paragraph" w:customStyle="1" w:styleId="ConsPlusTitle">
    <w:name w:val="ConsPlusTitle"/>
    <w:pPr>
      <w:widowControl w:val="0"/>
      <w:autoSpaceDE w:val="0"/>
      <w:autoSpaceDN w:val="0"/>
      <w:adjustRightInd w:val="0"/>
    </w:pPr>
    <w:rPr>
      <w:rFonts w:ascii="Arial" w:eastAsia="Times New Roman" w:hAnsi="Arial" w:cs="Arial"/>
      <w:b/>
      <w:bCs/>
    </w:rPr>
  </w:style>
  <w:style w:type="paragraph" w:styleId="2f5">
    <w:name w:val="index 2"/>
    <w:basedOn w:val="a3"/>
    <w:next w:val="a3"/>
    <w:autoRedefine/>
    <w:semiHidden/>
    <w:pPr>
      <w:ind w:left="400" w:hanging="200"/>
    </w:pPr>
    <w:rPr>
      <w:rFonts w:ascii="Times New Roman" w:hAnsi="Times New Roman" w:cs="Times New Roman"/>
    </w:rPr>
  </w:style>
  <w:style w:type="paragraph" w:styleId="3c">
    <w:name w:val="index 3"/>
    <w:basedOn w:val="a3"/>
    <w:next w:val="a3"/>
    <w:autoRedefine/>
    <w:semiHidden/>
    <w:pPr>
      <w:ind w:left="600" w:hanging="200"/>
    </w:pPr>
    <w:rPr>
      <w:rFonts w:ascii="Times New Roman" w:hAnsi="Times New Roman" w:cs="Times New Roman"/>
    </w:rPr>
  </w:style>
  <w:style w:type="paragraph" w:styleId="49">
    <w:name w:val="index 4"/>
    <w:basedOn w:val="a3"/>
    <w:next w:val="a3"/>
    <w:autoRedefine/>
    <w:semiHidden/>
    <w:pPr>
      <w:ind w:left="800" w:hanging="200"/>
    </w:pPr>
    <w:rPr>
      <w:rFonts w:ascii="Times New Roman" w:hAnsi="Times New Roman" w:cs="Times New Roman"/>
    </w:rPr>
  </w:style>
  <w:style w:type="paragraph" w:styleId="51">
    <w:name w:val="index 5"/>
    <w:basedOn w:val="a3"/>
    <w:next w:val="a3"/>
    <w:autoRedefine/>
    <w:semiHidden/>
    <w:pPr>
      <w:ind w:left="1000" w:hanging="200"/>
    </w:pPr>
    <w:rPr>
      <w:rFonts w:ascii="Times New Roman" w:hAnsi="Times New Roman" w:cs="Times New Roman"/>
    </w:rPr>
  </w:style>
  <w:style w:type="paragraph" w:styleId="63">
    <w:name w:val="index 6"/>
    <w:basedOn w:val="a3"/>
    <w:next w:val="a3"/>
    <w:autoRedefine/>
    <w:semiHidden/>
    <w:pPr>
      <w:ind w:left="1200" w:hanging="200"/>
    </w:pPr>
    <w:rPr>
      <w:rFonts w:ascii="Times New Roman" w:hAnsi="Times New Roman" w:cs="Times New Roman"/>
    </w:rPr>
  </w:style>
  <w:style w:type="paragraph" w:styleId="73">
    <w:name w:val="index 7"/>
    <w:basedOn w:val="a3"/>
    <w:next w:val="a3"/>
    <w:autoRedefine/>
    <w:semiHidden/>
    <w:pPr>
      <w:ind w:left="1400" w:hanging="200"/>
    </w:pPr>
    <w:rPr>
      <w:rFonts w:ascii="Times New Roman" w:hAnsi="Times New Roman" w:cs="Times New Roman"/>
    </w:rPr>
  </w:style>
  <w:style w:type="paragraph" w:styleId="83">
    <w:name w:val="index 8"/>
    <w:basedOn w:val="a3"/>
    <w:next w:val="a3"/>
    <w:autoRedefine/>
    <w:semiHidden/>
    <w:rPr>
      <w:rFonts w:ascii="Times New Roman" w:hAnsi="Times New Roman" w:cs="Times New Roman"/>
    </w:rPr>
  </w:style>
  <w:style w:type="paragraph" w:styleId="90">
    <w:name w:val="index 9"/>
    <w:basedOn w:val="a3"/>
    <w:next w:val="a3"/>
    <w:autoRedefine/>
    <w:semiHidden/>
    <w:pPr>
      <w:ind w:left="1800" w:hanging="200"/>
    </w:pPr>
    <w:rPr>
      <w:rFonts w:ascii="Times New Roman" w:hAnsi="Times New Roman" w:cs="Times New Roman"/>
    </w:rPr>
  </w:style>
  <w:style w:type="paragraph" w:styleId="affffffd">
    <w:name w:val="index heading"/>
    <w:basedOn w:val="a3"/>
    <w:next w:val="1d"/>
    <w:semiHidden/>
    <w:rPr>
      <w:rFonts w:ascii="Times New Roman" w:hAnsi="Times New Roman" w:cs="Times New Roman"/>
    </w:rPr>
  </w:style>
  <w:style w:type="paragraph" w:styleId="52">
    <w:name w:val="toc 5"/>
    <w:basedOn w:val="a3"/>
    <w:next w:val="a3"/>
    <w:autoRedefine/>
    <w:semiHidden/>
    <w:locked/>
    <w:pPr>
      <w:ind w:left="800"/>
    </w:pPr>
    <w:rPr>
      <w:rFonts w:ascii="Times New Roman" w:hAnsi="Times New Roman" w:cs="Times New Roman"/>
    </w:rPr>
  </w:style>
  <w:style w:type="paragraph" w:styleId="91">
    <w:name w:val="toc 9"/>
    <w:basedOn w:val="a3"/>
    <w:next w:val="a3"/>
    <w:autoRedefine/>
    <w:semiHidden/>
    <w:locked/>
    <w:pPr>
      <w:ind w:left="1600"/>
    </w:pPr>
    <w:rPr>
      <w:rFonts w:ascii="Times New Roman" w:hAnsi="Times New Roman" w:cs="Times New Roman"/>
    </w:rPr>
  </w:style>
  <w:style w:type="paragraph" w:customStyle="1" w:styleId="Yurkov3">
    <w:name w:val="Yurkov3"/>
    <w:basedOn w:val="a3"/>
    <w:rsid w:val="00D853D2"/>
    <w:pPr>
      <w:widowControl/>
      <w:numPr>
        <w:numId w:val="17"/>
      </w:numPr>
      <w:suppressAutoHyphens/>
      <w:autoSpaceDE/>
      <w:autoSpaceDN/>
      <w:adjustRightInd/>
    </w:pPr>
    <w:rPr>
      <w:rFonts w:ascii="Times New Roman" w:eastAsia="Times New Roman" w:hAnsi="Times New Roman" w:cs="Times New Roman"/>
      <w:sz w:val="24"/>
      <w:szCs w:val="24"/>
      <w:lang w:eastAsia="ar-SA"/>
    </w:rPr>
  </w:style>
  <w:style w:type="paragraph" w:customStyle="1" w:styleId="120">
    <w:name w:val="Обычный12"/>
    <w:basedOn w:val="a3"/>
    <w:rsid w:val="004605F2"/>
    <w:pPr>
      <w:widowControl/>
      <w:autoSpaceDE/>
      <w:autoSpaceDN/>
      <w:adjustRightInd/>
      <w:spacing w:line="216" w:lineRule="auto"/>
    </w:pPr>
    <w:rPr>
      <w:rFonts w:ascii="Times New Roman" w:eastAsia="Times New Roman" w:hAnsi="Times New Roman" w:cs="Times New Roman"/>
      <w:sz w:val="24"/>
    </w:rPr>
  </w:style>
  <w:style w:type="table" w:styleId="affffffe">
    <w:name w:val="Table Grid"/>
    <w:basedOn w:val="a5"/>
    <w:rsid w:val="003E4FB3"/>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f6">
    <w:name w:val="Основной текст (2) + Не курсив"/>
    <w:rsid w:val="005219A5"/>
    <w:rPr>
      <w:rFonts w:ascii="Times New Roman" w:hAnsi="Times New Roman" w:cs="Times New Roman"/>
      <w:i/>
      <w:iCs/>
      <w:spacing w:val="0"/>
      <w:shd w:val="clear" w:color="auto" w:fill="FFFFFF"/>
    </w:rPr>
  </w:style>
  <w:style w:type="paragraph" w:customStyle="1" w:styleId="Style1">
    <w:name w:val="Style1"/>
    <w:basedOn w:val="a3"/>
    <w:rsid w:val="00050516"/>
    <w:pPr>
      <w:spacing w:line="324" w:lineRule="exact"/>
      <w:ind w:firstLine="641"/>
      <w:jc w:val="both"/>
    </w:pPr>
    <w:rPr>
      <w:rFonts w:ascii="Times New Roman" w:eastAsia="Times New Roman" w:hAnsi="Times New Roman" w:cs="Times New Roman"/>
      <w:sz w:val="24"/>
      <w:szCs w:val="24"/>
    </w:rPr>
  </w:style>
  <w:style w:type="character" w:customStyle="1" w:styleId="FontStyle21">
    <w:name w:val="Font Style21"/>
    <w:rsid w:val="00050516"/>
    <w:rPr>
      <w:rFonts w:ascii="Times New Roman" w:hAnsi="Times New Roman" w:cs="Times New Roman"/>
      <w:sz w:val="22"/>
      <w:szCs w:val="22"/>
    </w:rPr>
  </w:style>
  <w:style w:type="paragraph" w:customStyle="1" w:styleId="Style12">
    <w:name w:val="Style12"/>
    <w:basedOn w:val="a3"/>
    <w:rsid w:val="00050516"/>
    <w:pPr>
      <w:spacing w:line="276" w:lineRule="exact"/>
      <w:ind w:firstLine="725"/>
    </w:pPr>
    <w:rPr>
      <w:rFonts w:ascii="Times New Roman" w:eastAsia="Times New Roman" w:hAnsi="Times New Roman" w:cs="Times New Roman"/>
      <w:sz w:val="24"/>
      <w:szCs w:val="24"/>
    </w:rPr>
  </w:style>
  <w:style w:type="character" w:customStyle="1" w:styleId="Web">
    <w:name w:val="Обычный (Web) Знак"/>
    <w:aliases w:val="Обычный (веб) Знак Знак Знак,Обычный (Web) Знак Знак Знак Знак Знак"/>
    <w:rsid w:val="004C3507"/>
    <w:rPr>
      <w:sz w:val="24"/>
      <w:szCs w:val="24"/>
    </w:rPr>
  </w:style>
  <w:style w:type="paragraph" w:customStyle="1" w:styleId="2f7">
    <w:name w:val="Обычный2"/>
    <w:rsid w:val="000C29D7"/>
    <w:rPr>
      <w:rFonts w:ascii="Times New Roman" w:eastAsia="Times New Roman" w:hAnsi="Times New Roman"/>
      <w:sz w:val="24"/>
    </w:rPr>
  </w:style>
  <w:style w:type="character" w:customStyle="1" w:styleId="afffffff">
    <w:name w:val="Текст примечания Знак"/>
    <w:basedOn w:val="a4"/>
    <w:rsid w:val="000C29D7"/>
  </w:style>
  <w:style w:type="character" w:customStyle="1" w:styleId="afffffff0">
    <w:name w:val="Тема примечания Знак"/>
    <w:rsid w:val="000C29D7"/>
    <w:rPr>
      <w:b/>
      <w:bCs/>
    </w:rPr>
  </w:style>
  <w:style w:type="character" w:customStyle="1" w:styleId="afffffff1">
    <w:name w:val="Текст выноски Знак"/>
    <w:rsid w:val="000C29D7"/>
    <w:rPr>
      <w:rFonts w:ascii="Tahoma" w:hAnsi="Tahoma" w:cs="Tahoma"/>
      <w:sz w:val="16"/>
      <w:szCs w:val="16"/>
    </w:rPr>
  </w:style>
  <w:style w:type="paragraph" w:customStyle="1" w:styleId="2f8">
    <w:name w:val="Знак2"/>
    <w:basedOn w:val="a3"/>
    <w:rsid w:val="000C29D7"/>
    <w:pPr>
      <w:widowControl/>
      <w:tabs>
        <w:tab w:val="num" w:pos="360"/>
      </w:tabs>
      <w:autoSpaceDE/>
      <w:autoSpaceDN/>
      <w:adjustRightInd/>
      <w:spacing w:after="160" w:line="240" w:lineRule="exact"/>
    </w:pPr>
    <w:rPr>
      <w:rFonts w:ascii="Verdana" w:eastAsia="Times New Roman" w:hAnsi="Verdana" w:cs="Verdana"/>
      <w:lang w:val="en-US" w:eastAsia="en-US"/>
    </w:rPr>
  </w:style>
  <w:style w:type="paragraph" w:customStyle="1" w:styleId="1ff7">
    <w:name w:val="Знак Знак Знак Знак1"/>
    <w:basedOn w:val="a3"/>
    <w:rsid w:val="000C29D7"/>
    <w:pPr>
      <w:widowControl/>
      <w:autoSpaceDE/>
      <w:autoSpaceDN/>
      <w:adjustRightInd/>
      <w:spacing w:after="160" w:line="240" w:lineRule="exact"/>
    </w:pPr>
    <w:rPr>
      <w:rFonts w:ascii="Verdana" w:eastAsia="Times New Roman" w:hAnsi="Verdana" w:cs="Verdana"/>
      <w:lang w:val="en-US" w:eastAsia="en-US"/>
    </w:rPr>
  </w:style>
  <w:style w:type="character" w:customStyle="1" w:styleId="HTML1">
    <w:name w:val="Стандартный HTML Знак"/>
    <w:rsid w:val="000C29D7"/>
    <w:rPr>
      <w:rFonts w:ascii="Courier New" w:hAnsi="Courier New" w:cs="Courier New"/>
    </w:rPr>
  </w:style>
  <w:style w:type="character" w:customStyle="1" w:styleId="afffffff2">
    <w:name w:val="Нижний колонтитул Знак"/>
    <w:uiPriority w:val="99"/>
    <w:rsid w:val="000C29D7"/>
    <w:rPr>
      <w:rFonts w:ascii="Courier New" w:hAnsi="Courier New" w:cs="Courier New"/>
    </w:rPr>
  </w:style>
  <w:style w:type="character" w:customStyle="1" w:styleId="afffffff3">
    <w:name w:val="Основной текст Знак"/>
    <w:rsid w:val="000C29D7"/>
    <w:rPr>
      <w:sz w:val="24"/>
      <w:szCs w:val="24"/>
    </w:rPr>
  </w:style>
  <w:style w:type="character" w:customStyle="1" w:styleId="afffffff4">
    <w:name w:val="Текст сноски Знак"/>
    <w:rsid w:val="000C29D7"/>
    <w:rPr>
      <w:snapToGrid w:val="0"/>
      <w:sz w:val="24"/>
    </w:rPr>
  </w:style>
  <w:style w:type="character" w:customStyle="1" w:styleId="2f9">
    <w:name w:val="Заголовок 2 Знак"/>
    <w:rsid w:val="000C29D7"/>
    <w:rPr>
      <w:rFonts w:ascii="Arial" w:hAnsi="Arial" w:cs="Arial"/>
      <w:b/>
      <w:bCs/>
      <w:i/>
      <w:iCs/>
      <w:sz w:val="28"/>
      <w:szCs w:val="28"/>
    </w:rPr>
  </w:style>
  <w:style w:type="character" w:customStyle="1" w:styleId="4a">
    <w:name w:val="Заголовок 4 Знак"/>
    <w:rsid w:val="000C29D7"/>
    <w:rPr>
      <w:rFonts w:eastAsia="Arial Unicode MS"/>
      <w:b/>
      <w:bCs/>
      <w:sz w:val="28"/>
      <w:szCs w:val="28"/>
    </w:rPr>
  </w:style>
  <w:style w:type="character" w:customStyle="1" w:styleId="53">
    <w:name w:val="Заголовок 5 Знак"/>
    <w:rsid w:val="000C29D7"/>
    <w:rPr>
      <w:rFonts w:ascii="Times New Roman CYR" w:eastAsia="Arial Unicode MS" w:hAnsi="Times New Roman CYR"/>
      <w:b/>
      <w:bCs/>
      <w:i/>
      <w:iCs/>
      <w:sz w:val="26"/>
      <w:szCs w:val="26"/>
    </w:rPr>
  </w:style>
  <w:style w:type="character" w:customStyle="1" w:styleId="74">
    <w:name w:val="Заголовок 7 Знак"/>
    <w:rsid w:val="000C29D7"/>
    <w:rPr>
      <w:sz w:val="24"/>
      <w:szCs w:val="24"/>
    </w:rPr>
  </w:style>
  <w:style w:type="character" w:customStyle="1" w:styleId="84">
    <w:name w:val="Заголовок 8 Знак"/>
    <w:rsid w:val="000C29D7"/>
    <w:rPr>
      <w:i/>
      <w:iCs/>
      <w:sz w:val="24"/>
      <w:szCs w:val="24"/>
    </w:rPr>
  </w:style>
  <w:style w:type="character" w:customStyle="1" w:styleId="92">
    <w:name w:val="Заголовок 9 Знак"/>
    <w:rsid w:val="000C29D7"/>
    <w:rPr>
      <w:rFonts w:ascii="Arial" w:hAnsi="Arial" w:cs="Arial"/>
      <w:sz w:val="22"/>
      <w:szCs w:val="22"/>
    </w:rPr>
  </w:style>
  <w:style w:type="paragraph" w:customStyle="1" w:styleId="221">
    <w:name w:val="Основной текст с отступом 22"/>
    <w:basedOn w:val="a3"/>
    <w:rsid w:val="000C29D7"/>
    <w:pPr>
      <w:overflowPunct w:val="0"/>
      <w:spacing w:after="360" w:line="240" w:lineRule="exact"/>
      <w:ind w:firstLine="851"/>
      <w:jc w:val="both"/>
      <w:textAlignment w:val="baseline"/>
    </w:pPr>
    <w:rPr>
      <w:rFonts w:ascii="Times New Roman" w:eastAsia="Times New Roman" w:hAnsi="Times New Roman" w:cs="Times New Roman"/>
      <w:sz w:val="24"/>
    </w:rPr>
  </w:style>
  <w:style w:type="character" w:customStyle="1" w:styleId="afffffff5">
    <w:name w:val="Текст Знак"/>
    <w:rsid w:val="000C29D7"/>
    <w:rPr>
      <w:rFonts w:ascii="Courier New" w:hAnsi="Courier New"/>
      <w:snapToGrid w:val="0"/>
    </w:rPr>
  </w:style>
  <w:style w:type="character" w:customStyle="1" w:styleId="2fa">
    <w:name w:val="Основной текст с отступом 2 Знак"/>
    <w:rsid w:val="000C29D7"/>
    <w:rPr>
      <w:sz w:val="24"/>
      <w:szCs w:val="24"/>
    </w:rPr>
  </w:style>
  <w:style w:type="character" w:customStyle="1" w:styleId="afffffff6">
    <w:name w:val="Схема документа Знак"/>
    <w:rsid w:val="000C29D7"/>
    <w:rPr>
      <w:rFonts w:ascii="Tahoma" w:hAnsi="Tahoma" w:cs="Tahoma"/>
      <w:sz w:val="24"/>
      <w:shd w:val="clear" w:color="auto" w:fill="000080"/>
    </w:rPr>
  </w:style>
  <w:style w:type="paragraph" w:styleId="afffffff7">
    <w:name w:val="List Paragraph"/>
    <w:basedOn w:val="a3"/>
    <w:link w:val="afffffff8"/>
    <w:uiPriority w:val="34"/>
    <w:qFormat/>
    <w:rsid w:val="000C29D7"/>
    <w:pPr>
      <w:widowControl/>
      <w:autoSpaceDE/>
      <w:autoSpaceDN/>
      <w:adjustRightInd/>
      <w:spacing w:after="200" w:line="276" w:lineRule="auto"/>
      <w:ind w:left="720"/>
      <w:contextualSpacing/>
    </w:pPr>
    <w:rPr>
      <w:rFonts w:ascii="Calibri" w:hAnsi="Calibri" w:cs="Times New Roman"/>
      <w:sz w:val="22"/>
      <w:szCs w:val="22"/>
      <w:lang w:eastAsia="en-US"/>
    </w:rPr>
  </w:style>
  <w:style w:type="character" w:customStyle="1" w:styleId="afffffff8">
    <w:name w:val="Абзац списка Знак"/>
    <w:link w:val="afffffff7"/>
    <w:uiPriority w:val="34"/>
    <w:rsid w:val="005148A4"/>
    <w:rPr>
      <w:sz w:val="22"/>
      <w:szCs w:val="22"/>
      <w:lang w:eastAsia="en-US"/>
    </w:rPr>
  </w:style>
  <w:style w:type="paragraph" w:customStyle="1" w:styleId="Noeeu14">
    <w:name w:val="Noeeu14"/>
    <w:basedOn w:val="a3"/>
    <w:rsid w:val="000C29D7"/>
    <w:pPr>
      <w:widowControl/>
      <w:overflowPunct w:val="0"/>
      <w:spacing w:line="264" w:lineRule="auto"/>
      <w:ind w:firstLine="720"/>
      <w:jc w:val="both"/>
      <w:textAlignment w:val="baseline"/>
    </w:pPr>
    <w:rPr>
      <w:rFonts w:ascii="Times New Roman" w:eastAsia="Times New Roman" w:hAnsi="Times New Roman" w:cs="Times New Roman"/>
      <w:sz w:val="28"/>
    </w:rPr>
  </w:style>
  <w:style w:type="character" w:customStyle="1" w:styleId="FontStyle33">
    <w:name w:val="Font Style33"/>
    <w:rsid w:val="000C29D7"/>
    <w:rPr>
      <w:rFonts w:ascii="Times New Roman" w:hAnsi="Times New Roman" w:cs="Times New Roman"/>
      <w:sz w:val="26"/>
      <w:szCs w:val="26"/>
    </w:rPr>
  </w:style>
  <w:style w:type="character" w:customStyle="1" w:styleId="FontStyle57">
    <w:name w:val="Font Style57"/>
    <w:rsid w:val="000C29D7"/>
    <w:rPr>
      <w:rFonts w:ascii="Times New Roman" w:hAnsi="Times New Roman" w:cs="Times New Roman"/>
      <w:b/>
      <w:bCs/>
      <w:sz w:val="20"/>
      <w:szCs w:val="20"/>
    </w:rPr>
  </w:style>
  <w:style w:type="paragraph" w:customStyle="1" w:styleId="Style20">
    <w:name w:val="Style20"/>
    <w:basedOn w:val="a3"/>
    <w:rsid w:val="000C29D7"/>
    <w:rPr>
      <w:rFonts w:cs="Times New Roman"/>
      <w:sz w:val="24"/>
      <w:szCs w:val="24"/>
    </w:rPr>
  </w:style>
  <w:style w:type="paragraph" w:customStyle="1" w:styleId="afffffff9">
    <w:name w:val="Примечание"/>
    <w:basedOn w:val="a3"/>
    <w:link w:val="afffffffa"/>
    <w:rsid w:val="000C29D7"/>
    <w:pPr>
      <w:widowControl/>
      <w:autoSpaceDE/>
      <w:autoSpaceDN/>
      <w:adjustRightInd/>
      <w:spacing w:before="240" w:after="240" w:line="288" w:lineRule="auto"/>
      <w:ind w:left="1134" w:right="1134"/>
      <w:jc w:val="both"/>
    </w:pPr>
    <w:rPr>
      <w:rFonts w:ascii="Calibri" w:hAnsi="Calibri" w:cs="Times New Roman"/>
      <w:spacing w:val="20"/>
      <w:sz w:val="24"/>
      <w:szCs w:val="28"/>
      <w:lang w:val="x-none" w:eastAsia="x-none"/>
    </w:rPr>
  </w:style>
  <w:style w:type="character" w:customStyle="1" w:styleId="afffffffa">
    <w:name w:val="Примечание Знак"/>
    <w:link w:val="afffffff9"/>
    <w:rsid w:val="000C29D7"/>
    <w:rPr>
      <w:spacing w:val="20"/>
      <w:sz w:val="24"/>
      <w:szCs w:val="28"/>
      <w:lang w:val="x-none" w:eastAsia="x-none" w:bidi="ar-SA"/>
    </w:rPr>
  </w:style>
  <w:style w:type="paragraph" w:customStyle="1" w:styleId="-31">
    <w:name w:val="Пункт-3"/>
    <w:basedOn w:val="a3"/>
    <w:rsid w:val="000C29D7"/>
    <w:pPr>
      <w:widowControl/>
      <w:tabs>
        <w:tab w:val="left" w:pos="1701"/>
      </w:tabs>
      <w:autoSpaceDE/>
      <w:autoSpaceDN/>
      <w:adjustRightInd/>
      <w:spacing w:line="288" w:lineRule="auto"/>
      <w:ind w:firstLine="567"/>
      <w:jc w:val="both"/>
    </w:pPr>
    <w:rPr>
      <w:rFonts w:ascii="Times New Roman" w:eastAsia="Times New Roman" w:hAnsi="Times New Roman" w:cs="Times New Roman"/>
      <w:sz w:val="28"/>
      <w:szCs w:val="24"/>
    </w:rPr>
  </w:style>
  <w:style w:type="paragraph" w:customStyle="1" w:styleId="-41">
    <w:name w:val="Пункт-4"/>
    <w:basedOn w:val="a3"/>
    <w:rsid w:val="000C29D7"/>
    <w:pPr>
      <w:widowControl/>
      <w:tabs>
        <w:tab w:val="num" w:pos="1701"/>
      </w:tabs>
      <w:autoSpaceDE/>
      <w:autoSpaceDN/>
      <w:adjustRightInd/>
      <w:spacing w:line="288" w:lineRule="auto"/>
      <w:ind w:firstLine="567"/>
      <w:jc w:val="both"/>
    </w:pPr>
    <w:rPr>
      <w:rFonts w:ascii="Times New Roman" w:eastAsia="Times New Roman" w:hAnsi="Times New Roman" w:cs="Times New Roman"/>
      <w:sz w:val="28"/>
      <w:szCs w:val="24"/>
    </w:rPr>
  </w:style>
  <w:style w:type="paragraph" w:customStyle="1" w:styleId="-50">
    <w:name w:val="Пункт-5"/>
    <w:basedOn w:val="a3"/>
    <w:rsid w:val="000C29D7"/>
    <w:pPr>
      <w:widowControl/>
      <w:tabs>
        <w:tab w:val="num" w:pos="1701"/>
      </w:tabs>
      <w:autoSpaceDE/>
      <w:autoSpaceDN/>
      <w:adjustRightInd/>
      <w:spacing w:line="288" w:lineRule="auto"/>
      <w:ind w:firstLine="567"/>
      <w:jc w:val="both"/>
    </w:pPr>
    <w:rPr>
      <w:rFonts w:ascii="Times New Roman" w:eastAsia="Times New Roman" w:hAnsi="Times New Roman" w:cs="Times New Roman"/>
      <w:sz w:val="28"/>
      <w:szCs w:val="24"/>
    </w:rPr>
  </w:style>
  <w:style w:type="paragraph" w:customStyle="1" w:styleId="-60">
    <w:name w:val="Пункт-6"/>
    <w:basedOn w:val="a3"/>
    <w:rsid w:val="000C29D7"/>
    <w:pPr>
      <w:widowControl/>
      <w:tabs>
        <w:tab w:val="num" w:pos="1701"/>
      </w:tabs>
      <w:autoSpaceDE/>
      <w:autoSpaceDN/>
      <w:adjustRightInd/>
      <w:spacing w:line="288" w:lineRule="auto"/>
      <w:ind w:firstLine="567"/>
      <w:jc w:val="both"/>
    </w:pPr>
    <w:rPr>
      <w:rFonts w:ascii="Times New Roman" w:eastAsia="Times New Roman" w:hAnsi="Times New Roman" w:cs="Times New Roman"/>
      <w:sz w:val="28"/>
      <w:szCs w:val="24"/>
    </w:rPr>
  </w:style>
  <w:style w:type="paragraph" w:customStyle="1" w:styleId="-71">
    <w:name w:val="Пункт-7"/>
    <w:basedOn w:val="a3"/>
    <w:rsid w:val="000C29D7"/>
    <w:pPr>
      <w:widowControl/>
      <w:tabs>
        <w:tab w:val="num" w:pos="1701"/>
      </w:tabs>
      <w:autoSpaceDE/>
      <w:autoSpaceDN/>
      <w:adjustRightInd/>
      <w:spacing w:line="288" w:lineRule="auto"/>
      <w:ind w:firstLine="567"/>
      <w:jc w:val="both"/>
    </w:pPr>
    <w:rPr>
      <w:rFonts w:ascii="Times New Roman" w:eastAsia="Times New Roman" w:hAnsi="Times New Roman" w:cs="Times New Roman"/>
      <w:sz w:val="28"/>
      <w:szCs w:val="24"/>
    </w:rPr>
  </w:style>
  <w:style w:type="character" w:customStyle="1" w:styleId="FontStyle16">
    <w:name w:val="Font Style16"/>
    <w:rsid w:val="000C29D7"/>
    <w:rPr>
      <w:rFonts w:ascii="Times New Roman" w:hAnsi="Times New Roman" w:cs="Times New Roman"/>
      <w:b/>
      <w:bCs/>
      <w:sz w:val="26"/>
      <w:szCs w:val="26"/>
    </w:rPr>
  </w:style>
  <w:style w:type="paragraph" w:customStyle="1" w:styleId="a2">
    <w:name w:val="Глава"/>
    <w:basedOn w:val="a3"/>
    <w:rsid w:val="002F56CE"/>
    <w:pPr>
      <w:keepNext/>
      <w:widowControl/>
      <w:numPr>
        <w:numId w:val="42"/>
      </w:numPr>
      <w:suppressAutoHyphens/>
      <w:autoSpaceDE/>
      <w:autoSpaceDN/>
      <w:adjustRightInd/>
      <w:jc w:val="center"/>
      <w:outlineLvl w:val="0"/>
    </w:pPr>
    <w:rPr>
      <w:rFonts w:ascii="Times New Roman" w:eastAsia="Times New Roman" w:hAnsi="Times New Roman"/>
      <w:b/>
      <w:caps/>
      <w:sz w:val="28"/>
      <w:szCs w:val="48"/>
    </w:rPr>
  </w:style>
  <w:style w:type="paragraph" w:customStyle="1" w:styleId="afffffffb">
    <w:name w:val="обычн БО"/>
    <w:basedOn w:val="a3"/>
    <w:rsid w:val="00A22FF7"/>
    <w:pPr>
      <w:widowControl/>
      <w:autoSpaceDE/>
      <w:autoSpaceDN/>
      <w:adjustRightInd/>
      <w:jc w:val="both"/>
    </w:pPr>
    <w:rPr>
      <w:rFonts w:eastAsia="Times New Roman"/>
      <w:sz w:val="24"/>
      <w:szCs w:val="24"/>
    </w:rPr>
  </w:style>
  <w:style w:type="paragraph" w:customStyle="1" w:styleId="u-112-msonormal">
    <w:name w:val="u-1_1_2-msonormal"/>
    <w:basedOn w:val="a3"/>
    <w:rsid w:val="00EF4C59"/>
    <w:pPr>
      <w:widowControl/>
      <w:autoSpaceDE/>
      <w:autoSpaceDN/>
      <w:adjustRightInd/>
      <w:spacing w:before="100" w:beforeAutospacing="1" w:after="100" w:afterAutospacing="1"/>
    </w:pPr>
    <w:rPr>
      <w:rFonts w:ascii="Times New Roman" w:eastAsia="Times New Roman" w:hAnsi="Times New Roman" w:cs="Times New Roman"/>
      <w:sz w:val="24"/>
      <w:szCs w:val="24"/>
    </w:rPr>
  </w:style>
  <w:style w:type="character" w:customStyle="1" w:styleId="apple-converted-space">
    <w:name w:val="apple-converted-space"/>
    <w:rsid w:val="00EF4C59"/>
  </w:style>
  <w:style w:type="paragraph" w:styleId="afffffffc">
    <w:name w:val="No Spacing"/>
    <w:uiPriority w:val="1"/>
    <w:qFormat/>
    <w:rsid w:val="0060606C"/>
    <w:pPr>
      <w:widowControl w:val="0"/>
      <w:autoSpaceDE w:val="0"/>
      <w:autoSpaceDN w:val="0"/>
      <w:adjustRightInd w:val="0"/>
      <w:jc w:val="both"/>
    </w:pPr>
    <w:rPr>
      <w:rFonts w:ascii="Times New Roman CYR" w:eastAsia="Times New Roman" w:hAnsi="Times New Roman CYR" w:cs="Times New Roman CYR"/>
      <w:sz w:val="18"/>
      <w:szCs w:val="24"/>
    </w:rPr>
  </w:style>
  <w:style w:type="paragraph" w:customStyle="1" w:styleId="Norm">
    <w:name w:val="Norm"/>
    <w:qFormat/>
    <w:rsid w:val="00444D25"/>
    <w:pPr>
      <w:ind w:firstLine="708"/>
      <w:jc w:val="both"/>
    </w:pPr>
    <w:rPr>
      <w:rFonts w:ascii="Times New Roman" w:eastAsia="Times New Roman" w:hAnsi="Times New Roman"/>
      <w:sz w:val="22"/>
      <w:szCs w:val="24"/>
      <w:lang w:eastAsia="en-US" w:bidi="en-US"/>
    </w:rPr>
  </w:style>
  <w:style w:type="paragraph" w:customStyle="1" w:styleId="3d">
    <w:name w:val="Обычный3"/>
    <w:rsid w:val="005148A4"/>
    <w:rPr>
      <w:rFonts w:ascii="Times New Roman" w:eastAsia="Times New Roman" w:hAnsi="Times New Roman"/>
      <w:sz w:val="24"/>
    </w:rPr>
  </w:style>
  <w:style w:type="paragraph" w:customStyle="1" w:styleId="3e">
    <w:name w:val="Знак3"/>
    <w:basedOn w:val="a3"/>
    <w:rsid w:val="005148A4"/>
    <w:pPr>
      <w:widowControl/>
      <w:tabs>
        <w:tab w:val="num" w:pos="360"/>
      </w:tabs>
      <w:autoSpaceDE/>
      <w:autoSpaceDN/>
      <w:adjustRightInd/>
      <w:spacing w:after="160" w:line="240" w:lineRule="exact"/>
    </w:pPr>
    <w:rPr>
      <w:rFonts w:ascii="Verdana" w:eastAsia="Times New Roman" w:hAnsi="Verdana" w:cs="Verdana"/>
      <w:lang w:val="en-US" w:eastAsia="en-US"/>
    </w:rPr>
  </w:style>
  <w:style w:type="paragraph" w:customStyle="1" w:styleId="2fb">
    <w:name w:val="Знак Знак Знак Знак2"/>
    <w:basedOn w:val="a3"/>
    <w:rsid w:val="005148A4"/>
    <w:pPr>
      <w:widowControl/>
      <w:autoSpaceDE/>
      <w:autoSpaceDN/>
      <w:adjustRightInd/>
      <w:spacing w:after="160" w:line="240" w:lineRule="exact"/>
    </w:pPr>
    <w:rPr>
      <w:rFonts w:ascii="Verdana" w:eastAsia="Times New Roman" w:hAnsi="Verdana" w:cs="Verdana"/>
      <w:lang w:val="en-US" w:eastAsia="en-US"/>
    </w:rPr>
  </w:style>
  <w:style w:type="paragraph" w:customStyle="1" w:styleId="230">
    <w:name w:val="Основной текст с отступом 23"/>
    <w:basedOn w:val="a3"/>
    <w:rsid w:val="005148A4"/>
    <w:pPr>
      <w:overflowPunct w:val="0"/>
      <w:spacing w:after="360" w:line="240" w:lineRule="exact"/>
      <w:ind w:firstLine="851"/>
      <w:jc w:val="both"/>
      <w:textAlignment w:val="baseline"/>
    </w:pPr>
    <w:rPr>
      <w:rFonts w:ascii="Times New Roman" w:eastAsia="Times New Roman" w:hAnsi="Times New Roman" w:cs="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483385">
      <w:bodyDiv w:val="1"/>
      <w:marLeft w:val="0"/>
      <w:marRight w:val="0"/>
      <w:marTop w:val="0"/>
      <w:marBottom w:val="0"/>
      <w:divBdr>
        <w:top w:val="none" w:sz="0" w:space="0" w:color="auto"/>
        <w:left w:val="none" w:sz="0" w:space="0" w:color="auto"/>
        <w:bottom w:val="none" w:sz="0" w:space="0" w:color="auto"/>
        <w:right w:val="none" w:sz="0" w:space="0" w:color="auto"/>
      </w:divBdr>
    </w:div>
    <w:div w:id="103307836">
      <w:bodyDiv w:val="1"/>
      <w:marLeft w:val="0"/>
      <w:marRight w:val="0"/>
      <w:marTop w:val="0"/>
      <w:marBottom w:val="0"/>
      <w:divBdr>
        <w:top w:val="none" w:sz="0" w:space="0" w:color="auto"/>
        <w:left w:val="none" w:sz="0" w:space="0" w:color="auto"/>
        <w:bottom w:val="none" w:sz="0" w:space="0" w:color="auto"/>
        <w:right w:val="none" w:sz="0" w:space="0" w:color="auto"/>
      </w:divBdr>
    </w:div>
    <w:div w:id="110244865">
      <w:bodyDiv w:val="1"/>
      <w:marLeft w:val="0"/>
      <w:marRight w:val="0"/>
      <w:marTop w:val="0"/>
      <w:marBottom w:val="0"/>
      <w:divBdr>
        <w:top w:val="none" w:sz="0" w:space="0" w:color="auto"/>
        <w:left w:val="none" w:sz="0" w:space="0" w:color="auto"/>
        <w:bottom w:val="none" w:sz="0" w:space="0" w:color="auto"/>
        <w:right w:val="none" w:sz="0" w:space="0" w:color="auto"/>
      </w:divBdr>
    </w:div>
    <w:div w:id="314728327">
      <w:bodyDiv w:val="1"/>
      <w:marLeft w:val="0"/>
      <w:marRight w:val="0"/>
      <w:marTop w:val="161"/>
      <w:marBottom w:val="161"/>
      <w:divBdr>
        <w:top w:val="none" w:sz="0" w:space="0" w:color="auto"/>
        <w:left w:val="none" w:sz="0" w:space="0" w:color="auto"/>
        <w:bottom w:val="none" w:sz="0" w:space="0" w:color="auto"/>
        <w:right w:val="none" w:sz="0" w:space="0" w:color="auto"/>
      </w:divBdr>
      <w:divsChild>
        <w:div w:id="1620796447">
          <w:marLeft w:val="0"/>
          <w:marRight w:val="0"/>
          <w:marTop w:val="0"/>
          <w:marBottom w:val="0"/>
          <w:divBdr>
            <w:top w:val="none" w:sz="0" w:space="0" w:color="auto"/>
            <w:left w:val="none" w:sz="0" w:space="0" w:color="auto"/>
            <w:bottom w:val="none" w:sz="0" w:space="0" w:color="auto"/>
            <w:right w:val="none" w:sz="0" w:space="0" w:color="auto"/>
          </w:divBdr>
          <w:divsChild>
            <w:div w:id="1829207842">
              <w:marLeft w:val="0"/>
              <w:marRight w:val="0"/>
              <w:marTop w:val="0"/>
              <w:marBottom w:val="0"/>
              <w:divBdr>
                <w:top w:val="single" w:sz="4" w:space="0" w:color="D7DBDF"/>
                <w:left w:val="single" w:sz="4" w:space="0" w:color="D7DBDF"/>
                <w:bottom w:val="none" w:sz="0" w:space="0" w:color="auto"/>
                <w:right w:val="none" w:sz="0" w:space="0" w:color="auto"/>
              </w:divBdr>
              <w:divsChild>
                <w:div w:id="1356346781">
                  <w:marLeft w:val="0"/>
                  <w:marRight w:val="0"/>
                  <w:marTop w:val="0"/>
                  <w:marBottom w:val="0"/>
                  <w:divBdr>
                    <w:top w:val="none" w:sz="0" w:space="0" w:color="auto"/>
                    <w:left w:val="none" w:sz="0" w:space="0" w:color="auto"/>
                    <w:bottom w:val="none" w:sz="0" w:space="0" w:color="auto"/>
                    <w:right w:val="none" w:sz="0" w:space="0" w:color="auto"/>
                  </w:divBdr>
                  <w:divsChild>
                    <w:div w:id="1934585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9853139">
      <w:bodyDiv w:val="1"/>
      <w:marLeft w:val="0"/>
      <w:marRight w:val="0"/>
      <w:marTop w:val="0"/>
      <w:marBottom w:val="0"/>
      <w:divBdr>
        <w:top w:val="none" w:sz="0" w:space="0" w:color="auto"/>
        <w:left w:val="none" w:sz="0" w:space="0" w:color="auto"/>
        <w:bottom w:val="none" w:sz="0" w:space="0" w:color="auto"/>
        <w:right w:val="none" w:sz="0" w:space="0" w:color="auto"/>
      </w:divBdr>
    </w:div>
    <w:div w:id="664286355">
      <w:bodyDiv w:val="1"/>
      <w:marLeft w:val="0"/>
      <w:marRight w:val="0"/>
      <w:marTop w:val="0"/>
      <w:marBottom w:val="0"/>
      <w:divBdr>
        <w:top w:val="none" w:sz="0" w:space="0" w:color="auto"/>
        <w:left w:val="none" w:sz="0" w:space="0" w:color="auto"/>
        <w:bottom w:val="none" w:sz="0" w:space="0" w:color="auto"/>
        <w:right w:val="none" w:sz="0" w:space="0" w:color="auto"/>
      </w:divBdr>
    </w:div>
    <w:div w:id="763843851">
      <w:bodyDiv w:val="1"/>
      <w:marLeft w:val="0"/>
      <w:marRight w:val="0"/>
      <w:marTop w:val="0"/>
      <w:marBottom w:val="0"/>
      <w:divBdr>
        <w:top w:val="none" w:sz="0" w:space="0" w:color="auto"/>
        <w:left w:val="none" w:sz="0" w:space="0" w:color="auto"/>
        <w:bottom w:val="none" w:sz="0" w:space="0" w:color="auto"/>
        <w:right w:val="none" w:sz="0" w:space="0" w:color="auto"/>
      </w:divBdr>
    </w:div>
    <w:div w:id="773939835">
      <w:bodyDiv w:val="1"/>
      <w:marLeft w:val="0"/>
      <w:marRight w:val="0"/>
      <w:marTop w:val="0"/>
      <w:marBottom w:val="0"/>
      <w:divBdr>
        <w:top w:val="none" w:sz="0" w:space="0" w:color="auto"/>
        <w:left w:val="none" w:sz="0" w:space="0" w:color="auto"/>
        <w:bottom w:val="none" w:sz="0" w:space="0" w:color="auto"/>
        <w:right w:val="none" w:sz="0" w:space="0" w:color="auto"/>
      </w:divBdr>
    </w:div>
    <w:div w:id="826821969">
      <w:bodyDiv w:val="1"/>
      <w:marLeft w:val="0"/>
      <w:marRight w:val="0"/>
      <w:marTop w:val="0"/>
      <w:marBottom w:val="0"/>
      <w:divBdr>
        <w:top w:val="none" w:sz="0" w:space="0" w:color="auto"/>
        <w:left w:val="none" w:sz="0" w:space="0" w:color="auto"/>
        <w:bottom w:val="none" w:sz="0" w:space="0" w:color="auto"/>
        <w:right w:val="none" w:sz="0" w:space="0" w:color="auto"/>
      </w:divBdr>
      <w:divsChild>
        <w:div w:id="1155488602">
          <w:marLeft w:val="0"/>
          <w:marRight w:val="0"/>
          <w:marTop w:val="0"/>
          <w:marBottom w:val="0"/>
          <w:divBdr>
            <w:top w:val="none" w:sz="0" w:space="0" w:color="auto"/>
            <w:left w:val="none" w:sz="0" w:space="0" w:color="auto"/>
            <w:bottom w:val="none" w:sz="0" w:space="0" w:color="auto"/>
            <w:right w:val="none" w:sz="0" w:space="0" w:color="auto"/>
          </w:divBdr>
          <w:divsChild>
            <w:div w:id="637303341">
              <w:marLeft w:val="0"/>
              <w:marRight w:val="0"/>
              <w:marTop w:val="0"/>
              <w:marBottom w:val="0"/>
              <w:divBdr>
                <w:top w:val="none" w:sz="0" w:space="0" w:color="auto"/>
                <w:left w:val="none" w:sz="0" w:space="0" w:color="auto"/>
                <w:bottom w:val="none" w:sz="0" w:space="0" w:color="auto"/>
                <w:right w:val="none" w:sz="0" w:space="0" w:color="auto"/>
              </w:divBdr>
              <w:divsChild>
                <w:div w:id="735788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9910633">
      <w:bodyDiv w:val="1"/>
      <w:marLeft w:val="0"/>
      <w:marRight w:val="0"/>
      <w:marTop w:val="0"/>
      <w:marBottom w:val="0"/>
      <w:divBdr>
        <w:top w:val="none" w:sz="0" w:space="0" w:color="auto"/>
        <w:left w:val="none" w:sz="0" w:space="0" w:color="auto"/>
        <w:bottom w:val="none" w:sz="0" w:space="0" w:color="auto"/>
        <w:right w:val="none" w:sz="0" w:space="0" w:color="auto"/>
      </w:divBdr>
    </w:div>
    <w:div w:id="881861531">
      <w:bodyDiv w:val="1"/>
      <w:marLeft w:val="0"/>
      <w:marRight w:val="0"/>
      <w:marTop w:val="0"/>
      <w:marBottom w:val="0"/>
      <w:divBdr>
        <w:top w:val="none" w:sz="0" w:space="0" w:color="auto"/>
        <w:left w:val="none" w:sz="0" w:space="0" w:color="auto"/>
        <w:bottom w:val="none" w:sz="0" w:space="0" w:color="auto"/>
        <w:right w:val="none" w:sz="0" w:space="0" w:color="auto"/>
      </w:divBdr>
    </w:div>
    <w:div w:id="973490839">
      <w:bodyDiv w:val="1"/>
      <w:marLeft w:val="0"/>
      <w:marRight w:val="0"/>
      <w:marTop w:val="0"/>
      <w:marBottom w:val="0"/>
      <w:divBdr>
        <w:top w:val="none" w:sz="0" w:space="0" w:color="auto"/>
        <w:left w:val="none" w:sz="0" w:space="0" w:color="auto"/>
        <w:bottom w:val="none" w:sz="0" w:space="0" w:color="auto"/>
        <w:right w:val="none" w:sz="0" w:space="0" w:color="auto"/>
      </w:divBdr>
    </w:div>
    <w:div w:id="1423986302">
      <w:bodyDiv w:val="1"/>
      <w:marLeft w:val="0"/>
      <w:marRight w:val="0"/>
      <w:marTop w:val="0"/>
      <w:marBottom w:val="0"/>
      <w:divBdr>
        <w:top w:val="none" w:sz="0" w:space="0" w:color="auto"/>
        <w:left w:val="none" w:sz="0" w:space="0" w:color="auto"/>
        <w:bottom w:val="none" w:sz="0" w:space="0" w:color="auto"/>
        <w:right w:val="none" w:sz="0" w:space="0" w:color="auto"/>
      </w:divBdr>
    </w:div>
    <w:div w:id="1512177785">
      <w:bodyDiv w:val="1"/>
      <w:marLeft w:val="0"/>
      <w:marRight w:val="0"/>
      <w:marTop w:val="0"/>
      <w:marBottom w:val="0"/>
      <w:divBdr>
        <w:top w:val="none" w:sz="0" w:space="0" w:color="auto"/>
        <w:left w:val="none" w:sz="0" w:space="0" w:color="auto"/>
        <w:bottom w:val="none" w:sz="0" w:space="0" w:color="auto"/>
        <w:right w:val="none" w:sz="0" w:space="0" w:color="auto"/>
      </w:divBdr>
    </w:div>
    <w:div w:id="1734232717">
      <w:bodyDiv w:val="1"/>
      <w:marLeft w:val="0"/>
      <w:marRight w:val="0"/>
      <w:marTop w:val="0"/>
      <w:marBottom w:val="0"/>
      <w:divBdr>
        <w:top w:val="none" w:sz="0" w:space="0" w:color="auto"/>
        <w:left w:val="none" w:sz="0" w:space="0" w:color="auto"/>
        <w:bottom w:val="none" w:sz="0" w:space="0" w:color="auto"/>
        <w:right w:val="none" w:sz="0" w:space="0" w:color="auto"/>
      </w:divBdr>
    </w:div>
    <w:div w:id="1891115731">
      <w:bodyDiv w:val="1"/>
      <w:marLeft w:val="0"/>
      <w:marRight w:val="0"/>
      <w:marTop w:val="0"/>
      <w:marBottom w:val="0"/>
      <w:divBdr>
        <w:top w:val="none" w:sz="0" w:space="0" w:color="auto"/>
        <w:left w:val="none" w:sz="0" w:space="0" w:color="auto"/>
        <w:bottom w:val="none" w:sz="0" w:space="0" w:color="auto"/>
        <w:right w:val="none" w:sz="0" w:space="0" w:color="auto"/>
      </w:divBdr>
    </w:div>
    <w:div w:id="20674876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http://zakupki.rosatom.ru" TargetMode="Externa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mailto:arbitration@rosatom.ru" TargetMode="Externa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hyperlink" Target="mailto:klimova@cniitmash.ru" TargetMode="External"/><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klimova@cniitmash.ru" TargetMode="External"/><Relationship Id="rId2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zakupki.rosatom.ru/" TargetMode="External"/><Relationship Id="rId23" Type="http://schemas.openxmlformats.org/officeDocument/2006/relationships/header" Target="header1.xml"/><Relationship Id="rId28" Type="http://schemas.openxmlformats.org/officeDocument/2006/relationships/theme" Target="theme/theme1.xm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zakupki.rosatom.ru" TargetMode="External"/><Relationship Id="rId14" Type="http://schemas.openxmlformats.org/officeDocument/2006/relationships/hyperlink" Target="http://www.a-k-d.ru" TargetMode="External"/><Relationship Id="rId22" Type="http://schemas.openxmlformats.org/officeDocument/2006/relationships/hyperlink" Target="http://zakupki.rosatom.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FA5771-2EC8-4A66-851B-AB018B95FA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405</TotalTime>
  <Pages>73</Pages>
  <Words>29344</Words>
  <Characters>167265</Characters>
  <Application>Microsoft Office Word</Application>
  <DocSecurity>0</DocSecurity>
  <Lines>1393</Lines>
  <Paragraphs>392</Paragraphs>
  <ScaleCrop>false</ScaleCrop>
  <HeadingPairs>
    <vt:vector size="2" baseType="variant">
      <vt:variant>
        <vt:lpstr>Название</vt:lpstr>
      </vt:variant>
      <vt:variant>
        <vt:i4>1</vt:i4>
      </vt:variant>
    </vt:vector>
  </HeadingPairs>
  <TitlesOfParts>
    <vt:vector size="1" baseType="lpstr">
      <vt:lpstr>ОАО НПО ЦНИИТМАШ</vt:lpstr>
    </vt:vector>
  </TitlesOfParts>
  <Company>Hewlett-Packard Company</Company>
  <LinksUpToDate>false</LinksUpToDate>
  <CharactersWithSpaces>196217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ОАО НПО ЦНИИТМАШ</dc:title>
  <dc:creator>Саустьян Евгений Иванович</dc:creator>
  <cp:lastModifiedBy>Павлова Татьяна Вячеславовна</cp:lastModifiedBy>
  <cp:revision>168</cp:revision>
  <cp:lastPrinted>2014-09-16T11:45:00Z</cp:lastPrinted>
  <dcterms:created xsi:type="dcterms:W3CDTF">2014-08-20T06:54:00Z</dcterms:created>
  <dcterms:modified xsi:type="dcterms:W3CDTF">2014-09-23T10:21:00Z</dcterms:modified>
</cp:coreProperties>
</file>