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645B89" w:rsidRDefault="002E6E59" w:rsidP="00A0704E">
      <w:pPr>
        <w:spacing w:after="0" w:line="240" w:lineRule="auto"/>
        <w:ind w:right="22"/>
        <w:jc w:val="center"/>
        <w:rPr>
          <w:rFonts w:ascii="Times New Roman" w:hAnsi="Times New Roman" w:cs="Times New Roman"/>
          <w:b/>
          <w:sz w:val="28"/>
          <w:szCs w:val="28"/>
        </w:rPr>
      </w:pPr>
    </w:p>
    <w:p w:rsidR="00065189" w:rsidRPr="00645B89" w:rsidRDefault="00065189" w:rsidP="00A0704E">
      <w:pPr>
        <w:spacing w:after="0" w:line="240" w:lineRule="auto"/>
        <w:ind w:right="22"/>
        <w:jc w:val="center"/>
        <w:rPr>
          <w:rFonts w:ascii="Times New Roman" w:hAnsi="Times New Roman" w:cs="Times New Roman"/>
          <w:b/>
          <w:sz w:val="28"/>
          <w:szCs w:val="28"/>
        </w:rPr>
      </w:pPr>
      <w:r w:rsidRPr="00645B89">
        <w:rPr>
          <w:rFonts w:ascii="Times New Roman" w:hAnsi="Times New Roman" w:cs="Times New Roman"/>
          <w:b/>
          <w:sz w:val="28"/>
          <w:szCs w:val="28"/>
        </w:rPr>
        <w:t>Федеральное государственное унитарное предприятие</w:t>
      </w:r>
    </w:p>
    <w:p w:rsidR="00065189" w:rsidRPr="00645B89" w:rsidRDefault="00065189" w:rsidP="00A0704E">
      <w:pPr>
        <w:spacing w:after="0" w:line="240" w:lineRule="auto"/>
        <w:ind w:right="22"/>
        <w:jc w:val="center"/>
        <w:rPr>
          <w:rFonts w:ascii="Times New Roman" w:hAnsi="Times New Roman" w:cs="Times New Roman"/>
          <w:b/>
          <w:sz w:val="28"/>
          <w:szCs w:val="28"/>
        </w:rPr>
      </w:pPr>
      <w:r w:rsidRPr="00645B89">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645B89" w:rsidTr="00065189">
        <w:tc>
          <w:tcPr>
            <w:tcW w:w="4659" w:type="dxa"/>
          </w:tcPr>
          <w:p w:rsidR="00065189" w:rsidRPr="00645B89"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645B89" w:rsidRDefault="00065189" w:rsidP="00A0704E">
            <w:pPr>
              <w:pStyle w:val="a3"/>
              <w:spacing w:before="0" w:after="0"/>
              <w:jc w:val="center"/>
              <w:rPr>
                <w:sz w:val="28"/>
                <w:szCs w:val="28"/>
              </w:rPr>
            </w:pPr>
            <w:r w:rsidRPr="00645B89">
              <w:rPr>
                <w:sz w:val="28"/>
                <w:szCs w:val="28"/>
              </w:rPr>
              <w:t>УТВЕРЖДАЮ:</w:t>
            </w:r>
          </w:p>
          <w:p w:rsidR="00065189" w:rsidRPr="00645B89" w:rsidRDefault="00065189" w:rsidP="00A0704E">
            <w:pPr>
              <w:pStyle w:val="a3"/>
              <w:spacing w:before="0" w:after="0"/>
              <w:jc w:val="center"/>
              <w:rPr>
                <w:sz w:val="28"/>
                <w:szCs w:val="28"/>
              </w:rPr>
            </w:pPr>
            <w:r w:rsidRPr="00645B89">
              <w:rPr>
                <w:sz w:val="28"/>
                <w:szCs w:val="28"/>
              </w:rPr>
              <w:t>Заместитель Председателя</w:t>
            </w:r>
          </w:p>
          <w:p w:rsidR="00065189" w:rsidRPr="00645B89" w:rsidRDefault="00065189" w:rsidP="00A0704E">
            <w:pPr>
              <w:pStyle w:val="a3"/>
              <w:spacing w:before="0" w:after="0"/>
              <w:jc w:val="center"/>
              <w:rPr>
                <w:sz w:val="28"/>
                <w:szCs w:val="28"/>
              </w:rPr>
            </w:pPr>
            <w:r w:rsidRPr="00645B89">
              <w:rPr>
                <w:sz w:val="28"/>
                <w:szCs w:val="28"/>
              </w:rPr>
              <w:t>Закупочного комитета</w:t>
            </w:r>
          </w:p>
          <w:p w:rsidR="00065189" w:rsidRPr="00645B89" w:rsidRDefault="00065189" w:rsidP="00A0704E">
            <w:pPr>
              <w:pStyle w:val="a3"/>
              <w:spacing w:before="0" w:after="0"/>
              <w:jc w:val="center"/>
              <w:rPr>
                <w:sz w:val="28"/>
                <w:szCs w:val="28"/>
              </w:rPr>
            </w:pPr>
            <w:r w:rsidRPr="00645B89">
              <w:rPr>
                <w:sz w:val="28"/>
                <w:szCs w:val="28"/>
              </w:rPr>
              <w:t>_________С.В. Тарасов</w:t>
            </w:r>
          </w:p>
          <w:p w:rsidR="00065189" w:rsidRPr="00645B89" w:rsidRDefault="00065189" w:rsidP="00645B89">
            <w:pPr>
              <w:pStyle w:val="a3"/>
              <w:spacing w:before="0" w:after="0"/>
              <w:jc w:val="center"/>
              <w:rPr>
                <w:b/>
                <w:sz w:val="28"/>
                <w:szCs w:val="28"/>
              </w:rPr>
            </w:pPr>
            <w:r w:rsidRPr="00645B89">
              <w:rPr>
                <w:sz w:val="28"/>
                <w:szCs w:val="28"/>
              </w:rPr>
              <w:t xml:space="preserve">«__» </w:t>
            </w:r>
            <w:r w:rsidR="00645B89" w:rsidRPr="00645B89">
              <w:rPr>
                <w:sz w:val="28"/>
                <w:szCs w:val="28"/>
              </w:rPr>
              <w:t>июн</w:t>
            </w:r>
            <w:r w:rsidR="0099646B" w:rsidRPr="00645B89">
              <w:rPr>
                <w:sz w:val="28"/>
                <w:szCs w:val="28"/>
              </w:rPr>
              <w:t>ь</w:t>
            </w:r>
            <w:r w:rsidRPr="00645B89">
              <w:rPr>
                <w:sz w:val="28"/>
                <w:szCs w:val="28"/>
              </w:rPr>
              <w:t xml:space="preserve"> 201</w:t>
            </w:r>
            <w:r w:rsidR="0026372F" w:rsidRPr="00645B89">
              <w:rPr>
                <w:sz w:val="28"/>
                <w:szCs w:val="28"/>
              </w:rPr>
              <w:t>4</w:t>
            </w:r>
            <w:r w:rsidRPr="00645B89">
              <w:rPr>
                <w:sz w:val="28"/>
                <w:szCs w:val="28"/>
              </w:rPr>
              <w:t xml:space="preserve"> г.</w:t>
            </w:r>
          </w:p>
        </w:tc>
      </w:tr>
    </w:tbl>
    <w:p w:rsidR="00065189" w:rsidRPr="00645B89" w:rsidRDefault="00FA761A" w:rsidP="00A0704E">
      <w:pPr>
        <w:spacing w:after="0" w:line="240" w:lineRule="auto"/>
        <w:jc w:val="center"/>
        <w:rPr>
          <w:rFonts w:ascii="Times New Roman" w:hAnsi="Times New Roman" w:cs="Times New Roman"/>
          <w:b/>
          <w:sz w:val="28"/>
          <w:szCs w:val="28"/>
          <w:lang w:eastAsia="en-US"/>
        </w:rPr>
      </w:pPr>
      <w:r w:rsidRPr="00645B89">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645B89" w:rsidRDefault="00065189" w:rsidP="00A0704E">
      <w:pPr>
        <w:spacing w:after="0" w:line="240" w:lineRule="auto"/>
        <w:jc w:val="center"/>
        <w:rPr>
          <w:rFonts w:ascii="Times New Roman" w:hAnsi="Times New Roman" w:cs="Times New Roman"/>
          <w:b/>
          <w:sz w:val="28"/>
          <w:szCs w:val="28"/>
        </w:rPr>
      </w:pPr>
    </w:p>
    <w:p w:rsidR="00FA4F4F" w:rsidRPr="00645B89" w:rsidRDefault="00FA4F4F" w:rsidP="00A0704E">
      <w:pPr>
        <w:spacing w:after="0" w:line="240" w:lineRule="auto"/>
        <w:jc w:val="center"/>
        <w:rPr>
          <w:rFonts w:ascii="Times New Roman" w:hAnsi="Times New Roman" w:cs="Times New Roman"/>
          <w:b/>
          <w:sz w:val="28"/>
          <w:szCs w:val="28"/>
        </w:rPr>
      </w:pPr>
    </w:p>
    <w:p w:rsidR="00FA4F4F" w:rsidRPr="00645B89" w:rsidRDefault="00FA4F4F" w:rsidP="00A0704E">
      <w:pPr>
        <w:spacing w:after="0" w:line="240" w:lineRule="auto"/>
        <w:jc w:val="center"/>
        <w:rPr>
          <w:rFonts w:ascii="Times New Roman" w:hAnsi="Times New Roman" w:cs="Times New Roman"/>
          <w:b/>
          <w:sz w:val="28"/>
          <w:szCs w:val="28"/>
        </w:rPr>
      </w:pPr>
    </w:p>
    <w:p w:rsidR="00682C08" w:rsidRPr="00645B89" w:rsidRDefault="00682C08" w:rsidP="00A0704E">
      <w:pPr>
        <w:spacing w:after="0" w:line="240" w:lineRule="auto"/>
        <w:jc w:val="center"/>
        <w:rPr>
          <w:rFonts w:ascii="Times New Roman" w:hAnsi="Times New Roman" w:cs="Times New Roman"/>
          <w:b/>
          <w:sz w:val="28"/>
          <w:szCs w:val="28"/>
        </w:rPr>
      </w:pPr>
    </w:p>
    <w:p w:rsidR="00387351" w:rsidRPr="00645B89" w:rsidRDefault="00387351" w:rsidP="00A0704E">
      <w:pPr>
        <w:spacing w:after="0" w:line="240" w:lineRule="auto"/>
        <w:jc w:val="center"/>
        <w:rPr>
          <w:rFonts w:ascii="Times New Roman" w:hAnsi="Times New Roman" w:cs="Times New Roman"/>
          <w:b/>
          <w:sz w:val="28"/>
          <w:szCs w:val="28"/>
        </w:rPr>
      </w:pPr>
    </w:p>
    <w:p w:rsidR="00387351" w:rsidRPr="00645B89" w:rsidRDefault="00387351" w:rsidP="00A0704E">
      <w:pPr>
        <w:spacing w:after="0" w:line="240" w:lineRule="auto"/>
        <w:jc w:val="center"/>
        <w:rPr>
          <w:rFonts w:ascii="Times New Roman" w:hAnsi="Times New Roman" w:cs="Times New Roman"/>
          <w:b/>
          <w:sz w:val="28"/>
          <w:szCs w:val="28"/>
        </w:rPr>
      </w:pPr>
    </w:p>
    <w:p w:rsidR="00387351" w:rsidRPr="00645B89" w:rsidRDefault="00387351" w:rsidP="00A0704E">
      <w:pPr>
        <w:spacing w:after="0" w:line="240" w:lineRule="auto"/>
        <w:jc w:val="center"/>
        <w:rPr>
          <w:rFonts w:ascii="Times New Roman" w:hAnsi="Times New Roman" w:cs="Times New Roman"/>
          <w:b/>
          <w:sz w:val="28"/>
          <w:szCs w:val="28"/>
        </w:rPr>
      </w:pPr>
    </w:p>
    <w:p w:rsidR="00387351" w:rsidRPr="00645B89" w:rsidRDefault="00387351" w:rsidP="00A0704E">
      <w:pPr>
        <w:spacing w:after="0" w:line="240" w:lineRule="auto"/>
        <w:jc w:val="center"/>
        <w:rPr>
          <w:rFonts w:ascii="Times New Roman" w:hAnsi="Times New Roman" w:cs="Times New Roman"/>
          <w:b/>
          <w:sz w:val="28"/>
          <w:szCs w:val="28"/>
        </w:rPr>
      </w:pPr>
    </w:p>
    <w:p w:rsidR="00682C08" w:rsidRPr="00645B89" w:rsidRDefault="00682C08" w:rsidP="00A0704E">
      <w:pPr>
        <w:spacing w:after="0" w:line="240" w:lineRule="auto"/>
        <w:jc w:val="center"/>
        <w:rPr>
          <w:rFonts w:ascii="Times New Roman" w:hAnsi="Times New Roman" w:cs="Times New Roman"/>
          <w:b/>
          <w:sz w:val="28"/>
          <w:szCs w:val="28"/>
        </w:rPr>
      </w:pPr>
    </w:p>
    <w:p w:rsidR="00682C08" w:rsidRPr="00645B89" w:rsidRDefault="00682C08" w:rsidP="00A0704E">
      <w:pPr>
        <w:spacing w:after="0" w:line="240" w:lineRule="auto"/>
        <w:jc w:val="center"/>
        <w:rPr>
          <w:rFonts w:ascii="Times New Roman" w:hAnsi="Times New Roman" w:cs="Times New Roman"/>
          <w:b/>
          <w:sz w:val="28"/>
          <w:szCs w:val="28"/>
        </w:rPr>
      </w:pPr>
    </w:p>
    <w:p w:rsidR="00682C08" w:rsidRPr="00645B89" w:rsidRDefault="00682C08" w:rsidP="00A0704E">
      <w:pPr>
        <w:spacing w:after="0" w:line="240" w:lineRule="auto"/>
        <w:jc w:val="center"/>
        <w:rPr>
          <w:rFonts w:ascii="Times New Roman" w:hAnsi="Times New Roman" w:cs="Times New Roman"/>
          <w:b/>
          <w:sz w:val="28"/>
          <w:szCs w:val="28"/>
        </w:rPr>
      </w:pPr>
    </w:p>
    <w:p w:rsidR="00682C08" w:rsidRPr="00645B89" w:rsidRDefault="00682C08" w:rsidP="00A0704E">
      <w:pPr>
        <w:spacing w:after="0" w:line="240" w:lineRule="auto"/>
        <w:jc w:val="center"/>
        <w:rPr>
          <w:rFonts w:ascii="Times New Roman" w:hAnsi="Times New Roman" w:cs="Times New Roman"/>
          <w:b/>
          <w:sz w:val="28"/>
          <w:szCs w:val="28"/>
        </w:rPr>
      </w:pPr>
    </w:p>
    <w:p w:rsidR="00FA4F4F" w:rsidRPr="00645B89" w:rsidRDefault="00FA4F4F" w:rsidP="00A0704E">
      <w:pPr>
        <w:spacing w:after="0" w:line="240" w:lineRule="auto"/>
        <w:jc w:val="center"/>
        <w:rPr>
          <w:rFonts w:ascii="Times New Roman" w:hAnsi="Times New Roman" w:cs="Times New Roman"/>
          <w:b/>
          <w:sz w:val="28"/>
          <w:szCs w:val="28"/>
        </w:rPr>
      </w:pPr>
    </w:p>
    <w:p w:rsidR="00065189" w:rsidRPr="00645B89" w:rsidRDefault="00065189" w:rsidP="00A0704E">
      <w:pPr>
        <w:spacing w:after="0" w:line="240" w:lineRule="auto"/>
        <w:jc w:val="center"/>
        <w:rPr>
          <w:rFonts w:ascii="Times New Roman" w:hAnsi="Times New Roman" w:cs="Times New Roman"/>
          <w:bCs/>
          <w:sz w:val="28"/>
          <w:szCs w:val="28"/>
        </w:rPr>
      </w:pPr>
      <w:r w:rsidRPr="00645B89">
        <w:rPr>
          <w:rFonts w:ascii="Times New Roman" w:hAnsi="Times New Roman" w:cs="Times New Roman"/>
          <w:bCs/>
          <w:sz w:val="28"/>
          <w:szCs w:val="28"/>
        </w:rPr>
        <w:t>ДОКУМЕНТАЦИЯ ПО ПРОВЕДЕНИЮ ЗАПРОСА ЦЕН В ЭЛЕКТРОННОЙ ФОРМЕ</w:t>
      </w:r>
    </w:p>
    <w:p w:rsidR="00065189" w:rsidRPr="00645B89" w:rsidRDefault="00065189" w:rsidP="00A0704E">
      <w:pPr>
        <w:spacing w:after="0" w:line="240" w:lineRule="auto"/>
        <w:jc w:val="center"/>
        <w:rPr>
          <w:rFonts w:ascii="Times New Roman" w:hAnsi="Times New Roman" w:cs="Times New Roman"/>
          <w:bCs/>
          <w:sz w:val="28"/>
          <w:szCs w:val="28"/>
        </w:rPr>
      </w:pPr>
    </w:p>
    <w:p w:rsidR="00065189" w:rsidRPr="00645B89" w:rsidRDefault="00065189" w:rsidP="00A0704E">
      <w:pPr>
        <w:spacing w:after="0" w:line="240" w:lineRule="auto"/>
        <w:jc w:val="center"/>
        <w:rPr>
          <w:rFonts w:ascii="Times New Roman" w:hAnsi="Times New Roman" w:cs="Times New Roman"/>
          <w:bCs/>
          <w:sz w:val="28"/>
          <w:szCs w:val="28"/>
        </w:rPr>
      </w:pPr>
      <w:r w:rsidRPr="00645B89">
        <w:rPr>
          <w:rFonts w:ascii="Times New Roman" w:hAnsi="Times New Roman" w:cs="Times New Roman"/>
          <w:sz w:val="28"/>
          <w:szCs w:val="28"/>
        </w:rPr>
        <w:t>Открытый запрос цен на право заключения договора</w:t>
      </w:r>
    </w:p>
    <w:p w:rsidR="00065189" w:rsidRPr="00645B89" w:rsidRDefault="00C3782E" w:rsidP="00A0704E">
      <w:pPr>
        <w:spacing w:after="0" w:line="240" w:lineRule="auto"/>
        <w:jc w:val="center"/>
        <w:rPr>
          <w:rFonts w:ascii="Times New Roman" w:hAnsi="Times New Roman" w:cs="Times New Roman"/>
          <w:b/>
          <w:i/>
          <w:sz w:val="28"/>
          <w:szCs w:val="28"/>
        </w:rPr>
      </w:pPr>
      <w:r w:rsidRPr="00645B89">
        <w:rPr>
          <w:rFonts w:ascii="Times New Roman" w:hAnsi="Times New Roman" w:cs="Times New Roman"/>
          <w:b/>
          <w:i/>
          <w:sz w:val="28"/>
          <w:szCs w:val="28"/>
          <w:highlight w:val="yellow"/>
        </w:rPr>
        <w:t xml:space="preserve">на поставку линз </w:t>
      </w:r>
      <w:proofErr w:type="spellStart"/>
      <w:r w:rsidRPr="00645B89">
        <w:rPr>
          <w:rFonts w:ascii="Times New Roman" w:hAnsi="Times New Roman" w:cs="Times New Roman"/>
          <w:b/>
          <w:i/>
          <w:sz w:val="28"/>
          <w:szCs w:val="28"/>
          <w:highlight w:val="yellow"/>
        </w:rPr>
        <w:t>асферических</w:t>
      </w:r>
      <w:proofErr w:type="spellEnd"/>
      <w:r w:rsidRPr="00645B89">
        <w:rPr>
          <w:rFonts w:ascii="Times New Roman" w:hAnsi="Times New Roman" w:cs="Times New Roman"/>
          <w:b/>
          <w:i/>
          <w:sz w:val="28"/>
          <w:szCs w:val="28"/>
          <w:highlight w:val="yellow"/>
        </w:rPr>
        <w:t xml:space="preserve"> Ф 340х40</w:t>
      </w:r>
      <w:r w:rsidR="00560189" w:rsidRPr="00645B89">
        <w:rPr>
          <w:rFonts w:ascii="Times New Roman" w:hAnsi="Times New Roman" w:cs="Times New Roman"/>
          <w:b/>
          <w:i/>
          <w:sz w:val="28"/>
          <w:szCs w:val="28"/>
          <w:highlight w:val="yellow"/>
        </w:rPr>
        <w:t xml:space="preserve"> </w:t>
      </w:r>
    </w:p>
    <w:p w:rsidR="00065189" w:rsidRPr="00645B89" w:rsidRDefault="00065189" w:rsidP="00A0704E">
      <w:pPr>
        <w:spacing w:after="0" w:line="240" w:lineRule="auto"/>
        <w:jc w:val="center"/>
        <w:rPr>
          <w:rFonts w:ascii="Times New Roman" w:hAnsi="Times New Roman" w:cs="Times New Roman"/>
          <w:b/>
          <w:i/>
          <w:sz w:val="28"/>
          <w:szCs w:val="28"/>
          <w:u w:val="single"/>
        </w:rPr>
      </w:pPr>
    </w:p>
    <w:p w:rsidR="00065189" w:rsidRPr="00645B89" w:rsidRDefault="00065189" w:rsidP="00A0704E">
      <w:pPr>
        <w:spacing w:after="0" w:line="240" w:lineRule="auto"/>
        <w:jc w:val="center"/>
        <w:rPr>
          <w:rFonts w:ascii="Times New Roman" w:hAnsi="Times New Roman" w:cs="Times New Roman"/>
          <w:sz w:val="28"/>
          <w:szCs w:val="28"/>
        </w:rPr>
      </w:pPr>
    </w:p>
    <w:p w:rsidR="00B85839" w:rsidRPr="00645B89" w:rsidRDefault="00B85839" w:rsidP="00A0704E">
      <w:pPr>
        <w:spacing w:after="0" w:line="240" w:lineRule="auto"/>
        <w:jc w:val="center"/>
        <w:rPr>
          <w:rFonts w:ascii="Times New Roman" w:hAnsi="Times New Roman" w:cs="Times New Roman"/>
          <w:sz w:val="28"/>
          <w:szCs w:val="28"/>
        </w:rPr>
      </w:pPr>
    </w:p>
    <w:p w:rsidR="00065189" w:rsidRPr="00645B89" w:rsidRDefault="00065189" w:rsidP="00A0704E">
      <w:pPr>
        <w:spacing w:after="0" w:line="240" w:lineRule="auto"/>
        <w:jc w:val="center"/>
        <w:rPr>
          <w:rFonts w:ascii="Times New Roman" w:hAnsi="Times New Roman" w:cs="Times New Roman"/>
          <w:sz w:val="28"/>
          <w:szCs w:val="28"/>
        </w:rPr>
      </w:pPr>
    </w:p>
    <w:p w:rsidR="00065189" w:rsidRPr="00645B89" w:rsidRDefault="00065189" w:rsidP="00A0704E">
      <w:pPr>
        <w:spacing w:after="0" w:line="240" w:lineRule="auto"/>
        <w:jc w:val="center"/>
        <w:rPr>
          <w:rFonts w:ascii="Times New Roman" w:hAnsi="Times New Roman" w:cs="Times New Roman"/>
          <w:caps/>
          <w:sz w:val="28"/>
          <w:szCs w:val="28"/>
        </w:rPr>
      </w:pPr>
      <w:r w:rsidRPr="00645B89">
        <w:rPr>
          <w:rFonts w:ascii="Times New Roman" w:hAnsi="Times New Roman" w:cs="Times New Roman"/>
          <w:caps/>
          <w:sz w:val="28"/>
          <w:szCs w:val="28"/>
        </w:rPr>
        <w:t>том 2 «техническая часть»</w:t>
      </w:r>
    </w:p>
    <w:p w:rsidR="00065189" w:rsidRPr="00645B89" w:rsidRDefault="00065189" w:rsidP="00A0704E">
      <w:pPr>
        <w:spacing w:after="0" w:line="240" w:lineRule="auto"/>
        <w:jc w:val="center"/>
        <w:rPr>
          <w:rFonts w:ascii="Times New Roman" w:hAnsi="Times New Roman" w:cs="Times New Roman"/>
          <w:sz w:val="28"/>
          <w:szCs w:val="28"/>
        </w:rPr>
      </w:pPr>
    </w:p>
    <w:p w:rsidR="00065189" w:rsidRPr="00645B89" w:rsidRDefault="00065189" w:rsidP="00A0704E">
      <w:pPr>
        <w:spacing w:after="0" w:line="240" w:lineRule="auto"/>
        <w:jc w:val="center"/>
        <w:rPr>
          <w:rFonts w:ascii="Times New Roman" w:hAnsi="Times New Roman" w:cs="Times New Roman"/>
          <w:sz w:val="28"/>
          <w:szCs w:val="28"/>
        </w:rPr>
      </w:pPr>
    </w:p>
    <w:p w:rsidR="00682C08" w:rsidRPr="00645B89" w:rsidRDefault="00682C08" w:rsidP="00A0704E">
      <w:pPr>
        <w:spacing w:after="0" w:line="240" w:lineRule="auto"/>
        <w:jc w:val="center"/>
        <w:rPr>
          <w:rFonts w:ascii="Times New Roman" w:hAnsi="Times New Roman" w:cs="Times New Roman"/>
          <w:sz w:val="28"/>
          <w:szCs w:val="28"/>
        </w:rPr>
      </w:pPr>
    </w:p>
    <w:p w:rsidR="00E27B6E" w:rsidRPr="00645B89" w:rsidRDefault="00E27B6E" w:rsidP="00A0704E">
      <w:pPr>
        <w:spacing w:after="0" w:line="240" w:lineRule="auto"/>
        <w:jc w:val="center"/>
        <w:rPr>
          <w:rFonts w:ascii="Times New Roman" w:hAnsi="Times New Roman" w:cs="Times New Roman"/>
          <w:sz w:val="28"/>
          <w:szCs w:val="28"/>
        </w:rPr>
      </w:pPr>
    </w:p>
    <w:p w:rsidR="009F074C" w:rsidRPr="00645B89" w:rsidRDefault="009F074C" w:rsidP="00A0704E">
      <w:pPr>
        <w:spacing w:after="0" w:line="240" w:lineRule="auto"/>
        <w:jc w:val="center"/>
        <w:rPr>
          <w:rFonts w:ascii="Times New Roman" w:hAnsi="Times New Roman" w:cs="Times New Roman"/>
          <w:sz w:val="28"/>
          <w:szCs w:val="28"/>
        </w:rPr>
      </w:pPr>
    </w:p>
    <w:p w:rsidR="00093B26" w:rsidRPr="00645B89" w:rsidRDefault="00093B26" w:rsidP="00A0704E">
      <w:pPr>
        <w:spacing w:after="0" w:line="240" w:lineRule="auto"/>
        <w:jc w:val="center"/>
        <w:rPr>
          <w:rFonts w:ascii="Times New Roman" w:hAnsi="Times New Roman" w:cs="Times New Roman"/>
          <w:sz w:val="28"/>
          <w:szCs w:val="28"/>
        </w:rPr>
      </w:pPr>
    </w:p>
    <w:p w:rsidR="00065189" w:rsidRPr="00645B89" w:rsidRDefault="00065189" w:rsidP="00A0704E">
      <w:pPr>
        <w:spacing w:after="0" w:line="240" w:lineRule="auto"/>
        <w:jc w:val="center"/>
        <w:rPr>
          <w:rFonts w:ascii="Times New Roman" w:hAnsi="Times New Roman" w:cs="Times New Roman"/>
          <w:sz w:val="28"/>
          <w:szCs w:val="28"/>
        </w:rPr>
      </w:pPr>
    </w:p>
    <w:p w:rsidR="00065189" w:rsidRPr="00645B89" w:rsidRDefault="00065189" w:rsidP="00A0704E">
      <w:pPr>
        <w:spacing w:after="0" w:line="240" w:lineRule="auto"/>
        <w:jc w:val="center"/>
        <w:rPr>
          <w:rFonts w:ascii="Times New Roman" w:hAnsi="Times New Roman" w:cs="Times New Roman"/>
          <w:sz w:val="28"/>
          <w:szCs w:val="28"/>
        </w:rPr>
      </w:pPr>
    </w:p>
    <w:p w:rsidR="00065189" w:rsidRPr="00645B89" w:rsidRDefault="00065189" w:rsidP="00A0704E">
      <w:pPr>
        <w:spacing w:after="0" w:line="240" w:lineRule="auto"/>
        <w:jc w:val="center"/>
        <w:rPr>
          <w:rFonts w:ascii="Times New Roman" w:hAnsi="Times New Roman" w:cs="Times New Roman"/>
          <w:sz w:val="28"/>
          <w:szCs w:val="28"/>
        </w:rPr>
      </w:pPr>
    </w:p>
    <w:p w:rsidR="00065189" w:rsidRPr="00645B89" w:rsidRDefault="00065189" w:rsidP="00A0704E">
      <w:pPr>
        <w:spacing w:after="0" w:line="240" w:lineRule="auto"/>
        <w:jc w:val="center"/>
        <w:rPr>
          <w:rFonts w:ascii="Times New Roman" w:hAnsi="Times New Roman" w:cs="Times New Roman"/>
          <w:sz w:val="28"/>
          <w:szCs w:val="28"/>
        </w:rPr>
      </w:pPr>
      <w:proofErr w:type="spellStart"/>
      <w:r w:rsidRPr="00645B89">
        <w:rPr>
          <w:rFonts w:ascii="Times New Roman" w:hAnsi="Times New Roman" w:cs="Times New Roman"/>
          <w:sz w:val="28"/>
          <w:szCs w:val="28"/>
        </w:rPr>
        <w:t>г</w:t>
      </w:r>
      <w:proofErr w:type="gramStart"/>
      <w:r w:rsidRPr="00645B89">
        <w:rPr>
          <w:rFonts w:ascii="Times New Roman" w:hAnsi="Times New Roman" w:cs="Times New Roman"/>
          <w:sz w:val="28"/>
          <w:szCs w:val="28"/>
        </w:rPr>
        <w:t>.С</w:t>
      </w:r>
      <w:proofErr w:type="gramEnd"/>
      <w:r w:rsidRPr="00645B89">
        <w:rPr>
          <w:rFonts w:ascii="Times New Roman" w:hAnsi="Times New Roman" w:cs="Times New Roman"/>
          <w:sz w:val="28"/>
          <w:szCs w:val="28"/>
        </w:rPr>
        <w:t>аров</w:t>
      </w:r>
      <w:proofErr w:type="spellEnd"/>
    </w:p>
    <w:p w:rsidR="00065189" w:rsidRPr="00645B89" w:rsidRDefault="00065189" w:rsidP="00A0704E">
      <w:pPr>
        <w:spacing w:after="0" w:line="240" w:lineRule="auto"/>
        <w:jc w:val="center"/>
        <w:rPr>
          <w:rFonts w:ascii="Times New Roman" w:hAnsi="Times New Roman" w:cs="Times New Roman"/>
          <w:sz w:val="28"/>
          <w:szCs w:val="28"/>
        </w:rPr>
      </w:pPr>
      <w:r w:rsidRPr="00645B89">
        <w:rPr>
          <w:rFonts w:ascii="Times New Roman" w:hAnsi="Times New Roman" w:cs="Times New Roman"/>
          <w:sz w:val="28"/>
          <w:szCs w:val="28"/>
        </w:rPr>
        <w:t>201</w:t>
      </w:r>
      <w:r w:rsidR="0026372F" w:rsidRPr="00645B89">
        <w:rPr>
          <w:rFonts w:ascii="Times New Roman" w:hAnsi="Times New Roman" w:cs="Times New Roman"/>
          <w:sz w:val="28"/>
          <w:szCs w:val="28"/>
        </w:rPr>
        <w:t>4</w:t>
      </w:r>
      <w:r w:rsidRPr="00645B89">
        <w:rPr>
          <w:rFonts w:ascii="Times New Roman" w:hAnsi="Times New Roman" w:cs="Times New Roman"/>
          <w:sz w:val="28"/>
          <w:szCs w:val="28"/>
        </w:rPr>
        <w:t xml:space="preserve"> г.</w:t>
      </w:r>
    </w:p>
    <w:p w:rsidR="00645B89" w:rsidRPr="00645B89" w:rsidRDefault="00645B89" w:rsidP="00A0704E">
      <w:pPr>
        <w:pStyle w:val="a3"/>
        <w:spacing w:before="0" w:after="0"/>
        <w:ind w:firstLine="851"/>
        <w:jc w:val="both"/>
        <w:rPr>
          <w:rFonts w:eastAsiaTheme="minorEastAsia"/>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86"/>
        <w:gridCol w:w="5812"/>
      </w:tblGrid>
      <w:tr w:rsidR="00645B89" w:rsidRPr="00645B89" w:rsidTr="00645B89">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Предмет закупки (наименование товаров, работ и услуг)</w:t>
            </w:r>
          </w:p>
          <w:p w:rsidR="00645B89" w:rsidRPr="00645B89" w:rsidRDefault="00645B89" w:rsidP="00737B6E">
            <w:pPr>
              <w:tabs>
                <w:tab w:val="left" w:pos="0"/>
              </w:tabs>
              <w:rPr>
                <w:rFonts w:ascii="Times New Roman" w:hAnsi="Times New Roman" w:cs="Times New Roman"/>
              </w:rPr>
            </w:pPr>
          </w:p>
        </w:tc>
        <w:tc>
          <w:tcPr>
            <w:tcW w:w="5812" w:type="dxa"/>
            <w:vAlign w:val="center"/>
          </w:tcPr>
          <w:p w:rsidR="00645B89" w:rsidRPr="00645B89" w:rsidRDefault="00645B89" w:rsidP="00737B6E">
            <w:pPr>
              <w:tabs>
                <w:tab w:val="left" w:pos="0"/>
              </w:tabs>
              <w:jc w:val="center"/>
              <w:rPr>
                <w:rFonts w:ascii="Times New Roman" w:hAnsi="Times New Roman" w:cs="Times New Roman"/>
                <w:highlight w:val="yellow"/>
              </w:rPr>
            </w:pPr>
            <w:r w:rsidRPr="00645B89">
              <w:rPr>
                <w:rFonts w:ascii="Times New Roman" w:hAnsi="Times New Roman" w:cs="Times New Roman"/>
                <w:sz w:val="26"/>
                <w:szCs w:val="26"/>
                <w:u w:val="single"/>
              </w:rPr>
              <w:t xml:space="preserve">Линза </w:t>
            </w:r>
            <w:proofErr w:type="spellStart"/>
            <w:r w:rsidRPr="00645B89">
              <w:rPr>
                <w:rFonts w:ascii="Times New Roman" w:hAnsi="Times New Roman" w:cs="Times New Roman"/>
                <w:sz w:val="26"/>
                <w:szCs w:val="26"/>
                <w:u w:val="single"/>
              </w:rPr>
              <w:t>асферическая</w:t>
            </w:r>
            <w:proofErr w:type="spellEnd"/>
            <w:r w:rsidRPr="00645B89">
              <w:rPr>
                <w:rFonts w:ascii="Times New Roman" w:hAnsi="Times New Roman" w:cs="Times New Roman"/>
                <w:sz w:val="26"/>
                <w:szCs w:val="26"/>
                <w:u w:val="single"/>
              </w:rPr>
              <w:t xml:space="preserve"> Ф340х40 </w:t>
            </w:r>
          </w:p>
        </w:tc>
      </w:tr>
      <w:tr w:rsidR="00645B89" w:rsidRPr="00645B89" w:rsidTr="00645B89">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Начальная максимальная цена договора, рублей</w:t>
            </w:r>
          </w:p>
        </w:tc>
        <w:tc>
          <w:tcPr>
            <w:tcW w:w="5812" w:type="dxa"/>
          </w:tcPr>
          <w:p w:rsidR="00645B89" w:rsidRPr="00645B89" w:rsidRDefault="00645B89" w:rsidP="00737B6E">
            <w:pPr>
              <w:tabs>
                <w:tab w:val="left" w:pos="0"/>
              </w:tabs>
              <w:jc w:val="center"/>
              <w:rPr>
                <w:rFonts w:ascii="Times New Roman" w:hAnsi="Times New Roman" w:cs="Times New Roman"/>
              </w:rPr>
            </w:pPr>
            <w:r w:rsidRPr="00645B89">
              <w:rPr>
                <w:rFonts w:ascii="Times New Roman" w:hAnsi="Times New Roman" w:cs="Times New Roman"/>
                <w:b/>
              </w:rPr>
              <w:t xml:space="preserve">1 552 216 </w:t>
            </w:r>
            <w:r w:rsidRPr="00645B89">
              <w:rPr>
                <w:rFonts w:ascii="Times New Roman" w:hAnsi="Times New Roman" w:cs="Times New Roman"/>
              </w:rPr>
              <w:t>(один миллион пятьсот пятьдесят две тысячи двести шестнадцать) рублей</w:t>
            </w:r>
          </w:p>
        </w:tc>
      </w:tr>
      <w:tr w:rsidR="00645B89" w:rsidRPr="00645B89" w:rsidTr="00645B89">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Порядок расчетов (условия оплаты)</w:t>
            </w:r>
          </w:p>
          <w:p w:rsidR="00645B89" w:rsidRPr="00645B89" w:rsidRDefault="00645B89" w:rsidP="00737B6E">
            <w:pPr>
              <w:tabs>
                <w:tab w:val="left" w:pos="0"/>
              </w:tabs>
              <w:rPr>
                <w:rFonts w:ascii="Times New Roman" w:hAnsi="Times New Roman" w:cs="Times New Roman"/>
              </w:rPr>
            </w:pPr>
          </w:p>
        </w:tc>
        <w:tc>
          <w:tcPr>
            <w:tcW w:w="5812" w:type="dxa"/>
          </w:tcPr>
          <w:p w:rsidR="00645B89" w:rsidRPr="00645B89" w:rsidRDefault="00645B89" w:rsidP="00737B6E">
            <w:pPr>
              <w:tabs>
                <w:tab w:val="left" w:pos="0"/>
              </w:tabs>
              <w:rPr>
                <w:rFonts w:ascii="Times New Roman" w:hAnsi="Times New Roman" w:cs="Times New Roman"/>
              </w:rPr>
            </w:pPr>
          </w:p>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100% Оплата по факту получения товара в течение 20 банковских дней</w:t>
            </w:r>
          </w:p>
        </w:tc>
      </w:tr>
      <w:tr w:rsidR="00645B89" w:rsidRPr="00645B89" w:rsidTr="00645B89">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Требуемый срок выполнения обязательств по договору</w:t>
            </w:r>
          </w:p>
        </w:tc>
        <w:tc>
          <w:tcPr>
            <w:tcW w:w="5812" w:type="dxa"/>
            <w:vAlign w:val="center"/>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90 дней с момента заключения договора</w:t>
            </w:r>
          </w:p>
          <w:p w:rsidR="00645B89" w:rsidRPr="00645B89" w:rsidRDefault="00645B89" w:rsidP="00737B6E">
            <w:pPr>
              <w:tabs>
                <w:tab w:val="left" w:pos="0"/>
              </w:tabs>
              <w:rPr>
                <w:rFonts w:ascii="Times New Roman" w:hAnsi="Times New Roman" w:cs="Times New Roman"/>
                <w:highlight w:val="yellow"/>
              </w:rPr>
            </w:pPr>
          </w:p>
        </w:tc>
      </w:tr>
      <w:tr w:rsidR="00645B89" w:rsidRPr="00645B89" w:rsidTr="00645B89">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Место и условия выпол</w:t>
            </w:r>
            <w:r w:rsidRPr="00645B89">
              <w:rPr>
                <w:rFonts w:ascii="Times New Roman" w:hAnsi="Times New Roman" w:cs="Times New Roman"/>
              </w:rPr>
              <w:softHyphen/>
              <w:t xml:space="preserve">нения предмета закупки </w:t>
            </w:r>
          </w:p>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(описать)</w:t>
            </w:r>
          </w:p>
        </w:tc>
        <w:tc>
          <w:tcPr>
            <w:tcW w:w="5812"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 xml:space="preserve">Место поставки товара: склад Заказчика в </w:t>
            </w:r>
            <w:proofErr w:type="gramStart"/>
            <w:r w:rsidRPr="00645B89">
              <w:rPr>
                <w:rFonts w:ascii="Times New Roman" w:hAnsi="Times New Roman" w:cs="Times New Roman"/>
              </w:rPr>
              <w:t>г</w:t>
            </w:r>
            <w:proofErr w:type="gramEnd"/>
            <w:r w:rsidRPr="00645B89">
              <w:rPr>
                <w:rFonts w:ascii="Times New Roman" w:hAnsi="Times New Roman" w:cs="Times New Roman"/>
              </w:rPr>
              <w:t>. </w:t>
            </w:r>
            <w:proofErr w:type="spellStart"/>
            <w:r w:rsidRPr="00645B89">
              <w:rPr>
                <w:rFonts w:ascii="Times New Roman" w:hAnsi="Times New Roman" w:cs="Times New Roman"/>
              </w:rPr>
              <w:t>Саров</w:t>
            </w:r>
            <w:proofErr w:type="spellEnd"/>
            <w:r w:rsidRPr="00645B89">
              <w:rPr>
                <w:rFonts w:ascii="Times New Roman" w:hAnsi="Times New Roman" w:cs="Times New Roman"/>
              </w:rPr>
              <w:t>, Нижегородская область</w:t>
            </w:r>
          </w:p>
        </w:tc>
      </w:tr>
      <w:tr w:rsidR="00645B89" w:rsidRPr="00645B89" w:rsidTr="00645B89">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Требования к участнику процедуры закупки</w:t>
            </w:r>
          </w:p>
        </w:tc>
        <w:tc>
          <w:tcPr>
            <w:tcW w:w="5812" w:type="dxa"/>
          </w:tcPr>
          <w:p w:rsidR="00645B89" w:rsidRPr="00645B89" w:rsidRDefault="00645B89" w:rsidP="00737B6E">
            <w:pPr>
              <w:tabs>
                <w:tab w:val="left" w:pos="0"/>
              </w:tabs>
              <w:jc w:val="both"/>
              <w:rPr>
                <w:rFonts w:ascii="Times New Roman" w:hAnsi="Times New Roman" w:cs="Times New Roman"/>
              </w:rPr>
            </w:pPr>
            <w:r w:rsidRPr="00645B89">
              <w:rPr>
                <w:rFonts w:ascii="Times New Roman" w:hAnsi="Times New Roman" w:cs="Times New Roman"/>
              </w:rPr>
              <w:t>-быть правомочным заключить договор;</w:t>
            </w:r>
          </w:p>
          <w:p w:rsidR="00645B89" w:rsidRPr="00645B89" w:rsidRDefault="00645B89" w:rsidP="00737B6E">
            <w:pPr>
              <w:tabs>
                <w:tab w:val="left" w:pos="0"/>
              </w:tabs>
              <w:jc w:val="both"/>
              <w:rPr>
                <w:rFonts w:ascii="Times New Roman" w:hAnsi="Times New Roman" w:cs="Times New Roman"/>
              </w:rPr>
            </w:pPr>
            <w:r w:rsidRPr="00645B89">
              <w:rPr>
                <w:rFonts w:ascii="Times New Roman" w:hAnsi="Times New Roman" w:cs="Times New Roman"/>
              </w:rPr>
              <w:t>-не находиться в процессе ликвидации (юридических лиц) или процедуре банкротства;</w:t>
            </w:r>
          </w:p>
          <w:p w:rsidR="00645B89" w:rsidRPr="00645B89" w:rsidRDefault="00645B89" w:rsidP="00737B6E">
            <w:pPr>
              <w:tabs>
                <w:tab w:val="left" w:pos="0"/>
              </w:tabs>
              <w:jc w:val="both"/>
              <w:rPr>
                <w:rFonts w:ascii="Times New Roman" w:hAnsi="Times New Roman" w:cs="Times New Roman"/>
              </w:rPr>
            </w:pPr>
            <w:r w:rsidRPr="00645B89">
              <w:rPr>
                <w:rFonts w:ascii="Times New Roman" w:hAnsi="Times New Roman" w:cs="Times New Roman"/>
              </w:rPr>
              <w:t>- не являться организацией, на имущество которой наложен арест по решению суда, административного органа и экономическая деятельность, которой приостановлена;</w:t>
            </w:r>
          </w:p>
          <w:p w:rsidR="00645B89" w:rsidRPr="00645B89" w:rsidRDefault="00645B89" w:rsidP="00737B6E">
            <w:pPr>
              <w:tabs>
                <w:tab w:val="left" w:pos="0"/>
              </w:tabs>
              <w:jc w:val="both"/>
              <w:rPr>
                <w:rFonts w:ascii="Times New Roman" w:hAnsi="Times New Roman" w:cs="Times New Roman"/>
              </w:rPr>
            </w:pPr>
            <w:r w:rsidRPr="00645B89">
              <w:rPr>
                <w:rFonts w:ascii="Times New Roman" w:hAnsi="Times New Roman" w:cs="Times New Roman"/>
              </w:rPr>
              <w:t>-не иметь задолженностей по начисленным налогам, сборам и иным обязательным платежам в бюджет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645B89" w:rsidRPr="00645B89" w:rsidRDefault="00645B89" w:rsidP="00737B6E">
            <w:pPr>
              <w:tabs>
                <w:tab w:val="left" w:pos="0"/>
              </w:tabs>
              <w:jc w:val="both"/>
              <w:rPr>
                <w:rFonts w:ascii="Times New Roman" w:hAnsi="Times New Roman" w:cs="Times New Roman"/>
              </w:rPr>
            </w:pPr>
            <w:r w:rsidRPr="00645B89">
              <w:rPr>
                <w:rFonts w:ascii="Times New Roman" w:hAnsi="Times New Roman" w:cs="Times New Roman"/>
              </w:rPr>
              <w:t>-поставщик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об их признании по форме, установленной действующим законодательством РФ;</w:t>
            </w:r>
          </w:p>
          <w:p w:rsidR="00645B89" w:rsidRPr="00645B89" w:rsidRDefault="00645B89" w:rsidP="00737B6E">
            <w:pPr>
              <w:tabs>
                <w:tab w:val="left" w:pos="0"/>
              </w:tabs>
              <w:jc w:val="both"/>
              <w:rPr>
                <w:rFonts w:ascii="Times New Roman" w:hAnsi="Times New Roman" w:cs="Times New Roman"/>
              </w:rPr>
            </w:pPr>
            <w:r w:rsidRPr="00645B89">
              <w:rPr>
                <w:rFonts w:ascii="Times New Roman" w:hAnsi="Times New Roman" w:cs="Times New Roman"/>
              </w:rPr>
              <w:t>-соответствие поставщика правовым и нормативным требованиям в части наличия лицензий и разрешений;</w:t>
            </w:r>
          </w:p>
          <w:p w:rsidR="00645B89" w:rsidRPr="00645B89" w:rsidRDefault="00645B89" w:rsidP="00737B6E">
            <w:pPr>
              <w:tabs>
                <w:tab w:val="left" w:pos="0"/>
              </w:tabs>
              <w:jc w:val="both"/>
              <w:rPr>
                <w:rFonts w:ascii="Times New Roman" w:hAnsi="Times New Roman" w:cs="Times New Roman"/>
              </w:rPr>
            </w:pPr>
            <w:r w:rsidRPr="00645B89">
              <w:rPr>
                <w:rFonts w:ascii="Times New Roman" w:hAnsi="Times New Roman" w:cs="Times New Roman"/>
              </w:rPr>
              <w:t>-наличие у поставщика необходимого производственно-технического потенциала в части обеспечения требуемого качества продукции.</w:t>
            </w:r>
          </w:p>
        </w:tc>
      </w:tr>
      <w:tr w:rsidR="00645B89" w:rsidRPr="00645B89" w:rsidTr="00645B89">
        <w:trPr>
          <w:trHeight w:val="1590"/>
        </w:trPr>
        <w:tc>
          <w:tcPr>
            <w:tcW w:w="3686" w:type="dxa"/>
          </w:tcPr>
          <w:p w:rsidR="00645B89" w:rsidRPr="00645B89" w:rsidRDefault="00645B89" w:rsidP="00737B6E">
            <w:pPr>
              <w:tabs>
                <w:tab w:val="left" w:pos="0"/>
              </w:tabs>
              <w:rPr>
                <w:rFonts w:ascii="Times New Roman" w:hAnsi="Times New Roman" w:cs="Times New Roman"/>
                <w:b/>
                <w:sz w:val="26"/>
                <w:szCs w:val="26"/>
              </w:rPr>
            </w:pPr>
            <w:r w:rsidRPr="00645B89">
              <w:rPr>
                <w:rFonts w:ascii="Times New Roman" w:hAnsi="Times New Roman" w:cs="Times New Roman"/>
                <w:b/>
                <w:sz w:val="26"/>
                <w:szCs w:val="26"/>
                <w:u w:val="single"/>
              </w:rPr>
              <w:lastRenderedPageBreak/>
              <w:t>Техническое задание</w:t>
            </w:r>
            <w:r w:rsidRPr="00645B89">
              <w:rPr>
                <w:rFonts w:ascii="Times New Roman" w:hAnsi="Times New Roman" w:cs="Times New Roman"/>
                <w:b/>
                <w:sz w:val="26"/>
                <w:szCs w:val="26"/>
              </w:rPr>
              <w:t>:</w:t>
            </w:r>
          </w:p>
          <w:p w:rsidR="00645B89" w:rsidRPr="00645B89" w:rsidRDefault="00645B89" w:rsidP="00737B6E">
            <w:pPr>
              <w:tabs>
                <w:tab w:val="left" w:pos="0"/>
              </w:tabs>
              <w:rPr>
                <w:rFonts w:ascii="Times New Roman" w:hAnsi="Times New Roman" w:cs="Times New Roman"/>
                <w:b/>
              </w:rPr>
            </w:pPr>
          </w:p>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1) Виды и объем изготавливаемых товаров (выполняемых работ, оказываемых услуг)</w:t>
            </w:r>
          </w:p>
        </w:tc>
        <w:tc>
          <w:tcPr>
            <w:tcW w:w="5812" w:type="dxa"/>
            <w:vAlign w:val="center"/>
          </w:tcPr>
          <w:p w:rsidR="00645B89" w:rsidRPr="00645B89" w:rsidRDefault="00645B89" w:rsidP="00737B6E">
            <w:pPr>
              <w:tabs>
                <w:tab w:val="left" w:pos="0"/>
              </w:tabs>
              <w:jc w:val="center"/>
              <w:rPr>
                <w:rFonts w:ascii="Times New Roman" w:hAnsi="Times New Roman" w:cs="Times New Roman"/>
              </w:rPr>
            </w:pPr>
            <w:r w:rsidRPr="00645B89">
              <w:rPr>
                <w:rFonts w:ascii="Times New Roman" w:hAnsi="Times New Roman" w:cs="Times New Roman"/>
                <w:sz w:val="26"/>
                <w:szCs w:val="26"/>
                <w:u w:val="single"/>
              </w:rPr>
              <w:t xml:space="preserve">Линза </w:t>
            </w:r>
            <w:proofErr w:type="spellStart"/>
            <w:r w:rsidRPr="00645B89">
              <w:rPr>
                <w:rFonts w:ascii="Times New Roman" w:hAnsi="Times New Roman" w:cs="Times New Roman"/>
                <w:sz w:val="26"/>
                <w:szCs w:val="26"/>
                <w:u w:val="single"/>
              </w:rPr>
              <w:t>асферическая</w:t>
            </w:r>
            <w:proofErr w:type="spellEnd"/>
            <w:r w:rsidRPr="00645B89">
              <w:rPr>
                <w:rFonts w:ascii="Times New Roman" w:hAnsi="Times New Roman" w:cs="Times New Roman"/>
                <w:sz w:val="26"/>
                <w:szCs w:val="26"/>
                <w:u w:val="single"/>
              </w:rPr>
              <w:t xml:space="preserve"> Ф340х40</w:t>
            </w:r>
            <w:r w:rsidRPr="00645B89">
              <w:rPr>
                <w:rFonts w:ascii="Times New Roman" w:hAnsi="Times New Roman" w:cs="Times New Roman"/>
              </w:rPr>
              <w:t xml:space="preserve"> в Приложении</w:t>
            </w:r>
            <w:r w:rsidRPr="00645B89">
              <w:rPr>
                <w:rFonts w:ascii="Times New Roman" w:hAnsi="Times New Roman" w:cs="Times New Roman"/>
                <w:lang w:val="en-US"/>
              </w:rPr>
              <w:t> </w:t>
            </w:r>
            <w:r w:rsidRPr="00645B89">
              <w:rPr>
                <w:rFonts w:ascii="Times New Roman" w:hAnsi="Times New Roman" w:cs="Times New Roman"/>
              </w:rPr>
              <w:t>№1</w:t>
            </w:r>
          </w:p>
          <w:p w:rsidR="00645B89" w:rsidRPr="00645B89" w:rsidRDefault="00645B89" w:rsidP="00737B6E">
            <w:pPr>
              <w:tabs>
                <w:tab w:val="left" w:pos="0"/>
              </w:tabs>
              <w:jc w:val="center"/>
              <w:rPr>
                <w:rFonts w:ascii="Times New Roman" w:hAnsi="Times New Roman" w:cs="Times New Roman"/>
                <w:highlight w:val="yellow"/>
              </w:rPr>
            </w:pPr>
          </w:p>
        </w:tc>
      </w:tr>
      <w:tr w:rsidR="00645B89" w:rsidRPr="00645B89" w:rsidTr="00645B89">
        <w:trPr>
          <w:trHeight w:val="1340"/>
        </w:trPr>
        <w:tc>
          <w:tcPr>
            <w:tcW w:w="3686" w:type="dxa"/>
          </w:tcPr>
          <w:p w:rsidR="00645B89" w:rsidRPr="00645B89" w:rsidRDefault="00645B89" w:rsidP="00737B6E">
            <w:pPr>
              <w:tabs>
                <w:tab w:val="left" w:pos="0"/>
              </w:tabs>
              <w:rPr>
                <w:rFonts w:ascii="Times New Roman" w:hAnsi="Times New Roman" w:cs="Times New Roman"/>
                <w:b/>
                <w:sz w:val="26"/>
                <w:szCs w:val="26"/>
              </w:rPr>
            </w:pPr>
            <w:r w:rsidRPr="00645B89">
              <w:rPr>
                <w:rFonts w:ascii="Times New Roman" w:hAnsi="Times New Roman" w:cs="Times New Roman"/>
              </w:rPr>
              <w:t>2) Характеристика товаров, объектов</w:t>
            </w:r>
            <w:r w:rsidRPr="00645B89">
              <w:rPr>
                <w:rFonts w:ascii="Times New Roman" w:hAnsi="Times New Roman" w:cs="Times New Roman"/>
                <w:bCs/>
                <w:iCs/>
              </w:rPr>
              <w:t xml:space="preserve"> (выполнения работ, </w:t>
            </w:r>
            <w:r w:rsidRPr="00645B89">
              <w:rPr>
                <w:rFonts w:ascii="Times New Roman" w:hAnsi="Times New Roman" w:cs="Times New Roman"/>
              </w:rPr>
              <w:t>оказания услуг)</w:t>
            </w:r>
          </w:p>
        </w:tc>
        <w:tc>
          <w:tcPr>
            <w:tcW w:w="5812"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Комплектация и технические характеристики в Приложении</w:t>
            </w:r>
            <w:r w:rsidRPr="00645B89">
              <w:rPr>
                <w:rFonts w:ascii="Times New Roman" w:hAnsi="Times New Roman" w:cs="Times New Roman"/>
                <w:lang w:val="en-US"/>
              </w:rPr>
              <w:t> </w:t>
            </w:r>
            <w:r w:rsidRPr="00645B89">
              <w:rPr>
                <w:rFonts w:ascii="Times New Roman" w:hAnsi="Times New Roman" w:cs="Times New Roman"/>
              </w:rPr>
              <w:t>№1 на 4 листах</w:t>
            </w:r>
          </w:p>
          <w:p w:rsidR="00645B89" w:rsidRPr="00645B89" w:rsidRDefault="00645B89" w:rsidP="00737B6E">
            <w:pPr>
              <w:tabs>
                <w:tab w:val="left" w:pos="0"/>
              </w:tabs>
              <w:rPr>
                <w:rFonts w:ascii="Times New Roman" w:hAnsi="Times New Roman" w:cs="Times New Roman"/>
              </w:rPr>
            </w:pPr>
          </w:p>
        </w:tc>
      </w:tr>
      <w:tr w:rsidR="00645B89" w:rsidRPr="00645B89" w:rsidTr="00645B89">
        <w:trPr>
          <w:trHeight w:val="1389"/>
        </w:trPr>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 xml:space="preserve">3) </w:t>
            </w:r>
            <w:r w:rsidRPr="00645B89">
              <w:rPr>
                <w:rFonts w:ascii="Times New Roman" w:hAnsi="Times New Roman" w:cs="Times New Roman"/>
                <w:bCs/>
                <w:iCs/>
              </w:rPr>
              <w:t>Особые условия</w:t>
            </w:r>
            <w:r w:rsidRPr="00645B89">
              <w:rPr>
                <w:rFonts w:ascii="Times New Roman" w:hAnsi="Times New Roman" w:cs="Times New Roman"/>
              </w:rPr>
              <w:t xml:space="preserve"> изготовления товаров (выполнения работ, оказания услуг)</w:t>
            </w:r>
          </w:p>
        </w:tc>
        <w:tc>
          <w:tcPr>
            <w:tcW w:w="5812" w:type="dxa"/>
          </w:tcPr>
          <w:p w:rsidR="00645B89" w:rsidRPr="00645B89" w:rsidRDefault="00645B89" w:rsidP="00737B6E">
            <w:pPr>
              <w:tabs>
                <w:tab w:val="left" w:pos="0"/>
              </w:tabs>
              <w:rPr>
                <w:rFonts w:ascii="Times New Roman" w:hAnsi="Times New Roman" w:cs="Times New Roman"/>
              </w:rPr>
            </w:pPr>
          </w:p>
          <w:p w:rsidR="00645B89" w:rsidRPr="00645B89" w:rsidRDefault="00645B89" w:rsidP="00737B6E">
            <w:pPr>
              <w:tabs>
                <w:tab w:val="left" w:pos="0"/>
              </w:tabs>
              <w:rPr>
                <w:rFonts w:ascii="Times New Roman" w:hAnsi="Times New Roman" w:cs="Times New Roman"/>
                <w:lang w:val="en-US"/>
              </w:rPr>
            </w:pPr>
            <w:r w:rsidRPr="00645B89">
              <w:rPr>
                <w:rFonts w:ascii="Times New Roman" w:hAnsi="Times New Roman" w:cs="Times New Roman"/>
              </w:rPr>
              <w:t>Допускается досрочная поставка товара</w:t>
            </w:r>
          </w:p>
        </w:tc>
      </w:tr>
      <w:tr w:rsidR="00645B89" w:rsidRPr="00645B89" w:rsidTr="00645B89">
        <w:trPr>
          <w:trHeight w:val="1427"/>
        </w:trPr>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 xml:space="preserve">4) </w:t>
            </w:r>
            <w:r w:rsidRPr="00645B89">
              <w:rPr>
                <w:rFonts w:ascii="Times New Roman" w:hAnsi="Times New Roman" w:cs="Times New Roman"/>
                <w:bCs/>
                <w:iCs/>
              </w:rPr>
              <w:t>Требования к качеству</w:t>
            </w:r>
            <w:r w:rsidRPr="00645B89">
              <w:rPr>
                <w:rFonts w:ascii="Times New Roman" w:hAnsi="Times New Roman" w:cs="Times New Roman"/>
              </w:rPr>
              <w:t xml:space="preserve"> изготавливаемых товаров (выполняемых работ, оказываемых услуг)</w:t>
            </w:r>
          </w:p>
        </w:tc>
        <w:tc>
          <w:tcPr>
            <w:tcW w:w="5812"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Качество товара, поставляемое по договору, должно соответствовать действующим стандартам и регламентам страны Поставщика или корпоративным стандартам фирмы-изготовителя</w:t>
            </w:r>
          </w:p>
        </w:tc>
      </w:tr>
      <w:tr w:rsidR="00645B89" w:rsidRPr="00645B89" w:rsidTr="00645B89">
        <w:trPr>
          <w:trHeight w:val="1966"/>
        </w:trPr>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5812"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Гарантия на товар составляет 12 месяцев с момента поставки.</w:t>
            </w:r>
          </w:p>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 xml:space="preserve">Срок и порядок определения причины выхода товара из строя и замены его </w:t>
            </w:r>
            <w:proofErr w:type="gramStart"/>
            <w:r w:rsidRPr="00645B89">
              <w:rPr>
                <w:rFonts w:ascii="Times New Roman" w:hAnsi="Times New Roman" w:cs="Times New Roman"/>
              </w:rPr>
              <w:t>на</w:t>
            </w:r>
            <w:proofErr w:type="gramEnd"/>
            <w:r w:rsidRPr="00645B89">
              <w:rPr>
                <w:rFonts w:ascii="Times New Roman" w:hAnsi="Times New Roman" w:cs="Times New Roman"/>
              </w:rPr>
              <w:t xml:space="preserve"> новый согласуется дополнительно</w:t>
            </w:r>
          </w:p>
        </w:tc>
      </w:tr>
      <w:tr w:rsidR="00645B89" w:rsidRPr="00645B89" w:rsidTr="00645B89">
        <w:trPr>
          <w:trHeight w:val="1439"/>
        </w:trPr>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 xml:space="preserve">6) </w:t>
            </w:r>
            <w:proofErr w:type="gramStart"/>
            <w:r w:rsidRPr="00645B89">
              <w:rPr>
                <w:rFonts w:ascii="Times New Roman" w:hAnsi="Times New Roman" w:cs="Times New Roman"/>
              </w:rPr>
              <w:t>Контроль за</w:t>
            </w:r>
            <w:proofErr w:type="gramEnd"/>
            <w:r w:rsidRPr="00645B89">
              <w:rPr>
                <w:rFonts w:ascii="Times New Roman" w:hAnsi="Times New Roman" w:cs="Times New Roman"/>
              </w:rPr>
              <w:t xml:space="preserve"> изготовлением товаров (выполнением работ, оказанием услуг)</w:t>
            </w:r>
          </w:p>
        </w:tc>
        <w:tc>
          <w:tcPr>
            <w:tcW w:w="5812" w:type="dxa"/>
          </w:tcPr>
          <w:p w:rsidR="00645B89" w:rsidRPr="00645B89" w:rsidRDefault="00645B89" w:rsidP="00737B6E">
            <w:pPr>
              <w:tabs>
                <w:tab w:val="left" w:pos="0"/>
              </w:tabs>
              <w:rPr>
                <w:rFonts w:ascii="Times New Roman" w:hAnsi="Times New Roman" w:cs="Times New Roman"/>
              </w:rPr>
            </w:pPr>
            <w:proofErr w:type="gramStart"/>
            <w:r w:rsidRPr="00645B89">
              <w:rPr>
                <w:rFonts w:ascii="Times New Roman" w:hAnsi="Times New Roman" w:cs="Times New Roman"/>
              </w:rPr>
              <w:t>Контроль за</w:t>
            </w:r>
            <w:proofErr w:type="gramEnd"/>
            <w:r w:rsidRPr="00645B89">
              <w:rPr>
                <w:rFonts w:ascii="Times New Roman" w:hAnsi="Times New Roman" w:cs="Times New Roman"/>
              </w:rPr>
              <w:t xml:space="preserve"> доставкой товара производится согласно условиям договора поставки</w:t>
            </w:r>
          </w:p>
          <w:p w:rsidR="00645B89" w:rsidRPr="00645B89" w:rsidRDefault="00645B89" w:rsidP="00737B6E">
            <w:pPr>
              <w:tabs>
                <w:tab w:val="left" w:pos="0"/>
              </w:tabs>
              <w:rPr>
                <w:rFonts w:ascii="Times New Roman" w:hAnsi="Times New Roman" w:cs="Times New Roman"/>
              </w:rPr>
            </w:pPr>
          </w:p>
          <w:p w:rsidR="00645B89" w:rsidRPr="00645B89" w:rsidRDefault="00645B89" w:rsidP="00737B6E">
            <w:pPr>
              <w:tabs>
                <w:tab w:val="left" w:pos="0"/>
              </w:tabs>
              <w:rPr>
                <w:rFonts w:ascii="Times New Roman" w:hAnsi="Times New Roman" w:cs="Times New Roman"/>
              </w:rPr>
            </w:pPr>
          </w:p>
        </w:tc>
      </w:tr>
      <w:tr w:rsidR="00645B89" w:rsidRPr="00645B89" w:rsidTr="00645B89">
        <w:trPr>
          <w:trHeight w:val="1281"/>
        </w:trPr>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 xml:space="preserve">7) </w:t>
            </w:r>
            <w:r w:rsidRPr="00645B89">
              <w:rPr>
                <w:rFonts w:ascii="Times New Roman" w:hAnsi="Times New Roman" w:cs="Times New Roman"/>
                <w:bCs/>
                <w:iCs/>
              </w:rPr>
              <w:t xml:space="preserve">Порядок сдачи-приемки изготовленных товаров (выполненных </w:t>
            </w:r>
            <w:r w:rsidRPr="00645B89">
              <w:rPr>
                <w:rFonts w:ascii="Times New Roman" w:hAnsi="Times New Roman" w:cs="Times New Roman"/>
              </w:rPr>
              <w:t>работ, оказанных услуг)</w:t>
            </w:r>
          </w:p>
        </w:tc>
        <w:tc>
          <w:tcPr>
            <w:tcW w:w="5812" w:type="dxa"/>
          </w:tcPr>
          <w:p w:rsidR="00645B89" w:rsidRPr="00645B89" w:rsidRDefault="00645B89" w:rsidP="00737B6E">
            <w:pPr>
              <w:tabs>
                <w:tab w:val="left" w:pos="5387"/>
              </w:tabs>
              <w:rPr>
                <w:rFonts w:ascii="Times New Roman" w:hAnsi="Times New Roman" w:cs="Times New Roman"/>
              </w:rPr>
            </w:pPr>
            <w:r w:rsidRPr="00645B89">
              <w:rPr>
                <w:rFonts w:ascii="Times New Roman" w:hAnsi="Times New Roman" w:cs="Times New Roman"/>
              </w:rPr>
              <w:t>Поставщик обязан предоставить Заказчику вместе с товаром следующие документы: паспорт изделия, накладная, счет-фактура</w:t>
            </w:r>
          </w:p>
          <w:p w:rsidR="00645B89" w:rsidRPr="00645B89" w:rsidRDefault="00645B89" w:rsidP="00737B6E">
            <w:pPr>
              <w:tabs>
                <w:tab w:val="left" w:pos="0"/>
              </w:tabs>
              <w:rPr>
                <w:rFonts w:ascii="Times New Roman" w:hAnsi="Times New Roman" w:cs="Times New Roman"/>
              </w:rPr>
            </w:pPr>
          </w:p>
        </w:tc>
      </w:tr>
      <w:tr w:rsidR="00645B89" w:rsidRPr="00645B89" w:rsidTr="00645B89">
        <w:trPr>
          <w:trHeight w:val="1102"/>
        </w:trPr>
        <w:tc>
          <w:tcPr>
            <w:tcW w:w="3686" w:type="dxa"/>
          </w:tcPr>
          <w:p w:rsidR="00645B89" w:rsidRPr="00645B89" w:rsidRDefault="00645B89" w:rsidP="00737B6E">
            <w:pPr>
              <w:tabs>
                <w:tab w:val="left" w:pos="0"/>
              </w:tabs>
              <w:rPr>
                <w:rFonts w:ascii="Times New Roman" w:hAnsi="Times New Roman" w:cs="Times New Roman"/>
              </w:rPr>
            </w:pPr>
            <w:r w:rsidRPr="00645B89">
              <w:rPr>
                <w:rFonts w:ascii="Times New Roman" w:hAnsi="Times New Roman" w:cs="Times New Roman"/>
              </w:rPr>
              <w:t>Описание информации, планируемой к передаче поставщику (исполнителю) в процессе исполнения договора</w:t>
            </w:r>
          </w:p>
        </w:tc>
        <w:tc>
          <w:tcPr>
            <w:tcW w:w="5812" w:type="dxa"/>
            <w:vAlign w:val="center"/>
          </w:tcPr>
          <w:p w:rsidR="00645B89" w:rsidRPr="00645B89" w:rsidRDefault="00645B89" w:rsidP="00737B6E">
            <w:pPr>
              <w:tabs>
                <w:tab w:val="left" w:pos="0"/>
              </w:tabs>
              <w:jc w:val="center"/>
              <w:rPr>
                <w:rFonts w:ascii="Times New Roman" w:hAnsi="Times New Roman" w:cs="Times New Roman"/>
              </w:rPr>
            </w:pPr>
            <w:r w:rsidRPr="00645B89">
              <w:rPr>
                <w:rFonts w:ascii="Times New Roman" w:hAnsi="Times New Roman" w:cs="Times New Roman"/>
              </w:rPr>
              <w:t>Приложено</w:t>
            </w:r>
          </w:p>
        </w:tc>
      </w:tr>
    </w:tbl>
    <w:p w:rsidR="00645B89" w:rsidRPr="00645B89" w:rsidRDefault="00645B89" w:rsidP="00A0704E">
      <w:pPr>
        <w:pStyle w:val="a3"/>
        <w:spacing w:before="0" w:after="0"/>
        <w:ind w:firstLine="851"/>
        <w:jc w:val="both"/>
        <w:rPr>
          <w:rFonts w:eastAsiaTheme="minorEastAsia"/>
          <w:sz w:val="28"/>
          <w:szCs w:val="28"/>
        </w:rPr>
      </w:pPr>
    </w:p>
    <w:p w:rsidR="00645B89" w:rsidRPr="00645B89" w:rsidRDefault="00645B89" w:rsidP="00A0704E">
      <w:pPr>
        <w:pStyle w:val="a3"/>
        <w:spacing w:before="0" w:after="0"/>
        <w:ind w:firstLine="851"/>
        <w:jc w:val="both"/>
        <w:rPr>
          <w:rFonts w:eastAsiaTheme="minorEastAsia"/>
          <w:sz w:val="28"/>
          <w:szCs w:val="28"/>
        </w:rPr>
      </w:pPr>
    </w:p>
    <w:p w:rsidR="00645B89" w:rsidRPr="00645B89" w:rsidRDefault="00645B89" w:rsidP="00A0704E">
      <w:pPr>
        <w:pStyle w:val="a3"/>
        <w:spacing w:before="0" w:after="0"/>
        <w:ind w:firstLine="851"/>
        <w:jc w:val="both"/>
        <w:rPr>
          <w:rFonts w:eastAsiaTheme="minorEastAsia"/>
          <w:sz w:val="28"/>
          <w:szCs w:val="28"/>
        </w:rPr>
      </w:pPr>
    </w:p>
    <w:p w:rsidR="00645B89" w:rsidRPr="00645B89" w:rsidRDefault="00645B89" w:rsidP="00A0704E">
      <w:pPr>
        <w:pStyle w:val="a3"/>
        <w:spacing w:before="0" w:after="0"/>
        <w:ind w:firstLine="851"/>
        <w:jc w:val="both"/>
        <w:rPr>
          <w:rFonts w:eastAsiaTheme="minorEastAsia"/>
          <w:sz w:val="28"/>
          <w:szCs w:val="28"/>
        </w:rPr>
      </w:pPr>
    </w:p>
    <w:p w:rsidR="00645B89" w:rsidRPr="00645B89" w:rsidRDefault="00645B89" w:rsidP="00645B89">
      <w:pPr>
        <w:ind w:firstLine="284"/>
        <w:jc w:val="right"/>
        <w:rPr>
          <w:rFonts w:ascii="Times New Roman" w:hAnsi="Times New Roman" w:cs="Times New Roman"/>
          <w:b/>
          <w:sz w:val="28"/>
          <w:szCs w:val="28"/>
        </w:rPr>
      </w:pPr>
      <w:r w:rsidRPr="00645B89">
        <w:rPr>
          <w:rFonts w:ascii="Times New Roman" w:hAnsi="Times New Roman" w:cs="Times New Roman"/>
          <w:b/>
          <w:sz w:val="28"/>
          <w:szCs w:val="28"/>
        </w:rPr>
        <w:lastRenderedPageBreak/>
        <w:t>Приложение №1</w:t>
      </w:r>
    </w:p>
    <w:p w:rsidR="00645B89" w:rsidRPr="00645B89" w:rsidRDefault="00645B89" w:rsidP="00645B89">
      <w:pPr>
        <w:ind w:firstLine="284"/>
        <w:jc w:val="right"/>
        <w:rPr>
          <w:rFonts w:ascii="Times New Roman" w:hAnsi="Times New Roman" w:cs="Times New Roman"/>
          <w:b/>
          <w:sz w:val="28"/>
          <w:szCs w:val="28"/>
        </w:rPr>
      </w:pPr>
      <w:r w:rsidRPr="00645B89">
        <w:rPr>
          <w:rFonts w:ascii="Times New Roman" w:hAnsi="Times New Roman" w:cs="Times New Roman"/>
          <w:b/>
          <w:sz w:val="28"/>
          <w:szCs w:val="28"/>
        </w:rPr>
        <w:t>к заявке №_________ от «___»_______2014г.</w:t>
      </w:r>
    </w:p>
    <w:p w:rsidR="00645B89" w:rsidRPr="00645B89" w:rsidRDefault="00645B89" w:rsidP="00645B89">
      <w:pPr>
        <w:rPr>
          <w:rFonts w:ascii="Times New Roman" w:hAnsi="Times New Roman" w:cs="Times New Roman"/>
          <w:sz w:val="28"/>
          <w:szCs w:val="28"/>
        </w:rPr>
      </w:pPr>
    </w:p>
    <w:p w:rsidR="00645B89" w:rsidRPr="00645B89" w:rsidRDefault="00645B89" w:rsidP="00645B89">
      <w:pPr>
        <w:numPr>
          <w:ilvl w:val="0"/>
          <w:numId w:val="12"/>
        </w:numPr>
        <w:tabs>
          <w:tab w:val="clear" w:pos="1069"/>
          <w:tab w:val="num" w:pos="142"/>
        </w:tabs>
        <w:spacing w:after="0" w:line="360" w:lineRule="auto"/>
        <w:ind w:left="284" w:hanging="142"/>
        <w:rPr>
          <w:rFonts w:ascii="Times New Roman" w:hAnsi="Times New Roman" w:cs="Times New Roman"/>
          <w:sz w:val="26"/>
          <w:szCs w:val="26"/>
          <w:u w:val="single"/>
        </w:rPr>
      </w:pPr>
      <w:r w:rsidRPr="00645B89">
        <w:rPr>
          <w:rFonts w:ascii="Times New Roman" w:hAnsi="Times New Roman" w:cs="Times New Roman"/>
          <w:sz w:val="26"/>
          <w:szCs w:val="26"/>
          <w:u w:val="single"/>
        </w:rPr>
        <w:t>Технические характерист</w:t>
      </w:r>
      <w:r w:rsidRPr="00645B89">
        <w:rPr>
          <w:rFonts w:ascii="Times New Roman" w:hAnsi="Times New Roman" w:cs="Times New Roman"/>
          <w:sz w:val="26"/>
          <w:szCs w:val="26"/>
          <w:u w:val="single"/>
        </w:rPr>
        <w:t>и</w:t>
      </w:r>
      <w:r w:rsidRPr="00645B89">
        <w:rPr>
          <w:rFonts w:ascii="Times New Roman" w:hAnsi="Times New Roman" w:cs="Times New Roman"/>
          <w:sz w:val="26"/>
          <w:szCs w:val="26"/>
          <w:u w:val="single"/>
        </w:rPr>
        <w:t>ки поставляемой продукции:</w:t>
      </w:r>
    </w:p>
    <w:p w:rsidR="00645B89" w:rsidRPr="00645B89" w:rsidRDefault="00645B89" w:rsidP="00645B89">
      <w:pPr>
        <w:ind w:left="284"/>
        <w:jc w:val="both"/>
        <w:rPr>
          <w:rFonts w:ascii="Times New Roman" w:hAnsi="Times New Roman" w:cs="Times New Roman"/>
          <w:sz w:val="26"/>
          <w:szCs w:val="26"/>
        </w:rPr>
      </w:pPr>
      <w:r w:rsidRPr="00645B89">
        <w:rPr>
          <w:rFonts w:ascii="Times New Roman" w:hAnsi="Times New Roman" w:cs="Times New Roman"/>
          <w:b/>
          <w:sz w:val="26"/>
          <w:szCs w:val="26"/>
        </w:rPr>
        <w:t xml:space="preserve">Линза </w:t>
      </w:r>
      <w:proofErr w:type="spellStart"/>
      <w:r w:rsidRPr="00645B89">
        <w:rPr>
          <w:rFonts w:ascii="Times New Roman" w:hAnsi="Times New Roman" w:cs="Times New Roman"/>
          <w:b/>
          <w:sz w:val="26"/>
          <w:szCs w:val="26"/>
        </w:rPr>
        <w:t>асферическая</w:t>
      </w:r>
      <w:proofErr w:type="spellEnd"/>
      <w:r w:rsidRPr="00645B89">
        <w:rPr>
          <w:rFonts w:ascii="Times New Roman" w:hAnsi="Times New Roman" w:cs="Times New Roman"/>
          <w:b/>
          <w:sz w:val="26"/>
          <w:szCs w:val="26"/>
        </w:rPr>
        <w:t xml:space="preserve"> Ф340х40 </w:t>
      </w:r>
      <w:r w:rsidRPr="00645B89">
        <w:rPr>
          <w:rFonts w:ascii="Times New Roman" w:hAnsi="Times New Roman" w:cs="Times New Roman"/>
          <w:sz w:val="26"/>
          <w:szCs w:val="26"/>
        </w:rPr>
        <w:t>состоит из следующих наименований: линза, зеркало светоделительное и пластина.</w:t>
      </w:r>
    </w:p>
    <w:p w:rsidR="00645B89" w:rsidRPr="00645B89" w:rsidRDefault="00645B89" w:rsidP="00645B89">
      <w:pPr>
        <w:ind w:left="284"/>
        <w:jc w:val="both"/>
        <w:rPr>
          <w:rFonts w:ascii="Times New Roman" w:hAnsi="Times New Roman" w:cs="Times New Roman"/>
          <w:sz w:val="26"/>
          <w:szCs w:val="26"/>
        </w:rPr>
      </w:pPr>
    </w:p>
    <w:p w:rsidR="00645B89" w:rsidRPr="00645B89" w:rsidRDefault="00645B89" w:rsidP="00645B89">
      <w:pPr>
        <w:numPr>
          <w:ilvl w:val="0"/>
          <w:numId w:val="14"/>
        </w:numPr>
        <w:spacing w:after="0" w:line="240" w:lineRule="auto"/>
        <w:rPr>
          <w:rFonts w:ascii="Times New Roman" w:hAnsi="Times New Roman" w:cs="Times New Roman"/>
          <w:b/>
        </w:rPr>
      </w:pPr>
      <w:r w:rsidRPr="00645B89">
        <w:rPr>
          <w:rFonts w:ascii="Times New Roman" w:hAnsi="Times New Roman" w:cs="Times New Roman"/>
          <w:b/>
        </w:rPr>
        <w:t>Линза</w:t>
      </w:r>
    </w:p>
    <w:p w:rsidR="00645B89" w:rsidRPr="00645B89" w:rsidRDefault="00645B89" w:rsidP="00645B89">
      <w:pPr>
        <w:jc w:val="center"/>
        <w:rPr>
          <w:rFonts w:ascii="Times New Roman" w:hAnsi="Times New Roman" w:cs="Times New Roman"/>
          <w:b/>
          <w:lang w:val="en-US"/>
        </w:rPr>
      </w:pPr>
      <w:r w:rsidRPr="00645B89">
        <w:rPr>
          <w:rFonts w:ascii="Times New Roman" w:hAnsi="Times New Roman" w:cs="Times New Roman"/>
          <w:b/>
          <w:noProof/>
        </w:rPr>
        <w:drawing>
          <wp:inline distT="0" distB="0" distL="0" distR="0">
            <wp:extent cx="4523037" cy="6392174"/>
            <wp:effectExtent l="19050" t="0" r="0" b="0"/>
            <wp:docPr id="2" name="Рисунок 3" descr="линза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инза_1"/>
                    <pic:cNvPicPr>
                      <a:picLocks noChangeAspect="1" noChangeArrowheads="1"/>
                    </pic:cNvPicPr>
                  </pic:nvPicPr>
                  <pic:blipFill>
                    <a:blip r:embed="rId6"/>
                    <a:srcRect/>
                    <a:stretch>
                      <a:fillRect/>
                    </a:stretch>
                  </pic:blipFill>
                  <pic:spPr bwMode="auto">
                    <a:xfrm>
                      <a:off x="0" y="0"/>
                      <a:ext cx="4525532" cy="6395701"/>
                    </a:xfrm>
                    <a:prstGeom prst="rect">
                      <a:avLst/>
                    </a:prstGeom>
                    <a:noFill/>
                    <a:ln w="9525">
                      <a:noFill/>
                      <a:miter lim="800000"/>
                      <a:headEnd/>
                      <a:tailEnd/>
                    </a:ln>
                  </pic:spPr>
                </pic:pic>
              </a:graphicData>
            </a:graphic>
          </wp:inline>
        </w:drawing>
      </w:r>
    </w:p>
    <w:p w:rsidR="00645B89" w:rsidRPr="00645B89" w:rsidRDefault="00645B89" w:rsidP="00645B89">
      <w:pPr>
        <w:rPr>
          <w:rFonts w:ascii="Times New Roman" w:hAnsi="Times New Roman" w:cs="Times New Roman"/>
          <w:b/>
          <w:lang w:val="en-US"/>
        </w:rPr>
      </w:pPr>
    </w:p>
    <w:p w:rsidR="00645B89" w:rsidRPr="00645B89" w:rsidRDefault="00645B89" w:rsidP="00645B89">
      <w:pPr>
        <w:numPr>
          <w:ilvl w:val="0"/>
          <w:numId w:val="14"/>
        </w:numPr>
        <w:spacing w:after="0" w:line="240" w:lineRule="auto"/>
        <w:rPr>
          <w:rFonts w:ascii="Times New Roman" w:hAnsi="Times New Roman" w:cs="Times New Roman"/>
          <w:b/>
        </w:rPr>
      </w:pPr>
      <w:r w:rsidRPr="00645B89">
        <w:rPr>
          <w:rFonts w:ascii="Times New Roman" w:hAnsi="Times New Roman" w:cs="Times New Roman"/>
          <w:b/>
        </w:rPr>
        <w:lastRenderedPageBreak/>
        <w:t>Зеркало светоделительное</w:t>
      </w:r>
    </w:p>
    <w:p w:rsidR="00645B89" w:rsidRPr="00645B89" w:rsidRDefault="00645B89" w:rsidP="00645B89">
      <w:pPr>
        <w:ind w:left="360"/>
        <w:rPr>
          <w:rFonts w:ascii="Times New Roman" w:hAnsi="Times New Roman" w:cs="Times New Roman"/>
          <w:b/>
        </w:rPr>
      </w:pPr>
    </w:p>
    <w:p w:rsidR="00645B89" w:rsidRPr="00645B89" w:rsidRDefault="00645B89" w:rsidP="00645B89">
      <w:pPr>
        <w:jc w:val="center"/>
        <w:rPr>
          <w:rFonts w:ascii="Times New Roman" w:hAnsi="Times New Roman" w:cs="Times New Roman"/>
          <w:b/>
        </w:rPr>
      </w:pPr>
      <w:r w:rsidRPr="00645B89">
        <w:rPr>
          <w:rFonts w:ascii="Times New Roman" w:hAnsi="Times New Roman" w:cs="Times New Roman"/>
          <w:b/>
          <w:noProof/>
        </w:rPr>
        <w:drawing>
          <wp:inline distT="0" distB="0" distL="0" distR="0">
            <wp:extent cx="4535007" cy="6409427"/>
            <wp:effectExtent l="19050" t="0" r="0" b="0"/>
            <wp:docPr id="1" name="Рисунок 4" descr="зеркало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еркало_1"/>
                    <pic:cNvPicPr>
                      <a:picLocks noChangeAspect="1" noChangeArrowheads="1"/>
                    </pic:cNvPicPr>
                  </pic:nvPicPr>
                  <pic:blipFill>
                    <a:blip r:embed="rId7"/>
                    <a:srcRect/>
                    <a:stretch>
                      <a:fillRect/>
                    </a:stretch>
                  </pic:blipFill>
                  <pic:spPr bwMode="auto">
                    <a:xfrm>
                      <a:off x="0" y="0"/>
                      <a:ext cx="4536907" cy="6412112"/>
                    </a:xfrm>
                    <a:prstGeom prst="rect">
                      <a:avLst/>
                    </a:prstGeom>
                    <a:noFill/>
                    <a:ln w="9525">
                      <a:noFill/>
                      <a:miter lim="800000"/>
                      <a:headEnd/>
                      <a:tailEnd/>
                    </a:ln>
                  </pic:spPr>
                </pic:pic>
              </a:graphicData>
            </a:graphic>
          </wp:inline>
        </w:drawing>
      </w:r>
    </w:p>
    <w:p w:rsidR="00645B89" w:rsidRPr="00645B89" w:rsidRDefault="00645B89" w:rsidP="00645B89">
      <w:pPr>
        <w:rPr>
          <w:rFonts w:ascii="Times New Roman" w:hAnsi="Times New Roman" w:cs="Times New Roman"/>
          <w:b/>
        </w:rPr>
      </w:pPr>
    </w:p>
    <w:p w:rsidR="00645B89" w:rsidRPr="00645B89" w:rsidRDefault="00645B89" w:rsidP="00645B89">
      <w:pPr>
        <w:numPr>
          <w:ilvl w:val="0"/>
          <w:numId w:val="14"/>
        </w:numPr>
        <w:spacing w:after="0" w:line="240" w:lineRule="auto"/>
        <w:rPr>
          <w:rFonts w:ascii="Times New Roman" w:hAnsi="Times New Roman" w:cs="Times New Roman"/>
          <w:b/>
        </w:rPr>
      </w:pPr>
      <w:r w:rsidRPr="00645B89">
        <w:rPr>
          <w:rFonts w:ascii="Times New Roman" w:hAnsi="Times New Roman" w:cs="Times New Roman"/>
          <w:b/>
        </w:rPr>
        <w:br w:type="page"/>
      </w:r>
      <w:r w:rsidRPr="00645B89">
        <w:rPr>
          <w:rFonts w:ascii="Times New Roman" w:hAnsi="Times New Roman" w:cs="Times New Roman"/>
          <w:b/>
        </w:rPr>
        <w:lastRenderedPageBreak/>
        <w:t>Пластина</w:t>
      </w:r>
    </w:p>
    <w:p w:rsidR="00645B89" w:rsidRPr="00645B89" w:rsidRDefault="00645B89" w:rsidP="00645B89">
      <w:pPr>
        <w:ind w:left="360"/>
        <w:rPr>
          <w:rFonts w:ascii="Times New Roman" w:hAnsi="Times New Roman" w:cs="Times New Roman"/>
          <w:b/>
        </w:rPr>
      </w:pPr>
    </w:p>
    <w:p w:rsidR="00645B89" w:rsidRPr="00645B89" w:rsidRDefault="00645B89" w:rsidP="00645B89">
      <w:pPr>
        <w:ind w:left="360"/>
        <w:jc w:val="center"/>
        <w:rPr>
          <w:rFonts w:ascii="Times New Roman" w:hAnsi="Times New Roman" w:cs="Times New Roman"/>
          <w:b/>
        </w:rPr>
      </w:pPr>
      <w:r w:rsidRPr="00645B89">
        <w:rPr>
          <w:rFonts w:ascii="Times New Roman" w:hAnsi="Times New Roman" w:cs="Times New Roman"/>
          <w:b/>
          <w:noProof/>
        </w:rPr>
        <w:drawing>
          <wp:inline distT="0" distB="0" distL="0" distR="0">
            <wp:extent cx="4226943" cy="5973983"/>
            <wp:effectExtent l="19050" t="0" r="2157" b="0"/>
            <wp:docPr id="5" name="Рисунок 5" descr="пластина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ластина_1"/>
                    <pic:cNvPicPr>
                      <a:picLocks noChangeAspect="1" noChangeArrowheads="1"/>
                    </pic:cNvPicPr>
                  </pic:nvPicPr>
                  <pic:blipFill>
                    <a:blip r:embed="rId8"/>
                    <a:srcRect/>
                    <a:stretch>
                      <a:fillRect/>
                    </a:stretch>
                  </pic:blipFill>
                  <pic:spPr bwMode="auto">
                    <a:xfrm>
                      <a:off x="0" y="0"/>
                      <a:ext cx="4228759" cy="5976549"/>
                    </a:xfrm>
                    <a:prstGeom prst="rect">
                      <a:avLst/>
                    </a:prstGeom>
                    <a:noFill/>
                    <a:ln w="9525">
                      <a:noFill/>
                      <a:miter lim="800000"/>
                      <a:headEnd/>
                      <a:tailEnd/>
                    </a:ln>
                  </pic:spPr>
                </pic:pic>
              </a:graphicData>
            </a:graphic>
          </wp:inline>
        </w:drawing>
      </w:r>
    </w:p>
    <w:p w:rsidR="00645B89" w:rsidRPr="00645B89" w:rsidRDefault="00645B89" w:rsidP="00645B89">
      <w:pPr>
        <w:rPr>
          <w:rFonts w:ascii="Times New Roman" w:hAnsi="Times New Roman" w:cs="Times New Roman"/>
        </w:rPr>
      </w:pPr>
      <w:r w:rsidRPr="00645B89">
        <w:rPr>
          <w:rFonts w:ascii="Times New Roman" w:hAnsi="Times New Roman" w:cs="Times New Roman"/>
          <w:b/>
        </w:rPr>
        <w:br w:type="page"/>
      </w:r>
    </w:p>
    <w:p w:rsidR="00645B89" w:rsidRPr="00645B89" w:rsidRDefault="00645B89" w:rsidP="00645B89">
      <w:pPr>
        <w:numPr>
          <w:ilvl w:val="0"/>
          <w:numId w:val="13"/>
        </w:numPr>
        <w:tabs>
          <w:tab w:val="clear" w:pos="360"/>
          <w:tab w:val="num" w:pos="426"/>
        </w:tabs>
        <w:spacing w:after="0" w:line="240" w:lineRule="auto"/>
        <w:ind w:left="426" w:hanging="284"/>
        <w:rPr>
          <w:rFonts w:ascii="Times New Roman" w:hAnsi="Times New Roman" w:cs="Times New Roman"/>
          <w:u w:val="single"/>
        </w:rPr>
      </w:pPr>
      <w:r w:rsidRPr="00645B89">
        <w:rPr>
          <w:rFonts w:ascii="Times New Roman" w:hAnsi="Times New Roman" w:cs="Times New Roman"/>
          <w:u w:val="single"/>
        </w:rPr>
        <w:lastRenderedPageBreak/>
        <w:t>Перечень материалов, пер</w:t>
      </w:r>
      <w:r w:rsidRPr="00645B89">
        <w:rPr>
          <w:rFonts w:ascii="Times New Roman" w:hAnsi="Times New Roman" w:cs="Times New Roman"/>
          <w:u w:val="single"/>
        </w:rPr>
        <w:t>е</w:t>
      </w:r>
      <w:r w:rsidRPr="00645B89">
        <w:rPr>
          <w:rFonts w:ascii="Times New Roman" w:hAnsi="Times New Roman" w:cs="Times New Roman"/>
          <w:u w:val="single"/>
        </w:rPr>
        <w:t>даваемых Заказчику:</w:t>
      </w:r>
    </w:p>
    <w:p w:rsidR="00645B89" w:rsidRPr="00645B89" w:rsidRDefault="00645B89" w:rsidP="00645B89">
      <w:pPr>
        <w:ind w:firstLine="567"/>
        <w:jc w:val="both"/>
        <w:rPr>
          <w:rFonts w:ascii="Times New Roman" w:hAnsi="Times New Roman" w:cs="Times New Roman"/>
          <w:b/>
        </w:rPr>
      </w:pPr>
      <w:r w:rsidRPr="00645B89">
        <w:rPr>
          <w:rFonts w:ascii="Times New Roman" w:hAnsi="Times New Roman" w:cs="Times New Roman"/>
        </w:rPr>
        <w:t>–Линза</w:t>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t xml:space="preserve"> </w:t>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t>1 шт.</w:t>
      </w:r>
    </w:p>
    <w:p w:rsidR="00645B89" w:rsidRPr="00645B89" w:rsidRDefault="00645B89" w:rsidP="00645B89">
      <w:pPr>
        <w:ind w:firstLine="567"/>
        <w:jc w:val="both"/>
        <w:rPr>
          <w:rFonts w:ascii="Times New Roman" w:hAnsi="Times New Roman" w:cs="Times New Roman"/>
        </w:rPr>
      </w:pPr>
      <w:r w:rsidRPr="00645B89">
        <w:rPr>
          <w:rFonts w:ascii="Times New Roman" w:hAnsi="Times New Roman" w:cs="Times New Roman"/>
        </w:rPr>
        <w:t>–Зеркало светоделительное</w:t>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t>1 шт.</w:t>
      </w:r>
    </w:p>
    <w:p w:rsidR="00645B89" w:rsidRPr="00645B89" w:rsidRDefault="00645B89" w:rsidP="00645B89">
      <w:pPr>
        <w:ind w:firstLine="567"/>
        <w:jc w:val="both"/>
        <w:rPr>
          <w:rFonts w:ascii="Times New Roman" w:hAnsi="Times New Roman" w:cs="Times New Roman"/>
        </w:rPr>
      </w:pPr>
      <w:r w:rsidRPr="00645B89">
        <w:rPr>
          <w:rFonts w:ascii="Times New Roman" w:hAnsi="Times New Roman" w:cs="Times New Roman"/>
        </w:rPr>
        <w:t>–Пластина</w:t>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r>
      <w:r w:rsidRPr="00645B89">
        <w:rPr>
          <w:rFonts w:ascii="Times New Roman" w:hAnsi="Times New Roman" w:cs="Times New Roman"/>
        </w:rPr>
        <w:tab/>
        <w:t>1 шт.</w:t>
      </w:r>
    </w:p>
    <w:p w:rsidR="00645B89" w:rsidRPr="00645B89" w:rsidRDefault="00645B89" w:rsidP="00645B89">
      <w:pPr>
        <w:ind w:firstLine="567"/>
        <w:jc w:val="both"/>
        <w:rPr>
          <w:rFonts w:ascii="Times New Roman" w:hAnsi="Times New Roman" w:cs="Times New Roman"/>
        </w:rPr>
      </w:pPr>
      <w:r w:rsidRPr="00645B89">
        <w:rPr>
          <w:rFonts w:ascii="Times New Roman" w:hAnsi="Times New Roman" w:cs="Times New Roman"/>
        </w:rPr>
        <w:t>–Технические описания;</w:t>
      </w:r>
    </w:p>
    <w:p w:rsidR="00645B89" w:rsidRPr="00645B89" w:rsidRDefault="00645B89" w:rsidP="00645B89">
      <w:pPr>
        <w:ind w:firstLine="567"/>
        <w:jc w:val="both"/>
        <w:rPr>
          <w:rFonts w:ascii="Times New Roman" w:hAnsi="Times New Roman" w:cs="Times New Roman"/>
        </w:rPr>
      </w:pPr>
      <w:r w:rsidRPr="00645B89">
        <w:rPr>
          <w:rFonts w:ascii="Times New Roman" w:hAnsi="Times New Roman" w:cs="Times New Roman"/>
        </w:rPr>
        <w:t>–Паспорта;</w:t>
      </w:r>
    </w:p>
    <w:p w:rsidR="00645B89" w:rsidRPr="00645B89" w:rsidRDefault="00645B89" w:rsidP="00645B89">
      <w:pPr>
        <w:ind w:firstLine="567"/>
        <w:jc w:val="both"/>
        <w:rPr>
          <w:rFonts w:ascii="Times New Roman" w:hAnsi="Times New Roman" w:cs="Times New Roman"/>
        </w:rPr>
      </w:pPr>
      <w:r w:rsidRPr="00645B89">
        <w:rPr>
          <w:rFonts w:ascii="Times New Roman" w:hAnsi="Times New Roman" w:cs="Times New Roman"/>
        </w:rPr>
        <w:t>–Накладные и счета фактуры.</w:t>
      </w:r>
    </w:p>
    <w:p w:rsidR="00645B89" w:rsidRPr="00645B89" w:rsidRDefault="00645B89" w:rsidP="00A0704E">
      <w:pPr>
        <w:pStyle w:val="a3"/>
        <w:spacing w:before="0" w:after="0"/>
        <w:ind w:firstLine="851"/>
        <w:jc w:val="both"/>
        <w:rPr>
          <w:rFonts w:eastAsiaTheme="minorEastAsia"/>
          <w:sz w:val="28"/>
          <w:szCs w:val="28"/>
        </w:rPr>
      </w:pPr>
    </w:p>
    <w:p w:rsidR="00065189" w:rsidRPr="00645B89" w:rsidRDefault="00065189" w:rsidP="00A0704E">
      <w:pPr>
        <w:pStyle w:val="a3"/>
        <w:spacing w:before="0" w:after="0"/>
        <w:ind w:firstLine="851"/>
        <w:jc w:val="both"/>
        <w:rPr>
          <w:i/>
          <w:sz w:val="28"/>
          <w:szCs w:val="28"/>
        </w:rPr>
      </w:pPr>
      <w:r w:rsidRPr="00645B89">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45B89">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645B89" w:rsidRDefault="00065189" w:rsidP="00A0704E">
      <w:pPr>
        <w:pStyle w:val="a3"/>
        <w:spacing w:before="0" w:after="0"/>
        <w:ind w:firstLine="851"/>
        <w:jc w:val="both"/>
        <w:rPr>
          <w:i/>
          <w:sz w:val="28"/>
          <w:szCs w:val="28"/>
        </w:rPr>
      </w:pPr>
    </w:p>
    <w:p w:rsidR="00065189" w:rsidRPr="00645B89" w:rsidRDefault="00065189" w:rsidP="00A0704E">
      <w:pPr>
        <w:pStyle w:val="a3"/>
        <w:spacing w:before="0" w:after="0"/>
        <w:ind w:firstLine="851"/>
        <w:jc w:val="both"/>
        <w:rPr>
          <w:sz w:val="28"/>
          <w:szCs w:val="28"/>
        </w:rPr>
      </w:pPr>
      <w:r w:rsidRPr="00645B89">
        <w:rPr>
          <w:b/>
          <w:sz w:val="28"/>
          <w:szCs w:val="28"/>
        </w:rPr>
        <w:t>2. Срок предоставления гарантии качества товара</w:t>
      </w:r>
      <w:r w:rsidRPr="00645B89">
        <w:rPr>
          <w:sz w:val="28"/>
          <w:szCs w:val="28"/>
        </w:rPr>
        <w:t xml:space="preserve">: </w:t>
      </w:r>
    </w:p>
    <w:p w:rsidR="00065189" w:rsidRPr="00645B89"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645B89">
        <w:rPr>
          <w:rFonts w:ascii="Times New Roman" w:hAnsi="Times New Roman" w:cs="Times New Roman"/>
          <w:sz w:val="28"/>
          <w:szCs w:val="28"/>
        </w:rPr>
        <w:t>Гарантийный срок на поставленный товар___________________________________</w:t>
      </w:r>
    </w:p>
    <w:p w:rsidR="00065189" w:rsidRPr="00645B89"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645B89">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645B89"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645B89">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645B89" w:rsidRDefault="00065189" w:rsidP="00A0704E">
      <w:pPr>
        <w:spacing w:after="0" w:line="240" w:lineRule="auto"/>
        <w:ind w:firstLine="851"/>
        <w:jc w:val="both"/>
        <w:rPr>
          <w:rFonts w:ascii="Times New Roman" w:hAnsi="Times New Roman" w:cs="Times New Roman"/>
          <w:b/>
          <w:sz w:val="28"/>
          <w:szCs w:val="28"/>
        </w:rPr>
      </w:pPr>
      <w:r w:rsidRPr="00645B89">
        <w:rPr>
          <w:rFonts w:ascii="Times New Roman" w:hAnsi="Times New Roman" w:cs="Times New Roman"/>
          <w:b/>
          <w:sz w:val="28"/>
          <w:szCs w:val="28"/>
        </w:rPr>
        <w:t xml:space="preserve">3. Требования к поставляемому товару: </w:t>
      </w:r>
    </w:p>
    <w:p w:rsidR="00065189" w:rsidRPr="00645B89" w:rsidRDefault="00065189" w:rsidP="00A0704E">
      <w:pPr>
        <w:pStyle w:val="a3"/>
        <w:spacing w:before="0" w:after="0"/>
        <w:ind w:firstLine="851"/>
        <w:jc w:val="both"/>
        <w:rPr>
          <w:sz w:val="28"/>
          <w:szCs w:val="28"/>
          <w:u w:val="single"/>
        </w:rPr>
      </w:pPr>
      <w:r w:rsidRPr="00645B89">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645B89">
        <w:rPr>
          <w:sz w:val="28"/>
          <w:szCs w:val="28"/>
        </w:rPr>
        <w:t>ГОСТах</w:t>
      </w:r>
      <w:proofErr w:type="spellEnd"/>
      <w:r w:rsidRPr="00645B89">
        <w:rPr>
          <w:sz w:val="28"/>
          <w:szCs w:val="28"/>
        </w:rPr>
        <w:t>, ТУ и сертификатах качества или паспортом качества;</w:t>
      </w:r>
    </w:p>
    <w:p w:rsidR="00065189" w:rsidRPr="00645B89" w:rsidRDefault="00065189" w:rsidP="00A0704E">
      <w:pPr>
        <w:pStyle w:val="a3"/>
        <w:spacing w:before="0" w:after="0"/>
        <w:ind w:firstLine="851"/>
        <w:jc w:val="both"/>
        <w:rPr>
          <w:sz w:val="28"/>
          <w:szCs w:val="28"/>
        </w:rPr>
      </w:pPr>
      <w:r w:rsidRPr="00645B89">
        <w:rPr>
          <w:sz w:val="28"/>
          <w:szCs w:val="28"/>
        </w:rPr>
        <w:t>- товар должен быть новым, т.е. не б/</w:t>
      </w:r>
      <w:proofErr w:type="gramStart"/>
      <w:r w:rsidRPr="00645B89">
        <w:rPr>
          <w:sz w:val="28"/>
          <w:szCs w:val="28"/>
        </w:rPr>
        <w:t>у</w:t>
      </w:r>
      <w:proofErr w:type="gramEnd"/>
      <w:r w:rsidRPr="00645B89">
        <w:rPr>
          <w:sz w:val="28"/>
          <w:szCs w:val="28"/>
        </w:rPr>
        <w:t xml:space="preserve"> и не восстановленным;</w:t>
      </w:r>
    </w:p>
    <w:p w:rsidR="00065189" w:rsidRPr="00645B89" w:rsidRDefault="00065189" w:rsidP="00A0704E">
      <w:pPr>
        <w:pStyle w:val="a3"/>
        <w:spacing w:before="0" w:after="0"/>
        <w:ind w:firstLine="851"/>
        <w:jc w:val="both"/>
        <w:rPr>
          <w:sz w:val="28"/>
          <w:szCs w:val="28"/>
        </w:rPr>
      </w:pPr>
      <w:r w:rsidRPr="00645B89">
        <w:rPr>
          <w:sz w:val="28"/>
          <w:szCs w:val="28"/>
        </w:rPr>
        <w:t>- товар должен соответствовать заявленным параметрам и техническим условиям.</w:t>
      </w:r>
    </w:p>
    <w:p w:rsidR="00F115F4" w:rsidRPr="00645B89" w:rsidRDefault="00065189" w:rsidP="00F115F4">
      <w:pPr>
        <w:spacing w:after="0" w:line="240" w:lineRule="auto"/>
        <w:ind w:firstLine="851"/>
        <w:jc w:val="both"/>
        <w:rPr>
          <w:rFonts w:ascii="Times New Roman" w:hAnsi="Times New Roman" w:cs="Times New Roman"/>
          <w:b/>
          <w:sz w:val="28"/>
          <w:szCs w:val="28"/>
        </w:rPr>
      </w:pPr>
      <w:r w:rsidRPr="00645B89">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645B89">
        <w:rPr>
          <w:rFonts w:ascii="Times New Roman" w:hAnsi="Times New Roman" w:cs="Times New Roman"/>
          <w:b/>
          <w:sz w:val="28"/>
          <w:szCs w:val="28"/>
        </w:rPr>
        <w:t xml:space="preserve"> нет</w:t>
      </w:r>
    </w:p>
    <w:sectPr w:rsidR="00F115F4" w:rsidRPr="00645B89"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AEF20FA"/>
    <w:multiLevelType w:val="hybridMultilevel"/>
    <w:tmpl w:val="D846B44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3F67542"/>
    <w:multiLevelType w:val="hybridMultilevel"/>
    <w:tmpl w:val="57EA44DC"/>
    <w:lvl w:ilvl="0" w:tplc="067E8FA4">
      <w:start w:val="1"/>
      <w:numFmt w:val="decimal"/>
      <w:lvlText w:val="%1."/>
      <w:lvlJc w:val="left"/>
      <w:pPr>
        <w:tabs>
          <w:tab w:val="num" w:pos="1069"/>
        </w:tabs>
        <w:ind w:left="1069" w:hanging="360"/>
      </w:pPr>
      <w:rPr>
        <w:rFonts w:hint="default"/>
      </w:rPr>
    </w:lvl>
    <w:lvl w:ilvl="1" w:tplc="26B8DA6C">
      <w:numFmt w:val="none"/>
      <w:lvlText w:val=""/>
      <w:lvlJc w:val="left"/>
      <w:pPr>
        <w:tabs>
          <w:tab w:val="num" w:pos="360"/>
        </w:tabs>
      </w:pPr>
    </w:lvl>
    <w:lvl w:ilvl="2" w:tplc="00D8C9B8">
      <w:numFmt w:val="none"/>
      <w:lvlText w:val=""/>
      <w:lvlJc w:val="left"/>
      <w:pPr>
        <w:tabs>
          <w:tab w:val="num" w:pos="360"/>
        </w:tabs>
      </w:pPr>
    </w:lvl>
    <w:lvl w:ilvl="3" w:tplc="0F36F64C">
      <w:numFmt w:val="none"/>
      <w:lvlText w:val=""/>
      <w:lvlJc w:val="left"/>
      <w:pPr>
        <w:tabs>
          <w:tab w:val="num" w:pos="360"/>
        </w:tabs>
      </w:pPr>
    </w:lvl>
    <w:lvl w:ilvl="4" w:tplc="7368E5AE">
      <w:numFmt w:val="none"/>
      <w:lvlText w:val=""/>
      <w:lvlJc w:val="left"/>
      <w:pPr>
        <w:tabs>
          <w:tab w:val="num" w:pos="360"/>
        </w:tabs>
      </w:pPr>
    </w:lvl>
    <w:lvl w:ilvl="5" w:tplc="DF52CF02">
      <w:numFmt w:val="none"/>
      <w:lvlText w:val=""/>
      <w:lvlJc w:val="left"/>
      <w:pPr>
        <w:tabs>
          <w:tab w:val="num" w:pos="360"/>
        </w:tabs>
      </w:pPr>
    </w:lvl>
    <w:lvl w:ilvl="6" w:tplc="F97EEA5A">
      <w:numFmt w:val="none"/>
      <w:lvlText w:val=""/>
      <w:lvlJc w:val="left"/>
      <w:pPr>
        <w:tabs>
          <w:tab w:val="num" w:pos="360"/>
        </w:tabs>
      </w:pPr>
    </w:lvl>
    <w:lvl w:ilvl="7" w:tplc="347E3BB2">
      <w:numFmt w:val="none"/>
      <w:lvlText w:val=""/>
      <w:lvlJc w:val="left"/>
      <w:pPr>
        <w:tabs>
          <w:tab w:val="num" w:pos="360"/>
        </w:tabs>
      </w:pPr>
    </w:lvl>
    <w:lvl w:ilvl="8" w:tplc="678E0C82">
      <w:numFmt w:val="none"/>
      <w:lvlText w:val=""/>
      <w:lvlJc w:val="left"/>
      <w:pPr>
        <w:tabs>
          <w:tab w:val="num" w:pos="360"/>
        </w:tabs>
      </w:pPr>
    </w:lvl>
  </w:abstractNum>
  <w:abstractNum w:abstractNumId="8">
    <w:nsid w:val="459C227F"/>
    <w:multiLevelType w:val="hybridMultilevel"/>
    <w:tmpl w:val="D6DEA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2">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0"/>
  </w:num>
  <w:num w:numId="6">
    <w:abstractNumId w:val="1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05056"/>
    <w:rsid w:val="00422324"/>
    <w:rsid w:val="00435A95"/>
    <w:rsid w:val="00437AF5"/>
    <w:rsid w:val="00451E2B"/>
    <w:rsid w:val="0049189D"/>
    <w:rsid w:val="00492973"/>
    <w:rsid w:val="004F44E8"/>
    <w:rsid w:val="0052562E"/>
    <w:rsid w:val="00560189"/>
    <w:rsid w:val="00575CEC"/>
    <w:rsid w:val="005774DA"/>
    <w:rsid w:val="005A1632"/>
    <w:rsid w:val="005F55CB"/>
    <w:rsid w:val="00600778"/>
    <w:rsid w:val="006257AB"/>
    <w:rsid w:val="00637108"/>
    <w:rsid w:val="00645B89"/>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C3782E"/>
    <w:rsid w:val="00D276B7"/>
    <w:rsid w:val="00D41E4D"/>
    <w:rsid w:val="00D6118D"/>
    <w:rsid w:val="00D948C0"/>
    <w:rsid w:val="00E27B6E"/>
    <w:rsid w:val="00E622E0"/>
    <w:rsid w:val="00E70FE9"/>
    <w:rsid w:val="00E97905"/>
    <w:rsid w:val="00EB3171"/>
    <w:rsid w:val="00EC4F08"/>
    <w:rsid w:val="00ED763A"/>
    <w:rsid w:val="00EE1C4D"/>
    <w:rsid w:val="00EF266D"/>
    <w:rsid w:val="00F01673"/>
    <w:rsid w:val="00F115F4"/>
    <w:rsid w:val="00F5342C"/>
    <w:rsid w:val="00F6019A"/>
    <w:rsid w:val="00FA4F4F"/>
    <w:rsid w:val="00FA761A"/>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7</Pages>
  <Words>878</Words>
  <Characters>5007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62</cp:revision>
  <cp:lastPrinted>2014-06-02T06:02:00Z</cp:lastPrinted>
  <dcterms:created xsi:type="dcterms:W3CDTF">2012-10-05T07:23:00Z</dcterms:created>
  <dcterms:modified xsi:type="dcterms:W3CDTF">2014-06-02T06:02:00Z</dcterms:modified>
</cp:coreProperties>
</file>