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ACE" w:rsidRDefault="00984ACE" w:rsidP="00984ACE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984ACE" w:rsidRDefault="00984ACE" w:rsidP="00984AC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224/67-03/13-22 ОЗЦЭ</w:t>
      </w:r>
    </w:p>
    <w:p w:rsidR="00984ACE" w:rsidRDefault="00984ACE" w:rsidP="00984ACE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984ACE" w:rsidRPr="00A6215E" w:rsidRDefault="00984ACE" w:rsidP="00984A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84ACE" w:rsidRPr="00A6215E" w:rsidRDefault="00984ACE" w:rsidP="00984A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984ACE" w:rsidRPr="00A6215E" w:rsidRDefault="00984ACE" w:rsidP="00984ACE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84ACE" w:rsidRDefault="00984ACE" w:rsidP="00984AC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84ACE" w:rsidRPr="006F3094" w:rsidRDefault="00984ACE" w:rsidP="00984A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Дунин Александр Вячеславович</w:t>
      </w:r>
      <w:r w:rsidRPr="007E144D">
        <w:rPr>
          <w:rFonts w:ascii="Times New Roman" w:hAnsi="Times New Roman"/>
          <w:szCs w:val="24"/>
        </w:rPr>
        <w:t xml:space="preserve"> (48439) </w:t>
      </w:r>
      <w:r w:rsidRPr="007E144D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88-02</w:t>
      </w:r>
      <w:r w:rsidRPr="007E144D">
        <w:rPr>
          <w:rFonts w:ascii="Times New Roman" w:hAnsi="Times New Roman"/>
          <w:szCs w:val="24"/>
        </w:rPr>
        <w:t xml:space="preserve">, </w:t>
      </w:r>
      <w:r w:rsidRPr="00C355C2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>89</w:t>
      </w:r>
      <w:r w:rsidRPr="00C355C2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 xml:space="preserve">21,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si</w:t>
      </w:r>
      <w:proofErr w:type="spellEnd"/>
      <w:r w:rsidRPr="007E144D">
        <w:rPr>
          <w:rFonts w:ascii="Times New Roman" w:hAnsi="Times New Roman"/>
          <w:bCs/>
          <w:color w:val="000000"/>
        </w:rPr>
        <w:t>@</w:t>
      </w:r>
      <w:proofErr w:type="spellStart"/>
      <w:r w:rsidRPr="007E144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E144D">
        <w:rPr>
          <w:rFonts w:ascii="Times New Roman" w:hAnsi="Times New Roman"/>
          <w:bCs/>
          <w:color w:val="000000"/>
        </w:rPr>
        <w:t>.</w:t>
      </w:r>
      <w:proofErr w:type="spellStart"/>
      <w:r w:rsidRPr="007E144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7E144D">
        <w:rPr>
          <w:rFonts w:ascii="Times New Roman" w:hAnsi="Times New Roman"/>
          <w:szCs w:val="24"/>
        </w:rPr>
        <w:t>;</w:t>
      </w:r>
    </w:p>
    <w:p w:rsidR="00984ACE" w:rsidRPr="00BD1E5B" w:rsidRDefault="00984ACE" w:rsidP="00984A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84ACE" w:rsidRPr="00D919BB" w:rsidRDefault="00984ACE" w:rsidP="00984ACE">
      <w:pPr>
        <w:numPr>
          <w:ilvl w:val="0"/>
          <w:numId w:val="1"/>
        </w:numPr>
        <w:tabs>
          <w:tab w:val="clear" w:pos="1260"/>
          <w:tab w:val="num" w:pos="0"/>
        </w:tabs>
        <w:ind w:left="0"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о</w:t>
      </w:r>
      <w:r w:rsidRPr="000B4E97">
        <w:rPr>
          <w:rFonts w:ascii="Times New Roman" w:hAnsi="Times New Roman"/>
          <w:color w:val="000000"/>
        </w:rPr>
        <w:t xml:space="preserve">казание </w:t>
      </w:r>
      <w:r>
        <w:rPr>
          <w:rFonts w:ascii="Times New Roman" w:hAnsi="Times New Roman"/>
          <w:color w:val="000000"/>
        </w:rPr>
        <w:t xml:space="preserve">метрологической услуги </w:t>
      </w:r>
      <w:r w:rsidRPr="00660D25">
        <w:rPr>
          <w:rFonts w:ascii="Times New Roman" w:hAnsi="Times New Roman"/>
          <w:color w:val="000000"/>
        </w:rPr>
        <w:t xml:space="preserve">- аттестация трех методик </w:t>
      </w:r>
      <w:r w:rsidRPr="00D919BB">
        <w:rPr>
          <w:rFonts w:ascii="Times New Roman" w:hAnsi="Times New Roman"/>
          <w:szCs w:val="24"/>
        </w:rPr>
        <w:t>для нужд ФГУП «ГНЦ РФ–ФЭИ».</w:t>
      </w:r>
    </w:p>
    <w:p w:rsidR="00984ACE" w:rsidRPr="00A6215E" w:rsidRDefault="00984ACE" w:rsidP="00984A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984ACE" w:rsidRPr="00A6215E" w:rsidRDefault="00984ACE" w:rsidP="00984A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984ACE" w:rsidRPr="00A6215E" w:rsidRDefault="00984ACE" w:rsidP="00984A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84ACE" w:rsidRPr="00A6215E" w:rsidRDefault="00984ACE" w:rsidP="00984A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84ACE" w:rsidRPr="00A6215E" w:rsidRDefault="00984ACE" w:rsidP="00984A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84ACE" w:rsidRPr="00A6215E" w:rsidRDefault="00984ACE" w:rsidP="00984A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84ACE" w:rsidRPr="00EB23FB" w:rsidRDefault="00984ACE" w:rsidP="00984ACE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B23F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B23FB">
        <w:rPr>
          <w:rFonts w:ascii="Times New Roman" w:hAnsi="Times New Roman"/>
          <w:szCs w:val="24"/>
        </w:rPr>
        <w:t>: 628 333, 33 (шестьсот двадцать восемь тысяч триста тридцать три рубля 33 коп.) рублей, включая НДС. Цена договора включает в себя: все расходы Исполнителя связанные с исполнением обязательств по договору оказания услуги с учетом налогов, сборов и других обязательных платежей, предусмотренных законодательством РФ.</w:t>
      </w:r>
    </w:p>
    <w:p w:rsidR="00984ACE" w:rsidRPr="00EB23FB" w:rsidRDefault="00984ACE" w:rsidP="00984ACE">
      <w:pPr>
        <w:numPr>
          <w:ilvl w:val="0"/>
          <w:numId w:val="1"/>
        </w:numPr>
        <w:tabs>
          <w:tab w:val="left" w:pos="1134"/>
        </w:tabs>
        <w:suppressAutoHyphens w:val="0"/>
        <w:ind w:hanging="551"/>
        <w:contextualSpacing/>
        <w:jc w:val="both"/>
        <w:rPr>
          <w:rFonts w:ascii="Times New Roman" w:hAnsi="Times New Roman"/>
          <w:spacing w:val="-6"/>
          <w:szCs w:val="24"/>
        </w:rPr>
      </w:pPr>
      <w:r w:rsidRPr="00EB23F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B23F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84ACE" w:rsidRPr="00A6215E" w:rsidRDefault="00984ACE" w:rsidP="00984A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84ACE" w:rsidRPr="00A6215E" w:rsidRDefault="00984ACE" w:rsidP="00984A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984ACE" w:rsidRPr="00A6215E" w:rsidRDefault="00984ACE" w:rsidP="00984A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84ACE" w:rsidRPr="00A6215E" w:rsidRDefault="00984ACE" w:rsidP="00984AC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143604">
        <w:rPr>
          <w:rFonts w:ascii="Times New Roman" w:hAnsi="Times New Roman"/>
          <w:spacing w:val="-6"/>
          <w:szCs w:val="24"/>
          <w:highlight w:val="yellow"/>
        </w:rPr>
        <w:t>08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84ACE" w:rsidRDefault="00984ACE" w:rsidP="00984ACE">
      <w:pPr>
        <w:numPr>
          <w:ilvl w:val="0"/>
          <w:numId w:val="1"/>
        </w:numPr>
        <w:tabs>
          <w:tab w:val="clear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984ACE" w:rsidRPr="00A6215E" w:rsidRDefault="00984ACE" w:rsidP="00984ACE">
      <w:pPr>
        <w:numPr>
          <w:ilvl w:val="0"/>
          <w:numId w:val="1"/>
        </w:numPr>
        <w:tabs>
          <w:tab w:val="left" w:pos="1134"/>
        </w:tabs>
        <w:suppressAutoHyphens w:val="0"/>
        <w:ind w:hanging="551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FD505B">
        <w:rPr>
          <w:rFonts w:ascii="Times New Roman" w:hAnsi="Times New Roman"/>
          <w:spacing w:val="-6"/>
          <w:szCs w:val="24"/>
        </w:rPr>
        <w:t>февраля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984ACE" w:rsidRPr="00A6215E" w:rsidRDefault="00984ACE" w:rsidP="00984A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984ACE" w:rsidRPr="00A6215E" w:rsidRDefault="00984ACE" w:rsidP="00984A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84ACE" w:rsidRPr="00A6215E" w:rsidRDefault="00984ACE" w:rsidP="00984A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84ACE" w:rsidRPr="00D55FE5" w:rsidRDefault="00984ACE" w:rsidP="00984A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84ACE" w:rsidRPr="00A6215E" w:rsidRDefault="00984ACE" w:rsidP="00984A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84ACE" w:rsidRPr="00A6215E" w:rsidRDefault="00984ACE" w:rsidP="00984AC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C68"/>
    <w:rsid w:val="008E3C0C"/>
    <w:rsid w:val="00984ACE"/>
    <w:rsid w:val="00C37C6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AC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 Знак Знак3"/>
    <w:basedOn w:val="a"/>
    <w:rsid w:val="00984AC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AC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 Знак Знак3"/>
    <w:basedOn w:val="a"/>
    <w:rsid w:val="00984AC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3944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2013-02-01T08:13:00Z</dcterms:created>
  <dcterms:modified xsi:type="dcterms:W3CDTF">2013-02-01T08:14:00Z</dcterms:modified>
</cp:coreProperties>
</file>