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26E" w:rsidRPr="009F5924" w:rsidRDefault="0040626E" w:rsidP="000E6546">
      <w:pPr>
        <w:jc w:val="center"/>
        <w:outlineLvl w:val="0"/>
        <w:rPr>
          <w:b/>
          <w:sz w:val="28"/>
          <w:szCs w:val="28"/>
        </w:rPr>
      </w:pPr>
      <w:bookmarkStart w:id="0" w:name="_Toc390262777"/>
      <w:r w:rsidRPr="009F5924">
        <w:rPr>
          <w:b/>
          <w:sz w:val="28"/>
          <w:szCs w:val="28"/>
        </w:rPr>
        <w:t>ИЗВЕЩЕНИЕ О ПРОВЕДЕНИИ ЗАПРОСА ЦЕН</w:t>
      </w:r>
      <w:bookmarkEnd w:id="0"/>
    </w:p>
    <w:p w:rsidR="0040626E" w:rsidRPr="00E73503" w:rsidRDefault="0040626E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0626E" w:rsidRPr="001B1299">
        <w:trPr>
          <w:trHeight w:val="581"/>
        </w:trPr>
        <w:tc>
          <w:tcPr>
            <w:tcW w:w="9828" w:type="dxa"/>
            <w:vAlign w:val="center"/>
          </w:tcPr>
          <w:p w:rsidR="0026098E" w:rsidRPr="00F512FA" w:rsidRDefault="0026098E" w:rsidP="0026098E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№98/4741  от «06» апреля </w:t>
            </w:r>
            <w:r w:rsidRPr="00F512FA">
              <w:rPr>
                <w:b/>
                <w:bCs/>
                <w:u w:val="single"/>
              </w:rPr>
              <w:t>201</w:t>
            </w:r>
            <w:r>
              <w:rPr>
                <w:b/>
                <w:bCs/>
                <w:u w:val="single"/>
              </w:rPr>
              <w:t>5</w:t>
            </w:r>
            <w:r w:rsidRPr="00F512FA">
              <w:rPr>
                <w:b/>
                <w:bCs/>
                <w:u w:val="single"/>
              </w:rPr>
              <w:t xml:space="preserve"> года   </w:t>
            </w:r>
          </w:p>
          <w:p w:rsidR="0026098E" w:rsidRDefault="0026098E" w:rsidP="0026098E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 w:rsidRPr="00F512FA">
              <w:rPr>
                <w:b/>
                <w:bCs/>
              </w:rPr>
              <w:t>901-SH-</w:t>
            </w:r>
            <w:r>
              <w:rPr>
                <w:b/>
                <w:bCs/>
              </w:rPr>
              <w:t>18330</w:t>
            </w:r>
          </w:p>
          <w:p w:rsidR="0040626E" w:rsidRPr="00590030" w:rsidRDefault="0026098E" w:rsidP="0026098E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t xml:space="preserve">     </w:t>
            </w:r>
            <w:r>
              <w:rPr>
                <w:b/>
              </w:rPr>
              <w:t>7596</w:t>
            </w:r>
            <w:r w:rsidRPr="00137D15">
              <w:rPr>
                <w:b/>
              </w:rPr>
              <w:t>/</w:t>
            </w:r>
            <w:r>
              <w:rPr>
                <w:b/>
              </w:rPr>
              <w:t>1272</w:t>
            </w:r>
          </w:p>
        </w:tc>
      </w:tr>
    </w:tbl>
    <w:p w:rsidR="0040626E" w:rsidRDefault="0040626E" w:rsidP="000E6546"/>
    <w:tbl>
      <w:tblPr>
        <w:tblW w:w="10158" w:type="dxa"/>
        <w:tblInd w:w="-601" w:type="dxa"/>
        <w:tblLook w:val="00A0"/>
      </w:tblPr>
      <w:tblGrid>
        <w:gridCol w:w="3509"/>
        <w:gridCol w:w="6649"/>
      </w:tblGrid>
      <w:tr w:rsidR="0040626E" w:rsidRPr="007D4215" w:rsidTr="0026098E">
        <w:trPr>
          <w:trHeight w:val="146"/>
        </w:trPr>
        <w:tc>
          <w:tcPr>
            <w:tcW w:w="10158" w:type="dxa"/>
            <w:gridSpan w:val="2"/>
            <w:shd w:val="clear" w:color="auto" w:fill="D9D9D9"/>
          </w:tcPr>
          <w:p w:rsidR="0040626E" w:rsidRPr="007D4215" w:rsidRDefault="0040626E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40626E" w:rsidRPr="007D4215" w:rsidTr="0026098E">
        <w:trPr>
          <w:trHeight w:val="146"/>
        </w:trPr>
        <w:tc>
          <w:tcPr>
            <w:tcW w:w="10158" w:type="dxa"/>
            <w:gridSpan w:val="2"/>
          </w:tcPr>
          <w:p w:rsidR="0040626E" w:rsidRPr="007D4215" w:rsidRDefault="0040626E" w:rsidP="009F5924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40626E" w:rsidRPr="007B25E7" w:rsidTr="009F592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643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Наименование (полное, сокращенное)</w:t>
            </w:r>
          </w:p>
        </w:tc>
        <w:tc>
          <w:tcPr>
            <w:tcW w:w="6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АО «С</w:t>
            </w:r>
            <w:r w:rsidR="007B25E7" w:rsidRPr="007B25E7">
              <w:rPr>
                <w:color w:val="000000"/>
                <w:szCs w:val="22"/>
              </w:rPr>
              <w:t>ибирский химический комбинат» (</w:t>
            </w:r>
            <w:r w:rsidRPr="007B25E7">
              <w:rPr>
                <w:color w:val="000000"/>
                <w:szCs w:val="22"/>
              </w:rPr>
              <w:t xml:space="preserve">АО «СХК»)  </w:t>
            </w:r>
          </w:p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ИНН 7024029499, КПП 702450001</w:t>
            </w:r>
          </w:p>
        </w:tc>
      </w:tr>
      <w:tr w:rsidR="0040626E" w:rsidRPr="007B25E7" w:rsidTr="009F592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425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Место нахождения</w:t>
            </w:r>
          </w:p>
        </w:tc>
        <w:tc>
          <w:tcPr>
            <w:tcW w:w="6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636039, Россия, Томская область, г. Северск, улица Курчатова, 1</w:t>
            </w:r>
          </w:p>
        </w:tc>
      </w:tr>
      <w:tr w:rsidR="0040626E" w:rsidRPr="007B25E7" w:rsidTr="009F592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403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Почтовый адрес</w:t>
            </w:r>
          </w:p>
        </w:tc>
        <w:tc>
          <w:tcPr>
            <w:tcW w:w="6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636039, Россия, Томская область, г. Северск, улица Курчатова, 1</w:t>
            </w:r>
          </w:p>
        </w:tc>
      </w:tr>
      <w:tr w:rsidR="0040626E" w:rsidRPr="007B25E7" w:rsidTr="009F592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423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Телефон/факс</w:t>
            </w:r>
          </w:p>
        </w:tc>
        <w:tc>
          <w:tcPr>
            <w:tcW w:w="6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 xml:space="preserve"> </w:t>
            </w:r>
            <w:r w:rsidR="00C00257" w:rsidRPr="007B25E7">
              <w:t>8-3823-528185</w:t>
            </w:r>
            <w:r w:rsidRPr="007B25E7">
              <w:rPr>
                <w:szCs w:val="22"/>
              </w:rPr>
              <w:t xml:space="preserve">, 8 (3823) </w:t>
            </w:r>
            <w:r w:rsidRPr="007B25E7">
              <w:rPr>
                <w:color w:val="000000"/>
                <w:szCs w:val="22"/>
              </w:rPr>
              <w:t>56-25-50</w:t>
            </w:r>
          </w:p>
        </w:tc>
      </w:tr>
      <w:tr w:rsidR="0040626E" w:rsidRPr="007B25E7" w:rsidTr="009F592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402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Адрес электронной почты</w:t>
            </w:r>
          </w:p>
        </w:tc>
        <w:tc>
          <w:tcPr>
            <w:tcW w:w="6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685D7E" w:rsidP="004052B7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="005A3BFE" w:rsidRPr="009766BB">
                <w:rPr>
                  <w:rStyle w:val="a8"/>
                  <w:lang w:val="en-US"/>
                </w:rPr>
                <w:t>zakharova</w:t>
              </w:r>
              <w:r w:rsidR="005A3BFE" w:rsidRPr="009766BB">
                <w:rPr>
                  <w:rStyle w:val="a8"/>
                </w:rPr>
                <w:t>@</w:t>
              </w:r>
              <w:r w:rsidR="005A3BFE" w:rsidRPr="009766BB">
                <w:rPr>
                  <w:rStyle w:val="a8"/>
                  <w:lang w:val="en-US"/>
                </w:rPr>
                <w:t>atomsib</w:t>
              </w:r>
              <w:r w:rsidR="005A3BFE" w:rsidRPr="009766BB">
                <w:rPr>
                  <w:rStyle w:val="a8"/>
                </w:rPr>
                <w:t>.</w:t>
              </w:r>
              <w:r w:rsidR="005A3BFE" w:rsidRPr="009766BB">
                <w:rPr>
                  <w:rStyle w:val="a8"/>
                  <w:lang w:val="en-US"/>
                </w:rPr>
                <w:t>ru</w:t>
              </w:r>
            </w:hyperlink>
            <w:r w:rsidR="005A3BFE">
              <w:t xml:space="preserve"> </w:t>
            </w:r>
            <w:r w:rsidR="00C00257" w:rsidRPr="007B25E7">
              <w:t xml:space="preserve">   </w:t>
            </w:r>
          </w:p>
        </w:tc>
      </w:tr>
      <w:tr w:rsidR="0040626E" w:rsidRPr="007B25E7" w:rsidTr="0026098E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  <w:rPr>
                <w:kern w:val="2"/>
              </w:rPr>
            </w:pPr>
            <w:r w:rsidRPr="007B25E7">
              <w:rPr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4D" w:rsidRDefault="0026098E" w:rsidP="00464B4D">
            <w:pPr>
              <w:jc w:val="both"/>
            </w:pPr>
            <w:r w:rsidRPr="002234B9">
              <w:t>Серков Е. Н.,</w:t>
            </w:r>
            <w:r w:rsidR="00464B4D" w:rsidRPr="00A074B8">
              <w:t xml:space="preserve"> </w:t>
            </w:r>
            <w:r w:rsidR="00464B4D">
              <w:t xml:space="preserve">телефон: </w:t>
            </w:r>
            <w:r w:rsidR="00464B4D" w:rsidRPr="006342C8">
              <w:t>8-3823-</w:t>
            </w:r>
            <w:r w:rsidRPr="002234B9">
              <w:t>52-41-38</w:t>
            </w:r>
          </w:p>
          <w:p w:rsidR="0040626E" w:rsidRPr="007B25E7" w:rsidRDefault="0040626E" w:rsidP="007B25E7">
            <w:pPr>
              <w:jc w:val="both"/>
            </w:pPr>
          </w:p>
        </w:tc>
      </w:tr>
      <w:tr w:rsidR="0040626E" w:rsidRPr="007B25E7" w:rsidTr="009F592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713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kern w:val="2"/>
              </w:rPr>
            </w:pPr>
            <w:r w:rsidRPr="007B25E7">
              <w:rPr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C00257" w:rsidP="004052B7">
            <w:r w:rsidRPr="007B25E7">
              <w:t>Захарова Елена Викторовна</w:t>
            </w:r>
          </w:p>
          <w:p w:rsidR="0040626E" w:rsidRPr="007B25E7" w:rsidRDefault="0040626E" w:rsidP="004052B7">
            <w:r w:rsidRPr="007B25E7">
              <w:rPr>
                <w:szCs w:val="22"/>
              </w:rPr>
              <w:t xml:space="preserve">телефон </w:t>
            </w:r>
            <w:r w:rsidR="00C00257" w:rsidRPr="007B25E7">
              <w:t>8-3823-528185</w:t>
            </w:r>
            <w:r w:rsidRPr="007B25E7">
              <w:rPr>
                <w:szCs w:val="22"/>
              </w:rPr>
              <w:t>,  факс (3823) 56-25-50</w:t>
            </w:r>
          </w:p>
        </w:tc>
      </w:tr>
      <w:tr w:rsidR="0040626E" w:rsidRPr="007B25E7" w:rsidTr="009F592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694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Время работы</w:t>
            </w:r>
          </w:p>
        </w:tc>
        <w:tc>
          <w:tcPr>
            <w:tcW w:w="66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B25E7" w:rsidRDefault="0040626E" w:rsidP="004052B7">
            <w:r w:rsidRPr="007B25E7">
              <w:rPr>
                <w:szCs w:val="22"/>
              </w:rPr>
              <w:t>в рабочие дни с 8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до 17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(пятница с 8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до 15</w:t>
            </w:r>
            <w:r w:rsidRPr="007B25E7">
              <w:rPr>
                <w:szCs w:val="22"/>
                <w:vertAlign w:val="superscript"/>
              </w:rPr>
              <w:t>45</w:t>
            </w:r>
            <w:r w:rsidRPr="007B25E7">
              <w:rPr>
                <w:szCs w:val="22"/>
              </w:rPr>
              <w:t>), по томскому времени</w:t>
            </w:r>
          </w:p>
        </w:tc>
      </w:tr>
      <w:tr w:rsidR="0040626E" w:rsidRPr="00B975CB" w:rsidTr="0026098E">
        <w:trPr>
          <w:trHeight w:val="331"/>
        </w:trPr>
        <w:tc>
          <w:tcPr>
            <w:tcW w:w="1015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40626E" w:rsidRPr="001B1299" w:rsidTr="0026098E">
        <w:trPr>
          <w:trHeight w:val="146"/>
        </w:trPr>
        <w:tc>
          <w:tcPr>
            <w:tcW w:w="10158" w:type="dxa"/>
            <w:gridSpan w:val="2"/>
          </w:tcPr>
          <w:p w:rsidR="00727AEA" w:rsidRPr="0040097A" w:rsidRDefault="0040626E" w:rsidP="00727AEA">
            <w:pPr>
              <w:rPr>
                <w:bCs/>
                <w:szCs w:val="28"/>
                <w:u w:val="single"/>
              </w:rPr>
            </w:pPr>
            <w:r w:rsidRPr="005306B6">
              <w:rPr>
                <w:b/>
                <w:bCs/>
              </w:rPr>
              <w:t xml:space="preserve">Право заключения договора на </w:t>
            </w:r>
            <w:r w:rsidR="00727AEA" w:rsidRPr="006319BB">
              <w:rPr>
                <w:b/>
                <w:bCs/>
                <w:sz w:val="28"/>
                <w:szCs w:val="28"/>
              </w:rPr>
              <w:t xml:space="preserve">поставку </w:t>
            </w:r>
            <w:r w:rsidR="0026098E">
              <w:rPr>
                <w:b/>
                <w:bCs/>
                <w:sz w:val="28"/>
                <w:szCs w:val="28"/>
              </w:rPr>
              <w:t>(</w:t>
            </w:r>
            <w:r w:rsidR="0026098E" w:rsidRPr="00382D9F">
              <w:rPr>
                <w:b/>
                <w:bCs/>
                <w:sz w:val="28"/>
                <w:szCs w:val="28"/>
              </w:rPr>
              <w:t>901-SH-18330</w:t>
            </w:r>
            <w:r w:rsidR="0026098E">
              <w:rPr>
                <w:b/>
                <w:bCs/>
                <w:sz w:val="28"/>
                <w:szCs w:val="28"/>
              </w:rPr>
              <w:t>)</w:t>
            </w:r>
            <w:r w:rsidR="0026098E" w:rsidRPr="00382D9F">
              <w:rPr>
                <w:b/>
                <w:bCs/>
                <w:sz w:val="28"/>
                <w:szCs w:val="28"/>
              </w:rPr>
              <w:t xml:space="preserve"> Растворы строительные, Смеси бетонные</w:t>
            </w:r>
            <w:r w:rsidR="00727AEA" w:rsidRPr="0040097A">
              <w:rPr>
                <w:bCs/>
                <w:szCs w:val="28"/>
              </w:rPr>
              <w:t>.</w:t>
            </w:r>
          </w:p>
          <w:p w:rsidR="0026098E" w:rsidRDefault="0026098E" w:rsidP="0026098E"/>
          <w:p w:rsidR="0026098E" w:rsidRPr="00382D9F" w:rsidRDefault="0026098E" w:rsidP="0026098E">
            <w:pPr>
              <w:rPr>
                <w:b/>
                <w:bCs/>
                <w:u w:val="single"/>
              </w:rPr>
            </w:pPr>
            <w:r w:rsidRPr="001B69EC">
              <w:t xml:space="preserve">Предмет договора: </w:t>
            </w:r>
            <w:r>
              <w:t>поставка Бетона М-200 и  Раствора кладочный М 200.</w:t>
            </w:r>
          </w:p>
          <w:p w:rsidR="0026098E" w:rsidRDefault="0026098E" w:rsidP="0026098E"/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576"/>
              <w:gridCol w:w="3281"/>
              <w:gridCol w:w="2511"/>
              <w:gridCol w:w="1782"/>
              <w:gridCol w:w="1782"/>
            </w:tblGrid>
            <w:tr w:rsidR="006C0895" w:rsidRPr="0026098E" w:rsidTr="006C0895">
              <w:tc>
                <w:tcPr>
                  <w:tcW w:w="576" w:type="dxa"/>
                  <w:vAlign w:val="center"/>
                </w:tcPr>
                <w:p w:rsidR="0026098E" w:rsidRPr="006C0895" w:rsidRDefault="0026098E" w:rsidP="006C0895">
                  <w:pPr>
                    <w:pStyle w:val="a9"/>
                    <w:ind w:left="0" w:right="-30"/>
                    <w:jc w:val="center"/>
                    <w:rPr>
                      <w:rFonts w:cs="Calibri"/>
                      <w:b/>
                    </w:rPr>
                  </w:pPr>
                  <w:r w:rsidRPr="006C0895">
                    <w:rPr>
                      <w:rFonts w:cs="Calibri"/>
                      <w:b/>
                    </w:rPr>
                    <w:t>№ п/п</w:t>
                  </w:r>
                </w:p>
              </w:tc>
              <w:tc>
                <w:tcPr>
                  <w:tcW w:w="3281" w:type="dxa"/>
                  <w:vAlign w:val="center"/>
                </w:tcPr>
                <w:p w:rsidR="0026098E" w:rsidRPr="006C0895" w:rsidRDefault="0026098E" w:rsidP="006C0895">
                  <w:pPr>
                    <w:pStyle w:val="a9"/>
                    <w:ind w:left="0" w:right="-30"/>
                    <w:jc w:val="center"/>
                    <w:rPr>
                      <w:rFonts w:cs="Calibri"/>
                      <w:i/>
                    </w:rPr>
                  </w:pPr>
                  <w:r w:rsidRPr="006C0895">
                    <w:rPr>
                      <w:rFonts w:cs="Calibri"/>
                      <w:b/>
                    </w:rPr>
                    <w:t>Наименование товара, комплектность</w:t>
                  </w:r>
                </w:p>
              </w:tc>
              <w:tc>
                <w:tcPr>
                  <w:tcW w:w="2511" w:type="dxa"/>
                  <w:vAlign w:val="center"/>
                </w:tcPr>
                <w:p w:rsidR="0026098E" w:rsidRPr="006C0895" w:rsidRDefault="0026098E" w:rsidP="006C0895">
                  <w:pPr>
                    <w:pStyle w:val="a9"/>
                    <w:ind w:left="0" w:right="-30"/>
                    <w:jc w:val="center"/>
                    <w:rPr>
                      <w:rFonts w:cs="Calibri"/>
                      <w:i/>
                    </w:rPr>
                  </w:pPr>
                  <w:r w:rsidRPr="006C0895">
                    <w:rPr>
                      <w:rFonts w:cs="Calibri"/>
                      <w:b/>
                    </w:rPr>
                    <w:t>Технические харак-тер</w:t>
                  </w:r>
                  <w:r w:rsidRPr="006C0895">
                    <w:rPr>
                      <w:rFonts w:cs="Calibri"/>
                      <w:b/>
                    </w:rPr>
                    <w:t>и</w:t>
                  </w:r>
                  <w:r w:rsidRPr="006C0895">
                    <w:rPr>
                      <w:rFonts w:cs="Calibri"/>
                      <w:b/>
                    </w:rPr>
                    <w:t>стики</w:t>
                  </w:r>
                </w:p>
              </w:tc>
              <w:tc>
                <w:tcPr>
                  <w:tcW w:w="1782" w:type="dxa"/>
                  <w:vAlign w:val="center"/>
                </w:tcPr>
                <w:p w:rsidR="0026098E" w:rsidRPr="006C0895" w:rsidRDefault="0026098E" w:rsidP="006C0895">
                  <w:pPr>
                    <w:pStyle w:val="a9"/>
                    <w:ind w:left="0" w:right="-30"/>
                    <w:jc w:val="center"/>
                    <w:rPr>
                      <w:rFonts w:cs="Calibri"/>
                      <w:b/>
                    </w:rPr>
                  </w:pPr>
                  <w:r w:rsidRPr="006C0895">
                    <w:rPr>
                      <w:rFonts w:cs="Calibri"/>
                      <w:b/>
                    </w:rPr>
                    <w:t>Кол-во</w:t>
                  </w:r>
                </w:p>
                <w:p w:rsidR="0026098E" w:rsidRPr="006C0895" w:rsidRDefault="0026098E" w:rsidP="006C0895">
                  <w:pPr>
                    <w:pStyle w:val="a9"/>
                    <w:ind w:left="0" w:right="-30"/>
                    <w:jc w:val="center"/>
                    <w:rPr>
                      <w:rFonts w:cs="Calibri"/>
                      <w:i/>
                    </w:rPr>
                  </w:pPr>
                </w:p>
              </w:tc>
              <w:tc>
                <w:tcPr>
                  <w:tcW w:w="1782" w:type="dxa"/>
                  <w:vAlign w:val="center"/>
                </w:tcPr>
                <w:p w:rsidR="0026098E" w:rsidRPr="006C0895" w:rsidRDefault="0026098E" w:rsidP="006C0895">
                  <w:pPr>
                    <w:pStyle w:val="a9"/>
                    <w:ind w:left="0" w:right="-30"/>
                    <w:jc w:val="center"/>
                    <w:rPr>
                      <w:rFonts w:cs="Calibri"/>
                      <w:b/>
                      <w:lang w:val="en-US"/>
                    </w:rPr>
                  </w:pPr>
                  <w:r w:rsidRPr="006C0895">
                    <w:rPr>
                      <w:rFonts w:cs="Calibri"/>
                      <w:b/>
                    </w:rPr>
                    <w:t>Ед</w:t>
                  </w:r>
                  <w:r w:rsidRPr="006C0895">
                    <w:rPr>
                      <w:rFonts w:cs="Calibri"/>
                      <w:b/>
                      <w:lang w:val="en-US"/>
                    </w:rPr>
                    <w:t>.</w:t>
                  </w:r>
                </w:p>
                <w:p w:rsidR="0026098E" w:rsidRPr="006C0895" w:rsidRDefault="0026098E" w:rsidP="006C0895">
                  <w:pPr>
                    <w:pStyle w:val="a9"/>
                    <w:ind w:left="0" w:right="-30"/>
                    <w:jc w:val="center"/>
                    <w:rPr>
                      <w:rFonts w:cs="Calibri"/>
                      <w:b/>
                    </w:rPr>
                  </w:pPr>
                  <w:r w:rsidRPr="006C0895">
                    <w:rPr>
                      <w:rFonts w:cs="Calibri"/>
                      <w:b/>
                    </w:rPr>
                    <w:t xml:space="preserve"> изм.</w:t>
                  </w:r>
                </w:p>
                <w:p w:rsidR="0026098E" w:rsidRPr="006C0895" w:rsidRDefault="0026098E" w:rsidP="006C0895">
                  <w:pPr>
                    <w:pStyle w:val="a9"/>
                    <w:ind w:left="0" w:right="-30"/>
                    <w:jc w:val="center"/>
                    <w:rPr>
                      <w:rFonts w:cs="Calibri"/>
                    </w:rPr>
                  </w:pPr>
                </w:p>
              </w:tc>
            </w:tr>
            <w:tr w:rsidR="006C0895" w:rsidRPr="0026098E" w:rsidTr="006C0895">
              <w:tc>
                <w:tcPr>
                  <w:tcW w:w="576" w:type="dxa"/>
                </w:tcPr>
                <w:p w:rsidR="0026098E" w:rsidRPr="006C0895" w:rsidRDefault="0026098E" w:rsidP="006C0895">
                  <w:pPr>
                    <w:pStyle w:val="a9"/>
                    <w:ind w:left="0" w:right="-30"/>
                    <w:jc w:val="center"/>
                    <w:rPr>
                      <w:rFonts w:cs="Calibri"/>
                    </w:rPr>
                  </w:pPr>
                  <w:r w:rsidRPr="006C0895">
                    <w:rPr>
                      <w:rFonts w:cs="Calibri"/>
                    </w:rPr>
                    <w:t>1</w:t>
                  </w:r>
                </w:p>
              </w:tc>
              <w:tc>
                <w:tcPr>
                  <w:tcW w:w="3281" w:type="dxa"/>
                </w:tcPr>
                <w:p w:rsidR="0026098E" w:rsidRPr="006C0895" w:rsidRDefault="0026098E" w:rsidP="00F51317">
                  <w:pPr>
                    <w:rPr>
                      <w:rFonts w:cs="Calibri"/>
                      <w:color w:val="000000"/>
                      <w:szCs w:val="20"/>
                    </w:rPr>
                  </w:pPr>
                  <w:r w:rsidRPr="006C0895">
                    <w:rPr>
                      <w:rFonts w:cs="Calibri"/>
                      <w:szCs w:val="20"/>
                    </w:rPr>
                    <w:t>Раствор РКЦ М200 Пк2 F50 D1500</w:t>
                  </w:r>
                </w:p>
              </w:tc>
              <w:tc>
                <w:tcPr>
                  <w:tcW w:w="2511" w:type="dxa"/>
                </w:tcPr>
                <w:p w:rsidR="0026098E" w:rsidRPr="006C0895" w:rsidRDefault="0026098E" w:rsidP="00F51317">
                  <w:pPr>
                    <w:rPr>
                      <w:rFonts w:cs="Calibri"/>
                      <w:color w:val="000000"/>
                      <w:szCs w:val="20"/>
                    </w:rPr>
                  </w:pPr>
                  <w:r w:rsidRPr="006C0895">
                    <w:rPr>
                      <w:rFonts w:cs="Calibri"/>
                      <w:szCs w:val="20"/>
                    </w:rPr>
                    <w:t>ГОСТ 28013-98</w:t>
                  </w:r>
                </w:p>
              </w:tc>
              <w:tc>
                <w:tcPr>
                  <w:tcW w:w="1782" w:type="dxa"/>
                </w:tcPr>
                <w:p w:rsidR="0026098E" w:rsidRPr="006C0895" w:rsidRDefault="0026098E" w:rsidP="006C0895">
                  <w:pPr>
                    <w:pStyle w:val="a9"/>
                    <w:ind w:left="0" w:right="-30"/>
                    <w:jc w:val="center"/>
                    <w:rPr>
                      <w:rFonts w:cs="Calibri"/>
                    </w:rPr>
                  </w:pPr>
                  <w:r w:rsidRPr="006C0895">
                    <w:rPr>
                      <w:rFonts w:cs="Calibri"/>
                    </w:rPr>
                    <w:t>10</w:t>
                  </w:r>
                </w:p>
              </w:tc>
              <w:tc>
                <w:tcPr>
                  <w:tcW w:w="1782" w:type="dxa"/>
                </w:tcPr>
                <w:p w:rsidR="0026098E" w:rsidRPr="006C0895" w:rsidRDefault="0026098E" w:rsidP="006C0895">
                  <w:pPr>
                    <w:shd w:val="clear" w:color="auto" w:fill="FFFFFF"/>
                    <w:spacing w:line="274" w:lineRule="exact"/>
                    <w:rPr>
                      <w:rFonts w:cs="Calibri"/>
                      <w:szCs w:val="20"/>
                    </w:rPr>
                  </w:pPr>
                  <w:r w:rsidRPr="006C0895">
                    <w:rPr>
                      <w:rFonts w:cs="Calibri"/>
                      <w:szCs w:val="20"/>
                    </w:rPr>
                    <w:t>Кубический метр</w:t>
                  </w:r>
                </w:p>
              </w:tc>
            </w:tr>
            <w:tr w:rsidR="006C0895" w:rsidRPr="0026098E" w:rsidTr="006C0895">
              <w:tc>
                <w:tcPr>
                  <w:tcW w:w="576" w:type="dxa"/>
                </w:tcPr>
                <w:p w:rsidR="0026098E" w:rsidRPr="006C0895" w:rsidRDefault="0026098E" w:rsidP="006C0895">
                  <w:pPr>
                    <w:pStyle w:val="a9"/>
                    <w:ind w:left="0" w:right="-30"/>
                    <w:jc w:val="center"/>
                    <w:rPr>
                      <w:rFonts w:cs="Calibri"/>
                    </w:rPr>
                  </w:pPr>
                  <w:r w:rsidRPr="006C0895">
                    <w:rPr>
                      <w:rFonts w:cs="Calibri"/>
                    </w:rPr>
                    <w:t>2</w:t>
                  </w:r>
                </w:p>
              </w:tc>
              <w:tc>
                <w:tcPr>
                  <w:tcW w:w="3281" w:type="dxa"/>
                </w:tcPr>
                <w:p w:rsidR="0026098E" w:rsidRPr="006C0895" w:rsidRDefault="0026098E" w:rsidP="00F51317">
                  <w:pPr>
                    <w:rPr>
                      <w:rFonts w:cs="Calibri"/>
                      <w:color w:val="000000"/>
                      <w:szCs w:val="20"/>
                    </w:rPr>
                  </w:pPr>
                  <w:r w:rsidRPr="006C0895">
                    <w:rPr>
                      <w:rFonts w:cs="Calibri"/>
                      <w:szCs w:val="20"/>
                    </w:rPr>
                    <w:t>Бетон М-200</w:t>
                  </w:r>
                </w:p>
              </w:tc>
              <w:tc>
                <w:tcPr>
                  <w:tcW w:w="2511" w:type="dxa"/>
                </w:tcPr>
                <w:p w:rsidR="0026098E" w:rsidRPr="006C0895" w:rsidRDefault="0026098E" w:rsidP="00F51317">
                  <w:pPr>
                    <w:rPr>
                      <w:rFonts w:cs="Calibri"/>
                      <w:color w:val="000000"/>
                      <w:szCs w:val="20"/>
                    </w:rPr>
                  </w:pPr>
                  <w:r w:rsidRPr="006C0895">
                    <w:rPr>
                      <w:rFonts w:cs="Calibri"/>
                      <w:szCs w:val="20"/>
                    </w:rPr>
                    <w:t>ГОСТ 7473-2010</w:t>
                  </w:r>
                </w:p>
              </w:tc>
              <w:tc>
                <w:tcPr>
                  <w:tcW w:w="1782" w:type="dxa"/>
                </w:tcPr>
                <w:p w:rsidR="0026098E" w:rsidRPr="006C0895" w:rsidRDefault="0026098E" w:rsidP="006C0895">
                  <w:pPr>
                    <w:pStyle w:val="a9"/>
                    <w:ind w:left="0" w:right="-30"/>
                    <w:jc w:val="center"/>
                    <w:rPr>
                      <w:rFonts w:cs="Calibri"/>
                    </w:rPr>
                  </w:pPr>
                  <w:r w:rsidRPr="006C0895">
                    <w:rPr>
                      <w:rFonts w:cs="Calibri"/>
                    </w:rPr>
                    <w:t>145</w:t>
                  </w:r>
                </w:p>
              </w:tc>
              <w:tc>
                <w:tcPr>
                  <w:tcW w:w="1782" w:type="dxa"/>
                </w:tcPr>
                <w:p w:rsidR="0026098E" w:rsidRPr="006C0895" w:rsidRDefault="0026098E" w:rsidP="006C0895">
                  <w:pPr>
                    <w:shd w:val="clear" w:color="auto" w:fill="FFFFFF"/>
                    <w:spacing w:line="274" w:lineRule="exact"/>
                    <w:rPr>
                      <w:rFonts w:cs="Calibri"/>
                      <w:szCs w:val="20"/>
                    </w:rPr>
                  </w:pPr>
                  <w:r w:rsidRPr="006C0895">
                    <w:rPr>
                      <w:rFonts w:cs="Calibri"/>
                      <w:szCs w:val="20"/>
                    </w:rPr>
                    <w:t>Кубический метр</w:t>
                  </w:r>
                </w:p>
              </w:tc>
            </w:tr>
          </w:tbl>
          <w:p w:rsidR="0040626E" w:rsidRPr="00590030" w:rsidRDefault="0040626E" w:rsidP="0026098E">
            <w:pPr>
              <w:rPr>
                <w:b/>
                <w:bCs/>
              </w:rPr>
            </w:pP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Pr="00B975CB" w:rsidRDefault="0040626E" w:rsidP="00217CAB">
            <w:pPr>
              <w:jc w:val="both"/>
            </w:pPr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Pr="00B975CB" w:rsidRDefault="0040626E" w:rsidP="00217CAB">
            <w:pPr>
              <w:jc w:val="both"/>
            </w:pPr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Pr="00F23BD9" w:rsidRDefault="0026098E" w:rsidP="00217CAB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jc w:val="both"/>
              <w:rPr>
                <w:color w:val="000000"/>
              </w:rPr>
            </w:pPr>
            <w:r w:rsidRPr="00382D9F">
              <w:rPr>
                <w:spacing w:val="-6"/>
              </w:rPr>
              <w:t>Поставка товара (по заявкам Покупателя): начало в течение 30 календарных дней с момента заключения договора уполномоченными представителями сторон, окончание  - до исполнения обязательств по договору. Возможна досрочная поставка по согласованию с Покупателем, в зависимости от нормы отгрузки допускается толеранс ±10%</w:t>
            </w:r>
            <w:r w:rsidRPr="006319BB">
              <w:rPr>
                <w:spacing w:val="-6"/>
              </w:rPr>
              <w:t xml:space="preserve">. </w:t>
            </w:r>
          </w:p>
          <w:p w:rsidR="0040626E" w:rsidRPr="00B975CB" w:rsidRDefault="0040626E" w:rsidP="00217CAB">
            <w:pPr>
              <w:ind w:right="153"/>
              <w:jc w:val="both"/>
              <w:rPr>
                <w:b/>
                <w:bCs/>
              </w:rPr>
            </w:pP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Default="0040626E" w:rsidP="00217CAB">
            <w:pPr>
              <w:jc w:val="both"/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40626E" w:rsidRPr="005223C9" w:rsidRDefault="0040626E" w:rsidP="00217CAB">
            <w:pPr>
              <w:jc w:val="both"/>
            </w:pPr>
            <w:r w:rsidRPr="00F23BD9">
              <w:t xml:space="preserve">100% оплата по факту в течение 30 календарных дней с момента получения ТМЦ на склад покупателя на основании </w:t>
            </w:r>
            <w:r>
              <w:t>оригиналов</w:t>
            </w:r>
            <w:r w:rsidRPr="00F23BD9">
              <w:t xml:space="preserve"> счетов-фактур и товарных накладных.</w:t>
            </w: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Pr="00B975CB" w:rsidRDefault="0040626E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  <w:shd w:val="clear" w:color="auto" w:fill="D9D9D9"/>
          </w:tcPr>
          <w:p w:rsidR="0040626E" w:rsidRPr="00B975CB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Pr="00841AE2" w:rsidRDefault="0040626E" w:rsidP="00217CAB">
            <w:pPr>
              <w:ind w:right="153"/>
              <w:jc w:val="both"/>
            </w:pPr>
            <w:r w:rsidRPr="00D17AE8">
              <w:t xml:space="preserve">Место </w:t>
            </w:r>
            <w:r>
              <w:t xml:space="preserve">поставки товара: </w:t>
            </w:r>
            <w:r w:rsidR="007B25E7" w:rsidRPr="0040097A">
              <w:t>АО «СХК», Томская обл. г</w:t>
            </w:r>
            <w:r w:rsidR="005223C9">
              <w:t>. Северск, ул. Предзаводская, 9</w:t>
            </w:r>
            <w:r w:rsidRPr="00F23BD9">
              <w:t>.</w:t>
            </w:r>
          </w:p>
          <w:p w:rsidR="0040626E" w:rsidRPr="002B23DB" w:rsidRDefault="0040626E" w:rsidP="005223C9">
            <w:pPr>
              <w:ind w:right="153"/>
              <w:jc w:val="both"/>
            </w:pP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Pr="00B975CB" w:rsidRDefault="0040626E" w:rsidP="004052B7">
            <w:pPr>
              <w:rPr>
                <w:color w:val="FF0000"/>
              </w:rPr>
            </w:pP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Pr="004939EB" w:rsidRDefault="0040626E" w:rsidP="00217CAB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9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40626E" w:rsidRPr="004939EB" w:rsidRDefault="0040626E" w:rsidP="00217CAB">
            <w:pPr>
              <w:tabs>
                <w:tab w:val="left" w:pos="1134"/>
              </w:tabs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40626E" w:rsidRPr="00B975CB" w:rsidRDefault="0040626E" w:rsidP="00217CAB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Pr="00B975CB" w:rsidRDefault="0040626E" w:rsidP="004052B7"/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40626E" w:rsidRPr="001B1299" w:rsidTr="0026098E">
        <w:trPr>
          <w:trHeight w:val="678"/>
        </w:trPr>
        <w:tc>
          <w:tcPr>
            <w:tcW w:w="10158" w:type="dxa"/>
            <w:gridSpan w:val="2"/>
          </w:tcPr>
          <w:p w:rsidR="007B25E7" w:rsidRDefault="007B25E7" w:rsidP="007B25E7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7B25E7" w:rsidRDefault="007B25E7" w:rsidP="007B25E7"/>
          <w:p w:rsidR="007B25E7" w:rsidRDefault="007B25E7" w:rsidP="007B25E7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26098E" w:rsidRDefault="0026098E" w:rsidP="0026098E">
            <w:pPr>
              <w:jc w:val="both"/>
              <w:rPr>
                <w:b/>
                <w:bCs/>
                <w:color w:val="000000"/>
              </w:rPr>
            </w:pPr>
            <w:r w:rsidRPr="00382D9F">
              <w:rPr>
                <w:b/>
              </w:rPr>
              <w:t xml:space="preserve">528748,44 </w:t>
            </w:r>
            <w:r w:rsidRPr="00E44F8C">
              <w:rPr>
                <w:b/>
              </w:rPr>
              <w:t xml:space="preserve"> (</w:t>
            </w:r>
            <w:r>
              <w:rPr>
                <w:b/>
              </w:rPr>
              <w:t>пятьсот двадцать восемь</w:t>
            </w:r>
            <w:r w:rsidRPr="00E44F8C">
              <w:rPr>
                <w:b/>
              </w:rPr>
              <w:t xml:space="preserve"> тысяч семьсот</w:t>
            </w:r>
            <w:r>
              <w:rPr>
                <w:b/>
              </w:rPr>
              <w:t xml:space="preserve"> сорок восемь</w:t>
            </w:r>
            <w:r w:rsidRPr="006342C8">
              <w:rPr>
                <w:b/>
                <w:bCs/>
                <w:color w:val="000000"/>
              </w:rPr>
              <w:t>) рубл</w:t>
            </w:r>
            <w:r>
              <w:rPr>
                <w:b/>
                <w:bCs/>
                <w:color w:val="000000"/>
              </w:rPr>
              <w:t>ей</w:t>
            </w:r>
            <w:r w:rsidRPr="006342C8">
              <w:rPr>
                <w:b/>
                <w:bCs/>
                <w:color w:val="000000"/>
              </w:rPr>
              <w:t xml:space="preserve">  </w:t>
            </w:r>
            <w:r>
              <w:rPr>
                <w:b/>
                <w:bCs/>
                <w:color w:val="000000"/>
              </w:rPr>
              <w:t>44</w:t>
            </w:r>
            <w:r w:rsidRPr="006342C8">
              <w:rPr>
                <w:b/>
                <w:bCs/>
                <w:color w:val="000000"/>
              </w:rPr>
              <w:t xml:space="preserve"> копеек с НДС</w:t>
            </w:r>
            <w:r>
              <w:rPr>
                <w:b/>
                <w:bCs/>
                <w:color w:val="000000"/>
              </w:rPr>
              <w:t>-18%</w:t>
            </w:r>
          </w:p>
          <w:p w:rsidR="0026098E" w:rsidRPr="00CA1BE0" w:rsidRDefault="0026098E" w:rsidP="0026098E">
            <w:pPr>
              <w:rPr>
                <w:b/>
                <w:bCs/>
                <w:color w:val="000000"/>
              </w:rPr>
            </w:pPr>
          </w:p>
          <w:p w:rsidR="0026098E" w:rsidRDefault="0026098E" w:rsidP="0026098E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26098E" w:rsidRDefault="0026098E" w:rsidP="0026098E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448</w:t>
            </w:r>
            <w:r w:rsidRPr="00E44F8C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091,89</w:t>
            </w:r>
            <w:r w:rsidRPr="00E44F8C">
              <w:rPr>
                <w:b/>
                <w:bCs/>
                <w:color w:val="000000"/>
              </w:rPr>
              <w:t xml:space="preserve"> (</w:t>
            </w:r>
            <w:r>
              <w:rPr>
                <w:b/>
                <w:bCs/>
                <w:color w:val="000000"/>
              </w:rPr>
              <w:t>четыреста сорок восемь</w:t>
            </w:r>
            <w:r w:rsidRPr="00E44F8C">
              <w:rPr>
                <w:b/>
                <w:bCs/>
                <w:color w:val="000000"/>
              </w:rPr>
              <w:t xml:space="preserve"> тысяч </w:t>
            </w:r>
            <w:r>
              <w:rPr>
                <w:b/>
                <w:bCs/>
                <w:color w:val="000000"/>
              </w:rPr>
              <w:t>девяносто один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 89 копеек, без учета НДС</w:t>
            </w:r>
          </w:p>
          <w:p w:rsidR="007B25E7" w:rsidRDefault="007B25E7" w:rsidP="007B25E7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7B25E7" w:rsidRPr="005333A7" w:rsidRDefault="007B25E7" w:rsidP="007B25E7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7B25E7" w:rsidRPr="00CA1BE0" w:rsidRDefault="007B25E7" w:rsidP="007B25E7">
            <w:pPr>
              <w:rPr>
                <w:b/>
                <w:bCs/>
                <w:color w:val="000000"/>
              </w:rPr>
            </w:pPr>
          </w:p>
          <w:p w:rsidR="0040626E" w:rsidRPr="007B25E7" w:rsidRDefault="007B25E7" w:rsidP="00464B4D">
            <w:pPr>
              <w:jc w:val="both"/>
            </w:pPr>
            <w:r w:rsidRPr="006319BB">
              <w:t xml:space="preserve">Цена договора включает </w:t>
            </w:r>
            <w:r w:rsidR="00464B4D" w:rsidRPr="00464B4D">
              <w:t>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40626E" w:rsidRPr="00225C74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Default="0040626E" w:rsidP="00217CAB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40626E" w:rsidRDefault="0040626E" w:rsidP="00217CAB">
            <w:pPr>
              <w:tabs>
                <w:tab w:val="left" w:pos="1134"/>
              </w:tabs>
              <w:jc w:val="both"/>
            </w:pPr>
          </w:p>
          <w:p w:rsidR="0040626E" w:rsidRPr="00590030" w:rsidRDefault="0040626E" w:rsidP="00217CAB">
            <w:pPr>
              <w:tabs>
                <w:tab w:val="left" w:pos="1134"/>
              </w:tabs>
              <w:jc w:val="both"/>
            </w:pPr>
            <w:r w:rsidRPr="00590030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Pr="00B975CB" w:rsidRDefault="0040626E" w:rsidP="004052B7"/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40626E" w:rsidRPr="001B1299" w:rsidTr="0026098E">
        <w:trPr>
          <w:trHeight w:val="146"/>
        </w:trPr>
        <w:tc>
          <w:tcPr>
            <w:tcW w:w="10158" w:type="dxa"/>
            <w:gridSpan w:val="2"/>
          </w:tcPr>
          <w:p w:rsidR="0040626E" w:rsidRPr="00D12912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40626E" w:rsidRPr="006B4D55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Default="0040626E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40626E" w:rsidRPr="00CE0D41" w:rsidRDefault="0040626E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3" w:history="1">
              <w:r w:rsidRPr="002B23DB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40626E" w:rsidRPr="001B1299" w:rsidTr="0026098E">
        <w:trPr>
          <w:trHeight w:val="146"/>
        </w:trPr>
        <w:tc>
          <w:tcPr>
            <w:tcW w:w="10158" w:type="dxa"/>
            <w:gridSpan w:val="2"/>
          </w:tcPr>
          <w:p w:rsidR="0040626E" w:rsidRPr="00EC648D" w:rsidRDefault="0040626E" w:rsidP="0026098E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</w:t>
            </w:r>
            <w:r w:rsidR="0026098E">
              <w:rPr>
                <w:b/>
                <w:bCs/>
                <w:i/>
                <w:iCs/>
                <w:u w:val="single"/>
              </w:rPr>
              <w:t>13</w:t>
            </w:r>
            <w:r w:rsidR="005223C9" w:rsidRPr="005223C9">
              <w:rPr>
                <w:b/>
                <w:bCs/>
                <w:i/>
                <w:iCs/>
                <w:u w:val="single"/>
              </w:rPr>
              <w:t xml:space="preserve">» </w:t>
            </w:r>
            <w:r w:rsidR="0026098E" w:rsidRPr="0026098E">
              <w:rPr>
                <w:b/>
                <w:bCs/>
                <w:i/>
                <w:iCs/>
                <w:u w:val="single"/>
              </w:rPr>
              <w:t xml:space="preserve">апреля </w:t>
            </w:r>
            <w:r w:rsidR="005223C9" w:rsidRPr="005223C9">
              <w:rPr>
                <w:b/>
                <w:bCs/>
                <w:i/>
                <w:iCs/>
                <w:u w:val="single"/>
              </w:rPr>
              <w:t>2015</w:t>
            </w:r>
            <w:r w:rsidRPr="00EC648D">
              <w:rPr>
                <w:b/>
                <w:bCs/>
                <w:i/>
                <w:iCs/>
                <w:u w:val="single"/>
              </w:rPr>
              <w:t>года</w:t>
            </w:r>
          </w:p>
        </w:tc>
      </w:tr>
      <w:tr w:rsidR="0040626E" w:rsidRPr="001B1299" w:rsidTr="0026098E">
        <w:trPr>
          <w:trHeight w:val="146"/>
        </w:trPr>
        <w:tc>
          <w:tcPr>
            <w:tcW w:w="10158" w:type="dxa"/>
            <w:gridSpan w:val="2"/>
          </w:tcPr>
          <w:p w:rsidR="0040626E" w:rsidRPr="00EC648D" w:rsidRDefault="0040626E" w:rsidP="004052B7">
            <w:pPr>
              <w:rPr>
                <w:b/>
                <w:bCs/>
                <w:u w:val="single"/>
              </w:rPr>
            </w:pP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40626E" w:rsidRPr="001B1299" w:rsidTr="0026098E">
        <w:trPr>
          <w:trHeight w:val="146"/>
        </w:trPr>
        <w:tc>
          <w:tcPr>
            <w:tcW w:w="10158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АО «СХК», Единая закупочная комиссия</w:t>
            </w:r>
          </w:p>
          <w:p w:rsidR="0040626E" w:rsidRPr="009E2FC9" w:rsidRDefault="0040626E" w:rsidP="002227FA"/>
          <w:p w:rsidR="0040626E" w:rsidRPr="001B1299" w:rsidRDefault="0040626E" w:rsidP="0026098E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26098E">
              <w:rPr>
                <w:b/>
                <w:bCs/>
                <w:i/>
                <w:iCs/>
              </w:rPr>
              <w:t>13</w:t>
            </w:r>
            <w:r w:rsidR="005223C9" w:rsidRPr="00071F88">
              <w:rPr>
                <w:b/>
                <w:bCs/>
                <w:i/>
                <w:iCs/>
              </w:rPr>
              <w:t xml:space="preserve">» </w:t>
            </w:r>
            <w:r w:rsidR="0026098E">
              <w:rPr>
                <w:b/>
                <w:bCs/>
                <w:i/>
                <w:iCs/>
              </w:rPr>
              <w:t>мая</w:t>
            </w:r>
            <w:r w:rsidR="005223C9" w:rsidRPr="00CB6AEC">
              <w:rPr>
                <w:b/>
                <w:bCs/>
                <w:i/>
                <w:iCs/>
              </w:rPr>
              <w:t xml:space="preserve"> </w:t>
            </w:r>
            <w:r w:rsidR="005223C9" w:rsidRPr="00071F88">
              <w:rPr>
                <w:b/>
                <w:bCs/>
                <w:i/>
                <w:iCs/>
              </w:rPr>
              <w:t>201</w:t>
            </w:r>
            <w:r w:rsidR="005223C9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>г.</w:t>
            </w:r>
          </w:p>
        </w:tc>
      </w:tr>
      <w:tr w:rsidR="0040626E" w:rsidRPr="001B1299" w:rsidTr="0026098E">
        <w:trPr>
          <w:trHeight w:val="146"/>
        </w:trPr>
        <w:tc>
          <w:tcPr>
            <w:tcW w:w="10158" w:type="dxa"/>
            <w:gridSpan w:val="2"/>
            <w:shd w:val="clear" w:color="auto" w:fill="D9D9D9"/>
          </w:tcPr>
          <w:p w:rsidR="0040626E" w:rsidRPr="001B1299" w:rsidRDefault="0040626E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40626E" w:rsidRPr="001B1299" w:rsidTr="0026098E">
        <w:trPr>
          <w:trHeight w:val="146"/>
        </w:trPr>
        <w:tc>
          <w:tcPr>
            <w:tcW w:w="10158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АО «СХК», Единая закупочная комиссия</w:t>
            </w:r>
          </w:p>
          <w:p w:rsidR="0040626E" w:rsidRDefault="0040626E" w:rsidP="002227FA"/>
          <w:p w:rsidR="0040626E" w:rsidRPr="001B1299" w:rsidRDefault="0040626E" w:rsidP="00E46813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26098E">
              <w:rPr>
                <w:b/>
                <w:bCs/>
                <w:i/>
                <w:iCs/>
              </w:rPr>
              <w:t>13</w:t>
            </w:r>
            <w:r w:rsidR="0026098E" w:rsidRPr="00071F88">
              <w:rPr>
                <w:b/>
                <w:bCs/>
                <w:i/>
                <w:iCs/>
              </w:rPr>
              <w:t xml:space="preserve">» </w:t>
            </w:r>
            <w:r w:rsidR="0026098E">
              <w:rPr>
                <w:b/>
                <w:bCs/>
                <w:i/>
                <w:iCs/>
              </w:rPr>
              <w:t>мая</w:t>
            </w:r>
            <w:r w:rsidR="0026098E" w:rsidRPr="00CB6AEC">
              <w:rPr>
                <w:b/>
                <w:bCs/>
                <w:i/>
                <w:iCs/>
              </w:rPr>
              <w:t xml:space="preserve"> </w:t>
            </w:r>
            <w:r w:rsidR="005223C9" w:rsidRPr="00071F88">
              <w:rPr>
                <w:b/>
                <w:bCs/>
                <w:i/>
                <w:iCs/>
              </w:rPr>
              <w:t>201</w:t>
            </w:r>
            <w:r w:rsidR="005223C9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>г.</w:t>
            </w: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Pr="00B975CB" w:rsidRDefault="0040626E" w:rsidP="004052B7"/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Pr="00AE6F72" w:rsidRDefault="0040626E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40626E" w:rsidRPr="00225DB0" w:rsidRDefault="0040626E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40626E" w:rsidRPr="00242BFB" w:rsidRDefault="0040626E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40626E" w:rsidRPr="009E58BB" w:rsidRDefault="0040626E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40626E" w:rsidRPr="00B975CB" w:rsidRDefault="0040626E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40626E" w:rsidRPr="00B975CB" w:rsidTr="0026098E">
        <w:trPr>
          <w:trHeight w:val="288"/>
        </w:trPr>
        <w:tc>
          <w:tcPr>
            <w:tcW w:w="1015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40626E" w:rsidRPr="001B1299" w:rsidTr="0026098E">
        <w:trPr>
          <w:trHeight w:val="559"/>
        </w:trPr>
        <w:tc>
          <w:tcPr>
            <w:tcW w:w="10158" w:type="dxa"/>
            <w:gridSpan w:val="2"/>
          </w:tcPr>
          <w:p w:rsidR="0040626E" w:rsidRPr="001B1299" w:rsidRDefault="0040626E" w:rsidP="004052B7">
            <w:r>
              <w:t>не требуется</w:t>
            </w:r>
          </w:p>
          <w:p w:rsidR="0040626E" w:rsidRPr="001B1299" w:rsidRDefault="0040626E" w:rsidP="004052B7"/>
        </w:tc>
      </w:tr>
      <w:tr w:rsidR="0040626E" w:rsidRPr="00B975CB" w:rsidTr="0026098E">
        <w:trPr>
          <w:trHeight w:val="641"/>
        </w:trPr>
        <w:tc>
          <w:tcPr>
            <w:tcW w:w="10158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lastRenderedPageBreak/>
              <w:t xml:space="preserve">14. Процедура запроса цен не является торгами по законодательству Российской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40626E" w:rsidRPr="00B975CB" w:rsidTr="0026098E">
        <w:trPr>
          <w:trHeight w:val="271"/>
        </w:trPr>
        <w:tc>
          <w:tcPr>
            <w:tcW w:w="10158" w:type="dxa"/>
            <w:gridSpan w:val="2"/>
          </w:tcPr>
          <w:p w:rsidR="0040626E" w:rsidRPr="00B975CB" w:rsidRDefault="0040626E" w:rsidP="004052B7"/>
        </w:tc>
      </w:tr>
      <w:tr w:rsidR="0040626E" w:rsidRPr="00B975CB" w:rsidTr="0026098E">
        <w:trPr>
          <w:trHeight w:val="288"/>
        </w:trPr>
        <w:tc>
          <w:tcPr>
            <w:tcW w:w="10158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  цен.</w:t>
            </w:r>
          </w:p>
        </w:tc>
      </w:tr>
      <w:tr w:rsidR="0040626E" w:rsidRPr="00B975CB" w:rsidTr="0026098E">
        <w:trPr>
          <w:trHeight w:val="1118"/>
        </w:trPr>
        <w:tc>
          <w:tcPr>
            <w:tcW w:w="10158" w:type="dxa"/>
            <w:gridSpan w:val="2"/>
          </w:tcPr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0626E" w:rsidRDefault="0040626E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40626E" w:rsidRPr="00B975CB" w:rsidRDefault="0040626E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40626E" w:rsidRPr="00B975CB" w:rsidTr="0026098E">
        <w:trPr>
          <w:trHeight w:val="559"/>
        </w:trPr>
        <w:tc>
          <w:tcPr>
            <w:tcW w:w="1015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40626E" w:rsidRPr="00B975CB" w:rsidTr="0026098E">
        <w:trPr>
          <w:trHeight w:val="391"/>
        </w:trPr>
        <w:tc>
          <w:tcPr>
            <w:tcW w:w="10158" w:type="dxa"/>
            <w:gridSpan w:val="2"/>
            <w:shd w:val="clear" w:color="auto" w:fill="FFFFFF"/>
          </w:tcPr>
          <w:p w:rsidR="0040626E" w:rsidRPr="00B975CB" w:rsidRDefault="0040626E" w:rsidP="004052B7">
            <w:pPr>
              <w:rPr>
                <w:b/>
                <w:bCs/>
              </w:rPr>
            </w:pPr>
          </w:p>
        </w:tc>
      </w:tr>
      <w:tr w:rsidR="0040626E" w:rsidRPr="00B975CB" w:rsidTr="0026098E">
        <w:trPr>
          <w:trHeight w:val="271"/>
        </w:trPr>
        <w:tc>
          <w:tcPr>
            <w:tcW w:w="1015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40626E" w:rsidRPr="00B975CB" w:rsidTr="0026098E">
        <w:trPr>
          <w:trHeight w:val="3353"/>
        </w:trPr>
        <w:tc>
          <w:tcPr>
            <w:tcW w:w="10158" w:type="dxa"/>
            <w:gridSpan w:val="2"/>
          </w:tcPr>
          <w:p w:rsidR="0040626E" w:rsidRPr="006C0895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40626E" w:rsidRPr="006C0895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40626E" w:rsidRPr="00072459" w:rsidRDefault="0040626E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="007B25E7">
              <w:t xml:space="preserve"> секретарь ОФЗОиСП </w:t>
            </w:r>
            <w:r w:rsidRPr="00072459">
              <w:t>АО «СХК»).</w:t>
            </w:r>
          </w:p>
        </w:tc>
      </w:tr>
    </w:tbl>
    <w:p w:rsidR="0040626E" w:rsidRPr="000E6546" w:rsidRDefault="0040626E" w:rsidP="000E6546"/>
    <w:sectPr w:rsidR="0040626E" w:rsidRPr="000E6546" w:rsidSect="00217CAB">
      <w:footerReference w:type="default" r:id="rId14"/>
      <w:headerReference w:type="first" r:id="rId15"/>
      <w:pgSz w:w="11906" w:h="16838" w:code="9"/>
      <w:pgMar w:top="1134" w:right="707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0895" w:rsidRDefault="006C0895" w:rsidP="007938E2">
      <w:r>
        <w:separator/>
      </w:r>
    </w:p>
  </w:endnote>
  <w:endnote w:type="continuationSeparator" w:id="0">
    <w:p w:rsidR="006C0895" w:rsidRDefault="006C0895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Default="00685D7E">
    <w:pPr>
      <w:pStyle w:val="a5"/>
      <w:jc w:val="center"/>
    </w:pPr>
    <w:fldSimple w:instr=" PAGE   \* MERGEFORMAT ">
      <w:r w:rsidR="009F5924">
        <w:rPr>
          <w:noProof/>
        </w:rPr>
        <w:t>2</w:t>
      </w:r>
    </w:fldSimple>
  </w:p>
  <w:p w:rsidR="0040626E" w:rsidRDefault="004062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0895" w:rsidRDefault="006C0895" w:rsidP="007938E2">
      <w:r>
        <w:separator/>
      </w:r>
    </w:p>
  </w:footnote>
  <w:footnote w:type="continuationSeparator" w:id="0">
    <w:p w:rsidR="006C0895" w:rsidRDefault="006C0895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Pr="00FC6B64" w:rsidRDefault="0040626E" w:rsidP="006B02BB">
    <w:pPr>
      <w:jc w:val="center"/>
    </w:pPr>
    <w:r w:rsidRPr="00FC6B64">
      <w:t>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0626E" w:rsidRDefault="0040626E" w:rsidP="00B62271">
    <w:pPr>
      <w:pStyle w:val="a3"/>
    </w:pPr>
    <w:r>
      <w:t>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16AE6"/>
    <w:rsid w:val="000170B3"/>
    <w:rsid w:val="00031D9F"/>
    <w:rsid w:val="00046382"/>
    <w:rsid w:val="00050B91"/>
    <w:rsid w:val="000557E3"/>
    <w:rsid w:val="00060237"/>
    <w:rsid w:val="00066F4D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3464C"/>
    <w:rsid w:val="001A1CB3"/>
    <w:rsid w:val="001A2900"/>
    <w:rsid w:val="001B1299"/>
    <w:rsid w:val="001E1983"/>
    <w:rsid w:val="001E2034"/>
    <w:rsid w:val="001F3B65"/>
    <w:rsid w:val="001F47C5"/>
    <w:rsid w:val="001F6067"/>
    <w:rsid w:val="00217CAB"/>
    <w:rsid w:val="002227FA"/>
    <w:rsid w:val="00222A22"/>
    <w:rsid w:val="00225C74"/>
    <w:rsid w:val="00225DB0"/>
    <w:rsid w:val="00234311"/>
    <w:rsid w:val="00242BFB"/>
    <w:rsid w:val="00254E05"/>
    <w:rsid w:val="00254E37"/>
    <w:rsid w:val="0026098E"/>
    <w:rsid w:val="002652BC"/>
    <w:rsid w:val="0029288E"/>
    <w:rsid w:val="002A0D0E"/>
    <w:rsid w:val="002A5796"/>
    <w:rsid w:val="002B1B8F"/>
    <w:rsid w:val="002B23DB"/>
    <w:rsid w:val="002B307E"/>
    <w:rsid w:val="002E08D7"/>
    <w:rsid w:val="002E0C19"/>
    <w:rsid w:val="002E37A7"/>
    <w:rsid w:val="002F7B3A"/>
    <w:rsid w:val="00300AEF"/>
    <w:rsid w:val="00311C27"/>
    <w:rsid w:val="00322AEF"/>
    <w:rsid w:val="003231F9"/>
    <w:rsid w:val="0032778E"/>
    <w:rsid w:val="00344E79"/>
    <w:rsid w:val="0034660E"/>
    <w:rsid w:val="0037081F"/>
    <w:rsid w:val="00373D29"/>
    <w:rsid w:val="003826D0"/>
    <w:rsid w:val="003A2CA2"/>
    <w:rsid w:val="003A472C"/>
    <w:rsid w:val="003A6B32"/>
    <w:rsid w:val="003C5520"/>
    <w:rsid w:val="003C6E96"/>
    <w:rsid w:val="003D574F"/>
    <w:rsid w:val="003E13D6"/>
    <w:rsid w:val="003E6BFC"/>
    <w:rsid w:val="004052B7"/>
    <w:rsid w:val="00405B6A"/>
    <w:rsid w:val="0040626E"/>
    <w:rsid w:val="00433AD9"/>
    <w:rsid w:val="00442358"/>
    <w:rsid w:val="00442A94"/>
    <w:rsid w:val="00462947"/>
    <w:rsid w:val="00464B4D"/>
    <w:rsid w:val="00475AF9"/>
    <w:rsid w:val="00492D26"/>
    <w:rsid w:val="004939EB"/>
    <w:rsid w:val="004B0D1D"/>
    <w:rsid w:val="004B170A"/>
    <w:rsid w:val="004C1332"/>
    <w:rsid w:val="004C3B3E"/>
    <w:rsid w:val="004E53C0"/>
    <w:rsid w:val="005223C9"/>
    <w:rsid w:val="005306B6"/>
    <w:rsid w:val="005333A7"/>
    <w:rsid w:val="0054714C"/>
    <w:rsid w:val="00555FE9"/>
    <w:rsid w:val="0056033C"/>
    <w:rsid w:val="005760BB"/>
    <w:rsid w:val="00590030"/>
    <w:rsid w:val="005A3BFE"/>
    <w:rsid w:val="005A6CAF"/>
    <w:rsid w:val="005B7169"/>
    <w:rsid w:val="005C1799"/>
    <w:rsid w:val="005C3A6A"/>
    <w:rsid w:val="005F7DD8"/>
    <w:rsid w:val="00601F0C"/>
    <w:rsid w:val="00602D1D"/>
    <w:rsid w:val="0060465B"/>
    <w:rsid w:val="00646F65"/>
    <w:rsid w:val="00676FE6"/>
    <w:rsid w:val="00685D7E"/>
    <w:rsid w:val="0069594C"/>
    <w:rsid w:val="006A4CB8"/>
    <w:rsid w:val="006B02BB"/>
    <w:rsid w:val="006B0578"/>
    <w:rsid w:val="006B4D55"/>
    <w:rsid w:val="006B7233"/>
    <w:rsid w:val="006C0895"/>
    <w:rsid w:val="006C2E0C"/>
    <w:rsid w:val="006E33ED"/>
    <w:rsid w:val="00727AEA"/>
    <w:rsid w:val="007560A4"/>
    <w:rsid w:val="007615A2"/>
    <w:rsid w:val="0077538E"/>
    <w:rsid w:val="007938E2"/>
    <w:rsid w:val="007A0DF3"/>
    <w:rsid w:val="007B25E7"/>
    <w:rsid w:val="007D4215"/>
    <w:rsid w:val="007F0CF3"/>
    <w:rsid w:val="008020A9"/>
    <w:rsid w:val="00804E7E"/>
    <w:rsid w:val="00805620"/>
    <w:rsid w:val="00822A58"/>
    <w:rsid w:val="00841AE2"/>
    <w:rsid w:val="00861730"/>
    <w:rsid w:val="00871A41"/>
    <w:rsid w:val="00883AE7"/>
    <w:rsid w:val="00890BA1"/>
    <w:rsid w:val="00892BC5"/>
    <w:rsid w:val="008966D8"/>
    <w:rsid w:val="008B12E8"/>
    <w:rsid w:val="008B3D8C"/>
    <w:rsid w:val="008C70E8"/>
    <w:rsid w:val="008E4AF9"/>
    <w:rsid w:val="00901F2F"/>
    <w:rsid w:val="00902A92"/>
    <w:rsid w:val="0093004B"/>
    <w:rsid w:val="00937725"/>
    <w:rsid w:val="00941BB4"/>
    <w:rsid w:val="00952098"/>
    <w:rsid w:val="00982CE3"/>
    <w:rsid w:val="00986247"/>
    <w:rsid w:val="009959D4"/>
    <w:rsid w:val="009A52E2"/>
    <w:rsid w:val="009B2C15"/>
    <w:rsid w:val="009D3C81"/>
    <w:rsid w:val="009D6C4F"/>
    <w:rsid w:val="009D7ED1"/>
    <w:rsid w:val="009E24AA"/>
    <w:rsid w:val="009E2FC9"/>
    <w:rsid w:val="009E58BB"/>
    <w:rsid w:val="009F5924"/>
    <w:rsid w:val="00A01F1E"/>
    <w:rsid w:val="00A11695"/>
    <w:rsid w:val="00A165EB"/>
    <w:rsid w:val="00A30103"/>
    <w:rsid w:val="00A4097A"/>
    <w:rsid w:val="00A41139"/>
    <w:rsid w:val="00A47B3C"/>
    <w:rsid w:val="00A65F49"/>
    <w:rsid w:val="00AB2D06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0257"/>
    <w:rsid w:val="00C05AAA"/>
    <w:rsid w:val="00C078CA"/>
    <w:rsid w:val="00C45C70"/>
    <w:rsid w:val="00C567BA"/>
    <w:rsid w:val="00C67524"/>
    <w:rsid w:val="00C710C8"/>
    <w:rsid w:val="00CA1BE0"/>
    <w:rsid w:val="00CB6AD0"/>
    <w:rsid w:val="00CB6AEC"/>
    <w:rsid w:val="00CB6B21"/>
    <w:rsid w:val="00CC3259"/>
    <w:rsid w:val="00CD1AE1"/>
    <w:rsid w:val="00CD57FB"/>
    <w:rsid w:val="00CE0D41"/>
    <w:rsid w:val="00CE33D1"/>
    <w:rsid w:val="00D03338"/>
    <w:rsid w:val="00D12912"/>
    <w:rsid w:val="00D17AE8"/>
    <w:rsid w:val="00D23735"/>
    <w:rsid w:val="00D25B4F"/>
    <w:rsid w:val="00D3192B"/>
    <w:rsid w:val="00D402F9"/>
    <w:rsid w:val="00D55F73"/>
    <w:rsid w:val="00D57C22"/>
    <w:rsid w:val="00D672C2"/>
    <w:rsid w:val="00D85C05"/>
    <w:rsid w:val="00D874FA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46813"/>
    <w:rsid w:val="00E5573E"/>
    <w:rsid w:val="00E63FAB"/>
    <w:rsid w:val="00E70E80"/>
    <w:rsid w:val="00E73503"/>
    <w:rsid w:val="00EB0D85"/>
    <w:rsid w:val="00EC648D"/>
    <w:rsid w:val="00EF738D"/>
    <w:rsid w:val="00F067A2"/>
    <w:rsid w:val="00F16CE4"/>
    <w:rsid w:val="00F2001F"/>
    <w:rsid w:val="00F2078C"/>
    <w:rsid w:val="00F23BD9"/>
    <w:rsid w:val="00F27B00"/>
    <w:rsid w:val="00F512FA"/>
    <w:rsid w:val="00F91EAA"/>
    <w:rsid w:val="00FC6B64"/>
    <w:rsid w:val="00FD252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/>
      <w:sz w:val="20"/>
      <w:szCs w:val="20"/>
      <w:lang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  <w:style w:type="paragraph" w:styleId="a9">
    <w:name w:val="Block Text"/>
    <w:basedOn w:val="a"/>
    <w:uiPriority w:val="99"/>
    <w:rsid w:val="0026098E"/>
    <w:pPr>
      <w:spacing w:line="260" w:lineRule="auto"/>
      <w:ind w:left="1520" w:right="400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harova@atomsib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1A0EAC-8AB0-45E4-A41F-0CE86DDCA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1551</Words>
  <Characters>8843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>sxk</Company>
  <LinksUpToDate>false</LinksUpToDate>
  <CharactersWithSpaces>10374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zakharova</cp:lastModifiedBy>
  <cp:revision>9</cp:revision>
  <cp:lastPrinted>2013-08-16T05:58:00Z</cp:lastPrinted>
  <dcterms:created xsi:type="dcterms:W3CDTF">2015-02-24T07:28:00Z</dcterms:created>
  <dcterms:modified xsi:type="dcterms:W3CDTF">2015-04-06T07:37:00Z</dcterms:modified>
</cp:coreProperties>
</file>