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006560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B34AE1" w:rsidRPr="00B34AE1" w:rsidRDefault="00CA2886" w:rsidP="00B34AE1">
      <w:pPr>
        <w:jc w:val="center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604DE7" w:rsidRPr="00604DE7">
        <w:rPr>
          <w:sz w:val="28"/>
          <w:szCs w:val="28"/>
        </w:rPr>
        <w:t>частотомера АСН 8323</w:t>
      </w:r>
    </w:p>
    <w:p w:rsidR="00714844" w:rsidRPr="00714844" w:rsidRDefault="00714844" w:rsidP="00714844">
      <w:pPr>
        <w:jc w:val="center"/>
        <w:rPr>
          <w:sz w:val="28"/>
          <w:szCs w:val="28"/>
        </w:rPr>
      </w:pP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604DE7">
        <w:t>06</w:t>
      </w:r>
      <w:r w:rsidR="00E3463B" w:rsidRPr="00EB7F4A">
        <w:t xml:space="preserve">» </w:t>
      </w:r>
      <w:r w:rsidR="00604DE7">
        <w:t>ма</w:t>
      </w:r>
      <w:r w:rsidR="00A13E10">
        <w:t>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604DE7">
        <w:t>4572/137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Default="00604DE7" w:rsidP="00775C31">
      <w:r>
        <w:t>ИО з</w:t>
      </w:r>
      <w:r w:rsidR="00775C31" w:rsidRPr="00AD2FB3">
        <w:t>аместител</w:t>
      </w:r>
      <w:r>
        <w:t>я</w:t>
      </w:r>
      <w:r w:rsidR="00775C31" w:rsidRPr="00AD2FB3">
        <w:t xml:space="preserve"> генерального директора</w:t>
      </w:r>
    </w:p>
    <w:p w:rsidR="008D4DEA" w:rsidRPr="00AD2FB3" w:rsidRDefault="008D4DEA" w:rsidP="00775C31">
      <w:r w:rsidRPr="001277A8">
        <w:t>по материально-техническому обеспечению</w:t>
      </w:r>
    </w:p>
    <w:p w:rsidR="00775C31" w:rsidRPr="00AD2FB3" w:rsidRDefault="00604DE7" w:rsidP="00775C31">
      <w:proofErr w:type="spellStart"/>
      <w:r>
        <w:t>Д.А.Усманов</w:t>
      </w:r>
      <w:proofErr w:type="spellEnd"/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C87330" w:rsidRPr="00B90C6A" w:rsidRDefault="00D76BF4" w:rsidP="00B90C6A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>. Краснокаменск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Тюкавкина Татьяна Викторовна 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>Телефон: 8(30245)35405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Адрес электронной почты: </w:t>
      </w:r>
      <w:hyperlink r:id="rId13" w:history="1"/>
      <w:hyperlink r:id="rId14" w:history="1">
        <w:r w:rsidRPr="00190B9B">
          <w:rPr>
            <w:sz w:val="28"/>
            <w:szCs w:val="28"/>
          </w:rPr>
          <w:t>TyukavkinaTV@ppgho.ru</w:t>
        </w:r>
      </w:hyperlink>
    </w:p>
    <w:p w:rsidR="00C87330" w:rsidRPr="00005838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B34AE1" w:rsidRDefault="00110AD7" w:rsidP="00714844">
      <w:pPr>
        <w:jc w:val="both"/>
        <w:rPr>
          <w:color w:val="000000"/>
          <w:sz w:val="22"/>
          <w:szCs w:val="22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604DE7" w:rsidRPr="00604DE7">
        <w:rPr>
          <w:sz w:val="28"/>
          <w:szCs w:val="28"/>
        </w:rPr>
        <w:t>частотомера АСН 8323</w:t>
      </w:r>
      <w:r w:rsidR="00216276" w:rsidRPr="00005838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</w:t>
      </w:r>
      <w:r w:rsidR="00604DE7">
        <w:rPr>
          <w:sz w:val="28"/>
          <w:szCs w:val="28"/>
        </w:rPr>
        <w:t>,</w:t>
      </w:r>
      <w:r w:rsidR="00604DE7" w:rsidRPr="00604DE7">
        <w:rPr>
          <w:sz w:val="28"/>
          <w:szCs w:val="28"/>
        </w:rPr>
        <w:t xml:space="preserve"> </w:t>
      </w:r>
      <w:r w:rsidR="00604DE7">
        <w:rPr>
          <w:sz w:val="28"/>
          <w:szCs w:val="28"/>
        </w:rPr>
        <w:t>Техническое задание</w:t>
      </w:r>
      <w:r w:rsidR="00885ECC" w:rsidRPr="00AD2FB3">
        <w:rPr>
          <w:sz w:val="28"/>
          <w:szCs w:val="28"/>
        </w:rPr>
        <w:t>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604DE7">
        <w:rPr>
          <w:sz w:val="28"/>
          <w:szCs w:val="28"/>
        </w:rPr>
        <w:t>6</w:t>
      </w:r>
      <w:r w:rsidR="00080EEC">
        <w:rPr>
          <w:sz w:val="28"/>
          <w:szCs w:val="28"/>
        </w:rPr>
        <w:t>0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5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6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90C6A" w:rsidRPr="00080EEC" w:rsidRDefault="00110AD7" w:rsidP="00B90C6A">
      <w:pPr>
        <w:ind w:right="162"/>
        <w:jc w:val="both"/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A832B7">
        <w:rPr>
          <w:b/>
          <w:sz w:val="28"/>
          <w:szCs w:val="28"/>
        </w:rPr>
        <w:t>135 929,</w:t>
      </w:r>
      <w:r w:rsidR="00A832B7" w:rsidRPr="00A832B7">
        <w:rPr>
          <w:b/>
          <w:sz w:val="28"/>
          <w:szCs w:val="28"/>
        </w:rPr>
        <w:t>34 (сто тридцать пять тысяч девятьсот двадцать девять рублей 34 копейки)</w:t>
      </w:r>
      <w:r w:rsidR="00A832B7">
        <w:rPr>
          <w:b/>
          <w:sz w:val="28"/>
          <w:szCs w:val="28"/>
        </w:rPr>
        <w:t>.</w:t>
      </w:r>
    </w:p>
    <w:p w:rsidR="00B34AE1" w:rsidRPr="00B34AE1" w:rsidRDefault="00B34AE1" w:rsidP="00B34AE1">
      <w:pPr>
        <w:ind w:right="162"/>
        <w:jc w:val="both"/>
        <w:rPr>
          <w:b/>
          <w:sz w:val="28"/>
          <w:szCs w:val="28"/>
        </w:rPr>
      </w:pPr>
    </w:p>
    <w:p w:rsidR="001178FD" w:rsidRPr="00666AC4" w:rsidRDefault="001178FD" w:rsidP="00666AC4">
      <w:pPr>
        <w:jc w:val="both"/>
        <w:rPr>
          <w:sz w:val="28"/>
          <w:szCs w:val="28"/>
        </w:rPr>
      </w:pPr>
      <w:r w:rsidRPr="00AD2FB3">
        <w:rPr>
          <w:bCs/>
          <w:color w:val="000000"/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9F79D3" w:rsidP="009F79D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Документация о проведении запроса цен находится в открытом доступе 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t xml:space="preserve"> </w:t>
      </w:r>
      <w:r>
        <w:rPr>
          <w:sz w:val="28"/>
          <w:szCs w:val="28"/>
        </w:rPr>
        <w:t>(</w:t>
      </w:r>
      <w:hyperlink r:id="rId17" w:history="1">
        <w:r>
          <w:rPr>
            <w:rStyle w:val="afa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</w:t>
      </w:r>
      <w:r>
        <w:rPr>
          <w:spacing w:val="-6"/>
          <w:sz w:val="28"/>
          <w:szCs w:val="28"/>
        </w:rPr>
        <w:t xml:space="preserve">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fa"/>
          <w:sz w:val="28"/>
          <w:szCs w:val="28"/>
        </w:rPr>
        <w:t xml:space="preserve"> </w:t>
      </w:r>
      <w:hyperlink r:id="rId18" w:history="1">
        <w:r>
          <w:rPr>
            <w:rStyle w:val="afa"/>
            <w:sz w:val="28"/>
            <w:szCs w:val="28"/>
          </w:rPr>
          <w:t>http://zakupki.rosatom.ru</w:t>
        </w:r>
      </w:hyperlink>
      <w:r>
        <w:t xml:space="preserve">, </w:t>
      </w:r>
      <w:r>
        <w:rPr>
          <w:spacing w:val="-6"/>
          <w:sz w:val="28"/>
          <w:szCs w:val="28"/>
        </w:rPr>
        <w:t> документация по запросу цен находится в открытом доступе, начиная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>
          <w:rPr>
            <w:rStyle w:val="afa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20" w:history="1">
        <w:r>
          <w:rPr>
            <w:rStyle w:val="afa"/>
            <w:sz w:val="28"/>
            <w:szCs w:val="28"/>
            <w:lang w:val="en-US"/>
          </w:rPr>
          <w:t>http</w:t>
        </w:r>
        <w:r>
          <w:rPr>
            <w:rStyle w:val="afa"/>
            <w:sz w:val="28"/>
            <w:szCs w:val="28"/>
          </w:rPr>
          <w:t>://</w:t>
        </w:r>
        <w:r>
          <w:rPr>
            <w:rStyle w:val="afa"/>
            <w:sz w:val="28"/>
            <w:szCs w:val="28"/>
            <w:lang w:val="en-US"/>
          </w:rPr>
          <w:t>www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a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k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d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ru</w:t>
        </w:r>
      </w:hyperlink>
      <w:r>
        <w:rPr>
          <w:b/>
          <w:bCs/>
          <w:i/>
          <w:iCs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D71393" w:rsidRPr="00AD2FB3">
        <w:rPr>
          <w:spacing w:val="-6"/>
          <w:sz w:val="28"/>
          <w:szCs w:val="28"/>
        </w:rPr>
        <w:t>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="00D51148">
        <w:rPr>
          <w:spacing w:val="-6"/>
          <w:sz w:val="28"/>
          <w:szCs w:val="28"/>
        </w:rPr>
        <w:t xml:space="preserve"> по решению постоянно-действующей закупочной комиссии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1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604DE7">
        <w:rPr>
          <w:spacing w:val="-6"/>
          <w:sz w:val="28"/>
          <w:szCs w:val="28"/>
        </w:rPr>
        <w:t>20</w:t>
      </w:r>
      <w:r w:rsidR="00666AC4" w:rsidRPr="00EB7F4A">
        <w:rPr>
          <w:spacing w:val="-6"/>
          <w:sz w:val="28"/>
          <w:szCs w:val="28"/>
        </w:rPr>
        <w:t xml:space="preserve">» </w:t>
      </w:r>
      <w:r w:rsidR="00604DE7">
        <w:rPr>
          <w:spacing w:val="-6"/>
          <w:sz w:val="28"/>
          <w:szCs w:val="28"/>
        </w:rPr>
        <w:t>ма</w:t>
      </w:r>
      <w:r w:rsidR="00967ECD">
        <w:rPr>
          <w:spacing w:val="-6"/>
          <w:sz w:val="28"/>
          <w:szCs w:val="28"/>
        </w:rPr>
        <w:t>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="00BD7624" w:rsidRPr="00EB7F4A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604DE7">
        <w:rPr>
          <w:spacing w:val="-6"/>
          <w:sz w:val="28"/>
          <w:szCs w:val="28"/>
        </w:rPr>
        <w:t>24</w:t>
      </w:r>
      <w:r w:rsidR="00666AC4" w:rsidRPr="00EB7F4A">
        <w:rPr>
          <w:spacing w:val="-6"/>
          <w:sz w:val="28"/>
          <w:szCs w:val="28"/>
        </w:rPr>
        <w:t xml:space="preserve">» </w:t>
      </w:r>
      <w:r w:rsidR="00604DE7">
        <w:rPr>
          <w:spacing w:val="-6"/>
          <w:sz w:val="28"/>
          <w:szCs w:val="28"/>
        </w:rPr>
        <w:t>ма</w:t>
      </w:r>
      <w:r w:rsidR="00666AC4">
        <w:rPr>
          <w:spacing w:val="-6"/>
          <w:sz w:val="28"/>
          <w:szCs w:val="28"/>
        </w:rPr>
        <w:t>я</w:t>
      </w:r>
      <w:r w:rsidR="00666AC4" w:rsidRPr="00EB7F4A">
        <w:rPr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604DE7">
        <w:rPr>
          <w:spacing w:val="-6"/>
          <w:sz w:val="28"/>
          <w:szCs w:val="28"/>
        </w:rPr>
        <w:t>28</w:t>
      </w:r>
      <w:r w:rsidR="00666AC4" w:rsidRPr="00EB7F4A">
        <w:rPr>
          <w:spacing w:val="-6"/>
          <w:sz w:val="28"/>
          <w:szCs w:val="28"/>
        </w:rPr>
        <w:t xml:space="preserve">» </w:t>
      </w:r>
      <w:r w:rsidR="00604DE7">
        <w:rPr>
          <w:spacing w:val="-6"/>
          <w:sz w:val="28"/>
          <w:szCs w:val="28"/>
        </w:rPr>
        <w:t>ма</w:t>
      </w:r>
      <w:r w:rsidR="00666AC4">
        <w:rPr>
          <w:spacing w:val="-6"/>
          <w:sz w:val="28"/>
          <w:szCs w:val="28"/>
        </w:rPr>
        <w:t>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lastRenderedPageBreak/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9F79D3" w:rsidRPr="009F79D3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9F79D3" w:rsidRPr="009F79D3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9F79D3" w:rsidRPr="009F79D3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9F79D3" w:rsidRPr="009F79D3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proofErr w:type="gramEnd"/>
        <w:r w:rsidR="00D41D8E" w:rsidRPr="00D41D8E">
          <w:rPr>
            <w:sz w:val="28"/>
            <w:szCs w:val="28"/>
          </w:rPr>
          <w:t>www.zakupki.gov.ru</w:t>
        </w:r>
        <w:proofErr w:type="gramStart"/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9F79D3" w:rsidRPr="009F79D3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9F79D3" w:rsidRPr="009F79D3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9F79D3" w:rsidRPr="009F79D3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9F79D3" w:rsidRPr="009F79D3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9F79D3" w:rsidRPr="009F79D3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9F79D3" w:rsidRPr="009F79D3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9F79D3" w:rsidRPr="009F79D3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9F79D3" w:rsidRPr="009F79D3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9F79D3" w:rsidRPr="009F79D3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9F79D3" w:rsidRPr="009F79D3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9F79D3" w:rsidRPr="009F79D3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9F79D3" w:rsidRPr="009F79D3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9F79D3" w:rsidRPr="009F79D3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9F79D3" w:rsidRPr="009F79D3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9F79D3" w:rsidRPr="009F79D3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9F79D3" w:rsidRPr="009F79D3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9F79D3" w:rsidRPr="009F79D3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9F79D3" w:rsidRPr="009F79D3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9F79D3" w:rsidRPr="009F79D3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604DE7" w:rsidRPr="00604DE7">
              <w:rPr>
                <w:sz w:val="28"/>
                <w:szCs w:val="28"/>
              </w:rPr>
              <w:t>частотомера АСН 8323</w:t>
            </w:r>
            <w:r w:rsidR="003C18C8" w:rsidRPr="00005838">
              <w:rPr>
                <w:sz w:val="28"/>
                <w:szCs w:val="28"/>
              </w:rPr>
              <w:t>.</w:t>
            </w:r>
          </w:p>
          <w:p w:rsidR="00080EEC" w:rsidRDefault="00080EEC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080EEC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</w:t>
            </w:r>
            <w:r w:rsidR="00604DE7">
              <w:rPr>
                <w:sz w:val="28"/>
                <w:szCs w:val="28"/>
              </w:rPr>
              <w:t>, Техническое задание</w:t>
            </w:r>
            <w:r w:rsidR="00872932" w:rsidRPr="00AD2FB3">
              <w:rPr>
                <w:sz w:val="28"/>
                <w:szCs w:val="28"/>
              </w:rPr>
              <w:t>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494DE9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F33DFA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действующей редакции с учетом приказа генерального директора Госкорпорации «Росатом» от 15.02.2013 № 1/149-П.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604DE7">
              <w:rPr>
                <w:sz w:val="28"/>
                <w:szCs w:val="28"/>
              </w:rPr>
              <w:t>6</w:t>
            </w:r>
            <w:r w:rsidR="00080EEC">
              <w:rPr>
                <w:sz w:val="28"/>
                <w:szCs w:val="28"/>
              </w:rPr>
              <w:t>0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005838" w:rsidRPr="00005838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005838">
              <w:rPr>
                <w:sz w:val="28"/>
                <w:szCs w:val="28"/>
              </w:rPr>
              <w:t xml:space="preserve">специалист </w:t>
            </w:r>
            <w:r w:rsidR="00B34AE1">
              <w:rPr>
                <w:sz w:val="28"/>
                <w:szCs w:val="28"/>
              </w:rPr>
              <w:t xml:space="preserve">группы размещения </w:t>
            </w:r>
            <w:r w:rsidR="00005838" w:rsidRPr="00005838">
              <w:rPr>
                <w:sz w:val="28"/>
                <w:szCs w:val="28"/>
              </w:rPr>
              <w:t>конкурсного отдела</w:t>
            </w:r>
            <w:r w:rsidR="00F8476E" w:rsidRPr="00005838">
              <w:rPr>
                <w:sz w:val="28"/>
                <w:szCs w:val="28"/>
              </w:rPr>
              <w:t xml:space="preserve"> </w:t>
            </w:r>
            <w:r w:rsidR="00005838" w:rsidRPr="00005838">
              <w:rPr>
                <w:sz w:val="28"/>
                <w:szCs w:val="28"/>
              </w:rPr>
              <w:t>УМТСиК ОАО «ППГХО»</w:t>
            </w:r>
          </w:p>
          <w:p w:rsidR="00190B9B" w:rsidRPr="00190B9B" w:rsidRDefault="00190B9B" w:rsidP="00190B9B">
            <w:pPr>
              <w:ind w:right="162"/>
              <w:jc w:val="both"/>
              <w:rPr>
                <w:sz w:val="28"/>
                <w:szCs w:val="28"/>
              </w:rPr>
            </w:pPr>
            <w:r w:rsidRPr="00190B9B">
              <w:rPr>
                <w:sz w:val="28"/>
                <w:szCs w:val="28"/>
              </w:rPr>
              <w:t xml:space="preserve">Тюкавкина Татьяна Викторовна </w:t>
            </w:r>
          </w:p>
          <w:p w:rsidR="00E3463B" w:rsidRPr="00005838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90C6A">
              <w:rPr>
                <w:sz w:val="28"/>
                <w:szCs w:val="28"/>
              </w:rPr>
              <w:t>Номер контактного телефона:</w:t>
            </w:r>
            <w:r w:rsidRPr="00005838">
              <w:rPr>
                <w:sz w:val="28"/>
                <w:szCs w:val="28"/>
              </w:rPr>
              <w:t xml:space="preserve"> (30245) 3-</w:t>
            </w:r>
            <w:r w:rsidR="00190B9B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B90C6A">
              <w:rPr>
                <w:sz w:val="28"/>
                <w:szCs w:val="28"/>
              </w:rPr>
              <w:t>Адрес электронной почты:</w:t>
            </w:r>
            <w:r w:rsidRPr="00005838">
              <w:rPr>
                <w:sz w:val="28"/>
                <w:szCs w:val="28"/>
              </w:rPr>
              <w:t xml:space="preserve"> </w:t>
            </w:r>
            <w:hyperlink r:id="rId23" w:history="1"/>
            <w:hyperlink r:id="rId24" w:history="1">
              <w:r w:rsidR="00190B9B" w:rsidRPr="00190B9B">
                <w:rPr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832B7" w:rsidRPr="00A832B7" w:rsidRDefault="00A832B7" w:rsidP="00666AC4">
            <w:pPr>
              <w:rPr>
                <w:sz w:val="28"/>
                <w:szCs w:val="28"/>
              </w:rPr>
            </w:pPr>
            <w:r w:rsidRPr="00A832B7">
              <w:rPr>
                <w:sz w:val="28"/>
                <w:szCs w:val="28"/>
              </w:rPr>
              <w:t>Салахова Наталья Михайловна</w:t>
            </w:r>
          </w:p>
          <w:p w:rsidR="00B34AE1" w:rsidRDefault="00005838" w:rsidP="00666AC4">
            <w:pPr>
              <w:rPr>
                <w:sz w:val="28"/>
                <w:szCs w:val="28"/>
              </w:rPr>
            </w:pPr>
            <w:r w:rsidRPr="00C27317">
              <w:rPr>
                <w:sz w:val="28"/>
                <w:szCs w:val="28"/>
              </w:rPr>
              <w:t xml:space="preserve">Телефон: </w:t>
            </w:r>
            <w:r w:rsidR="00B34AE1" w:rsidRPr="003D4126">
              <w:rPr>
                <w:sz w:val="28"/>
                <w:szCs w:val="28"/>
              </w:rPr>
              <w:t>+7 (302-45) 2-</w:t>
            </w:r>
            <w:r w:rsidR="00A832B7">
              <w:rPr>
                <w:sz w:val="28"/>
                <w:szCs w:val="28"/>
              </w:rPr>
              <w:t>51</w:t>
            </w:r>
            <w:r w:rsidR="00B34AE1" w:rsidRPr="003D4126">
              <w:rPr>
                <w:sz w:val="28"/>
                <w:szCs w:val="28"/>
              </w:rPr>
              <w:t>-8</w:t>
            </w:r>
            <w:r w:rsidR="00A832B7">
              <w:rPr>
                <w:sz w:val="28"/>
                <w:szCs w:val="28"/>
              </w:rPr>
              <w:t>5</w:t>
            </w:r>
          </w:p>
          <w:p w:rsidR="00C87330" w:rsidRPr="003F58DC" w:rsidRDefault="00005838" w:rsidP="00666AC4">
            <w:pPr>
              <w:rPr>
                <w:noProof/>
                <w:sz w:val="28"/>
                <w:szCs w:val="28"/>
              </w:rPr>
            </w:pPr>
            <w:r w:rsidRPr="00413DAB">
              <w:rPr>
                <w:sz w:val="28"/>
                <w:szCs w:val="28"/>
              </w:rPr>
              <w:t>Адрес электронной почты:</w:t>
            </w:r>
            <w:r w:rsidRPr="00FB0B12">
              <w:t xml:space="preserve"> </w:t>
            </w:r>
            <w:hyperlink r:id="rId25" w:history="1">
              <w:r w:rsidR="00A832B7">
                <w:rPr>
                  <w:rStyle w:val="afa"/>
                  <w:lang w:val="en-US"/>
                </w:rPr>
                <w:t>SalahovaNM</w:t>
              </w:r>
              <w:r w:rsidR="00A832B7">
                <w:rPr>
                  <w:rStyle w:val="afa"/>
                </w:rPr>
                <w:t>@</w:t>
              </w:r>
              <w:r w:rsidR="00A832B7">
                <w:rPr>
                  <w:rStyle w:val="afa"/>
                  <w:lang w:val="en-US"/>
                </w:rPr>
                <w:t>ppgho</w:t>
              </w:r>
              <w:r w:rsidR="00A832B7">
                <w:rPr>
                  <w:rStyle w:val="afa"/>
                </w:rPr>
                <w:t>.</w:t>
              </w:r>
              <w:r w:rsidR="00A832B7">
                <w:rPr>
                  <w:rStyle w:val="afa"/>
                  <w:lang w:val="en-US"/>
                </w:rPr>
                <w:t>ru</w:t>
              </w:r>
            </w:hyperlink>
            <w:hyperlink r:id="rId26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9F79D3" w:rsidRDefault="009F79D3" w:rsidP="009F79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7" w:history="1">
              <w:r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>
              <w:rPr>
                <w:rFonts w:ascii="Cambria" w:hAnsi="Cambria"/>
                <w:sz w:val="28"/>
                <w:szCs w:val="28"/>
              </w:rPr>
              <w:t>),</w:t>
            </w:r>
          </w:p>
          <w:p w:rsidR="009F79D3" w:rsidRDefault="009F79D3" w:rsidP="009F79D3">
            <w:pPr>
              <w:jc w:val="both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>
              <w:rPr>
                <w:spacing w:val="-6"/>
                <w:sz w:val="28"/>
                <w:szCs w:val="28"/>
              </w:rPr>
              <w:t>атом» (</w:t>
            </w:r>
            <w:hyperlink r:id="rId28" w:history="1">
              <w:r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9F79D3" w:rsidP="009F79D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hyperlink r:id="rId29" w:history="1">
              <w:r>
                <w:rPr>
                  <w:rStyle w:val="afa"/>
                  <w:sz w:val="28"/>
                  <w:szCs w:val="28"/>
                </w:rPr>
                <w:t>ООО</w:t>
              </w:r>
            </w:hyperlink>
            <w:r>
              <w:rPr>
                <w:sz w:val="28"/>
                <w:szCs w:val="28"/>
              </w:rPr>
              <w:t xml:space="preserve"> «Аукционный конкурсный дом»  в сети «Интернет» по адресу: </w:t>
            </w:r>
            <w:hyperlink r:id="rId30" w:history="1">
              <w:r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fa"/>
                  <w:sz w:val="28"/>
                  <w:szCs w:val="28"/>
                </w:rPr>
                <w:t>://</w:t>
              </w:r>
              <w:r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a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k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d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B34AE1" w:rsidRPr="00080EEC" w:rsidRDefault="00A832B7" w:rsidP="00080EEC">
            <w:pPr>
              <w:ind w:right="16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135 929,</w:t>
            </w:r>
            <w:r w:rsidRPr="00A832B7">
              <w:rPr>
                <w:b/>
                <w:sz w:val="28"/>
                <w:szCs w:val="28"/>
              </w:rPr>
              <w:t>34 (сто тридцать пять тысяч девятьсот двадцать девять рублей 34 копейки)</w:t>
            </w:r>
            <w:r w:rsidR="00B34AE1">
              <w:rPr>
                <w:b/>
                <w:sz w:val="28"/>
                <w:szCs w:val="28"/>
              </w:rPr>
              <w:t>.</w:t>
            </w:r>
          </w:p>
          <w:p w:rsidR="0044677A" w:rsidRPr="00B34AE1" w:rsidRDefault="0044677A" w:rsidP="00B34AE1">
            <w:pPr>
              <w:ind w:right="162"/>
              <w:jc w:val="both"/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</w:t>
            </w:r>
            <w:r w:rsidRPr="00AD2FB3">
              <w:rPr>
                <w:sz w:val="28"/>
                <w:szCs w:val="28"/>
              </w:rPr>
              <w:lastRenderedPageBreak/>
              <w:t xml:space="preserve">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</w:t>
            </w:r>
            <w:r w:rsidR="00D913CA" w:rsidRPr="00AD2FB3">
              <w:rPr>
                <w:sz w:val="28"/>
                <w:szCs w:val="28"/>
              </w:rPr>
              <w:lastRenderedPageBreak/>
              <w:t>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080EE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A832B7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</w:t>
            </w:r>
            <w:r w:rsidRPr="00AD2FB3">
              <w:rPr>
                <w:sz w:val="28"/>
                <w:szCs w:val="28"/>
              </w:rPr>
              <w:lastRenderedPageBreak/>
              <w:t xml:space="preserve">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</w:t>
            </w:r>
            <w:r w:rsidRPr="00AD2FB3">
              <w:rPr>
                <w:sz w:val="28"/>
                <w:szCs w:val="28"/>
              </w:rPr>
              <w:lastRenderedPageBreak/>
              <w:t>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9F79D3" w:rsidRPr="009F79D3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9F79D3" w:rsidRPr="009F79D3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</w:t>
            </w:r>
            <w:r w:rsidRPr="00AD2FB3">
              <w:rPr>
                <w:sz w:val="28"/>
                <w:szCs w:val="28"/>
              </w:rPr>
              <w:lastRenderedPageBreak/>
              <w:t>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</w:t>
            </w:r>
            <w:r w:rsidR="00815182" w:rsidRPr="00AD2FB3">
              <w:rPr>
                <w:sz w:val="28"/>
                <w:szCs w:val="28"/>
              </w:rPr>
              <w:lastRenderedPageBreak/>
              <w:t xml:space="preserve">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9F79D3" w:rsidRPr="009F79D3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9F79D3" w:rsidRPr="009F79D3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494D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proofErr w:type="gramStart"/>
            <w:r w:rsidRPr="00AD2FB3">
              <w:rPr>
                <w:b/>
                <w:i/>
                <w:sz w:val="28"/>
                <w:szCs w:val="28"/>
              </w:rPr>
              <w:t>возможна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по решению закупочной комиссии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31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B90C6A" w:rsidRDefault="00BA5B8C" w:rsidP="00A832B7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B90C6A">
              <w:rPr>
                <w:b/>
                <w:i/>
                <w:sz w:val="28"/>
                <w:szCs w:val="28"/>
              </w:rPr>
              <w:t>2</w:t>
            </w:r>
            <w:r w:rsidR="00A832B7">
              <w:rPr>
                <w:b/>
                <w:i/>
                <w:sz w:val="28"/>
                <w:szCs w:val="28"/>
              </w:rPr>
              <w:t>0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A832B7">
              <w:rPr>
                <w:b/>
                <w:i/>
                <w:sz w:val="28"/>
                <w:szCs w:val="28"/>
              </w:rPr>
              <w:t>ма</w:t>
            </w:r>
            <w:r w:rsidR="00967ECD">
              <w:rPr>
                <w:b/>
                <w:i/>
                <w:sz w:val="28"/>
                <w:szCs w:val="28"/>
              </w:rPr>
              <w:t>я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>. Краснокаменск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B90C6A">
              <w:rPr>
                <w:spacing w:val="-6"/>
                <w:sz w:val="28"/>
                <w:szCs w:val="28"/>
              </w:rPr>
              <w:t>2</w:t>
            </w:r>
            <w:r w:rsidR="00A832B7">
              <w:rPr>
                <w:spacing w:val="-6"/>
                <w:sz w:val="28"/>
                <w:szCs w:val="28"/>
              </w:rPr>
              <w:t>4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A832B7">
              <w:rPr>
                <w:spacing w:val="-6"/>
                <w:sz w:val="28"/>
                <w:szCs w:val="28"/>
              </w:rPr>
              <w:t>ма</w:t>
            </w:r>
            <w:r w:rsidR="00672F10">
              <w:rPr>
                <w:spacing w:val="-6"/>
                <w:sz w:val="28"/>
                <w:szCs w:val="28"/>
              </w:rPr>
              <w:t>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A832B7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A832B7">
              <w:rPr>
                <w:spacing w:val="-6"/>
                <w:sz w:val="28"/>
                <w:szCs w:val="28"/>
              </w:rPr>
              <w:t>28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A832B7">
              <w:rPr>
                <w:spacing w:val="-6"/>
                <w:sz w:val="28"/>
                <w:szCs w:val="28"/>
              </w:rPr>
              <w:t>ма</w:t>
            </w:r>
            <w:r w:rsidR="00672F10">
              <w:rPr>
                <w:spacing w:val="-6"/>
                <w:sz w:val="28"/>
                <w:szCs w:val="28"/>
              </w:rPr>
              <w:t>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2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9F79D3" w:rsidRPr="009F79D3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9F79D3" w:rsidRPr="009F79D3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0F" w:rsidRDefault="0015400F">
      <w:r>
        <w:separator/>
      </w:r>
    </w:p>
  </w:endnote>
  <w:endnote w:type="continuationSeparator" w:id="0">
    <w:p w:rsidR="0015400F" w:rsidRDefault="00154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DE7" w:rsidRPr="00FE6219" w:rsidRDefault="00604DE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0F" w:rsidRDefault="0015400F">
      <w:r>
        <w:separator/>
      </w:r>
    </w:p>
  </w:footnote>
  <w:footnote w:type="continuationSeparator" w:id="0">
    <w:p w:rsidR="0015400F" w:rsidRDefault="0015400F">
      <w:r>
        <w:continuationSeparator/>
      </w:r>
    </w:p>
  </w:footnote>
  <w:footnote w:id="1">
    <w:p w:rsidR="00604DE7" w:rsidRDefault="00604DE7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DE7" w:rsidRPr="00F429FC" w:rsidRDefault="00604DE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4DE9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06560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4F03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0EEC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400F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1D1C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4F72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14947"/>
    <w:rsid w:val="00420E19"/>
    <w:rsid w:val="004230C1"/>
    <w:rsid w:val="00426B49"/>
    <w:rsid w:val="004304B8"/>
    <w:rsid w:val="0043430C"/>
    <w:rsid w:val="004348F7"/>
    <w:rsid w:val="00441ABB"/>
    <w:rsid w:val="0044218C"/>
    <w:rsid w:val="00444101"/>
    <w:rsid w:val="0044677A"/>
    <w:rsid w:val="004479DA"/>
    <w:rsid w:val="00450BC8"/>
    <w:rsid w:val="004510DA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4DE9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D6946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4DE7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66AC4"/>
    <w:rsid w:val="006708B5"/>
    <w:rsid w:val="00671FDB"/>
    <w:rsid w:val="00672F10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47C0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4844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E62"/>
    <w:rsid w:val="00772FB7"/>
    <w:rsid w:val="00773E13"/>
    <w:rsid w:val="00774E5E"/>
    <w:rsid w:val="00775014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2E68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BBD"/>
    <w:rsid w:val="00870343"/>
    <w:rsid w:val="00872617"/>
    <w:rsid w:val="0087283E"/>
    <w:rsid w:val="00872932"/>
    <w:rsid w:val="00874335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870DB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1593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DEA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67ECD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0B25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9F79D3"/>
    <w:rsid w:val="00A004EB"/>
    <w:rsid w:val="00A01336"/>
    <w:rsid w:val="00A0245B"/>
    <w:rsid w:val="00A0446F"/>
    <w:rsid w:val="00A0475D"/>
    <w:rsid w:val="00A06FF4"/>
    <w:rsid w:val="00A127C4"/>
    <w:rsid w:val="00A12B23"/>
    <w:rsid w:val="00A13E10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32B7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2D8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4AE1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C6A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E9D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0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11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3F31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43C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A6C67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D7C0D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mailto:ChimykovAS@ppgho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SalahovaNM@ppgho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TyukavkinaTV@ppgho.ru" TargetMode="External"/><Relationship Id="rId32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klyuevaKN@ppgho.ru" TargetMode="External"/><Relationship Id="rId28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mailto:TyukavkinaTV@ppgho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zakupki.gov.ru" TargetMode="External"/><Relationship Id="rId30" Type="http://schemas.openxmlformats.org/officeDocument/2006/relationships/hyperlink" Target="http://www.a-k-d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10679-F305-41AC-A12C-CAB2BAB5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33</Pages>
  <Words>9929</Words>
  <Characters>56600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66397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2013-03-12T06:55:00Z</cp:lastPrinted>
  <dcterms:created xsi:type="dcterms:W3CDTF">2013-05-06T00:45:00Z</dcterms:created>
  <dcterms:modified xsi:type="dcterms:W3CDTF">2013-05-06T00:54:00Z</dcterms:modified>
</cp:coreProperties>
</file>