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59" w:type="dxa"/>
        <w:tblInd w:w="4786" w:type="dxa"/>
        <w:tblLook w:val="04A0"/>
      </w:tblPr>
      <w:tblGrid>
        <w:gridCol w:w="5459"/>
      </w:tblGrid>
      <w:tr w:rsidR="00D52C50" w:rsidRPr="006762FB" w:rsidTr="00537A72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C50" w:rsidRPr="006762FB" w:rsidRDefault="00D52C50" w:rsidP="006762FB">
            <w:pPr>
              <w:rPr>
                <w:color w:val="000000"/>
                <w:sz w:val="22"/>
                <w:szCs w:val="22"/>
                <w:lang w:val="en-US"/>
              </w:rPr>
            </w:pPr>
            <w:r w:rsidRPr="006762FB">
              <w:rPr>
                <w:color w:val="000000"/>
                <w:sz w:val="22"/>
                <w:szCs w:val="22"/>
              </w:rPr>
              <w:t xml:space="preserve">Приложение № </w:t>
            </w:r>
            <w:r w:rsidR="006762FB">
              <w:rPr>
                <w:color w:val="000000"/>
                <w:sz w:val="22"/>
                <w:szCs w:val="22"/>
              </w:rPr>
              <w:t>1 к спецификации № __ от ________</w:t>
            </w:r>
          </w:p>
        </w:tc>
      </w:tr>
      <w:tr w:rsidR="00D52C50" w:rsidRPr="006762FB" w:rsidTr="00537A72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C50" w:rsidRPr="006762FB" w:rsidRDefault="00D52C50" w:rsidP="00537A72">
            <w:pPr>
              <w:rPr>
                <w:color w:val="000000"/>
                <w:sz w:val="22"/>
                <w:szCs w:val="22"/>
              </w:rPr>
            </w:pPr>
            <w:r w:rsidRPr="006762FB">
              <w:rPr>
                <w:color w:val="000000"/>
                <w:sz w:val="22"/>
                <w:szCs w:val="22"/>
              </w:rPr>
              <w:t>к договору поставки</w:t>
            </w:r>
          </w:p>
        </w:tc>
      </w:tr>
      <w:tr w:rsidR="00D52C50" w:rsidRPr="006762FB" w:rsidTr="00537A72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C50" w:rsidRPr="006762FB" w:rsidRDefault="00D52C50" w:rsidP="00537A72">
            <w:pPr>
              <w:rPr>
                <w:sz w:val="20"/>
                <w:szCs w:val="20"/>
              </w:rPr>
            </w:pPr>
            <w:r w:rsidRPr="006762FB">
              <w:rPr>
                <w:sz w:val="20"/>
                <w:szCs w:val="20"/>
              </w:rPr>
              <w:t>№ 100-10-05/____________ от "       "__________2012</w:t>
            </w:r>
            <w:r w:rsidR="006762FB">
              <w:rPr>
                <w:sz w:val="20"/>
                <w:szCs w:val="20"/>
              </w:rPr>
              <w:t xml:space="preserve"> </w:t>
            </w:r>
            <w:r w:rsidRPr="006762FB">
              <w:rPr>
                <w:sz w:val="20"/>
                <w:szCs w:val="20"/>
              </w:rPr>
              <w:t>г.</w:t>
            </w:r>
          </w:p>
        </w:tc>
      </w:tr>
    </w:tbl>
    <w:p w:rsidR="00D52C50" w:rsidRDefault="00D52C50" w:rsidP="00F747A0">
      <w:pPr>
        <w:tabs>
          <w:tab w:val="left" w:pos="540"/>
          <w:tab w:val="center" w:pos="4961"/>
        </w:tabs>
        <w:jc w:val="center"/>
        <w:rPr>
          <w:b/>
        </w:rPr>
      </w:pPr>
    </w:p>
    <w:p w:rsidR="006761D7" w:rsidRPr="001628DE" w:rsidRDefault="007C018F" w:rsidP="00F747A0">
      <w:pPr>
        <w:tabs>
          <w:tab w:val="left" w:pos="540"/>
          <w:tab w:val="center" w:pos="4961"/>
        </w:tabs>
        <w:jc w:val="center"/>
        <w:rPr>
          <w:b/>
        </w:rPr>
      </w:pPr>
      <w:r w:rsidRPr="006402FA">
        <w:rPr>
          <w:b/>
        </w:rPr>
        <w:t>Т</w:t>
      </w:r>
      <w:r w:rsidR="00662206" w:rsidRPr="006402FA">
        <w:rPr>
          <w:b/>
        </w:rPr>
        <w:t xml:space="preserve">ехническое </w:t>
      </w:r>
      <w:r w:rsidR="0087250A" w:rsidRPr="006402FA">
        <w:rPr>
          <w:b/>
        </w:rPr>
        <w:t>задание</w:t>
      </w:r>
      <w:r w:rsidR="009F3572" w:rsidRPr="006402FA">
        <w:rPr>
          <w:b/>
        </w:rPr>
        <w:br/>
      </w:r>
      <w:r w:rsidR="00AA4F58" w:rsidRPr="001628DE">
        <w:rPr>
          <w:b/>
        </w:rPr>
        <w:t>на поставк</w:t>
      </w:r>
      <w:r w:rsidR="00A51ABC">
        <w:rPr>
          <w:b/>
        </w:rPr>
        <w:t>у</w:t>
      </w:r>
      <w:r w:rsidR="00F747A0" w:rsidRPr="00F747A0">
        <w:rPr>
          <w:b/>
        </w:rPr>
        <w:t xml:space="preserve"> </w:t>
      </w:r>
      <w:r w:rsidR="00B7429A">
        <w:rPr>
          <w:b/>
        </w:rPr>
        <w:t>электронасосн</w:t>
      </w:r>
      <w:r w:rsidR="00A51030">
        <w:rPr>
          <w:b/>
        </w:rPr>
        <w:t>ых</w:t>
      </w:r>
      <w:r w:rsidR="00B7429A">
        <w:rPr>
          <w:b/>
        </w:rPr>
        <w:t xml:space="preserve"> агрегат</w:t>
      </w:r>
      <w:r w:rsidR="00A51030">
        <w:rPr>
          <w:b/>
        </w:rPr>
        <w:t>ов:</w:t>
      </w:r>
      <w:r w:rsidR="00B7429A">
        <w:rPr>
          <w:b/>
        </w:rPr>
        <w:t xml:space="preserve"> Х</w:t>
      </w:r>
      <w:r w:rsidR="00F639D6">
        <w:rPr>
          <w:b/>
        </w:rPr>
        <w:t>В</w:t>
      </w:r>
      <w:r w:rsidR="00B7429A">
        <w:rPr>
          <w:b/>
        </w:rPr>
        <w:t>Н-</w:t>
      </w:r>
      <w:r w:rsidR="00F639D6">
        <w:rPr>
          <w:b/>
        </w:rPr>
        <w:t>10</w:t>
      </w:r>
      <w:r w:rsidR="00B7429A">
        <w:rPr>
          <w:b/>
        </w:rPr>
        <w:t>0-32-</w:t>
      </w:r>
      <w:r w:rsidR="007E2848">
        <w:rPr>
          <w:b/>
        </w:rPr>
        <w:t>25</w:t>
      </w:r>
      <w:r w:rsidR="00C65EA4">
        <w:rPr>
          <w:b/>
        </w:rPr>
        <w:t>-</w:t>
      </w:r>
      <w:r w:rsidR="00DF04B8">
        <w:rPr>
          <w:b/>
        </w:rPr>
        <w:t>1</w:t>
      </w:r>
      <w:r w:rsidR="00C65EA4">
        <w:rPr>
          <w:b/>
        </w:rPr>
        <w:t>-</w:t>
      </w:r>
      <w:r w:rsidR="007E2848">
        <w:rPr>
          <w:b/>
        </w:rPr>
        <w:t>К</w:t>
      </w:r>
      <w:r w:rsidR="00C65EA4">
        <w:rPr>
          <w:b/>
        </w:rPr>
        <w:t>-</w:t>
      </w:r>
      <w:r w:rsidR="002D64FA">
        <w:rPr>
          <w:b/>
        </w:rPr>
        <w:t>СД</w:t>
      </w:r>
      <w:r w:rsidR="00A51030">
        <w:rPr>
          <w:b/>
        </w:rPr>
        <w:t xml:space="preserve">, </w:t>
      </w:r>
      <w:r w:rsidR="00D61B9D" w:rsidRPr="00D61B9D">
        <w:rPr>
          <w:b/>
        </w:rPr>
        <w:t>ХГН-50-32-50-1-К-УТД, ХГН-50-32-25-1-К-СД, ХГН-25-32-25-1-К, ХГН-12,5-50-50-1-К-УТД, ХВН-12,5-32-50-1-К-СД, ХВН-25-32-50-2-И-СД, ХГН-50-80-50-2-И-СД, ПВН-170-40-25-1-Д-Щ</w:t>
      </w:r>
      <w:r w:rsidR="006402FA" w:rsidRPr="00D61B9D">
        <w:rPr>
          <w:b/>
        </w:rPr>
        <w:t>.</w:t>
      </w:r>
    </w:p>
    <w:p w:rsidR="00203196" w:rsidRPr="006402FA" w:rsidRDefault="00203196" w:rsidP="0032517E">
      <w:pPr>
        <w:rPr>
          <w:b/>
        </w:rPr>
      </w:pPr>
    </w:p>
    <w:p w:rsidR="00EE72D6" w:rsidRPr="008A1633" w:rsidRDefault="00FD3685" w:rsidP="00EE72D6">
      <w:r w:rsidRPr="008A1633">
        <w:rPr>
          <w:b/>
        </w:rPr>
        <w:t xml:space="preserve">1. </w:t>
      </w:r>
      <w:r w:rsidR="009F3572" w:rsidRPr="008A1633">
        <w:rPr>
          <w:b/>
        </w:rPr>
        <w:t>Наименование поставляемого товара, выполняемых работ, оказываемых услуг</w:t>
      </w:r>
      <w:r w:rsidR="00662206" w:rsidRPr="008A1633">
        <w:rPr>
          <w:b/>
        </w:rPr>
        <w:t>:</w:t>
      </w:r>
    </w:p>
    <w:p w:rsidR="00E77281" w:rsidRPr="008A1633" w:rsidRDefault="00327BA7" w:rsidP="00EE72D6">
      <w:pPr>
        <w:ind w:left="426" w:hanging="426"/>
      </w:pPr>
      <w:r w:rsidRPr="008A1633">
        <w:t>1.</w:t>
      </w:r>
      <w:r w:rsidR="00F747A0" w:rsidRPr="008A1633">
        <w:t xml:space="preserve">1. </w:t>
      </w:r>
      <w:r w:rsidR="00B558EF" w:rsidRPr="008A1633">
        <w:t>Электронасосный агрегат</w:t>
      </w:r>
      <w:r w:rsidR="00A51030">
        <w:t>ы</w:t>
      </w:r>
      <w:r w:rsidR="00B558EF" w:rsidRPr="008A1633">
        <w:t xml:space="preserve"> </w:t>
      </w:r>
      <w:r w:rsidR="00974472">
        <w:t>(с</w:t>
      </w:r>
      <w:r w:rsidR="00A51030">
        <w:t xml:space="preserve">огласно приложению №1 к договору поставки) </w:t>
      </w:r>
      <w:r w:rsidR="00C65EA4" w:rsidRPr="008A1633">
        <w:t xml:space="preserve">с электродвигателем, с </w:t>
      </w:r>
      <w:r w:rsidR="00EE72D6" w:rsidRPr="008A1633">
        <w:t xml:space="preserve">документами на </w:t>
      </w:r>
      <w:r w:rsidR="00662206" w:rsidRPr="008A1633">
        <w:t>русском языке</w:t>
      </w:r>
      <w:r w:rsidR="006402FA" w:rsidRPr="008A1633">
        <w:t>,</w:t>
      </w:r>
      <w:r w:rsidR="00C4533F" w:rsidRPr="008A1633">
        <w:t xml:space="preserve"> </w:t>
      </w:r>
      <w:r w:rsidR="006402FA" w:rsidRPr="008A1633">
        <w:t>инструкцией</w:t>
      </w:r>
      <w:r w:rsidR="00C4533F" w:rsidRPr="008A1633">
        <w:t xml:space="preserve"> по эксплуатации, паспорт</w:t>
      </w:r>
      <w:r w:rsidR="004F0728" w:rsidRPr="008A1633">
        <w:t>ами насоса и эл.</w:t>
      </w:r>
      <w:r w:rsidR="00C65EA4" w:rsidRPr="008A1633">
        <w:t>двигателя</w:t>
      </w:r>
      <w:r w:rsidR="00C4533F" w:rsidRPr="008A1633">
        <w:t xml:space="preserve">, </w:t>
      </w:r>
      <w:r w:rsidR="003D7106" w:rsidRPr="008A1633">
        <w:t>комплектом чертежной документации</w:t>
      </w:r>
      <w:r w:rsidR="007E7E9B" w:rsidRPr="008A1633">
        <w:t xml:space="preserve">, </w:t>
      </w:r>
      <w:r w:rsidR="00D255C1" w:rsidRPr="008A1633">
        <w:t>комплект</w:t>
      </w:r>
      <w:r w:rsidR="00C65EA4" w:rsidRPr="008A1633">
        <w:t>ом</w:t>
      </w:r>
      <w:r w:rsidR="00D255C1" w:rsidRPr="008A1633">
        <w:t xml:space="preserve"> </w:t>
      </w:r>
      <w:r w:rsidR="007E7E9B" w:rsidRPr="008A1633">
        <w:t>ЗИП</w:t>
      </w:r>
      <w:r w:rsidR="00D255C1" w:rsidRPr="008A1633">
        <w:t>.</w:t>
      </w:r>
    </w:p>
    <w:p w:rsidR="00A51030" w:rsidRDefault="00F747A0" w:rsidP="00EE72D6">
      <w:pPr>
        <w:ind w:left="426" w:hanging="426"/>
      </w:pPr>
      <w:r w:rsidRPr="008A1633">
        <w:t>1.2. Данное оборудован</w:t>
      </w:r>
      <w:r w:rsidR="007E7E9B" w:rsidRPr="008A1633">
        <w:t xml:space="preserve">ие приобретается для </w:t>
      </w:r>
      <w:r w:rsidR="007B19B1">
        <w:t xml:space="preserve">Гидрометаллургического завода (далее </w:t>
      </w:r>
      <w:r w:rsidR="007E7E9B" w:rsidRPr="008A1633">
        <w:t>ГМЗ</w:t>
      </w:r>
      <w:r w:rsidR="007B19B1">
        <w:t>)</w:t>
      </w:r>
      <w:r w:rsidR="00D63622">
        <w:t>:</w:t>
      </w:r>
    </w:p>
    <w:p w:rsidR="00F747A0" w:rsidRPr="00D63622" w:rsidRDefault="00A51030" w:rsidP="00A51030">
      <w:pPr>
        <w:ind w:left="426" w:hanging="426"/>
      </w:pPr>
      <w:r w:rsidRPr="00D63622">
        <w:t xml:space="preserve">1.2.1. </w:t>
      </w:r>
      <w:r w:rsidR="007E7E9B" w:rsidRPr="00D63622">
        <w:t xml:space="preserve"> </w:t>
      </w:r>
      <w:r w:rsidRPr="00D63622">
        <w:t xml:space="preserve">Электронасосный агрегат ХВН-100-32-25-1-К-СД приобретается для </w:t>
      </w:r>
      <w:r w:rsidR="007E7E9B" w:rsidRPr="00D63622">
        <w:t>цеха №2</w:t>
      </w:r>
      <w:r w:rsidR="00E90642" w:rsidRPr="00D63622">
        <w:t xml:space="preserve"> отделения №1</w:t>
      </w:r>
      <w:r w:rsidR="00F747A0" w:rsidRPr="00D63622">
        <w:t xml:space="preserve"> взамен </w:t>
      </w:r>
      <w:r w:rsidR="00FC6DEA" w:rsidRPr="00D63622">
        <w:t>изношен</w:t>
      </w:r>
      <w:r w:rsidR="004F0728" w:rsidRPr="00D63622">
        <w:t>н</w:t>
      </w:r>
      <w:r w:rsidR="00FC6DEA" w:rsidRPr="00D63622">
        <w:t>ого</w:t>
      </w:r>
      <w:r w:rsidR="00F747A0" w:rsidRPr="00D63622">
        <w:t xml:space="preserve">. </w:t>
      </w:r>
      <w:r w:rsidR="00BE0FEC" w:rsidRPr="00D63622">
        <w:t xml:space="preserve">Электронасосный агрегат </w:t>
      </w:r>
      <w:r w:rsidR="008C4C56" w:rsidRPr="00D63622">
        <w:t xml:space="preserve">ХВН-100-32-25-1-К-СД </w:t>
      </w:r>
      <w:r w:rsidR="00BE0FEC" w:rsidRPr="00D63622">
        <w:t xml:space="preserve">является рабочим узлом передела </w:t>
      </w:r>
      <w:r w:rsidR="00906EB9" w:rsidRPr="00D63622">
        <w:t>сорбции – выщелачивания</w:t>
      </w:r>
      <w:r w:rsidR="00BE0FEC" w:rsidRPr="00D63622">
        <w:t>, и предназначен для</w:t>
      </w:r>
      <w:r w:rsidR="00906EB9" w:rsidRPr="00D63622">
        <w:t xml:space="preserve"> перекачивания растворов, сорбента и пульпо – смоляной смеси на аппараты сорбции и выщелачивания из дренажных приямков</w:t>
      </w:r>
      <w:r w:rsidR="00EF5A19" w:rsidRPr="00D63622">
        <w:t xml:space="preserve"> (согласно опросному листу)</w:t>
      </w:r>
      <w:r w:rsidR="00F639D6" w:rsidRPr="00D63622">
        <w:t>.</w:t>
      </w:r>
      <w:r w:rsidR="00FC6DEA" w:rsidRPr="00D63622">
        <w:t xml:space="preserve"> </w:t>
      </w:r>
    </w:p>
    <w:p w:rsidR="00A51030" w:rsidRPr="00D63622" w:rsidRDefault="00A51030" w:rsidP="00A51030">
      <w:pPr>
        <w:ind w:left="426" w:hanging="426"/>
      </w:pPr>
      <w:r w:rsidRPr="00D63622">
        <w:t xml:space="preserve">1.2.2. </w:t>
      </w:r>
      <w:r w:rsidR="004C50C4" w:rsidRPr="00D63622">
        <w:t>Электронасосный агрегат ХГН-50-32-50-1-К-УТД приобретается для цеха №2 отделения №2 взамен изношенного. Электронасосный агрегат ХГН-50-32-50-1-К-УТД является рабочим узлом передела экстракции и реэкстракции, и предназначен для подачи бедной органики на узел экстракции и/или реэкстракции (согласно опросному листу).</w:t>
      </w:r>
    </w:p>
    <w:p w:rsidR="00917B09" w:rsidRPr="00D63622" w:rsidRDefault="004C50C4" w:rsidP="00A51030">
      <w:pPr>
        <w:ind w:left="426" w:hanging="426"/>
      </w:pPr>
      <w:r w:rsidRPr="00D63622">
        <w:t xml:space="preserve">1.2.3. </w:t>
      </w:r>
      <w:r w:rsidR="00917B09" w:rsidRPr="00D63622">
        <w:t>Электронасосный агрегат ХГН-50-32-25-1-К-СД приобретается для цеха №2 отделения №1 взамен изношенного. Электронасосный агрегат ХГН-50-32-25-1-К-СД является рабочим узлом передела регенерации, и предназначен для подачи растворов в распределительную колонну для вытеснения паровой влаги на сорбенте, а также для до насыщения сорбента (согласно опросному листу)</w:t>
      </w:r>
    </w:p>
    <w:p w:rsidR="004C50C4" w:rsidRPr="00D63622" w:rsidRDefault="00917B09" w:rsidP="00A51030">
      <w:pPr>
        <w:ind w:left="426" w:hanging="426"/>
      </w:pPr>
      <w:r w:rsidRPr="00D63622">
        <w:t xml:space="preserve">1.2.4. </w:t>
      </w:r>
      <w:r w:rsidR="00150000" w:rsidRPr="00D63622">
        <w:t>Электронасосный агрегат ХГН-25-32-25-1-К приобретается для цеха №2 отделения №1 взамен изношенного. Электронасосный агрегат ХГН-25-32-25-1-К-СД является рабочим узлом передела сорбции и десорбции растворов декарбонизации, и предназначен для подачи товарного регенерата молибдена на фильтрацию и/или на сорбцию.</w:t>
      </w:r>
    </w:p>
    <w:p w:rsidR="00D74059" w:rsidRPr="00D63622" w:rsidRDefault="00D74059" w:rsidP="00A51030">
      <w:pPr>
        <w:ind w:left="426" w:hanging="426"/>
      </w:pPr>
      <w:r w:rsidRPr="00D63622">
        <w:t>1.2.5. Электронасосный агрегат ХГН-12,5-50-50-1-К-УТД</w:t>
      </w:r>
      <w:r w:rsidR="00561ADB" w:rsidRPr="00D63622">
        <w:t xml:space="preserve"> приобретается для ГМЗ цеха №2 отделения №2 взамен изношенного. Электронасосный агрегат ХГН-12,5-50-50-1-К-УТД является рабочим узлом передела экстракции и реэкстракции, и предназначен для перекачивания богатой органики на узле экстракции и/или реэкстракции.</w:t>
      </w:r>
    </w:p>
    <w:p w:rsidR="000D610F" w:rsidRPr="00D63622" w:rsidRDefault="000D610F" w:rsidP="00A51030">
      <w:pPr>
        <w:ind w:left="426" w:hanging="426"/>
      </w:pPr>
      <w:r w:rsidRPr="00D63622">
        <w:t xml:space="preserve">1.2.6. </w:t>
      </w:r>
      <w:r w:rsidR="007D7301" w:rsidRPr="00D63622">
        <w:t>Электронасосный агрегат ХВН-12,5-32-50-1-К-</w:t>
      </w:r>
      <w:r w:rsidR="00372452" w:rsidRPr="00D63622">
        <w:t>С</w:t>
      </w:r>
      <w:r w:rsidR="007D7301" w:rsidRPr="00D63622">
        <w:t>Д приобретается для цеха №2 отделения №2 взамен изношенного. Электронасосный агрегат ХВН-12,5-32-50-1-К-</w:t>
      </w:r>
      <w:r w:rsidR="00372452" w:rsidRPr="00D63622">
        <w:t>С</w:t>
      </w:r>
      <w:r w:rsidR="007D7301" w:rsidRPr="00D63622">
        <w:t>Д является рабочим узлом передела экстракции, и предназначен для перекачивания бедной органики с отстойника реэкстракции в отстойник бедной органики и далее на экстракцию.</w:t>
      </w:r>
    </w:p>
    <w:p w:rsidR="007D7301" w:rsidRPr="00D63622" w:rsidRDefault="007D7301" w:rsidP="00A51030">
      <w:pPr>
        <w:ind w:left="426" w:hanging="426"/>
      </w:pPr>
      <w:r w:rsidRPr="00D63622">
        <w:t xml:space="preserve">1.2.7. </w:t>
      </w:r>
      <w:r w:rsidR="00B851FA" w:rsidRPr="00D63622">
        <w:t>Электронасосный агрегат ХВН-25-32-50-2-И-СД приобретается для цеха №2 отделения №2 взамен изношенного. Электронасосный агрегат ХВН-25-32-50-2-И-СД является рабочим узлом склада кислот, и предназначен для откачивания из дренажных зумпфов переливов кислот.</w:t>
      </w:r>
    </w:p>
    <w:p w:rsidR="00B851FA" w:rsidRPr="00D63622" w:rsidRDefault="00B851FA" w:rsidP="00A51030">
      <w:pPr>
        <w:ind w:left="426" w:hanging="426"/>
      </w:pPr>
      <w:r w:rsidRPr="00D63622">
        <w:t>1.2.8.</w:t>
      </w:r>
      <w:r w:rsidR="001D7CD4" w:rsidRPr="00D63622">
        <w:t xml:space="preserve"> Электронасосный агрегат ХГН-50-80-50-2-И-СД приобретается для цеха №3 участка №1 взамен изношенного. Электронасосный агрегат ХГН-50-80-50-2-И-СД является рабочим узлом склада кислот, и предназначен для подачи пассивированной  кислоты в цех №2 для дальнейшего технологического процесса.</w:t>
      </w:r>
    </w:p>
    <w:p w:rsidR="00B851FA" w:rsidRPr="00D63622" w:rsidRDefault="00B851FA" w:rsidP="00A51030">
      <w:pPr>
        <w:ind w:left="426" w:hanging="426"/>
      </w:pPr>
      <w:r w:rsidRPr="00D63622">
        <w:t>1.2.9.</w:t>
      </w:r>
      <w:r w:rsidR="001D7CD4" w:rsidRPr="00D63622">
        <w:t xml:space="preserve"> Электронасосный агрегат ПВН-170-40-25-1-Д</w:t>
      </w:r>
      <w:r w:rsidR="00F65DA8" w:rsidRPr="00D63622">
        <w:t>-Щ</w:t>
      </w:r>
      <w:r w:rsidR="001D7CD4" w:rsidRPr="00D63622">
        <w:t xml:space="preserve"> приобретается для цеха №1 отделения №2 взамен изношенного. Электронасосный агрегат ПВН-170-40-25-1-Д</w:t>
      </w:r>
      <w:r w:rsidR="00F65DA8" w:rsidRPr="00D63622">
        <w:t>-Щ</w:t>
      </w:r>
      <w:r w:rsidR="001D7CD4" w:rsidRPr="00D63622">
        <w:t xml:space="preserve"> является </w:t>
      </w:r>
      <w:r w:rsidR="001D7CD4" w:rsidRPr="00D63622">
        <w:lastRenderedPageBreak/>
        <w:t>рабочим узлом отделения дробления и измельчения, и предназначен для откачивания из дренажных приямков сточных вод образующихся в результате технологического процесса отделения дробления и измельчения.</w:t>
      </w:r>
    </w:p>
    <w:p w:rsidR="00D84E44" w:rsidRPr="00662206" w:rsidRDefault="001D7CD4" w:rsidP="0015421B">
      <w:pPr>
        <w:ind w:left="426" w:hanging="426"/>
      </w:pPr>
      <w:r w:rsidRPr="00D63622">
        <w:t xml:space="preserve">1.3. Согласно п.12.2.2.б ЕОСЗ поставка аналогов не </w:t>
      </w:r>
      <w:r w:rsidR="006762FB">
        <w:t>предусмотрена</w:t>
      </w:r>
      <w:r w:rsidRPr="00D63622">
        <w:t>.</w:t>
      </w:r>
      <w:r w:rsidR="0015421B" w:rsidRPr="0015421B">
        <w:t xml:space="preserve"> </w:t>
      </w:r>
      <w:r w:rsidR="0015421B">
        <w:t>Данное оборудование приобретается взамен изношенного.</w:t>
      </w:r>
    </w:p>
    <w:p w:rsidR="00916461" w:rsidRDefault="00916461" w:rsidP="00662206">
      <w:pPr>
        <w:rPr>
          <w:b/>
        </w:rPr>
      </w:pPr>
      <w:r w:rsidRPr="008A1633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974472" w:rsidRPr="00974472" w:rsidRDefault="00974472" w:rsidP="00662206">
      <w:pPr>
        <w:rPr>
          <w:u w:val="single"/>
        </w:rPr>
      </w:pPr>
      <w:r w:rsidRPr="00974472">
        <w:rPr>
          <w:u w:val="single"/>
        </w:rPr>
        <w:t>2.1. Электронасосные агрегаты</w:t>
      </w:r>
      <w:r w:rsidR="00B64903" w:rsidRPr="00B64903">
        <w:rPr>
          <w:u w:val="single"/>
        </w:rPr>
        <w:t xml:space="preserve"> </w:t>
      </w:r>
      <w:r w:rsidR="00B64903">
        <w:rPr>
          <w:u w:val="single"/>
        </w:rPr>
        <w:t>ХВН</w:t>
      </w:r>
      <w:r w:rsidRPr="00974472">
        <w:rPr>
          <w:u w:val="single"/>
        </w:rPr>
        <w:t>:</w:t>
      </w:r>
    </w:p>
    <w:p w:rsidR="00B64903" w:rsidRDefault="00B64903" w:rsidP="00B64903">
      <w:r>
        <w:t xml:space="preserve">2.1.1. Комплект поставки электронасосных агрегатов ХВН: </w:t>
      </w:r>
      <w:r w:rsidRPr="00D63622">
        <w:t>насос</w:t>
      </w:r>
      <w:r>
        <w:t xml:space="preserve"> </w:t>
      </w:r>
      <w:r w:rsidRPr="00D63622">
        <w:t xml:space="preserve">с ответным фланцем и транспортировочной заглушкой на выходном патрубке; </w:t>
      </w:r>
      <w:r w:rsidR="009E0D6A">
        <w:t xml:space="preserve">опорная плита (согласно опросному листу); </w:t>
      </w:r>
      <w:r w:rsidRPr="00D63622">
        <w:t>комплект ЗИП</w:t>
      </w:r>
      <w:r w:rsidR="00E3592D">
        <w:t xml:space="preserve"> (таблица №3)</w:t>
      </w:r>
      <w:r>
        <w:t>;</w:t>
      </w:r>
      <w:r w:rsidR="009E0D6A">
        <w:t xml:space="preserve"> </w:t>
      </w:r>
      <w:r w:rsidRPr="00D63622">
        <w:t>электродвигатель; документы на русском языке; инструкция по эксплуат</w:t>
      </w:r>
      <w:r w:rsidR="009E0D6A">
        <w:t>ации; паспорт (на насос и на электро</w:t>
      </w:r>
      <w:r w:rsidRPr="00D63622">
        <w:t>двигатель); комплект чертежной документации насоса</w:t>
      </w:r>
      <w:r>
        <w:t>.</w:t>
      </w:r>
    </w:p>
    <w:p w:rsidR="00B64903" w:rsidRDefault="00B64903" w:rsidP="00B64903">
      <w:r>
        <w:t>2.1.2. Технические характеристики электронасосных агрегатов ХВН:</w:t>
      </w:r>
    </w:p>
    <w:p w:rsidR="00B64903" w:rsidRPr="00E3592D" w:rsidRDefault="00B64903" w:rsidP="00B64903">
      <w:pPr>
        <w:ind w:firstLine="426"/>
      </w:pPr>
      <w:r>
        <w:t>2.1.2.1</w:t>
      </w:r>
      <w:r w:rsidRPr="00E3592D">
        <w:t xml:space="preserve">. </w:t>
      </w:r>
      <w:r w:rsidRPr="00E3592D">
        <w:rPr>
          <w:u w:val="single"/>
        </w:rPr>
        <w:t>Электронас</w:t>
      </w:r>
      <w:r w:rsidR="00394DD2" w:rsidRPr="00E3592D">
        <w:rPr>
          <w:u w:val="single"/>
        </w:rPr>
        <w:t>осный агрегат ХВН-100-32-25-1-К</w:t>
      </w:r>
      <w:r w:rsidRPr="00E3592D">
        <w:rPr>
          <w:u w:val="single"/>
        </w:rPr>
        <w:t>-СД:</w:t>
      </w:r>
    </w:p>
    <w:p w:rsidR="00B64903" w:rsidRPr="00E3592D" w:rsidRDefault="00B64903" w:rsidP="00B64903">
      <w:pPr>
        <w:jc w:val="center"/>
        <w:rPr>
          <w:sz w:val="20"/>
          <w:szCs w:val="20"/>
        </w:rPr>
      </w:pPr>
      <w:r w:rsidRPr="00E3592D">
        <w:t xml:space="preserve">                                                                      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1276"/>
        <w:gridCol w:w="1985"/>
      </w:tblGrid>
      <w:tr w:rsidR="00B64903" w:rsidRPr="00E3592D" w:rsidTr="00B64903">
        <w:trPr>
          <w:jc w:val="center"/>
        </w:trPr>
        <w:tc>
          <w:tcPr>
            <w:tcW w:w="4644" w:type="dxa"/>
          </w:tcPr>
          <w:p w:rsidR="00B64903" w:rsidRPr="00E3592D" w:rsidRDefault="00B64903" w:rsidP="00B64903">
            <w:pPr>
              <w:jc w:val="center"/>
            </w:pPr>
            <w:r w:rsidRPr="00E3592D">
              <w:t>Наименование.</w:t>
            </w:r>
          </w:p>
        </w:tc>
        <w:tc>
          <w:tcPr>
            <w:tcW w:w="1276" w:type="dxa"/>
          </w:tcPr>
          <w:p w:rsidR="00B64903" w:rsidRPr="00E3592D" w:rsidRDefault="00B64903" w:rsidP="00B64903">
            <w:pPr>
              <w:jc w:val="center"/>
            </w:pPr>
            <w:r w:rsidRPr="00E3592D">
              <w:t>Ед. изм.</w:t>
            </w:r>
          </w:p>
        </w:tc>
        <w:tc>
          <w:tcPr>
            <w:tcW w:w="1985" w:type="dxa"/>
          </w:tcPr>
          <w:p w:rsidR="00B64903" w:rsidRPr="00E3592D" w:rsidRDefault="00B64903" w:rsidP="00B64903">
            <w:pPr>
              <w:jc w:val="center"/>
            </w:pPr>
            <w:r w:rsidRPr="00E3592D">
              <w:t>Величина.</w:t>
            </w:r>
          </w:p>
        </w:tc>
      </w:tr>
      <w:tr w:rsidR="00B64903" w:rsidRPr="00E3592D" w:rsidTr="00B64903">
        <w:trPr>
          <w:jc w:val="center"/>
        </w:trPr>
        <w:tc>
          <w:tcPr>
            <w:tcW w:w="4644" w:type="dxa"/>
          </w:tcPr>
          <w:p w:rsidR="00B64903" w:rsidRPr="00E3592D" w:rsidRDefault="00B64903" w:rsidP="00B64903">
            <w:r w:rsidRPr="00E3592D">
              <w:t>Х – химический</w:t>
            </w:r>
          </w:p>
        </w:tc>
        <w:tc>
          <w:tcPr>
            <w:tcW w:w="1276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—</w:t>
            </w:r>
          </w:p>
        </w:tc>
        <w:tc>
          <w:tcPr>
            <w:tcW w:w="1985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—</w:t>
            </w:r>
          </w:p>
        </w:tc>
      </w:tr>
      <w:tr w:rsidR="00B64903" w:rsidRPr="00E3592D" w:rsidTr="00B64903">
        <w:trPr>
          <w:jc w:val="center"/>
        </w:trPr>
        <w:tc>
          <w:tcPr>
            <w:tcW w:w="4644" w:type="dxa"/>
          </w:tcPr>
          <w:p w:rsidR="00B64903" w:rsidRPr="00E3592D" w:rsidRDefault="00B64903" w:rsidP="00B64903">
            <w:r w:rsidRPr="00E3592D">
              <w:t>В – вертикальный</w:t>
            </w:r>
          </w:p>
        </w:tc>
        <w:tc>
          <w:tcPr>
            <w:tcW w:w="1276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—</w:t>
            </w:r>
          </w:p>
        </w:tc>
        <w:tc>
          <w:tcPr>
            <w:tcW w:w="1985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—</w:t>
            </w:r>
          </w:p>
        </w:tc>
      </w:tr>
      <w:tr w:rsidR="00B64903" w:rsidRPr="00E3592D" w:rsidTr="00B64903">
        <w:trPr>
          <w:jc w:val="center"/>
        </w:trPr>
        <w:tc>
          <w:tcPr>
            <w:tcW w:w="4644" w:type="dxa"/>
          </w:tcPr>
          <w:p w:rsidR="00B64903" w:rsidRPr="00E3592D" w:rsidRDefault="00B64903" w:rsidP="00B64903">
            <w:r w:rsidRPr="00E3592D">
              <w:t>Н – насос</w:t>
            </w:r>
          </w:p>
        </w:tc>
        <w:tc>
          <w:tcPr>
            <w:tcW w:w="1276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—</w:t>
            </w:r>
          </w:p>
        </w:tc>
        <w:tc>
          <w:tcPr>
            <w:tcW w:w="1985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—</w:t>
            </w:r>
          </w:p>
        </w:tc>
      </w:tr>
      <w:tr w:rsidR="00B64903" w:rsidRPr="00E3592D" w:rsidTr="00B64903">
        <w:trPr>
          <w:jc w:val="center"/>
        </w:trPr>
        <w:tc>
          <w:tcPr>
            <w:tcW w:w="4644" w:type="dxa"/>
          </w:tcPr>
          <w:p w:rsidR="00B64903" w:rsidRPr="00E3592D" w:rsidRDefault="00B64903" w:rsidP="00B64903">
            <w:r w:rsidRPr="00E3592D">
              <w:t>Номинальная подача</w:t>
            </w:r>
          </w:p>
        </w:tc>
        <w:tc>
          <w:tcPr>
            <w:tcW w:w="1276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м</w:t>
            </w:r>
            <w:r w:rsidRPr="00E3592D">
              <w:rPr>
                <w:vertAlign w:val="superscript"/>
              </w:rPr>
              <w:t>3</w:t>
            </w:r>
            <w:r w:rsidRPr="00E3592D">
              <w:t>/час</w:t>
            </w:r>
          </w:p>
        </w:tc>
        <w:tc>
          <w:tcPr>
            <w:tcW w:w="1985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100</w:t>
            </w:r>
          </w:p>
        </w:tc>
      </w:tr>
      <w:tr w:rsidR="00B64903" w:rsidRPr="00E3592D" w:rsidTr="00B64903">
        <w:trPr>
          <w:jc w:val="center"/>
        </w:trPr>
        <w:tc>
          <w:tcPr>
            <w:tcW w:w="4644" w:type="dxa"/>
          </w:tcPr>
          <w:p w:rsidR="00B64903" w:rsidRPr="00E3592D" w:rsidRDefault="00B64903" w:rsidP="00B64903">
            <w:r w:rsidRPr="00E3592D">
              <w:t>Номинальный напор</w:t>
            </w:r>
          </w:p>
        </w:tc>
        <w:tc>
          <w:tcPr>
            <w:tcW w:w="1276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м</w:t>
            </w:r>
          </w:p>
        </w:tc>
        <w:tc>
          <w:tcPr>
            <w:tcW w:w="1985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32</w:t>
            </w:r>
          </w:p>
        </w:tc>
      </w:tr>
      <w:tr w:rsidR="00B64903" w:rsidRPr="00E3592D" w:rsidTr="00B64903">
        <w:trPr>
          <w:jc w:val="center"/>
        </w:trPr>
        <w:tc>
          <w:tcPr>
            <w:tcW w:w="4644" w:type="dxa"/>
          </w:tcPr>
          <w:p w:rsidR="00B64903" w:rsidRPr="00E3592D" w:rsidRDefault="00B64903" w:rsidP="00B64903">
            <w:r w:rsidRPr="00E3592D">
              <w:t>Материал проточной части</w:t>
            </w:r>
          </w:p>
        </w:tc>
        <w:tc>
          <w:tcPr>
            <w:tcW w:w="1276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К</w:t>
            </w:r>
          </w:p>
        </w:tc>
        <w:tc>
          <w:tcPr>
            <w:tcW w:w="1985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12Х18Н10Т</w:t>
            </w:r>
          </w:p>
        </w:tc>
      </w:tr>
      <w:tr w:rsidR="00B64903" w:rsidRPr="00E3592D" w:rsidTr="00B64903">
        <w:trPr>
          <w:jc w:val="center"/>
        </w:trPr>
        <w:tc>
          <w:tcPr>
            <w:tcW w:w="4644" w:type="dxa"/>
          </w:tcPr>
          <w:p w:rsidR="00B64903" w:rsidRPr="00E3592D" w:rsidRDefault="00B64903" w:rsidP="00B64903">
            <w:r w:rsidRPr="00E3592D">
              <w:t>Вариант исполнения рабочего колеса</w:t>
            </w:r>
          </w:p>
        </w:tc>
        <w:tc>
          <w:tcPr>
            <w:tcW w:w="1276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1</w:t>
            </w:r>
          </w:p>
        </w:tc>
        <w:tc>
          <w:tcPr>
            <w:tcW w:w="1985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Открытое</w:t>
            </w:r>
          </w:p>
        </w:tc>
      </w:tr>
      <w:tr w:rsidR="00B64903" w:rsidRPr="00E3592D" w:rsidTr="00B64903">
        <w:trPr>
          <w:jc w:val="center"/>
        </w:trPr>
        <w:tc>
          <w:tcPr>
            <w:tcW w:w="4644" w:type="dxa"/>
          </w:tcPr>
          <w:p w:rsidR="00B64903" w:rsidRPr="00E3592D" w:rsidRDefault="00B64903" w:rsidP="00B64903">
            <w:r w:rsidRPr="00E3592D">
              <w:t>Синхронная частота вращения ротора насоса</w:t>
            </w:r>
          </w:p>
        </w:tc>
        <w:tc>
          <w:tcPr>
            <w:tcW w:w="1276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25</w:t>
            </w:r>
          </w:p>
        </w:tc>
        <w:tc>
          <w:tcPr>
            <w:tcW w:w="1985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1500 об/мин.</w:t>
            </w:r>
          </w:p>
        </w:tc>
      </w:tr>
      <w:tr w:rsidR="00B64903" w:rsidRPr="00E3592D" w:rsidTr="00B64903">
        <w:trPr>
          <w:jc w:val="center"/>
        </w:trPr>
        <w:tc>
          <w:tcPr>
            <w:tcW w:w="4644" w:type="dxa"/>
          </w:tcPr>
          <w:p w:rsidR="00B64903" w:rsidRPr="00E3592D" w:rsidRDefault="00B64903" w:rsidP="00B64903">
            <w:r w:rsidRPr="00E3592D">
              <w:t>Уплотнение вала</w:t>
            </w:r>
          </w:p>
        </w:tc>
        <w:tc>
          <w:tcPr>
            <w:tcW w:w="1276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СД</w:t>
            </w:r>
          </w:p>
        </w:tc>
        <w:tc>
          <w:tcPr>
            <w:tcW w:w="1985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сальниковое двойное</w:t>
            </w:r>
          </w:p>
        </w:tc>
      </w:tr>
      <w:tr w:rsidR="00B64903" w:rsidRPr="00E3592D" w:rsidTr="00B64903">
        <w:trPr>
          <w:jc w:val="center"/>
        </w:trPr>
        <w:tc>
          <w:tcPr>
            <w:tcW w:w="4644" w:type="dxa"/>
          </w:tcPr>
          <w:p w:rsidR="00B64903" w:rsidRPr="00E3592D" w:rsidRDefault="00B64903" w:rsidP="00B64903">
            <w:r w:rsidRPr="00E3592D">
              <w:t>КПД насоса, не менее</w:t>
            </w:r>
          </w:p>
        </w:tc>
        <w:tc>
          <w:tcPr>
            <w:tcW w:w="1276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%</w:t>
            </w:r>
          </w:p>
        </w:tc>
        <w:tc>
          <w:tcPr>
            <w:tcW w:w="1985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35</w:t>
            </w:r>
          </w:p>
        </w:tc>
      </w:tr>
      <w:tr w:rsidR="00B64903" w:rsidRPr="00E3592D" w:rsidTr="00B64903">
        <w:trPr>
          <w:jc w:val="center"/>
        </w:trPr>
        <w:tc>
          <w:tcPr>
            <w:tcW w:w="4644" w:type="dxa"/>
          </w:tcPr>
          <w:p w:rsidR="00B64903" w:rsidRPr="00E3592D" w:rsidRDefault="00B64903" w:rsidP="00B64903">
            <w:r w:rsidRPr="00E3592D">
              <w:t>Критический кавитационный запас на входе, не более</w:t>
            </w:r>
          </w:p>
        </w:tc>
        <w:tc>
          <w:tcPr>
            <w:tcW w:w="1276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м</w:t>
            </w:r>
          </w:p>
        </w:tc>
        <w:tc>
          <w:tcPr>
            <w:tcW w:w="1985" w:type="dxa"/>
            <w:vAlign w:val="center"/>
          </w:tcPr>
          <w:p w:rsidR="00B64903" w:rsidRPr="00E3592D" w:rsidRDefault="00B64903" w:rsidP="00B64903">
            <w:pPr>
              <w:jc w:val="center"/>
            </w:pPr>
            <w:r w:rsidRPr="00E3592D">
              <w:t>3</w:t>
            </w:r>
          </w:p>
        </w:tc>
      </w:tr>
    </w:tbl>
    <w:p w:rsidR="00B64903" w:rsidRPr="00E3592D" w:rsidRDefault="00B64903" w:rsidP="00B64903"/>
    <w:p w:rsidR="00394DD2" w:rsidRPr="00E3592D" w:rsidRDefault="00394DD2" w:rsidP="00394DD2">
      <w:pPr>
        <w:ind w:firstLine="426"/>
        <w:jc w:val="center"/>
        <w:rPr>
          <w:u w:val="single"/>
        </w:rPr>
      </w:pPr>
      <w:r w:rsidRPr="00E3592D">
        <w:rPr>
          <w:u w:val="single"/>
        </w:rPr>
        <w:t>Электродвигатель асинхронный трёхфазный 5А 200 М4 УП У3:</w:t>
      </w:r>
    </w:p>
    <w:p w:rsidR="00E3592D" w:rsidRPr="00E3592D" w:rsidRDefault="00E3592D" w:rsidP="00394DD2">
      <w:pPr>
        <w:ind w:firstLine="426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3256"/>
      </w:tblGrid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pPr>
              <w:jc w:val="center"/>
            </w:pPr>
            <w:r w:rsidRPr="00E3592D">
              <w:t>Наименование.</w:t>
            </w:r>
          </w:p>
        </w:tc>
        <w:tc>
          <w:tcPr>
            <w:tcW w:w="3256" w:type="dxa"/>
          </w:tcPr>
          <w:p w:rsidR="00394DD2" w:rsidRPr="00E3592D" w:rsidRDefault="00394DD2" w:rsidP="00D6128F">
            <w:pPr>
              <w:jc w:val="center"/>
            </w:pPr>
            <w:r w:rsidRPr="00E3592D">
              <w:t>Величина.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Охлаждение</w:t>
            </w:r>
          </w:p>
        </w:tc>
        <w:tc>
          <w:tcPr>
            <w:tcW w:w="325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воздушное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Монтажное исполнение</w:t>
            </w:r>
          </w:p>
        </w:tc>
        <w:tc>
          <w:tcPr>
            <w:tcW w:w="325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rPr>
                <w:lang w:val="en-US"/>
              </w:rPr>
              <w:t>IM</w:t>
            </w:r>
            <w:r w:rsidRPr="00E3592D">
              <w:t xml:space="preserve"> 1081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Тип</w:t>
            </w:r>
          </w:p>
        </w:tc>
        <w:tc>
          <w:tcPr>
            <w:tcW w:w="325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с короткозамкнутым ротором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Степень защиты</w:t>
            </w:r>
          </w:p>
        </w:tc>
        <w:tc>
          <w:tcPr>
            <w:tcW w:w="325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 xml:space="preserve">не ниже </w:t>
            </w:r>
            <w:r w:rsidRPr="00E3592D">
              <w:rPr>
                <w:lang w:val="en-US"/>
              </w:rPr>
              <w:t>IP</w:t>
            </w:r>
            <w:r w:rsidRPr="00E3592D">
              <w:t xml:space="preserve"> 54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Напряжение питания, В</w:t>
            </w:r>
          </w:p>
        </w:tc>
        <w:tc>
          <w:tcPr>
            <w:tcW w:w="325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380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Частота тока, Гц</w:t>
            </w:r>
          </w:p>
        </w:tc>
        <w:tc>
          <w:tcPr>
            <w:tcW w:w="325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50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Род тока</w:t>
            </w:r>
          </w:p>
        </w:tc>
        <w:tc>
          <w:tcPr>
            <w:tcW w:w="325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переменный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Мощность, кВт</w:t>
            </w:r>
          </w:p>
        </w:tc>
        <w:tc>
          <w:tcPr>
            <w:tcW w:w="325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37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Частота оборотов,</w:t>
            </w:r>
            <w:r w:rsidRPr="00E3592D">
              <w:rPr>
                <w:lang w:val="en-US"/>
              </w:rPr>
              <w:t xml:space="preserve"> </w:t>
            </w:r>
            <w:r w:rsidRPr="00E3592D">
              <w:t>об/мин.</w:t>
            </w:r>
          </w:p>
        </w:tc>
        <w:tc>
          <w:tcPr>
            <w:tcW w:w="325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1500</w:t>
            </w:r>
          </w:p>
        </w:tc>
      </w:tr>
    </w:tbl>
    <w:p w:rsidR="00144D26" w:rsidRPr="00E3592D" w:rsidRDefault="00144D26" w:rsidP="00EE72D6">
      <w:pPr>
        <w:ind w:left="426" w:hanging="426"/>
      </w:pPr>
    </w:p>
    <w:p w:rsidR="00394DD2" w:rsidRPr="00E3592D" w:rsidRDefault="00394DD2" w:rsidP="00660823">
      <w:pPr>
        <w:ind w:firstLine="426"/>
        <w:rPr>
          <w:rFonts w:ascii="Calibri" w:hAnsi="Calibri"/>
        </w:rPr>
      </w:pPr>
      <w:r w:rsidRPr="00E3592D">
        <w:t xml:space="preserve">2.1.2.2. </w:t>
      </w:r>
      <w:r w:rsidRPr="00E3592D">
        <w:rPr>
          <w:u w:val="single"/>
        </w:rPr>
        <w:t>Электронасосный агрегат ХВН-12,5-32-50-1-К-СД:</w:t>
      </w:r>
    </w:p>
    <w:p w:rsidR="00394DD2" w:rsidRPr="00E3592D" w:rsidRDefault="00394DD2" w:rsidP="00394DD2">
      <w:pPr>
        <w:ind w:firstLine="426"/>
        <w:jc w:val="center"/>
        <w:rPr>
          <w:sz w:val="16"/>
          <w:szCs w:val="16"/>
        </w:rPr>
      </w:pPr>
      <w:r w:rsidRPr="00E3592D">
        <w:rPr>
          <w:sz w:val="16"/>
          <w:szCs w:val="16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1276"/>
        <w:gridCol w:w="1985"/>
      </w:tblGrid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pPr>
              <w:jc w:val="center"/>
            </w:pPr>
            <w:r w:rsidRPr="00E3592D">
              <w:t>Наименование.</w:t>
            </w:r>
          </w:p>
        </w:tc>
        <w:tc>
          <w:tcPr>
            <w:tcW w:w="1276" w:type="dxa"/>
          </w:tcPr>
          <w:p w:rsidR="00394DD2" w:rsidRPr="00E3592D" w:rsidRDefault="00394DD2" w:rsidP="00D6128F">
            <w:pPr>
              <w:jc w:val="center"/>
            </w:pPr>
            <w:r w:rsidRPr="00E3592D">
              <w:t>Ед. изм.</w:t>
            </w:r>
          </w:p>
        </w:tc>
        <w:tc>
          <w:tcPr>
            <w:tcW w:w="1985" w:type="dxa"/>
          </w:tcPr>
          <w:p w:rsidR="00394DD2" w:rsidRPr="00E3592D" w:rsidRDefault="00394DD2" w:rsidP="00D6128F">
            <w:pPr>
              <w:jc w:val="center"/>
            </w:pPr>
            <w:r w:rsidRPr="00E3592D">
              <w:t>Величина.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Х – химический</w:t>
            </w:r>
          </w:p>
        </w:tc>
        <w:tc>
          <w:tcPr>
            <w:tcW w:w="127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—</w:t>
            </w:r>
          </w:p>
        </w:tc>
        <w:tc>
          <w:tcPr>
            <w:tcW w:w="198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—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В – вертикальный</w:t>
            </w:r>
          </w:p>
        </w:tc>
        <w:tc>
          <w:tcPr>
            <w:tcW w:w="127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—</w:t>
            </w:r>
          </w:p>
        </w:tc>
        <w:tc>
          <w:tcPr>
            <w:tcW w:w="198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—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lastRenderedPageBreak/>
              <w:t>Н – насос</w:t>
            </w:r>
          </w:p>
        </w:tc>
        <w:tc>
          <w:tcPr>
            <w:tcW w:w="127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—</w:t>
            </w:r>
          </w:p>
        </w:tc>
        <w:tc>
          <w:tcPr>
            <w:tcW w:w="198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—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Номинальная подача</w:t>
            </w:r>
          </w:p>
        </w:tc>
        <w:tc>
          <w:tcPr>
            <w:tcW w:w="127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м</w:t>
            </w:r>
            <w:r w:rsidRPr="00E3592D">
              <w:rPr>
                <w:vertAlign w:val="superscript"/>
              </w:rPr>
              <w:t>3</w:t>
            </w:r>
            <w:r w:rsidRPr="00E3592D">
              <w:t>/час</w:t>
            </w:r>
          </w:p>
        </w:tc>
        <w:tc>
          <w:tcPr>
            <w:tcW w:w="198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12,5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Номинальный напор</w:t>
            </w:r>
          </w:p>
        </w:tc>
        <w:tc>
          <w:tcPr>
            <w:tcW w:w="127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м</w:t>
            </w:r>
          </w:p>
        </w:tc>
        <w:tc>
          <w:tcPr>
            <w:tcW w:w="198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32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Материал проточной части</w:t>
            </w:r>
          </w:p>
        </w:tc>
        <w:tc>
          <w:tcPr>
            <w:tcW w:w="127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К</w:t>
            </w:r>
          </w:p>
        </w:tc>
        <w:tc>
          <w:tcPr>
            <w:tcW w:w="198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12Х18Н10Т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Вариант исполнения рабочего колеса</w:t>
            </w:r>
          </w:p>
        </w:tc>
        <w:tc>
          <w:tcPr>
            <w:tcW w:w="127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1</w:t>
            </w:r>
          </w:p>
        </w:tc>
        <w:tc>
          <w:tcPr>
            <w:tcW w:w="198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Открытое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Синхронная частота вращения ротора насоса</w:t>
            </w:r>
          </w:p>
        </w:tc>
        <w:tc>
          <w:tcPr>
            <w:tcW w:w="127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50</w:t>
            </w:r>
          </w:p>
        </w:tc>
        <w:tc>
          <w:tcPr>
            <w:tcW w:w="198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3000 об/мин.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Уплотнение вала</w:t>
            </w:r>
          </w:p>
        </w:tc>
        <w:tc>
          <w:tcPr>
            <w:tcW w:w="127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СД</w:t>
            </w:r>
          </w:p>
        </w:tc>
        <w:tc>
          <w:tcPr>
            <w:tcW w:w="198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Сальниковое</w:t>
            </w:r>
          </w:p>
          <w:p w:rsidR="00394DD2" w:rsidRPr="00E3592D" w:rsidRDefault="00394DD2" w:rsidP="00D6128F">
            <w:pPr>
              <w:jc w:val="center"/>
            </w:pPr>
            <w:r w:rsidRPr="00E3592D">
              <w:t>двойное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КПД насоса, не менее</w:t>
            </w:r>
          </w:p>
        </w:tc>
        <w:tc>
          <w:tcPr>
            <w:tcW w:w="127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%</w:t>
            </w:r>
          </w:p>
        </w:tc>
        <w:tc>
          <w:tcPr>
            <w:tcW w:w="198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35</w:t>
            </w:r>
          </w:p>
        </w:tc>
      </w:tr>
      <w:tr w:rsidR="00394DD2" w:rsidRPr="00E3592D" w:rsidTr="00D6128F">
        <w:trPr>
          <w:jc w:val="center"/>
        </w:trPr>
        <w:tc>
          <w:tcPr>
            <w:tcW w:w="4644" w:type="dxa"/>
          </w:tcPr>
          <w:p w:rsidR="00394DD2" w:rsidRPr="00E3592D" w:rsidRDefault="00394DD2" w:rsidP="00D6128F">
            <w:r w:rsidRPr="00E3592D">
              <w:t>Критический кавитационный запас на входе, не более</w:t>
            </w:r>
          </w:p>
        </w:tc>
        <w:tc>
          <w:tcPr>
            <w:tcW w:w="1276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м</w:t>
            </w:r>
          </w:p>
        </w:tc>
        <w:tc>
          <w:tcPr>
            <w:tcW w:w="198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3</w:t>
            </w:r>
          </w:p>
        </w:tc>
      </w:tr>
    </w:tbl>
    <w:p w:rsidR="00394DD2" w:rsidRPr="00E3592D" w:rsidRDefault="00394DD2" w:rsidP="00394DD2">
      <w:pPr>
        <w:rPr>
          <w:u w:val="single"/>
        </w:rPr>
      </w:pPr>
    </w:p>
    <w:p w:rsidR="00394DD2" w:rsidRPr="00E3592D" w:rsidRDefault="00394DD2" w:rsidP="00394DD2">
      <w:pPr>
        <w:jc w:val="center"/>
        <w:rPr>
          <w:u w:val="single"/>
        </w:rPr>
      </w:pPr>
      <w:r w:rsidRPr="00E3592D">
        <w:rPr>
          <w:u w:val="single"/>
        </w:rPr>
        <w:t>Электродвигатель асинхронный трёхфазный 5АМ 112 М2 во взрывозащищенном исполнении:</w:t>
      </w:r>
    </w:p>
    <w:p w:rsidR="00E3592D" w:rsidRPr="00E3592D" w:rsidRDefault="00E3592D" w:rsidP="00394DD2">
      <w:pPr>
        <w:jc w:val="center"/>
      </w:pPr>
    </w:p>
    <w:tbl>
      <w:tblPr>
        <w:tblW w:w="0" w:type="auto"/>
        <w:jc w:val="center"/>
        <w:tblInd w:w="-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27"/>
        <w:gridCol w:w="3025"/>
      </w:tblGrid>
      <w:tr w:rsidR="00394DD2" w:rsidRPr="00E3592D" w:rsidTr="00D6128F">
        <w:trPr>
          <w:jc w:val="center"/>
        </w:trPr>
        <w:tc>
          <w:tcPr>
            <w:tcW w:w="4827" w:type="dxa"/>
          </w:tcPr>
          <w:p w:rsidR="00394DD2" w:rsidRPr="00E3592D" w:rsidRDefault="00394DD2" w:rsidP="00D6128F">
            <w:pPr>
              <w:jc w:val="center"/>
            </w:pPr>
            <w:r w:rsidRPr="00E3592D">
              <w:t>Наименование.</w:t>
            </w:r>
          </w:p>
        </w:tc>
        <w:tc>
          <w:tcPr>
            <w:tcW w:w="3025" w:type="dxa"/>
          </w:tcPr>
          <w:p w:rsidR="00394DD2" w:rsidRPr="00E3592D" w:rsidRDefault="00394DD2" w:rsidP="00D6128F">
            <w:pPr>
              <w:jc w:val="center"/>
            </w:pPr>
            <w:r w:rsidRPr="00E3592D">
              <w:t>Величина.</w:t>
            </w:r>
          </w:p>
        </w:tc>
      </w:tr>
      <w:tr w:rsidR="00394DD2" w:rsidRPr="00E3592D" w:rsidTr="00D6128F">
        <w:trPr>
          <w:jc w:val="center"/>
        </w:trPr>
        <w:tc>
          <w:tcPr>
            <w:tcW w:w="4827" w:type="dxa"/>
          </w:tcPr>
          <w:p w:rsidR="00394DD2" w:rsidRPr="00E3592D" w:rsidRDefault="00394DD2" w:rsidP="00D6128F">
            <w:r w:rsidRPr="00E3592D">
              <w:t>Охлаждение</w:t>
            </w:r>
          </w:p>
        </w:tc>
        <w:tc>
          <w:tcPr>
            <w:tcW w:w="302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1СА0141 по ГОСТ 20459-87</w:t>
            </w:r>
          </w:p>
        </w:tc>
      </w:tr>
      <w:tr w:rsidR="00394DD2" w:rsidRPr="00E3592D" w:rsidTr="00D6128F">
        <w:trPr>
          <w:jc w:val="center"/>
        </w:trPr>
        <w:tc>
          <w:tcPr>
            <w:tcW w:w="4827" w:type="dxa"/>
          </w:tcPr>
          <w:p w:rsidR="00394DD2" w:rsidRPr="00E3592D" w:rsidRDefault="00394DD2" w:rsidP="00D6128F">
            <w:r w:rsidRPr="00E3592D">
              <w:t>Монтажное исполнение</w:t>
            </w:r>
          </w:p>
        </w:tc>
        <w:tc>
          <w:tcPr>
            <w:tcW w:w="302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rPr>
                <w:lang w:val="en-US"/>
              </w:rPr>
              <w:t>IM</w:t>
            </w:r>
            <w:r w:rsidRPr="00E3592D">
              <w:t xml:space="preserve"> 3081</w:t>
            </w:r>
          </w:p>
        </w:tc>
      </w:tr>
      <w:tr w:rsidR="00394DD2" w:rsidRPr="00E3592D" w:rsidTr="00D6128F">
        <w:trPr>
          <w:jc w:val="center"/>
        </w:trPr>
        <w:tc>
          <w:tcPr>
            <w:tcW w:w="4827" w:type="dxa"/>
            <w:vAlign w:val="center"/>
          </w:tcPr>
          <w:p w:rsidR="00394DD2" w:rsidRPr="00E3592D" w:rsidRDefault="00394DD2" w:rsidP="00D6128F">
            <w:r w:rsidRPr="00E3592D">
              <w:t>Тип</w:t>
            </w:r>
          </w:p>
        </w:tc>
        <w:tc>
          <w:tcPr>
            <w:tcW w:w="302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асинхронный трехфазный с короткозамкнутым ротором, взрывозащищенный, ЗВ</w:t>
            </w:r>
          </w:p>
        </w:tc>
      </w:tr>
      <w:tr w:rsidR="00394DD2" w:rsidRPr="00E3592D" w:rsidTr="00D6128F">
        <w:trPr>
          <w:jc w:val="center"/>
        </w:trPr>
        <w:tc>
          <w:tcPr>
            <w:tcW w:w="4827" w:type="dxa"/>
          </w:tcPr>
          <w:p w:rsidR="00394DD2" w:rsidRPr="00E3592D" w:rsidRDefault="00394DD2" w:rsidP="00D6128F">
            <w:r w:rsidRPr="00E3592D">
              <w:t xml:space="preserve">Исполнение по взрывозащите </w:t>
            </w:r>
          </w:p>
        </w:tc>
        <w:tc>
          <w:tcPr>
            <w:tcW w:w="302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1</w:t>
            </w:r>
            <w:r w:rsidRPr="00E3592D">
              <w:rPr>
                <w:lang w:val="en-US"/>
              </w:rPr>
              <w:t>ExdIIBT4</w:t>
            </w:r>
          </w:p>
        </w:tc>
      </w:tr>
      <w:tr w:rsidR="00394DD2" w:rsidRPr="00E3592D" w:rsidTr="00D6128F">
        <w:trPr>
          <w:jc w:val="center"/>
        </w:trPr>
        <w:tc>
          <w:tcPr>
            <w:tcW w:w="4827" w:type="dxa"/>
          </w:tcPr>
          <w:p w:rsidR="00394DD2" w:rsidRPr="00E3592D" w:rsidRDefault="00394DD2" w:rsidP="00D6128F">
            <w:r w:rsidRPr="00E3592D">
              <w:t>Степень защиты</w:t>
            </w:r>
          </w:p>
        </w:tc>
        <w:tc>
          <w:tcPr>
            <w:tcW w:w="302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 xml:space="preserve">не ниже </w:t>
            </w:r>
            <w:r w:rsidRPr="00E3592D">
              <w:rPr>
                <w:lang w:val="en-US"/>
              </w:rPr>
              <w:t>IP</w:t>
            </w:r>
            <w:r w:rsidRPr="00E3592D">
              <w:t xml:space="preserve"> 54</w:t>
            </w:r>
          </w:p>
        </w:tc>
      </w:tr>
      <w:tr w:rsidR="00394DD2" w:rsidRPr="00E3592D" w:rsidTr="00D6128F">
        <w:trPr>
          <w:jc w:val="center"/>
        </w:trPr>
        <w:tc>
          <w:tcPr>
            <w:tcW w:w="4827" w:type="dxa"/>
          </w:tcPr>
          <w:p w:rsidR="00394DD2" w:rsidRPr="00E3592D" w:rsidRDefault="00394DD2" w:rsidP="00D6128F">
            <w:r w:rsidRPr="00E3592D">
              <w:t>Напряжение питания, В</w:t>
            </w:r>
          </w:p>
        </w:tc>
        <w:tc>
          <w:tcPr>
            <w:tcW w:w="302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220/380</w:t>
            </w:r>
          </w:p>
        </w:tc>
      </w:tr>
      <w:tr w:rsidR="00394DD2" w:rsidRPr="00E3592D" w:rsidTr="00D6128F">
        <w:trPr>
          <w:jc w:val="center"/>
        </w:trPr>
        <w:tc>
          <w:tcPr>
            <w:tcW w:w="4827" w:type="dxa"/>
          </w:tcPr>
          <w:p w:rsidR="00394DD2" w:rsidRPr="00E3592D" w:rsidRDefault="00394DD2" w:rsidP="00D6128F">
            <w:r w:rsidRPr="00E3592D">
              <w:t>Частота тока, Гц</w:t>
            </w:r>
          </w:p>
        </w:tc>
        <w:tc>
          <w:tcPr>
            <w:tcW w:w="302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50</w:t>
            </w:r>
          </w:p>
        </w:tc>
      </w:tr>
      <w:tr w:rsidR="00394DD2" w:rsidRPr="00E3592D" w:rsidTr="00D6128F">
        <w:trPr>
          <w:jc w:val="center"/>
        </w:trPr>
        <w:tc>
          <w:tcPr>
            <w:tcW w:w="4827" w:type="dxa"/>
          </w:tcPr>
          <w:p w:rsidR="00394DD2" w:rsidRPr="00E3592D" w:rsidRDefault="00394DD2" w:rsidP="00D6128F">
            <w:r w:rsidRPr="00E3592D">
              <w:t>Род тока</w:t>
            </w:r>
          </w:p>
        </w:tc>
        <w:tc>
          <w:tcPr>
            <w:tcW w:w="302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переменный</w:t>
            </w:r>
          </w:p>
        </w:tc>
      </w:tr>
      <w:tr w:rsidR="00394DD2" w:rsidRPr="00E3592D" w:rsidTr="00D6128F">
        <w:trPr>
          <w:jc w:val="center"/>
        </w:trPr>
        <w:tc>
          <w:tcPr>
            <w:tcW w:w="4827" w:type="dxa"/>
          </w:tcPr>
          <w:p w:rsidR="00394DD2" w:rsidRPr="00E3592D" w:rsidRDefault="00394DD2" w:rsidP="00D6128F">
            <w:r w:rsidRPr="00E3592D">
              <w:t>Мощность, кВт</w:t>
            </w:r>
          </w:p>
        </w:tc>
        <w:tc>
          <w:tcPr>
            <w:tcW w:w="302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7,5</w:t>
            </w:r>
          </w:p>
        </w:tc>
      </w:tr>
      <w:tr w:rsidR="00394DD2" w:rsidRPr="00E3592D" w:rsidTr="00D6128F">
        <w:trPr>
          <w:jc w:val="center"/>
        </w:trPr>
        <w:tc>
          <w:tcPr>
            <w:tcW w:w="4827" w:type="dxa"/>
          </w:tcPr>
          <w:p w:rsidR="00394DD2" w:rsidRPr="00E3592D" w:rsidRDefault="00394DD2" w:rsidP="00D6128F">
            <w:r w:rsidRPr="00E3592D">
              <w:t>Частота оборотов,</w:t>
            </w:r>
            <w:r w:rsidRPr="00E3592D">
              <w:rPr>
                <w:lang w:val="en-US"/>
              </w:rPr>
              <w:t xml:space="preserve"> </w:t>
            </w:r>
            <w:r w:rsidRPr="00E3592D">
              <w:t>об/мин.</w:t>
            </w:r>
          </w:p>
        </w:tc>
        <w:tc>
          <w:tcPr>
            <w:tcW w:w="3025" w:type="dxa"/>
            <w:vAlign w:val="center"/>
          </w:tcPr>
          <w:p w:rsidR="00394DD2" w:rsidRPr="00E3592D" w:rsidRDefault="00394DD2" w:rsidP="00D6128F">
            <w:pPr>
              <w:jc w:val="center"/>
            </w:pPr>
            <w:r w:rsidRPr="00E3592D">
              <w:t>3000</w:t>
            </w:r>
          </w:p>
        </w:tc>
      </w:tr>
    </w:tbl>
    <w:p w:rsidR="00B64903" w:rsidRPr="00E3592D" w:rsidRDefault="00B64903" w:rsidP="00EE72D6">
      <w:pPr>
        <w:ind w:left="426" w:hanging="426"/>
      </w:pPr>
    </w:p>
    <w:p w:rsidR="00660823" w:rsidRPr="00E3592D" w:rsidRDefault="00660823" w:rsidP="00660823">
      <w:pPr>
        <w:ind w:firstLine="426"/>
        <w:rPr>
          <w:rFonts w:ascii="Calibri" w:hAnsi="Calibri"/>
        </w:rPr>
      </w:pPr>
      <w:r w:rsidRPr="00E3592D">
        <w:t xml:space="preserve">2.1.2.3. </w:t>
      </w:r>
      <w:r w:rsidRPr="00E3592D">
        <w:rPr>
          <w:u w:val="single"/>
        </w:rPr>
        <w:t>Электронасосный агрегат ХВН-25-32-50-2-И-СД:</w:t>
      </w:r>
    </w:p>
    <w:p w:rsidR="00660823" w:rsidRPr="00E3592D" w:rsidRDefault="00660823" w:rsidP="00660823">
      <w:pPr>
        <w:ind w:firstLine="426"/>
        <w:jc w:val="center"/>
        <w:rPr>
          <w:sz w:val="16"/>
          <w:szCs w:val="16"/>
        </w:rPr>
      </w:pPr>
      <w:r w:rsidRPr="00E3592D">
        <w:rPr>
          <w:sz w:val="16"/>
          <w:szCs w:val="16"/>
        </w:rPr>
        <w:t xml:space="preserve">                                                                                                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1276"/>
        <w:gridCol w:w="1985"/>
      </w:tblGrid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pPr>
              <w:jc w:val="center"/>
            </w:pPr>
            <w:r w:rsidRPr="00E3592D">
              <w:t>Наименование.</w:t>
            </w:r>
          </w:p>
        </w:tc>
        <w:tc>
          <w:tcPr>
            <w:tcW w:w="1276" w:type="dxa"/>
          </w:tcPr>
          <w:p w:rsidR="00660823" w:rsidRPr="00E3592D" w:rsidRDefault="00660823" w:rsidP="00D6128F">
            <w:pPr>
              <w:jc w:val="center"/>
            </w:pPr>
            <w:r w:rsidRPr="00E3592D">
              <w:t>Ед. изм.</w:t>
            </w:r>
          </w:p>
        </w:tc>
        <w:tc>
          <w:tcPr>
            <w:tcW w:w="1985" w:type="dxa"/>
          </w:tcPr>
          <w:p w:rsidR="00660823" w:rsidRPr="00E3592D" w:rsidRDefault="00660823" w:rsidP="00D6128F">
            <w:pPr>
              <w:jc w:val="center"/>
            </w:pPr>
            <w:r w:rsidRPr="00E3592D">
              <w:t>Величина.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Х – химический</w:t>
            </w:r>
          </w:p>
        </w:tc>
        <w:tc>
          <w:tcPr>
            <w:tcW w:w="127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—</w:t>
            </w:r>
          </w:p>
        </w:tc>
        <w:tc>
          <w:tcPr>
            <w:tcW w:w="1985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—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В – вертикальный</w:t>
            </w:r>
          </w:p>
        </w:tc>
        <w:tc>
          <w:tcPr>
            <w:tcW w:w="127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—</w:t>
            </w:r>
          </w:p>
        </w:tc>
        <w:tc>
          <w:tcPr>
            <w:tcW w:w="1985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—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Н – насос</w:t>
            </w:r>
          </w:p>
        </w:tc>
        <w:tc>
          <w:tcPr>
            <w:tcW w:w="127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—</w:t>
            </w:r>
          </w:p>
        </w:tc>
        <w:tc>
          <w:tcPr>
            <w:tcW w:w="1985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—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Номинальная подача</w:t>
            </w:r>
          </w:p>
        </w:tc>
        <w:tc>
          <w:tcPr>
            <w:tcW w:w="127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м</w:t>
            </w:r>
            <w:r w:rsidRPr="00E3592D">
              <w:rPr>
                <w:vertAlign w:val="superscript"/>
              </w:rPr>
              <w:t>3</w:t>
            </w:r>
            <w:r w:rsidRPr="00E3592D">
              <w:t>/час</w:t>
            </w:r>
          </w:p>
        </w:tc>
        <w:tc>
          <w:tcPr>
            <w:tcW w:w="1985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25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Номинальный напор</w:t>
            </w:r>
          </w:p>
        </w:tc>
        <w:tc>
          <w:tcPr>
            <w:tcW w:w="127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м</w:t>
            </w:r>
          </w:p>
        </w:tc>
        <w:tc>
          <w:tcPr>
            <w:tcW w:w="1985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32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Материал проточной части</w:t>
            </w:r>
          </w:p>
        </w:tc>
        <w:tc>
          <w:tcPr>
            <w:tcW w:w="127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И</w:t>
            </w:r>
          </w:p>
        </w:tc>
        <w:tc>
          <w:tcPr>
            <w:tcW w:w="1985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06ХН28МДТ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Вариант исполнения рабочего колеса</w:t>
            </w:r>
          </w:p>
        </w:tc>
        <w:tc>
          <w:tcPr>
            <w:tcW w:w="127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2</w:t>
            </w:r>
          </w:p>
        </w:tc>
        <w:tc>
          <w:tcPr>
            <w:tcW w:w="1985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Закрытое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Синхронная частота вращения ротора насоса</w:t>
            </w:r>
          </w:p>
        </w:tc>
        <w:tc>
          <w:tcPr>
            <w:tcW w:w="127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50</w:t>
            </w:r>
          </w:p>
        </w:tc>
        <w:tc>
          <w:tcPr>
            <w:tcW w:w="1985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3000 об/мин.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Уплотнение вала</w:t>
            </w:r>
          </w:p>
        </w:tc>
        <w:tc>
          <w:tcPr>
            <w:tcW w:w="127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СД</w:t>
            </w:r>
          </w:p>
        </w:tc>
        <w:tc>
          <w:tcPr>
            <w:tcW w:w="1985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сальниковое двойное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КПД насоса, не менее</w:t>
            </w:r>
          </w:p>
        </w:tc>
        <w:tc>
          <w:tcPr>
            <w:tcW w:w="127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%</w:t>
            </w:r>
          </w:p>
        </w:tc>
        <w:tc>
          <w:tcPr>
            <w:tcW w:w="1985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35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Критический кавитационный запас на входе, не более</w:t>
            </w:r>
          </w:p>
        </w:tc>
        <w:tc>
          <w:tcPr>
            <w:tcW w:w="127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м</w:t>
            </w:r>
          </w:p>
        </w:tc>
        <w:tc>
          <w:tcPr>
            <w:tcW w:w="1985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3</w:t>
            </w:r>
          </w:p>
        </w:tc>
      </w:tr>
    </w:tbl>
    <w:p w:rsidR="00B64903" w:rsidRPr="00E3592D" w:rsidRDefault="00B64903" w:rsidP="00EE72D6">
      <w:pPr>
        <w:ind w:left="426" w:hanging="426"/>
      </w:pPr>
    </w:p>
    <w:p w:rsidR="00660823" w:rsidRPr="00E3592D" w:rsidRDefault="00660823" w:rsidP="00660823">
      <w:pPr>
        <w:jc w:val="center"/>
      </w:pPr>
      <w:r w:rsidRPr="00E3592D">
        <w:rPr>
          <w:u w:val="single"/>
        </w:rPr>
        <w:lastRenderedPageBreak/>
        <w:t>Электродвигатель асинхронный трёхфазный 5АМ 112 М2:</w:t>
      </w:r>
    </w:p>
    <w:p w:rsidR="00660823" w:rsidRPr="00E3592D" w:rsidRDefault="00660823" w:rsidP="00660823">
      <w:pPr>
        <w:jc w:val="center"/>
      </w:pPr>
      <w:r w:rsidRPr="00E3592D">
        <w:rPr>
          <w:sz w:val="16"/>
          <w:szCs w:val="16"/>
        </w:rPr>
        <w:t xml:space="preserve">                                                                                                                                  Таблица №2.3.2.7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3256"/>
      </w:tblGrid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pPr>
              <w:jc w:val="center"/>
            </w:pPr>
            <w:r w:rsidRPr="00E3592D">
              <w:t>Наименование.</w:t>
            </w:r>
          </w:p>
        </w:tc>
        <w:tc>
          <w:tcPr>
            <w:tcW w:w="3256" w:type="dxa"/>
          </w:tcPr>
          <w:p w:rsidR="00660823" w:rsidRPr="00E3592D" w:rsidRDefault="00660823" w:rsidP="00D6128F">
            <w:pPr>
              <w:jc w:val="center"/>
            </w:pPr>
            <w:r w:rsidRPr="00E3592D">
              <w:t>Величина.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Охлаждение</w:t>
            </w:r>
          </w:p>
        </w:tc>
        <w:tc>
          <w:tcPr>
            <w:tcW w:w="325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воздушное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Монтажное исполнение</w:t>
            </w:r>
          </w:p>
        </w:tc>
        <w:tc>
          <w:tcPr>
            <w:tcW w:w="325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rPr>
                <w:lang w:val="en-US"/>
              </w:rPr>
              <w:t>IM</w:t>
            </w:r>
            <w:r w:rsidRPr="00E3592D">
              <w:t xml:space="preserve"> 1081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Тип</w:t>
            </w:r>
          </w:p>
        </w:tc>
        <w:tc>
          <w:tcPr>
            <w:tcW w:w="325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с короткозамкнутым ротором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Степень защиты</w:t>
            </w:r>
          </w:p>
        </w:tc>
        <w:tc>
          <w:tcPr>
            <w:tcW w:w="325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 xml:space="preserve">не ниже </w:t>
            </w:r>
            <w:r w:rsidRPr="00E3592D">
              <w:rPr>
                <w:lang w:val="en-US"/>
              </w:rPr>
              <w:t>IP</w:t>
            </w:r>
            <w:r w:rsidRPr="00E3592D">
              <w:t xml:space="preserve"> 54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Напряжение питания, В</w:t>
            </w:r>
          </w:p>
        </w:tc>
        <w:tc>
          <w:tcPr>
            <w:tcW w:w="325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220/380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Частота тока, Гц</w:t>
            </w:r>
          </w:p>
        </w:tc>
        <w:tc>
          <w:tcPr>
            <w:tcW w:w="325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50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Род тока</w:t>
            </w:r>
          </w:p>
        </w:tc>
        <w:tc>
          <w:tcPr>
            <w:tcW w:w="325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переменный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Мощность, кВт</w:t>
            </w:r>
          </w:p>
        </w:tc>
        <w:tc>
          <w:tcPr>
            <w:tcW w:w="325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7,5</w:t>
            </w:r>
          </w:p>
        </w:tc>
      </w:tr>
      <w:tr w:rsidR="00660823" w:rsidRPr="00E3592D" w:rsidTr="00D6128F">
        <w:trPr>
          <w:jc w:val="center"/>
        </w:trPr>
        <w:tc>
          <w:tcPr>
            <w:tcW w:w="4644" w:type="dxa"/>
          </w:tcPr>
          <w:p w:rsidR="00660823" w:rsidRPr="00E3592D" w:rsidRDefault="00660823" w:rsidP="00D6128F">
            <w:r w:rsidRPr="00E3592D">
              <w:t>Частота оборотов,</w:t>
            </w:r>
            <w:r w:rsidRPr="00E3592D">
              <w:rPr>
                <w:lang w:val="en-US"/>
              </w:rPr>
              <w:t xml:space="preserve"> </w:t>
            </w:r>
            <w:r w:rsidRPr="00E3592D">
              <w:t>об/мин.</w:t>
            </w:r>
          </w:p>
        </w:tc>
        <w:tc>
          <w:tcPr>
            <w:tcW w:w="3256" w:type="dxa"/>
            <w:vAlign w:val="center"/>
          </w:tcPr>
          <w:p w:rsidR="00660823" w:rsidRPr="00E3592D" w:rsidRDefault="00660823" w:rsidP="00D6128F">
            <w:pPr>
              <w:jc w:val="center"/>
            </w:pPr>
            <w:r w:rsidRPr="00E3592D">
              <w:t>3000</w:t>
            </w:r>
          </w:p>
        </w:tc>
      </w:tr>
    </w:tbl>
    <w:p w:rsidR="00B64903" w:rsidRPr="00E3592D" w:rsidRDefault="00B64903" w:rsidP="00EE72D6">
      <w:pPr>
        <w:ind w:left="426" w:hanging="426"/>
      </w:pPr>
    </w:p>
    <w:p w:rsidR="00660823" w:rsidRPr="00E3592D" w:rsidRDefault="00660823" w:rsidP="00660823">
      <w:pPr>
        <w:rPr>
          <w:u w:val="single"/>
        </w:rPr>
      </w:pPr>
      <w:r w:rsidRPr="00E3592D">
        <w:rPr>
          <w:u w:val="single"/>
        </w:rPr>
        <w:t>2.2. Электронасосные агрегаты ХГН:</w:t>
      </w:r>
    </w:p>
    <w:p w:rsidR="009E0D6A" w:rsidRPr="00E3592D" w:rsidRDefault="009E0D6A" w:rsidP="00660823">
      <w:r w:rsidRPr="00E3592D">
        <w:t>2.2.1. Комплект поставки электронасосных агрегатов ХГН: насос с ответными фланцами и транспортировочными заглушками на входном и  выходном патрубках; рама (согласно опросному листу); комплект ЗИП</w:t>
      </w:r>
      <w:r w:rsidR="00E3592D">
        <w:t xml:space="preserve"> (таблица №3)</w:t>
      </w:r>
      <w:r w:rsidRPr="00E3592D">
        <w:t xml:space="preserve">; электродвигатель; </w:t>
      </w:r>
      <w:r w:rsidR="00375A95" w:rsidRPr="00E3592D">
        <w:t xml:space="preserve">частотный преобразователь (для  ХГН-50-32-25-1-К-СД – </w:t>
      </w:r>
      <w:r w:rsidR="00375A95" w:rsidRPr="00E3592D">
        <w:rPr>
          <w:lang w:val="en-US"/>
        </w:rPr>
        <w:t>FRN</w:t>
      </w:r>
      <w:r w:rsidR="00375A95" w:rsidRPr="00E3592D">
        <w:t>15</w:t>
      </w:r>
      <w:r w:rsidR="00375A95" w:rsidRPr="00E3592D">
        <w:rPr>
          <w:lang w:val="en-US"/>
        </w:rPr>
        <w:t>GS</w:t>
      </w:r>
      <w:r w:rsidR="00375A95" w:rsidRPr="00E3592D">
        <w:t xml:space="preserve">, для </w:t>
      </w:r>
      <w:r w:rsidR="00BD77CF" w:rsidRPr="00E3592D">
        <w:t xml:space="preserve">ХГН-50-80-50-2-И-СД – </w:t>
      </w:r>
      <w:r w:rsidR="00BD77CF" w:rsidRPr="00E3592D">
        <w:rPr>
          <w:lang w:val="en-US"/>
        </w:rPr>
        <w:t>FRN</w:t>
      </w:r>
      <w:r w:rsidR="00BD77CF" w:rsidRPr="00E3592D">
        <w:t>30</w:t>
      </w:r>
      <w:r w:rsidR="00BD77CF" w:rsidRPr="00E3592D">
        <w:rPr>
          <w:lang w:val="en-US"/>
        </w:rPr>
        <w:t>GS</w:t>
      </w:r>
      <w:r w:rsidR="00BD77CF" w:rsidRPr="00E3592D">
        <w:t>);</w:t>
      </w:r>
      <w:r w:rsidR="00375A95" w:rsidRPr="00E3592D">
        <w:t xml:space="preserve"> </w:t>
      </w:r>
      <w:r w:rsidRPr="00E3592D">
        <w:t>документы на русском языке; инструкция по эксплуатации; паспорт (на насос и на электродвигатель); комплект чертежной документации насоса.</w:t>
      </w:r>
    </w:p>
    <w:p w:rsidR="00A3427A" w:rsidRPr="00E3592D" w:rsidRDefault="00A3427A" w:rsidP="00660823">
      <w:r w:rsidRPr="00E3592D">
        <w:t>2.2.2. Технические характеристики электронасосных агрегатов ХГН:</w:t>
      </w:r>
    </w:p>
    <w:p w:rsidR="00A3427A" w:rsidRPr="00E3592D" w:rsidRDefault="00A3427A" w:rsidP="00A3427A">
      <w:pPr>
        <w:ind w:firstLine="426"/>
        <w:rPr>
          <w:u w:val="single"/>
        </w:rPr>
      </w:pPr>
      <w:r w:rsidRPr="00E3592D">
        <w:t xml:space="preserve">2.2.2.1. </w:t>
      </w:r>
      <w:r w:rsidRPr="00E3592D">
        <w:rPr>
          <w:u w:val="single"/>
        </w:rPr>
        <w:t>Электронасосный агрегат ХГН-50-32-50-1-К-УТД:</w:t>
      </w:r>
    </w:p>
    <w:p w:rsidR="00E3592D" w:rsidRPr="00E3592D" w:rsidRDefault="00E3592D" w:rsidP="00A3427A">
      <w:pPr>
        <w:ind w:firstLine="426"/>
      </w:pPr>
    </w:p>
    <w:tbl>
      <w:tblPr>
        <w:tblW w:w="0" w:type="auto"/>
        <w:jc w:val="center"/>
        <w:tblInd w:w="-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50"/>
        <w:gridCol w:w="1276"/>
        <w:gridCol w:w="1850"/>
      </w:tblGrid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pPr>
              <w:jc w:val="center"/>
            </w:pPr>
            <w:r w:rsidRPr="00E3592D">
              <w:t>Наименование.</w:t>
            </w:r>
          </w:p>
        </w:tc>
        <w:tc>
          <w:tcPr>
            <w:tcW w:w="1276" w:type="dxa"/>
          </w:tcPr>
          <w:p w:rsidR="00A3427A" w:rsidRPr="00E3592D" w:rsidRDefault="00A3427A" w:rsidP="00D6128F">
            <w:pPr>
              <w:jc w:val="center"/>
            </w:pPr>
            <w:r w:rsidRPr="00E3592D">
              <w:t>Ед. изм.</w:t>
            </w:r>
          </w:p>
        </w:tc>
        <w:tc>
          <w:tcPr>
            <w:tcW w:w="1850" w:type="dxa"/>
          </w:tcPr>
          <w:p w:rsidR="00A3427A" w:rsidRPr="00E3592D" w:rsidRDefault="00A3427A" w:rsidP="00D6128F">
            <w:pPr>
              <w:jc w:val="center"/>
            </w:pPr>
            <w:r w:rsidRPr="00E3592D">
              <w:t>Величина.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r w:rsidRPr="00E3592D">
              <w:t>Х – химический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r w:rsidRPr="00E3592D">
              <w:t>Г – горизонтальный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r w:rsidRPr="00E3592D">
              <w:t>Н – насос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r w:rsidRPr="00E3592D">
              <w:t>Номинальная подача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м</w:t>
            </w:r>
            <w:r w:rsidRPr="00E3592D">
              <w:rPr>
                <w:vertAlign w:val="superscript"/>
              </w:rPr>
              <w:t>3</w:t>
            </w:r>
            <w:r w:rsidRPr="00E3592D">
              <w:t>/час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50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r w:rsidRPr="00E3592D">
              <w:t>Номинальный напор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м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32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r w:rsidRPr="00E3592D">
              <w:t>Давление на входе в насос, не более (избыточное)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МПа</w:t>
            </w:r>
          </w:p>
          <w:p w:rsidR="00A3427A" w:rsidRPr="00E3592D" w:rsidRDefault="00A3427A" w:rsidP="00D6128F">
            <w:pPr>
              <w:jc w:val="center"/>
              <w:rPr>
                <w:vertAlign w:val="superscript"/>
              </w:rPr>
            </w:pPr>
            <w:r w:rsidRPr="00E3592D">
              <w:t>кгс/см</w:t>
            </w:r>
            <w:r w:rsidRPr="00E3592D">
              <w:rPr>
                <w:vertAlign w:val="superscript"/>
              </w:rPr>
              <w:t>2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0,08</w:t>
            </w:r>
          </w:p>
          <w:p w:rsidR="00A3427A" w:rsidRPr="00E3592D" w:rsidRDefault="00A3427A" w:rsidP="00D6128F">
            <w:pPr>
              <w:jc w:val="center"/>
            </w:pPr>
            <w:r w:rsidRPr="00E3592D">
              <w:t>0,8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r w:rsidRPr="00E3592D">
              <w:t>Материал проточной части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К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12Х18Н10Т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r w:rsidRPr="00E3592D">
              <w:t>Вариант исполнения рабочего колеса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Открытое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r w:rsidRPr="00E3592D">
              <w:t>Синхронная частота вращения ротора насоса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25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3000 об/мин.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  <w:vAlign w:val="center"/>
          </w:tcPr>
          <w:p w:rsidR="00A3427A" w:rsidRPr="00E3592D" w:rsidRDefault="00A3427A" w:rsidP="00D6128F">
            <w:r w:rsidRPr="00E3592D">
              <w:t>Уплотнение вала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УТД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Двойное торцевое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r w:rsidRPr="00E3592D">
              <w:t>КПД насоса, η (не менее)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%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50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r w:rsidRPr="00E3592D">
              <w:t>Критический кавитационный запас на входе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м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3</w:t>
            </w:r>
          </w:p>
        </w:tc>
      </w:tr>
      <w:tr w:rsidR="00A3427A" w:rsidRPr="00E3592D" w:rsidTr="00D6128F">
        <w:trPr>
          <w:jc w:val="center"/>
        </w:trPr>
        <w:tc>
          <w:tcPr>
            <w:tcW w:w="4950" w:type="dxa"/>
          </w:tcPr>
          <w:p w:rsidR="00A3427A" w:rsidRPr="00E3592D" w:rsidRDefault="00A3427A" w:rsidP="00D6128F">
            <w:r w:rsidRPr="00E3592D">
              <w:t xml:space="preserve">Внешняя утечка через уплотнение на неработающем агрегате, </w:t>
            </w:r>
            <w:r w:rsidRPr="00E3592D">
              <w:rPr>
                <w:lang w:val="en-US"/>
              </w:rPr>
              <w:t>Q</w:t>
            </w:r>
            <w:r w:rsidRPr="00E3592D">
              <w:rPr>
                <w:vertAlign w:val="subscript"/>
              </w:rPr>
              <w:t>у</w:t>
            </w:r>
            <w:r w:rsidRPr="00E3592D">
              <w:t xml:space="preserve"> (не более)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л/час</w:t>
            </w:r>
          </w:p>
        </w:tc>
        <w:tc>
          <w:tcPr>
            <w:tcW w:w="185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0,03</w:t>
            </w:r>
          </w:p>
        </w:tc>
      </w:tr>
    </w:tbl>
    <w:p w:rsidR="00A3427A" w:rsidRPr="00E3592D" w:rsidRDefault="00A3427A" w:rsidP="00660823"/>
    <w:p w:rsidR="00A3427A" w:rsidRPr="00E3592D" w:rsidRDefault="00A3427A" w:rsidP="00A3427A">
      <w:pPr>
        <w:ind w:firstLine="426"/>
        <w:jc w:val="center"/>
        <w:rPr>
          <w:u w:val="single"/>
        </w:rPr>
      </w:pPr>
      <w:r w:rsidRPr="00E3592D">
        <w:rPr>
          <w:u w:val="single"/>
        </w:rPr>
        <w:t>Электродвигатель асинхронный трёхфазный короткозамкнутый ВР-132-М2 во взрывозащищенном исполнении:</w:t>
      </w:r>
    </w:p>
    <w:p w:rsidR="00E3592D" w:rsidRPr="00E3592D" w:rsidRDefault="00E3592D" w:rsidP="00A3427A">
      <w:pPr>
        <w:ind w:firstLine="426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3256"/>
      </w:tblGrid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pPr>
              <w:jc w:val="center"/>
            </w:pPr>
            <w:r w:rsidRPr="00E3592D">
              <w:t>Наименование.</w:t>
            </w:r>
          </w:p>
        </w:tc>
        <w:tc>
          <w:tcPr>
            <w:tcW w:w="3256" w:type="dxa"/>
          </w:tcPr>
          <w:p w:rsidR="00A3427A" w:rsidRPr="00E3592D" w:rsidRDefault="00A3427A" w:rsidP="00D6128F">
            <w:pPr>
              <w:jc w:val="center"/>
            </w:pPr>
            <w:r w:rsidRPr="00E3592D">
              <w:t>Величина.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Охлаждение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1СА0141 по ГОСТ 20459-87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Монтажное исполнение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rPr>
                <w:lang w:val="en-US"/>
              </w:rPr>
              <w:t>IM</w:t>
            </w:r>
            <w:r w:rsidRPr="00E3592D">
              <w:t xml:space="preserve"> 1081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Тип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 xml:space="preserve">асинхронный трехфазный с короткозамкнутым ротором, </w:t>
            </w:r>
            <w:r w:rsidRPr="00E3592D">
              <w:lastRenderedPageBreak/>
              <w:t>взрывозащищенный, ЗВ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lastRenderedPageBreak/>
              <w:t>Исполнение по взрывозащите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</w:t>
            </w:r>
            <w:r w:rsidRPr="00E3592D">
              <w:rPr>
                <w:lang w:val="en-US"/>
              </w:rPr>
              <w:t>ExdIIBT4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Степень защиты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 xml:space="preserve">не ниже </w:t>
            </w:r>
            <w:r w:rsidRPr="00E3592D">
              <w:rPr>
                <w:lang w:val="en-US"/>
              </w:rPr>
              <w:t>IP</w:t>
            </w:r>
            <w:r w:rsidRPr="00E3592D">
              <w:t xml:space="preserve"> 54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Напряжение питания, В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220/380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Частота тока, Гц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50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Род тока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переменный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Мощность, кВт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15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Частота оборотов,</w:t>
            </w:r>
            <w:r w:rsidRPr="00E3592D">
              <w:rPr>
                <w:lang w:val="en-US"/>
              </w:rPr>
              <w:t xml:space="preserve"> </w:t>
            </w:r>
            <w:r w:rsidRPr="00E3592D">
              <w:t>об/мин.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3000</w:t>
            </w:r>
          </w:p>
        </w:tc>
      </w:tr>
    </w:tbl>
    <w:p w:rsidR="00660823" w:rsidRPr="00E3592D" w:rsidRDefault="00660823" w:rsidP="00EE72D6">
      <w:pPr>
        <w:ind w:left="426" w:hanging="426"/>
      </w:pPr>
    </w:p>
    <w:p w:rsidR="00A3427A" w:rsidRPr="00E3592D" w:rsidRDefault="00A3427A" w:rsidP="00A3427A">
      <w:pPr>
        <w:ind w:firstLine="426"/>
        <w:rPr>
          <w:u w:val="single"/>
        </w:rPr>
      </w:pPr>
      <w:r w:rsidRPr="00E3592D">
        <w:t xml:space="preserve">2.2.2.2. </w:t>
      </w:r>
      <w:r w:rsidRPr="00E3592D">
        <w:rPr>
          <w:u w:val="single"/>
        </w:rPr>
        <w:t>Электронасосный агрегат ХГН-50-32-25-1-К-СД:</w:t>
      </w:r>
    </w:p>
    <w:p w:rsidR="00E3592D" w:rsidRPr="00E3592D" w:rsidRDefault="00E3592D" w:rsidP="00A3427A">
      <w:pPr>
        <w:ind w:firstLine="426"/>
        <w:rPr>
          <w:u w:val="single"/>
        </w:rPr>
      </w:pPr>
    </w:p>
    <w:tbl>
      <w:tblPr>
        <w:tblW w:w="0" w:type="auto"/>
        <w:jc w:val="center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6"/>
        <w:gridCol w:w="1276"/>
        <w:gridCol w:w="1853"/>
      </w:tblGrid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pPr>
              <w:jc w:val="center"/>
            </w:pPr>
            <w:r w:rsidRPr="00E3592D">
              <w:t>Наименование.</w:t>
            </w:r>
          </w:p>
        </w:tc>
        <w:tc>
          <w:tcPr>
            <w:tcW w:w="1276" w:type="dxa"/>
          </w:tcPr>
          <w:p w:rsidR="00A3427A" w:rsidRPr="00E3592D" w:rsidRDefault="00A3427A" w:rsidP="00D6128F">
            <w:pPr>
              <w:jc w:val="center"/>
            </w:pPr>
            <w:r w:rsidRPr="00E3592D">
              <w:t>Ед. изм.</w:t>
            </w:r>
          </w:p>
        </w:tc>
        <w:tc>
          <w:tcPr>
            <w:tcW w:w="1853" w:type="dxa"/>
          </w:tcPr>
          <w:p w:rsidR="00A3427A" w:rsidRPr="00E3592D" w:rsidRDefault="00A3427A" w:rsidP="00D6128F">
            <w:pPr>
              <w:jc w:val="center"/>
            </w:pPr>
            <w:r w:rsidRPr="00E3592D">
              <w:t>Величина.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r w:rsidRPr="00E3592D">
              <w:t>Х – химический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r w:rsidRPr="00E3592D">
              <w:t>Г – горизонтальный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r w:rsidRPr="00E3592D">
              <w:t>Н – насос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r w:rsidRPr="00E3592D">
              <w:t>Номинальная подача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м</w:t>
            </w:r>
            <w:r w:rsidRPr="00E3592D">
              <w:rPr>
                <w:vertAlign w:val="superscript"/>
              </w:rPr>
              <w:t>3</w:t>
            </w:r>
            <w:r w:rsidRPr="00E3592D">
              <w:t>/час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50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r w:rsidRPr="00E3592D">
              <w:t>Номинальный напор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м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32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r w:rsidRPr="00E3592D">
              <w:t>Давление на входе в насос, не более (избыточное)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МПа</w:t>
            </w:r>
          </w:p>
          <w:p w:rsidR="00A3427A" w:rsidRPr="00E3592D" w:rsidRDefault="00A3427A" w:rsidP="00D6128F">
            <w:pPr>
              <w:jc w:val="center"/>
              <w:rPr>
                <w:vertAlign w:val="superscript"/>
              </w:rPr>
            </w:pPr>
            <w:r w:rsidRPr="00E3592D">
              <w:t>кгс/см</w:t>
            </w:r>
            <w:r w:rsidRPr="00E3592D">
              <w:rPr>
                <w:vertAlign w:val="superscript"/>
              </w:rPr>
              <w:t>2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0,08</w:t>
            </w:r>
          </w:p>
          <w:p w:rsidR="00A3427A" w:rsidRPr="00E3592D" w:rsidRDefault="00A3427A" w:rsidP="00D6128F">
            <w:pPr>
              <w:jc w:val="center"/>
            </w:pPr>
            <w:r w:rsidRPr="00E3592D">
              <w:t>0,8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r w:rsidRPr="00E3592D">
              <w:t>Материал проточной части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К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12Х18Н10Т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r w:rsidRPr="00E3592D">
              <w:t>Вариант исполнения рабочего колеса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Открытое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r w:rsidRPr="00E3592D">
              <w:t>Синхронная частота вращения ротора насоса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25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1500 об/мин.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  <w:vAlign w:val="center"/>
          </w:tcPr>
          <w:p w:rsidR="00A3427A" w:rsidRPr="00E3592D" w:rsidRDefault="00A3427A" w:rsidP="00D6128F">
            <w:r w:rsidRPr="00E3592D">
              <w:t>Уплотнение вала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СД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сальниковое двойное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r w:rsidRPr="00E3592D">
              <w:t>КПД насоса, η (не менее)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%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50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r w:rsidRPr="00E3592D">
              <w:t>Критический кавитационный запас на входе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м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3</w:t>
            </w:r>
          </w:p>
        </w:tc>
      </w:tr>
      <w:tr w:rsidR="00A3427A" w:rsidRPr="00E3592D" w:rsidTr="00D6128F">
        <w:trPr>
          <w:jc w:val="center"/>
        </w:trPr>
        <w:tc>
          <w:tcPr>
            <w:tcW w:w="5016" w:type="dxa"/>
          </w:tcPr>
          <w:p w:rsidR="00A3427A" w:rsidRPr="00E3592D" w:rsidRDefault="00A3427A" w:rsidP="00D6128F">
            <w:r w:rsidRPr="00E3592D">
              <w:t xml:space="preserve">Внешняя утечка через уплотнение на неработающем агрегате, </w:t>
            </w:r>
            <w:r w:rsidRPr="00E3592D">
              <w:rPr>
                <w:lang w:val="en-US"/>
              </w:rPr>
              <w:t>Q</w:t>
            </w:r>
            <w:r w:rsidRPr="00E3592D">
              <w:rPr>
                <w:vertAlign w:val="subscript"/>
              </w:rPr>
              <w:t>у</w:t>
            </w:r>
            <w:r w:rsidRPr="00E3592D">
              <w:t xml:space="preserve"> (не более)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см</w:t>
            </w:r>
            <w:r w:rsidRPr="00E3592D">
              <w:rPr>
                <w:vertAlign w:val="superscript"/>
              </w:rPr>
              <w:t>3</w:t>
            </w:r>
            <w:r w:rsidRPr="00E3592D">
              <w:t>/час</w:t>
            </w:r>
          </w:p>
        </w:tc>
        <w:tc>
          <w:tcPr>
            <w:tcW w:w="1853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20</w:t>
            </w:r>
          </w:p>
        </w:tc>
      </w:tr>
    </w:tbl>
    <w:p w:rsidR="00A3427A" w:rsidRPr="00E3592D" w:rsidRDefault="00A3427A" w:rsidP="00EE72D6">
      <w:pPr>
        <w:ind w:left="426" w:hanging="426"/>
      </w:pPr>
    </w:p>
    <w:p w:rsidR="00A3427A" w:rsidRPr="00E3592D" w:rsidRDefault="00A3427A" w:rsidP="00A3427A">
      <w:pPr>
        <w:jc w:val="center"/>
      </w:pPr>
      <w:r w:rsidRPr="00E3592D">
        <w:rPr>
          <w:u w:val="single"/>
        </w:rPr>
        <w:t>Электродвигатель асинхронный трёхфазный короткозамкнутый ВР-132-М4:</w:t>
      </w:r>
    </w:p>
    <w:p w:rsidR="00A3427A" w:rsidRPr="00E3592D" w:rsidRDefault="00A3427A" w:rsidP="00A3427A">
      <w:pPr>
        <w:ind w:left="993" w:hanging="567"/>
        <w:jc w:val="center"/>
        <w:rPr>
          <w:sz w:val="16"/>
          <w:szCs w:val="16"/>
        </w:rPr>
      </w:pPr>
      <w:r w:rsidRPr="00E3592D">
        <w:rPr>
          <w:sz w:val="16"/>
          <w:szCs w:val="16"/>
        </w:rPr>
        <w:t xml:space="preserve">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3256"/>
      </w:tblGrid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pPr>
              <w:jc w:val="center"/>
            </w:pPr>
            <w:r w:rsidRPr="00E3592D">
              <w:t>Наименование.</w:t>
            </w:r>
          </w:p>
        </w:tc>
        <w:tc>
          <w:tcPr>
            <w:tcW w:w="3256" w:type="dxa"/>
          </w:tcPr>
          <w:p w:rsidR="00A3427A" w:rsidRPr="00E3592D" w:rsidRDefault="00A3427A" w:rsidP="00D6128F">
            <w:pPr>
              <w:jc w:val="center"/>
            </w:pPr>
            <w:r w:rsidRPr="00E3592D">
              <w:t>Величина.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Охлаждение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воздушное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Монтажное исполнение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rPr>
                <w:lang w:val="en-US"/>
              </w:rPr>
              <w:t>IM</w:t>
            </w:r>
            <w:r w:rsidRPr="00E3592D">
              <w:t xml:space="preserve"> 1081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Тип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с короткозамкнутым ротором закрытого исполнения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Степень защиты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 xml:space="preserve">не ниже </w:t>
            </w:r>
            <w:r w:rsidRPr="00E3592D">
              <w:rPr>
                <w:lang w:val="en-US"/>
              </w:rPr>
              <w:t>IP</w:t>
            </w:r>
            <w:r w:rsidRPr="00E3592D">
              <w:t xml:space="preserve"> 54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Напряжение питания, В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220/380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Частота тока, Гц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50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Род тока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переменный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Мощность, кВт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15</w:t>
            </w:r>
          </w:p>
        </w:tc>
      </w:tr>
      <w:tr w:rsidR="00A3427A" w:rsidRPr="00E3592D" w:rsidTr="00D6128F">
        <w:trPr>
          <w:jc w:val="center"/>
        </w:trPr>
        <w:tc>
          <w:tcPr>
            <w:tcW w:w="4644" w:type="dxa"/>
          </w:tcPr>
          <w:p w:rsidR="00A3427A" w:rsidRPr="00E3592D" w:rsidRDefault="00A3427A" w:rsidP="00D6128F">
            <w:r w:rsidRPr="00E3592D">
              <w:t>Частота оборотов,</w:t>
            </w:r>
            <w:r w:rsidRPr="00E3592D">
              <w:rPr>
                <w:lang w:val="en-US"/>
              </w:rPr>
              <w:t xml:space="preserve"> </w:t>
            </w:r>
            <w:r w:rsidRPr="00E3592D">
              <w:t>об/мин.</w:t>
            </w:r>
          </w:p>
        </w:tc>
        <w:tc>
          <w:tcPr>
            <w:tcW w:w="325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1500</w:t>
            </w:r>
          </w:p>
        </w:tc>
      </w:tr>
    </w:tbl>
    <w:p w:rsidR="00A3427A" w:rsidRPr="00E3592D" w:rsidRDefault="00A3427A" w:rsidP="00A3427A">
      <w:pPr>
        <w:ind w:firstLine="426"/>
      </w:pPr>
    </w:p>
    <w:p w:rsidR="00A3427A" w:rsidRPr="00E3592D" w:rsidRDefault="00A3427A" w:rsidP="00A3427A">
      <w:pPr>
        <w:ind w:firstLine="426"/>
      </w:pPr>
      <w:r w:rsidRPr="00E3592D">
        <w:t xml:space="preserve">2.2.2.3. </w:t>
      </w:r>
      <w:r w:rsidRPr="00E3592D">
        <w:rPr>
          <w:u w:val="single"/>
        </w:rPr>
        <w:t>Электронасосный агрегат ХГН-25-32-25-1-К-СД:</w:t>
      </w:r>
    </w:p>
    <w:p w:rsidR="00A3427A" w:rsidRPr="00E3592D" w:rsidRDefault="00A3427A" w:rsidP="00A3427A">
      <w:pPr>
        <w:ind w:firstLine="426"/>
        <w:jc w:val="center"/>
        <w:rPr>
          <w:sz w:val="16"/>
          <w:szCs w:val="16"/>
        </w:rPr>
      </w:pPr>
    </w:p>
    <w:tbl>
      <w:tblPr>
        <w:tblW w:w="0" w:type="auto"/>
        <w:jc w:val="center"/>
        <w:tblInd w:w="-2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16"/>
        <w:gridCol w:w="1276"/>
        <w:gridCol w:w="1920"/>
      </w:tblGrid>
      <w:tr w:rsidR="00A3427A" w:rsidRPr="00E3592D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pPr>
              <w:jc w:val="center"/>
            </w:pPr>
            <w:r w:rsidRPr="00E3592D">
              <w:t>Наименование.</w:t>
            </w:r>
          </w:p>
        </w:tc>
        <w:tc>
          <w:tcPr>
            <w:tcW w:w="1276" w:type="dxa"/>
          </w:tcPr>
          <w:p w:rsidR="00A3427A" w:rsidRPr="00E3592D" w:rsidRDefault="00A3427A" w:rsidP="00D6128F">
            <w:pPr>
              <w:jc w:val="center"/>
            </w:pPr>
            <w:r w:rsidRPr="00E3592D">
              <w:t>Ед. изм.</w:t>
            </w:r>
          </w:p>
        </w:tc>
        <w:tc>
          <w:tcPr>
            <w:tcW w:w="1920" w:type="dxa"/>
          </w:tcPr>
          <w:p w:rsidR="00A3427A" w:rsidRPr="00E3592D" w:rsidRDefault="00A3427A" w:rsidP="00D6128F">
            <w:pPr>
              <w:jc w:val="center"/>
            </w:pPr>
            <w:r w:rsidRPr="00E3592D">
              <w:t>Величина.</w:t>
            </w:r>
          </w:p>
        </w:tc>
      </w:tr>
      <w:tr w:rsidR="00A3427A" w:rsidRPr="00E3592D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r w:rsidRPr="00E3592D">
              <w:t>Х – химический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  <w:tc>
          <w:tcPr>
            <w:tcW w:w="192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</w:tr>
      <w:tr w:rsidR="00A3427A" w:rsidRPr="00E3592D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r w:rsidRPr="00E3592D">
              <w:t>Г – горизонтальный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  <w:tc>
          <w:tcPr>
            <w:tcW w:w="192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</w:tr>
      <w:tr w:rsidR="00A3427A" w:rsidRPr="00E3592D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r w:rsidRPr="00E3592D">
              <w:t>Н – насос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  <w:tc>
          <w:tcPr>
            <w:tcW w:w="192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—</w:t>
            </w:r>
          </w:p>
        </w:tc>
      </w:tr>
      <w:tr w:rsidR="00A3427A" w:rsidRPr="00E3592D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r w:rsidRPr="00E3592D">
              <w:lastRenderedPageBreak/>
              <w:t>Номинальная подача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м</w:t>
            </w:r>
            <w:r w:rsidRPr="00E3592D">
              <w:rPr>
                <w:vertAlign w:val="superscript"/>
              </w:rPr>
              <w:t>3</w:t>
            </w:r>
            <w:r w:rsidRPr="00E3592D">
              <w:t>/час</w:t>
            </w:r>
          </w:p>
        </w:tc>
        <w:tc>
          <w:tcPr>
            <w:tcW w:w="192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25</w:t>
            </w:r>
          </w:p>
        </w:tc>
      </w:tr>
      <w:tr w:rsidR="00A3427A" w:rsidRPr="00E3592D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r w:rsidRPr="00E3592D">
              <w:t>Номинальный напор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м</w:t>
            </w:r>
          </w:p>
        </w:tc>
        <w:tc>
          <w:tcPr>
            <w:tcW w:w="192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32</w:t>
            </w:r>
          </w:p>
        </w:tc>
      </w:tr>
      <w:tr w:rsidR="00A3427A" w:rsidRPr="00E3592D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r w:rsidRPr="00E3592D">
              <w:t>Давление на входе в насос, не более (избыточное)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МПа</w:t>
            </w:r>
          </w:p>
          <w:p w:rsidR="00A3427A" w:rsidRPr="00E3592D" w:rsidRDefault="00A3427A" w:rsidP="00D6128F">
            <w:pPr>
              <w:jc w:val="center"/>
              <w:rPr>
                <w:vertAlign w:val="superscript"/>
              </w:rPr>
            </w:pPr>
            <w:r w:rsidRPr="00E3592D">
              <w:t>кгс/см</w:t>
            </w:r>
            <w:r w:rsidRPr="00E3592D">
              <w:rPr>
                <w:vertAlign w:val="superscript"/>
              </w:rPr>
              <w:t>2</w:t>
            </w:r>
          </w:p>
        </w:tc>
        <w:tc>
          <w:tcPr>
            <w:tcW w:w="192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0,08</w:t>
            </w:r>
          </w:p>
          <w:p w:rsidR="00A3427A" w:rsidRPr="00E3592D" w:rsidRDefault="00A3427A" w:rsidP="00D6128F">
            <w:pPr>
              <w:jc w:val="center"/>
            </w:pPr>
            <w:r w:rsidRPr="00E3592D">
              <w:t>0,8</w:t>
            </w:r>
          </w:p>
        </w:tc>
      </w:tr>
      <w:tr w:rsidR="00A3427A" w:rsidRPr="00E3592D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r w:rsidRPr="00E3592D">
              <w:t>Материал проточной части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К</w:t>
            </w:r>
          </w:p>
        </w:tc>
        <w:tc>
          <w:tcPr>
            <w:tcW w:w="192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12Х18Н10Т</w:t>
            </w:r>
          </w:p>
        </w:tc>
      </w:tr>
      <w:tr w:rsidR="00A3427A" w:rsidRPr="00E3592D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r w:rsidRPr="00E3592D">
              <w:t>Вариант исполнения рабочего колеса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</w:t>
            </w:r>
          </w:p>
        </w:tc>
        <w:tc>
          <w:tcPr>
            <w:tcW w:w="192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Открытое</w:t>
            </w:r>
          </w:p>
        </w:tc>
      </w:tr>
      <w:tr w:rsidR="00A3427A" w:rsidRPr="00E3592D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r w:rsidRPr="00E3592D">
              <w:t>Синхронная частота вращения ротора насоса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25</w:t>
            </w:r>
          </w:p>
        </w:tc>
        <w:tc>
          <w:tcPr>
            <w:tcW w:w="192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1500 об/мин.</w:t>
            </w:r>
          </w:p>
        </w:tc>
      </w:tr>
      <w:tr w:rsidR="00A3427A" w:rsidRPr="00E3592D" w:rsidTr="00D6128F">
        <w:trPr>
          <w:jc w:val="center"/>
        </w:trPr>
        <w:tc>
          <w:tcPr>
            <w:tcW w:w="4916" w:type="dxa"/>
            <w:vAlign w:val="center"/>
          </w:tcPr>
          <w:p w:rsidR="00A3427A" w:rsidRPr="00E3592D" w:rsidRDefault="00A3427A" w:rsidP="00D6128F">
            <w:r w:rsidRPr="00E3592D">
              <w:t>Уплотнение вала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СД</w:t>
            </w:r>
          </w:p>
        </w:tc>
        <w:tc>
          <w:tcPr>
            <w:tcW w:w="192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сальниковое двойное</w:t>
            </w:r>
          </w:p>
        </w:tc>
      </w:tr>
      <w:tr w:rsidR="00A3427A" w:rsidRPr="00E3592D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r w:rsidRPr="00E3592D">
              <w:t>КПД насоса, η (не менее)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%</w:t>
            </w:r>
          </w:p>
        </w:tc>
        <w:tc>
          <w:tcPr>
            <w:tcW w:w="192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50</w:t>
            </w:r>
          </w:p>
        </w:tc>
      </w:tr>
      <w:tr w:rsidR="00A3427A" w:rsidRPr="00E3592D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r w:rsidRPr="00E3592D">
              <w:t>Критический кавитационный запас на входе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м</w:t>
            </w:r>
          </w:p>
        </w:tc>
        <w:tc>
          <w:tcPr>
            <w:tcW w:w="1920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3</w:t>
            </w:r>
          </w:p>
        </w:tc>
      </w:tr>
      <w:tr w:rsidR="00A3427A" w:rsidRPr="00D63622" w:rsidTr="00D6128F">
        <w:trPr>
          <w:jc w:val="center"/>
        </w:trPr>
        <w:tc>
          <w:tcPr>
            <w:tcW w:w="4916" w:type="dxa"/>
          </w:tcPr>
          <w:p w:rsidR="00A3427A" w:rsidRPr="00E3592D" w:rsidRDefault="00A3427A" w:rsidP="00D6128F">
            <w:r w:rsidRPr="00E3592D">
              <w:t xml:space="preserve">Внешняя утечка через уплотнение на неработающем агрегате, </w:t>
            </w:r>
            <w:r w:rsidRPr="00E3592D">
              <w:rPr>
                <w:lang w:val="en-US"/>
              </w:rPr>
              <w:t>Q</w:t>
            </w:r>
            <w:r w:rsidRPr="00E3592D">
              <w:rPr>
                <w:vertAlign w:val="subscript"/>
              </w:rPr>
              <w:t>у</w:t>
            </w:r>
            <w:r w:rsidRPr="00E3592D">
              <w:t xml:space="preserve"> (не более)</w:t>
            </w:r>
          </w:p>
        </w:tc>
        <w:tc>
          <w:tcPr>
            <w:tcW w:w="1276" w:type="dxa"/>
            <w:vAlign w:val="center"/>
          </w:tcPr>
          <w:p w:rsidR="00A3427A" w:rsidRPr="00E3592D" w:rsidRDefault="00A3427A" w:rsidP="00D6128F">
            <w:pPr>
              <w:jc w:val="center"/>
            </w:pPr>
            <w:r w:rsidRPr="00E3592D">
              <w:t>см</w:t>
            </w:r>
            <w:r w:rsidRPr="00E3592D">
              <w:rPr>
                <w:vertAlign w:val="superscript"/>
              </w:rPr>
              <w:t>3</w:t>
            </w:r>
            <w:r w:rsidRPr="00E3592D">
              <w:t>/час</w:t>
            </w:r>
          </w:p>
        </w:tc>
        <w:tc>
          <w:tcPr>
            <w:tcW w:w="1920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E3592D">
              <w:t>20</w:t>
            </w:r>
          </w:p>
        </w:tc>
      </w:tr>
    </w:tbl>
    <w:p w:rsidR="00A3427A" w:rsidRPr="00D63622" w:rsidRDefault="00A3427A" w:rsidP="00A3427A">
      <w:pPr>
        <w:ind w:firstLine="426"/>
      </w:pPr>
    </w:p>
    <w:p w:rsidR="00A3427A" w:rsidRPr="00D63622" w:rsidRDefault="00A3427A" w:rsidP="00A3427A">
      <w:pPr>
        <w:jc w:val="center"/>
      </w:pPr>
      <w:r w:rsidRPr="00E851F2">
        <w:rPr>
          <w:u w:val="single"/>
        </w:rPr>
        <w:t>Электродвигатель асинхронный трёхфазный короткозамкнутый ВАО-52-М4:</w:t>
      </w:r>
    </w:p>
    <w:p w:rsidR="00A3427A" w:rsidRPr="00D63622" w:rsidRDefault="00A3427A" w:rsidP="00A3427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3256"/>
      </w:tblGrid>
      <w:tr w:rsidR="00A3427A" w:rsidRPr="00D63622" w:rsidTr="00D6128F">
        <w:trPr>
          <w:jc w:val="center"/>
        </w:trPr>
        <w:tc>
          <w:tcPr>
            <w:tcW w:w="4644" w:type="dxa"/>
          </w:tcPr>
          <w:p w:rsidR="00A3427A" w:rsidRPr="00D63622" w:rsidRDefault="00A3427A" w:rsidP="00D6128F">
            <w:pPr>
              <w:jc w:val="center"/>
            </w:pPr>
            <w:r w:rsidRPr="00D63622">
              <w:t>Наименование.</w:t>
            </w:r>
          </w:p>
        </w:tc>
        <w:tc>
          <w:tcPr>
            <w:tcW w:w="3256" w:type="dxa"/>
          </w:tcPr>
          <w:p w:rsidR="00A3427A" w:rsidRPr="00D63622" w:rsidRDefault="00A3427A" w:rsidP="00D6128F">
            <w:pPr>
              <w:jc w:val="center"/>
            </w:pPr>
            <w:r w:rsidRPr="00D63622">
              <w:t>Величина.</w:t>
            </w:r>
          </w:p>
        </w:tc>
      </w:tr>
      <w:tr w:rsidR="00A3427A" w:rsidRPr="00D63622" w:rsidTr="00D6128F">
        <w:trPr>
          <w:jc w:val="center"/>
        </w:trPr>
        <w:tc>
          <w:tcPr>
            <w:tcW w:w="4644" w:type="dxa"/>
          </w:tcPr>
          <w:p w:rsidR="00A3427A" w:rsidRPr="00D63622" w:rsidRDefault="00A3427A" w:rsidP="00D6128F">
            <w:r w:rsidRPr="00D63622">
              <w:t>Охлаждение</w:t>
            </w:r>
          </w:p>
        </w:tc>
        <w:tc>
          <w:tcPr>
            <w:tcW w:w="325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воздушное</w:t>
            </w:r>
          </w:p>
        </w:tc>
      </w:tr>
      <w:tr w:rsidR="00A3427A" w:rsidRPr="00D63622" w:rsidTr="00D6128F">
        <w:trPr>
          <w:jc w:val="center"/>
        </w:trPr>
        <w:tc>
          <w:tcPr>
            <w:tcW w:w="4644" w:type="dxa"/>
          </w:tcPr>
          <w:p w:rsidR="00A3427A" w:rsidRPr="00D63622" w:rsidRDefault="00A3427A" w:rsidP="00D6128F">
            <w:r w:rsidRPr="00D63622">
              <w:t>Монтажное исполнение</w:t>
            </w:r>
          </w:p>
        </w:tc>
        <w:tc>
          <w:tcPr>
            <w:tcW w:w="325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rPr>
                <w:lang w:val="en-US"/>
              </w:rPr>
              <w:t>IM</w:t>
            </w:r>
            <w:r w:rsidRPr="00D63622">
              <w:t xml:space="preserve"> 1081</w:t>
            </w:r>
          </w:p>
        </w:tc>
      </w:tr>
      <w:tr w:rsidR="00A3427A" w:rsidRPr="00D63622" w:rsidTr="00D6128F">
        <w:trPr>
          <w:jc w:val="center"/>
        </w:trPr>
        <w:tc>
          <w:tcPr>
            <w:tcW w:w="4644" w:type="dxa"/>
          </w:tcPr>
          <w:p w:rsidR="00A3427A" w:rsidRPr="00D63622" w:rsidRDefault="00A3427A" w:rsidP="00D6128F">
            <w:r w:rsidRPr="00D63622">
              <w:t>Тип</w:t>
            </w:r>
          </w:p>
        </w:tc>
        <w:tc>
          <w:tcPr>
            <w:tcW w:w="325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с короткозамкнутым ротором закрытого исполнения</w:t>
            </w:r>
          </w:p>
        </w:tc>
      </w:tr>
      <w:tr w:rsidR="00A3427A" w:rsidRPr="00D63622" w:rsidTr="00D6128F">
        <w:trPr>
          <w:jc w:val="center"/>
        </w:trPr>
        <w:tc>
          <w:tcPr>
            <w:tcW w:w="4644" w:type="dxa"/>
          </w:tcPr>
          <w:p w:rsidR="00A3427A" w:rsidRPr="00D63622" w:rsidRDefault="00A3427A" w:rsidP="00D6128F">
            <w:r w:rsidRPr="00D63622">
              <w:t>Степень защиты</w:t>
            </w:r>
          </w:p>
        </w:tc>
        <w:tc>
          <w:tcPr>
            <w:tcW w:w="325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 xml:space="preserve">не ниже </w:t>
            </w:r>
            <w:r w:rsidRPr="00D63622">
              <w:rPr>
                <w:lang w:val="en-US"/>
              </w:rPr>
              <w:t>IP</w:t>
            </w:r>
            <w:r w:rsidRPr="00D63622">
              <w:t xml:space="preserve"> 54</w:t>
            </w:r>
          </w:p>
        </w:tc>
      </w:tr>
      <w:tr w:rsidR="00A3427A" w:rsidRPr="00D63622" w:rsidTr="00D6128F">
        <w:trPr>
          <w:jc w:val="center"/>
        </w:trPr>
        <w:tc>
          <w:tcPr>
            <w:tcW w:w="4644" w:type="dxa"/>
          </w:tcPr>
          <w:p w:rsidR="00A3427A" w:rsidRPr="00D63622" w:rsidRDefault="00A3427A" w:rsidP="00D6128F">
            <w:r w:rsidRPr="00D63622">
              <w:t>Напряжение питания, В</w:t>
            </w:r>
          </w:p>
        </w:tc>
        <w:tc>
          <w:tcPr>
            <w:tcW w:w="325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220/380</w:t>
            </w:r>
          </w:p>
        </w:tc>
      </w:tr>
      <w:tr w:rsidR="00A3427A" w:rsidRPr="00D63622" w:rsidTr="00D6128F">
        <w:trPr>
          <w:jc w:val="center"/>
        </w:trPr>
        <w:tc>
          <w:tcPr>
            <w:tcW w:w="4644" w:type="dxa"/>
          </w:tcPr>
          <w:p w:rsidR="00A3427A" w:rsidRPr="00D63622" w:rsidRDefault="00A3427A" w:rsidP="00D6128F">
            <w:r w:rsidRPr="00D63622">
              <w:t>Частота тока, Гц</w:t>
            </w:r>
          </w:p>
        </w:tc>
        <w:tc>
          <w:tcPr>
            <w:tcW w:w="325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50</w:t>
            </w:r>
          </w:p>
        </w:tc>
      </w:tr>
      <w:tr w:rsidR="00A3427A" w:rsidRPr="00D63622" w:rsidTr="00D6128F">
        <w:trPr>
          <w:jc w:val="center"/>
        </w:trPr>
        <w:tc>
          <w:tcPr>
            <w:tcW w:w="4644" w:type="dxa"/>
          </w:tcPr>
          <w:p w:rsidR="00A3427A" w:rsidRPr="00D63622" w:rsidRDefault="00A3427A" w:rsidP="00D6128F">
            <w:r w:rsidRPr="00D63622">
              <w:t>Род тока</w:t>
            </w:r>
          </w:p>
        </w:tc>
        <w:tc>
          <w:tcPr>
            <w:tcW w:w="325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переменный</w:t>
            </w:r>
          </w:p>
        </w:tc>
      </w:tr>
    </w:tbl>
    <w:p w:rsidR="00A3427A" w:rsidRDefault="00A3427A" w:rsidP="00EE72D6">
      <w:pPr>
        <w:ind w:left="426" w:hanging="426"/>
      </w:pPr>
    </w:p>
    <w:p w:rsidR="00A3427A" w:rsidRDefault="00A3427A" w:rsidP="00A3427A">
      <w:pPr>
        <w:ind w:firstLine="426"/>
        <w:rPr>
          <w:u w:val="single"/>
        </w:rPr>
      </w:pPr>
      <w:r>
        <w:t xml:space="preserve">2.2.2.4. </w:t>
      </w:r>
      <w:r w:rsidRPr="00D61B9D">
        <w:rPr>
          <w:u w:val="single"/>
        </w:rPr>
        <w:t>Электронасосный агрегат ХГН-12,5-50-50-1-К-УТД</w:t>
      </w:r>
      <w:r>
        <w:rPr>
          <w:u w:val="single"/>
        </w:rPr>
        <w:t>:</w:t>
      </w:r>
    </w:p>
    <w:p w:rsidR="00E3592D" w:rsidRPr="00D63622" w:rsidRDefault="00E3592D" w:rsidP="00A3427A">
      <w:pPr>
        <w:ind w:firstLine="426"/>
      </w:pPr>
    </w:p>
    <w:tbl>
      <w:tblPr>
        <w:tblW w:w="0" w:type="auto"/>
        <w:jc w:val="center"/>
        <w:tblInd w:w="-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80"/>
        <w:gridCol w:w="1276"/>
        <w:gridCol w:w="1985"/>
      </w:tblGrid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pPr>
              <w:jc w:val="center"/>
            </w:pPr>
            <w:r w:rsidRPr="00D63622">
              <w:t>Наименование.</w:t>
            </w:r>
          </w:p>
        </w:tc>
        <w:tc>
          <w:tcPr>
            <w:tcW w:w="1276" w:type="dxa"/>
          </w:tcPr>
          <w:p w:rsidR="00A3427A" w:rsidRPr="00D63622" w:rsidRDefault="00A3427A" w:rsidP="00D6128F">
            <w:pPr>
              <w:jc w:val="center"/>
            </w:pPr>
            <w:r w:rsidRPr="00D63622">
              <w:t>Ед. изм.</w:t>
            </w:r>
          </w:p>
        </w:tc>
        <w:tc>
          <w:tcPr>
            <w:tcW w:w="1985" w:type="dxa"/>
          </w:tcPr>
          <w:p w:rsidR="00A3427A" w:rsidRPr="00D63622" w:rsidRDefault="00A3427A" w:rsidP="00D6128F">
            <w:pPr>
              <w:jc w:val="center"/>
            </w:pPr>
            <w:r w:rsidRPr="00D63622">
              <w:t>Величина.</w:t>
            </w:r>
          </w:p>
        </w:tc>
      </w:tr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>Х – химический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—</w:t>
            </w:r>
          </w:p>
        </w:tc>
        <w:tc>
          <w:tcPr>
            <w:tcW w:w="1985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—</w:t>
            </w:r>
          </w:p>
        </w:tc>
      </w:tr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>Г – горизонтальный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—</w:t>
            </w:r>
          </w:p>
        </w:tc>
        <w:tc>
          <w:tcPr>
            <w:tcW w:w="1985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—</w:t>
            </w:r>
          </w:p>
        </w:tc>
      </w:tr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>Н – насос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—</w:t>
            </w:r>
          </w:p>
        </w:tc>
        <w:tc>
          <w:tcPr>
            <w:tcW w:w="1985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—</w:t>
            </w:r>
          </w:p>
        </w:tc>
      </w:tr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>Номинальная подача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м</w:t>
            </w:r>
            <w:r w:rsidRPr="00D63622">
              <w:rPr>
                <w:vertAlign w:val="superscript"/>
              </w:rPr>
              <w:t>3</w:t>
            </w:r>
            <w:r w:rsidRPr="00D63622">
              <w:t>/час</w:t>
            </w:r>
          </w:p>
        </w:tc>
        <w:tc>
          <w:tcPr>
            <w:tcW w:w="1985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12,5</w:t>
            </w:r>
          </w:p>
        </w:tc>
      </w:tr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>Номинальный напор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м</w:t>
            </w:r>
          </w:p>
        </w:tc>
        <w:tc>
          <w:tcPr>
            <w:tcW w:w="1985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50</w:t>
            </w:r>
          </w:p>
        </w:tc>
      </w:tr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>Давление на входе в насос, не более (избыточное)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МПа</w:t>
            </w:r>
          </w:p>
          <w:p w:rsidR="00A3427A" w:rsidRPr="00D63622" w:rsidRDefault="00A3427A" w:rsidP="00D6128F">
            <w:pPr>
              <w:jc w:val="center"/>
              <w:rPr>
                <w:vertAlign w:val="superscript"/>
              </w:rPr>
            </w:pPr>
            <w:r w:rsidRPr="00D63622">
              <w:t>кгс/см</w:t>
            </w:r>
            <w:r w:rsidRPr="00D63622">
              <w:rPr>
                <w:vertAlign w:val="superscript"/>
              </w:rPr>
              <w:t>2</w:t>
            </w:r>
          </w:p>
        </w:tc>
        <w:tc>
          <w:tcPr>
            <w:tcW w:w="1985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0,08</w:t>
            </w:r>
          </w:p>
          <w:p w:rsidR="00A3427A" w:rsidRPr="00D63622" w:rsidRDefault="00A3427A" w:rsidP="00D6128F">
            <w:pPr>
              <w:jc w:val="center"/>
            </w:pPr>
            <w:r w:rsidRPr="00D63622">
              <w:t>0,8</w:t>
            </w:r>
          </w:p>
        </w:tc>
      </w:tr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>Материал проточной части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К</w:t>
            </w:r>
          </w:p>
        </w:tc>
        <w:tc>
          <w:tcPr>
            <w:tcW w:w="1985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12Х18Н10Т</w:t>
            </w:r>
          </w:p>
        </w:tc>
      </w:tr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>Вариант исполнения рабочего колеса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1</w:t>
            </w:r>
          </w:p>
        </w:tc>
        <w:tc>
          <w:tcPr>
            <w:tcW w:w="1985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Открытое</w:t>
            </w:r>
          </w:p>
        </w:tc>
      </w:tr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>Синхронная частота вращения ротора насоса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50</w:t>
            </w:r>
          </w:p>
        </w:tc>
        <w:tc>
          <w:tcPr>
            <w:tcW w:w="1985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3000 об/мин.</w:t>
            </w:r>
          </w:p>
        </w:tc>
      </w:tr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>Уплотнение вала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УТД</w:t>
            </w:r>
          </w:p>
        </w:tc>
        <w:tc>
          <w:tcPr>
            <w:tcW w:w="1985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двойное торцовое</w:t>
            </w:r>
          </w:p>
        </w:tc>
      </w:tr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>КПД насоса,η не менее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%</w:t>
            </w:r>
          </w:p>
        </w:tc>
        <w:tc>
          <w:tcPr>
            <w:tcW w:w="1985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50</w:t>
            </w:r>
          </w:p>
        </w:tc>
      </w:tr>
      <w:tr w:rsidR="00A3427A" w:rsidRPr="00D63622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>Критический кавитационный запас на входе, не более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м</w:t>
            </w:r>
          </w:p>
        </w:tc>
        <w:tc>
          <w:tcPr>
            <w:tcW w:w="1985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3</w:t>
            </w:r>
          </w:p>
        </w:tc>
      </w:tr>
      <w:tr w:rsidR="00A3427A" w:rsidTr="00D6128F">
        <w:trPr>
          <w:jc w:val="center"/>
        </w:trPr>
        <w:tc>
          <w:tcPr>
            <w:tcW w:w="4880" w:type="dxa"/>
          </w:tcPr>
          <w:p w:rsidR="00A3427A" w:rsidRPr="00D63622" w:rsidRDefault="00A3427A" w:rsidP="00D6128F">
            <w:r w:rsidRPr="00D63622">
              <w:t xml:space="preserve">Внешняя утечка через уплотнение на неработающем агрегате, </w:t>
            </w:r>
            <w:r w:rsidRPr="00D63622">
              <w:rPr>
                <w:lang w:val="en-US"/>
              </w:rPr>
              <w:t>Q</w:t>
            </w:r>
            <w:r w:rsidRPr="00D63622">
              <w:rPr>
                <w:vertAlign w:val="subscript"/>
              </w:rPr>
              <w:t>у</w:t>
            </w:r>
            <w:r w:rsidRPr="00D63622">
              <w:t xml:space="preserve"> (не более)</w:t>
            </w:r>
          </w:p>
        </w:tc>
        <w:tc>
          <w:tcPr>
            <w:tcW w:w="1276" w:type="dxa"/>
            <w:vAlign w:val="center"/>
          </w:tcPr>
          <w:p w:rsidR="00A3427A" w:rsidRPr="00D63622" w:rsidRDefault="00A3427A" w:rsidP="00D6128F">
            <w:pPr>
              <w:jc w:val="center"/>
            </w:pPr>
            <w:r w:rsidRPr="00D63622">
              <w:t>л/час</w:t>
            </w:r>
          </w:p>
        </w:tc>
        <w:tc>
          <w:tcPr>
            <w:tcW w:w="1985" w:type="dxa"/>
            <w:vAlign w:val="center"/>
          </w:tcPr>
          <w:p w:rsidR="00A3427A" w:rsidRPr="00131E2B" w:rsidRDefault="00A3427A" w:rsidP="00D6128F">
            <w:pPr>
              <w:jc w:val="center"/>
            </w:pPr>
            <w:r w:rsidRPr="00D63622">
              <w:t>0,03</w:t>
            </w:r>
          </w:p>
        </w:tc>
      </w:tr>
    </w:tbl>
    <w:p w:rsidR="00A3427A" w:rsidRDefault="00A3427A" w:rsidP="00EE72D6">
      <w:pPr>
        <w:ind w:left="426" w:hanging="426"/>
      </w:pPr>
    </w:p>
    <w:p w:rsidR="0027584F" w:rsidRDefault="0027584F" w:rsidP="0027584F">
      <w:pPr>
        <w:ind w:left="709" w:hanging="567"/>
      </w:pPr>
      <w:r w:rsidRPr="00E851F2">
        <w:rPr>
          <w:u w:val="single"/>
        </w:rPr>
        <w:t>Электродвигатель асинхронный трёхфазный 5АМ 112 М2 во взрывозащищенном исполнении</w:t>
      </w:r>
      <w:r>
        <w:rPr>
          <w:u w:val="single"/>
        </w:rPr>
        <w:t>:</w:t>
      </w:r>
    </w:p>
    <w:p w:rsidR="0027584F" w:rsidRPr="00D63622" w:rsidRDefault="0027584F" w:rsidP="0027584F">
      <w:pPr>
        <w:ind w:left="709" w:hanging="567"/>
      </w:pPr>
    </w:p>
    <w:tbl>
      <w:tblPr>
        <w:tblW w:w="0" w:type="auto"/>
        <w:jc w:val="center"/>
        <w:tblInd w:w="-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0"/>
        <w:gridCol w:w="3242"/>
      </w:tblGrid>
      <w:tr w:rsidR="0027584F" w:rsidRPr="00D63622" w:rsidTr="0027584F">
        <w:trPr>
          <w:jc w:val="center"/>
        </w:trPr>
        <w:tc>
          <w:tcPr>
            <w:tcW w:w="4660" w:type="dxa"/>
          </w:tcPr>
          <w:p w:rsidR="0027584F" w:rsidRPr="00D63622" w:rsidRDefault="0027584F" w:rsidP="00D6128F">
            <w:pPr>
              <w:jc w:val="center"/>
            </w:pPr>
            <w:r w:rsidRPr="00D63622">
              <w:lastRenderedPageBreak/>
              <w:t>Наименование.</w:t>
            </w:r>
          </w:p>
        </w:tc>
        <w:tc>
          <w:tcPr>
            <w:tcW w:w="3242" w:type="dxa"/>
          </w:tcPr>
          <w:p w:rsidR="0027584F" w:rsidRPr="00D63622" w:rsidRDefault="0027584F" w:rsidP="00D6128F">
            <w:pPr>
              <w:jc w:val="center"/>
            </w:pPr>
            <w:r w:rsidRPr="00D63622">
              <w:t>Величина.</w:t>
            </w:r>
          </w:p>
        </w:tc>
      </w:tr>
      <w:tr w:rsidR="0027584F" w:rsidRPr="00D63622" w:rsidTr="0027584F">
        <w:trPr>
          <w:jc w:val="center"/>
        </w:trPr>
        <w:tc>
          <w:tcPr>
            <w:tcW w:w="4660" w:type="dxa"/>
          </w:tcPr>
          <w:p w:rsidR="0027584F" w:rsidRPr="00D63622" w:rsidRDefault="0027584F" w:rsidP="00D6128F">
            <w:r w:rsidRPr="00D63622">
              <w:t>Охлаждение</w:t>
            </w:r>
          </w:p>
        </w:tc>
        <w:tc>
          <w:tcPr>
            <w:tcW w:w="3242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1СА0141 по ГОСТ 20459-87</w:t>
            </w:r>
          </w:p>
        </w:tc>
      </w:tr>
      <w:tr w:rsidR="0027584F" w:rsidRPr="00D63622" w:rsidTr="0027584F">
        <w:trPr>
          <w:jc w:val="center"/>
        </w:trPr>
        <w:tc>
          <w:tcPr>
            <w:tcW w:w="4660" w:type="dxa"/>
          </w:tcPr>
          <w:p w:rsidR="0027584F" w:rsidRPr="00D63622" w:rsidRDefault="0027584F" w:rsidP="00D6128F">
            <w:r w:rsidRPr="00D63622">
              <w:t>Монтажное исполнение</w:t>
            </w:r>
          </w:p>
        </w:tc>
        <w:tc>
          <w:tcPr>
            <w:tcW w:w="3242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rPr>
                <w:lang w:val="en-US"/>
              </w:rPr>
              <w:t>IM</w:t>
            </w:r>
            <w:r w:rsidRPr="00D63622">
              <w:t xml:space="preserve"> 1081</w:t>
            </w:r>
          </w:p>
        </w:tc>
      </w:tr>
      <w:tr w:rsidR="0027584F" w:rsidRPr="00D63622" w:rsidTr="0027584F">
        <w:trPr>
          <w:jc w:val="center"/>
        </w:trPr>
        <w:tc>
          <w:tcPr>
            <w:tcW w:w="4660" w:type="dxa"/>
            <w:vAlign w:val="center"/>
          </w:tcPr>
          <w:p w:rsidR="0027584F" w:rsidRPr="00D63622" w:rsidRDefault="0027584F" w:rsidP="00D6128F">
            <w:r w:rsidRPr="00D63622">
              <w:t>Тип</w:t>
            </w:r>
          </w:p>
        </w:tc>
        <w:tc>
          <w:tcPr>
            <w:tcW w:w="3242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асинхронный трехфазный с короткозамкнутым ротором, взрывозащищенный, ЗВ</w:t>
            </w:r>
          </w:p>
        </w:tc>
      </w:tr>
      <w:tr w:rsidR="0027584F" w:rsidRPr="00D63622" w:rsidTr="0027584F">
        <w:trPr>
          <w:jc w:val="center"/>
        </w:trPr>
        <w:tc>
          <w:tcPr>
            <w:tcW w:w="4660" w:type="dxa"/>
          </w:tcPr>
          <w:p w:rsidR="0027584F" w:rsidRPr="00D63622" w:rsidRDefault="0027584F" w:rsidP="00D6128F">
            <w:r w:rsidRPr="00D63622">
              <w:t xml:space="preserve">Исполнение по взрывозащите </w:t>
            </w:r>
          </w:p>
        </w:tc>
        <w:tc>
          <w:tcPr>
            <w:tcW w:w="3242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1</w:t>
            </w:r>
            <w:r w:rsidRPr="00D63622">
              <w:rPr>
                <w:lang w:val="en-US"/>
              </w:rPr>
              <w:t>ExdIIBT4</w:t>
            </w:r>
          </w:p>
        </w:tc>
      </w:tr>
      <w:tr w:rsidR="0027584F" w:rsidRPr="00D63622" w:rsidTr="0027584F">
        <w:trPr>
          <w:jc w:val="center"/>
        </w:trPr>
        <w:tc>
          <w:tcPr>
            <w:tcW w:w="4660" w:type="dxa"/>
          </w:tcPr>
          <w:p w:rsidR="0027584F" w:rsidRPr="00D63622" w:rsidRDefault="0027584F" w:rsidP="00D6128F">
            <w:r w:rsidRPr="00D63622">
              <w:t>Степень защиты</w:t>
            </w:r>
          </w:p>
        </w:tc>
        <w:tc>
          <w:tcPr>
            <w:tcW w:w="3242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 xml:space="preserve">не ниже </w:t>
            </w:r>
            <w:r w:rsidRPr="00D63622">
              <w:rPr>
                <w:lang w:val="en-US"/>
              </w:rPr>
              <w:t>IP</w:t>
            </w:r>
            <w:r w:rsidRPr="00D63622">
              <w:t xml:space="preserve"> 54</w:t>
            </w:r>
          </w:p>
        </w:tc>
      </w:tr>
      <w:tr w:rsidR="0027584F" w:rsidRPr="00D63622" w:rsidTr="0027584F">
        <w:trPr>
          <w:jc w:val="center"/>
        </w:trPr>
        <w:tc>
          <w:tcPr>
            <w:tcW w:w="4660" w:type="dxa"/>
          </w:tcPr>
          <w:p w:rsidR="0027584F" w:rsidRPr="00D63622" w:rsidRDefault="0027584F" w:rsidP="00D6128F">
            <w:r w:rsidRPr="00D63622">
              <w:t>Напряжение питания, В</w:t>
            </w:r>
          </w:p>
        </w:tc>
        <w:tc>
          <w:tcPr>
            <w:tcW w:w="3242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220/380</w:t>
            </w:r>
          </w:p>
        </w:tc>
      </w:tr>
      <w:tr w:rsidR="0027584F" w:rsidRPr="00D63622" w:rsidTr="0027584F">
        <w:trPr>
          <w:jc w:val="center"/>
        </w:trPr>
        <w:tc>
          <w:tcPr>
            <w:tcW w:w="4660" w:type="dxa"/>
          </w:tcPr>
          <w:p w:rsidR="0027584F" w:rsidRPr="00D63622" w:rsidRDefault="0027584F" w:rsidP="00D6128F">
            <w:r w:rsidRPr="00D63622">
              <w:t>Частота тока, Гц</w:t>
            </w:r>
          </w:p>
        </w:tc>
        <w:tc>
          <w:tcPr>
            <w:tcW w:w="3242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50</w:t>
            </w:r>
          </w:p>
        </w:tc>
      </w:tr>
      <w:tr w:rsidR="0027584F" w:rsidRPr="00D63622" w:rsidTr="0027584F">
        <w:trPr>
          <w:jc w:val="center"/>
        </w:trPr>
        <w:tc>
          <w:tcPr>
            <w:tcW w:w="4660" w:type="dxa"/>
          </w:tcPr>
          <w:p w:rsidR="0027584F" w:rsidRPr="00D63622" w:rsidRDefault="0027584F" w:rsidP="00D6128F">
            <w:r w:rsidRPr="00D63622">
              <w:t>Род тока</w:t>
            </w:r>
          </w:p>
        </w:tc>
        <w:tc>
          <w:tcPr>
            <w:tcW w:w="3242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переменный</w:t>
            </w:r>
          </w:p>
        </w:tc>
      </w:tr>
      <w:tr w:rsidR="0027584F" w:rsidRPr="00D63622" w:rsidTr="0027584F">
        <w:trPr>
          <w:jc w:val="center"/>
        </w:trPr>
        <w:tc>
          <w:tcPr>
            <w:tcW w:w="4660" w:type="dxa"/>
          </w:tcPr>
          <w:p w:rsidR="0027584F" w:rsidRPr="00D63622" w:rsidRDefault="0027584F" w:rsidP="00D6128F">
            <w:r w:rsidRPr="00D63622">
              <w:t>Мощность, кВт</w:t>
            </w:r>
          </w:p>
        </w:tc>
        <w:tc>
          <w:tcPr>
            <w:tcW w:w="3242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7,5</w:t>
            </w:r>
          </w:p>
        </w:tc>
      </w:tr>
      <w:tr w:rsidR="0027584F" w:rsidRPr="00D63622" w:rsidTr="0027584F">
        <w:trPr>
          <w:jc w:val="center"/>
        </w:trPr>
        <w:tc>
          <w:tcPr>
            <w:tcW w:w="4660" w:type="dxa"/>
          </w:tcPr>
          <w:p w:rsidR="0027584F" w:rsidRPr="00D63622" w:rsidRDefault="0027584F" w:rsidP="00D6128F">
            <w:r w:rsidRPr="00D63622">
              <w:t>Частота оборотов,</w:t>
            </w:r>
            <w:r w:rsidRPr="00D63622">
              <w:rPr>
                <w:lang w:val="en-US"/>
              </w:rPr>
              <w:t xml:space="preserve"> </w:t>
            </w:r>
            <w:r w:rsidRPr="00D63622">
              <w:t>об/мин.</w:t>
            </w:r>
          </w:p>
        </w:tc>
        <w:tc>
          <w:tcPr>
            <w:tcW w:w="3242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3000</w:t>
            </w:r>
          </w:p>
        </w:tc>
      </w:tr>
    </w:tbl>
    <w:p w:rsidR="0027584F" w:rsidRDefault="0027584F" w:rsidP="00EE72D6">
      <w:pPr>
        <w:ind w:left="426" w:hanging="426"/>
      </w:pPr>
    </w:p>
    <w:p w:rsidR="0027584F" w:rsidRPr="00D63622" w:rsidRDefault="0027584F" w:rsidP="0027584F">
      <w:pPr>
        <w:ind w:firstLine="426"/>
        <w:rPr>
          <w:rFonts w:ascii="Calibri" w:hAnsi="Calibri"/>
        </w:rPr>
      </w:pPr>
      <w:r>
        <w:t xml:space="preserve">2.2.2.5. </w:t>
      </w:r>
      <w:r w:rsidRPr="00E851F2">
        <w:rPr>
          <w:u w:val="single"/>
        </w:rPr>
        <w:t>Электронасосный агрегат ХГН-50-80-50-2-И-СД:</w:t>
      </w:r>
    </w:p>
    <w:p w:rsidR="0027584F" w:rsidRPr="00D63622" w:rsidRDefault="0027584F" w:rsidP="0027584F">
      <w:pPr>
        <w:ind w:firstLine="426"/>
        <w:jc w:val="center"/>
        <w:rPr>
          <w:sz w:val="16"/>
          <w:szCs w:val="16"/>
        </w:rPr>
      </w:pPr>
      <w:r w:rsidRPr="00D63622">
        <w:rPr>
          <w:sz w:val="16"/>
          <w:szCs w:val="16"/>
        </w:rPr>
        <w:t xml:space="preserve">                                                                                                                             </w:t>
      </w:r>
    </w:p>
    <w:tbl>
      <w:tblPr>
        <w:tblW w:w="0" w:type="auto"/>
        <w:jc w:val="center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26"/>
        <w:gridCol w:w="1276"/>
        <w:gridCol w:w="1570"/>
      </w:tblGrid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pPr>
              <w:jc w:val="center"/>
            </w:pPr>
            <w:r w:rsidRPr="00D63622">
              <w:t>Наименование.</w:t>
            </w:r>
          </w:p>
        </w:tc>
        <w:tc>
          <w:tcPr>
            <w:tcW w:w="1276" w:type="dxa"/>
          </w:tcPr>
          <w:p w:rsidR="0027584F" w:rsidRPr="00D63622" w:rsidRDefault="0027584F" w:rsidP="00D6128F">
            <w:pPr>
              <w:jc w:val="center"/>
            </w:pPr>
            <w:r w:rsidRPr="00D63622">
              <w:t>Ед. изм.</w:t>
            </w:r>
          </w:p>
        </w:tc>
        <w:tc>
          <w:tcPr>
            <w:tcW w:w="1570" w:type="dxa"/>
          </w:tcPr>
          <w:p w:rsidR="0027584F" w:rsidRPr="00D63622" w:rsidRDefault="0027584F" w:rsidP="00D6128F">
            <w:pPr>
              <w:jc w:val="center"/>
            </w:pPr>
            <w:r w:rsidRPr="00D63622">
              <w:t>Величина.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r w:rsidRPr="00D63622">
              <w:t>Х – химический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—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—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r w:rsidRPr="00D63622">
              <w:t>Г – горизонтальный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—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—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r w:rsidRPr="00D63622">
              <w:t>Н – насос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—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—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r w:rsidRPr="00D63622">
              <w:t>Номинальная подача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м</w:t>
            </w:r>
            <w:r w:rsidRPr="00D63622">
              <w:rPr>
                <w:vertAlign w:val="superscript"/>
              </w:rPr>
              <w:t>3</w:t>
            </w:r>
            <w:r w:rsidRPr="00D63622">
              <w:t>/час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50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r w:rsidRPr="00D63622">
              <w:t>Номинальный напор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м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80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r w:rsidRPr="00D63622">
              <w:t>Давление на входе в насос, не более (избыточное)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МПа</w:t>
            </w:r>
          </w:p>
          <w:p w:rsidR="0027584F" w:rsidRPr="00D63622" w:rsidRDefault="0027584F" w:rsidP="00D6128F">
            <w:pPr>
              <w:jc w:val="center"/>
              <w:rPr>
                <w:vertAlign w:val="superscript"/>
              </w:rPr>
            </w:pPr>
            <w:r w:rsidRPr="00D63622">
              <w:t>кгс/см</w:t>
            </w:r>
            <w:r w:rsidRPr="00D63622">
              <w:rPr>
                <w:vertAlign w:val="superscript"/>
              </w:rPr>
              <w:t>2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0,04</w:t>
            </w:r>
          </w:p>
          <w:p w:rsidR="0027584F" w:rsidRPr="00D63622" w:rsidRDefault="0027584F" w:rsidP="00D6128F">
            <w:pPr>
              <w:jc w:val="center"/>
            </w:pPr>
            <w:r w:rsidRPr="00D63622">
              <w:t>0,4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r w:rsidRPr="00D63622">
              <w:t>Материал проточной части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И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06ХН28МДТ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r w:rsidRPr="00D63622">
              <w:t>Вариант исполнения рабочего колеса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2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Закрытое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r w:rsidRPr="00D63622">
              <w:t>Синхронная частота вращения ротора насоса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50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3000 об/мин.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  <w:vAlign w:val="center"/>
          </w:tcPr>
          <w:p w:rsidR="0027584F" w:rsidRPr="00D63622" w:rsidRDefault="0027584F" w:rsidP="00D6128F">
            <w:r w:rsidRPr="00D63622">
              <w:t>Уплотнение вала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СД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сальниковое двойное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r w:rsidRPr="00D63622">
              <w:t>КПД насоса, η (не менее)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%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40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r w:rsidRPr="00D63622">
              <w:t>Критический кавитационный запас на входе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м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4</w:t>
            </w:r>
          </w:p>
        </w:tc>
      </w:tr>
      <w:tr w:rsidR="0027584F" w:rsidRPr="00D63622" w:rsidTr="00D6128F">
        <w:trPr>
          <w:jc w:val="center"/>
        </w:trPr>
        <w:tc>
          <w:tcPr>
            <w:tcW w:w="5226" w:type="dxa"/>
          </w:tcPr>
          <w:p w:rsidR="0027584F" w:rsidRPr="00D63622" w:rsidRDefault="0027584F" w:rsidP="00D6128F">
            <w:r w:rsidRPr="00D63622">
              <w:t xml:space="preserve">Внешняя утечка через уплотнение на неработающем агрегате, </w:t>
            </w:r>
            <w:r w:rsidRPr="00D63622">
              <w:rPr>
                <w:lang w:val="en-US"/>
              </w:rPr>
              <w:t>Q</w:t>
            </w:r>
            <w:r w:rsidRPr="00D63622">
              <w:rPr>
                <w:vertAlign w:val="subscript"/>
              </w:rPr>
              <w:t>у</w:t>
            </w:r>
            <w:r w:rsidRPr="00D63622">
              <w:t xml:space="preserve"> (не более)</w:t>
            </w:r>
          </w:p>
        </w:tc>
        <w:tc>
          <w:tcPr>
            <w:tcW w:w="127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см</w:t>
            </w:r>
            <w:r w:rsidRPr="00D63622">
              <w:rPr>
                <w:vertAlign w:val="superscript"/>
              </w:rPr>
              <w:t>3</w:t>
            </w:r>
            <w:r w:rsidRPr="00D63622">
              <w:t>/час</w:t>
            </w:r>
          </w:p>
        </w:tc>
        <w:tc>
          <w:tcPr>
            <w:tcW w:w="1570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20</w:t>
            </w:r>
          </w:p>
        </w:tc>
      </w:tr>
    </w:tbl>
    <w:p w:rsidR="00A3427A" w:rsidRDefault="00A3427A" w:rsidP="00EE72D6">
      <w:pPr>
        <w:ind w:left="426" w:hanging="426"/>
      </w:pPr>
    </w:p>
    <w:p w:rsidR="0027584F" w:rsidRDefault="0027584F" w:rsidP="00E3592D">
      <w:pPr>
        <w:jc w:val="center"/>
        <w:rPr>
          <w:u w:val="single"/>
        </w:rPr>
      </w:pPr>
      <w:r w:rsidRPr="00E851F2">
        <w:rPr>
          <w:u w:val="single"/>
        </w:rPr>
        <w:t>Электродвигатель асинхронный трёхфазный короткозамкнутый 5АМ200М2:</w:t>
      </w:r>
    </w:p>
    <w:p w:rsidR="00E3592D" w:rsidRPr="00D63622" w:rsidRDefault="00E3592D" w:rsidP="00E3592D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3256"/>
      </w:tblGrid>
      <w:tr w:rsidR="0027584F" w:rsidRPr="00D63622" w:rsidTr="00D6128F">
        <w:trPr>
          <w:jc w:val="center"/>
        </w:trPr>
        <w:tc>
          <w:tcPr>
            <w:tcW w:w="4644" w:type="dxa"/>
          </w:tcPr>
          <w:p w:rsidR="0027584F" w:rsidRPr="00D63622" w:rsidRDefault="0027584F" w:rsidP="00D6128F">
            <w:pPr>
              <w:jc w:val="center"/>
            </w:pPr>
            <w:r w:rsidRPr="00D63622">
              <w:t>Наименование.</w:t>
            </w:r>
          </w:p>
        </w:tc>
        <w:tc>
          <w:tcPr>
            <w:tcW w:w="3256" w:type="dxa"/>
          </w:tcPr>
          <w:p w:rsidR="0027584F" w:rsidRPr="00D63622" w:rsidRDefault="0027584F" w:rsidP="00D6128F">
            <w:pPr>
              <w:jc w:val="center"/>
            </w:pPr>
            <w:r w:rsidRPr="00D63622">
              <w:t>Величина.</w:t>
            </w:r>
          </w:p>
        </w:tc>
      </w:tr>
      <w:tr w:rsidR="0027584F" w:rsidRPr="00D63622" w:rsidTr="00D6128F">
        <w:trPr>
          <w:jc w:val="center"/>
        </w:trPr>
        <w:tc>
          <w:tcPr>
            <w:tcW w:w="4644" w:type="dxa"/>
          </w:tcPr>
          <w:p w:rsidR="0027584F" w:rsidRPr="00D63622" w:rsidRDefault="0027584F" w:rsidP="00D6128F">
            <w:r w:rsidRPr="00D63622">
              <w:t>Охлаждение</w:t>
            </w:r>
          </w:p>
        </w:tc>
        <w:tc>
          <w:tcPr>
            <w:tcW w:w="325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воздушное</w:t>
            </w:r>
          </w:p>
        </w:tc>
      </w:tr>
      <w:tr w:rsidR="0027584F" w:rsidRPr="00D63622" w:rsidTr="00D6128F">
        <w:trPr>
          <w:jc w:val="center"/>
        </w:trPr>
        <w:tc>
          <w:tcPr>
            <w:tcW w:w="4644" w:type="dxa"/>
          </w:tcPr>
          <w:p w:rsidR="0027584F" w:rsidRPr="00D63622" w:rsidRDefault="0027584F" w:rsidP="00D6128F">
            <w:r w:rsidRPr="00D63622">
              <w:t>Монтажное исполнение</w:t>
            </w:r>
          </w:p>
        </w:tc>
        <w:tc>
          <w:tcPr>
            <w:tcW w:w="325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rPr>
                <w:lang w:val="en-US"/>
              </w:rPr>
              <w:t>IM</w:t>
            </w:r>
            <w:r w:rsidRPr="00D63622">
              <w:t xml:space="preserve"> 1081</w:t>
            </w:r>
          </w:p>
        </w:tc>
      </w:tr>
      <w:tr w:rsidR="0027584F" w:rsidRPr="00D63622" w:rsidTr="00D6128F">
        <w:trPr>
          <w:jc w:val="center"/>
        </w:trPr>
        <w:tc>
          <w:tcPr>
            <w:tcW w:w="4644" w:type="dxa"/>
          </w:tcPr>
          <w:p w:rsidR="0027584F" w:rsidRPr="00D63622" w:rsidRDefault="0027584F" w:rsidP="00D6128F">
            <w:r w:rsidRPr="00D63622">
              <w:t>Тип</w:t>
            </w:r>
          </w:p>
        </w:tc>
        <w:tc>
          <w:tcPr>
            <w:tcW w:w="325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с короткозамкнутым ротором закрытого исполнения</w:t>
            </w:r>
          </w:p>
        </w:tc>
      </w:tr>
      <w:tr w:rsidR="0027584F" w:rsidRPr="00D63622" w:rsidTr="00D6128F">
        <w:trPr>
          <w:jc w:val="center"/>
        </w:trPr>
        <w:tc>
          <w:tcPr>
            <w:tcW w:w="4644" w:type="dxa"/>
          </w:tcPr>
          <w:p w:rsidR="0027584F" w:rsidRPr="00D63622" w:rsidRDefault="0027584F" w:rsidP="00D6128F">
            <w:r w:rsidRPr="00D63622">
              <w:t>Степень защиты</w:t>
            </w:r>
          </w:p>
        </w:tc>
        <w:tc>
          <w:tcPr>
            <w:tcW w:w="325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 xml:space="preserve">не ниже </w:t>
            </w:r>
            <w:r w:rsidRPr="00D63622">
              <w:rPr>
                <w:lang w:val="en-US"/>
              </w:rPr>
              <w:t>IP</w:t>
            </w:r>
            <w:r w:rsidRPr="00D63622">
              <w:t xml:space="preserve"> 54</w:t>
            </w:r>
          </w:p>
        </w:tc>
      </w:tr>
      <w:tr w:rsidR="0027584F" w:rsidRPr="00D63622" w:rsidTr="00D6128F">
        <w:trPr>
          <w:jc w:val="center"/>
        </w:trPr>
        <w:tc>
          <w:tcPr>
            <w:tcW w:w="4644" w:type="dxa"/>
          </w:tcPr>
          <w:p w:rsidR="0027584F" w:rsidRPr="00D63622" w:rsidRDefault="0027584F" w:rsidP="00D6128F">
            <w:r w:rsidRPr="00D63622">
              <w:t>Напряжение питания, В</w:t>
            </w:r>
          </w:p>
        </w:tc>
        <w:tc>
          <w:tcPr>
            <w:tcW w:w="325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220/380</w:t>
            </w:r>
          </w:p>
        </w:tc>
      </w:tr>
      <w:tr w:rsidR="0027584F" w:rsidRPr="00D63622" w:rsidTr="00D6128F">
        <w:trPr>
          <w:jc w:val="center"/>
        </w:trPr>
        <w:tc>
          <w:tcPr>
            <w:tcW w:w="4644" w:type="dxa"/>
          </w:tcPr>
          <w:p w:rsidR="0027584F" w:rsidRPr="00D63622" w:rsidRDefault="0027584F" w:rsidP="00D6128F">
            <w:r w:rsidRPr="00D63622">
              <w:t>Частота тока, Гц</w:t>
            </w:r>
          </w:p>
        </w:tc>
        <w:tc>
          <w:tcPr>
            <w:tcW w:w="325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50</w:t>
            </w:r>
          </w:p>
        </w:tc>
      </w:tr>
      <w:tr w:rsidR="0027584F" w:rsidRPr="00D63622" w:rsidTr="00D6128F">
        <w:trPr>
          <w:jc w:val="center"/>
        </w:trPr>
        <w:tc>
          <w:tcPr>
            <w:tcW w:w="4644" w:type="dxa"/>
          </w:tcPr>
          <w:p w:rsidR="0027584F" w:rsidRPr="00D63622" w:rsidRDefault="0027584F" w:rsidP="00D6128F">
            <w:r w:rsidRPr="00D63622">
              <w:t>Род тока</w:t>
            </w:r>
          </w:p>
        </w:tc>
        <w:tc>
          <w:tcPr>
            <w:tcW w:w="325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переменный</w:t>
            </w:r>
          </w:p>
        </w:tc>
      </w:tr>
      <w:tr w:rsidR="0027584F" w:rsidRPr="00D63622" w:rsidTr="00D6128F">
        <w:trPr>
          <w:jc w:val="center"/>
        </w:trPr>
        <w:tc>
          <w:tcPr>
            <w:tcW w:w="4644" w:type="dxa"/>
          </w:tcPr>
          <w:p w:rsidR="0027584F" w:rsidRPr="00D63622" w:rsidRDefault="0027584F" w:rsidP="00D6128F">
            <w:r w:rsidRPr="00D63622">
              <w:t>Мощность, кВт</w:t>
            </w:r>
          </w:p>
        </w:tc>
        <w:tc>
          <w:tcPr>
            <w:tcW w:w="325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30</w:t>
            </w:r>
          </w:p>
        </w:tc>
      </w:tr>
      <w:tr w:rsidR="0027584F" w:rsidRPr="00D63622" w:rsidTr="00D6128F">
        <w:trPr>
          <w:jc w:val="center"/>
        </w:trPr>
        <w:tc>
          <w:tcPr>
            <w:tcW w:w="4644" w:type="dxa"/>
          </w:tcPr>
          <w:p w:rsidR="0027584F" w:rsidRPr="00D63622" w:rsidRDefault="0027584F" w:rsidP="00D6128F">
            <w:r w:rsidRPr="00D63622">
              <w:t>Частота оборотов,</w:t>
            </w:r>
            <w:r w:rsidRPr="00D63622">
              <w:rPr>
                <w:lang w:val="en-US"/>
              </w:rPr>
              <w:t xml:space="preserve"> </w:t>
            </w:r>
            <w:r w:rsidRPr="00D63622">
              <w:t>об/мин.</w:t>
            </w:r>
          </w:p>
        </w:tc>
        <w:tc>
          <w:tcPr>
            <w:tcW w:w="3256" w:type="dxa"/>
            <w:vAlign w:val="center"/>
          </w:tcPr>
          <w:p w:rsidR="0027584F" w:rsidRPr="00D63622" w:rsidRDefault="0027584F" w:rsidP="00D6128F">
            <w:pPr>
              <w:jc w:val="center"/>
            </w:pPr>
            <w:r w:rsidRPr="00D63622">
              <w:t>3000</w:t>
            </w:r>
          </w:p>
        </w:tc>
      </w:tr>
    </w:tbl>
    <w:p w:rsidR="00A3427A" w:rsidRDefault="00A3427A" w:rsidP="00EE72D6">
      <w:pPr>
        <w:ind w:left="426" w:hanging="426"/>
      </w:pPr>
    </w:p>
    <w:p w:rsidR="00A3427A" w:rsidRDefault="0027584F" w:rsidP="00EE72D6">
      <w:pPr>
        <w:ind w:left="426" w:hanging="426"/>
      </w:pPr>
      <w:r w:rsidRPr="00660823">
        <w:rPr>
          <w:u w:val="single"/>
        </w:rPr>
        <w:t>2.</w:t>
      </w:r>
      <w:r>
        <w:rPr>
          <w:u w:val="single"/>
        </w:rPr>
        <w:t>3</w:t>
      </w:r>
      <w:r w:rsidRPr="00660823">
        <w:rPr>
          <w:u w:val="single"/>
        </w:rPr>
        <w:t xml:space="preserve">. Электронасосные агрегаты </w:t>
      </w:r>
      <w:r>
        <w:rPr>
          <w:u w:val="single"/>
        </w:rPr>
        <w:t>ПВ</w:t>
      </w:r>
      <w:r w:rsidRPr="00660823">
        <w:rPr>
          <w:u w:val="single"/>
        </w:rPr>
        <w:t>Н:</w:t>
      </w:r>
    </w:p>
    <w:p w:rsidR="00E3592D" w:rsidRDefault="00E3592D" w:rsidP="00EE72D6">
      <w:pPr>
        <w:ind w:left="426" w:hanging="426"/>
      </w:pPr>
    </w:p>
    <w:p w:rsidR="00A3427A" w:rsidRDefault="00BD77CF" w:rsidP="00EE72D6">
      <w:pPr>
        <w:ind w:left="426" w:hanging="426"/>
      </w:pPr>
      <w:r w:rsidRPr="009E0D6A">
        <w:t>2.</w:t>
      </w:r>
      <w:r>
        <w:t>3</w:t>
      </w:r>
      <w:r w:rsidRPr="009E0D6A">
        <w:t xml:space="preserve">.1. </w:t>
      </w:r>
      <w:r>
        <w:t xml:space="preserve">Комплект поставки электронасосных агрегатов ПВН: </w:t>
      </w:r>
      <w:r w:rsidRPr="00D63622">
        <w:t>насос с ответным фланцем и транспортировочной заглушкой на выходном патрубке; комплект ЗИП</w:t>
      </w:r>
      <w:r w:rsidR="00E3592D">
        <w:t xml:space="preserve"> (таблица №3)</w:t>
      </w:r>
      <w:r w:rsidRPr="00D63622">
        <w:t>; электродвигатель; документы на русском языке; инструкция по эксплуатации; паспорт (на насос и на эл</w:t>
      </w:r>
      <w:r>
        <w:t>ектро</w:t>
      </w:r>
      <w:r w:rsidRPr="00D63622">
        <w:t>двигатель); комплек</w:t>
      </w:r>
      <w:r>
        <w:t>т чертежной документации насоса.</w:t>
      </w:r>
    </w:p>
    <w:p w:rsidR="00BD77CF" w:rsidRDefault="00BD77CF" w:rsidP="00EE72D6">
      <w:pPr>
        <w:ind w:left="426" w:hanging="426"/>
      </w:pPr>
      <w:r>
        <w:t>2.3.2. Технические характеристики электронасосного агрегата ПВН:</w:t>
      </w:r>
    </w:p>
    <w:p w:rsidR="00BD77CF" w:rsidRDefault="00BD77CF" w:rsidP="00EE72D6">
      <w:pPr>
        <w:ind w:left="426" w:hanging="426"/>
      </w:pPr>
    </w:p>
    <w:p w:rsidR="00BD77CF" w:rsidRPr="00BD77CF" w:rsidRDefault="00BD77CF" w:rsidP="00BD77CF">
      <w:pPr>
        <w:ind w:firstLine="426"/>
      </w:pPr>
      <w:r w:rsidRPr="00BD77CF">
        <w:t>2.3.2.1. Электронасосный агрегат ПВН-170-40-25-1-Д-Щ:</w:t>
      </w:r>
    </w:p>
    <w:p w:rsidR="00BD77CF" w:rsidRPr="00D63622" w:rsidRDefault="00BD77CF" w:rsidP="00BD77CF">
      <w:pPr>
        <w:ind w:firstLine="426"/>
        <w:jc w:val="center"/>
        <w:rPr>
          <w:rFonts w:ascii="Calibri" w:hAnsi="Calibri"/>
        </w:rPr>
      </w:pPr>
      <w:r w:rsidRPr="00D63622">
        <w:rPr>
          <w:sz w:val="16"/>
          <w:szCs w:val="16"/>
        </w:rPr>
        <w:t xml:space="preserve">                                                                                                    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1276"/>
        <w:gridCol w:w="1985"/>
      </w:tblGrid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pPr>
              <w:jc w:val="center"/>
            </w:pPr>
            <w:r w:rsidRPr="00D63622">
              <w:t>Наименование.</w:t>
            </w:r>
          </w:p>
        </w:tc>
        <w:tc>
          <w:tcPr>
            <w:tcW w:w="1276" w:type="dxa"/>
          </w:tcPr>
          <w:p w:rsidR="00BD77CF" w:rsidRPr="00D63622" w:rsidRDefault="00BD77CF" w:rsidP="00D6128F">
            <w:pPr>
              <w:jc w:val="center"/>
            </w:pPr>
            <w:r w:rsidRPr="00D63622">
              <w:t>Ед. изм.</w:t>
            </w:r>
          </w:p>
        </w:tc>
        <w:tc>
          <w:tcPr>
            <w:tcW w:w="1985" w:type="dxa"/>
          </w:tcPr>
          <w:p w:rsidR="00BD77CF" w:rsidRPr="00D63622" w:rsidRDefault="00BD77CF" w:rsidP="00D6128F">
            <w:pPr>
              <w:jc w:val="center"/>
            </w:pPr>
            <w:r w:rsidRPr="00D63622">
              <w:t>Величина.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П – песковый</w:t>
            </w:r>
          </w:p>
        </w:tc>
        <w:tc>
          <w:tcPr>
            <w:tcW w:w="127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—</w:t>
            </w:r>
          </w:p>
        </w:tc>
        <w:tc>
          <w:tcPr>
            <w:tcW w:w="1985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—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В – вертикальный</w:t>
            </w:r>
          </w:p>
        </w:tc>
        <w:tc>
          <w:tcPr>
            <w:tcW w:w="127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—</w:t>
            </w:r>
          </w:p>
        </w:tc>
        <w:tc>
          <w:tcPr>
            <w:tcW w:w="1985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—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Н – насос</w:t>
            </w:r>
          </w:p>
        </w:tc>
        <w:tc>
          <w:tcPr>
            <w:tcW w:w="127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—</w:t>
            </w:r>
          </w:p>
        </w:tc>
        <w:tc>
          <w:tcPr>
            <w:tcW w:w="1985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—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Номинальная подача</w:t>
            </w:r>
          </w:p>
        </w:tc>
        <w:tc>
          <w:tcPr>
            <w:tcW w:w="127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м</w:t>
            </w:r>
            <w:r w:rsidRPr="00D63622">
              <w:rPr>
                <w:vertAlign w:val="superscript"/>
              </w:rPr>
              <w:t>3</w:t>
            </w:r>
            <w:r w:rsidRPr="00D63622">
              <w:t>/час</w:t>
            </w:r>
          </w:p>
        </w:tc>
        <w:tc>
          <w:tcPr>
            <w:tcW w:w="1985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170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Номинальный напор</w:t>
            </w:r>
          </w:p>
        </w:tc>
        <w:tc>
          <w:tcPr>
            <w:tcW w:w="127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м</w:t>
            </w:r>
          </w:p>
        </w:tc>
        <w:tc>
          <w:tcPr>
            <w:tcW w:w="1985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40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Материал проточной части</w:t>
            </w:r>
          </w:p>
        </w:tc>
        <w:tc>
          <w:tcPr>
            <w:tcW w:w="127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Д</w:t>
            </w:r>
          </w:p>
        </w:tc>
        <w:tc>
          <w:tcPr>
            <w:tcW w:w="1985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износостойкий чугун ИЧХ28Н2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Вариант исполнения рабочего колеса</w:t>
            </w:r>
          </w:p>
        </w:tc>
        <w:tc>
          <w:tcPr>
            <w:tcW w:w="127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1</w:t>
            </w:r>
          </w:p>
        </w:tc>
        <w:tc>
          <w:tcPr>
            <w:tcW w:w="1985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Открытое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Синхронная частота вращения ротора насоса</w:t>
            </w:r>
          </w:p>
        </w:tc>
        <w:tc>
          <w:tcPr>
            <w:tcW w:w="127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25</w:t>
            </w:r>
          </w:p>
        </w:tc>
        <w:tc>
          <w:tcPr>
            <w:tcW w:w="1985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1500 об/мин.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Уплотнение вала</w:t>
            </w:r>
          </w:p>
        </w:tc>
        <w:tc>
          <w:tcPr>
            <w:tcW w:w="127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Щ</w:t>
            </w:r>
          </w:p>
        </w:tc>
        <w:tc>
          <w:tcPr>
            <w:tcW w:w="1985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Щелевое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КПД насоса,η не менее</w:t>
            </w:r>
          </w:p>
        </w:tc>
        <w:tc>
          <w:tcPr>
            <w:tcW w:w="127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%</w:t>
            </w:r>
          </w:p>
        </w:tc>
        <w:tc>
          <w:tcPr>
            <w:tcW w:w="1985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50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Критический кавитационный запас на входе, не более</w:t>
            </w:r>
          </w:p>
        </w:tc>
        <w:tc>
          <w:tcPr>
            <w:tcW w:w="127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м</w:t>
            </w:r>
          </w:p>
        </w:tc>
        <w:tc>
          <w:tcPr>
            <w:tcW w:w="1985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5</w:t>
            </w:r>
          </w:p>
        </w:tc>
      </w:tr>
    </w:tbl>
    <w:p w:rsidR="00BD77CF" w:rsidRDefault="00BD77CF" w:rsidP="00BD77CF">
      <w:pPr>
        <w:rPr>
          <w:u w:val="single"/>
        </w:rPr>
      </w:pPr>
    </w:p>
    <w:p w:rsidR="00BD77CF" w:rsidRDefault="00BD77CF" w:rsidP="00BD77CF">
      <w:pPr>
        <w:jc w:val="center"/>
        <w:rPr>
          <w:u w:val="single"/>
        </w:rPr>
      </w:pPr>
      <w:r w:rsidRPr="00E851F2">
        <w:rPr>
          <w:u w:val="single"/>
        </w:rPr>
        <w:t xml:space="preserve">Электродвигатель асинхронный трёхфазный </w:t>
      </w:r>
      <w:r w:rsidR="00E3592D">
        <w:rPr>
          <w:u w:val="single"/>
        </w:rPr>
        <w:t>4АМ</w:t>
      </w:r>
      <w:r w:rsidRPr="00E851F2">
        <w:rPr>
          <w:u w:val="single"/>
        </w:rPr>
        <w:t>-225-М4-У</w:t>
      </w:r>
      <w:r w:rsidR="00E3592D">
        <w:rPr>
          <w:u w:val="single"/>
        </w:rPr>
        <w:t>ХЛ</w:t>
      </w:r>
      <w:r w:rsidRPr="00E851F2">
        <w:rPr>
          <w:u w:val="single"/>
        </w:rPr>
        <w:t>:</w:t>
      </w:r>
    </w:p>
    <w:p w:rsidR="00E3592D" w:rsidRPr="00D63622" w:rsidRDefault="00E3592D" w:rsidP="00BD77CF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3256"/>
      </w:tblGrid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pPr>
              <w:jc w:val="center"/>
            </w:pPr>
            <w:r w:rsidRPr="00D63622">
              <w:t>Наименование.</w:t>
            </w:r>
          </w:p>
        </w:tc>
        <w:tc>
          <w:tcPr>
            <w:tcW w:w="3256" w:type="dxa"/>
          </w:tcPr>
          <w:p w:rsidR="00BD77CF" w:rsidRPr="00D63622" w:rsidRDefault="00BD77CF" w:rsidP="00D6128F">
            <w:pPr>
              <w:jc w:val="center"/>
            </w:pPr>
            <w:r w:rsidRPr="00D63622">
              <w:t>Величина.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Охлаждение</w:t>
            </w:r>
          </w:p>
        </w:tc>
        <w:tc>
          <w:tcPr>
            <w:tcW w:w="325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воздушное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Монтажное исполнение</w:t>
            </w:r>
          </w:p>
        </w:tc>
        <w:tc>
          <w:tcPr>
            <w:tcW w:w="325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rPr>
                <w:lang w:val="en-US"/>
              </w:rPr>
              <w:t>IM</w:t>
            </w:r>
            <w:r w:rsidRPr="00D63622">
              <w:t xml:space="preserve"> 1081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Тип</w:t>
            </w:r>
          </w:p>
        </w:tc>
        <w:tc>
          <w:tcPr>
            <w:tcW w:w="325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с короткозамкнутым ротором закрытого исполнения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Степень защиты</w:t>
            </w:r>
          </w:p>
        </w:tc>
        <w:tc>
          <w:tcPr>
            <w:tcW w:w="325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 xml:space="preserve">не ниже </w:t>
            </w:r>
            <w:r w:rsidRPr="00D63622">
              <w:rPr>
                <w:lang w:val="en-US"/>
              </w:rPr>
              <w:t>IP</w:t>
            </w:r>
            <w:r w:rsidRPr="00D63622">
              <w:t xml:space="preserve"> 54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Напряжение питания, В</w:t>
            </w:r>
          </w:p>
        </w:tc>
        <w:tc>
          <w:tcPr>
            <w:tcW w:w="325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220/380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Частота тока, Гц</w:t>
            </w:r>
          </w:p>
        </w:tc>
        <w:tc>
          <w:tcPr>
            <w:tcW w:w="325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50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Род тока</w:t>
            </w:r>
          </w:p>
        </w:tc>
        <w:tc>
          <w:tcPr>
            <w:tcW w:w="325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переменный</w:t>
            </w:r>
          </w:p>
        </w:tc>
      </w:tr>
      <w:tr w:rsidR="00BD77CF" w:rsidRPr="00D63622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Мощность, кВт</w:t>
            </w:r>
          </w:p>
        </w:tc>
        <w:tc>
          <w:tcPr>
            <w:tcW w:w="3256" w:type="dxa"/>
            <w:vAlign w:val="center"/>
          </w:tcPr>
          <w:p w:rsidR="00BD77CF" w:rsidRPr="00D63622" w:rsidRDefault="00BD77CF" w:rsidP="00D6128F">
            <w:pPr>
              <w:jc w:val="center"/>
            </w:pPr>
            <w:r w:rsidRPr="00D63622">
              <w:t>55</w:t>
            </w:r>
          </w:p>
        </w:tc>
      </w:tr>
      <w:tr w:rsidR="00BD77CF" w:rsidTr="00D6128F">
        <w:trPr>
          <w:jc w:val="center"/>
        </w:trPr>
        <w:tc>
          <w:tcPr>
            <w:tcW w:w="4644" w:type="dxa"/>
          </w:tcPr>
          <w:p w:rsidR="00BD77CF" w:rsidRPr="00D63622" w:rsidRDefault="00BD77CF" w:rsidP="00D6128F">
            <w:r w:rsidRPr="00D63622">
              <w:t>Частота оборотов,</w:t>
            </w:r>
            <w:r w:rsidRPr="00D63622">
              <w:rPr>
                <w:lang w:val="en-US"/>
              </w:rPr>
              <w:t xml:space="preserve"> </w:t>
            </w:r>
            <w:r w:rsidRPr="00D63622">
              <w:t>об/мин.</w:t>
            </w:r>
          </w:p>
        </w:tc>
        <w:tc>
          <w:tcPr>
            <w:tcW w:w="3256" w:type="dxa"/>
            <w:vAlign w:val="center"/>
          </w:tcPr>
          <w:p w:rsidR="00BD77CF" w:rsidRPr="00C15C7A" w:rsidRDefault="00BD77CF" w:rsidP="00D6128F">
            <w:pPr>
              <w:jc w:val="center"/>
            </w:pPr>
            <w:r w:rsidRPr="00D63622">
              <w:t>1500</w:t>
            </w:r>
          </w:p>
        </w:tc>
      </w:tr>
    </w:tbl>
    <w:p w:rsidR="00A3427A" w:rsidRDefault="00A3427A" w:rsidP="00EE72D6">
      <w:pPr>
        <w:ind w:left="426" w:hanging="426"/>
      </w:pPr>
    </w:p>
    <w:p w:rsidR="00660823" w:rsidRPr="00D63622" w:rsidRDefault="00660823" w:rsidP="00EE72D6">
      <w:pPr>
        <w:ind w:left="426" w:hanging="426"/>
      </w:pPr>
    </w:p>
    <w:p w:rsidR="00072481" w:rsidRPr="00D63622" w:rsidRDefault="00E3592D" w:rsidP="00EE72D6">
      <w:pPr>
        <w:ind w:left="426" w:hanging="426"/>
      </w:pPr>
      <w:r>
        <w:t>2.4</w:t>
      </w:r>
      <w:r w:rsidR="002515F0" w:rsidRPr="00D63622">
        <w:t xml:space="preserve">. Комплект чертежной документации </w:t>
      </w:r>
      <w:r w:rsidR="00501319" w:rsidRPr="00D63622">
        <w:t>насосных агрегатов</w:t>
      </w:r>
      <w:r w:rsidR="00B7429A" w:rsidRPr="00D63622">
        <w:t>: Сборочный чертеж; чертеж корпусов насоса; чертеж подвода осевого; чертеж подвески насоса; чертеж рабочего колеса; чертеж стенки насоса;</w:t>
      </w:r>
      <w:r w:rsidR="002515F0" w:rsidRPr="00D63622">
        <w:t xml:space="preserve"> чертеж</w:t>
      </w:r>
      <w:r w:rsidR="00B7429A" w:rsidRPr="00D63622">
        <w:t xml:space="preserve"> втулки; чертеж вала; чертежи корпусов подшипников; чертеж корпуса опор; чертеж лабиринтов; чертеж муфты в сборе;</w:t>
      </w:r>
      <w:r w:rsidR="00046751" w:rsidRPr="00D63622">
        <w:t xml:space="preserve"> спецификация.</w:t>
      </w:r>
      <w:r w:rsidR="000B6F7A" w:rsidRPr="00D63622">
        <w:t xml:space="preserve"> </w:t>
      </w:r>
    </w:p>
    <w:p w:rsidR="00E851F2" w:rsidRDefault="00E851F2" w:rsidP="0032517E"/>
    <w:p w:rsidR="002D4184" w:rsidRPr="008A1633" w:rsidRDefault="00E3592D" w:rsidP="0032517E">
      <w:r>
        <w:t>2.5</w:t>
      </w:r>
      <w:r w:rsidR="007E2848" w:rsidRPr="008A1633">
        <w:t>. Комплектация ЗИП</w:t>
      </w:r>
      <w:r w:rsidR="00EF5A19" w:rsidRPr="008A1633">
        <w:t>.</w:t>
      </w:r>
    </w:p>
    <w:p w:rsidR="007E2848" w:rsidRPr="00E851F2" w:rsidRDefault="00C34EBF" w:rsidP="00C34EBF">
      <w:pPr>
        <w:jc w:val="center"/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Pr="00E851F2">
        <w:rPr>
          <w:sz w:val="16"/>
          <w:szCs w:val="16"/>
        </w:rPr>
        <w:t>Таблица №3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0"/>
        <w:gridCol w:w="3828"/>
      </w:tblGrid>
      <w:tr w:rsidR="007B1C5E" w:rsidTr="007B1C5E">
        <w:tc>
          <w:tcPr>
            <w:tcW w:w="4110" w:type="dxa"/>
            <w:vAlign w:val="center"/>
          </w:tcPr>
          <w:p w:rsidR="007B1C5E" w:rsidRDefault="007B1C5E" w:rsidP="00807AB8">
            <w:pPr>
              <w:jc w:val="center"/>
            </w:pPr>
            <w:r>
              <w:t>Наименование</w:t>
            </w:r>
          </w:p>
        </w:tc>
        <w:tc>
          <w:tcPr>
            <w:tcW w:w="3828" w:type="dxa"/>
            <w:vAlign w:val="center"/>
          </w:tcPr>
          <w:p w:rsidR="007B1C5E" w:rsidRDefault="007B1C5E" w:rsidP="00807AB8">
            <w:pPr>
              <w:jc w:val="center"/>
            </w:pPr>
            <w:r>
              <w:t>Количество</w:t>
            </w:r>
          </w:p>
        </w:tc>
      </w:tr>
      <w:tr w:rsidR="007B1C5E" w:rsidTr="007B1C5E">
        <w:tc>
          <w:tcPr>
            <w:tcW w:w="4110" w:type="dxa"/>
            <w:vAlign w:val="center"/>
          </w:tcPr>
          <w:p w:rsidR="007B1C5E" w:rsidRDefault="007B1C5E" w:rsidP="00807AB8">
            <w:r>
              <w:t>Крыльчатка</w:t>
            </w:r>
            <w:r w:rsidR="008E0A7A">
              <w:t xml:space="preserve"> (колесо рабочее)</w:t>
            </w:r>
          </w:p>
        </w:tc>
        <w:tc>
          <w:tcPr>
            <w:tcW w:w="3828" w:type="dxa"/>
            <w:vAlign w:val="center"/>
          </w:tcPr>
          <w:p w:rsidR="007B1C5E" w:rsidRDefault="007B1C5E" w:rsidP="00807AB8">
            <w:pPr>
              <w:jc w:val="center"/>
            </w:pPr>
            <w:r>
              <w:t>1</w:t>
            </w:r>
          </w:p>
        </w:tc>
      </w:tr>
      <w:tr w:rsidR="007B1C5E" w:rsidTr="007B1C5E">
        <w:tc>
          <w:tcPr>
            <w:tcW w:w="4110" w:type="dxa"/>
            <w:vAlign w:val="center"/>
          </w:tcPr>
          <w:p w:rsidR="007B1C5E" w:rsidRDefault="00E90642" w:rsidP="00807AB8">
            <w:r>
              <w:lastRenderedPageBreak/>
              <w:t>Кольцо резиновое</w:t>
            </w:r>
          </w:p>
        </w:tc>
        <w:tc>
          <w:tcPr>
            <w:tcW w:w="3828" w:type="dxa"/>
            <w:vAlign w:val="center"/>
          </w:tcPr>
          <w:p w:rsidR="007B1C5E" w:rsidRDefault="007B1C5E" w:rsidP="00807AB8">
            <w:pPr>
              <w:jc w:val="center"/>
            </w:pPr>
            <w:r>
              <w:t>1</w:t>
            </w:r>
          </w:p>
        </w:tc>
      </w:tr>
      <w:tr w:rsidR="007B1C5E" w:rsidTr="007B1C5E">
        <w:tc>
          <w:tcPr>
            <w:tcW w:w="4110" w:type="dxa"/>
            <w:vAlign w:val="center"/>
          </w:tcPr>
          <w:p w:rsidR="007B1C5E" w:rsidRDefault="008E0A7A" w:rsidP="00807AB8">
            <w:r>
              <w:t>У</w:t>
            </w:r>
            <w:r w:rsidR="00E90642">
              <w:t>плотнения</w:t>
            </w:r>
          </w:p>
        </w:tc>
        <w:tc>
          <w:tcPr>
            <w:tcW w:w="3828" w:type="dxa"/>
            <w:vAlign w:val="center"/>
          </w:tcPr>
          <w:p w:rsidR="007B1C5E" w:rsidRDefault="008E0A7A" w:rsidP="00807AB8">
            <w:pPr>
              <w:jc w:val="center"/>
            </w:pPr>
            <w:r>
              <w:t>2</w:t>
            </w:r>
          </w:p>
        </w:tc>
      </w:tr>
    </w:tbl>
    <w:p w:rsidR="00AB43EB" w:rsidRDefault="00AB43EB" w:rsidP="0032517E"/>
    <w:p w:rsidR="00B50D2D" w:rsidRPr="008A1633" w:rsidRDefault="002D4184" w:rsidP="00B50D2D">
      <w:pPr>
        <w:rPr>
          <w:b/>
        </w:rPr>
      </w:pPr>
      <w:r w:rsidRPr="008A1633">
        <w:rPr>
          <w:b/>
        </w:rPr>
        <w:t xml:space="preserve">3. Требования к </w:t>
      </w:r>
      <w:r w:rsidR="00B50D2D" w:rsidRPr="008A1633">
        <w:rPr>
          <w:b/>
        </w:rPr>
        <w:t>техническим характеристикам товара</w:t>
      </w:r>
      <w:r w:rsidR="004F0728" w:rsidRPr="008A1633">
        <w:rPr>
          <w:b/>
        </w:rPr>
        <w:t>, качеству товара, безопасности</w:t>
      </w:r>
      <w:r w:rsidR="00B50D2D" w:rsidRPr="008A1633">
        <w:rPr>
          <w:b/>
        </w:rPr>
        <w:t xml:space="preserve">: </w:t>
      </w:r>
    </w:p>
    <w:p w:rsidR="00F00074" w:rsidRPr="008A1633" w:rsidRDefault="00C94DF7" w:rsidP="00F00074">
      <w:pPr>
        <w:ind w:left="426" w:hanging="426"/>
        <w:rPr>
          <w:b/>
        </w:rPr>
      </w:pPr>
      <w:r w:rsidRPr="008A1633">
        <w:t>3.1</w:t>
      </w:r>
      <w:r w:rsidR="00501319">
        <w:t>. Электронасосные</w:t>
      </w:r>
      <w:r w:rsidR="00C65EA4" w:rsidRPr="008A1633">
        <w:t xml:space="preserve"> агрегат</w:t>
      </w:r>
      <w:r w:rsidR="00501319">
        <w:t>ы</w:t>
      </w:r>
      <w:r w:rsidR="00C65EA4" w:rsidRPr="008A1633">
        <w:t xml:space="preserve"> должен</w:t>
      </w:r>
      <w:r w:rsidR="00B50D2D" w:rsidRPr="008A1633">
        <w:t xml:space="preserve"> изготавливаться в соответствии с требованиями </w:t>
      </w:r>
      <w:r w:rsidR="00FC7653" w:rsidRPr="008A1633">
        <w:t>ШГИЮ.062323.003 ТУ</w:t>
      </w:r>
      <w:r w:rsidR="004F0728" w:rsidRPr="008A1633">
        <w:t>;</w:t>
      </w:r>
      <w:r w:rsidR="00501319" w:rsidRPr="00501319">
        <w:t xml:space="preserve"> </w:t>
      </w:r>
      <w:r w:rsidR="00E3592D">
        <w:t>ШГИЮ.062411.011</w:t>
      </w:r>
      <w:r w:rsidR="007B1C5E" w:rsidRPr="008A1633">
        <w:t>, согласно опросн</w:t>
      </w:r>
      <w:r w:rsidR="00501319">
        <w:t>ых</w:t>
      </w:r>
      <w:r w:rsidR="007B1C5E" w:rsidRPr="008A1633">
        <w:t xml:space="preserve"> лист</w:t>
      </w:r>
      <w:r w:rsidR="00501319">
        <w:t>ов заказчика</w:t>
      </w:r>
      <w:r w:rsidR="00E3592D">
        <w:t>.</w:t>
      </w:r>
    </w:p>
    <w:p w:rsidR="00F00074" w:rsidRPr="008A1633" w:rsidRDefault="00B50D2D" w:rsidP="00F00074">
      <w:pPr>
        <w:ind w:left="426" w:hanging="426"/>
        <w:rPr>
          <w:b/>
        </w:rPr>
      </w:pPr>
      <w:r w:rsidRPr="008A1633">
        <w:t>3.2</w:t>
      </w:r>
      <w:r w:rsidRPr="00D63622">
        <w:t xml:space="preserve">. </w:t>
      </w:r>
      <w:r w:rsidR="00F00074" w:rsidRPr="00D63622">
        <w:t>Опорную плиту</w:t>
      </w:r>
      <w:r w:rsidR="00D63622" w:rsidRPr="00D63622">
        <w:t xml:space="preserve"> </w:t>
      </w:r>
      <w:r w:rsidR="00F00074" w:rsidRPr="00D63622">
        <w:t>изготовить прям</w:t>
      </w:r>
      <w:r w:rsidR="00DE491D" w:rsidRPr="00D63622">
        <w:t xml:space="preserve">оугольного сечения </w:t>
      </w:r>
      <w:r w:rsidR="00F00074" w:rsidRPr="00D63622">
        <w:t>из нержавеющей стали марки</w:t>
      </w:r>
      <w:r w:rsidR="00DE491D" w:rsidRPr="00D63622">
        <w:t xml:space="preserve"> 12Х18Н10Т.</w:t>
      </w:r>
      <w:r w:rsidR="00DE491D" w:rsidRPr="008A1633">
        <w:t xml:space="preserve"> </w:t>
      </w:r>
      <w:r w:rsidR="00D63622">
        <w:t xml:space="preserve">Раму изготовить из стали 12Х18Н10Т. </w:t>
      </w:r>
      <w:r w:rsidR="00F00074" w:rsidRPr="008A1633">
        <w:t>Габаритно-присоединительные размеры плиты</w:t>
      </w:r>
      <w:r w:rsidR="00D63622">
        <w:t xml:space="preserve"> (рамы)</w:t>
      </w:r>
      <w:r w:rsidR="00F00074" w:rsidRPr="008A1633">
        <w:t>, а также некоторые линейные размеры агрегата согласуются на этапе подписания договоров при прора</w:t>
      </w:r>
      <w:r w:rsidR="0087427D" w:rsidRPr="008A1633">
        <w:t>ботке опросных листов заказчика;</w:t>
      </w:r>
    </w:p>
    <w:p w:rsidR="00F00074" w:rsidRPr="008A1633" w:rsidRDefault="00B50D2D" w:rsidP="00F00074">
      <w:pPr>
        <w:ind w:left="426" w:hanging="426"/>
      </w:pPr>
      <w:r w:rsidRPr="008A1633">
        <w:t xml:space="preserve">3.3. </w:t>
      </w:r>
      <w:r w:rsidR="0087427D" w:rsidRPr="008A1633">
        <w:t>Для введения смазки в корпусе опор должны быть предусмотрены масленки;</w:t>
      </w:r>
    </w:p>
    <w:p w:rsidR="007B1C5E" w:rsidRPr="008A1633" w:rsidRDefault="007B1C5E" w:rsidP="00F00074">
      <w:pPr>
        <w:ind w:left="426" w:hanging="426"/>
        <w:rPr>
          <w:b/>
        </w:rPr>
      </w:pPr>
      <w:r w:rsidRPr="008A1633">
        <w:t>3.4. Комплект ЗИП должен соответствовать данному оборудованию.</w:t>
      </w:r>
    </w:p>
    <w:p w:rsidR="00C65EA4" w:rsidRPr="008A1633" w:rsidRDefault="007B1C5E" w:rsidP="00F00074">
      <w:pPr>
        <w:ind w:left="426" w:hanging="426"/>
      </w:pPr>
      <w:r w:rsidRPr="008A1633">
        <w:t>3.5</w:t>
      </w:r>
      <w:r w:rsidR="00B50D2D" w:rsidRPr="008A1633">
        <w:t xml:space="preserve">. </w:t>
      </w:r>
      <w:r w:rsidR="00C21399" w:rsidRPr="008A1633">
        <w:t>Консервация и упаковка согласно требованиям технических условий ШГИЮ.062323.003 ТУ, вариант защиты по ГОСТ 9.014-78 ВЗ-1, вариант упаковки по ГОСТ 9.014-78 ВУ-1 для условий хранения 5 (ОЖ 4) ГОСТ 15150-69.</w:t>
      </w:r>
    </w:p>
    <w:p w:rsidR="004F0728" w:rsidRPr="008A1633" w:rsidRDefault="004F0728" w:rsidP="00F00074">
      <w:pPr>
        <w:ind w:left="426" w:hanging="426"/>
        <w:rPr>
          <w:b/>
        </w:rPr>
      </w:pPr>
      <w:r w:rsidRPr="008A1633">
        <w:t>3.6. Наличие действительного сертификата качества</w:t>
      </w:r>
      <w:r w:rsidR="009720B2" w:rsidRPr="008A1633">
        <w:t xml:space="preserve"> РФ</w:t>
      </w:r>
      <w:r w:rsidRPr="008A1633">
        <w:t xml:space="preserve"> на данное оборудование.</w:t>
      </w:r>
    </w:p>
    <w:p w:rsidR="00B64903" w:rsidRDefault="004744F9" w:rsidP="0032517E">
      <w:r w:rsidRPr="008A1633">
        <w:t>3.7. Оборудование и комплектующие должны быть новыми, выпущенными в 2012</w:t>
      </w:r>
      <w:r w:rsidR="00D837AB">
        <w:t xml:space="preserve"> </w:t>
      </w:r>
      <w:r w:rsidRPr="008A1633">
        <w:t>г. Не собранным из в</w:t>
      </w:r>
      <w:r w:rsidR="009720B2" w:rsidRPr="008A1633">
        <w:t>осстановленных узлов и деталей, не находящимся под залогом или арестом, не быть выставочным образцом.</w:t>
      </w:r>
    </w:p>
    <w:p w:rsidR="00AB43EB" w:rsidRDefault="00B64903" w:rsidP="0032517E">
      <w:r>
        <w:t>3.8. Чертежная документация должна строго соответствовать марке насоса.</w:t>
      </w:r>
      <w:r w:rsidR="002D4184">
        <w:tab/>
      </w:r>
      <w:r w:rsidR="002D4184">
        <w:tab/>
        <w:t xml:space="preserve">  </w:t>
      </w:r>
      <w:r w:rsidR="00327BA7">
        <w:t xml:space="preserve"> </w:t>
      </w:r>
    </w:p>
    <w:p w:rsidR="00A60B7C" w:rsidRPr="008A1633" w:rsidRDefault="00A60B7C" w:rsidP="001B0CB7">
      <w:r w:rsidRPr="008A1633">
        <w:rPr>
          <w:b/>
        </w:rPr>
        <w:t xml:space="preserve">4. Требования к </w:t>
      </w:r>
      <w:r w:rsidR="001B0CB7" w:rsidRPr="008A1633">
        <w:rPr>
          <w:b/>
        </w:rPr>
        <w:t>количеству поставляемого товара</w:t>
      </w:r>
      <w:r w:rsidRPr="008A1633">
        <w:rPr>
          <w:b/>
        </w:rPr>
        <w:t>:</w:t>
      </w:r>
    </w:p>
    <w:p w:rsidR="00A60B7C" w:rsidRDefault="00A60B7C" w:rsidP="00A60B7C">
      <w:pPr>
        <w:jc w:val="both"/>
      </w:pPr>
      <w:r w:rsidRPr="008A1633">
        <w:t xml:space="preserve">4.1. </w:t>
      </w:r>
      <w:r w:rsidR="001B0CB7" w:rsidRPr="008A1633">
        <w:t xml:space="preserve">Согласно </w:t>
      </w:r>
      <w:r w:rsidR="008E0A7A">
        <w:t>приложению №1 (спецификации) к договору поставки</w:t>
      </w:r>
      <w:r w:rsidR="001B0CB7" w:rsidRPr="008A1633">
        <w:t>.</w:t>
      </w:r>
    </w:p>
    <w:p w:rsidR="00A60B7C" w:rsidRPr="008A1633" w:rsidRDefault="00A60B7C" w:rsidP="00A60B7C">
      <w:pPr>
        <w:jc w:val="both"/>
        <w:rPr>
          <w:b/>
        </w:rPr>
      </w:pPr>
      <w:r w:rsidRPr="008A1633">
        <w:rPr>
          <w:b/>
        </w:rPr>
        <w:t xml:space="preserve">5. Требования </w:t>
      </w:r>
      <w:r w:rsidR="001B0CB7" w:rsidRPr="008A1633">
        <w:rPr>
          <w:b/>
        </w:rPr>
        <w:t>к сроку поставки товара</w:t>
      </w:r>
      <w:r w:rsidRPr="008A1633">
        <w:rPr>
          <w:b/>
        </w:rPr>
        <w:t>:</w:t>
      </w:r>
    </w:p>
    <w:p w:rsidR="00327BA7" w:rsidRPr="003A57EA" w:rsidRDefault="001B0CB7" w:rsidP="00327BA7">
      <w:pPr>
        <w:jc w:val="both"/>
      </w:pPr>
      <w:r w:rsidRPr="008A1633">
        <w:t>5.1. Обору</w:t>
      </w:r>
      <w:r w:rsidR="00886D97" w:rsidRPr="008A1633">
        <w:t xml:space="preserve">дование поставляется Заказчику </w:t>
      </w:r>
      <w:r w:rsidR="004F0728" w:rsidRPr="008A1633">
        <w:t>в течении 6 (шести) месяцев с даты подписания договора</w:t>
      </w:r>
      <w:r w:rsidR="00886D97" w:rsidRPr="008A1633">
        <w:t>.</w:t>
      </w:r>
    </w:p>
    <w:p w:rsidR="001B0CB7" w:rsidRPr="008A1633" w:rsidRDefault="001B0CB7" w:rsidP="001B0CB7">
      <w:pPr>
        <w:jc w:val="both"/>
        <w:rPr>
          <w:b/>
        </w:rPr>
      </w:pPr>
      <w:r w:rsidRPr="008A1633">
        <w:rPr>
          <w:b/>
        </w:rPr>
        <w:t xml:space="preserve">6. Требования к комплектации, размерам, упаковке, отгрузке товара                            </w:t>
      </w:r>
    </w:p>
    <w:p w:rsidR="00A60B7C" w:rsidRPr="008A1633" w:rsidRDefault="001B0CB7" w:rsidP="00175E4F">
      <w:pPr>
        <w:ind w:left="426" w:hanging="426"/>
        <w:jc w:val="both"/>
      </w:pPr>
      <w:r w:rsidRPr="008A1633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175E4F" w:rsidRPr="008A1633" w:rsidRDefault="00175E4F" w:rsidP="00175E4F">
      <w:pPr>
        <w:ind w:left="426" w:hanging="426"/>
        <w:jc w:val="both"/>
      </w:pPr>
      <w:r w:rsidRPr="008A1633">
        <w:t>6.2. Техническая документация должна соответствовать поставляемому оборудованию.</w:t>
      </w:r>
    </w:p>
    <w:p w:rsidR="001B0CB7" w:rsidRDefault="00551990" w:rsidP="001B0CB7">
      <w:pPr>
        <w:jc w:val="both"/>
      </w:pPr>
      <w:r w:rsidRPr="008A1633">
        <w:t xml:space="preserve">6.3. </w:t>
      </w:r>
      <w:r w:rsidR="00E13C55" w:rsidRPr="008A1633">
        <w:t>На ярлыке пластины, закрепленной на ходовой части насоса, в паспорте агрегата и на упаковочном листе указывать полное название агрегата.</w:t>
      </w:r>
    </w:p>
    <w:p w:rsidR="007E5101" w:rsidRPr="008A1633" w:rsidRDefault="007E5101" w:rsidP="007E5101">
      <w:pPr>
        <w:ind w:left="426" w:hanging="426"/>
      </w:pPr>
      <w:r w:rsidRPr="008A1633">
        <w:t xml:space="preserve">6.4. Эксплуатационная и </w:t>
      </w:r>
      <w:r w:rsidR="00AF2FAB" w:rsidRPr="008A1633">
        <w:t>ч</w:t>
      </w:r>
      <w:r w:rsidRPr="008A1633">
        <w:t>ер</w:t>
      </w:r>
      <w:r w:rsidR="00AF2FAB" w:rsidRPr="008A1633">
        <w:t>т</w:t>
      </w:r>
      <w:r w:rsidRPr="008A1633">
        <w:t>ежно - конструкторская документация поставляется в водонепроницаемом пакете.</w:t>
      </w:r>
    </w:p>
    <w:p w:rsidR="007E5101" w:rsidRPr="008A1633" w:rsidRDefault="007E5101" w:rsidP="007E5101">
      <w:pPr>
        <w:ind w:left="426" w:hanging="426"/>
      </w:pPr>
      <w:r w:rsidRPr="008A1633">
        <w:t>6.5. ЗИП заворачиваются в парафинированную бумагу, укладываются в ящик, изготовленный по документации предприятия – изготовителя, который устанавливается в таре (ящике) агрегата.</w:t>
      </w:r>
    </w:p>
    <w:p w:rsidR="002E7E19" w:rsidRDefault="007E5101" w:rsidP="00E851F2">
      <w:pPr>
        <w:ind w:left="426" w:hanging="426"/>
      </w:pPr>
      <w:r w:rsidRPr="008A1633">
        <w:t>6.6. Транспортная маркировка груза производится в соответствии с ГОСТ 14192-96 и указаниями в чертежах.</w:t>
      </w:r>
    </w:p>
    <w:p w:rsidR="00175E4F" w:rsidRPr="008A1633" w:rsidRDefault="001B0CB7" w:rsidP="00175E4F">
      <w:pPr>
        <w:rPr>
          <w:b/>
        </w:rPr>
      </w:pPr>
      <w:r w:rsidRPr="008A1633">
        <w:rPr>
          <w:b/>
        </w:rPr>
        <w:t>7.Требования к обслуживанию товара</w:t>
      </w:r>
    </w:p>
    <w:p w:rsidR="00E13C55" w:rsidRPr="002549F8" w:rsidRDefault="001B0CB7" w:rsidP="002549F8">
      <w:pPr>
        <w:ind w:left="426" w:hanging="426"/>
      </w:pPr>
      <w:r w:rsidRPr="008A1633">
        <w:t>7.1. Устранять недостатки согласно гарантийны</w:t>
      </w:r>
      <w:r w:rsidR="004F36DF">
        <w:t>м</w:t>
      </w:r>
      <w:r w:rsidRPr="008A1633">
        <w:t xml:space="preserve"> обязательств</w:t>
      </w:r>
      <w:r w:rsidR="004F36DF">
        <w:t>ам</w:t>
      </w:r>
      <w:r w:rsidRPr="008A1633">
        <w:t xml:space="preserve">. Расходы, связанные с устранением недостатков оборудования </w:t>
      </w:r>
      <w:r w:rsidR="00886D97" w:rsidRPr="008A1633">
        <w:t>или в случае заводского брака</w:t>
      </w:r>
      <w:r w:rsidRPr="008A1633">
        <w:t xml:space="preserve"> несет Исполнитель.</w:t>
      </w:r>
      <w:r w:rsidR="00D46248">
        <w:tab/>
      </w:r>
    </w:p>
    <w:p w:rsidR="001B0CB7" w:rsidRPr="008A1633" w:rsidRDefault="001B0CB7" w:rsidP="001B0CB7">
      <w:pPr>
        <w:jc w:val="both"/>
        <w:rPr>
          <w:b/>
        </w:rPr>
      </w:pPr>
      <w:r w:rsidRPr="008A1633">
        <w:rPr>
          <w:b/>
        </w:rPr>
        <w:t>8. Требования к месту поставки товара, выполнения работ, оказания услуг</w:t>
      </w:r>
    </w:p>
    <w:p w:rsidR="00A60B7C" w:rsidRDefault="001B0CB7" w:rsidP="00E851F2">
      <w:pPr>
        <w:ind w:left="426" w:hanging="426"/>
      </w:pPr>
      <w:r w:rsidRPr="008A1633">
        <w:t>8.1. Исполнитель обязан поставить оборудование по следующему адресу: Забайкальский край, г. Краснокаменск, ОАО «Приаргунское  производственное горно-химическое объединение».</w:t>
      </w:r>
      <w:r w:rsidR="00886D97" w:rsidRPr="008A1633">
        <w:t xml:space="preserve"> </w:t>
      </w:r>
    </w:p>
    <w:p w:rsidR="001B0CB7" w:rsidRPr="008A1633" w:rsidRDefault="009720B2" w:rsidP="00E13C55">
      <w:pPr>
        <w:ind w:left="426" w:hanging="426"/>
        <w:rPr>
          <w:b/>
        </w:rPr>
      </w:pPr>
      <w:r w:rsidRPr="008A1633">
        <w:rPr>
          <w:b/>
        </w:rPr>
        <w:t>9</w:t>
      </w:r>
      <w:r w:rsidR="001B0CB7" w:rsidRPr="008A1633">
        <w:rPr>
          <w:b/>
        </w:rPr>
        <w:t>. Требования к безопасности поставляемого товара, выполняемых работ, оказываемых услуг</w:t>
      </w:r>
    </w:p>
    <w:p w:rsidR="001B0CB7" w:rsidRPr="008A1633" w:rsidRDefault="009720B2" w:rsidP="001B0CB7">
      <w:pPr>
        <w:jc w:val="both"/>
      </w:pPr>
      <w:r w:rsidRPr="008A1633">
        <w:t>9</w:t>
      </w:r>
      <w:r w:rsidR="001B0CB7" w:rsidRPr="008A1633">
        <w:t>.1. Оборудование должно быть разрешено к установке и эксплуатации на территории РФ</w:t>
      </w:r>
    </w:p>
    <w:p w:rsidR="001B0CB7" w:rsidRDefault="009720B2" w:rsidP="001B0CB7">
      <w:pPr>
        <w:jc w:val="both"/>
        <w:rPr>
          <w:b/>
        </w:rPr>
      </w:pPr>
      <w:r w:rsidRPr="008A1633">
        <w:t>9</w:t>
      </w:r>
      <w:r w:rsidR="001B0CB7" w:rsidRPr="008A1633">
        <w:t>.2. Иметь сертификат соответствия РФ.</w:t>
      </w:r>
    </w:p>
    <w:p w:rsidR="00E13C55" w:rsidRPr="008A1633" w:rsidRDefault="001B0CB7" w:rsidP="00E13C55">
      <w:pPr>
        <w:rPr>
          <w:b/>
        </w:rPr>
      </w:pPr>
      <w:r w:rsidRPr="008A1633">
        <w:rPr>
          <w:b/>
        </w:rPr>
        <w:t>1</w:t>
      </w:r>
      <w:r w:rsidR="009720B2" w:rsidRPr="008A1633">
        <w:rPr>
          <w:b/>
        </w:rPr>
        <w:t>0</w:t>
      </w:r>
      <w:r w:rsidRPr="008A1633">
        <w:rPr>
          <w:b/>
        </w:rPr>
        <w:t>. Требования к результатам работ</w:t>
      </w:r>
    </w:p>
    <w:p w:rsidR="001B0CB7" w:rsidRPr="000025DC" w:rsidRDefault="001B0CB7" w:rsidP="00E851F2">
      <w:pPr>
        <w:ind w:left="426" w:hanging="426"/>
      </w:pPr>
      <w:r w:rsidRPr="008A1633">
        <w:lastRenderedPageBreak/>
        <w:t>1</w:t>
      </w:r>
      <w:r w:rsidR="009720B2" w:rsidRPr="008A1633">
        <w:t>0</w:t>
      </w:r>
      <w:r w:rsidRPr="008A1633">
        <w:t>.1. Результатом выполнения работ должна стать бесперебойная работа установленного оборудования, в течение гарантийного срока указанного в документации, прилагаемой к данному оборудованию.</w:t>
      </w:r>
    </w:p>
    <w:p w:rsidR="001B0CB7" w:rsidRPr="008A1633" w:rsidRDefault="001B0CB7" w:rsidP="00E13C55">
      <w:pPr>
        <w:ind w:left="426" w:hanging="426"/>
      </w:pPr>
      <w:r w:rsidRPr="008A1633">
        <w:rPr>
          <w:b/>
        </w:rPr>
        <w:t>1</w:t>
      </w:r>
      <w:r w:rsidR="009720B2" w:rsidRPr="008A1633">
        <w:rPr>
          <w:b/>
        </w:rPr>
        <w:t>1</w:t>
      </w:r>
      <w:r w:rsidRPr="008A1633">
        <w:rPr>
          <w:b/>
        </w:rPr>
        <w:t>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="008A1633" w:rsidRPr="008A1633">
        <w:rPr>
          <w:b/>
        </w:rPr>
        <w:t>.</w:t>
      </w:r>
      <w:r w:rsidRPr="008A1633">
        <w:t xml:space="preserve"> </w:t>
      </w:r>
    </w:p>
    <w:p w:rsidR="00E851F2" w:rsidRDefault="008B52AB" w:rsidP="00E851F2">
      <w:pPr>
        <w:ind w:left="426" w:hanging="426"/>
      </w:pPr>
      <w:r w:rsidRPr="008A1633">
        <w:t>11</w:t>
      </w:r>
      <w:r w:rsidR="001B0CB7" w:rsidRPr="008A1633">
        <w:t>.1. Гарантийный срок на оборудование устанавливается заводом изготовителем не менее 1</w:t>
      </w:r>
      <w:r w:rsidR="002E7E19" w:rsidRPr="008A1633">
        <w:t>2</w:t>
      </w:r>
      <w:r w:rsidR="001B0CB7" w:rsidRPr="008A1633">
        <w:t xml:space="preserve"> </w:t>
      </w:r>
      <w:r w:rsidR="002E7E19" w:rsidRPr="008A1633">
        <w:t>месяца со дня ввода в эксп</w:t>
      </w:r>
      <w:r w:rsidR="008A1633">
        <w:t>л</w:t>
      </w:r>
      <w:r w:rsidR="002E7E19" w:rsidRPr="008A1633">
        <w:t>уатацию</w:t>
      </w:r>
      <w:r w:rsidR="001B0CB7" w:rsidRPr="008A1633">
        <w:t>.</w:t>
      </w:r>
    </w:p>
    <w:p w:rsidR="00FF3F34" w:rsidRPr="0059652B" w:rsidRDefault="00E851F2" w:rsidP="00E851F2">
      <w:pPr>
        <w:ind w:left="426" w:hanging="426"/>
        <w:rPr>
          <w:b/>
        </w:rPr>
      </w:pPr>
      <w:r>
        <w:rPr>
          <w:b/>
        </w:rPr>
        <w:t xml:space="preserve">                    </w:t>
      </w:r>
      <w:r w:rsidR="00FF3F34" w:rsidRPr="0059652B">
        <w:rPr>
          <w:b/>
        </w:rPr>
        <w:t xml:space="preserve">                                                           </w:t>
      </w:r>
    </w:p>
    <w:p w:rsidR="00842E50" w:rsidRDefault="00842E50" w:rsidP="00D75B9D">
      <w:pPr>
        <w:rPr>
          <w:b/>
        </w:rPr>
      </w:pPr>
    </w:p>
    <w:p w:rsidR="00DE3D06" w:rsidRDefault="00DE3D06" w:rsidP="00D75B9D">
      <w:pPr>
        <w:rPr>
          <w:b/>
        </w:rPr>
      </w:pPr>
    </w:p>
    <w:p w:rsidR="004F36DF" w:rsidRDefault="004F36DF" w:rsidP="00D75B9D">
      <w:pPr>
        <w:rPr>
          <w:b/>
        </w:rPr>
      </w:pPr>
    </w:p>
    <w:p w:rsidR="004F36DF" w:rsidRDefault="004F36DF" w:rsidP="00D75B9D">
      <w:pPr>
        <w:rPr>
          <w:b/>
        </w:rPr>
      </w:pPr>
    </w:p>
    <w:p w:rsidR="004F36DF" w:rsidRDefault="004F36DF" w:rsidP="00D75B9D">
      <w:pPr>
        <w:rPr>
          <w:b/>
        </w:rPr>
      </w:pPr>
    </w:p>
    <w:p w:rsidR="004F36DF" w:rsidRDefault="004F36DF" w:rsidP="00D75B9D">
      <w:pPr>
        <w:rPr>
          <w:b/>
        </w:rPr>
      </w:pPr>
    </w:p>
    <w:p w:rsidR="004F36DF" w:rsidRPr="00503F6A" w:rsidRDefault="004F36DF" w:rsidP="004F36DF">
      <w:pPr>
        <w:jc w:val="center"/>
        <w:rPr>
          <w:b/>
        </w:rPr>
      </w:pPr>
      <w:r>
        <w:rPr>
          <w:b/>
        </w:rPr>
        <w:t>__________________________ подписи сторон  _________________________</w:t>
      </w:r>
    </w:p>
    <w:sectPr w:rsidR="004F36DF" w:rsidRPr="00503F6A" w:rsidSect="000E08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680" w:bottom="1134" w:left="1304" w:header="90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A97" w:rsidRDefault="00243A97" w:rsidP="0032517E">
      <w:r>
        <w:separator/>
      </w:r>
    </w:p>
  </w:endnote>
  <w:endnote w:type="continuationSeparator" w:id="0">
    <w:p w:rsidR="00243A97" w:rsidRDefault="00243A97" w:rsidP="00325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6DF" w:rsidRDefault="004F36D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6DF" w:rsidRDefault="004F36DF">
    <w:pPr>
      <w:pStyle w:val="a9"/>
      <w:jc w:val="right"/>
    </w:pPr>
  </w:p>
  <w:p w:rsidR="004F36DF" w:rsidRDefault="004F36DF" w:rsidP="004D5A79">
    <w:pPr>
      <w:pStyle w:val="a9"/>
      <w:tabs>
        <w:tab w:val="left" w:pos="615"/>
      </w:tabs>
      <w:rPr>
        <w:sz w:val="18"/>
        <w:szCs w:val="18"/>
      </w:rPr>
    </w:pPr>
    <w:r w:rsidRPr="00932AFD">
      <w:rPr>
        <w:sz w:val="18"/>
        <w:szCs w:val="18"/>
      </w:rPr>
      <w:t xml:space="preserve">От Поставщика </w:t>
    </w:r>
    <w:r>
      <w:rPr>
        <w:sz w:val="18"/>
        <w:szCs w:val="18"/>
      </w:rPr>
      <w:t>/__________/</w:t>
    </w:r>
    <w:r w:rsidRPr="00932AFD">
      <w:rPr>
        <w:sz w:val="18"/>
        <w:szCs w:val="18"/>
      </w:rPr>
      <w:tab/>
    </w:r>
    <w:r w:rsidRPr="00932AFD">
      <w:rPr>
        <w:sz w:val="18"/>
        <w:szCs w:val="18"/>
      </w:rPr>
      <w:tab/>
      <w:t xml:space="preserve">  От </w:t>
    </w:r>
    <w:r>
      <w:rPr>
        <w:sz w:val="18"/>
        <w:szCs w:val="18"/>
      </w:rPr>
      <w:t>Покупателя/__________ /</w:t>
    </w:r>
    <w:r w:rsidRPr="00932AFD">
      <w:rPr>
        <w:sz w:val="18"/>
        <w:szCs w:val="18"/>
      </w:rPr>
      <w:t>В.С.</w:t>
    </w:r>
    <w:r>
      <w:rPr>
        <w:sz w:val="18"/>
        <w:szCs w:val="18"/>
      </w:rPr>
      <w:t xml:space="preserve"> Святецкий/</w:t>
    </w:r>
  </w:p>
  <w:p w:rsidR="004F36DF" w:rsidRPr="00932AFD" w:rsidRDefault="004F36DF" w:rsidP="004D5A79">
    <w:pPr>
      <w:pStyle w:val="a9"/>
      <w:tabs>
        <w:tab w:val="left" w:pos="615"/>
      </w:tabs>
      <w:rPr>
        <w:sz w:val="18"/>
        <w:szCs w:val="18"/>
      </w:rPr>
    </w:pPr>
  </w:p>
  <w:p w:rsidR="004F36DF" w:rsidRDefault="004F36DF" w:rsidP="004D5A79">
    <w:pPr>
      <w:pStyle w:val="a9"/>
      <w:tabs>
        <w:tab w:val="clear" w:pos="4677"/>
        <w:tab w:val="clear" w:pos="9355"/>
        <w:tab w:val="center" w:pos="4961"/>
        <w:tab w:val="right" w:pos="9922"/>
      </w:tabs>
      <w:rPr>
        <w:sz w:val="16"/>
        <w:szCs w:val="16"/>
      </w:rPr>
    </w:pPr>
  </w:p>
  <w:p w:rsidR="004F36DF" w:rsidRPr="004D5A79" w:rsidRDefault="004F36DF" w:rsidP="004D5A79">
    <w:pPr>
      <w:pStyle w:val="a9"/>
    </w:pPr>
    <w:r>
      <w:rPr>
        <w:sz w:val="16"/>
        <w:szCs w:val="16"/>
      </w:rPr>
      <w:tab/>
    </w:r>
    <w:r>
      <w:rPr>
        <w:sz w:val="16"/>
        <w:szCs w:val="16"/>
      </w:rPr>
      <w:tab/>
    </w:r>
    <w:r w:rsidRPr="004D5A79">
      <w:t xml:space="preserve"> </w:t>
    </w:r>
    <w:sdt>
      <w:sdtPr>
        <w:id w:val="43076292"/>
      </w:sdtPr>
      <w:sdtContent>
        <w:r w:rsidRPr="004D5A79">
          <w:rPr>
            <w:sz w:val="20"/>
            <w:szCs w:val="20"/>
          </w:rPr>
          <w:t xml:space="preserve">Страница </w:t>
        </w:r>
        <w:r w:rsidR="00D55608" w:rsidRPr="004D5A79">
          <w:rPr>
            <w:b/>
            <w:sz w:val="20"/>
            <w:szCs w:val="20"/>
          </w:rPr>
          <w:fldChar w:fldCharType="begin"/>
        </w:r>
        <w:r w:rsidRPr="004D5A79">
          <w:rPr>
            <w:b/>
            <w:sz w:val="20"/>
            <w:szCs w:val="20"/>
          </w:rPr>
          <w:instrText>PAGE</w:instrText>
        </w:r>
        <w:r w:rsidR="00D55608" w:rsidRPr="004D5A79">
          <w:rPr>
            <w:b/>
            <w:sz w:val="20"/>
            <w:szCs w:val="20"/>
          </w:rPr>
          <w:fldChar w:fldCharType="separate"/>
        </w:r>
        <w:r w:rsidR="00D837AB">
          <w:rPr>
            <w:b/>
            <w:noProof/>
            <w:sz w:val="20"/>
            <w:szCs w:val="20"/>
          </w:rPr>
          <w:t>10</w:t>
        </w:r>
        <w:r w:rsidR="00D55608" w:rsidRPr="004D5A79">
          <w:rPr>
            <w:b/>
            <w:sz w:val="20"/>
            <w:szCs w:val="20"/>
          </w:rPr>
          <w:fldChar w:fldCharType="end"/>
        </w:r>
        <w:r w:rsidRPr="004D5A79">
          <w:rPr>
            <w:sz w:val="20"/>
            <w:szCs w:val="20"/>
          </w:rPr>
          <w:t xml:space="preserve"> из </w:t>
        </w:r>
        <w:r w:rsidR="00D55608" w:rsidRPr="004D5A79">
          <w:rPr>
            <w:b/>
            <w:sz w:val="20"/>
            <w:szCs w:val="20"/>
          </w:rPr>
          <w:fldChar w:fldCharType="begin"/>
        </w:r>
        <w:r w:rsidRPr="004D5A79">
          <w:rPr>
            <w:b/>
            <w:sz w:val="20"/>
            <w:szCs w:val="20"/>
          </w:rPr>
          <w:instrText>NUMPAGES</w:instrText>
        </w:r>
        <w:r w:rsidR="00D55608" w:rsidRPr="004D5A79">
          <w:rPr>
            <w:b/>
            <w:sz w:val="20"/>
            <w:szCs w:val="20"/>
          </w:rPr>
          <w:fldChar w:fldCharType="separate"/>
        </w:r>
        <w:r w:rsidR="00D837AB">
          <w:rPr>
            <w:b/>
            <w:noProof/>
            <w:sz w:val="20"/>
            <w:szCs w:val="20"/>
          </w:rPr>
          <w:t>10</w:t>
        </w:r>
        <w:r w:rsidR="00D55608" w:rsidRPr="004D5A79">
          <w:rPr>
            <w:b/>
            <w:sz w:val="20"/>
            <w:szCs w:val="20"/>
          </w:rPr>
          <w:fldChar w:fldCharType="end"/>
        </w:r>
      </w:sdtContent>
    </w:sdt>
  </w:p>
  <w:p w:rsidR="004F36DF" w:rsidRDefault="004F36DF" w:rsidP="004D5A79">
    <w:pPr>
      <w:pStyle w:val="a9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6DF" w:rsidRDefault="004F36D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A97" w:rsidRDefault="00243A97" w:rsidP="0032517E">
      <w:r>
        <w:separator/>
      </w:r>
    </w:p>
  </w:footnote>
  <w:footnote w:type="continuationSeparator" w:id="0">
    <w:p w:rsidR="00243A97" w:rsidRDefault="00243A97" w:rsidP="003251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6DF" w:rsidRDefault="004F36D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6DF" w:rsidRDefault="004F36D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6DF" w:rsidRDefault="004F36D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41329"/>
    <w:multiLevelType w:val="hybridMultilevel"/>
    <w:tmpl w:val="A5EE2D98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B1794"/>
    <w:multiLevelType w:val="multilevel"/>
    <w:tmpl w:val="A9746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2">
    <w:nsid w:val="0E895D10"/>
    <w:multiLevelType w:val="hybridMultilevel"/>
    <w:tmpl w:val="9D403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612CC"/>
    <w:multiLevelType w:val="hybridMultilevel"/>
    <w:tmpl w:val="AA227DE0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5E34FC"/>
    <w:multiLevelType w:val="hybridMultilevel"/>
    <w:tmpl w:val="492EB7A6"/>
    <w:lvl w:ilvl="0" w:tplc="33C8C7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394D"/>
    <w:rsid w:val="0000411E"/>
    <w:rsid w:val="00017C5E"/>
    <w:rsid w:val="00020C63"/>
    <w:rsid w:val="000244EE"/>
    <w:rsid w:val="00027D65"/>
    <w:rsid w:val="00037495"/>
    <w:rsid w:val="00042876"/>
    <w:rsid w:val="00046751"/>
    <w:rsid w:val="0005215C"/>
    <w:rsid w:val="00055692"/>
    <w:rsid w:val="00060B31"/>
    <w:rsid w:val="00065E99"/>
    <w:rsid w:val="000676E7"/>
    <w:rsid w:val="000723AE"/>
    <w:rsid w:val="00072481"/>
    <w:rsid w:val="000740C6"/>
    <w:rsid w:val="00074363"/>
    <w:rsid w:val="0007788A"/>
    <w:rsid w:val="00085807"/>
    <w:rsid w:val="0009035C"/>
    <w:rsid w:val="00091A4B"/>
    <w:rsid w:val="000942C1"/>
    <w:rsid w:val="00094A20"/>
    <w:rsid w:val="000A0B96"/>
    <w:rsid w:val="000A42F3"/>
    <w:rsid w:val="000B6F7A"/>
    <w:rsid w:val="000C34F4"/>
    <w:rsid w:val="000C3598"/>
    <w:rsid w:val="000C593C"/>
    <w:rsid w:val="000C604F"/>
    <w:rsid w:val="000D3A83"/>
    <w:rsid w:val="000D610F"/>
    <w:rsid w:val="000E083C"/>
    <w:rsid w:val="000E3537"/>
    <w:rsid w:val="000E61FE"/>
    <w:rsid w:val="000E7B9B"/>
    <w:rsid w:val="000F56BA"/>
    <w:rsid w:val="000F78E6"/>
    <w:rsid w:val="00104D28"/>
    <w:rsid w:val="00105F4D"/>
    <w:rsid w:val="00106614"/>
    <w:rsid w:val="00111EF4"/>
    <w:rsid w:val="00112E3C"/>
    <w:rsid w:val="001150AB"/>
    <w:rsid w:val="0012397C"/>
    <w:rsid w:val="00132ED4"/>
    <w:rsid w:val="0014285E"/>
    <w:rsid w:val="00144D26"/>
    <w:rsid w:val="00144DB5"/>
    <w:rsid w:val="001452F6"/>
    <w:rsid w:val="00150000"/>
    <w:rsid w:val="00151D60"/>
    <w:rsid w:val="00152203"/>
    <w:rsid w:val="0015421B"/>
    <w:rsid w:val="0016084C"/>
    <w:rsid w:val="001628DE"/>
    <w:rsid w:val="00162E07"/>
    <w:rsid w:val="00163095"/>
    <w:rsid w:val="00163C0B"/>
    <w:rsid w:val="00164A99"/>
    <w:rsid w:val="00167B2C"/>
    <w:rsid w:val="00175E4F"/>
    <w:rsid w:val="001766F8"/>
    <w:rsid w:val="001778F4"/>
    <w:rsid w:val="00180B99"/>
    <w:rsid w:val="001817A0"/>
    <w:rsid w:val="00182364"/>
    <w:rsid w:val="00186D56"/>
    <w:rsid w:val="0019428A"/>
    <w:rsid w:val="001A02A4"/>
    <w:rsid w:val="001A5B1C"/>
    <w:rsid w:val="001B0CB7"/>
    <w:rsid w:val="001C234B"/>
    <w:rsid w:val="001C6E89"/>
    <w:rsid w:val="001D5EC2"/>
    <w:rsid w:val="001D7CD4"/>
    <w:rsid w:val="001E014D"/>
    <w:rsid w:val="001E2BFD"/>
    <w:rsid w:val="001E2C82"/>
    <w:rsid w:val="00203196"/>
    <w:rsid w:val="00207C32"/>
    <w:rsid w:val="00210E2B"/>
    <w:rsid w:val="00217ABF"/>
    <w:rsid w:val="00220032"/>
    <w:rsid w:val="00222538"/>
    <w:rsid w:val="00225706"/>
    <w:rsid w:val="00227A30"/>
    <w:rsid w:val="00234699"/>
    <w:rsid w:val="00235CF3"/>
    <w:rsid w:val="00243A97"/>
    <w:rsid w:val="002515F0"/>
    <w:rsid w:val="00252376"/>
    <w:rsid w:val="00252921"/>
    <w:rsid w:val="0025326C"/>
    <w:rsid w:val="002549F8"/>
    <w:rsid w:val="00260EEF"/>
    <w:rsid w:val="002667C9"/>
    <w:rsid w:val="002678BC"/>
    <w:rsid w:val="0027584F"/>
    <w:rsid w:val="0029071F"/>
    <w:rsid w:val="00291F3C"/>
    <w:rsid w:val="00294CDD"/>
    <w:rsid w:val="002A1203"/>
    <w:rsid w:val="002B548B"/>
    <w:rsid w:val="002B5667"/>
    <w:rsid w:val="002C10AC"/>
    <w:rsid w:val="002C3DCA"/>
    <w:rsid w:val="002D08EB"/>
    <w:rsid w:val="002D4184"/>
    <w:rsid w:val="002D42D8"/>
    <w:rsid w:val="002D64FA"/>
    <w:rsid w:val="002E7E19"/>
    <w:rsid w:val="002F4DCF"/>
    <w:rsid w:val="002F57EF"/>
    <w:rsid w:val="002F5C2B"/>
    <w:rsid w:val="002F703F"/>
    <w:rsid w:val="00312F9E"/>
    <w:rsid w:val="003242F5"/>
    <w:rsid w:val="0032517E"/>
    <w:rsid w:val="00327810"/>
    <w:rsid w:val="00327BA7"/>
    <w:rsid w:val="0034121F"/>
    <w:rsid w:val="00344100"/>
    <w:rsid w:val="00345DE0"/>
    <w:rsid w:val="00353F82"/>
    <w:rsid w:val="00356063"/>
    <w:rsid w:val="00356A6B"/>
    <w:rsid w:val="0036073C"/>
    <w:rsid w:val="003611EF"/>
    <w:rsid w:val="00365DE8"/>
    <w:rsid w:val="00367071"/>
    <w:rsid w:val="00367710"/>
    <w:rsid w:val="00372452"/>
    <w:rsid w:val="00375A95"/>
    <w:rsid w:val="00376AF2"/>
    <w:rsid w:val="00377488"/>
    <w:rsid w:val="00380244"/>
    <w:rsid w:val="00381E6F"/>
    <w:rsid w:val="00382977"/>
    <w:rsid w:val="00390CAD"/>
    <w:rsid w:val="00391B7C"/>
    <w:rsid w:val="00394DD2"/>
    <w:rsid w:val="003962AF"/>
    <w:rsid w:val="00396E0A"/>
    <w:rsid w:val="003A0C89"/>
    <w:rsid w:val="003A57EA"/>
    <w:rsid w:val="003A6D14"/>
    <w:rsid w:val="003B3F6C"/>
    <w:rsid w:val="003C0922"/>
    <w:rsid w:val="003C0F7B"/>
    <w:rsid w:val="003C0F8D"/>
    <w:rsid w:val="003C15C1"/>
    <w:rsid w:val="003D7106"/>
    <w:rsid w:val="003E4C71"/>
    <w:rsid w:val="003F3860"/>
    <w:rsid w:val="003F5B74"/>
    <w:rsid w:val="003F7BF7"/>
    <w:rsid w:val="00401C18"/>
    <w:rsid w:val="004049A2"/>
    <w:rsid w:val="004074F8"/>
    <w:rsid w:val="004101D0"/>
    <w:rsid w:val="00415765"/>
    <w:rsid w:val="004161DB"/>
    <w:rsid w:val="0042216C"/>
    <w:rsid w:val="00422DCC"/>
    <w:rsid w:val="00435130"/>
    <w:rsid w:val="00440E6C"/>
    <w:rsid w:val="004526A3"/>
    <w:rsid w:val="004568B4"/>
    <w:rsid w:val="00456C02"/>
    <w:rsid w:val="00460F81"/>
    <w:rsid w:val="00460F94"/>
    <w:rsid w:val="00467B44"/>
    <w:rsid w:val="004744F9"/>
    <w:rsid w:val="00475D05"/>
    <w:rsid w:val="0047785F"/>
    <w:rsid w:val="004876FD"/>
    <w:rsid w:val="0049493D"/>
    <w:rsid w:val="004957C2"/>
    <w:rsid w:val="004A145E"/>
    <w:rsid w:val="004A31E7"/>
    <w:rsid w:val="004A4E66"/>
    <w:rsid w:val="004A6A9E"/>
    <w:rsid w:val="004B5BF6"/>
    <w:rsid w:val="004B6F9A"/>
    <w:rsid w:val="004C2A2C"/>
    <w:rsid w:val="004C50C4"/>
    <w:rsid w:val="004C5248"/>
    <w:rsid w:val="004C5453"/>
    <w:rsid w:val="004C71EB"/>
    <w:rsid w:val="004D14D5"/>
    <w:rsid w:val="004D47A1"/>
    <w:rsid w:val="004D5A79"/>
    <w:rsid w:val="004D6322"/>
    <w:rsid w:val="004E2B7D"/>
    <w:rsid w:val="004E6F8F"/>
    <w:rsid w:val="004F0728"/>
    <w:rsid w:val="004F36DF"/>
    <w:rsid w:val="004F760D"/>
    <w:rsid w:val="00501319"/>
    <w:rsid w:val="00501F0C"/>
    <w:rsid w:val="005027C1"/>
    <w:rsid w:val="00503F6A"/>
    <w:rsid w:val="0050481B"/>
    <w:rsid w:val="0052050B"/>
    <w:rsid w:val="005222AB"/>
    <w:rsid w:val="00524122"/>
    <w:rsid w:val="005245F5"/>
    <w:rsid w:val="0052619E"/>
    <w:rsid w:val="00527BD9"/>
    <w:rsid w:val="005329E8"/>
    <w:rsid w:val="00537A72"/>
    <w:rsid w:val="00541B66"/>
    <w:rsid w:val="00546974"/>
    <w:rsid w:val="00547645"/>
    <w:rsid w:val="00550012"/>
    <w:rsid w:val="00551990"/>
    <w:rsid w:val="005529E9"/>
    <w:rsid w:val="00554C5C"/>
    <w:rsid w:val="00554FCC"/>
    <w:rsid w:val="005619DF"/>
    <w:rsid w:val="00561ADB"/>
    <w:rsid w:val="0058047F"/>
    <w:rsid w:val="00580B65"/>
    <w:rsid w:val="00587E93"/>
    <w:rsid w:val="00595349"/>
    <w:rsid w:val="0059652B"/>
    <w:rsid w:val="005A0721"/>
    <w:rsid w:val="005B4667"/>
    <w:rsid w:val="005B487C"/>
    <w:rsid w:val="005B5C63"/>
    <w:rsid w:val="005C0570"/>
    <w:rsid w:val="005C5D3D"/>
    <w:rsid w:val="005C73B2"/>
    <w:rsid w:val="005D4A84"/>
    <w:rsid w:val="005E04EB"/>
    <w:rsid w:val="005E22AA"/>
    <w:rsid w:val="005E6F9D"/>
    <w:rsid w:val="005F00A0"/>
    <w:rsid w:val="005F600D"/>
    <w:rsid w:val="005F6155"/>
    <w:rsid w:val="006064AE"/>
    <w:rsid w:val="00607B82"/>
    <w:rsid w:val="00615848"/>
    <w:rsid w:val="00622A58"/>
    <w:rsid w:val="00625FFC"/>
    <w:rsid w:val="006402FA"/>
    <w:rsid w:val="0065353D"/>
    <w:rsid w:val="00660823"/>
    <w:rsid w:val="00661F43"/>
    <w:rsid w:val="00662206"/>
    <w:rsid w:val="006660CD"/>
    <w:rsid w:val="00667098"/>
    <w:rsid w:val="0067136E"/>
    <w:rsid w:val="006761D7"/>
    <w:rsid w:val="006762FB"/>
    <w:rsid w:val="006768BA"/>
    <w:rsid w:val="00676CAA"/>
    <w:rsid w:val="006774C2"/>
    <w:rsid w:val="00680C0F"/>
    <w:rsid w:val="00695882"/>
    <w:rsid w:val="006A23A5"/>
    <w:rsid w:val="006A6677"/>
    <w:rsid w:val="006B4034"/>
    <w:rsid w:val="006B51F0"/>
    <w:rsid w:val="006C5ABF"/>
    <w:rsid w:val="006C7040"/>
    <w:rsid w:val="006E1EEC"/>
    <w:rsid w:val="006E6023"/>
    <w:rsid w:val="006E767E"/>
    <w:rsid w:val="006F143F"/>
    <w:rsid w:val="006F2471"/>
    <w:rsid w:val="006F34AA"/>
    <w:rsid w:val="006F3CDF"/>
    <w:rsid w:val="006F3F11"/>
    <w:rsid w:val="007103B6"/>
    <w:rsid w:val="00715D24"/>
    <w:rsid w:val="00736731"/>
    <w:rsid w:val="00740B9A"/>
    <w:rsid w:val="00740F73"/>
    <w:rsid w:val="00746423"/>
    <w:rsid w:val="007506A4"/>
    <w:rsid w:val="0075430F"/>
    <w:rsid w:val="007545A8"/>
    <w:rsid w:val="00755008"/>
    <w:rsid w:val="00761529"/>
    <w:rsid w:val="00761951"/>
    <w:rsid w:val="007651C2"/>
    <w:rsid w:val="007663F1"/>
    <w:rsid w:val="00772347"/>
    <w:rsid w:val="007874C7"/>
    <w:rsid w:val="007939F8"/>
    <w:rsid w:val="00796207"/>
    <w:rsid w:val="007A6568"/>
    <w:rsid w:val="007B19B1"/>
    <w:rsid w:val="007B1C5E"/>
    <w:rsid w:val="007B2A51"/>
    <w:rsid w:val="007B6204"/>
    <w:rsid w:val="007C018F"/>
    <w:rsid w:val="007C432F"/>
    <w:rsid w:val="007D1EB3"/>
    <w:rsid w:val="007D2760"/>
    <w:rsid w:val="007D7301"/>
    <w:rsid w:val="007E2848"/>
    <w:rsid w:val="007E3CE8"/>
    <w:rsid w:val="007E5101"/>
    <w:rsid w:val="007E584B"/>
    <w:rsid w:val="007E592E"/>
    <w:rsid w:val="007E7E9B"/>
    <w:rsid w:val="007F31C3"/>
    <w:rsid w:val="007F5A16"/>
    <w:rsid w:val="0080147E"/>
    <w:rsid w:val="008052F8"/>
    <w:rsid w:val="00806583"/>
    <w:rsid w:val="00806CE6"/>
    <w:rsid w:val="00807547"/>
    <w:rsid w:val="00807AB8"/>
    <w:rsid w:val="008119E2"/>
    <w:rsid w:val="00816160"/>
    <w:rsid w:val="008163A2"/>
    <w:rsid w:val="008212C8"/>
    <w:rsid w:val="008213FF"/>
    <w:rsid w:val="0082508F"/>
    <w:rsid w:val="00840795"/>
    <w:rsid w:val="00842E50"/>
    <w:rsid w:val="0084589D"/>
    <w:rsid w:val="008473A6"/>
    <w:rsid w:val="00852CA8"/>
    <w:rsid w:val="00853370"/>
    <w:rsid w:val="00854A38"/>
    <w:rsid w:val="00857436"/>
    <w:rsid w:val="00861612"/>
    <w:rsid w:val="00864F00"/>
    <w:rsid w:val="00864F59"/>
    <w:rsid w:val="0087250A"/>
    <w:rsid w:val="00872CCA"/>
    <w:rsid w:val="0087427D"/>
    <w:rsid w:val="008760CE"/>
    <w:rsid w:val="008760F6"/>
    <w:rsid w:val="00880E12"/>
    <w:rsid w:val="008818D5"/>
    <w:rsid w:val="00884F7D"/>
    <w:rsid w:val="00886D97"/>
    <w:rsid w:val="008971C2"/>
    <w:rsid w:val="008A07B2"/>
    <w:rsid w:val="008A1633"/>
    <w:rsid w:val="008B52AB"/>
    <w:rsid w:val="008C02EF"/>
    <w:rsid w:val="008C2979"/>
    <w:rsid w:val="008C4C56"/>
    <w:rsid w:val="008D106D"/>
    <w:rsid w:val="008D10E3"/>
    <w:rsid w:val="008D13C8"/>
    <w:rsid w:val="008D3203"/>
    <w:rsid w:val="008D37DC"/>
    <w:rsid w:val="008D39D2"/>
    <w:rsid w:val="008D6117"/>
    <w:rsid w:val="008D7A31"/>
    <w:rsid w:val="008E0A7A"/>
    <w:rsid w:val="008F0693"/>
    <w:rsid w:val="008F4B7C"/>
    <w:rsid w:val="00904429"/>
    <w:rsid w:val="00906EB9"/>
    <w:rsid w:val="0090774A"/>
    <w:rsid w:val="00911291"/>
    <w:rsid w:val="00915226"/>
    <w:rsid w:val="00916461"/>
    <w:rsid w:val="00917B09"/>
    <w:rsid w:val="00920A5B"/>
    <w:rsid w:val="00922AB6"/>
    <w:rsid w:val="00922ADF"/>
    <w:rsid w:val="00923CE0"/>
    <w:rsid w:val="0092720F"/>
    <w:rsid w:val="00934035"/>
    <w:rsid w:val="00936598"/>
    <w:rsid w:val="0094125A"/>
    <w:rsid w:val="00953847"/>
    <w:rsid w:val="00955528"/>
    <w:rsid w:val="00957788"/>
    <w:rsid w:val="009720B2"/>
    <w:rsid w:val="00972E26"/>
    <w:rsid w:val="00974472"/>
    <w:rsid w:val="00987BF0"/>
    <w:rsid w:val="00995920"/>
    <w:rsid w:val="009A095B"/>
    <w:rsid w:val="009A4248"/>
    <w:rsid w:val="009B4B83"/>
    <w:rsid w:val="009B50D8"/>
    <w:rsid w:val="009B5E6E"/>
    <w:rsid w:val="009C0D35"/>
    <w:rsid w:val="009C3DB4"/>
    <w:rsid w:val="009D275F"/>
    <w:rsid w:val="009D59F1"/>
    <w:rsid w:val="009E0D6A"/>
    <w:rsid w:val="009E17FF"/>
    <w:rsid w:val="009E3C71"/>
    <w:rsid w:val="009F0584"/>
    <w:rsid w:val="009F25AF"/>
    <w:rsid w:val="009F3572"/>
    <w:rsid w:val="009F7E51"/>
    <w:rsid w:val="00A001BD"/>
    <w:rsid w:val="00A24697"/>
    <w:rsid w:val="00A24ED0"/>
    <w:rsid w:val="00A26462"/>
    <w:rsid w:val="00A267E4"/>
    <w:rsid w:val="00A3306E"/>
    <w:rsid w:val="00A3427A"/>
    <w:rsid w:val="00A43ACA"/>
    <w:rsid w:val="00A51030"/>
    <w:rsid w:val="00A5136C"/>
    <w:rsid w:val="00A515C1"/>
    <w:rsid w:val="00A51ABC"/>
    <w:rsid w:val="00A607FB"/>
    <w:rsid w:val="00A60B7C"/>
    <w:rsid w:val="00A70851"/>
    <w:rsid w:val="00A7515E"/>
    <w:rsid w:val="00A758FC"/>
    <w:rsid w:val="00A7707A"/>
    <w:rsid w:val="00A9730A"/>
    <w:rsid w:val="00AA0EE5"/>
    <w:rsid w:val="00AA2D17"/>
    <w:rsid w:val="00AA4CEE"/>
    <w:rsid w:val="00AA4F58"/>
    <w:rsid w:val="00AA7539"/>
    <w:rsid w:val="00AB07AA"/>
    <w:rsid w:val="00AB1E05"/>
    <w:rsid w:val="00AB26CD"/>
    <w:rsid w:val="00AB43EB"/>
    <w:rsid w:val="00AB4423"/>
    <w:rsid w:val="00AC555C"/>
    <w:rsid w:val="00AC5FEA"/>
    <w:rsid w:val="00AC7F04"/>
    <w:rsid w:val="00AD0F63"/>
    <w:rsid w:val="00AD7762"/>
    <w:rsid w:val="00AE5CCE"/>
    <w:rsid w:val="00AF0F4C"/>
    <w:rsid w:val="00AF1584"/>
    <w:rsid w:val="00AF2FAB"/>
    <w:rsid w:val="00B0459A"/>
    <w:rsid w:val="00B16354"/>
    <w:rsid w:val="00B24C69"/>
    <w:rsid w:val="00B26410"/>
    <w:rsid w:val="00B327F7"/>
    <w:rsid w:val="00B334C5"/>
    <w:rsid w:val="00B36309"/>
    <w:rsid w:val="00B36E36"/>
    <w:rsid w:val="00B371DE"/>
    <w:rsid w:val="00B373AE"/>
    <w:rsid w:val="00B456AF"/>
    <w:rsid w:val="00B47C8F"/>
    <w:rsid w:val="00B50D2D"/>
    <w:rsid w:val="00B54E12"/>
    <w:rsid w:val="00B558EF"/>
    <w:rsid w:val="00B61C61"/>
    <w:rsid w:val="00B63627"/>
    <w:rsid w:val="00B6382A"/>
    <w:rsid w:val="00B64903"/>
    <w:rsid w:val="00B652DA"/>
    <w:rsid w:val="00B70123"/>
    <w:rsid w:val="00B7429A"/>
    <w:rsid w:val="00B77699"/>
    <w:rsid w:val="00B77926"/>
    <w:rsid w:val="00B836F1"/>
    <w:rsid w:val="00B851FA"/>
    <w:rsid w:val="00B902B6"/>
    <w:rsid w:val="00B94D8F"/>
    <w:rsid w:val="00B95D47"/>
    <w:rsid w:val="00BA35BE"/>
    <w:rsid w:val="00BA37FF"/>
    <w:rsid w:val="00BA40FF"/>
    <w:rsid w:val="00BB3425"/>
    <w:rsid w:val="00BB46FC"/>
    <w:rsid w:val="00BC10EB"/>
    <w:rsid w:val="00BD77CF"/>
    <w:rsid w:val="00BE0FEC"/>
    <w:rsid w:val="00BE6793"/>
    <w:rsid w:val="00BF19CF"/>
    <w:rsid w:val="00BF294C"/>
    <w:rsid w:val="00C031E7"/>
    <w:rsid w:val="00C046A1"/>
    <w:rsid w:val="00C153F1"/>
    <w:rsid w:val="00C163ED"/>
    <w:rsid w:val="00C21399"/>
    <w:rsid w:val="00C234BB"/>
    <w:rsid w:val="00C24B42"/>
    <w:rsid w:val="00C268FC"/>
    <w:rsid w:val="00C272E1"/>
    <w:rsid w:val="00C27D0E"/>
    <w:rsid w:val="00C32B76"/>
    <w:rsid w:val="00C33843"/>
    <w:rsid w:val="00C345D0"/>
    <w:rsid w:val="00C3481B"/>
    <w:rsid w:val="00C34EBF"/>
    <w:rsid w:val="00C36C87"/>
    <w:rsid w:val="00C43419"/>
    <w:rsid w:val="00C4533F"/>
    <w:rsid w:val="00C46723"/>
    <w:rsid w:val="00C470C2"/>
    <w:rsid w:val="00C52284"/>
    <w:rsid w:val="00C57DB1"/>
    <w:rsid w:val="00C65EA4"/>
    <w:rsid w:val="00C6715B"/>
    <w:rsid w:val="00C74736"/>
    <w:rsid w:val="00C77578"/>
    <w:rsid w:val="00C82DAF"/>
    <w:rsid w:val="00C83EEB"/>
    <w:rsid w:val="00C85CFF"/>
    <w:rsid w:val="00C94DF7"/>
    <w:rsid w:val="00C97CF8"/>
    <w:rsid w:val="00CA079C"/>
    <w:rsid w:val="00CA38A5"/>
    <w:rsid w:val="00CB0555"/>
    <w:rsid w:val="00CB17ED"/>
    <w:rsid w:val="00CB4A28"/>
    <w:rsid w:val="00CC6189"/>
    <w:rsid w:val="00CC68BD"/>
    <w:rsid w:val="00CE391A"/>
    <w:rsid w:val="00CE48BE"/>
    <w:rsid w:val="00CE7489"/>
    <w:rsid w:val="00CF1AD4"/>
    <w:rsid w:val="00CF2F39"/>
    <w:rsid w:val="00D02573"/>
    <w:rsid w:val="00D051D7"/>
    <w:rsid w:val="00D056E8"/>
    <w:rsid w:val="00D072C8"/>
    <w:rsid w:val="00D23C02"/>
    <w:rsid w:val="00D255C1"/>
    <w:rsid w:val="00D31BE4"/>
    <w:rsid w:val="00D34B06"/>
    <w:rsid w:val="00D37FCB"/>
    <w:rsid w:val="00D46248"/>
    <w:rsid w:val="00D4734E"/>
    <w:rsid w:val="00D52C50"/>
    <w:rsid w:val="00D55608"/>
    <w:rsid w:val="00D56F14"/>
    <w:rsid w:val="00D6074D"/>
    <w:rsid w:val="00D60F6A"/>
    <w:rsid w:val="00D6128F"/>
    <w:rsid w:val="00D61B9D"/>
    <w:rsid w:val="00D628AE"/>
    <w:rsid w:val="00D63622"/>
    <w:rsid w:val="00D66427"/>
    <w:rsid w:val="00D67EA6"/>
    <w:rsid w:val="00D71CEE"/>
    <w:rsid w:val="00D734EA"/>
    <w:rsid w:val="00D74059"/>
    <w:rsid w:val="00D75B9D"/>
    <w:rsid w:val="00D80C6A"/>
    <w:rsid w:val="00D824C0"/>
    <w:rsid w:val="00D837AB"/>
    <w:rsid w:val="00D84E44"/>
    <w:rsid w:val="00D87771"/>
    <w:rsid w:val="00D93BBD"/>
    <w:rsid w:val="00DA6ED9"/>
    <w:rsid w:val="00DB16D8"/>
    <w:rsid w:val="00DB4C9D"/>
    <w:rsid w:val="00DB6E4E"/>
    <w:rsid w:val="00DC16A0"/>
    <w:rsid w:val="00DC6249"/>
    <w:rsid w:val="00DD36C4"/>
    <w:rsid w:val="00DD55DF"/>
    <w:rsid w:val="00DD7933"/>
    <w:rsid w:val="00DE16FB"/>
    <w:rsid w:val="00DE3586"/>
    <w:rsid w:val="00DE3D06"/>
    <w:rsid w:val="00DE491D"/>
    <w:rsid w:val="00DE5ABC"/>
    <w:rsid w:val="00DF04B8"/>
    <w:rsid w:val="00DF0EC6"/>
    <w:rsid w:val="00DF222B"/>
    <w:rsid w:val="00DF4317"/>
    <w:rsid w:val="00DF52B9"/>
    <w:rsid w:val="00E06821"/>
    <w:rsid w:val="00E07B52"/>
    <w:rsid w:val="00E11373"/>
    <w:rsid w:val="00E11D07"/>
    <w:rsid w:val="00E1330B"/>
    <w:rsid w:val="00E13C55"/>
    <w:rsid w:val="00E16300"/>
    <w:rsid w:val="00E2248B"/>
    <w:rsid w:val="00E31F3A"/>
    <w:rsid w:val="00E3592D"/>
    <w:rsid w:val="00E36205"/>
    <w:rsid w:val="00E36764"/>
    <w:rsid w:val="00E3760C"/>
    <w:rsid w:val="00E40C5A"/>
    <w:rsid w:val="00E40E99"/>
    <w:rsid w:val="00E521D1"/>
    <w:rsid w:val="00E60BA4"/>
    <w:rsid w:val="00E611DC"/>
    <w:rsid w:val="00E77281"/>
    <w:rsid w:val="00E80E62"/>
    <w:rsid w:val="00E8423B"/>
    <w:rsid w:val="00E851F2"/>
    <w:rsid w:val="00E86C9C"/>
    <w:rsid w:val="00E90642"/>
    <w:rsid w:val="00E95C21"/>
    <w:rsid w:val="00E97280"/>
    <w:rsid w:val="00EA072F"/>
    <w:rsid w:val="00EA18F7"/>
    <w:rsid w:val="00EA35F4"/>
    <w:rsid w:val="00EC4C37"/>
    <w:rsid w:val="00ED1D48"/>
    <w:rsid w:val="00ED3198"/>
    <w:rsid w:val="00ED5BC7"/>
    <w:rsid w:val="00ED742C"/>
    <w:rsid w:val="00ED7E89"/>
    <w:rsid w:val="00EE24BD"/>
    <w:rsid w:val="00EE353A"/>
    <w:rsid w:val="00EE72D6"/>
    <w:rsid w:val="00EF0BDA"/>
    <w:rsid w:val="00EF5A19"/>
    <w:rsid w:val="00EF6A0C"/>
    <w:rsid w:val="00F00074"/>
    <w:rsid w:val="00F03219"/>
    <w:rsid w:val="00F04097"/>
    <w:rsid w:val="00F04567"/>
    <w:rsid w:val="00F06039"/>
    <w:rsid w:val="00F069EC"/>
    <w:rsid w:val="00F1492D"/>
    <w:rsid w:val="00F167A2"/>
    <w:rsid w:val="00F17394"/>
    <w:rsid w:val="00F178FE"/>
    <w:rsid w:val="00F22E9A"/>
    <w:rsid w:val="00F23AEE"/>
    <w:rsid w:val="00F23CF3"/>
    <w:rsid w:val="00F245AD"/>
    <w:rsid w:val="00F2595E"/>
    <w:rsid w:val="00F260C7"/>
    <w:rsid w:val="00F31373"/>
    <w:rsid w:val="00F32D41"/>
    <w:rsid w:val="00F32E38"/>
    <w:rsid w:val="00F33C55"/>
    <w:rsid w:val="00F41E2C"/>
    <w:rsid w:val="00F51CBE"/>
    <w:rsid w:val="00F53041"/>
    <w:rsid w:val="00F57850"/>
    <w:rsid w:val="00F639D6"/>
    <w:rsid w:val="00F65DA8"/>
    <w:rsid w:val="00F706B0"/>
    <w:rsid w:val="00F747A0"/>
    <w:rsid w:val="00F771C6"/>
    <w:rsid w:val="00F77CC0"/>
    <w:rsid w:val="00F82E43"/>
    <w:rsid w:val="00F86457"/>
    <w:rsid w:val="00F93FB1"/>
    <w:rsid w:val="00F94929"/>
    <w:rsid w:val="00FA5A34"/>
    <w:rsid w:val="00FB5356"/>
    <w:rsid w:val="00FC6DEA"/>
    <w:rsid w:val="00FC7653"/>
    <w:rsid w:val="00FD0B84"/>
    <w:rsid w:val="00FD3685"/>
    <w:rsid w:val="00FD788E"/>
    <w:rsid w:val="00FF3A9C"/>
    <w:rsid w:val="00FF3F3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51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header"/>
    <w:basedOn w:val="a"/>
    <w:link w:val="a8"/>
    <w:rsid w:val="00F069E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F069EC"/>
    <w:rPr>
      <w:sz w:val="24"/>
      <w:szCs w:val="24"/>
    </w:rPr>
  </w:style>
  <w:style w:type="paragraph" w:styleId="a9">
    <w:name w:val="footer"/>
    <w:basedOn w:val="a"/>
    <w:link w:val="aa"/>
    <w:uiPriority w:val="99"/>
    <w:rsid w:val="00F069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069EC"/>
    <w:rPr>
      <w:sz w:val="24"/>
      <w:szCs w:val="24"/>
    </w:rPr>
  </w:style>
  <w:style w:type="paragraph" w:styleId="ab">
    <w:name w:val="Balloon Text"/>
    <w:basedOn w:val="a"/>
    <w:link w:val="ac"/>
    <w:rsid w:val="00F069E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F069EC"/>
    <w:rPr>
      <w:rFonts w:ascii="Tahoma" w:hAnsi="Tahoma" w:cs="Tahoma"/>
      <w:sz w:val="16"/>
      <w:szCs w:val="16"/>
    </w:rPr>
  </w:style>
  <w:style w:type="paragraph" w:styleId="ad">
    <w:name w:val="Title"/>
    <w:basedOn w:val="a"/>
    <w:next w:val="a"/>
    <w:link w:val="ae"/>
    <w:qFormat/>
    <w:rsid w:val="00B902B6"/>
    <w:pPr>
      <w:pBdr>
        <w:bottom w:val="single" w:sz="8" w:space="4" w:color="4F81BD"/>
      </w:pBdr>
      <w:spacing w:after="300"/>
      <w:contextualSpacing/>
    </w:pPr>
    <w:rPr>
      <w:rFonts w:ascii="Calibri" w:hAnsi="Calibri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rsid w:val="00B902B6"/>
    <w:rPr>
      <w:rFonts w:ascii="Calibri" w:eastAsia="Times New Roman" w:hAnsi="Calibri" w:cs="Times New Roman"/>
      <w:color w:val="17365D"/>
      <w:spacing w:val="5"/>
      <w:kern w:val="28"/>
      <w:sz w:val="52"/>
      <w:szCs w:val="52"/>
    </w:rPr>
  </w:style>
  <w:style w:type="character" w:styleId="af">
    <w:name w:val="Strong"/>
    <w:basedOn w:val="a0"/>
    <w:qFormat/>
    <w:rsid w:val="00D23C02"/>
    <w:rPr>
      <w:b/>
      <w:bCs/>
    </w:rPr>
  </w:style>
  <w:style w:type="paragraph" w:customStyle="1" w:styleId="1">
    <w:name w:val="Стиль1"/>
    <w:basedOn w:val="a"/>
    <w:link w:val="10"/>
    <w:qFormat/>
    <w:rsid w:val="00D23C02"/>
  </w:style>
  <w:style w:type="paragraph" w:styleId="af0">
    <w:name w:val="Intense Quote"/>
    <w:basedOn w:val="a"/>
    <w:next w:val="a"/>
    <w:link w:val="af1"/>
    <w:uiPriority w:val="30"/>
    <w:qFormat/>
    <w:rsid w:val="00D23C0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10">
    <w:name w:val="Стиль1 Знак"/>
    <w:basedOn w:val="a0"/>
    <w:link w:val="1"/>
    <w:rsid w:val="00D23C02"/>
    <w:rPr>
      <w:sz w:val="24"/>
      <w:szCs w:val="24"/>
    </w:rPr>
  </w:style>
  <w:style w:type="character" w:customStyle="1" w:styleId="af1">
    <w:name w:val="Выделенная цитата Знак"/>
    <w:basedOn w:val="a0"/>
    <w:link w:val="af0"/>
    <w:uiPriority w:val="30"/>
    <w:rsid w:val="00D23C02"/>
    <w:rPr>
      <w:b/>
      <w:bCs/>
      <w:i/>
      <w:iCs/>
      <w:color w:val="4F81BD"/>
      <w:sz w:val="24"/>
      <w:szCs w:val="24"/>
    </w:rPr>
  </w:style>
  <w:style w:type="paragraph" w:styleId="af2">
    <w:name w:val="Body Text Indent"/>
    <w:basedOn w:val="a"/>
    <w:link w:val="af3"/>
    <w:uiPriority w:val="99"/>
    <w:rsid w:val="001B0CB7"/>
    <w:pPr>
      <w:ind w:firstLine="720"/>
      <w:jc w:val="both"/>
    </w:pPr>
    <w:rPr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1B0CB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09E4D-47B7-490D-90CA-1DEE70B5E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10</Pages>
  <Words>2812</Words>
  <Characters>16035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18810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18</cp:revision>
  <cp:lastPrinted>2012-06-18T22:17:00Z</cp:lastPrinted>
  <dcterms:created xsi:type="dcterms:W3CDTF">2012-06-06T06:11:00Z</dcterms:created>
  <dcterms:modified xsi:type="dcterms:W3CDTF">2012-11-28T05:34:00Z</dcterms:modified>
</cp:coreProperties>
</file>