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09B" w:rsidRPr="002410D5" w:rsidRDefault="00C1409B" w:rsidP="00C1409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C1409B" w:rsidRPr="002410D5" w:rsidRDefault="00C1409B" w:rsidP="00C140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C1409B" w:rsidRPr="009E52A8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баллонов ацетиленовых.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C1409B" w:rsidRPr="002410D5" w:rsidRDefault="00C1409B" w:rsidP="00C1409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C1409B" w:rsidRPr="002410D5" w:rsidRDefault="00C1409B" w:rsidP="00C1409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C1409B" w:rsidRPr="002410D5" w:rsidRDefault="00C1409B" w:rsidP="00C1409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C1409B" w:rsidRPr="002410D5" w:rsidRDefault="00C1409B" w:rsidP="00C1409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C1409B" w:rsidRPr="002410D5" w:rsidRDefault="00C1409B" w:rsidP="00C1409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баллоны ацетиленовые</w:t>
      </w:r>
      <w:r w:rsidRPr="002410D5">
        <w:rPr>
          <w:sz w:val="28"/>
          <w:szCs w:val="28"/>
        </w:rPr>
        <w:t>.</w:t>
      </w:r>
    </w:p>
    <w:p w:rsidR="00C1409B" w:rsidRPr="002410D5" w:rsidRDefault="00C1409B" w:rsidP="00C1409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1409B" w:rsidRPr="002410D5" w:rsidRDefault="00C1409B" w:rsidP="00C1409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1409B" w:rsidRPr="002410D5" w:rsidRDefault="00C1409B" w:rsidP="00C1409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409B" w:rsidRPr="002410D5" w:rsidRDefault="00C1409B" w:rsidP="00C1409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409B" w:rsidRPr="002410D5" w:rsidRDefault="00C1409B" w:rsidP="00C1409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111D9">
        <w:rPr>
          <w:b/>
          <w:color w:val="FF0000"/>
          <w:sz w:val="28"/>
          <w:szCs w:val="28"/>
        </w:rPr>
        <w:t>510</w:t>
      </w:r>
      <w:r>
        <w:rPr>
          <w:b/>
          <w:color w:val="FF0000"/>
          <w:sz w:val="28"/>
          <w:szCs w:val="28"/>
        </w:rPr>
        <w:t xml:space="preserve"> </w:t>
      </w:r>
      <w:r w:rsidRPr="00D111D9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C1409B" w:rsidRPr="00D3690A" w:rsidRDefault="00C1409B" w:rsidP="00C1409B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D111D9">
        <w:rPr>
          <w:b/>
          <w:color w:val="FF0000"/>
          <w:sz w:val="28"/>
          <w:szCs w:val="28"/>
        </w:rPr>
        <w:t>432</w:t>
      </w:r>
      <w:r>
        <w:rPr>
          <w:b/>
          <w:color w:val="FF0000"/>
          <w:sz w:val="28"/>
          <w:szCs w:val="28"/>
        </w:rPr>
        <w:t xml:space="preserve"> </w:t>
      </w:r>
      <w:r w:rsidRPr="00D111D9">
        <w:rPr>
          <w:b/>
          <w:color w:val="FF0000"/>
          <w:sz w:val="28"/>
          <w:szCs w:val="28"/>
        </w:rPr>
        <w:t>203,39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1409B" w:rsidRPr="002410D5" w:rsidRDefault="00C1409B" w:rsidP="00C1409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1409B" w:rsidRPr="002410D5" w:rsidRDefault="00C1409B" w:rsidP="00C1409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1409B" w:rsidRPr="002410D5" w:rsidRDefault="00C1409B" w:rsidP="00C1409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C1409B" w:rsidRPr="002410D5" w:rsidRDefault="00C1409B" w:rsidP="00C1409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1409B" w:rsidRPr="002410D5" w:rsidRDefault="00C1409B" w:rsidP="00C1409B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C1409B" w:rsidRPr="002410D5" w:rsidRDefault="00C1409B" w:rsidP="00C1409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1409B" w:rsidRPr="001C585D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C1409B" w:rsidRPr="00D111D9" w:rsidRDefault="00C1409B" w:rsidP="00C1409B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D111D9">
        <w:rPr>
          <w:spacing w:val="-6"/>
          <w:sz w:val="28"/>
          <w:szCs w:val="28"/>
        </w:rPr>
        <w:t xml:space="preserve">13.1. </w:t>
      </w:r>
      <w:r w:rsidRPr="00D111D9">
        <w:rPr>
          <w:b/>
          <w:spacing w:val="-6"/>
          <w:sz w:val="28"/>
          <w:szCs w:val="28"/>
        </w:rPr>
        <w:t xml:space="preserve">обеспечение возврата аванса </w:t>
      </w:r>
      <w:r w:rsidRPr="00D111D9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D111D9">
        <w:rPr>
          <w:spacing w:val="-6"/>
          <w:sz w:val="28"/>
          <w:szCs w:val="28"/>
        </w:rPr>
        <w:t>с даты заключения</w:t>
      </w:r>
      <w:proofErr w:type="gramEnd"/>
      <w:r w:rsidRPr="00D111D9">
        <w:rPr>
          <w:spacing w:val="-6"/>
          <w:sz w:val="28"/>
          <w:szCs w:val="28"/>
        </w:rPr>
        <w:t xml:space="preserve"> договора.</w:t>
      </w:r>
    </w:p>
    <w:p w:rsidR="00C1409B" w:rsidRPr="00D111D9" w:rsidRDefault="00C1409B" w:rsidP="00C1409B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D111D9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1409B" w:rsidRPr="009D5813" w:rsidRDefault="00C1409B" w:rsidP="00C1409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D111D9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D111D9">
        <w:rPr>
          <w:i/>
        </w:rPr>
        <w:t xml:space="preserve"> </w:t>
      </w:r>
      <w:r w:rsidRPr="00D111D9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1409B" w:rsidRPr="002410D5" w:rsidRDefault="00C1409B" w:rsidP="00C1409B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1409B" w:rsidRPr="002410D5" w:rsidRDefault="00C1409B" w:rsidP="00C1409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409B" w:rsidRPr="002410D5" w:rsidRDefault="00C1409B" w:rsidP="00C1409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409B" w:rsidRPr="002410D5" w:rsidRDefault="00C1409B" w:rsidP="00C1409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409B" w:rsidRPr="002410D5" w:rsidRDefault="00C1409B" w:rsidP="00C1409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2C87" w:rsidRDefault="00DD2C87"/>
    <w:sectPr w:rsidR="00DD2C87" w:rsidSect="00DD2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409B"/>
    <w:rsid w:val="00C1409B"/>
    <w:rsid w:val="00DD2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409B"/>
    <w:rPr>
      <w:color w:val="0000FF"/>
      <w:u w:val="single"/>
    </w:rPr>
  </w:style>
  <w:style w:type="paragraph" w:styleId="a4">
    <w:name w:val="List Continue"/>
    <w:basedOn w:val="a"/>
    <w:rsid w:val="00C1409B"/>
    <w:pPr>
      <w:spacing w:after="120"/>
      <w:ind w:left="283"/>
    </w:pPr>
  </w:style>
  <w:style w:type="paragraph" w:customStyle="1" w:styleId="-6">
    <w:name w:val="Пункт-6"/>
    <w:basedOn w:val="a"/>
    <w:rsid w:val="00C1409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5212</Characters>
  <Application>Microsoft Office Word</Application>
  <DocSecurity>0</DocSecurity>
  <Lines>43</Lines>
  <Paragraphs>12</Paragraphs>
  <ScaleCrop>false</ScaleCrop>
  <Company>o27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2014-09-04T06:13:00Z</cp:lastPrinted>
  <dcterms:created xsi:type="dcterms:W3CDTF">2014-09-04T06:12:00Z</dcterms:created>
  <dcterms:modified xsi:type="dcterms:W3CDTF">2014-09-04T06:13:00Z</dcterms:modified>
</cp:coreProperties>
</file>