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1" w:tblpY="1344"/>
        <w:tblW w:w="19245" w:type="dxa"/>
        <w:tblLook w:val="04A0"/>
      </w:tblPr>
      <w:tblGrid>
        <w:gridCol w:w="5778"/>
        <w:gridCol w:w="7371"/>
        <w:gridCol w:w="6096"/>
      </w:tblGrid>
      <w:tr w:rsidR="006A4D94" w:rsidTr="006A4D94">
        <w:trPr>
          <w:trHeight w:val="1135"/>
        </w:trPr>
        <w:tc>
          <w:tcPr>
            <w:tcW w:w="5778" w:type="dxa"/>
            <w:hideMark/>
          </w:tcPr>
          <w:p w:rsidR="006A4D94" w:rsidRDefault="006A4D94" w:rsidP="006A4D94">
            <w:pPr>
              <w:rPr>
                <w:sz w:val="20"/>
                <w:szCs w:val="20"/>
              </w:rPr>
            </w:pPr>
          </w:p>
        </w:tc>
        <w:tc>
          <w:tcPr>
            <w:tcW w:w="7371" w:type="dxa"/>
          </w:tcPr>
          <w:p w:rsidR="006A4D94" w:rsidRDefault="006A4D94" w:rsidP="006A4D94">
            <w:pPr>
              <w:pStyle w:val="HTML"/>
              <w:suppressAutoHyphens/>
              <w:ind w:left="-10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6A4D94" w:rsidRDefault="006A4D94" w:rsidP="006A4D94">
            <w:pPr>
              <w:pStyle w:val="HTML"/>
              <w:suppressAutoHyphens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генерального директора</w:t>
            </w:r>
          </w:p>
          <w:p w:rsidR="006A4D94" w:rsidRDefault="006A4D94" w:rsidP="006A4D94">
            <w:pPr>
              <w:pStyle w:val="HTML"/>
              <w:suppressAutoHyphens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ОАО «В/О «Изотоп»</w:t>
            </w:r>
          </w:p>
          <w:p w:rsidR="006A4D94" w:rsidRDefault="006A4D94" w:rsidP="006A4D94">
            <w:pPr>
              <w:pStyle w:val="HTML"/>
              <w:suppressAutoHyphens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Б.В. Акакиев</w:t>
            </w:r>
          </w:p>
          <w:p w:rsidR="006A4D94" w:rsidRDefault="006A4D94" w:rsidP="006A4D94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</w:t>
            </w:r>
          </w:p>
          <w:p w:rsidR="006A4D94" w:rsidRDefault="006A4D94" w:rsidP="006A4D94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4D94" w:rsidRDefault="006A4D94" w:rsidP="006A4D94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________2012 года</w:t>
            </w:r>
          </w:p>
        </w:tc>
        <w:tc>
          <w:tcPr>
            <w:tcW w:w="6096" w:type="dxa"/>
            <w:hideMark/>
          </w:tcPr>
          <w:p w:rsidR="006A4D94" w:rsidRDefault="006A4D94" w:rsidP="006A4D94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5316C" w:rsidRDefault="0075316C">
      <w:pPr>
        <w:jc w:val="center"/>
        <w:rPr>
          <w:bCs/>
          <w:sz w:val="28"/>
        </w:rPr>
      </w:pPr>
    </w:p>
    <w:p w:rsidR="0075316C" w:rsidRDefault="0075316C">
      <w:pPr>
        <w:jc w:val="center"/>
        <w:rPr>
          <w:bCs/>
          <w:sz w:val="28"/>
        </w:rPr>
      </w:pPr>
    </w:p>
    <w:p w:rsidR="0075316C" w:rsidRDefault="0075316C">
      <w:pPr>
        <w:jc w:val="center"/>
        <w:rPr>
          <w:bCs/>
          <w:sz w:val="28"/>
        </w:rPr>
      </w:pPr>
    </w:p>
    <w:p w:rsidR="0075316C" w:rsidRDefault="0075316C">
      <w:pPr>
        <w:jc w:val="center"/>
        <w:rPr>
          <w:bCs/>
          <w:sz w:val="28"/>
        </w:rPr>
      </w:pPr>
    </w:p>
    <w:p w:rsidR="0075316C" w:rsidRDefault="0075316C">
      <w:pPr>
        <w:jc w:val="center"/>
        <w:rPr>
          <w:bCs/>
          <w:sz w:val="28"/>
          <w:szCs w:val="28"/>
        </w:rPr>
      </w:pPr>
    </w:p>
    <w:p w:rsidR="0075316C" w:rsidRDefault="00962844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39374652"/>
      <w:r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75316C" w:rsidRDefault="0096284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предоставление услуг комплексной уборки помещений, услуг </w:t>
      </w:r>
      <w:proofErr w:type="spellStart"/>
      <w:r>
        <w:rPr>
          <w:sz w:val="28"/>
          <w:szCs w:val="28"/>
        </w:rPr>
        <w:t>ковросервиса</w:t>
      </w:r>
      <w:proofErr w:type="spellEnd"/>
      <w:r>
        <w:rPr>
          <w:sz w:val="28"/>
          <w:szCs w:val="28"/>
        </w:rPr>
        <w:t xml:space="preserve"> сменных матов, вывоз ТБО, обслуживание кровли в зимний период с очисткой крыши от снега и наледи с использованием технологий промышленного альпинизма</w:t>
      </w:r>
    </w:p>
    <w:p w:rsidR="0075316C" w:rsidRDefault="0075316C">
      <w:pPr>
        <w:jc w:val="center"/>
        <w:rPr>
          <w:sz w:val="28"/>
          <w:szCs w:val="28"/>
        </w:rPr>
      </w:pPr>
    </w:p>
    <w:p w:rsidR="0075316C" w:rsidRDefault="0075316C">
      <w:pPr>
        <w:jc w:val="center"/>
        <w:rPr>
          <w:sz w:val="28"/>
          <w:szCs w:val="28"/>
        </w:rPr>
      </w:pPr>
    </w:p>
    <w:p w:rsidR="0075316C" w:rsidRDefault="0075316C">
      <w:pPr>
        <w:jc w:val="center"/>
        <w:rPr>
          <w:sz w:val="28"/>
          <w:szCs w:val="28"/>
        </w:rPr>
      </w:pPr>
    </w:p>
    <w:p w:rsidR="0075316C" w:rsidRDefault="004B2DA6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="00962844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="00962844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="00962844">
        <w:rPr>
          <w:caps/>
          <w:sz w:val="28"/>
          <w:szCs w:val="28"/>
        </w:rPr>
        <w:t>»</w:t>
      </w:r>
    </w:p>
    <w:p w:rsidR="0075316C" w:rsidRDefault="0075316C">
      <w:pPr>
        <w:jc w:val="center"/>
        <w:rPr>
          <w:sz w:val="28"/>
          <w:szCs w:val="28"/>
        </w:rPr>
      </w:pPr>
    </w:p>
    <w:p w:rsidR="0075316C" w:rsidRDefault="0075316C">
      <w:pPr>
        <w:jc w:val="center"/>
        <w:rPr>
          <w:sz w:val="28"/>
          <w:szCs w:val="28"/>
        </w:rPr>
      </w:pPr>
    </w:p>
    <w:p w:rsidR="0075316C" w:rsidRDefault="0075316C">
      <w:pPr>
        <w:jc w:val="center"/>
        <w:rPr>
          <w:sz w:val="28"/>
        </w:rPr>
      </w:pPr>
    </w:p>
    <w:p w:rsidR="0075316C" w:rsidRDefault="0075316C">
      <w:pPr>
        <w:jc w:val="center"/>
        <w:rPr>
          <w:sz w:val="28"/>
        </w:rPr>
      </w:pPr>
    </w:p>
    <w:p w:rsidR="0075316C" w:rsidRDefault="0075316C">
      <w:pPr>
        <w:jc w:val="center"/>
        <w:rPr>
          <w:sz w:val="28"/>
        </w:rPr>
      </w:pPr>
    </w:p>
    <w:p w:rsidR="0075316C" w:rsidRDefault="0075316C">
      <w:pPr>
        <w:jc w:val="center"/>
        <w:rPr>
          <w:sz w:val="28"/>
        </w:rPr>
      </w:pPr>
    </w:p>
    <w:p w:rsidR="0075316C" w:rsidRDefault="0075316C">
      <w:pPr>
        <w:jc w:val="center"/>
        <w:rPr>
          <w:sz w:val="28"/>
        </w:rPr>
      </w:pPr>
    </w:p>
    <w:p w:rsidR="0075316C" w:rsidRDefault="0075316C">
      <w:pPr>
        <w:jc w:val="center"/>
        <w:rPr>
          <w:sz w:val="28"/>
        </w:rPr>
      </w:pPr>
    </w:p>
    <w:p w:rsidR="0075316C" w:rsidRDefault="0075316C">
      <w:pPr>
        <w:jc w:val="center"/>
        <w:rPr>
          <w:sz w:val="28"/>
        </w:rPr>
      </w:pPr>
    </w:p>
    <w:p w:rsidR="0075316C" w:rsidRDefault="0075316C">
      <w:pPr>
        <w:jc w:val="center"/>
        <w:rPr>
          <w:sz w:val="28"/>
        </w:rPr>
      </w:pPr>
    </w:p>
    <w:p w:rsidR="0075316C" w:rsidRDefault="0075316C">
      <w:pPr>
        <w:jc w:val="center"/>
        <w:rPr>
          <w:sz w:val="28"/>
        </w:rPr>
      </w:pPr>
    </w:p>
    <w:p w:rsidR="0075316C" w:rsidRDefault="0075316C">
      <w:pPr>
        <w:jc w:val="center"/>
        <w:rPr>
          <w:sz w:val="28"/>
        </w:rPr>
      </w:pPr>
    </w:p>
    <w:p w:rsidR="0075316C" w:rsidRDefault="0075316C">
      <w:pPr>
        <w:jc w:val="center"/>
        <w:rPr>
          <w:sz w:val="28"/>
        </w:rPr>
      </w:pPr>
    </w:p>
    <w:p w:rsidR="0075316C" w:rsidRDefault="0075316C">
      <w:pPr>
        <w:jc w:val="center"/>
        <w:rPr>
          <w:sz w:val="28"/>
        </w:rPr>
      </w:pPr>
    </w:p>
    <w:p w:rsidR="0075316C" w:rsidRDefault="0075316C">
      <w:pPr>
        <w:jc w:val="center"/>
        <w:rPr>
          <w:sz w:val="28"/>
        </w:rPr>
      </w:pPr>
    </w:p>
    <w:p w:rsidR="0075316C" w:rsidRDefault="0075316C">
      <w:pPr>
        <w:jc w:val="center"/>
      </w:pPr>
    </w:p>
    <w:p w:rsidR="0075316C" w:rsidRDefault="00962844">
      <w:pPr>
        <w:ind w:left="3545" w:firstLine="709"/>
        <w:rPr>
          <w:b/>
          <w:sz w:val="28"/>
        </w:rPr>
      </w:pPr>
      <w:r>
        <w:rPr>
          <w:sz w:val="28"/>
          <w:szCs w:val="28"/>
        </w:rPr>
        <w:t>2012</w:t>
      </w:r>
    </w:p>
    <w:p w:rsidR="0075316C" w:rsidRDefault="0075316C">
      <w:pPr>
        <w:sectPr w:rsidR="0075316C">
          <w:footerReference w:type="even" r:id="rId8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4B2DA6" w:rsidRPr="004B2DA6" w:rsidRDefault="004B2DA6" w:rsidP="004B2DA6">
      <w:pPr>
        <w:pStyle w:val="2d"/>
        <w:spacing w:line="240" w:lineRule="auto"/>
        <w:jc w:val="center"/>
        <w:rPr>
          <w:b/>
          <w:bCs/>
          <w:sz w:val="28"/>
          <w:szCs w:val="28"/>
        </w:rPr>
      </w:pPr>
      <w:bookmarkStart w:id="2" w:name="форма15"/>
      <w:r w:rsidRPr="004B2DA6">
        <w:rPr>
          <w:b/>
          <w:bCs/>
          <w:sz w:val="28"/>
          <w:szCs w:val="28"/>
        </w:rPr>
        <w:lastRenderedPageBreak/>
        <w:t xml:space="preserve">ТЕХНИЧЕСКОЕ ЗАДАНИЕ </w:t>
      </w:r>
    </w:p>
    <w:p w:rsidR="004B2DA6" w:rsidRPr="004B2DA6" w:rsidRDefault="004B2DA6" w:rsidP="004B2DA6">
      <w:pPr>
        <w:pStyle w:val="2d"/>
        <w:spacing w:line="240" w:lineRule="auto"/>
        <w:jc w:val="center"/>
        <w:rPr>
          <w:b/>
          <w:sz w:val="28"/>
          <w:szCs w:val="28"/>
        </w:rPr>
      </w:pPr>
      <w:r w:rsidRPr="004B2DA6">
        <w:rPr>
          <w:b/>
          <w:bCs/>
          <w:sz w:val="28"/>
          <w:szCs w:val="28"/>
        </w:rPr>
        <w:t xml:space="preserve">по предоставлению услуг комплексной уборки помещений, услуг </w:t>
      </w:r>
      <w:proofErr w:type="spellStart"/>
      <w:r w:rsidRPr="004B2DA6">
        <w:rPr>
          <w:b/>
          <w:bCs/>
          <w:sz w:val="28"/>
          <w:szCs w:val="28"/>
        </w:rPr>
        <w:t>ковросервиса</w:t>
      </w:r>
      <w:proofErr w:type="spellEnd"/>
      <w:r w:rsidRPr="004B2DA6">
        <w:rPr>
          <w:b/>
          <w:bCs/>
          <w:sz w:val="28"/>
          <w:szCs w:val="28"/>
        </w:rPr>
        <w:t xml:space="preserve"> сменных матов, вывоз ТБО, обслуживание кровли в зимний период с очисткой крыши от снега и наледи с использованием технологий промышленного альпинизма.</w:t>
      </w:r>
    </w:p>
    <w:tbl>
      <w:tblPr>
        <w:tblpPr w:leftFromText="180" w:rightFromText="180" w:vertAnchor="text" w:horzAnchor="margin" w:tblpXSpec="center" w:tblpY="300"/>
        <w:tblW w:w="977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895"/>
        <w:gridCol w:w="1680"/>
        <w:gridCol w:w="1155"/>
        <w:gridCol w:w="1485"/>
        <w:gridCol w:w="1560"/>
      </w:tblGrid>
      <w:tr w:rsidR="004B2DA6" w:rsidRPr="004B2DA6" w:rsidTr="002200DC">
        <w:trPr>
          <w:trHeight w:val="1689"/>
        </w:trPr>
        <w:tc>
          <w:tcPr>
            <w:tcW w:w="3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/>
                <w:bCs/>
              </w:rPr>
            </w:pPr>
            <w:r w:rsidRPr="004B2DA6">
              <w:rPr>
                <w:b/>
                <w:bCs/>
              </w:rPr>
              <w:t>Виды услуг и работ.</w:t>
            </w:r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B2DA6">
              <w:rPr>
                <w:b/>
                <w:bCs/>
                <w:sz w:val="20"/>
                <w:szCs w:val="20"/>
              </w:rPr>
              <w:t xml:space="preserve">Единица </w:t>
            </w:r>
            <w:proofErr w:type="spellStart"/>
            <w:r w:rsidRPr="004B2DA6">
              <w:rPr>
                <w:b/>
                <w:bCs/>
                <w:sz w:val="20"/>
                <w:szCs w:val="20"/>
              </w:rPr>
              <w:t>изм</w:t>
            </w:r>
            <w:proofErr w:type="spellEnd"/>
            <w:r w:rsidRPr="004B2DA6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B2DA6">
              <w:rPr>
                <w:b/>
                <w:bCs/>
                <w:sz w:val="20"/>
                <w:szCs w:val="20"/>
              </w:rPr>
              <w:t xml:space="preserve">Цена в  рублях </w:t>
            </w:r>
            <w:proofErr w:type="gramStart"/>
            <w:r w:rsidRPr="004B2DA6">
              <w:rPr>
                <w:b/>
                <w:bCs/>
                <w:sz w:val="20"/>
                <w:szCs w:val="20"/>
              </w:rPr>
              <w:t>за</w:t>
            </w:r>
            <w:proofErr w:type="gramEnd"/>
          </w:p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B2DA6">
              <w:rPr>
                <w:b/>
                <w:bCs/>
                <w:sz w:val="20"/>
                <w:szCs w:val="20"/>
              </w:rPr>
              <w:t>единицу измерения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B2DA6" w:rsidRPr="004B2DA6" w:rsidRDefault="004B2DA6" w:rsidP="002200DC">
            <w:pPr>
              <w:pStyle w:val="afff2"/>
              <w:pBdr>
                <w:bottom w:val="single" w:sz="4" w:space="1" w:color="000000"/>
              </w:pBd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B2DA6">
              <w:rPr>
                <w:b/>
                <w:bCs/>
                <w:sz w:val="20"/>
                <w:szCs w:val="20"/>
              </w:rPr>
              <w:t>Итого в месяц (в рублях), с учетом НДС 18 %</w:t>
            </w:r>
          </w:p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B2DA6">
              <w:rPr>
                <w:b/>
                <w:bCs/>
                <w:sz w:val="20"/>
                <w:szCs w:val="20"/>
              </w:rPr>
              <w:t>Летний период</w:t>
            </w:r>
          </w:p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B2DA6">
              <w:rPr>
                <w:b/>
                <w:bCs/>
                <w:sz w:val="20"/>
                <w:szCs w:val="20"/>
              </w:rPr>
              <w:t>с 01.04. - 01.10.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2DA6" w:rsidRPr="004B2DA6" w:rsidRDefault="004B2DA6" w:rsidP="002200DC">
            <w:pPr>
              <w:pStyle w:val="afff2"/>
              <w:pBdr>
                <w:bottom w:val="single" w:sz="4" w:space="1" w:color="000000"/>
              </w:pBd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B2DA6">
              <w:rPr>
                <w:b/>
                <w:bCs/>
                <w:sz w:val="20"/>
                <w:szCs w:val="20"/>
              </w:rPr>
              <w:t>Итого в месяц (в рублях), с учетом НДС 18 %</w:t>
            </w:r>
          </w:p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B2DA6">
              <w:rPr>
                <w:b/>
                <w:bCs/>
                <w:sz w:val="20"/>
                <w:szCs w:val="20"/>
              </w:rPr>
              <w:t>Зимний период</w:t>
            </w:r>
          </w:p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B2DA6">
              <w:rPr>
                <w:b/>
                <w:bCs/>
                <w:sz w:val="20"/>
                <w:szCs w:val="20"/>
              </w:rPr>
              <w:t>с 01.10.-01.04.</w:t>
            </w:r>
          </w:p>
        </w:tc>
      </w:tr>
      <w:tr w:rsidR="004B2DA6" w:rsidRPr="004B2DA6" w:rsidTr="002200DC">
        <w:trPr>
          <w:trHeight w:val="860"/>
        </w:trPr>
        <w:tc>
          <w:tcPr>
            <w:tcW w:w="38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B2DA6" w:rsidRPr="004B2DA6" w:rsidRDefault="004B2DA6" w:rsidP="002200DC">
            <w:pPr>
              <w:pStyle w:val="afff2"/>
              <w:snapToGrid w:val="0"/>
              <w:rPr>
                <w:bCs/>
              </w:rPr>
            </w:pPr>
            <w:r w:rsidRPr="004B2DA6">
              <w:t>Е</w:t>
            </w:r>
            <w:r w:rsidRPr="004B2DA6">
              <w:rPr>
                <w:bCs/>
              </w:rPr>
              <w:t xml:space="preserve">жедневная комплексная уборка помещений по адресу: </w:t>
            </w:r>
            <w:proofErr w:type="gramStart"/>
            <w:r w:rsidRPr="004B2DA6">
              <w:rPr>
                <w:bCs/>
              </w:rPr>
              <w:t>г</w:t>
            </w:r>
            <w:proofErr w:type="gramEnd"/>
            <w:r w:rsidRPr="004B2DA6">
              <w:rPr>
                <w:bCs/>
              </w:rPr>
              <w:t xml:space="preserve">. Москва, </w:t>
            </w:r>
          </w:p>
          <w:p w:rsidR="004B2DA6" w:rsidRPr="004B2DA6" w:rsidRDefault="004B2DA6" w:rsidP="002200DC">
            <w:pPr>
              <w:pStyle w:val="afff2"/>
              <w:snapToGrid w:val="0"/>
              <w:rPr>
                <w:bCs/>
              </w:rPr>
            </w:pPr>
            <w:r w:rsidRPr="004B2DA6">
              <w:rPr>
                <w:bCs/>
              </w:rPr>
              <w:t xml:space="preserve">ул. Погодинская, 22 </w:t>
            </w:r>
          </w:p>
        </w:tc>
        <w:tc>
          <w:tcPr>
            <w:tcW w:w="16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Cs/>
              </w:rPr>
            </w:pPr>
            <w:r w:rsidRPr="004B2DA6">
              <w:rPr>
                <w:bCs/>
              </w:rPr>
              <w:t>1713,4м</w:t>
            </w:r>
            <w:proofErr w:type="gramStart"/>
            <w:r w:rsidRPr="004B2DA6">
              <w:rPr>
                <w:bCs/>
              </w:rPr>
              <w:t>2</w:t>
            </w:r>
            <w:proofErr w:type="gramEnd"/>
          </w:p>
        </w:tc>
        <w:tc>
          <w:tcPr>
            <w:tcW w:w="11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B2DA6" w:rsidRPr="004B2DA6" w:rsidRDefault="004B2DA6" w:rsidP="002200DC">
            <w:pPr>
              <w:snapToGrid w:val="0"/>
              <w:jc w:val="center"/>
            </w:pPr>
          </w:p>
        </w:tc>
        <w:tc>
          <w:tcPr>
            <w:tcW w:w="14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B2DA6" w:rsidRPr="004B2DA6" w:rsidRDefault="004B2DA6" w:rsidP="002200D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2DA6" w:rsidRPr="004B2DA6" w:rsidRDefault="004B2DA6" w:rsidP="002200DC">
            <w:pPr>
              <w:snapToGrid w:val="0"/>
              <w:jc w:val="center"/>
              <w:rPr>
                <w:b/>
              </w:rPr>
            </w:pPr>
          </w:p>
        </w:tc>
      </w:tr>
      <w:tr w:rsidR="004B2DA6" w:rsidRPr="004B2DA6" w:rsidTr="002200DC">
        <w:trPr>
          <w:trHeight w:val="571"/>
        </w:trPr>
        <w:tc>
          <w:tcPr>
            <w:tcW w:w="38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B2DA6" w:rsidRPr="004B2DA6" w:rsidRDefault="004B2DA6" w:rsidP="002200DC">
            <w:pPr>
              <w:pStyle w:val="afff2"/>
              <w:snapToGrid w:val="0"/>
            </w:pPr>
            <w:r w:rsidRPr="004B2DA6">
              <w:t>Вывоз ТБО</w:t>
            </w:r>
          </w:p>
        </w:tc>
        <w:tc>
          <w:tcPr>
            <w:tcW w:w="16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Cs/>
              </w:rPr>
            </w:pPr>
            <w:r w:rsidRPr="004B2DA6">
              <w:rPr>
                <w:bCs/>
              </w:rPr>
              <w:t>1 бункер 8м3/</w:t>
            </w:r>
          </w:p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Cs/>
              </w:rPr>
            </w:pPr>
            <w:r w:rsidRPr="004B2DA6">
              <w:rPr>
                <w:bCs/>
              </w:rPr>
              <w:t>4 раза в месяц</w:t>
            </w:r>
          </w:p>
        </w:tc>
        <w:tc>
          <w:tcPr>
            <w:tcW w:w="11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B2DA6" w:rsidRPr="004B2DA6" w:rsidRDefault="004B2DA6" w:rsidP="002200DC">
            <w:pPr>
              <w:snapToGrid w:val="0"/>
              <w:jc w:val="center"/>
            </w:pPr>
          </w:p>
        </w:tc>
        <w:tc>
          <w:tcPr>
            <w:tcW w:w="14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B2DA6" w:rsidRPr="004B2DA6" w:rsidRDefault="004B2DA6" w:rsidP="002200D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2DA6" w:rsidRPr="004B2DA6" w:rsidRDefault="004B2DA6" w:rsidP="002200DC">
            <w:pPr>
              <w:snapToGrid w:val="0"/>
              <w:jc w:val="center"/>
              <w:rPr>
                <w:b/>
              </w:rPr>
            </w:pPr>
          </w:p>
        </w:tc>
      </w:tr>
      <w:tr w:rsidR="004B2DA6" w:rsidRPr="004B2DA6" w:rsidTr="002200DC">
        <w:trPr>
          <w:trHeight w:val="819"/>
        </w:trPr>
        <w:tc>
          <w:tcPr>
            <w:tcW w:w="389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</w:tcPr>
          <w:p w:rsidR="004B2DA6" w:rsidRPr="004B2DA6" w:rsidRDefault="004B2DA6" w:rsidP="002200DC">
            <w:pPr>
              <w:pStyle w:val="afff2"/>
              <w:snapToGrid w:val="0"/>
              <w:rPr>
                <w:bCs/>
              </w:rPr>
            </w:pPr>
            <w:r w:rsidRPr="004B2DA6">
              <w:rPr>
                <w:bCs/>
              </w:rPr>
              <w:t xml:space="preserve">Предоставление услуг </w:t>
            </w:r>
            <w:proofErr w:type="spellStart"/>
            <w:r w:rsidRPr="004B2DA6">
              <w:rPr>
                <w:bCs/>
              </w:rPr>
              <w:t>ковросервиса</w:t>
            </w:r>
            <w:proofErr w:type="spellEnd"/>
            <w:r w:rsidRPr="004B2DA6">
              <w:rPr>
                <w:bCs/>
              </w:rPr>
              <w:t xml:space="preserve"> сменных матов.</w:t>
            </w:r>
          </w:p>
          <w:p w:rsidR="004B2DA6" w:rsidRPr="004B2DA6" w:rsidRDefault="004B2DA6" w:rsidP="002200DC">
            <w:pPr>
              <w:pStyle w:val="afff2"/>
              <w:snapToGrid w:val="0"/>
              <w:rPr>
                <w:bCs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Cs/>
              </w:rPr>
            </w:pPr>
            <w:r w:rsidRPr="004B2DA6">
              <w:rPr>
                <w:color w:val="000000"/>
              </w:rPr>
              <w:t>115x200 -2 шт. 85х150 -2шт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B2DA6" w:rsidRPr="004B2DA6" w:rsidRDefault="004B2DA6" w:rsidP="002200DC">
            <w:pPr>
              <w:snapToGrid w:val="0"/>
              <w:jc w:val="center"/>
            </w:pPr>
            <w:r w:rsidRPr="004B2DA6">
              <w:t xml:space="preserve"> 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  <w:vAlign w:val="center"/>
          </w:tcPr>
          <w:p w:rsidR="004B2DA6" w:rsidRPr="004B2DA6" w:rsidRDefault="004B2DA6" w:rsidP="002200D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4B2DA6" w:rsidRPr="004B2DA6" w:rsidRDefault="004B2DA6" w:rsidP="002200DC">
            <w:pPr>
              <w:snapToGrid w:val="0"/>
              <w:jc w:val="center"/>
              <w:rPr>
                <w:b/>
              </w:rPr>
            </w:pPr>
          </w:p>
        </w:tc>
      </w:tr>
      <w:tr w:rsidR="004B2DA6" w:rsidRPr="004B2DA6" w:rsidTr="002200DC">
        <w:trPr>
          <w:trHeight w:val="423"/>
        </w:trPr>
        <w:tc>
          <w:tcPr>
            <w:tcW w:w="389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  <w:hideMark/>
          </w:tcPr>
          <w:p w:rsidR="004B2DA6" w:rsidRPr="004B2DA6" w:rsidRDefault="004B2DA6" w:rsidP="002200DC">
            <w:pPr>
              <w:pStyle w:val="afff2"/>
              <w:snapToGrid w:val="0"/>
              <w:rPr>
                <w:bCs/>
              </w:rPr>
            </w:pPr>
            <w:r w:rsidRPr="004B2DA6">
              <w:rPr>
                <w:bCs/>
              </w:rPr>
              <w:t>Обслуживание кровли в зимний период, с очисткой крыши от снега и наледи с использованием технологий промышленного альпинизма.</w:t>
            </w:r>
          </w:p>
        </w:tc>
        <w:tc>
          <w:tcPr>
            <w:tcW w:w="1680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Cs/>
              </w:rPr>
            </w:pPr>
            <w:r w:rsidRPr="004B2DA6">
              <w:rPr>
                <w:bCs/>
              </w:rPr>
              <w:t>1000,00 м</w:t>
            </w:r>
            <w:proofErr w:type="gramStart"/>
            <w:r w:rsidRPr="004B2DA6">
              <w:rPr>
                <w:bCs/>
              </w:rPr>
              <w:t>2</w:t>
            </w:r>
            <w:proofErr w:type="gramEnd"/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  <w:vAlign w:val="center"/>
          </w:tcPr>
          <w:p w:rsidR="004B2DA6" w:rsidRPr="004B2DA6" w:rsidRDefault="004B2DA6" w:rsidP="002200DC">
            <w:pPr>
              <w:snapToGrid w:val="0"/>
              <w:jc w:val="center"/>
            </w:pPr>
          </w:p>
        </w:tc>
        <w:tc>
          <w:tcPr>
            <w:tcW w:w="148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B2DA6" w:rsidRPr="004B2DA6" w:rsidRDefault="004B2DA6" w:rsidP="002200DC">
            <w:pPr>
              <w:snapToGrid w:val="0"/>
              <w:jc w:val="center"/>
              <w:rPr>
                <w:b/>
              </w:rPr>
            </w:pPr>
            <w:r w:rsidRPr="004B2DA6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4B2DA6" w:rsidRPr="004B2DA6" w:rsidRDefault="004B2DA6" w:rsidP="002200DC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4B2DA6">
              <w:rPr>
                <w:b/>
                <w:sz w:val="20"/>
                <w:szCs w:val="20"/>
              </w:rPr>
              <w:t xml:space="preserve">с 01.12. - 31.03.     </w:t>
            </w:r>
          </w:p>
        </w:tc>
      </w:tr>
      <w:tr w:rsidR="004B2DA6" w:rsidRPr="004B2DA6" w:rsidTr="002200DC">
        <w:trPr>
          <w:trHeight w:val="744"/>
        </w:trPr>
        <w:tc>
          <w:tcPr>
            <w:tcW w:w="3895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B2DA6" w:rsidRPr="004B2DA6" w:rsidRDefault="004B2DA6" w:rsidP="002200DC">
            <w:pPr>
              <w:rPr>
                <w:bCs/>
                <w:lang w:eastAsia="ar-SA"/>
              </w:rPr>
            </w:pPr>
          </w:p>
        </w:tc>
        <w:tc>
          <w:tcPr>
            <w:tcW w:w="1680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B2DA6" w:rsidRPr="004B2DA6" w:rsidRDefault="004B2DA6" w:rsidP="002200DC">
            <w:pPr>
              <w:rPr>
                <w:bCs/>
                <w:lang w:eastAsia="ar-SA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B2DA6" w:rsidRPr="004B2DA6" w:rsidRDefault="004B2DA6" w:rsidP="002200DC"/>
        </w:tc>
        <w:tc>
          <w:tcPr>
            <w:tcW w:w="1485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B2DA6" w:rsidRPr="004B2DA6" w:rsidRDefault="004B2DA6" w:rsidP="002200DC">
            <w:pPr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2DA6" w:rsidRPr="004B2DA6" w:rsidRDefault="004B2DA6" w:rsidP="002200DC">
            <w:pPr>
              <w:snapToGrid w:val="0"/>
              <w:jc w:val="center"/>
              <w:rPr>
                <w:b/>
              </w:rPr>
            </w:pPr>
          </w:p>
          <w:p w:rsidR="004B2DA6" w:rsidRPr="004B2DA6" w:rsidRDefault="004B2DA6" w:rsidP="002200DC">
            <w:pPr>
              <w:snapToGrid w:val="0"/>
              <w:jc w:val="center"/>
              <w:rPr>
                <w:b/>
              </w:rPr>
            </w:pPr>
          </w:p>
          <w:p w:rsidR="004B2DA6" w:rsidRPr="004B2DA6" w:rsidRDefault="004B2DA6" w:rsidP="002200DC">
            <w:pPr>
              <w:snapToGrid w:val="0"/>
              <w:jc w:val="center"/>
              <w:rPr>
                <w:b/>
              </w:rPr>
            </w:pPr>
          </w:p>
        </w:tc>
      </w:tr>
      <w:tr w:rsidR="004B2DA6" w:rsidRPr="004B2DA6" w:rsidTr="002200DC">
        <w:trPr>
          <w:trHeight w:val="571"/>
        </w:trPr>
        <w:tc>
          <w:tcPr>
            <w:tcW w:w="67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B2DA6" w:rsidRPr="004B2DA6" w:rsidRDefault="004B2DA6" w:rsidP="002200DC">
            <w:pPr>
              <w:pStyle w:val="afff2"/>
              <w:snapToGrid w:val="0"/>
              <w:rPr>
                <w:color w:val="FF0000"/>
                <w:sz w:val="20"/>
                <w:szCs w:val="20"/>
              </w:rPr>
            </w:pPr>
          </w:p>
          <w:p w:rsidR="004B2DA6" w:rsidRPr="004B2DA6" w:rsidRDefault="004B2DA6" w:rsidP="002200DC">
            <w:pPr>
              <w:pStyle w:val="afff2"/>
              <w:snapToGrid w:val="0"/>
            </w:pPr>
            <w:r w:rsidRPr="004B2DA6">
              <w:t>Итого (летнее/зимнее время):</w:t>
            </w:r>
          </w:p>
        </w:tc>
        <w:tc>
          <w:tcPr>
            <w:tcW w:w="1485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/>
              </w:rPr>
            </w:pPr>
          </w:p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/>
              </w:rPr>
            </w:pPr>
          </w:p>
        </w:tc>
      </w:tr>
    </w:tbl>
    <w:p w:rsidR="004B2DA6" w:rsidRPr="004B2DA6" w:rsidRDefault="004B2DA6" w:rsidP="004B2DA6">
      <w:pPr>
        <w:ind w:right="-284"/>
        <w:jc w:val="center"/>
        <w:rPr>
          <w:b/>
          <w:bCs/>
          <w:iCs/>
          <w:spacing w:val="20"/>
          <w:sz w:val="28"/>
          <w:szCs w:val="28"/>
        </w:rPr>
      </w:pPr>
    </w:p>
    <w:p w:rsidR="004B2DA6" w:rsidRPr="004B2DA6" w:rsidRDefault="004B2DA6" w:rsidP="004B2DA6">
      <w:pPr>
        <w:pStyle w:val="afff4"/>
        <w:numPr>
          <w:ilvl w:val="0"/>
          <w:numId w:val="60"/>
        </w:numPr>
        <w:jc w:val="center"/>
        <w:rPr>
          <w:b/>
          <w:sz w:val="28"/>
          <w:szCs w:val="28"/>
        </w:rPr>
      </w:pPr>
      <w:r w:rsidRPr="004B2DA6">
        <w:rPr>
          <w:b/>
          <w:sz w:val="28"/>
          <w:szCs w:val="28"/>
        </w:rPr>
        <w:t>Основная комплексная уборка  5 дней в неделю с 07.00 до 09.00</w:t>
      </w:r>
    </w:p>
    <w:p w:rsidR="004B2DA6" w:rsidRPr="004B2DA6" w:rsidRDefault="004B2DA6" w:rsidP="004B2DA6">
      <w:pPr>
        <w:pStyle w:val="afff4"/>
        <w:rPr>
          <w:b/>
          <w:bCs/>
          <w:spacing w:val="20"/>
          <w:sz w:val="28"/>
          <w:szCs w:val="28"/>
        </w:rPr>
      </w:pPr>
    </w:p>
    <w:p w:rsidR="004B2DA6" w:rsidRPr="004B2DA6" w:rsidRDefault="004B2DA6" w:rsidP="004B2DA6">
      <w:pPr>
        <w:rPr>
          <w:b/>
          <w:sz w:val="28"/>
          <w:szCs w:val="28"/>
          <w:u w:val="single"/>
        </w:rPr>
      </w:pPr>
      <w:r w:rsidRPr="004B2DA6">
        <w:rPr>
          <w:b/>
          <w:sz w:val="28"/>
          <w:szCs w:val="28"/>
          <w:u w:val="single"/>
        </w:rPr>
        <w:t>Зона: 1. Входная группа, коридоры, холлы, лестницы</w:t>
      </w:r>
    </w:p>
    <w:p w:rsidR="004B2DA6" w:rsidRPr="004B2DA6" w:rsidRDefault="004B2DA6" w:rsidP="004B2DA6">
      <w:pPr>
        <w:rPr>
          <w:b/>
          <w:caps/>
          <w:spacing w:val="24"/>
          <w:sz w:val="28"/>
          <w:szCs w:val="28"/>
          <w:u w:val="single"/>
        </w:rPr>
      </w:pPr>
    </w:p>
    <w:tbl>
      <w:tblPr>
        <w:tblW w:w="972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3600"/>
        <w:gridCol w:w="4140"/>
        <w:gridCol w:w="1980"/>
      </w:tblGrid>
      <w:tr w:rsidR="004B2DA6" w:rsidRPr="004B2DA6" w:rsidTr="002200DC">
        <w:trPr>
          <w:cantSplit/>
          <w:trHeight w:val="353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jc w:val="center"/>
              <w:rPr>
                <w:b/>
                <w:bCs/>
                <w:iCs/>
              </w:rPr>
            </w:pPr>
            <w:r w:rsidRPr="004B2DA6">
              <w:rPr>
                <w:b/>
                <w:bCs/>
                <w:iCs/>
              </w:rPr>
              <w:t>Объект уборки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jc w:val="center"/>
              <w:rPr>
                <w:b/>
                <w:bCs/>
                <w:iCs/>
              </w:rPr>
            </w:pPr>
            <w:r w:rsidRPr="004B2DA6">
              <w:rPr>
                <w:b/>
                <w:bCs/>
                <w:iCs/>
              </w:rPr>
              <w:t>Операция</w:t>
            </w:r>
          </w:p>
        </w:tc>
        <w:tc>
          <w:tcPr>
            <w:tcW w:w="1980" w:type="dxa"/>
            <w:vAlign w:val="center"/>
          </w:tcPr>
          <w:p w:rsidR="004B2DA6" w:rsidRPr="004B2DA6" w:rsidRDefault="004B2DA6" w:rsidP="002200DC">
            <w:pPr>
              <w:jc w:val="center"/>
              <w:rPr>
                <w:b/>
                <w:bCs/>
                <w:iCs/>
              </w:rPr>
            </w:pPr>
            <w:r w:rsidRPr="004B2DA6">
              <w:rPr>
                <w:b/>
                <w:bCs/>
                <w:iCs/>
              </w:rPr>
              <w:t>Периодичность</w:t>
            </w:r>
          </w:p>
        </w:tc>
      </w:tr>
      <w:tr w:rsidR="004B2DA6" w:rsidRPr="004B2DA6" w:rsidTr="002200DC">
        <w:trPr>
          <w:cantSplit/>
          <w:trHeight w:val="241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Грязезащитные коврики (на входе в помещение) в летний период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Удаление грязи с помощью пылесоса (летний период)</w:t>
            </w:r>
          </w:p>
        </w:tc>
        <w:tc>
          <w:tcPr>
            <w:tcW w:w="198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</w:p>
        </w:tc>
      </w:tr>
      <w:tr w:rsidR="004B2DA6" w:rsidRPr="004B2DA6" w:rsidTr="002200DC">
        <w:trPr>
          <w:cantSplit/>
          <w:trHeight w:val="242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Дверные блоки (в том числе стеклянные)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Удаление пыли, с</w:t>
            </w:r>
            <w:r w:rsidRPr="004B2DA6">
              <w:rPr>
                <w:bCs/>
                <w:iCs/>
                <w:snapToGrid w:val="0"/>
              </w:rPr>
              <w:t>ледов пальцев</w:t>
            </w:r>
          </w:p>
        </w:tc>
        <w:tc>
          <w:tcPr>
            <w:tcW w:w="198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cantSplit/>
          <w:trHeight w:val="249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Дверные ручки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Удаление пыли, с</w:t>
            </w:r>
            <w:r w:rsidRPr="004B2DA6">
              <w:rPr>
                <w:bCs/>
                <w:iCs/>
                <w:snapToGrid w:val="0"/>
              </w:rPr>
              <w:t>ледов пальцев</w:t>
            </w:r>
          </w:p>
        </w:tc>
        <w:tc>
          <w:tcPr>
            <w:tcW w:w="198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cantSplit/>
          <w:trHeight w:val="243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Полы с твердым покрытием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Влажная уборка, ручная уборка</w:t>
            </w:r>
          </w:p>
        </w:tc>
        <w:tc>
          <w:tcPr>
            <w:tcW w:w="198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cantSplit/>
          <w:trHeight w:val="241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Автоматы с напитками, банкоматы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Удаление пыли, пятен, следов пальцев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cantSplit/>
          <w:trHeight w:val="241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Светильники, зеркала, картины до</w:t>
            </w:r>
            <w:proofErr w:type="gramStart"/>
            <w:r w:rsidRPr="004B2DA6">
              <w:rPr>
                <w:bCs/>
                <w:iCs/>
                <w:snapToGrid w:val="0"/>
              </w:rPr>
              <w:t>1</w:t>
            </w:r>
            <w:proofErr w:type="gramEnd"/>
            <w:r w:rsidRPr="004B2DA6">
              <w:rPr>
                <w:bCs/>
                <w:iCs/>
                <w:snapToGrid w:val="0"/>
              </w:rPr>
              <w:t>.7м</w:t>
            </w:r>
            <w:r w:rsidRPr="004B2DA6">
              <w:rPr>
                <w:bCs/>
                <w:iCs/>
                <w:snapToGrid w:val="0"/>
                <w:vertAlign w:val="superscript"/>
              </w:rPr>
              <w:t>2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Удаление пыли, пятен, следов пальцев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cantSplit/>
          <w:trHeight w:val="241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Обивка стульев, кресел, диванов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Удаление пыли, сухая уборка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cantSplit/>
          <w:trHeight w:val="241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Окна изнутри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Локальное удаление следов пальцев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cantSplit/>
          <w:trHeight w:val="241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lastRenderedPageBreak/>
              <w:t>Оконные рамы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Удаление пыли, пятен, следов пальцев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cantSplit/>
          <w:trHeight w:val="241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Стены, колонны (высота не более 1,7м)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Удаление пятен (если позволяет характер покрытия)</w:t>
            </w:r>
          </w:p>
        </w:tc>
        <w:tc>
          <w:tcPr>
            <w:tcW w:w="198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cantSplit/>
          <w:trHeight w:val="251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Перила (горизонтальные поверхности)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влажная уборка</w:t>
            </w:r>
          </w:p>
        </w:tc>
        <w:tc>
          <w:tcPr>
            <w:tcW w:w="1980" w:type="dxa"/>
            <w:vAlign w:val="center"/>
          </w:tcPr>
          <w:p w:rsidR="004B2DA6" w:rsidRPr="004B2DA6" w:rsidRDefault="004B2DA6" w:rsidP="002200DC">
            <w:pPr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cantSplit/>
          <w:trHeight w:val="251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Перила (вертикальные поверхности)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влажная уборка</w:t>
            </w:r>
          </w:p>
        </w:tc>
        <w:tc>
          <w:tcPr>
            <w:tcW w:w="1980" w:type="dxa"/>
          </w:tcPr>
          <w:p w:rsidR="004B2DA6" w:rsidRPr="004B2DA6" w:rsidRDefault="004B2DA6" w:rsidP="002200DC">
            <w:pPr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cantSplit/>
          <w:trHeight w:val="365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Выключатели, розетки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Удаление пыли, пятен, следов пальцев</w:t>
            </w:r>
          </w:p>
        </w:tc>
        <w:tc>
          <w:tcPr>
            <w:tcW w:w="198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cantSplit/>
          <w:trHeight w:val="334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Подоконники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Удаление пыли, пятен, следов пальцев</w:t>
            </w:r>
          </w:p>
        </w:tc>
        <w:tc>
          <w:tcPr>
            <w:tcW w:w="198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cantSplit/>
          <w:trHeight w:val="309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Плинтуса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Удаление загрязнений</w:t>
            </w:r>
          </w:p>
        </w:tc>
        <w:tc>
          <w:tcPr>
            <w:tcW w:w="198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1 раз в месяц</w:t>
            </w:r>
          </w:p>
        </w:tc>
      </w:tr>
      <w:tr w:rsidR="004B2DA6" w:rsidRPr="004B2DA6" w:rsidTr="002200DC">
        <w:trPr>
          <w:cantSplit/>
          <w:trHeight w:val="539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Стены, колонны до 3м2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Удаление загрязнений (если позволяет характер покрытия)</w:t>
            </w:r>
          </w:p>
        </w:tc>
        <w:tc>
          <w:tcPr>
            <w:tcW w:w="198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1 раз в месяц</w:t>
            </w:r>
          </w:p>
        </w:tc>
      </w:tr>
      <w:tr w:rsidR="004B2DA6" w:rsidRPr="004B2DA6" w:rsidTr="002200DC">
        <w:trPr>
          <w:cantSplit/>
          <w:trHeight w:val="715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Батареи отопления, декоративные экраны радиаторов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Влажная уборка, удаление пыли</w:t>
            </w:r>
          </w:p>
        </w:tc>
        <w:tc>
          <w:tcPr>
            <w:tcW w:w="198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1 раз в месяц</w:t>
            </w:r>
          </w:p>
        </w:tc>
      </w:tr>
      <w:tr w:rsidR="004B2DA6" w:rsidRPr="004B2DA6" w:rsidTr="002200DC">
        <w:trPr>
          <w:cantSplit/>
          <w:trHeight w:val="566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 xml:space="preserve">Светильники, зеркала, картины до </w:t>
            </w:r>
            <w:smartTag w:uri="urn:schemas-microsoft-com:office:smarttags" w:element="metricconverter">
              <w:smartTagPr>
                <w:attr w:name="ProductID" w:val="3 м2"/>
              </w:smartTagPr>
              <w:r w:rsidRPr="004B2DA6">
                <w:rPr>
                  <w:bCs/>
                  <w:iCs/>
                  <w:snapToGrid w:val="0"/>
                </w:rPr>
                <w:t>3 м</w:t>
              </w:r>
              <w:proofErr w:type="gramStart"/>
              <w:r w:rsidRPr="004B2DA6">
                <w:rPr>
                  <w:bCs/>
                  <w:iCs/>
                  <w:snapToGrid w:val="0"/>
                  <w:vertAlign w:val="superscript"/>
                </w:rPr>
                <w:t>2</w:t>
              </w:r>
            </w:smartTag>
            <w:proofErr w:type="gramEnd"/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Удаление пыли</w:t>
            </w:r>
          </w:p>
        </w:tc>
        <w:tc>
          <w:tcPr>
            <w:tcW w:w="198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1 раз в месяц</w:t>
            </w:r>
          </w:p>
        </w:tc>
      </w:tr>
    </w:tbl>
    <w:p w:rsidR="004B2DA6" w:rsidRPr="004B2DA6" w:rsidRDefault="004B2DA6" w:rsidP="004B2DA6">
      <w:pPr>
        <w:pStyle w:val="afff0"/>
        <w:autoSpaceDE w:val="0"/>
        <w:autoSpaceDN w:val="0"/>
        <w:jc w:val="both"/>
        <w:outlineLvl w:val="0"/>
        <w:rPr>
          <w:rStyle w:val="affc"/>
          <w:b/>
          <w:sz w:val="28"/>
          <w:szCs w:val="28"/>
        </w:rPr>
      </w:pPr>
    </w:p>
    <w:p w:rsidR="004B2DA6" w:rsidRPr="004B2DA6" w:rsidRDefault="004B2DA6" w:rsidP="004B2DA6">
      <w:pPr>
        <w:rPr>
          <w:b/>
          <w:sz w:val="28"/>
          <w:szCs w:val="28"/>
          <w:u w:val="single"/>
        </w:rPr>
      </w:pPr>
      <w:r w:rsidRPr="004B2DA6">
        <w:rPr>
          <w:b/>
          <w:spacing w:val="20"/>
          <w:sz w:val="28"/>
          <w:szCs w:val="28"/>
          <w:u w:val="single"/>
        </w:rPr>
        <w:t xml:space="preserve">Зона: 2. </w:t>
      </w:r>
      <w:r w:rsidRPr="004B2DA6">
        <w:rPr>
          <w:b/>
          <w:sz w:val="28"/>
          <w:szCs w:val="28"/>
          <w:u w:val="single"/>
        </w:rPr>
        <w:t>Санитарные помещения</w:t>
      </w:r>
    </w:p>
    <w:p w:rsidR="004B2DA6" w:rsidRPr="004B2DA6" w:rsidRDefault="004B2DA6" w:rsidP="004B2DA6">
      <w:pPr>
        <w:rPr>
          <w:b/>
          <w:sz w:val="28"/>
          <w:szCs w:val="28"/>
          <w:u w:val="single"/>
        </w:rPr>
      </w:pPr>
    </w:p>
    <w:tbl>
      <w:tblPr>
        <w:tblW w:w="972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/>
      </w:tblPr>
      <w:tblGrid>
        <w:gridCol w:w="3600"/>
        <w:gridCol w:w="4140"/>
        <w:gridCol w:w="1980"/>
      </w:tblGrid>
      <w:tr w:rsidR="004B2DA6" w:rsidRPr="004B2DA6" w:rsidTr="002200DC">
        <w:trPr>
          <w:trHeight w:val="353"/>
        </w:trPr>
        <w:tc>
          <w:tcPr>
            <w:tcW w:w="3600" w:type="dxa"/>
          </w:tcPr>
          <w:p w:rsidR="004B2DA6" w:rsidRPr="004B2DA6" w:rsidRDefault="004B2DA6" w:rsidP="002200DC">
            <w:pPr>
              <w:jc w:val="center"/>
              <w:rPr>
                <w:b/>
                <w:bCs/>
                <w:iCs/>
              </w:rPr>
            </w:pPr>
            <w:r w:rsidRPr="004B2DA6">
              <w:rPr>
                <w:b/>
                <w:bCs/>
                <w:iCs/>
              </w:rPr>
              <w:t>Объект уборки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jc w:val="center"/>
              <w:rPr>
                <w:i/>
              </w:rPr>
            </w:pPr>
            <w:r w:rsidRPr="004B2DA6">
              <w:rPr>
                <w:b/>
                <w:bCs/>
                <w:iCs/>
              </w:rPr>
              <w:t>Операция</w:t>
            </w:r>
          </w:p>
        </w:tc>
        <w:tc>
          <w:tcPr>
            <w:tcW w:w="1980" w:type="dxa"/>
          </w:tcPr>
          <w:p w:rsidR="004B2DA6" w:rsidRPr="004B2DA6" w:rsidRDefault="004B2DA6" w:rsidP="002200DC">
            <w:pPr>
              <w:jc w:val="center"/>
              <w:rPr>
                <w:b/>
                <w:bCs/>
                <w:iCs/>
              </w:rPr>
            </w:pPr>
            <w:r w:rsidRPr="004B2DA6">
              <w:rPr>
                <w:b/>
                <w:bCs/>
                <w:iCs/>
              </w:rPr>
              <w:t>Периодичность</w:t>
            </w:r>
          </w:p>
        </w:tc>
      </w:tr>
      <w:tr w:rsidR="004B2DA6" w:rsidRPr="004B2DA6" w:rsidTr="002200DC"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Дверной блок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пыли, пятен, следов пальцев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Дверные ручки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пыли, пятен, следов пальцев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Напольное покрытие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Влажная уборка с применением моющих средств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Углы, плинтуса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Влажная уборка с применением моющих средств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Подоконники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пыли, пятен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Перегородки и двери туалетных кабинок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 xml:space="preserve">Удаление пыли, пятен, следов пальцев 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Кафельные стены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пыли, пятен, грязи, водного камня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blPrEx>
          <w:tblLook w:val="0000"/>
        </w:tblPrEx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Внутренняя поверхность раковин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Чистка, удаление водного и известкового налёта</w:t>
            </w:r>
          </w:p>
        </w:tc>
        <w:tc>
          <w:tcPr>
            <w:tcW w:w="198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blPrEx>
          <w:tblLook w:val="0000"/>
        </w:tblPrEx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Внешняя поверхность раковин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Чистка, удаление водного и известкового налёта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blPrEx>
          <w:tblLook w:val="0000"/>
        </w:tblPrEx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Стоки раковин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пятен, волос и др. мусора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blPrEx>
          <w:tblLook w:val="0000"/>
        </w:tblPrEx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Краны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известкового налёта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blPrEx>
          <w:tblLook w:val="0000"/>
        </w:tblPrEx>
        <w:trPr>
          <w:cantSplit/>
        </w:trPr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Внутренняя поверхность писсуаров</w:t>
            </w:r>
          </w:p>
        </w:tc>
        <w:tc>
          <w:tcPr>
            <w:tcW w:w="4140" w:type="dxa"/>
            <w:vMerge w:val="restart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Чистка и дезинфекция, удаление ржавчины, мочевого, водного и известкового камней</w:t>
            </w:r>
          </w:p>
        </w:tc>
        <w:tc>
          <w:tcPr>
            <w:tcW w:w="1980" w:type="dxa"/>
            <w:vMerge w:val="restart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blPrEx>
          <w:tblLook w:val="0000"/>
        </w:tblPrEx>
        <w:trPr>
          <w:cantSplit/>
        </w:trPr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Внутренняя поверхность унитазов</w:t>
            </w:r>
          </w:p>
        </w:tc>
        <w:tc>
          <w:tcPr>
            <w:tcW w:w="4140" w:type="dxa"/>
            <w:vMerge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</w:p>
        </w:tc>
        <w:tc>
          <w:tcPr>
            <w:tcW w:w="1980" w:type="dxa"/>
            <w:vMerge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</w:p>
        </w:tc>
      </w:tr>
      <w:tr w:rsidR="004B2DA6" w:rsidRPr="004B2DA6" w:rsidTr="002200DC">
        <w:tblPrEx>
          <w:tblLook w:val="0000"/>
        </w:tblPrEx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Крышки унитазов (включая шарниры)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 xml:space="preserve">Влажная уборка с применением моющих средств, дезинфекция 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blPrEx>
          <w:tblLook w:val="0000"/>
        </w:tblPrEx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Внешняя поверхность писсуаров и унитазов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Влажная уборка с применением моющих средств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blPrEx>
          <w:tblLook w:val="0000"/>
        </w:tblPrEx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Мусорные вёдра и гигиенические ёмкости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Вынос мусора, замена пакета, дезинфекция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blPrEx>
          <w:tblLook w:val="0000"/>
        </w:tblPrEx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Держатель для бумаги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 xml:space="preserve">Влажная уборка, установка туалетной </w:t>
            </w:r>
            <w:r w:rsidRPr="004B2DA6">
              <w:rPr>
                <w:bCs/>
                <w:iCs/>
                <w:snapToGrid w:val="0"/>
              </w:rPr>
              <w:lastRenderedPageBreak/>
              <w:t>бумаги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lastRenderedPageBreak/>
              <w:t>ежедневно</w:t>
            </w:r>
          </w:p>
        </w:tc>
      </w:tr>
      <w:tr w:rsidR="004B2DA6" w:rsidRPr="004B2DA6" w:rsidTr="002200DC">
        <w:tblPrEx>
          <w:tblLook w:val="0000"/>
        </w:tblPrEx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lastRenderedPageBreak/>
              <w:t>Дезодорация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Контроль наличия дезодорирующих средств и осуществление дезодорации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blPrEx>
          <w:tblLook w:val="0000"/>
        </w:tblPrEx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Зеркала, стеклянные поверхности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следов пальцев, воды, косметических средств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blPrEx>
          <w:tblLook w:val="0000"/>
        </w:tblPrEx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Раздатчики потребляемых материалов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следов воды, заправка, проверка рабочего состояния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blPrEx>
          <w:tblLook w:val="0000"/>
        </w:tblPrEx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Металлические поверхности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Влажная уборка с прим. Спец. средств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blPrEx>
          <w:tblLook w:val="0000"/>
        </w:tblPrEx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Радиаторы, трубы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пыли, пятен</w:t>
            </w:r>
          </w:p>
        </w:tc>
        <w:tc>
          <w:tcPr>
            <w:tcW w:w="1980" w:type="dxa"/>
          </w:tcPr>
          <w:p w:rsidR="004B2DA6" w:rsidRPr="004B2DA6" w:rsidRDefault="004B2DA6" w:rsidP="002200DC">
            <w:pPr>
              <w:rPr>
                <w:bCs/>
                <w:iCs/>
              </w:rPr>
            </w:pPr>
            <w:r w:rsidRPr="004B2DA6">
              <w:rPr>
                <w:bCs/>
                <w:iCs/>
              </w:rPr>
              <w:t>1 раз в неделю</w:t>
            </w:r>
          </w:p>
        </w:tc>
      </w:tr>
      <w:tr w:rsidR="004B2DA6" w:rsidRPr="004B2DA6" w:rsidTr="002200DC">
        <w:tblPrEx>
          <w:tblLook w:val="0000"/>
        </w:tblPrEx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proofErr w:type="spellStart"/>
            <w:r w:rsidRPr="004B2DA6">
              <w:rPr>
                <w:bCs/>
                <w:iCs/>
                <w:snapToGrid w:val="0"/>
              </w:rPr>
              <w:t>Межплиточные</w:t>
            </w:r>
            <w:proofErr w:type="spellEnd"/>
            <w:r w:rsidRPr="004B2DA6">
              <w:rPr>
                <w:bCs/>
                <w:iCs/>
                <w:snapToGrid w:val="0"/>
              </w:rPr>
              <w:t xml:space="preserve"> швы (пол и стены) 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 xml:space="preserve">Влажная уборка, если позволяет характер покрытия 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1 раз в неделю</w:t>
            </w:r>
          </w:p>
        </w:tc>
      </w:tr>
      <w:tr w:rsidR="004B2DA6" w:rsidRPr="004B2DA6" w:rsidTr="002200DC">
        <w:tblPrEx>
          <w:tblLook w:val="0000"/>
        </w:tblPrEx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Настенные светильники до 3м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пыли, пятен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1 раз в неделю</w:t>
            </w:r>
          </w:p>
        </w:tc>
      </w:tr>
      <w:tr w:rsidR="004B2DA6" w:rsidRPr="004B2DA6" w:rsidTr="002200DC">
        <w:tblPrEx>
          <w:tblLook w:val="0000"/>
        </w:tblPrEx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Вентиляционные решетки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 пятен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1 раз в неделю</w:t>
            </w:r>
          </w:p>
        </w:tc>
      </w:tr>
    </w:tbl>
    <w:p w:rsidR="004B2DA6" w:rsidRPr="004B2DA6" w:rsidRDefault="004B2DA6" w:rsidP="004B2DA6">
      <w:pPr>
        <w:rPr>
          <w:sz w:val="28"/>
          <w:szCs w:val="28"/>
        </w:rPr>
      </w:pPr>
    </w:p>
    <w:p w:rsidR="004B2DA6" w:rsidRPr="004B2DA6" w:rsidRDefault="004B2DA6" w:rsidP="004B2DA6">
      <w:pPr>
        <w:rPr>
          <w:b/>
          <w:sz w:val="28"/>
          <w:szCs w:val="28"/>
          <w:u w:val="single"/>
        </w:rPr>
      </w:pPr>
      <w:r w:rsidRPr="004B2DA6">
        <w:rPr>
          <w:b/>
          <w:sz w:val="28"/>
          <w:szCs w:val="28"/>
          <w:u w:val="single"/>
        </w:rPr>
        <w:t>Зона: 3. Офисные помещения</w:t>
      </w:r>
    </w:p>
    <w:p w:rsidR="004B2DA6" w:rsidRPr="004B2DA6" w:rsidRDefault="004B2DA6" w:rsidP="004B2DA6">
      <w:pPr>
        <w:rPr>
          <w:b/>
          <w:sz w:val="28"/>
          <w:szCs w:val="28"/>
        </w:rPr>
      </w:pPr>
    </w:p>
    <w:tbl>
      <w:tblPr>
        <w:tblW w:w="9748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/>
      </w:tblPr>
      <w:tblGrid>
        <w:gridCol w:w="3600"/>
        <w:gridCol w:w="4068"/>
        <w:gridCol w:w="2080"/>
      </w:tblGrid>
      <w:tr w:rsidR="004B2DA6" w:rsidRPr="004B2DA6" w:rsidTr="002200DC">
        <w:trPr>
          <w:trHeight w:val="330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jc w:val="center"/>
              <w:rPr>
                <w:b/>
                <w:bCs/>
                <w:iCs/>
                <w:snapToGrid w:val="0"/>
              </w:rPr>
            </w:pPr>
            <w:r w:rsidRPr="004B2DA6">
              <w:rPr>
                <w:b/>
                <w:bCs/>
                <w:iCs/>
                <w:snapToGrid w:val="0"/>
              </w:rPr>
              <w:t>Объект уборки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jc w:val="center"/>
              <w:rPr>
                <w:b/>
                <w:bCs/>
                <w:iCs/>
                <w:snapToGrid w:val="0"/>
              </w:rPr>
            </w:pPr>
            <w:r w:rsidRPr="004B2DA6">
              <w:rPr>
                <w:b/>
                <w:bCs/>
                <w:iCs/>
                <w:snapToGrid w:val="0"/>
              </w:rPr>
              <w:t>Операция</w:t>
            </w:r>
          </w:p>
        </w:tc>
        <w:tc>
          <w:tcPr>
            <w:tcW w:w="2080" w:type="dxa"/>
          </w:tcPr>
          <w:p w:rsidR="004B2DA6" w:rsidRPr="004B2DA6" w:rsidRDefault="004B2DA6" w:rsidP="002200DC">
            <w:pPr>
              <w:ind w:right="-108"/>
              <w:jc w:val="center"/>
              <w:rPr>
                <w:b/>
                <w:bCs/>
                <w:iCs/>
                <w:snapToGrid w:val="0"/>
              </w:rPr>
            </w:pPr>
            <w:r w:rsidRPr="004B2DA6">
              <w:rPr>
                <w:b/>
                <w:bCs/>
                <w:iCs/>
                <w:snapToGrid w:val="0"/>
              </w:rPr>
              <w:t>Периодичность</w:t>
            </w:r>
          </w:p>
        </w:tc>
      </w:tr>
      <w:tr w:rsidR="004B2DA6" w:rsidRPr="004B2DA6" w:rsidTr="002200DC">
        <w:trPr>
          <w:trHeight w:val="330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Дверной блок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пыли, пятен, следов пальцев</w:t>
            </w:r>
          </w:p>
        </w:tc>
        <w:tc>
          <w:tcPr>
            <w:tcW w:w="20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330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Шины дверей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Влажная уборка или уборка пылесосом</w:t>
            </w:r>
          </w:p>
        </w:tc>
        <w:tc>
          <w:tcPr>
            <w:tcW w:w="20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330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Дверные ручки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пыли, пятен, следов пальцев</w:t>
            </w:r>
          </w:p>
        </w:tc>
        <w:tc>
          <w:tcPr>
            <w:tcW w:w="20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645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Полы с твёрдым покрытием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Влажная уборка с применением моющих средств</w:t>
            </w:r>
          </w:p>
        </w:tc>
        <w:tc>
          <w:tcPr>
            <w:tcW w:w="20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330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Полы с текстильным покрытием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Уборка пылесосом</w:t>
            </w:r>
          </w:p>
        </w:tc>
        <w:tc>
          <w:tcPr>
            <w:tcW w:w="20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645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Стены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Влажная уборка локальных загрязнений (если позволяет характер покрытия)</w:t>
            </w:r>
          </w:p>
        </w:tc>
        <w:tc>
          <w:tcPr>
            <w:tcW w:w="20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691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 и пятен  с  рабочих столов (свободной от бумаг поверхности)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 xml:space="preserve">Удаление пыли, пятен, следов пальцев, полировка </w:t>
            </w:r>
            <w:proofErr w:type="gramStart"/>
            <w:r w:rsidRPr="004B2DA6">
              <w:rPr>
                <w:bCs/>
                <w:iCs/>
                <w:snapToGrid w:val="0"/>
              </w:rPr>
              <w:t>спец</w:t>
            </w:r>
            <w:proofErr w:type="gramEnd"/>
            <w:r w:rsidRPr="004B2DA6">
              <w:rPr>
                <w:bCs/>
                <w:iCs/>
                <w:snapToGrid w:val="0"/>
              </w:rPr>
              <w:t>. составом</w:t>
            </w:r>
          </w:p>
        </w:tc>
        <w:tc>
          <w:tcPr>
            <w:tcW w:w="2080" w:type="dxa"/>
          </w:tcPr>
          <w:p w:rsidR="004B2DA6" w:rsidRPr="004B2DA6" w:rsidRDefault="004B2DA6" w:rsidP="002200DC">
            <w:pPr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691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Поверхности шкафов, полок, тумбочек до 1.7м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 xml:space="preserve">Удаление пыли, пятен, следов пальцев, полировка </w:t>
            </w:r>
            <w:proofErr w:type="gramStart"/>
            <w:r w:rsidRPr="004B2DA6">
              <w:rPr>
                <w:bCs/>
                <w:iCs/>
                <w:snapToGrid w:val="0"/>
              </w:rPr>
              <w:t>спец</w:t>
            </w:r>
            <w:proofErr w:type="gramEnd"/>
            <w:r w:rsidRPr="004B2DA6">
              <w:rPr>
                <w:bCs/>
                <w:iCs/>
                <w:snapToGrid w:val="0"/>
              </w:rPr>
              <w:t>. составом</w:t>
            </w:r>
          </w:p>
        </w:tc>
        <w:tc>
          <w:tcPr>
            <w:tcW w:w="20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645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Подоконники, короба для проводов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пыли, пятен</w:t>
            </w:r>
          </w:p>
        </w:tc>
        <w:tc>
          <w:tcPr>
            <w:tcW w:w="20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645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Горизонтальные поверхности столов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 xml:space="preserve">Удаление пыли, пятен, полировка </w:t>
            </w:r>
            <w:proofErr w:type="gramStart"/>
            <w:r w:rsidRPr="004B2DA6">
              <w:rPr>
                <w:bCs/>
                <w:iCs/>
                <w:snapToGrid w:val="0"/>
              </w:rPr>
              <w:t>спец</w:t>
            </w:r>
            <w:proofErr w:type="gramEnd"/>
            <w:r w:rsidRPr="004B2DA6">
              <w:rPr>
                <w:bCs/>
                <w:iCs/>
                <w:snapToGrid w:val="0"/>
              </w:rPr>
              <w:t>. составом</w:t>
            </w:r>
          </w:p>
        </w:tc>
        <w:tc>
          <w:tcPr>
            <w:tcW w:w="20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523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Боковые поверхности столов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 xml:space="preserve">Удаление пыли, пятен, полировка </w:t>
            </w:r>
            <w:proofErr w:type="gramStart"/>
            <w:r w:rsidRPr="004B2DA6">
              <w:rPr>
                <w:bCs/>
                <w:iCs/>
                <w:snapToGrid w:val="0"/>
              </w:rPr>
              <w:t>спец</w:t>
            </w:r>
            <w:proofErr w:type="gramEnd"/>
            <w:r w:rsidRPr="004B2DA6">
              <w:rPr>
                <w:bCs/>
                <w:iCs/>
                <w:snapToGrid w:val="0"/>
              </w:rPr>
              <w:t>. составом</w:t>
            </w:r>
          </w:p>
        </w:tc>
        <w:tc>
          <w:tcPr>
            <w:tcW w:w="20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645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Картины, зеркала, стеклянные поверхности до 1.7м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пыли, пятен, следов пальцев</w:t>
            </w:r>
          </w:p>
        </w:tc>
        <w:tc>
          <w:tcPr>
            <w:tcW w:w="20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330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Подлокотники стульев, кресел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пыли, пятен, следов пальцев</w:t>
            </w:r>
          </w:p>
        </w:tc>
        <w:tc>
          <w:tcPr>
            <w:tcW w:w="20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330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Ножки стульев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пыли, пятен</w:t>
            </w:r>
          </w:p>
        </w:tc>
        <w:tc>
          <w:tcPr>
            <w:tcW w:w="20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645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Оконные рамы, стекла (с одной стороны)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Локальное удаление пыли, следов пальцев</w:t>
            </w:r>
          </w:p>
        </w:tc>
        <w:tc>
          <w:tcPr>
            <w:tcW w:w="20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330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lastRenderedPageBreak/>
              <w:t>Выключатели, розетки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пыли, пятен, следов пальцев</w:t>
            </w:r>
          </w:p>
        </w:tc>
        <w:tc>
          <w:tcPr>
            <w:tcW w:w="20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645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Искусственные растения, элементы декоративного оформления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</w:t>
            </w:r>
          </w:p>
        </w:tc>
        <w:tc>
          <w:tcPr>
            <w:tcW w:w="20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330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Мусорные корзины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Опустошить, заменить пакеты</w:t>
            </w:r>
          </w:p>
        </w:tc>
        <w:tc>
          <w:tcPr>
            <w:tcW w:w="20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645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Пожарное оборудование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Влажная уборка с применением моющих средств</w:t>
            </w:r>
          </w:p>
        </w:tc>
        <w:tc>
          <w:tcPr>
            <w:tcW w:w="20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645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Батареи, декоративные решетки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Влажная уборка с применением моющих средств</w:t>
            </w:r>
          </w:p>
        </w:tc>
        <w:tc>
          <w:tcPr>
            <w:tcW w:w="20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330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Настенные светильники до 1.7м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</w:t>
            </w:r>
          </w:p>
        </w:tc>
        <w:tc>
          <w:tcPr>
            <w:tcW w:w="20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330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Радиаторы внутри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Влажная уборка</w:t>
            </w:r>
          </w:p>
        </w:tc>
        <w:tc>
          <w:tcPr>
            <w:tcW w:w="2080" w:type="dxa"/>
          </w:tcPr>
          <w:p w:rsidR="004B2DA6" w:rsidRPr="004B2DA6" w:rsidRDefault="004B2DA6" w:rsidP="002200DC">
            <w:pPr>
              <w:rPr>
                <w:bCs/>
                <w:iCs/>
              </w:rPr>
            </w:pPr>
            <w:r w:rsidRPr="004B2DA6">
              <w:rPr>
                <w:bCs/>
                <w:iCs/>
              </w:rPr>
              <w:t>1 раз в месяц</w:t>
            </w:r>
          </w:p>
        </w:tc>
      </w:tr>
      <w:tr w:rsidR="004B2DA6" w:rsidRPr="004B2DA6" w:rsidTr="002200DC">
        <w:trPr>
          <w:trHeight w:val="330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 и пятен со стен до 3м. Чистка настенных светильников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Влажная уборка</w:t>
            </w:r>
          </w:p>
        </w:tc>
        <w:tc>
          <w:tcPr>
            <w:tcW w:w="2080" w:type="dxa"/>
          </w:tcPr>
          <w:p w:rsidR="004B2DA6" w:rsidRPr="004B2DA6" w:rsidRDefault="004B2DA6" w:rsidP="002200DC">
            <w:pPr>
              <w:rPr>
                <w:bCs/>
                <w:iCs/>
              </w:rPr>
            </w:pPr>
            <w:r w:rsidRPr="004B2DA6">
              <w:rPr>
                <w:bCs/>
                <w:iCs/>
              </w:rPr>
              <w:t>1 раз в месяц</w:t>
            </w:r>
          </w:p>
        </w:tc>
      </w:tr>
      <w:tr w:rsidR="004B2DA6" w:rsidRPr="004B2DA6" w:rsidTr="002200DC">
        <w:trPr>
          <w:trHeight w:val="330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Картины, зеркала, стеклянные поверхности до 3м</w:t>
            </w:r>
          </w:p>
        </w:tc>
        <w:tc>
          <w:tcPr>
            <w:tcW w:w="4068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пыли, пятен, следов пальцев</w:t>
            </w:r>
          </w:p>
        </w:tc>
        <w:tc>
          <w:tcPr>
            <w:tcW w:w="2080" w:type="dxa"/>
          </w:tcPr>
          <w:p w:rsidR="004B2DA6" w:rsidRPr="004B2DA6" w:rsidRDefault="004B2DA6" w:rsidP="002200DC">
            <w:pPr>
              <w:rPr>
                <w:bCs/>
                <w:iCs/>
              </w:rPr>
            </w:pPr>
            <w:r w:rsidRPr="004B2DA6">
              <w:rPr>
                <w:bCs/>
                <w:iCs/>
              </w:rPr>
              <w:t>1 раз в месяц</w:t>
            </w:r>
          </w:p>
        </w:tc>
      </w:tr>
    </w:tbl>
    <w:p w:rsidR="004B2DA6" w:rsidRPr="004B2DA6" w:rsidRDefault="004B2DA6" w:rsidP="004B2DA6">
      <w:pPr>
        <w:pStyle w:val="ab"/>
        <w:tabs>
          <w:tab w:val="left" w:pos="708"/>
        </w:tabs>
        <w:rPr>
          <w:bCs/>
          <w:iCs/>
          <w:caps/>
          <w:snapToGrid w:val="0"/>
          <w:spacing w:val="24"/>
          <w:sz w:val="28"/>
          <w:szCs w:val="28"/>
        </w:rPr>
      </w:pPr>
    </w:p>
    <w:p w:rsidR="004B2DA6" w:rsidRPr="004B2DA6" w:rsidRDefault="004B2DA6" w:rsidP="004B2DA6">
      <w:pPr>
        <w:pStyle w:val="afff4"/>
        <w:numPr>
          <w:ilvl w:val="0"/>
          <w:numId w:val="60"/>
        </w:numPr>
        <w:tabs>
          <w:tab w:val="left" w:pos="960"/>
        </w:tabs>
        <w:ind w:left="0" w:firstLine="0"/>
        <w:jc w:val="center"/>
        <w:rPr>
          <w:b/>
          <w:sz w:val="28"/>
          <w:szCs w:val="28"/>
        </w:rPr>
      </w:pPr>
      <w:r w:rsidRPr="004B2DA6">
        <w:rPr>
          <w:b/>
          <w:sz w:val="28"/>
          <w:szCs w:val="28"/>
        </w:rPr>
        <w:t>Поддерживающая уборка 5 дней в неделю с 09.00 до 18.00</w:t>
      </w:r>
    </w:p>
    <w:p w:rsidR="004B2DA6" w:rsidRPr="004B2DA6" w:rsidRDefault="004B2DA6" w:rsidP="004B2DA6">
      <w:pPr>
        <w:pStyle w:val="afff4"/>
        <w:rPr>
          <w:b/>
          <w:bCs/>
          <w:spacing w:val="20"/>
          <w:sz w:val="28"/>
          <w:szCs w:val="28"/>
        </w:rPr>
      </w:pPr>
    </w:p>
    <w:p w:rsidR="004B2DA6" w:rsidRPr="004B2DA6" w:rsidRDefault="004B2DA6" w:rsidP="004B2DA6">
      <w:pPr>
        <w:rPr>
          <w:b/>
          <w:sz w:val="28"/>
          <w:szCs w:val="28"/>
          <w:u w:val="single"/>
        </w:rPr>
      </w:pPr>
      <w:r w:rsidRPr="004B2DA6">
        <w:rPr>
          <w:b/>
          <w:sz w:val="28"/>
          <w:szCs w:val="28"/>
          <w:u w:val="single"/>
        </w:rPr>
        <w:t>Зона:1. Входная группа,  коридоры, холлы, лестницы</w:t>
      </w:r>
    </w:p>
    <w:p w:rsidR="004B2DA6" w:rsidRPr="004B2DA6" w:rsidRDefault="004B2DA6" w:rsidP="004B2DA6">
      <w:pPr>
        <w:rPr>
          <w:b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3600"/>
        <w:gridCol w:w="4140"/>
        <w:gridCol w:w="1980"/>
      </w:tblGrid>
      <w:tr w:rsidR="004B2DA6" w:rsidRPr="004B2DA6" w:rsidTr="002200DC">
        <w:trPr>
          <w:cantSplit/>
          <w:trHeight w:val="353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jc w:val="center"/>
              <w:rPr>
                <w:b/>
                <w:bCs/>
                <w:iCs/>
                <w:snapToGrid w:val="0"/>
              </w:rPr>
            </w:pPr>
            <w:r w:rsidRPr="004B2DA6">
              <w:rPr>
                <w:b/>
                <w:bCs/>
                <w:iCs/>
                <w:snapToGrid w:val="0"/>
              </w:rPr>
              <w:t>Объект уборки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jc w:val="center"/>
              <w:rPr>
                <w:b/>
                <w:bCs/>
                <w:iCs/>
                <w:snapToGrid w:val="0"/>
              </w:rPr>
            </w:pPr>
            <w:r w:rsidRPr="004B2DA6">
              <w:rPr>
                <w:b/>
                <w:bCs/>
                <w:iCs/>
                <w:snapToGrid w:val="0"/>
              </w:rPr>
              <w:t>Операция</w:t>
            </w:r>
          </w:p>
        </w:tc>
        <w:tc>
          <w:tcPr>
            <w:tcW w:w="1980" w:type="dxa"/>
            <w:vAlign w:val="center"/>
          </w:tcPr>
          <w:p w:rsidR="004B2DA6" w:rsidRPr="004B2DA6" w:rsidRDefault="004B2DA6" w:rsidP="002200DC">
            <w:pPr>
              <w:jc w:val="center"/>
              <w:rPr>
                <w:b/>
                <w:bCs/>
                <w:iCs/>
                <w:snapToGrid w:val="0"/>
              </w:rPr>
            </w:pPr>
            <w:r w:rsidRPr="004B2DA6">
              <w:rPr>
                <w:b/>
                <w:bCs/>
                <w:iCs/>
                <w:snapToGrid w:val="0"/>
              </w:rPr>
              <w:t>Периодичность</w:t>
            </w:r>
          </w:p>
        </w:tc>
      </w:tr>
      <w:tr w:rsidR="004B2DA6" w:rsidRPr="004B2DA6" w:rsidTr="002200DC">
        <w:trPr>
          <w:cantSplit/>
          <w:trHeight w:val="242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Дверные блоки (в том числе стеклянные)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пыли, следов пальцев</w:t>
            </w:r>
          </w:p>
        </w:tc>
        <w:tc>
          <w:tcPr>
            <w:tcW w:w="198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cantSplit/>
          <w:trHeight w:val="519"/>
        </w:trPr>
        <w:tc>
          <w:tcPr>
            <w:tcW w:w="360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Дверные ручки</w:t>
            </w:r>
          </w:p>
        </w:tc>
        <w:tc>
          <w:tcPr>
            <w:tcW w:w="4140" w:type="dxa"/>
            <w:vAlign w:val="center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пыли, следов пальцев</w:t>
            </w:r>
          </w:p>
        </w:tc>
        <w:tc>
          <w:tcPr>
            <w:tcW w:w="198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blPrEx>
          <w:tblLook w:val="01E0"/>
        </w:tblPrEx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Напольное покрытие</w:t>
            </w:r>
          </w:p>
        </w:tc>
        <w:tc>
          <w:tcPr>
            <w:tcW w:w="4140" w:type="dxa"/>
          </w:tcPr>
          <w:p w:rsidR="004B2DA6" w:rsidRPr="004B2DA6" w:rsidRDefault="004B2DA6" w:rsidP="002200DC">
            <w:r w:rsidRPr="004B2DA6">
              <w:rPr>
                <w:bCs/>
                <w:iCs/>
                <w:snapToGrid w:val="0"/>
              </w:rPr>
              <w:t>Удаление локальных загрязнений, влажная уборка</w:t>
            </w:r>
          </w:p>
        </w:tc>
        <w:tc>
          <w:tcPr>
            <w:tcW w:w="198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</w:tbl>
    <w:p w:rsidR="004B2DA6" w:rsidRPr="004B2DA6" w:rsidRDefault="004B2DA6" w:rsidP="004B2DA6"/>
    <w:p w:rsidR="004B2DA6" w:rsidRPr="004B2DA6" w:rsidRDefault="004B2DA6" w:rsidP="004B2DA6">
      <w:pPr>
        <w:rPr>
          <w:b/>
          <w:sz w:val="28"/>
          <w:szCs w:val="28"/>
          <w:u w:val="single"/>
        </w:rPr>
      </w:pPr>
      <w:r w:rsidRPr="004B2DA6">
        <w:rPr>
          <w:b/>
          <w:spacing w:val="20"/>
          <w:sz w:val="28"/>
          <w:szCs w:val="28"/>
          <w:u w:val="single"/>
        </w:rPr>
        <w:t xml:space="preserve">Зона: 2. </w:t>
      </w:r>
      <w:r w:rsidRPr="004B2DA6">
        <w:rPr>
          <w:b/>
          <w:sz w:val="28"/>
          <w:szCs w:val="28"/>
          <w:u w:val="single"/>
        </w:rPr>
        <w:t xml:space="preserve">Санитарные помещения </w:t>
      </w:r>
    </w:p>
    <w:p w:rsidR="004B2DA6" w:rsidRPr="004B2DA6" w:rsidRDefault="004B2DA6" w:rsidP="004B2DA6">
      <w:pPr>
        <w:rPr>
          <w:b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/>
      </w:tblPr>
      <w:tblGrid>
        <w:gridCol w:w="3600"/>
        <w:gridCol w:w="4140"/>
        <w:gridCol w:w="1980"/>
      </w:tblGrid>
      <w:tr w:rsidR="004B2DA6" w:rsidRPr="004B2DA6" w:rsidTr="002200DC">
        <w:trPr>
          <w:trHeight w:val="353"/>
        </w:trPr>
        <w:tc>
          <w:tcPr>
            <w:tcW w:w="3600" w:type="dxa"/>
          </w:tcPr>
          <w:p w:rsidR="004B2DA6" w:rsidRPr="004B2DA6" w:rsidRDefault="004B2DA6" w:rsidP="002200DC">
            <w:pPr>
              <w:jc w:val="center"/>
              <w:rPr>
                <w:b/>
                <w:bCs/>
                <w:iCs/>
              </w:rPr>
            </w:pPr>
            <w:r w:rsidRPr="004B2DA6">
              <w:rPr>
                <w:b/>
                <w:bCs/>
                <w:iCs/>
              </w:rPr>
              <w:t>Объект уборки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jc w:val="center"/>
              <w:rPr>
                <w:i/>
              </w:rPr>
            </w:pPr>
            <w:r w:rsidRPr="004B2DA6">
              <w:rPr>
                <w:b/>
                <w:bCs/>
                <w:iCs/>
              </w:rPr>
              <w:t>Операция</w:t>
            </w:r>
          </w:p>
        </w:tc>
        <w:tc>
          <w:tcPr>
            <w:tcW w:w="1980" w:type="dxa"/>
          </w:tcPr>
          <w:p w:rsidR="004B2DA6" w:rsidRPr="004B2DA6" w:rsidRDefault="004B2DA6" w:rsidP="002200DC">
            <w:pPr>
              <w:jc w:val="center"/>
              <w:rPr>
                <w:b/>
                <w:bCs/>
                <w:iCs/>
              </w:rPr>
            </w:pPr>
            <w:r w:rsidRPr="004B2DA6">
              <w:rPr>
                <w:b/>
                <w:bCs/>
                <w:iCs/>
              </w:rPr>
              <w:t>Периодичность</w:t>
            </w:r>
          </w:p>
        </w:tc>
      </w:tr>
      <w:tr w:rsidR="004B2DA6" w:rsidRPr="004B2DA6" w:rsidTr="002200DC"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Дверной блок</w:t>
            </w:r>
          </w:p>
        </w:tc>
        <w:tc>
          <w:tcPr>
            <w:tcW w:w="4140" w:type="dxa"/>
          </w:tcPr>
          <w:p w:rsidR="004B2DA6" w:rsidRPr="004B2DA6" w:rsidRDefault="004B2DA6" w:rsidP="002200DC">
            <w:r w:rsidRPr="004B2DA6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Напольное покрытие</w:t>
            </w:r>
          </w:p>
        </w:tc>
        <w:tc>
          <w:tcPr>
            <w:tcW w:w="4140" w:type="dxa"/>
          </w:tcPr>
          <w:p w:rsidR="004B2DA6" w:rsidRPr="004B2DA6" w:rsidRDefault="004B2DA6" w:rsidP="002200DC">
            <w:r w:rsidRPr="004B2DA6">
              <w:rPr>
                <w:bCs/>
                <w:iCs/>
                <w:snapToGrid w:val="0"/>
              </w:rPr>
              <w:t>Удаление локальных загрязнений, влажная уборка</w:t>
            </w:r>
          </w:p>
        </w:tc>
        <w:tc>
          <w:tcPr>
            <w:tcW w:w="198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Подоконники</w:t>
            </w:r>
          </w:p>
        </w:tc>
        <w:tc>
          <w:tcPr>
            <w:tcW w:w="4140" w:type="dxa"/>
          </w:tcPr>
          <w:p w:rsidR="004B2DA6" w:rsidRPr="004B2DA6" w:rsidRDefault="004B2DA6" w:rsidP="002200DC">
            <w:r w:rsidRPr="004B2DA6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Перегородки и двери туалетных кабинок</w:t>
            </w:r>
          </w:p>
        </w:tc>
        <w:tc>
          <w:tcPr>
            <w:tcW w:w="4140" w:type="dxa"/>
          </w:tcPr>
          <w:p w:rsidR="004B2DA6" w:rsidRPr="004B2DA6" w:rsidRDefault="004B2DA6" w:rsidP="002200DC">
            <w:r w:rsidRPr="004B2DA6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Полочки и зеркала</w:t>
            </w:r>
          </w:p>
        </w:tc>
        <w:tc>
          <w:tcPr>
            <w:tcW w:w="4140" w:type="dxa"/>
          </w:tcPr>
          <w:p w:rsidR="004B2DA6" w:rsidRPr="004B2DA6" w:rsidRDefault="004B2DA6" w:rsidP="002200DC">
            <w:r w:rsidRPr="004B2DA6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Внутренняя поверхность раковин</w:t>
            </w:r>
          </w:p>
        </w:tc>
        <w:tc>
          <w:tcPr>
            <w:tcW w:w="4140" w:type="dxa"/>
          </w:tcPr>
          <w:p w:rsidR="004B2DA6" w:rsidRPr="004B2DA6" w:rsidRDefault="004B2DA6" w:rsidP="002200DC">
            <w:r w:rsidRPr="004B2DA6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Внешняя поверхность раковин</w:t>
            </w:r>
          </w:p>
        </w:tc>
        <w:tc>
          <w:tcPr>
            <w:tcW w:w="4140" w:type="dxa"/>
          </w:tcPr>
          <w:p w:rsidR="004B2DA6" w:rsidRPr="004B2DA6" w:rsidRDefault="004B2DA6" w:rsidP="002200DC">
            <w:r w:rsidRPr="004B2DA6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Стоки раковин</w:t>
            </w:r>
          </w:p>
        </w:tc>
        <w:tc>
          <w:tcPr>
            <w:tcW w:w="4140" w:type="dxa"/>
          </w:tcPr>
          <w:p w:rsidR="004B2DA6" w:rsidRPr="004B2DA6" w:rsidRDefault="004B2DA6" w:rsidP="002200DC">
            <w:r w:rsidRPr="004B2DA6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287"/>
        </w:trPr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Краны</w:t>
            </w:r>
          </w:p>
        </w:tc>
        <w:tc>
          <w:tcPr>
            <w:tcW w:w="4140" w:type="dxa"/>
          </w:tcPr>
          <w:p w:rsidR="004B2DA6" w:rsidRPr="004B2DA6" w:rsidRDefault="004B2DA6" w:rsidP="002200DC">
            <w:r w:rsidRPr="004B2DA6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Внутренняя поверхность писсуаров</w:t>
            </w:r>
          </w:p>
        </w:tc>
        <w:tc>
          <w:tcPr>
            <w:tcW w:w="4140" w:type="dxa"/>
          </w:tcPr>
          <w:p w:rsidR="004B2DA6" w:rsidRPr="004B2DA6" w:rsidRDefault="004B2DA6" w:rsidP="002200DC">
            <w:r w:rsidRPr="004B2DA6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 xml:space="preserve">Внутренняя поверхность </w:t>
            </w:r>
            <w:r w:rsidRPr="004B2DA6">
              <w:rPr>
                <w:bCs/>
                <w:iCs/>
                <w:snapToGrid w:val="0"/>
              </w:rPr>
              <w:lastRenderedPageBreak/>
              <w:t>унитазов</w:t>
            </w:r>
          </w:p>
        </w:tc>
        <w:tc>
          <w:tcPr>
            <w:tcW w:w="4140" w:type="dxa"/>
          </w:tcPr>
          <w:p w:rsidR="004B2DA6" w:rsidRPr="004B2DA6" w:rsidRDefault="004B2DA6" w:rsidP="002200DC">
            <w:r w:rsidRPr="004B2DA6">
              <w:rPr>
                <w:bCs/>
                <w:iCs/>
                <w:snapToGrid w:val="0"/>
              </w:rPr>
              <w:lastRenderedPageBreak/>
              <w:t>Удаление локальных загрязнений</w:t>
            </w:r>
          </w:p>
        </w:tc>
        <w:tc>
          <w:tcPr>
            <w:tcW w:w="198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433"/>
        </w:trPr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lastRenderedPageBreak/>
              <w:t>Крышки унитазов (включая шарниры)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Внешняя поверхность писсуаров и унитазов</w:t>
            </w:r>
          </w:p>
        </w:tc>
        <w:tc>
          <w:tcPr>
            <w:tcW w:w="4140" w:type="dxa"/>
          </w:tcPr>
          <w:p w:rsidR="004B2DA6" w:rsidRPr="004B2DA6" w:rsidRDefault="004B2DA6" w:rsidP="002200DC">
            <w:r w:rsidRPr="004B2DA6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B2DA6" w:rsidRPr="004B2DA6" w:rsidRDefault="004B2DA6" w:rsidP="002200DC"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blPrEx>
          <w:tblLook w:val="0000"/>
        </w:tblPrEx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Мусорные вёдра и гигиенические ёмкости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Вынос мусора, замена пакета</w:t>
            </w:r>
          </w:p>
        </w:tc>
        <w:tc>
          <w:tcPr>
            <w:tcW w:w="198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blPrEx>
          <w:tblLook w:val="0000"/>
        </w:tblPrEx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Дезодорация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Контроль наличия дезодорирующих средств и осуществление дезодорации</w:t>
            </w:r>
          </w:p>
        </w:tc>
        <w:tc>
          <w:tcPr>
            <w:tcW w:w="198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blPrEx>
          <w:tblLook w:val="0000"/>
        </w:tblPrEx>
        <w:tc>
          <w:tcPr>
            <w:tcW w:w="360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Раздатчики потребляемых материалов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Заправка, проверка рабочего состояния</w:t>
            </w:r>
          </w:p>
        </w:tc>
        <w:tc>
          <w:tcPr>
            <w:tcW w:w="198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</w:tbl>
    <w:p w:rsidR="004B2DA6" w:rsidRPr="004B2DA6" w:rsidRDefault="004B2DA6" w:rsidP="004B2DA6">
      <w:pPr>
        <w:pStyle w:val="afff3"/>
        <w:jc w:val="left"/>
        <w:rPr>
          <w:bCs/>
          <w:iCs/>
          <w:caps w:val="0"/>
          <w:color w:val="auto"/>
          <w:spacing w:val="20"/>
          <w:sz w:val="28"/>
          <w:szCs w:val="28"/>
          <w:u w:val="single"/>
        </w:rPr>
      </w:pPr>
    </w:p>
    <w:p w:rsidR="004B2DA6" w:rsidRPr="004B2DA6" w:rsidRDefault="004B2DA6" w:rsidP="004B2DA6">
      <w:pPr>
        <w:rPr>
          <w:b/>
          <w:sz w:val="28"/>
          <w:szCs w:val="28"/>
        </w:rPr>
      </w:pPr>
      <w:r w:rsidRPr="004B2DA6">
        <w:rPr>
          <w:b/>
          <w:sz w:val="28"/>
          <w:szCs w:val="28"/>
        </w:rPr>
        <w:t>Зона:3 Офисные помещения</w:t>
      </w:r>
    </w:p>
    <w:p w:rsidR="004B2DA6" w:rsidRPr="004B2DA6" w:rsidRDefault="004B2DA6" w:rsidP="004B2DA6">
      <w:pPr>
        <w:rPr>
          <w:b/>
          <w:sz w:val="28"/>
          <w:szCs w:val="28"/>
        </w:rPr>
      </w:pPr>
    </w:p>
    <w:tbl>
      <w:tblPr>
        <w:tblW w:w="9703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/>
      </w:tblPr>
      <w:tblGrid>
        <w:gridCol w:w="3600"/>
        <w:gridCol w:w="4140"/>
        <w:gridCol w:w="1963"/>
      </w:tblGrid>
      <w:tr w:rsidR="004B2DA6" w:rsidRPr="004B2DA6" w:rsidTr="002200DC">
        <w:trPr>
          <w:trHeight w:val="330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jc w:val="center"/>
              <w:rPr>
                <w:b/>
                <w:bCs/>
                <w:iCs/>
                <w:snapToGrid w:val="0"/>
              </w:rPr>
            </w:pPr>
            <w:r w:rsidRPr="004B2DA6">
              <w:rPr>
                <w:b/>
                <w:bCs/>
                <w:iCs/>
                <w:snapToGrid w:val="0"/>
              </w:rPr>
              <w:t>Объект уборки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jc w:val="center"/>
              <w:rPr>
                <w:b/>
                <w:bCs/>
                <w:iCs/>
                <w:snapToGrid w:val="0"/>
              </w:rPr>
            </w:pPr>
            <w:r w:rsidRPr="004B2DA6">
              <w:rPr>
                <w:b/>
                <w:bCs/>
                <w:iCs/>
                <w:snapToGrid w:val="0"/>
              </w:rPr>
              <w:t>Операция</w:t>
            </w:r>
          </w:p>
        </w:tc>
        <w:tc>
          <w:tcPr>
            <w:tcW w:w="1963" w:type="dxa"/>
          </w:tcPr>
          <w:p w:rsidR="004B2DA6" w:rsidRPr="004B2DA6" w:rsidRDefault="004B2DA6" w:rsidP="002200DC">
            <w:pPr>
              <w:ind w:right="-108"/>
              <w:jc w:val="center"/>
              <w:rPr>
                <w:b/>
                <w:bCs/>
                <w:iCs/>
                <w:snapToGrid w:val="0"/>
              </w:rPr>
            </w:pPr>
            <w:r w:rsidRPr="004B2DA6">
              <w:rPr>
                <w:b/>
                <w:bCs/>
                <w:iCs/>
                <w:snapToGrid w:val="0"/>
              </w:rPr>
              <w:t>Периодичность</w:t>
            </w:r>
          </w:p>
        </w:tc>
      </w:tr>
      <w:tr w:rsidR="004B2DA6" w:rsidRPr="004B2DA6" w:rsidTr="002200DC">
        <w:trPr>
          <w:trHeight w:val="330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Дверной блок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пыли, пятен, следов пальцев</w:t>
            </w:r>
          </w:p>
        </w:tc>
        <w:tc>
          <w:tcPr>
            <w:tcW w:w="1963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645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Полы с твёрдым покрытием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Удаление локальных загрязнений, влажная уборка</w:t>
            </w:r>
          </w:p>
        </w:tc>
        <w:tc>
          <w:tcPr>
            <w:tcW w:w="1963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  <w:tr w:rsidR="004B2DA6" w:rsidRPr="004B2DA6" w:rsidTr="002200DC">
        <w:trPr>
          <w:trHeight w:val="330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Мусорные корзины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Вынос мусора, замена пакета</w:t>
            </w:r>
          </w:p>
        </w:tc>
        <w:tc>
          <w:tcPr>
            <w:tcW w:w="1963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>ежедневно</w:t>
            </w:r>
          </w:p>
        </w:tc>
      </w:tr>
    </w:tbl>
    <w:p w:rsidR="004B2DA6" w:rsidRPr="004B2DA6" w:rsidRDefault="004B2DA6" w:rsidP="004B2DA6">
      <w:pPr>
        <w:rPr>
          <w:sz w:val="28"/>
          <w:szCs w:val="28"/>
        </w:rPr>
      </w:pPr>
    </w:p>
    <w:p w:rsidR="004B2DA6" w:rsidRPr="004B2DA6" w:rsidRDefault="004B2DA6" w:rsidP="004B2DA6">
      <w:pPr>
        <w:pStyle w:val="afff4"/>
        <w:numPr>
          <w:ilvl w:val="0"/>
          <w:numId w:val="60"/>
        </w:numPr>
        <w:jc w:val="center"/>
        <w:rPr>
          <w:b/>
          <w:sz w:val="28"/>
          <w:szCs w:val="28"/>
        </w:rPr>
      </w:pPr>
      <w:r w:rsidRPr="004B2DA6">
        <w:rPr>
          <w:b/>
          <w:bCs/>
          <w:sz w:val="28"/>
          <w:szCs w:val="28"/>
        </w:rPr>
        <w:t>Обслуживание кровли</w:t>
      </w:r>
      <w:r w:rsidRPr="004B2DA6">
        <w:rPr>
          <w:b/>
          <w:sz w:val="28"/>
          <w:szCs w:val="28"/>
        </w:rPr>
        <w:t>.</w:t>
      </w:r>
    </w:p>
    <w:p w:rsidR="004B2DA6" w:rsidRPr="004B2DA6" w:rsidRDefault="004B2DA6" w:rsidP="004B2DA6">
      <w:pPr>
        <w:jc w:val="center"/>
        <w:rPr>
          <w:b/>
          <w:sz w:val="28"/>
          <w:szCs w:val="28"/>
        </w:rPr>
      </w:pPr>
      <w:r w:rsidRPr="004B2DA6">
        <w:rPr>
          <w:b/>
          <w:sz w:val="28"/>
          <w:szCs w:val="28"/>
        </w:rPr>
        <w:t>(с использованием труда промышленных альпинистов, имеющих лицензию на данный вид работ)</w:t>
      </w:r>
    </w:p>
    <w:p w:rsidR="004B2DA6" w:rsidRPr="004B2DA6" w:rsidRDefault="004B2DA6" w:rsidP="004B2DA6">
      <w:pPr>
        <w:rPr>
          <w:b/>
          <w:bCs/>
          <w:spacing w:val="20"/>
          <w:sz w:val="28"/>
          <w:szCs w:val="28"/>
        </w:rPr>
      </w:pPr>
    </w:p>
    <w:p w:rsidR="004B2DA6" w:rsidRPr="004B2DA6" w:rsidRDefault="004B2DA6" w:rsidP="004B2DA6">
      <w:pPr>
        <w:rPr>
          <w:b/>
          <w:sz w:val="28"/>
          <w:szCs w:val="28"/>
          <w:u w:val="single"/>
        </w:rPr>
      </w:pPr>
      <w:r w:rsidRPr="004B2DA6">
        <w:rPr>
          <w:b/>
          <w:sz w:val="28"/>
          <w:szCs w:val="28"/>
          <w:u w:val="single"/>
        </w:rPr>
        <w:t xml:space="preserve">Зона:1 </w:t>
      </w:r>
      <w:r w:rsidRPr="004B2DA6">
        <w:rPr>
          <w:b/>
          <w:bCs/>
          <w:sz w:val="28"/>
          <w:szCs w:val="28"/>
          <w:u w:val="single"/>
        </w:rPr>
        <w:t>Обслуживание кровли</w:t>
      </w:r>
    </w:p>
    <w:p w:rsidR="004B2DA6" w:rsidRPr="004B2DA6" w:rsidRDefault="004B2DA6" w:rsidP="004B2DA6">
      <w:pPr>
        <w:rPr>
          <w:b/>
          <w:sz w:val="28"/>
          <w:szCs w:val="28"/>
          <w:u w:val="single"/>
        </w:rPr>
      </w:pPr>
    </w:p>
    <w:tbl>
      <w:tblPr>
        <w:tblW w:w="9703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/>
      </w:tblPr>
      <w:tblGrid>
        <w:gridCol w:w="3600"/>
        <w:gridCol w:w="4140"/>
        <w:gridCol w:w="1963"/>
      </w:tblGrid>
      <w:tr w:rsidR="004B2DA6" w:rsidRPr="004B2DA6" w:rsidTr="002200DC">
        <w:trPr>
          <w:trHeight w:val="330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jc w:val="center"/>
              <w:rPr>
                <w:b/>
                <w:bCs/>
                <w:iCs/>
                <w:snapToGrid w:val="0"/>
              </w:rPr>
            </w:pPr>
            <w:r w:rsidRPr="004B2DA6">
              <w:rPr>
                <w:b/>
                <w:bCs/>
                <w:iCs/>
                <w:snapToGrid w:val="0"/>
              </w:rPr>
              <w:t>Объект уборки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jc w:val="center"/>
              <w:rPr>
                <w:b/>
                <w:bCs/>
                <w:iCs/>
                <w:snapToGrid w:val="0"/>
              </w:rPr>
            </w:pPr>
            <w:r w:rsidRPr="004B2DA6">
              <w:rPr>
                <w:b/>
                <w:bCs/>
                <w:iCs/>
                <w:snapToGrid w:val="0"/>
              </w:rPr>
              <w:t>Операция</w:t>
            </w:r>
          </w:p>
        </w:tc>
        <w:tc>
          <w:tcPr>
            <w:tcW w:w="1963" w:type="dxa"/>
          </w:tcPr>
          <w:p w:rsidR="004B2DA6" w:rsidRPr="004B2DA6" w:rsidRDefault="004B2DA6" w:rsidP="002200DC">
            <w:pPr>
              <w:ind w:right="-108"/>
              <w:jc w:val="center"/>
              <w:rPr>
                <w:b/>
                <w:bCs/>
                <w:iCs/>
                <w:snapToGrid w:val="0"/>
              </w:rPr>
            </w:pPr>
            <w:r w:rsidRPr="004B2DA6">
              <w:rPr>
                <w:b/>
                <w:bCs/>
                <w:iCs/>
                <w:snapToGrid w:val="0"/>
              </w:rPr>
              <w:t>Периодичность</w:t>
            </w:r>
          </w:p>
        </w:tc>
      </w:tr>
      <w:tr w:rsidR="004B2DA6" w:rsidRPr="004B2DA6" w:rsidTr="002200DC">
        <w:trPr>
          <w:trHeight w:val="330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 xml:space="preserve">Металлическая кровля с наружными водостоками 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Очистка от снега и наледи – удаление с кровли больших скоплений снега и льда с использованием технологий промышленного альпинизма.</w:t>
            </w:r>
          </w:p>
        </w:tc>
        <w:tc>
          <w:tcPr>
            <w:tcW w:w="1963" w:type="dxa"/>
          </w:tcPr>
          <w:p w:rsidR="004B2DA6" w:rsidRPr="004B2DA6" w:rsidRDefault="004B2DA6" w:rsidP="004B2DA6">
            <w:pPr>
              <w:pStyle w:val="afff4"/>
              <w:numPr>
                <w:ilvl w:val="0"/>
                <w:numId w:val="61"/>
              </w:num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 xml:space="preserve">раза </w:t>
            </w:r>
            <w:proofErr w:type="gramStart"/>
            <w:r w:rsidRPr="004B2DA6">
              <w:rPr>
                <w:bCs/>
                <w:iCs/>
              </w:rPr>
              <w:t>в</w:t>
            </w:r>
            <w:proofErr w:type="gramEnd"/>
            <w:r w:rsidRPr="004B2DA6">
              <w:rPr>
                <w:bCs/>
                <w:iCs/>
              </w:rPr>
              <w:t xml:space="preserve"> месяца.</w:t>
            </w:r>
          </w:p>
        </w:tc>
      </w:tr>
    </w:tbl>
    <w:p w:rsidR="004B2DA6" w:rsidRPr="004B2DA6" w:rsidRDefault="004B2DA6" w:rsidP="004B2DA6">
      <w:pPr>
        <w:pStyle w:val="2d"/>
        <w:spacing w:line="240" w:lineRule="auto"/>
        <w:rPr>
          <w:iCs/>
          <w:caps/>
          <w:spacing w:val="24"/>
          <w:sz w:val="28"/>
          <w:szCs w:val="28"/>
          <w:u w:val="single"/>
        </w:rPr>
      </w:pPr>
    </w:p>
    <w:p w:rsidR="004B2DA6" w:rsidRPr="004B2DA6" w:rsidRDefault="004B2DA6" w:rsidP="004B2DA6">
      <w:pPr>
        <w:pStyle w:val="afff4"/>
        <w:numPr>
          <w:ilvl w:val="0"/>
          <w:numId w:val="60"/>
        </w:numPr>
        <w:jc w:val="center"/>
        <w:rPr>
          <w:b/>
          <w:sz w:val="28"/>
          <w:szCs w:val="28"/>
        </w:rPr>
      </w:pPr>
      <w:r w:rsidRPr="004B2DA6">
        <w:rPr>
          <w:b/>
          <w:sz w:val="28"/>
          <w:szCs w:val="28"/>
        </w:rPr>
        <w:t xml:space="preserve">Предоставление услуг </w:t>
      </w:r>
      <w:proofErr w:type="spellStart"/>
      <w:r w:rsidRPr="004B2DA6">
        <w:rPr>
          <w:b/>
          <w:sz w:val="28"/>
          <w:szCs w:val="28"/>
        </w:rPr>
        <w:t>ковросервиса</w:t>
      </w:r>
      <w:proofErr w:type="spellEnd"/>
      <w:r w:rsidRPr="004B2DA6">
        <w:rPr>
          <w:b/>
          <w:sz w:val="28"/>
          <w:szCs w:val="28"/>
        </w:rPr>
        <w:t xml:space="preserve"> сменных матов:</w:t>
      </w:r>
    </w:p>
    <w:p w:rsidR="004B2DA6" w:rsidRPr="004B2DA6" w:rsidRDefault="004B2DA6" w:rsidP="004B2DA6">
      <w:pPr>
        <w:pStyle w:val="afff4"/>
        <w:rPr>
          <w:b/>
          <w:sz w:val="28"/>
          <w:szCs w:val="28"/>
        </w:rPr>
      </w:pPr>
    </w:p>
    <w:p w:rsidR="004B2DA6" w:rsidRPr="004B2DA6" w:rsidRDefault="004B2DA6" w:rsidP="004B2DA6">
      <w:pPr>
        <w:rPr>
          <w:b/>
        </w:rPr>
      </w:pPr>
      <w:r w:rsidRPr="004B2DA6">
        <w:rPr>
          <w:b/>
          <w:sz w:val="28"/>
          <w:szCs w:val="28"/>
          <w:u w:val="single"/>
        </w:rPr>
        <w:t>Зона: 1. Входные группы, коридоры, холлы</w:t>
      </w:r>
      <w:r w:rsidRPr="004B2DA6">
        <w:rPr>
          <w:b/>
        </w:rPr>
        <w:t>.</w:t>
      </w:r>
    </w:p>
    <w:p w:rsidR="004B2DA6" w:rsidRPr="004B2DA6" w:rsidRDefault="004B2DA6" w:rsidP="004B2DA6">
      <w:pPr>
        <w:rPr>
          <w:b/>
          <w:caps/>
          <w:spacing w:val="24"/>
        </w:rPr>
      </w:pPr>
    </w:p>
    <w:tbl>
      <w:tblPr>
        <w:tblW w:w="9639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257"/>
        <w:gridCol w:w="6398"/>
        <w:gridCol w:w="1984"/>
      </w:tblGrid>
      <w:tr w:rsidR="004B2DA6" w:rsidRPr="004B2DA6" w:rsidTr="002200DC"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2DA6" w:rsidRPr="004B2DA6" w:rsidRDefault="004B2DA6" w:rsidP="002200DC">
            <w:pPr>
              <w:snapToGrid w:val="0"/>
              <w:rPr>
                <w:b/>
                <w:color w:val="000000"/>
              </w:rPr>
            </w:pPr>
            <w:r w:rsidRPr="004B2DA6">
              <w:rPr>
                <w:b/>
                <w:color w:val="000000"/>
              </w:rPr>
              <w:t>Период:</w:t>
            </w:r>
          </w:p>
        </w:tc>
        <w:tc>
          <w:tcPr>
            <w:tcW w:w="63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B2DA6" w:rsidRPr="004B2DA6" w:rsidRDefault="004B2DA6" w:rsidP="002200DC">
            <w:pPr>
              <w:snapToGrid w:val="0"/>
              <w:jc w:val="center"/>
              <w:rPr>
                <w:b/>
                <w:color w:val="000000"/>
              </w:rPr>
            </w:pPr>
            <w:r w:rsidRPr="004B2DA6">
              <w:rPr>
                <w:b/>
                <w:color w:val="000000"/>
              </w:rPr>
              <w:t xml:space="preserve">Кол-во </w:t>
            </w:r>
            <w:proofErr w:type="spellStart"/>
            <w:proofErr w:type="gramStart"/>
            <w:r w:rsidRPr="004B2DA6">
              <w:rPr>
                <w:b/>
                <w:color w:val="000000"/>
              </w:rPr>
              <w:t>шт</w:t>
            </w:r>
            <w:proofErr w:type="spellEnd"/>
            <w:proofErr w:type="gramEnd"/>
            <w:r w:rsidRPr="004B2DA6">
              <w:rPr>
                <w:b/>
                <w:color w:val="000000"/>
              </w:rPr>
              <w:t>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2DA6" w:rsidRPr="004B2DA6" w:rsidRDefault="004B2DA6" w:rsidP="002200DC">
            <w:pPr>
              <w:snapToGrid w:val="0"/>
              <w:jc w:val="center"/>
              <w:rPr>
                <w:b/>
                <w:color w:val="000000"/>
              </w:rPr>
            </w:pPr>
            <w:r w:rsidRPr="004B2DA6">
              <w:rPr>
                <w:b/>
                <w:color w:val="000000"/>
              </w:rPr>
              <w:t>Кол-во замен в месяц.</w:t>
            </w:r>
          </w:p>
        </w:tc>
      </w:tr>
      <w:tr w:rsidR="004B2DA6" w:rsidRPr="004B2DA6" w:rsidTr="002200DC">
        <w:trPr>
          <w:trHeight w:val="338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B2DA6" w:rsidRPr="004B2DA6" w:rsidRDefault="004B2DA6" w:rsidP="002200DC">
            <w:pPr>
              <w:snapToGrid w:val="0"/>
              <w:rPr>
                <w:color w:val="000000"/>
              </w:rPr>
            </w:pPr>
            <w:r w:rsidRPr="004B2DA6">
              <w:rPr>
                <w:color w:val="000000"/>
              </w:rPr>
              <w:t>Лето:</w:t>
            </w:r>
          </w:p>
        </w:tc>
        <w:tc>
          <w:tcPr>
            <w:tcW w:w="6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A6" w:rsidRPr="004B2DA6" w:rsidRDefault="004B2DA6" w:rsidP="002200DC">
            <w:pPr>
              <w:snapToGrid w:val="0"/>
              <w:rPr>
                <w:color w:val="000000"/>
              </w:rPr>
            </w:pPr>
            <w:r w:rsidRPr="004B2DA6">
              <w:rPr>
                <w:color w:val="000000"/>
              </w:rPr>
              <w:t xml:space="preserve">Сменные маты: 115x200 -2 шт., 85х150 -4шт;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2DA6" w:rsidRPr="004B2DA6" w:rsidRDefault="004B2DA6" w:rsidP="002200DC">
            <w:pPr>
              <w:snapToGrid w:val="0"/>
              <w:jc w:val="center"/>
              <w:rPr>
                <w:color w:val="000000"/>
              </w:rPr>
            </w:pPr>
            <w:r w:rsidRPr="004B2DA6">
              <w:rPr>
                <w:color w:val="000000"/>
              </w:rPr>
              <w:t>4</w:t>
            </w:r>
          </w:p>
        </w:tc>
      </w:tr>
      <w:tr w:rsidR="004B2DA6" w:rsidRPr="004B2DA6" w:rsidTr="002200DC">
        <w:trPr>
          <w:trHeight w:val="236"/>
        </w:trPr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2DA6" w:rsidRPr="004B2DA6" w:rsidRDefault="004B2DA6" w:rsidP="002200DC">
            <w:pPr>
              <w:snapToGrid w:val="0"/>
              <w:rPr>
                <w:color w:val="000000"/>
              </w:rPr>
            </w:pPr>
            <w:r w:rsidRPr="004B2DA6">
              <w:rPr>
                <w:color w:val="000000"/>
              </w:rPr>
              <w:t>Зима:</w:t>
            </w:r>
          </w:p>
        </w:tc>
        <w:tc>
          <w:tcPr>
            <w:tcW w:w="63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B2DA6" w:rsidRPr="004B2DA6" w:rsidRDefault="004B2DA6" w:rsidP="002200DC">
            <w:pPr>
              <w:snapToGrid w:val="0"/>
              <w:rPr>
                <w:color w:val="000000"/>
              </w:rPr>
            </w:pPr>
            <w:r w:rsidRPr="004B2DA6">
              <w:rPr>
                <w:color w:val="000000"/>
              </w:rPr>
              <w:t xml:space="preserve">Сменные маты: 115x200 -2 шт., 85х150 -4шт;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B2DA6" w:rsidRPr="004B2DA6" w:rsidRDefault="004B2DA6" w:rsidP="002200DC">
            <w:pPr>
              <w:snapToGrid w:val="0"/>
              <w:jc w:val="center"/>
              <w:rPr>
                <w:color w:val="000000"/>
              </w:rPr>
            </w:pPr>
            <w:r w:rsidRPr="004B2DA6">
              <w:rPr>
                <w:color w:val="000000"/>
              </w:rPr>
              <w:t>8</w:t>
            </w:r>
          </w:p>
        </w:tc>
      </w:tr>
    </w:tbl>
    <w:p w:rsidR="004B2DA6" w:rsidRPr="004B2DA6" w:rsidRDefault="004B2DA6" w:rsidP="004B2DA6">
      <w:pPr>
        <w:pStyle w:val="2d"/>
        <w:spacing w:line="240" w:lineRule="auto"/>
        <w:rPr>
          <w:iCs/>
          <w:caps/>
          <w:spacing w:val="24"/>
          <w:sz w:val="28"/>
          <w:szCs w:val="28"/>
          <w:u w:val="single"/>
        </w:rPr>
      </w:pPr>
    </w:p>
    <w:p w:rsidR="004B2DA6" w:rsidRPr="004B2DA6" w:rsidRDefault="004B2DA6" w:rsidP="004B2DA6">
      <w:pPr>
        <w:pStyle w:val="afff4"/>
        <w:numPr>
          <w:ilvl w:val="0"/>
          <w:numId w:val="60"/>
        </w:numPr>
        <w:jc w:val="center"/>
        <w:rPr>
          <w:b/>
          <w:sz w:val="28"/>
          <w:szCs w:val="28"/>
        </w:rPr>
      </w:pPr>
      <w:r w:rsidRPr="004B2DA6">
        <w:rPr>
          <w:b/>
          <w:sz w:val="28"/>
          <w:szCs w:val="28"/>
        </w:rPr>
        <w:t>Вывоз ТБО.</w:t>
      </w:r>
    </w:p>
    <w:p w:rsidR="004B2DA6" w:rsidRPr="004B2DA6" w:rsidRDefault="004B2DA6" w:rsidP="004B2DA6">
      <w:pPr>
        <w:jc w:val="center"/>
        <w:rPr>
          <w:b/>
          <w:sz w:val="28"/>
          <w:szCs w:val="28"/>
        </w:rPr>
      </w:pPr>
      <w:r w:rsidRPr="004B2DA6">
        <w:rPr>
          <w:b/>
          <w:sz w:val="28"/>
          <w:szCs w:val="28"/>
        </w:rPr>
        <w:t>(с предоставлением  лицензии на данный вид работ, договор с полигоном)</w:t>
      </w:r>
    </w:p>
    <w:p w:rsidR="004B2DA6" w:rsidRPr="004B2DA6" w:rsidRDefault="004B2DA6" w:rsidP="004B2DA6">
      <w:pPr>
        <w:pStyle w:val="afff3"/>
        <w:jc w:val="left"/>
        <w:rPr>
          <w:bCs/>
          <w:iCs/>
          <w:spacing w:val="20"/>
          <w:sz w:val="28"/>
          <w:szCs w:val="28"/>
        </w:rPr>
      </w:pPr>
    </w:p>
    <w:tbl>
      <w:tblPr>
        <w:tblW w:w="9703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/>
      </w:tblPr>
      <w:tblGrid>
        <w:gridCol w:w="3600"/>
        <w:gridCol w:w="4140"/>
        <w:gridCol w:w="1963"/>
      </w:tblGrid>
      <w:tr w:rsidR="004B2DA6" w:rsidRPr="004B2DA6" w:rsidTr="002200DC">
        <w:trPr>
          <w:trHeight w:val="330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jc w:val="center"/>
              <w:rPr>
                <w:b/>
                <w:bCs/>
                <w:iCs/>
                <w:snapToGrid w:val="0"/>
              </w:rPr>
            </w:pPr>
            <w:r w:rsidRPr="004B2DA6">
              <w:rPr>
                <w:b/>
                <w:bCs/>
                <w:iCs/>
                <w:snapToGrid w:val="0"/>
              </w:rPr>
              <w:t>Объект уборки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jc w:val="center"/>
              <w:rPr>
                <w:b/>
                <w:bCs/>
                <w:iCs/>
                <w:snapToGrid w:val="0"/>
              </w:rPr>
            </w:pPr>
            <w:r w:rsidRPr="004B2DA6">
              <w:rPr>
                <w:b/>
                <w:bCs/>
                <w:iCs/>
                <w:snapToGrid w:val="0"/>
              </w:rPr>
              <w:t>Операция</w:t>
            </w:r>
          </w:p>
        </w:tc>
        <w:tc>
          <w:tcPr>
            <w:tcW w:w="1963" w:type="dxa"/>
          </w:tcPr>
          <w:p w:rsidR="004B2DA6" w:rsidRPr="004B2DA6" w:rsidRDefault="004B2DA6" w:rsidP="002200DC">
            <w:pPr>
              <w:ind w:right="-108"/>
              <w:jc w:val="center"/>
              <w:rPr>
                <w:b/>
                <w:bCs/>
                <w:iCs/>
                <w:snapToGrid w:val="0"/>
              </w:rPr>
            </w:pPr>
            <w:r w:rsidRPr="004B2DA6">
              <w:rPr>
                <w:b/>
                <w:bCs/>
                <w:iCs/>
                <w:snapToGrid w:val="0"/>
              </w:rPr>
              <w:t>Периодичность</w:t>
            </w:r>
          </w:p>
        </w:tc>
      </w:tr>
      <w:tr w:rsidR="004B2DA6" w:rsidRPr="004B2DA6" w:rsidTr="002200DC">
        <w:trPr>
          <w:trHeight w:val="330"/>
        </w:trPr>
        <w:tc>
          <w:tcPr>
            <w:tcW w:w="3600" w:type="dxa"/>
            <w:shd w:val="clear" w:color="auto" w:fill="auto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Вывоз ТБО</w:t>
            </w:r>
          </w:p>
        </w:tc>
        <w:tc>
          <w:tcPr>
            <w:tcW w:w="4140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  <w:snapToGrid w:val="0"/>
              </w:rPr>
            </w:pPr>
            <w:r w:rsidRPr="004B2DA6">
              <w:rPr>
                <w:bCs/>
                <w:iCs/>
                <w:snapToGrid w:val="0"/>
              </w:rPr>
              <w:t>Предоставление 1 (одного) бункера на 8м</w:t>
            </w:r>
            <w:r w:rsidRPr="004B2DA6">
              <w:rPr>
                <w:bCs/>
                <w:iCs/>
                <w:snapToGrid w:val="0"/>
                <w:vertAlign w:val="superscript"/>
              </w:rPr>
              <w:t>3</w:t>
            </w:r>
            <w:r w:rsidRPr="004B2DA6">
              <w:rPr>
                <w:bCs/>
                <w:iCs/>
                <w:snapToGrid w:val="0"/>
              </w:rPr>
              <w:t xml:space="preserve"> для вывоза ТБО </w:t>
            </w:r>
          </w:p>
        </w:tc>
        <w:tc>
          <w:tcPr>
            <w:tcW w:w="1963" w:type="dxa"/>
          </w:tcPr>
          <w:p w:rsidR="004B2DA6" w:rsidRPr="004B2DA6" w:rsidRDefault="004B2DA6" w:rsidP="002200DC">
            <w:pPr>
              <w:ind w:right="-108"/>
              <w:rPr>
                <w:bCs/>
                <w:iCs/>
              </w:rPr>
            </w:pPr>
            <w:r w:rsidRPr="004B2DA6">
              <w:rPr>
                <w:bCs/>
                <w:iCs/>
              </w:rPr>
              <w:t xml:space="preserve"> 4 раза </w:t>
            </w:r>
            <w:proofErr w:type="gramStart"/>
            <w:r w:rsidRPr="004B2DA6">
              <w:rPr>
                <w:bCs/>
                <w:iCs/>
              </w:rPr>
              <w:t>в</w:t>
            </w:r>
            <w:proofErr w:type="gramEnd"/>
            <w:r w:rsidRPr="004B2DA6">
              <w:rPr>
                <w:bCs/>
                <w:iCs/>
              </w:rPr>
              <w:t xml:space="preserve"> месяца.</w:t>
            </w:r>
          </w:p>
        </w:tc>
      </w:tr>
    </w:tbl>
    <w:p w:rsidR="004B2DA6" w:rsidRPr="004B2DA6" w:rsidRDefault="004B2DA6" w:rsidP="004B2DA6">
      <w:pPr>
        <w:rPr>
          <w:b/>
          <w:bCs/>
          <w:iCs/>
          <w:spacing w:val="20"/>
          <w:sz w:val="28"/>
          <w:szCs w:val="28"/>
        </w:rPr>
      </w:pPr>
    </w:p>
    <w:p w:rsidR="004B2DA6" w:rsidRPr="004B2DA6" w:rsidRDefault="004B2DA6" w:rsidP="004B2DA6">
      <w:pPr>
        <w:pStyle w:val="afff0"/>
        <w:numPr>
          <w:ilvl w:val="0"/>
          <w:numId w:val="60"/>
        </w:numPr>
        <w:tabs>
          <w:tab w:val="left" w:pos="284"/>
        </w:tabs>
        <w:spacing w:after="0"/>
        <w:jc w:val="center"/>
        <w:rPr>
          <w:b/>
          <w:sz w:val="28"/>
          <w:szCs w:val="28"/>
        </w:rPr>
      </w:pPr>
      <w:r w:rsidRPr="004B2DA6">
        <w:rPr>
          <w:b/>
          <w:sz w:val="28"/>
          <w:szCs w:val="28"/>
        </w:rPr>
        <w:t>Штатное расписание</w:t>
      </w:r>
    </w:p>
    <w:p w:rsidR="004B2DA6" w:rsidRPr="004B2DA6" w:rsidRDefault="004B2DA6" w:rsidP="004B2DA6">
      <w:pPr>
        <w:pStyle w:val="afff0"/>
        <w:tabs>
          <w:tab w:val="left" w:pos="284"/>
        </w:tabs>
        <w:spacing w:after="0"/>
        <w:ind w:left="720"/>
        <w:rPr>
          <w:b/>
          <w:sz w:val="28"/>
          <w:szCs w:val="28"/>
        </w:rPr>
      </w:pPr>
    </w:p>
    <w:tbl>
      <w:tblPr>
        <w:tblW w:w="9708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/>
      </w:tblPr>
      <w:tblGrid>
        <w:gridCol w:w="843"/>
        <w:gridCol w:w="2546"/>
        <w:gridCol w:w="2358"/>
        <w:gridCol w:w="966"/>
        <w:gridCol w:w="2995"/>
      </w:tblGrid>
      <w:tr w:rsidR="004B2DA6" w:rsidRPr="004B2DA6" w:rsidTr="002200DC">
        <w:tc>
          <w:tcPr>
            <w:tcW w:w="644" w:type="dxa"/>
            <w:vAlign w:val="center"/>
          </w:tcPr>
          <w:p w:rsidR="004B2DA6" w:rsidRPr="004B2DA6" w:rsidRDefault="004B2DA6" w:rsidP="002200DC">
            <w:pPr>
              <w:pStyle w:val="afff0"/>
              <w:spacing w:after="0"/>
              <w:jc w:val="center"/>
              <w:rPr>
                <w:b/>
              </w:rPr>
            </w:pPr>
            <w:r w:rsidRPr="004B2DA6">
              <w:rPr>
                <w:b/>
              </w:rPr>
              <w:t xml:space="preserve">№ </w:t>
            </w:r>
            <w:proofErr w:type="spellStart"/>
            <w:proofErr w:type="gramStart"/>
            <w:r w:rsidRPr="004B2DA6">
              <w:rPr>
                <w:b/>
              </w:rPr>
              <w:t>п</w:t>
            </w:r>
            <w:proofErr w:type="spellEnd"/>
            <w:proofErr w:type="gramEnd"/>
            <w:r w:rsidRPr="004B2DA6">
              <w:rPr>
                <w:b/>
              </w:rPr>
              <w:t>/</w:t>
            </w:r>
            <w:proofErr w:type="spellStart"/>
            <w:r w:rsidRPr="004B2DA6">
              <w:rPr>
                <w:b/>
              </w:rPr>
              <w:t>п</w:t>
            </w:r>
            <w:proofErr w:type="spellEnd"/>
          </w:p>
        </w:tc>
        <w:tc>
          <w:tcPr>
            <w:tcW w:w="2584" w:type="dxa"/>
            <w:vAlign w:val="center"/>
          </w:tcPr>
          <w:p w:rsidR="004B2DA6" w:rsidRPr="004B2DA6" w:rsidRDefault="004B2DA6" w:rsidP="002200DC">
            <w:pPr>
              <w:pStyle w:val="afff0"/>
              <w:spacing w:after="0"/>
              <w:jc w:val="center"/>
              <w:rPr>
                <w:b/>
              </w:rPr>
            </w:pPr>
            <w:r w:rsidRPr="004B2DA6">
              <w:rPr>
                <w:b/>
              </w:rPr>
              <w:t>Должность</w:t>
            </w:r>
          </w:p>
        </w:tc>
        <w:tc>
          <w:tcPr>
            <w:tcW w:w="2400" w:type="dxa"/>
          </w:tcPr>
          <w:p w:rsidR="004B2DA6" w:rsidRPr="004B2DA6" w:rsidRDefault="004B2DA6" w:rsidP="002200DC">
            <w:pPr>
              <w:pStyle w:val="afff0"/>
              <w:spacing w:after="0"/>
              <w:jc w:val="center"/>
              <w:rPr>
                <w:b/>
              </w:rPr>
            </w:pPr>
            <w:r w:rsidRPr="004B2DA6">
              <w:rPr>
                <w:b/>
              </w:rPr>
              <w:t>Кол-во сотрудников в смену</w:t>
            </w:r>
          </w:p>
        </w:tc>
        <w:tc>
          <w:tcPr>
            <w:tcW w:w="4080" w:type="dxa"/>
            <w:gridSpan w:val="2"/>
            <w:vAlign w:val="center"/>
          </w:tcPr>
          <w:p w:rsidR="004B2DA6" w:rsidRPr="004B2DA6" w:rsidRDefault="004B2DA6" w:rsidP="002200DC">
            <w:pPr>
              <w:pStyle w:val="afff0"/>
              <w:spacing w:after="0"/>
              <w:jc w:val="center"/>
              <w:rPr>
                <w:b/>
              </w:rPr>
            </w:pPr>
            <w:r w:rsidRPr="004B2DA6">
              <w:rPr>
                <w:b/>
              </w:rPr>
              <w:t>График работы</w:t>
            </w:r>
          </w:p>
        </w:tc>
      </w:tr>
      <w:tr w:rsidR="004B2DA6" w:rsidRPr="004B2DA6" w:rsidTr="002200DC">
        <w:trPr>
          <w:cantSplit/>
          <w:trHeight w:val="420"/>
        </w:trPr>
        <w:tc>
          <w:tcPr>
            <w:tcW w:w="644" w:type="dxa"/>
            <w:vMerge w:val="restart"/>
            <w:vAlign w:val="center"/>
          </w:tcPr>
          <w:p w:rsidR="004B2DA6" w:rsidRPr="004B2DA6" w:rsidRDefault="004B2DA6" w:rsidP="002200DC">
            <w:pPr>
              <w:pStyle w:val="afff0"/>
              <w:spacing w:after="0"/>
              <w:jc w:val="center"/>
            </w:pPr>
            <w:r w:rsidRPr="004B2DA6">
              <w:t>1.</w:t>
            </w:r>
          </w:p>
        </w:tc>
        <w:tc>
          <w:tcPr>
            <w:tcW w:w="2584" w:type="dxa"/>
            <w:vMerge w:val="restart"/>
            <w:vAlign w:val="center"/>
          </w:tcPr>
          <w:p w:rsidR="004B2DA6" w:rsidRPr="004B2DA6" w:rsidRDefault="004B2DA6" w:rsidP="002200DC">
            <w:pPr>
              <w:pStyle w:val="afff0"/>
              <w:spacing w:after="0"/>
            </w:pPr>
            <w:r w:rsidRPr="004B2DA6">
              <w:t>Оператор внутренней уборки</w:t>
            </w:r>
          </w:p>
        </w:tc>
        <w:tc>
          <w:tcPr>
            <w:tcW w:w="2400" w:type="dxa"/>
            <w:vAlign w:val="center"/>
          </w:tcPr>
          <w:p w:rsidR="004B2DA6" w:rsidRPr="004B2DA6" w:rsidRDefault="004B2DA6" w:rsidP="002200DC">
            <w:pPr>
              <w:pStyle w:val="afff0"/>
              <w:spacing w:after="0"/>
              <w:jc w:val="center"/>
            </w:pPr>
            <w:r w:rsidRPr="004B2DA6">
              <w:t>2</w:t>
            </w:r>
          </w:p>
        </w:tc>
        <w:tc>
          <w:tcPr>
            <w:tcW w:w="911" w:type="dxa"/>
            <w:vAlign w:val="center"/>
          </w:tcPr>
          <w:p w:rsidR="004B2DA6" w:rsidRPr="004B2DA6" w:rsidRDefault="004B2DA6" w:rsidP="002200DC">
            <w:pPr>
              <w:pStyle w:val="afff0"/>
              <w:spacing w:after="0"/>
              <w:jc w:val="center"/>
            </w:pPr>
            <w:r w:rsidRPr="004B2DA6">
              <w:t>утро</w:t>
            </w:r>
          </w:p>
        </w:tc>
        <w:tc>
          <w:tcPr>
            <w:tcW w:w="3169" w:type="dxa"/>
            <w:vAlign w:val="center"/>
          </w:tcPr>
          <w:p w:rsidR="004B2DA6" w:rsidRPr="004B2DA6" w:rsidRDefault="004B2DA6" w:rsidP="002200DC">
            <w:pPr>
              <w:pStyle w:val="afff0"/>
              <w:spacing w:after="0"/>
              <w:jc w:val="center"/>
            </w:pPr>
            <w:r w:rsidRPr="004B2DA6">
              <w:t>с 07.00 до 09.00</w:t>
            </w:r>
          </w:p>
        </w:tc>
      </w:tr>
      <w:tr w:rsidR="004B2DA6" w:rsidRPr="004B2DA6" w:rsidTr="002200DC">
        <w:trPr>
          <w:cantSplit/>
          <w:trHeight w:val="411"/>
        </w:trPr>
        <w:tc>
          <w:tcPr>
            <w:tcW w:w="644" w:type="dxa"/>
            <w:vMerge/>
            <w:vAlign w:val="center"/>
          </w:tcPr>
          <w:p w:rsidR="004B2DA6" w:rsidRPr="004B2DA6" w:rsidRDefault="004B2DA6" w:rsidP="002200DC">
            <w:pPr>
              <w:pStyle w:val="afff0"/>
              <w:spacing w:after="0"/>
              <w:jc w:val="center"/>
            </w:pPr>
          </w:p>
        </w:tc>
        <w:tc>
          <w:tcPr>
            <w:tcW w:w="2584" w:type="dxa"/>
            <w:vMerge/>
            <w:vAlign w:val="center"/>
          </w:tcPr>
          <w:p w:rsidR="004B2DA6" w:rsidRPr="004B2DA6" w:rsidRDefault="004B2DA6" w:rsidP="002200DC">
            <w:pPr>
              <w:pStyle w:val="afff0"/>
              <w:spacing w:after="0"/>
            </w:pPr>
          </w:p>
        </w:tc>
        <w:tc>
          <w:tcPr>
            <w:tcW w:w="2400" w:type="dxa"/>
            <w:vAlign w:val="center"/>
          </w:tcPr>
          <w:p w:rsidR="004B2DA6" w:rsidRPr="004B2DA6" w:rsidRDefault="004B2DA6" w:rsidP="002200DC">
            <w:pPr>
              <w:pStyle w:val="afff0"/>
              <w:spacing w:after="0"/>
              <w:jc w:val="center"/>
            </w:pPr>
            <w:r w:rsidRPr="004B2DA6">
              <w:t>2</w:t>
            </w:r>
          </w:p>
        </w:tc>
        <w:tc>
          <w:tcPr>
            <w:tcW w:w="911" w:type="dxa"/>
            <w:vAlign w:val="center"/>
          </w:tcPr>
          <w:p w:rsidR="004B2DA6" w:rsidRPr="004B2DA6" w:rsidRDefault="004B2DA6" w:rsidP="002200DC">
            <w:pPr>
              <w:pStyle w:val="afff0"/>
              <w:spacing w:after="0"/>
              <w:jc w:val="center"/>
            </w:pPr>
            <w:r w:rsidRPr="004B2DA6">
              <w:t>день</w:t>
            </w:r>
          </w:p>
        </w:tc>
        <w:tc>
          <w:tcPr>
            <w:tcW w:w="3169" w:type="dxa"/>
            <w:vAlign w:val="center"/>
          </w:tcPr>
          <w:p w:rsidR="004B2DA6" w:rsidRPr="004B2DA6" w:rsidRDefault="004B2DA6" w:rsidP="002200DC">
            <w:pPr>
              <w:pStyle w:val="afff0"/>
              <w:spacing w:after="0"/>
              <w:jc w:val="center"/>
            </w:pPr>
            <w:r w:rsidRPr="004B2DA6">
              <w:t>с 09.00 до 18.00</w:t>
            </w:r>
          </w:p>
        </w:tc>
      </w:tr>
      <w:tr w:rsidR="004B2DA6" w:rsidRPr="004B2DA6" w:rsidTr="002200DC">
        <w:trPr>
          <w:cantSplit/>
          <w:trHeight w:val="411"/>
        </w:trPr>
        <w:tc>
          <w:tcPr>
            <w:tcW w:w="644" w:type="dxa"/>
            <w:vAlign w:val="center"/>
          </w:tcPr>
          <w:p w:rsidR="004B2DA6" w:rsidRPr="004B2DA6" w:rsidRDefault="004B2DA6" w:rsidP="002200DC">
            <w:pPr>
              <w:pStyle w:val="afff0"/>
              <w:spacing w:after="0"/>
              <w:jc w:val="center"/>
            </w:pPr>
            <w:r w:rsidRPr="004B2DA6">
              <w:t>3.</w:t>
            </w:r>
          </w:p>
        </w:tc>
        <w:tc>
          <w:tcPr>
            <w:tcW w:w="2584" w:type="dxa"/>
            <w:vAlign w:val="center"/>
          </w:tcPr>
          <w:p w:rsidR="004B2DA6" w:rsidRPr="004B2DA6" w:rsidRDefault="004B2DA6" w:rsidP="002200DC">
            <w:pPr>
              <w:pStyle w:val="afff0"/>
              <w:spacing w:after="0"/>
            </w:pPr>
            <w:r w:rsidRPr="004B2DA6">
              <w:t xml:space="preserve">Альпинисты. </w:t>
            </w:r>
          </w:p>
        </w:tc>
        <w:tc>
          <w:tcPr>
            <w:tcW w:w="2400" w:type="dxa"/>
            <w:vAlign w:val="center"/>
          </w:tcPr>
          <w:p w:rsidR="004B2DA6" w:rsidRPr="004B2DA6" w:rsidRDefault="004B2DA6" w:rsidP="002200DC">
            <w:pPr>
              <w:pStyle w:val="afff0"/>
              <w:spacing w:after="0"/>
              <w:jc w:val="center"/>
            </w:pPr>
            <w:r w:rsidRPr="004B2DA6">
              <w:t>2</w:t>
            </w:r>
          </w:p>
        </w:tc>
        <w:tc>
          <w:tcPr>
            <w:tcW w:w="4080" w:type="dxa"/>
            <w:gridSpan w:val="2"/>
            <w:vAlign w:val="center"/>
          </w:tcPr>
          <w:p w:rsidR="004B2DA6" w:rsidRPr="004B2DA6" w:rsidRDefault="004B2DA6" w:rsidP="002200DC">
            <w:pPr>
              <w:pStyle w:val="afff0"/>
              <w:spacing w:after="0"/>
              <w:jc w:val="center"/>
            </w:pPr>
            <w:r w:rsidRPr="004B2DA6">
              <w:t>3 раза в месяц в зимний период.</w:t>
            </w:r>
          </w:p>
        </w:tc>
      </w:tr>
      <w:tr w:rsidR="004B2DA6" w:rsidRPr="004B2DA6" w:rsidTr="002200DC">
        <w:tc>
          <w:tcPr>
            <w:tcW w:w="644" w:type="dxa"/>
            <w:vAlign w:val="center"/>
          </w:tcPr>
          <w:p w:rsidR="004B2DA6" w:rsidRPr="004B2DA6" w:rsidRDefault="004B2DA6" w:rsidP="002200DC">
            <w:pPr>
              <w:pStyle w:val="afff0"/>
              <w:spacing w:after="0"/>
              <w:jc w:val="center"/>
            </w:pPr>
            <w:r w:rsidRPr="004B2DA6">
              <w:t xml:space="preserve">4. </w:t>
            </w:r>
          </w:p>
        </w:tc>
        <w:tc>
          <w:tcPr>
            <w:tcW w:w="2584" w:type="dxa"/>
            <w:vAlign w:val="center"/>
          </w:tcPr>
          <w:p w:rsidR="004B2DA6" w:rsidRPr="004B2DA6" w:rsidRDefault="004B2DA6" w:rsidP="002200DC">
            <w:pPr>
              <w:pStyle w:val="afff0"/>
              <w:spacing w:after="0"/>
            </w:pPr>
            <w:r w:rsidRPr="004B2DA6">
              <w:t>Администратор объекта</w:t>
            </w:r>
          </w:p>
        </w:tc>
        <w:tc>
          <w:tcPr>
            <w:tcW w:w="2400" w:type="dxa"/>
            <w:vAlign w:val="center"/>
          </w:tcPr>
          <w:p w:rsidR="004B2DA6" w:rsidRPr="004B2DA6" w:rsidRDefault="004B2DA6" w:rsidP="002200DC">
            <w:pPr>
              <w:pStyle w:val="afff0"/>
              <w:spacing w:after="0"/>
              <w:jc w:val="center"/>
            </w:pPr>
            <w:r w:rsidRPr="004B2DA6">
              <w:t>1</w:t>
            </w:r>
          </w:p>
        </w:tc>
        <w:tc>
          <w:tcPr>
            <w:tcW w:w="4080" w:type="dxa"/>
            <w:gridSpan w:val="2"/>
            <w:vAlign w:val="center"/>
          </w:tcPr>
          <w:p w:rsidR="004B2DA6" w:rsidRPr="004B2DA6" w:rsidRDefault="004B2DA6" w:rsidP="002200DC">
            <w:pPr>
              <w:pStyle w:val="afff0"/>
              <w:spacing w:after="0"/>
              <w:jc w:val="center"/>
            </w:pPr>
            <w:r w:rsidRPr="004B2DA6">
              <w:t>1 раз в неделю</w:t>
            </w:r>
          </w:p>
        </w:tc>
      </w:tr>
    </w:tbl>
    <w:p w:rsidR="004B2DA6" w:rsidRPr="004B2DA6" w:rsidRDefault="004B2DA6" w:rsidP="004B2DA6">
      <w:pPr>
        <w:pStyle w:val="afff0"/>
        <w:tabs>
          <w:tab w:val="left" w:pos="180"/>
        </w:tabs>
        <w:spacing w:after="0"/>
        <w:ind w:left="180"/>
        <w:jc w:val="center"/>
        <w:rPr>
          <w:b/>
          <w:bCs/>
          <w:i/>
          <w:iCs/>
          <w:spacing w:val="20"/>
          <w:sz w:val="28"/>
          <w:szCs w:val="28"/>
          <w:u w:val="single"/>
        </w:rPr>
      </w:pPr>
    </w:p>
    <w:p w:rsidR="004B2DA6" w:rsidRPr="004B2DA6" w:rsidRDefault="004B2DA6" w:rsidP="004B2DA6">
      <w:pPr>
        <w:pStyle w:val="afff0"/>
        <w:tabs>
          <w:tab w:val="left" w:pos="180"/>
        </w:tabs>
        <w:spacing w:after="0"/>
        <w:ind w:left="180"/>
        <w:jc w:val="center"/>
        <w:rPr>
          <w:b/>
          <w:bCs/>
          <w:i/>
          <w:iCs/>
          <w:spacing w:val="20"/>
          <w:sz w:val="28"/>
          <w:szCs w:val="28"/>
          <w:u w:val="single"/>
        </w:rPr>
      </w:pPr>
      <w:r w:rsidRPr="004B2DA6">
        <w:rPr>
          <w:b/>
          <w:bCs/>
          <w:i/>
          <w:iCs/>
          <w:spacing w:val="20"/>
          <w:sz w:val="28"/>
          <w:szCs w:val="28"/>
          <w:u w:val="single"/>
        </w:rPr>
        <w:t>Необходимые требования к персоналу:</w:t>
      </w:r>
    </w:p>
    <w:p w:rsidR="004B2DA6" w:rsidRPr="004B2DA6" w:rsidRDefault="004B2DA6" w:rsidP="004B2DA6">
      <w:pPr>
        <w:pStyle w:val="afff0"/>
        <w:numPr>
          <w:ilvl w:val="0"/>
          <w:numId w:val="62"/>
        </w:numPr>
        <w:tabs>
          <w:tab w:val="left" w:pos="180"/>
        </w:tabs>
        <w:spacing w:after="0"/>
        <w:rPr>
          <w:bCs/>
          <w:i/>
          <w:sz w:val="28"/>
          <w:szCs w:val="28"/>
        </w:rPr>
      </w:pPr>
      <w:r w:rsidRPr="004B2DA6">
        <w:rPr>
          <w:bCs/>
          <w:i/>
          <w:sz w:val="28"/>
          <w:szCs w:val="28"/>
        </w:rPr>
        <w:t xml:space="preserve">Все сотрудники должны иметь «славянскую» внешность;                          </w:t>
      </w:r>
    </w:p>
    <w:p w:rsidR="004B2DA6" w:rsidRPr="004B2DA6" w:rsidRDefault="004B2DA6" w:rsidP="004B2DA6">
      <w:pPr>
        <w:pStyle w:val="afff0"/>
        <w:numPr>
          <w:ilvl w:val="0"/>
          <w:numId w:val="62"/>
        </w:numPr>
        <w:tabs>
          <w:tab w:val="left" w:pos="180"/>
        </w:tabs>
        <w:spacing w:after="0"/>
        <w:rPr>
          <w:bCs/>
          <w:i/>
          <w:sz w:val="28"/>
          <w:szCs w:val="28"/>
        </w:rPr>
      </w:pPr>
      <w:r w:rsidRPr="004B2DA6">
        <w:rPr>
          <w:bCs/>
          <w:i/>
          <w:sz w:val="28"/>
          <w:szCs w:val="28"/>
        </w:rPr>
        <w:t>Граждане РФ должны иметь регистрацию в Москве, МО;</w:t>
      </w:r>
    </w:p>
    <w:p w:rsidR="004B2DA6" w:rsidRPr="004B2DA6" w:rsidRDefault="004B2DA6" w:rsidP="004B2DA6">
      <w:pPr>
        <w:pStyle w:val="afff0"/>
        <w:numPr>
          <w:ilvl w:val="0"/>
          <w:numId w:val="62"/>
        </w:numPr>
        <w:tabs>
          <w:tab w:val="left" w:pos="180"/>
        </w:tabs>
        <w:spacing w:after="0"/>
        <w:rPr>
          <w:bCs/>
          <w:i/>
          <w:sz w:val="28"/>
          <w:szCs w:val="28"/>
        </w:rPr>
      </w:pPr>
      <w:r w:rsidRPr="004B2DA6">
        <w:rPr>
          <w:bCs/>
          <w:i/>
          <w:sz w:val="28"/>
          <w:szCs w:val="28"/>
        </w:rPr>
        <w:t>Граждане ближнего зарубежья с полным пакетом разрешительных документов для работы в РФ;</w:t>
      </w:r>
    </w:p>
    <w:p w:rsidR="004B2DA6" w:rsidRPr="004B2DA6" w:rsidRDefault="004B2DA6" w:rsidP="004B2DA6">
      <w:pPr>
        <w:pStyle w:val="afff0"/>
        <w:numPr>
          <w:ilvl w:val="0"/>
          <w:numId w:val="62"/>
        </w:numPr>
        <w:tabs>
          <w:tab w:val="left" w:pos="180"/>
        </w:tabs>
        <w:spacing w:after="0"/>
        <w:rPr>
          <w:bCs/>
          <w:i/>
          <w:sz w:val="28"/>
          <w:szCs w:val="28"/>
        </w:rPr>
      </w:pPr>
      <w:r w:rsidRPr="004B2DA6">
        <w:rPr>
          <w:bCs/>
          <w:i/>
          <w:sz w:val="28"/>
          <w:szCs w:val="28"/>
        </w:rPr>
        <w:t>Опрятный внешний вид.</w:t>
      </w:r>
    </w:p>
    <w:tbl>
      <w:tblPr>
        <w:tblpPr w:leftFromText="180" w:rightFromText="180" w:vertAnchor="text" w:horzAnchor="margin" w:tblpX="88" w:tblpY="112"/>
        <w:tblW w:w="926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158"/>
        <w:gridCol w:w="1560"/>
        <w:gridCol w:w="1275"/>
        <w:gridCol w:w="1276"/>
      </w:tblGrid>
      <w:tr w:rsidR="004B2DA6" w:rsidRPr="004B2DA6" w:rsidTr="002200DC">
        <w:tc>
          <w:tcPr>
            <w:tcW w:w="6718" w:type="dxa"/>
            <w:gridSpan w:val="2"/>
            <w:vAlign w:val="center"/>
          </w:tcPr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/>
                <w:bCs/>
              </w:rPr>
            </w:pPr>
            <w:r w:rsidRPr="004B2DA6">
              <w:rPr>
                <w:b/>
                <w:bCs/>
              </w:rPr>
              <w:t>Время проведения работ.</w:t>
            </w:r>
          </w:p>
        </w:tc>
        <w:tc>
          <w:tcPr>
            <w:tcW w:w="1275" w:type="dxa"/>
            <w:vAlign w:val="center"/>
          </w:tcPr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/>
                <w:bCs/>
              </w:rPr>
            </w:pPr>
            <w:r w:rsidRPr="004B2DA6">
              <w:rPr>
                <w:b/>
                <w:bCs/>
              </w:rPr>
              <w:t xml:space="preserve">с 07.00 </w:t>
            </w:r>
          </w:p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/>
                <w:bCs/>
              </w:rPr>
            </w:pPr>
            <w:r w:rsidRPr="004B2DA6">
              <w:rPr>
                <w:b/>
                <w:bCs/>
              </w:rPr>
              <w:t>до 09.00</w:t>
            </w:r>
          </w:p>
        </w:tc>
        <w:tc>
          <w:tcPr>
            <w:tcW w:w="1276" w:type="dxa"/>
            <w:vAlign w:val="center"/>
          </w:tcPr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/>
                <w:bCs/>
              </w:rPr>
            </w:pPr>
            <w:r w:rsidRPr="004B2DA6">
              <w:rPr>
                <w:b/>
                <w:bCs/>
              </w:rPr>
              <w:t>с 09.00</w:t>
            </w:r>
          </w:p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/>
                <w:bCs/>
              </w:rPr>
            </w:pPr>
            <w:r w:rsidRPr="004B2DA6">
              <w:rPr>
                <w:b/>
                <w:bCs/>
              </w:rPr>
              <w:t>до 18.00</w:t>
            </w:r>
          </w:p>
        </w:tc>
      </w:tr>
      <w:tr w:rsidR="004B2DA6" w:rsidRPr="004B2DA6" w:rsidTr="002200DC">
        <w:tc>
          <w:tcPr>
            <w:tcW w:w="5158" w:type="dxa"/>
          </w:tcPr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Cs/>
              </w:rPr>
            </w:pPr>
            <w:r w:rsidRPr="004B2DA6">
              <w:t>Е</w:t>
            </w:r>
            <w:r w:rsidRPr="004B2DA6">
              <w:rPr>
                <w:bCs/>
              </w:rPr>
              <w:t xml:space="preserve">жедневная комплексная уборка помещений по адресу ул. Погодинская, 22 </w:t>
            </w:r>
          </w:p>
        </w:tc>
        <w:tc>
          <w:tcPr>
            <w:tcW w:w="1560" w:type="dxa"/>
          </w:tcPr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Cs/>
              </w:rPr>
            </w:pPr>
            <w:r w:rsidRPr="004B2DA6">
              <w:rPr>
                <w:bCs/>
              </w:rPr>
              <w:t>Кол-во</w:t>
            </w:r>
          </w:p>
          <w:p w:rsidR="004B2DA6" w:rsidRPr="004B2DA6" w:rsidRDefault="004B2DA6" w:rsidP="002200DC">
            <w:pPr>
              <w:pStyle w:val="afff2"/>
              <w:snapToGrid w:val="0"/>
              <w:jc w:val="center"/>
              <w:rPr>
                <w:bCs/>
              </w:rPr>
            </w:pPr>
            <w:r w:rsidRPr="004B2DA6">
              <w:rPr>
                <w:bCs/>
              </w:rPr>
              <w:t>сотрудников:</w:t>
            </w:r>
          </w:p>
        </w:tc>
        <w:tc>
          <w:tcPr>
            <w:tcW w:w="1275" w:type="dxa"/>
            <w:vAlign w:val="center"/>
          </w:tcPr>
          <w:p w:rsidR="004B2DA6" w:rsidRPr="004B2DA6" w:rsidRDefault="004B2DA6" w:rsidP="002200DC">
            <w:pPr>
              <w:snapToGrid w:val="0"/>
              <w:jc w:val="center"/>
            </w:pPr>
            <w:r w:rsidRPr="004B2DA6">
              <w:t>2</w:t>
            </w:r>
          </w:p>
        </w:tc>
        <w:tc>
          <w:tcPr>
            <w:tcW w:w="1276" w:type="dxa"/>
            <w:vAlign w:val="center"/>
          </w:tcPr>
          <w:p w:rsidR="004B2DA6" w:rsidRPr="004B2DA6" w:rsidRDefault="004B2DA6" w:rsidP="002200DC">
            <w:pPr>
              <w:snapToGrid w:val="0"/>
              <w:jc w:val="center"/>
            </w:pPr>
            <w:r w:rsidRPr="004B2DA6">
              <w:t>2</w:t>
            </w:r>
          </w:p>
        </w:tc>
      </w:tr>
    </w:tbl>
    <w:p w:rsidR="004B2DA6" w:rsidRPr="004B2DA6" w:rsidRDefault="004B2DA6" w:rsidP="004B2DA6">
      <w:pPr>
        <w:rPr>
          <w:sz w:val="28"/>
          <w:szCs w:val="28"/>
        </w:rPr>
      </w:pPr>
    </w:p>
    <w:p w:rsidR="004B2DA6" w:rsidRPr="004B2DA6" w:rsidRDefault="004B2DA6" w:rsidP="004B2DA6"/>
    <w:bookmarkEnd w:id="2"/>
    <w:p w:rsidR="006A4D94" w:rsidRPr="00CD2010" w:rsidRDefault="006A4D94" w:rsidP="004B2DA6">
      <w:pPr>
        <w:pStyle w:val="2d"/>
        <w:spacing w:line="240" w:lineRule="auto"/>
        <w:jc w:val="center"/>
      </w:pPr>
    </w:p>
    <w:sectPr w:rsidR="006A4D94" w:rsidRPr="00CD2010" w:rsidSect="00C77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28D" w:rsidRDefault="0076028D">
      <w:r>
        <w:separator/>
      </w:r>
    </w:p>
  </w:endnote>
  <w:endnote w:type="continuationSeparator" w:id="0">
    <w:p w:rsidR="0076028D" w:rsidRDefault="007602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94" w:rsidRDefault="006A4D94">
    <w:pPr>
      <w:pStyle w:val="aa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fff"/>
        <w:rFonts w:ascii="Courier New" w:hAnsi="Courier New" w:cs="Courier New"/>
        <w:sz w:val="20"/>
        <w:szCs w:val="20"/>
      </w:rPr>
    </w:pPr>
    <w:r>
      <w:rPr>
        <w:rStyle w:val="afff"/>
        <w:rFonts w:ascii="Courier New" w:hAnsi="Courier New" w:cs="Courier New"/>
        <w:sz w:val="20"/>
        <w:szCs w:val="20"/>
      </w:rPr>
      <w:fldChar w:fldCharType="begin"/>
    </w:r>
    <w:r>
      <w:rPr>
        <w:rStyle w:val="afff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"/>
        <w:rFonts w:ascii="Courier New" w:hAnsi="Courier New" w:cs="Courier New"/>
        <w:sz w:val="20"/>
        <w:szCs w:val="20"/>
      </w:rPr>
      <w:fldChar w:fldCharType="end"/>
    </w:r>
  </w:p>
  <w:p w:rsidR="006A4D94" w:rsidRDefault="006A4D94">
    <w:pPr>
      <w:pStyle w:val="aa"/>
      <w:tabs>
        <w:tab w:val="center" w:pos="4153"/>
        <w:tab w:val="right" w:pos="8306"/>
      </w:tabs>
      <w:spacing w:line="276" w:lineRule="auto"/>
      <w:rPr>
        <w:rFonts w:ascii="Calibri" w:eastAsia="Calibri" w:hAnsi="Calibri" w:cs="Times New Roman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28D" w:rsidRDefault="0076028D">
      <w:r>
        <w:separator/>
      </w:r>
    </w:p>
  </w:footnote>
  <w:footnote w:type="continuationSeparator" w:id="0">
    <w:p w:rsidR="0076028D" w:rsidRDefault="007602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773A22"/>
    <w:multiLevelType w:val="hybridMultilevel"/>
    <w:tmpl w:val="10B66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630A57"/>
    <w:multiLevelType w:val="multilevel"/>
    <w:tmpl w:val="A34C25B6"/>
    <w:lvl w:ilvl="0">
      <w:start w:val="9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320"/>
        </w:tabs>
        <w:ind w:left="13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5580"/>
        </w:tabs>
        <w:ind w:left="55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6840"/>
        </w:tabs>
        <w:ind w:left="68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7740"/>
        </w:tabs>
        <w:ind w:left="77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9000"/>
        </w:tabs>
        <w:ind w:left="9000" w:hanging="1800"/>
      </w:pPr>
      <w:rPr>
        <w:rFonts w:hint="default"/>
        <w:b w:val="0"/>
      </w:r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BB148C2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A62A3AD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sz w:val="24"/>
      </w:rPr>
    </w:lvl>
    <w:lvl w:ilvl="2" w:tplc="54ACDCDA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22321D7A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547C7E6E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D49AD8B2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DD825512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E9782076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9808EABE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847872"/>
    <w:multiLevelType w:val="hybridMultilevel"/>
    <w:tmpl w:val="EA66118A"/>
    <w:lvl w:ilvl="0" w:tplc="75E0B38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E52A1AA">
      <w:start w:val="1"/>
      <w:numFmt w:val="lowerLetter"/>
      <w:lvlText w:val="%2."/>
      <w:lvlJc w:val="left"/>
      <w:pPr>
        <w:ind w:left="1440" w:hanging="360"/>
      </w:pPr>
    </w:lvl>
    <w:lvl w:ilvl="2" w:tplc="8E92F7A4">
      <w:start w:val="1"/>
      <w:numFmt w:val="lowerRoman"/>
      <w:lvlText w:val="%3."/>
      <w:lvlJc w:val="right"/>
      <w:pPr>
        <w:ind w:left="2160" w:hanging="180"/>
      </w:pPr>
    </w:lvl>
    <w:lvl w:ilvl="3" w:tplc="1778CD78">
      <w:start w:val="1"/>
      <w:numFmt w:val="decimal"/>
      <w:lvlText w:val="%4."/>
      <w:lvlJc w:val="left"/>
      <w:pPr>
        <w:ind w:left="2880" w:hanging="360"/>
      </w:pPr>
    </w:lvl>
    <w:lvl w:ilvl="4" w:tplc="0538996A">
      <w:start w:val="1"/>
      <w:numFmt w:val="lowerLetter"/>
      <w:lvlText w:val="%5."/>
      <w:lvlJc w:val="left"/>
      <w:pPr>
        <w:ind w:left="3600" w:hanging="360"/>
      </w:pPr>
    </w:lvl>
    <w:lvl w:ilvl="5" w:tplc="14DEE7AE">
      <w:start w:val="1"/>
      <w:numFmt w:val="lowerRoman"/>
      <w:lvlText w:val="%6."/>
      <w:lvlJc w:val="right"/>
      <w:pPr>
        <w:ind w:left="4320" w:hanging="180"/>
      </w:pPr>
    </w:lvl>
    <w:lvl w:ilvl="6" w:tplc="7B6A0C92">
      <w:start w:val="1"/>
      <w:numFmt w:val="decimal"/>
      <w:lvlText w:val="%7."/>
      <w:lvlJc w:val="left"/>
      <w:pPr>
        <w:ind w:left="5040" w:hanging="360"/>
      </w:pPr>
    </w:lvl>
    <w:lvl w:ilvl="7" w:tplc="888007CE">
      <w:start w:val="1"/>
      <w:numFmt w:val="lowerLetter"/>
      <w:lvlText w:val="%8."/>
      <w:lvlJc w:val="left"/>
      <w:pPr>
        <w:ind w:left="5760" w:hanging="360"/>
      </w:pPr>
    </w:lvl>
    <w:lvl w:ilvl="8" w:tplc="A29CA74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084FF8"/>
    <w:multiLevelType w:val="hybridMultilevel"/>
    <w:tmpl w:val="0D16823E"/>
    <w:lvl w:ilvl="0" w:tplc="50C02730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color w:val="auto"/>
      </w:rPr>
    </w:lvl>
    <w:lvl w:ilvl="1" w:tplc="D534D392">
      <w:start w:val="1"/>
      <w:numFmt w:val="lowerLetter"/>
      <w:lvlText w:val="%2."/>
      <w:lvlJc w:val="left"/>
      <w:pPr>
        <w:ind w:left="5756" w:hanging="360"/>
      </w:pPr>
    </w:lvl>
    <w:lvl w:ilvl="2" w:tplc="026680AE">
      <w:start w:val="1"/>
      <w:numFmt w:val="lowerRoman"/>
      <w:lvlText w:val="%3."/>
      <w:lvlJc w:val="right"/>
      <w:pPr>
        <w:ind w:left="6476" w:hanging="180"/>
      </w:pPr>
    </w:lvl>
    <w:lvl w:ilvl="3" w:tplc="3B103FFC">
      <w:start w:val="1"/>
      <w:numFmt w:val="decimal"/>
      <w:lvlText w:val="%4."/>
      <w:lvlJc w:val="left"/>
      <w:pPr>
        <w:ind w:left="7196" w:hanging="360"/>
      </w:pPr>
    </w:lvl>
    <w:lvl w:ilvl="4" w:tplc="3A646FFE">
      <w:start w:val="1"/>
      <w:numFmt w:val="lowerLetter"/>
      <w:lvlText w:val="%5."/>
      <w:lvlJc w:val="left"/>
      <w:pPr>
        <w:ind w:left="7916" w:hanging="360"/>
      </w:pPr>
    </w:lvl>
    <w:lvl w:ilvl="5" w:tplc="D5FA88A2">
      <w:start w:val="1"/>
      <w:numFmt w:val="lowerRoman"/>
      <w:lvlText w:val="%6."/>
      <w:lvlJc w:val="right"/>
      <w:pPr>
        <w:ind w:left="8636" w:hanging="180"/>
      </w:pPr>
    </w:lvl>
    <w:lvl w:ilvl="6" w:tplc="52C85396">
      <w:start w:val="1"/>
      <w:numFmt w:val="decimal"/>
      <w:lvlText w:val="%7."/>
      <w:lvlJc w:val="left"/>
      <w:pPr>
        <w:ind w:left="9356" w:hanging="360"/>
      </w:pPr>
    </w:lvl>
    <w:lvl w:ilvl="7" w:tplc="3998CE10">
      <w:start w:val="1"/>
      <w:numFmt w:val="lowerLetter"/>
      <w:lvlText w:val="%8."/>
      <w:lvlJc w:val="left"/>
      <w:pPr>
        <w:ind w:left="10076" w:hanging="360"/>
      </w:pPr>
    </w:lvl>
    <w:lvl w:ilvl="8" w:tplc="ECEC9994">
      <w:start w:val="1"/>
      <w:numFmt w:val="lowerRoman"/>
      <w:lvlText w:val="%9."/>
      <w:lvlJc w:val="right"/>
      <w:pPr>
        <w:ind w:left="10796" w:hanging="180"/>
      </w:pPr>
    </w:lvl>
  </w:abstractNum>
  <w:abstractNum w:abstractNumId="10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DB050F"/>
    <w:multiLevelType w:val="multilevel"/>
    <w:tmpl w:val="92044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FC55E9"/>
    <w:multiLevelType w:val="hybridMultilevel"/>
    <w:tmpl w:val="5B4AA5D4"/>
    <w:lvl w:ilvl="0" w:tplc="97B2157E">
      <w:start w:val="1"/>
      <w:numFmt w:val="decimal"/>
      <w:lvlText w:val="%1."/>
      <w:lvlJc w:val="left"/>
      <w:pPr>
        <w:tabs>
          <w:tab w:val="num" w:pos="1690"/>
        </w:tabs>
        <w:ind w:left="1690" w:hanging="5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2FF451C"/>
    <w:multiLevelType w:val="hybridMultilevel"/>
    <w:tmpl w:val="610ECBB0"/>
    <w:lvl w:ilvl="0" w:tplc="E0DE2CA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162E42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E47C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8C31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A097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F438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E9F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9E2F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606E2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CD2EAB"/>
    <w:multiLevelType w:val="hybridMultilevel"/>
    <w:tmpl w:val="5FF6F62A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8C883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133862"/>
    <w:multiLevelType w:val="multilevel"/>
    <w:tmpl w:val="85F82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7E6C84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59C129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8C303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3E2ADF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67C21B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058544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6F2DC0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152D61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C9849B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1BD6490E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3">
    <w:nsid w:val="34B12810"/>
    <w:multiLevelType w:val="hybridMultilevel"/>
    <w:tmpl w:val="38580E9A"/>
    <w:lvl w:ilvl="0" w:tplc="7E3C31E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4C04A35E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DD54A1B0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6842217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9790EB58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1EC25B8C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73C48BBE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822EB30C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4D4E0FDC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4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6">
    <w:nsid w:val="368A18C6"/>
    <w:multiLevelType w:val="hybridMultilevel"/>
    <w:tmpl w:val="39DAE364"/>
    <w:lvl w:ilvl="0" w:tplc="9872FC6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4DC21B8">
      <w:start w:val="1"/>
      <w:numFmt w:val="lowerLetter"/>
      <w:lvlText w:val="%2."/>
      <w:lvlJc w:val="left"/>
      <w:pPr>
        <w:ind w:left="1440" w:hanging="360"/>
      </w:pPr>
    </w:lvl>
    <w:lvl w:ilvl="2" w:tplc="FA8A2D46">
      <w:start w:val="1"/>
      <w:numFmt w:val="lowerRoman"/>
      <w:lvlText w:val="%3."/>
      <w:lvlJc w:val="right"/>
      <w:pPr>
        <w:ind w:left="2160" w:hanging="180"/>
      </w:pPr>
    </w:lvl>
    <w:lvl w:ilvl="3" w:tplc="5BE4B9B8">
      <w:start w:val="1"/>
      <w:numFmt w:val="decimal"/>
      <w:lvlText w:val="%4."/>
      <w:lvlJc w:val="left"/>
      <w:pPr>
        <w:ind w:left="2880" w:hanging="360"/>
      </w:pPr>
    </w:lvl>
    <w:lvl w:ilvl="4" w:tplc="744614EC">
      <w:start w:val="1"/>
      <w:numFmt w:val="lowerLetter"/>
      <w:lvlText w:val="%5."/>
      <w:lvlJc w:val="left"/>
      <w:pPr>
        <w:ind w:left="3600" w:hanging="360"/>
      </w:pPr>
    </w:lvl>
    <w:lvl w:ilvl="5" w:tplc="EF5C5F7A">
      <w:start w:val="1"/>
      <w:numFmt w:val="lowerRoman"/>
      <w:lvlText w:val="%6."/>
      <w:lvlJc w:val="right"/>
      <w:pPr>
        <w:ind w:left="4320" w:hanging="180"/>
      </w:pPr>
    </w:lvl>
    <w:lvl w:ilvl="6" w:tplc="5F06C3B2">
      <w:start w:val="1"/>
      <w:numFmt w:val="decimal"/>
      <w:lvlText w:val="%7."/>
      <w:lvlJc w:val="left"/>
      <w:pPr>
        <w:ind w:left="5040" w:hanging="360"/>
      </w:pPr>
    </w:lvl>
    <w:lvl w:ilvl="7" w:tplc="1182235C">
      <w:start w:val="1"/>
      <w:numFmt w:val="lowerLetter"/>
      <w:lvlText w:val="%8."/>
      <w:lvlJc w:val="left"/>
      <w:pPr>
        <w:ind w:left="5760" w:hanging="360"/>
      </w:pPr>
    </w:lvl>
    <w:lvl w:ilvl="8" w:tplc="E8E2CC3A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9250FF8"/>
    <w:multiLevelType w:val="hybridMultilevel"/>
    <w:tmpl w:val="A4D877EE"/>
    <w:lvl w:ilvl="0" w:tplc="D70450F6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31">
    <w:nsid w:val="3D9542F9"/>
    <w:multiLevelType w:val="hybridMultilevel"/>
    <w:tmpl w:val="8FAC6144"/>
    <w:lvl w:ilvl="0" w:tplc="CB9242CA">
      <w:start w:val="3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2">
    <w:nsid w:val="41854D49"/>
    <w:multiLevelType w:val="multilevel"/>
    <w:tmpl w:val="6490635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33">
    <w:nsid w:val="41855974"/>
    <w:multiLevelType w:val="hybridMultilevel"/>
    <w:tmpl w:val="E84AFFE0"/>
    <w:lvl w:ilvl="0" w:tplc="37C4A7F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E0C31C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C2A145E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30ACF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5201918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76EDE2E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FDA017A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480911A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2958C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750436"/>
    <w:multiLevelType w:val="multilevel"/>
    <w:tmpl w:val="8B469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4B4136B3"/>
    <w:multiLevelType w:val="multilevel"/>
    <w:tmpl w:val="5CD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2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AA40784"/>
    <w:multiLevelType w:val="hybridMultilevel"/>
    <w:tmpl w:val="161A5E68"/>
    <w:lvl w:ilvl="0" w:tplc="E860424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A6720134">
      <w:start w:val="1"/>
      <w:numFmt w:val="lowerLetter"/>
      <w:lvlText w:val="%2."/>
      <w:lvlJc w:val="left"/>
      <w:pPr>
        <w:ind w:left="1440" w:hanging="360"/>
      </w:pPr>
    </w:lvl>
    <w:lvl w:ilvl="2" w:tplc="5E9C0E68">
      <w:start w:val="1"/>
      <w:numFmt w:val="lowerRoman"/>
      <w:lvlText w:val="%3."/>
      <w:lvlJc w:val="right"/>
      <w:pPr>
        <w:ind w:left="2160" w:hanging="180"/>
      </w:pPr>
    </w:lvl>
    <w:lvl w:ilvl="3" w:tplc="02526A10">
      <w:start w:val="1"/>
      <w:numFmt w:val="decimal"/>
      <w:lvlText w:val="%4."/>
      <w:lvlJc w:val="left"/>
      <w:pPr>
        <w:ind w:left="2880" w:hanging="360"/>
      </w:pPr>
    </w:lvl>
    <w:lvl w:ilvl="4" w:tplc="7E809544">
      <w:start w:val="1"/>
      <w:numFmt w:val="lowerLetter"/>
      <w:lvlText w:val="%5."/>
      <w:lvlJc w:val="left"/>
      <w:pPr>
        <w:ind w:left="3600" w:hanging="360"/>
      </w:pPr>
    </w:lvl>
    <w:lvl w:ilvl="5" w:tplc="DB784464">
      <w:start w:val="1"/>
      <w:numFmt w:val="lowerRoman"/>
      <w:lvlText w:val="%6."/>
      <w:lvlJc w:val="right"/>
      <w:pPr>
        <w:ind w:left="4320" w:hanging="180"/>
      </w:pPr>
    </w:lvl>
    <w:lvl w:ilvl="6" w:tplc="13CE0E4C">
      <w:start w:val="1"/>
      <w:numFmt w:val="decimal"/>
      <w:lvlText w:val="%7."/>
      <w:lvlJc w:val="left"/>
      <w:pPr>
        <w:ind w:left="5040" w:hanging="360"/>
      </w:pPr>
    </w:lvl>
    <w:lvl w:ilvl="7" w:tplc="F25EC7F4">
      <w:start w:val="1"/>
      <w:numFmt w:val="lowerLetter"/>
      <w:lvlText w:val="%8."/>
      <w:lvlJc w:val="left"/>
      <w:pPr>
        <w:ind w:left="5760" w:hanging="360"/>
      </w:pPr>
    </w:lvl>
    <w:lvl w:ilvl="8" w:tplc="69704680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5EBCD340"/>
    <w:lvl w:ilvl="0" w:tplc="F49CBB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465838">
      <w:start w:val="1"/>
      <w:numFmt w:val="lowerLetter"/>
      <w:lvlText w:val="%2."/>
      <w:lvlJc w:val="left"/>
      <w:pPr>
        <w:ind w:left="1440" w:hanging="360"/>
      </w:pPr>
    </w:lvl>
    <w:lvl w:ilvl="2" w:tplc="C9566D50">
      <w:start w:val="1"/>
      <w:numFmt w:val="lowerRoman"/>
      <w:lvlText w:val="%3."/>
      <w:lvlJc w:val="right"/>
      <w:pPr>
        <w:ind w:left="2160" w:hanging="180"/>
      </w:pPr>
    </w:lvl>
    <w:lvl w:ilvl="3" w:tplc="F200952A">
      <w:start w:val="1"/>
      <w:numFmt w:val="decimal"/>
      <w:lvlText w:val="%4."/>
      <w:lvlJc w:val="left"/>
      <w:pPr>
        <w:ind w:left="2880" w:hanging="360"/>
      </w:pPr>
    </w:lvl>
    <w:lvl w:ilvl="4" w:tplc="010A1620">
      <w:start w:val="1"/>
      <w:numFmt w:val="lowerLetter"/>
      <w:lvlText w:val="%5."/>
      <w:lvlJc w:val="left"/>
      <w:pPr>
        <w:ind w:left="3600" w:hanging="360"/>
      </w:pPr>
    </w:lvl>
    <w:lvl w:ilvl="5" w:tplc="0F0480D6">
      <w:start w:val="1"/>
      <w:numFmt w:val="lowerRoman"/>
      <w:lvlText w:val="%6."/>
      <w:lvlJc w:val="right"/>
      <w:pPr>
        <w:ind w:left="4320" w:hanging="180"/>
      </w:pPr>
    </w:lvl>
    <w:lvl w:ilvl="6" w:tplc="26805BBE">
      <w:start w:val="1"/>
      <w:numFmt w:val="decimal"/>
      <w:lvlText w:val="%7."/>
      <w:lvlJc w:val="left"/>
      <w:pPr>
        <w:ind w:left="5040" w:hanging="360"/>
      </w:pPr>
    </w:lvl>
    <w:lvl w:ilvl="7" w:tplc="11CC4304">
      <w:start w:val="1"/>
      <w:numFmt w:val="lowerLetter"/>
      <w:lvlText w:val="%8."/>
      <w:lvlJc w:val="left"/>
      <w:pPr>
        <w:ind w:left="5760" w:hanging="360"/>
      </w:pPr>
    </w:lvl>
    <w:lvl w:ilvl="8" w:tplc="6FA46236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3A02E1B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CB8436E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AB126F6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206380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EC6827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2D2B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5A78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7E783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0A9EE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1C1496"/>
    <w:multiLevelType w:val="hybridMultilevel"/>
    <w:tmpl w:val="D966A454"/>
    <w:lvl w:ilvl="0" w:tplc="31EA520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EF4109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03E78C0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D64F9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234C89C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C64F34C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D1C2ABE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4CA7A8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41EEC49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ED3D1F"/>
    <w:multiLevelType w:val="hybridMultilevel"/>
    <w:tmpl w:val="2D44FD72"/>
    <w:lvl w:ilvl="0" w:tplc="224AF93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5C129C8C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4AEEEEE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ED707B88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568F248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9E2B88E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07E9898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A1408C8C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3CCA685C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56">
    <w:nsid w:val="70943F09"/>
    <w:multiLevelType w:val="hybridMultilevel"/>
    <w:tmpl w:val="0876F170"/>
    <w:lvl w:ilvl="0" w:tplc="0774560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D229284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D2CD32A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1DAA0AA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FA4EEEA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D022740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DAEB06C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D865BD4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788D44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1134459"/>
    <w:multiLevelType w:val="hybridMultilevel"/>
    <w:tmpl w:val="8250C4B2"/>
    <w:lvl w:ilvl="0" w:tplc="F848AE5C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8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9">
    <w:nsid w:val="792721C9"/>
    <w:multiLevelType w:val="hybridMultilevel"/>
    <w:tmpl w:val="83B8CA2A"/>
    <w:lvl w:ilvl="0" w:tplc="CA62AB2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</w:lvl>
    <w:lvl w:ilvl="1" w:tplc="49A0FA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6633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B06A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620B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F4959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46E2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4C1DC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22FE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969690E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8A6963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01E8A7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BEAB96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DA4BE06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3E2BD3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7D04D50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F5A0FAC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825809BC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6"/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0"/>
  </w:num>
  <w:num w:numId="1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3"/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</w:num>
  <w:num w:numId="41">
    <w:abstractNumId w:val="39"/>
  </w:num>
  <w:num w:numId="42">
    <w:abstractNumId w:val="11"/>
  </w:num>
  <w:num w:numId="43">
    <w:abstractNumId w:val="35"/>
  </w:num>
  <w:num w:numId="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0"/>
  </w:num>
  <w:num w:numId="57">
    <w:abstractNumId w:val="54"/>
  </w:num>
  <w:num w:numId="58">
    <w:abstractNumId w:val="13"/>
  </w:num>
  <w:num w:numId="59">
    <w:abstractNumId w:val="5"/>
  </w:num>
  <w:num w:numId="60">
    <w:abstractNumId w:val="4"/>
  </w:num>
  <w:num w:numId="61">
    <w:abstractNumId w:val="31"/>
  </w:num>
  <w:num w:numId="62">
    <w:abstractNumId w:val="5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SortMethod w:val="0000"/>
  <w:defaultTabStop w:val="709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856175"/>
    <w:rsid w:val="00055A70"/>
    <w:rsid w:val="00061590"/>
    <w:rsid w:val="001558F0"/>
    <w:rsid w:val="001A6A5B"/>
    <w:rsid w:val="00262646"/>
    <w:rsid w:val="0030482C"/>
    <w:rsid w:val="004B2DA6"/>
    <w:rsid w:val="00555F2F"/>
    <w:rsid w:val="00587BA2"/>
    <w:rsid w:val="006A4D94"/>
    <w:rsid w:val="0075316C"/>
    <w:rsid w:val="0076028D"/>
    <w:rsid w:val="00856175"/>
    <w:rsid w:val="00962844"/>
    <w:rsid w:val="009B12F6"/>
    <w:rsid w:val="00C85AE2"/>
    <w:rsid w:val="00D22B1D"/>
    <w:rsid w:val="00E2574D"/>
    <w:rsid w:val="00F645C2"/>
    <w:rsid w:val="00F93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5316C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75316C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qFormat/>
    <w:rsid w:val="0075316C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"/>
    <w:qFormat/>
    <w:rsid w:val="0075316C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75316C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75316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75316C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sid w:val="0075316C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75316C"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,В1 Знак"/>
    <w:basedOn w:val="a4"/>
    <w:link w:val="10"/>
    <w:locked/>
    <w:rsid w:val="0075316C"/>
    <w:rPr>
      <w:rFonts w:eastAsiaTheme="minorEastAsia"/>
      <w:iCs/>
      <w:sz w:val="24"/>
      <w:szCs w:val="24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link w:val="10"/>
    <w:locked/>
    <w:rsid w:val="0075316C"/>
    <w:rPr>
      <w:rFonts w:ascii="Times New Roman" w:eastAsiaTheme="minorEastAsia" w:hAnsi="Times New Roman" w:cs="Times New Roman" w:hint="default"/>
      <w:iCs/>
      <w:sz w:val="24"/>
      <w:szCs w:val="24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locked/>
    <w:rsid w:val="0075316C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75316C"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75316C"/>
    <w:rPr>
      <w:rFonts w:ascii="Cambria" w:eastAsiaTheme="minorEastAsia" w:hAnsi="Cambria"/>
      <w:b/>
      <w:bCs/>
      <w:sz w:val="26"/>
      <w:szCs w:val="26"/>
    </w:rPr>
  </w:style>
  <w:style w:type="character" w:customStyle="1" w:styleId="33">
    <w:name w:val="Заголовок 3 Знак"/>
    <w:aliases w:val="H3 Знак"/>
    <w:link w:val="31"/>
    <w:uiPriority w:val="9"/>
    <w:locked/>
    <w:rsid w:val="0075316C"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sid w:val="0075316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locked/>
    <w:rsid w:val="0075316C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75316C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  <w:lang w:val="ru-RU" w:eastAsia="ru-RU"/>
    </w:rPr>
  </w:style>
  <w:style w:type="paragraph" w:styleId="HTML">
    <w:name w:val="HTML Preformatted"/>
    <w:basedOn w:val="a3"/>
    <w:link w:val="HTML0"/>
    <w:unhideWhenUsed/>
    <w:rsid w:val="007531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75316C"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locked/>
    <w:rsid w:val="0075316C"/>
    <w:rPr>
      <w:bCs/>
      <w:sz w:val="22"/>
      <w:szCs w:val="22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42"/>
    <w:uiPriority w:val="99"/>
    <w:unhideWhenUsed/>
    <w:qFormat/>
    <w:rsid w:val="0075316C"/>
    <w:pPr>
      <w:contextualSpacing/>
    </w:pPr>
    <w:rPr>
      <w:rFonts w:ascii="Tahoma" w:hAnsi="Tahoma" w:cs="Tahoma"/>
      <w:sz w:val="16"/>
      <w:szCs w:val="16"/>
    </w:rPr>
  </w:style>
  <w:style w:type="character" w:customStyle="1" w:styleId="13">
    <w:name w:val="Верхний колонтитул Знак1"/>
    <w:aliases w:val="Heder Знак1,Titul Знак1"/>
    <w:basedOn w:val="a4"/>
    <w:link w:val="ab"/>
    <w:uiPriority w:val="99"/>
    <w:locked/>
    <w:rsid w:val="0075316C"/>
    <w:rPr>
      <w:sz w:val="24"/>
      <w:szCs w:val="24"/>
      <w:lang w:val="ru-RU" w:eastAsia="ru-RU"/>
    </w:rPr>
  </w:style>
  <w:style w:type="paragraph" w:styleId="ab">
    <w:name w:val="header"/>
    <w:aliases w:val="Heder,Titul"/>
    <w:basedOn w:val="a3"/>
    <w:link w:val="13"/>
    <w:uiPriority w:val="99"/>
    <w:unhideWhenUsed/>
    <w:qFormat/>
    <w:rsid w:val="0075316C"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link w:val="ab"/>
    <w:uiPriority w:val="99"/>
    <w:locked/>
    <w:rsid w:val="0075316C"/>
    <w:rPr>
      <w:rFonts w:ascii="Courier New" w:hAnsi="Courier New" w:cs="Courier New" w:hint="default"/>
      <w:lang w:val="ru-RU" w:eastAsia="ru-RU" w:bidi="ar-SA"/>
    </w:rPr>
  </w:style>
  <w:style w:type="character" w:customStyle="1" w:styleId="14">
    <w:name w:val="Нижний колонтитул Знак1"/>
    <w:basedOn w:val="a4"/>
    <w:link w:val="ad"/>
    <w:uiPriority w:val="99"/>
    <w:locked/>
    <w:rsid w:val="0075316C"/>
    <w:rPr>
      <w:sz w:val="24"/>
      <w:szCs w:val="24"/>
      <w:lang w:val="ru-RU" w:eastAsia="ru-RU"/>
    </w:rPr>
  </w:style>
  <w:style w:type="character" w:customStyle="1" w:styleId="211">
    <w:name w:val="Основной текст с отступом 2 Знак1"/>
    <w:basedOn w:val="a4"/>
    <w:link w:val="23"/>
    <w:uiPriority w:val="99"/>
    <w:semiHidden/>
    <w:locked/>
    <w:rsid w:val="0075316C"/>
    <w:rPr>
      <w:sz w:val="24"/>
      <w:szCs w:val="24"/>
    </w:rPr>
  </w:style>
  <w:style w:type="character" w:customStyle="1" w:styleId="15">
    <w:name w:val="Схема документа Знак1"/>
    <w:basedOn w:val="a4"/>
    <w:link w:val="ae"/>
    <w:uiPriority w:val="99"/>
    <w:semiHidden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42">
    <w:name w:val="Обычный (веб) Знак4"/>
    <w:aliases w:val="Обычный (Web) Знак4,Обычный (веб) Знак Знак Знак4,Обычный (Web) Знак Знак Знак Знак4"/>
    <w:basedOn w:val="a4"/>
    <w:link w:val="af"/>
    <w:uiPriority w:val="99"/>
    <w:locked/>
    <w:rsid w:val="0075316C"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uiPriority w:val="99"/>
    <w:qFormat/>
    <w:rsid w:val="0075316C"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uiPriority w:val="99"/>
    <w:qFormat/>
    <w:rsid w:val="0075316C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uiPriority w:val="99"/>
    <w:qFormat/>
    <w:rsid w:val="0075316C"/>
    <w:pPr>
      <w:contextualSpacing/>
    </w:pPr>
    <w:rPr>
      <w:sz w:val="24"/>
    </w:rPr>
  </w:style>
  <w:style w:type="paragraph" w:customStyle="1" w:styleId="af0">
    <w:name w:val="Знак"/>
    <w:basedOn w:val="a3"/>
    <w:uiPriority w:val="99"/>
    <w:qFormat/>
    <w:rsid w:val="0075316C"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/>
    </w:rPr>
  </w:style>
  <w:style w:type="paragraph" w:customStyle="1" w:styleId="af1">
    <w:name w:val="Знак Знак Знак Знак"/>
    <w:basedOn w:val="a3"/>
    <w:uiPriority w:val="99"/>
    <w:qFormat/>
    <w:rsid w:val="0075316C"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/>
    </w:rPr>
  </w:style>
  <w:style w:type="paragraph" w:customStyle="1" w:styleId="110">
    <w:name w:val="заголовок 11"/>
    <w:basedOn w:val="a3"/>
    <w:next w:val="a3"/>
    <w:uiPriority w:val="99"/>
    <w:qFormat/>
    <w:rsid w:val="0075316C"/>
    <w:pPr>
      <w:keepNext/>
      <w:snapToGrid w:val="0"/>
      <w:contextualSpacing/>
      <w:jc w:val="center"/>
    </w:pPr>
    <w:rPr>
      <w:szCs w:val="20"/>
    </w:rPr>
  </w:style>
  <w:style w:type="paragraph" w:customStyle="1" w:styleId="17">
    <w:name w:val="заголовок 1"/>
    <w:basedOn w:val="a3"/>
    <w:next w:val="a3"/>
    <w:uiPriority w:val="99"/>
    <w:qFormat/>
    <w:rsid w:val="0075316C"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4">
    <w:name w:val="çàãîëîâîê 2"/>
    <w:basedOn w:val="a3"/>
    <w:next w:val="a3"/>
    <w:uiPriority w:val="99"/>
    <w:qFormat/>
    <w:rsid w:val="0075316C"/>
    <w:pPr>
      <w:keepNext/>
      <w:contextualSpacing/>
      <w:jc w:val="both"/>
    </w:pPr>
    <w:rPr>
      <w:szCs w:val="20"/>
      <w:lang w:val="en-GB"/>
    </w:rPr>
  </w:style>
  <w:style w:type="paragraph" w:customStyle="1" w:styleId="af2">
    <w:name w:val="Таблица шапка"/>
    <w:basedOn w:val="a3"/>
    <w:uiPriority w:val="99"/>
    <w:qFormat/>
    <w:rsid w:val="0075316C"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3">
    <w:name w:val="Таблица текст"/>
    <w:basedOn w:val="a3"/>
    <w:uiPriority w:val="99"/>
    <w:qFormat/>
    <w:rsid w:val="0075316C"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rsid w:val="0075316C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5">
    <w:name w:val="Уровень2"/>
    <w:basedOn w:val="a3"/>
    <w:uiPriority w:val="99"/>
    <w:qFormat/>
    <w:rsid w:val="0075316C"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5"/>
    <w:uiPriority w:val="99"/>
    <w:qFormat/>
    <w:rsid w:val="0075316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4">
    <w:name w:val="Заголовок статьи"/>
    <w:basedOn w:val="a3"/>
    <w:next w:val="a3"/>
    <w:uiPriority w:val="99"/>
    <w:qFormat/>
    <w:rsid w:val="0075316C"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3"/>
    <w:uiPriority w:val="99"/>
    <w:qFormat/>
    <w:rsid w:val="0075316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99"/>
    <w:qFormat/>
    <w:rsid w:val="0075316C"/>
    <w:pPr>
      <w:numPr>
        <w:numId w:val="7"/>
      </w:numPr>
      <w:contextualSpacing/>
      <w:jc w:val="both"/>
    </w:pPr>
  </w:style>
  <w:style w:type="paragraph" w:styleId="23">
    <w:name w:val="Body Text Indent 2"/>
    <w:basedOn w:val="a3"/>
    <w:link w:val="211"/>
    <w:unhideWhenUsed/>
    <w:rsid w:val="0075316C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3"/>
    <w:locked/>
    <w:rsid w:val="0075316C"/>
    <w:rPr>
      <w:sz w:val="24"/>
      <w:szCs w:val="24"/>
    </w:rPr>
  </w:style>
  <w:style w:type="paragraph" w:customStyle="1" w:styleId="35">
    <w:name w:val="Стиль3"/>
    <w:basedOn w:val="23"/>
    <w:uiPriority w:val="99"/>
    <w:qFormat/>
    <w:rsid w:val="0075316C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uiPriority w:val="34"/>
    <w:qFormat/>
    <w:rsid w:val="0075316C"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uiPriority w:val="99"/>
    <w:qFormat/>
    <w:rsid w:val="0075316C"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5">
    <w:name w:val="Подраздел"/>
    <w:basedOn w:val="a3"/>
    <w:uiPriority w:val="99"/>
    <w:qFormat/>
    <w:rsid w:val="0075316C"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6">
    <w:name w:val="регламент список"/>
    <w:basedOn w:val="31"/>
    <w:uiPriority w:val="99"/>
    <w:qFormat/>
    <w:rsid w:val="0075316C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</w:rPr>
  </w:style>
  <w:style w:type="paragraph" w:customStyle="1" w:styleId="Times12">
    <w:name w:val="Times 12"/>
    <w:basedOn w:val="a3"/>
    <w:uiPriority w:val="99"/>
    <w:qFormat/>
    <w:rsid w:val="0075316C"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uiPriority w:val="99"/>
    <w:qFormat/>
    <w:rsid w:val="0075316C"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qFormat/>
    <w:rsid w:val="0075316C"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qFormat/>
    <w:rsid w:val="0075316C"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uiPriority w:val="34"/>
    <w:qFormat/>
    <w:rsid w:val="0075316C"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7">
    <w:name w:val="Подпункт"/>
    <w:basedOn w:val="a1"/>
    <w:uiPriority w:val="99"/>
    <w:qFormat/>
    <w:rsid w:val="0075316C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7"/>
    <w:uiPriority w:val="99"/>
    <w:qFormat/>
    <w:rsid w:val="0075316C"/>
    <w:pPr>
      <w:numPr>
        <w:numId w:val="9"/>
      </w:numPr>
    </w:pPr>
  </w:style>
  <w:style w:type="paragraph" w:customStyle="1" w:styleId="af8">
    <w:name w:val="маркированный"/>
    <w:basedOn w:val="a3"/>
    <w:uiPriority w:val="99"/>
    <w:semiHidden/>
    <w:qFormat/>
    <w:rsid w:val="0075316C"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8">
    <w:name w:val="Ариал Знак1"/>
    <w:link w:val="af9"/>
    <w:locked/>
    <w:rsid w:val="0075316C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9">
    <w:name w:val="Ариал"/>
    <w:basedOn w:val="a3"/>
    <w:link w:val="18"/>
    <w:uiPriority w:val="99"/>
    <w:qFormat/>
    <w:rsid w:val="0075316C"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qFormat/>
    <w:rsid w:val="0075316C"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a">
    <w:name w:val="Пункт б/н"/>
    <w:basedOn w:val="a3"/>
    <w:uiPriority w:val="99"/>
    <w:qFormat/>
    <w:rsid w:val="0075316C"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19">
    <w:name w:val="Обычный1 Знак"/>
    <w:link w:val="1a"/>
    <w:locked/>
    <w:rsid w:val="0075316C"/>
    <w:rPr>
      <w:szCs w:val="24"/>
      <w:lang w:val="ru-RU" w:eastAsia="ru-RU" w:bidi="ar-SA"/>
    </w:rPr>
  </w:style>
  <w:style w:type="paragraph" w:customStyle="1" w:styleId="1a">
    <w:name w:val="Обычный1"/>
    <w:link w:val="19"/>
    <w:uiPriority w:val="99"/>
    <w:qFormat/>
    <w:rsid w:val="0075316C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b">
    <w:name w:val="Ариал Таблица Знак"/>
    <w:link w:val="afc"/>
    <w:locked/>
    <w:rsid w:val="0075316C"/>
    <w:rPr>
      <w:rFonts w:ascii="Arial" w:hAnsi="Arial" w:cs="Arial" w:hint="default"/>
      <w:sz w:val="24"/>
      <w:lang w:val="ru-RU" w:eastAsia="ru-RU" w:bidi="ar-SA"/>
    </w:rPr>
  </w:style>
  <w:style w:type="paragraph" w:customStyle="1" w:styleId="afc">
    <w:name w:val="Ариал Таблица"/>
    <w:basedOn w:val="af9"/>
    <w:link w:val="afb"/>
    <w:uiPriority w:val="99"/>
    <w:qFormat/>
    <w:rsid w:val="0075316C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d">
    <w:name w:val="АриалТабл"/>
    <w:basedOn w:val="af9"/>
    <w:uiPriority w:val="99"/>
    <w:qFormat/>
    <w:rsid w:val="0075316C"/>
    <w:pPr>
      <w:widowControl w:val="0"/>
      <w:adjustRightInd w:val="0"/>
      <w:spacing w:before="0" w:after="0" w:line="240" w:lineRule="auto"/>
      <w:ind w:firstLine="0"/>
    </w:pPr>
  </w:style>
  <w:style w:type="paragraph" w:customStyle="1" w:styleId="afe">
    <w:name w:val="Стиль начало"/>
    <w:basedOn w:val="a3"/>
    <w:uiPriority w:val="99"/>
    <w:qFormat/>
    <w:rsid w:val="0075316C"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uiPriority w:val="99"/>
    <w:qFormat/>
    <w:rsid w:val="0075316C"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uiPriority w:val="99"/>
    <w:qFormat/>
    <w:rsid w:val="0075316C"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3">
    <w:name w:val="Пункт_4 Знак"/>
    <w:link w:val="40"/>
    <w:uiPriority w:val="99"/>
    <w:locked/>
    <w:rsid w:val="0075316C"/>
    <w:rPr>
      <w:sz w:val="28"/>
      <w:szCs w:val="28"/>
    </w:rPr>
  </w:style>
  <w:style w:type="paragraph" w:customStyle="1" w:styleId="40">
    <w:name w:val="Пункт_4"/>
    <w:basedOn w:val="a3"/>
    <w:link w:val="43"/>
    <w:uiPriority w:val="99"/>
    <w:qFormat/>
    <w:rsid w:val="0075316C"/>
    <w:pPr>
      <w:numPr>
        <w:ilvl w:val="3"/>
        <w:numId w:val="10"/>
      </w:numPr>
      <w:contextualSpacing/>
      <w:jc w:val="both"/>
    </w:pPr>
    <w:rPr>
      <w:sz w:val="28"/>
      <w:szCs w:val="28"/>
    </w:rPr>
  </w:style>
  <w:style w:type="character" w:customStyle="1" w:styleId="aff">
    <w:name w:val="Примечание Знак"/>
    <w:link w:val="aff0"/>
    <w:locked/>
    <w:rsid w:val="0075316C"/>
    <w:rPr>
      <w:spacing w:val="20"/>
      <w:sz w:val="24"/>
      <w:szCs w:val="28"/>
    </w:rPr>
  </w:style>
  <w:style w:type="paragraph" w:customStyle="1" w:styleId="aff0">
    <w:name w:val="Примечание"/>
    <w:basedOn w:val="a3"/>
    <w:link w:val="aff"/>
    <w:uiPriority w:val="34"/>
    <w:qFormat/>
    <w:rsid w:val="0075316C"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</w:rPr>
  </w:style>
  <w:style w:type="paragraph" w:customStyle="1" w:styleId="-3">
    <w:name w:val="Пункт-3"/>
    <w:basedOn w:val="a3"/>
    <w:uiPriority w:val="99"/>
    <w:qFormat/>
    <w:rsid w:val="0075316C"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uiPriority w:val="99"/>
    <w:qFormat/>
    <w:rsid w:val="0075316C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uiPriority w:val="99"/>
    <w:qFormat/>
    <w:rsid w:val="0075316C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uiPriority w:val="99"/>
    <w:qFormat/>
    <w:rsid w:val="0075316C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uiPriority w:val="99"/>
    <w:qFormat/>
    <w:rsid w:val="0075316C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rvps46">
    <w:name w:val="rvps46"/>
    <w:basedOn w:val="a3"/>
    <w:uiPriority w:val="34"/>
    <w:qFormat/>
    <w:rsid w:val="0075316C"/>
    <w:pPr>
      <w:spacing w:before="120" w:after="120"/>
      <w:contextualSpacing/>
    </w:pPr>
    <w:rPr>
      <w:lang w:val="en-US"/>
    </w:rPr>
  </w:style>
  <w:style w:type="paragraph" w:customStyle="1" w:styleId="rvps9">
    <w:name w:val="rvps9"/>
    <w:basedOn w:val="a3"/>
    <w:uiPriority w:val="34"/>
    <w:qFormat/>
    <w:rsid w:val="0075316C"/>
    <w:pPr>
      <w:contextualSpacing/>
      <w:jc w:val="both"/>
    </w:pPr>
    <w:rPr>
      <w:lang w:val="en-US"/>
    </w:rPr>
  </w:style>
  <w:style w:type="paragraph" w:customStyle="1" w:styleId="rvps52">
    <w:name w:val="rvps52"/>
    <w:basedOn w:val="a3"/>
    <w:uiPriority w:val="34"/>
    <w:qFormat/>
    <w:rsid w:val="0075316C"/>
    <w:pPr>
      <w:ind w:left="210" w:right="150"/>
      <w:contextualSpacing/>
      <w:jc w:val="both"/>
    </w:pPr>
    <w:rPr>
      <w:lang w:val="en-US"/>
    </w:rPr>
  </w:style>
  <w:style w:type="character" w:styleId="aff1">
    <w:name w:val="annotation reference"/>
    <w:semiHidden/>
    <w:unhideWhenUsed/>
    <w:rsid w:val="0075316C"/>
    <w:rPr>
      <w:sz w:val="16"/>
      <w:szCs w:val="16"/>
    </w:rPr>
  </w:style>
  <w:style w:type="paragraph" w:styleId="ad">
    <w:name w:val="footer"/>
    <w:basedOn w:val="a3"/>
    <w:link w:val="14"/>
    <w:uiPriority w:val="99"/>
    <w:semiHidden/>
    <w:unhideWhenUsed/>
    <w:rsid w:val="0075316C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link w:val="ad"/>
    <w:uiPriority w:val="99"/>
    <w:semiHidden/>
    <w:locked/>
    <w:rsid w:val="0075316C"/>
    <w:rPr>
      <w:rFonts w:ascii="Courier New" w:hAnsi="Courier New" w:cs="Courier New" w:hint="default"/>
    </w:rPr>
  </w:style>
  <w:style w:type="paragraph" w:styleId="ae">
    <w:name w:val="Document Map"/>
    <w:basedOn w:val="a3"/>
    <w:link w:val="15"/>
    <w:uiPriority w:val="99"/>
    <w:semiHidden/>
    <w:unhideWhenUsed/>
    <w:rsid w:val="0075316C"/>
    <w:rPr>
      <w:rFonts w:ascii="Tahoma" w:hAnsi="Tahoma" w:cs="Tahoma"/>
      <w:sz w:val="16"/>
      <w:szCs w:val="16"/>
    </w:rPr>
  </w:style>
  <w:style w:type="character" w:customStyle="1" w:styleId="aff3">
    <w:name w:val="Схема документа Знак"/>
    <w:link w:val="ae"/>
    <w:uiPriority w:val="99"/>
    <w:semiHidden/>
    <w:locked/>
    <w:rsid w:val="0075316C"/>
    <w:rPr>
      <w:rFonts w:ascii="Tahoma" w:hAnsi="Tahoma" w:cs="Tahoma" w:hint="default"/>
      <w:sz w:val="24"/>
      <w:shd w:val="clear" w:color="auto" w:fill="000080"/>
    </w:rPr>
  </w:style>
  <w:style w:type="paragraph" w:styleId="af">
    <w:name w:val="Balloon Text"/>
    <w:basedOn w:val="a3"/>
    <w:link w:val="42"/>
    <w:uiPriority w:val="99"/>
    <w:semiHidden/>
    <w:unhideWhenUsed/>
    <w:rsid w:val="0075316C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link w:val="af"/>
    <w:uiPriority w:val="99"/>
    <w:semiHidden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28">
    <w:name w:val="Нижний колонтитул Знак2"/>
    <w:basedOn w:val="a4"/>
    <w:uiPriority w:val="99"/>
    <w:semiHidden/>
    <w:locked/>
    <w:rsid w:val="0075316C"/>
    <w:rPr>
      <w:sz w:val="24"/>
      <w:szCs w:val="24"/>
    </w:rPr>
  </w:style>
  <w:style w:type="character" w:customStyle="1" w:styleId="29">
    <w:name w:val="Схема документа Знак2"/>
    <w:basedOn w:val="a4"/>
    <w:uiPriority w:val="99"/>
    <w:semiHidden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2a">
    <w:name w:val="Текст выноски Знак2"/>
    <w:basedOn w:val="a4"/>
    <w:uiPriority w:val="99"/>
    <w:semiHidden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2b">
    <w:name w:val="Обычный (веб) Знак2"/>
    <w:aliases w:val="Обычный (Web) Знак2,Обычный (веб) Знак Знак Знак2,Обычный (Web) Знак Знак Знак Знак2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7">
    <w:name w:val="Схема документа Знак7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1b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36">
    <w:name w:val="Нижний колонтитул Знак3"/>
    <w:basedOn w:val="a4"/>
    <w:uiPriority w:val="99"/>
    <w:locked/>
    <w:rsid w:val="0075316C"/>
    <w:rPr>
      <w:sz w:val="24"/>
      <w:szCs w:val="24"/>
      <w:lang w:val="ru-RU" w:eastAsia="ru-RU"/>
    </w:rPr>
  </w:style>
  <w:style w:type="character" w:customStyle="1" w:styleId="8">
    <w:name w:val="Схема документа Знак8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aff5">
    <w:name w:val="Текст примечания Знак"/>
    <w:basedOn w:val="a4"/>
    <w:semiHidden/>
    <w:rsid w:val="0075316C"/>
  </w:style>
  <w:style w:type="character" w:customStyle="1" w:styleId="aff6">
    <w:name w:val="Тема примечания Знак"/>
    <w:rsid w:val="0075316C"/>
    <w:rPr>
      <w:b/>
      <w:bCs/>
    </w:rPr>
  </w:style>
  <w:style w:type="character" w:customStyle="1" w:styleId="labelheaderlevel21">
    <w:name w:val="label_header_level_21"/>
    <w:rsid w:val="0075316C"/>
    <w:rPr>
      <w:b/>
      <w:bCs/>
      <w:color w:val="0000FF"/>
      <w:sz w:val="20"/>
      <w:szCs w:val="20"/>
    </w:rPr>
  </w:style>
  <w:style w:type="character" w:customStyle="1" w:styleId="aff7">
    <w:name w:val="Основной текст Знак"/>
    <w:link w:val="aff8"/>
    <w:rsid w:val="0075316C"/>
    <w:rPr>
      <w:sz w:val="24"/>
      <w:szCs w:val="24"/>
    </w:rPr>
  </w:style>
  <w:style w:type="character" w:customStyle="1" w:styleId="aff9">
    <w:name w:val="Текст сноски Знак"/>
    <w:rsid w:val="0075316C"/>
    <w:rPr>
      <w:snapToGrid w:val="0"/>
      <w:sz w:val="24"/>
    </w:rPr>
  </w:style>
  <w:style w:type="character" w:customStyle="1" w:styleId="FontStyle15">
    <w:name w:val="Font Style15"/>
    <w:rsid w:val="0075316C"/>
    <w:rPr>
      <w:rFonts w:ascii="Times New Roman" w:hAnsi="Times New Roman" w:cs="Times New Roman" w:hint="default"/>
      <w:sz w:val="26"/>
      <w:szCs w:val="26"/>
    </w:rPr>
  </w:style>
  <w:style w:type="character" w:customStyle="1" w:styleId="70">
    <w:name w:val="Заголовок 7 Знак"/>
    <w:rsid w:val="0075316C"/>
    <w:rPr>
      <w:sz w:val="24"/>
      <w:szCs w:val="24"/>
    </w:rPr>
  </w:style>
  <w:style w:type="character" w:customStyle="1" w:styleId="80">
    <w:name w:val="Заголовок 8 Знак"/>
    <w:rsid w:val="0075316C"/>
    <w:rPr>
      <w:i/>
      <w:iCs/>
      <w:sz w:val="24"/>
      <w:szCs w:val="24"/>
    </w:rPr>
  </w:style>
  <w:style w:type="character" w:customStyle="1" w:styleId="9">
    <w:name w:val="Заголовок 9 Знак"/>
    <w:rsid w:val="0075316C"/>
    <w:rPr>
      <w:rFonts w:ascii="Arial" w:hAnsi="Arial" w:cs="Arial" w:hint="default"/>
      <w:sz w:val="22"/>
      <w:szCs w:val="22"/>
    </w:rPr>
  </w:style>
  <w:style w:type="character" w:customStyle="1" w:styleId="affa">
    <w:name w:val="Текст Знак"/>
    <w:rsid w:val="0075316C"/>
    <w:rPr>
      <w:rFonts w:ascii="Courier New" w:hAnsi="Courier New" w:cs="Courier New" w:hint="default"/>
      <w:snapToGrid w:val="0"/>
    </w:rPr>
  </w:style>
  <w:style w:type="character" w:customStyle="1" w:styleId="affb">
    <w:name w:val="комментарий"/>
    <w:rsid w:val="0075316C"/>
    <w:rPr>
      <w:b/>
      <w:bCs w:val="0"/>
      <w:i/>
      <w:iCs w:val="0"/>
      <w:shd w:val="clear" w:color="auto" w:fill="FFFF99"/>
    </w:rPr>
  </w:style>
  <w:style w:type="character" w:customStyle="1" w:styleId="affc">
    <w:name w:val="Основной шрифт"/>
    <w:rsid w:val="0075316C"/>
  </w:style>
  <w:style w:type="character" w:customStyle="1" w:styleId="affd">
    <w:name w:val="Подпункт Знак"/>
    <w:rsid w:val="0075316C"/>
    <w:rPr>
      <w:sz w:val="28"/>
      <w:lang w:val="ru-RU" w:eastAsia="ru-RU" w:bidi="ar-SA"/>
    </w:rPr>
  </w:style>
  <w:style w:type="character" w:customStyle="1" w:styleId="FontStyle11">
    <w:name w:val="Font Style11"/>
    <w:rsid w:val="0075316C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75316C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75316C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75316C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37">
    <w:name w:val="Схема документа Знак3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38">
    <w:name w:val="Текст выноски Знак3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45">
    <w:name w:val="Текст выноски Знак4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52">
    <w:name w:val="Текст выноски Знак5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62">
    <w:name w:val="Текст выноски Знак6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71">
    <w:name w:val="Текст выноски Знак7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81">
    <w:name w:val="Текст выноски Знак8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90">
    <w:name w:val="Текст выноски Знак9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100">
    <w:name w:val="Текст выноски Знак10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111">
    <w:name w:val="Текст выноски Знак11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120">
    <w:name w:val="Текст выноски Знак12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130">
    <w:name w:val="Текст выноски Знак13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140">
    <w:name w:val="Текст выноски Знак14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150">
    <w:name w:val="Текст выноски Знак15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160">
    <w:name w:val="Текст выноски Знак16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170">
    <w:name w:val="Текст выноски Знак17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180">
    <w:name w:val="Текст выноски Знак18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190">
    <w:name w:val="Текст выноски Знак19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200">
    <w:name w:val="Текст выноски Знак20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213">
    <w:name w:val="Текст выноски Знак21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220">
    <w:name w:val="Текст выноски Знак22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230">
    <w:name w:val="Текст выноски Знак23"/>
    <w:basedOn w:val="a4"/>
    <w:uiPriority w:val="99"/>
    <w:locked/>
    <w:rsid w:val="0075316C"/>
    <w:rPr>
      <w:rFonts w:ascii="Tahoma" w:hAnsi="Tahoma" w:cs="Tahoma" w:hint="default"/>
      <w:sz w:val="16"/>
      <w:szCs w:val="16"/>
    </w:rPr>
  </w:style>
  <w:style w:type="character" w:customStyle="1" w:styleId="39">
    <w:name w:val="Обычный (веб) Знак3"/>
    <w:aliases w:val="Обычный (Web) Знак3,Обычный (веб) Знак Знак Знак3,Обычный (Web) Знак Знак Знак Знак3"/>
    <w:uiPriority w:val="99"/>
    <w:locked/>
    <w:rsid w:val="0075316C"/>
    <w:rPr>
      <w:rFonts w:ascii="Tahoma" w:hAnsi="Tahoma" w:cs="Tahoma" w:hint="default"/>
      <w:sz w:val="16"/>
      <w:szCs w:val="16"/>
    </w:rPr>
  </w:style>
  <w:style w:type="table" w:styleId="affe">
    <w:name w:val="Table Grid"/>
    <w:basedOn w:val="a5"/>
    <w:uiPriority w:val="59"/>
    <w:rsid w:val="007531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rsid w:val="0075316C"/>
    <w:pPr>
      <w:numPr>
        <w:numId w:val="3"/>
      </w:numPr>
      <w:contextualSpacing/>
    </w:pPr>
  </w:style>
  <w:style w:type="paragraph" w:styleId="2">
    <w:name w:val="List Bullet 2"/>
    <w:basedOn w:val="a3"/>
    <w:uiPriority w:val="99"/>
    <w:semiHidden/>
    <w:unhideWhenUsed/>
    <w:rsid w:val="0075316C"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rsid w:val="0075316C"/>
    <w:pPr>
      <w:numPr>
        <w:numId w:val="5"/>
      </w:numPr>
      <w:contextualSpacing/>
    </w:pPr>
  </w:style>
  <w:style w:type="paragraph" w:styleId="3">
    <w:name w:val="List Number 3"/>
    <w:basedOn w:val="a3"/>
    <w:uiPriority w:val="99"/>
    <w:semiHidden/>
    <w:unhideWhenUsed/>
    <w:rsid w:val="0075316C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75316C"/>
    <w:pPr>
      <w:numPr>
        <w:numId w:val="56"/>
      </w:numPr>
    </w:pPr>
  </w:style>
  <w:style w:type="numbering" w:customStyle="1" w:styleId="21">
    <w:name w:val="Стиль2"/>
    <w:uiPriority w:val="99"/>
    <w:rsid w:val="0075316C"/>
    <w:pPr>
      <w:numPr>
        <w:numId w:val="57"/>
      </w:numPr>
    </w:pPr>
  </w:style>
  <w:style w:type="character" w:customStyle="1" w:styleId="1c">
    <w:name w:val="Текст выноски Знак1"/>
    <w:basedOn w:val="a4"/>
    <w:uiPriority w:val="99"/>
    <w:semiHidden/>
    <w:locked/>
    <w:rsid w:val="0075316C"/>
    <w:rPr>
      <w:rFonts w:ascii="Tahoma" w:hAnsi="Tahoma" w:cs="Tahoma" w:hint="default"/>
      <w:sz w:val="16"/>
      <w:szCs w:val="16"/>
    </w:rPr>
  </w:style>
  <w:style w:type="character" w:styleId="afff">
    <w:name w:val="page number"/>
    <w:basedOn w:val="a4"/>
    <w:uiPriority w:val="99"/>
    <w:semiHidden/>
    <w:unhideWhenUsed/>
    <w:rsid w:val="0075316C"/>
  </w:style>
  <w:style w:type="paragraph" w:styleId="1d">
    <w:name w:val="toc 1"/>
    <w:basedOn w:val="a3"/>
    <w:next w:val="a3"/>
    <w:autoRedefine/>
    <w:uiPriority w:val="39"/>
    <w:unhideWhenUsed/>
    <w:rsid w:val="006A4D94"/>
    <w:pPr>
      <w:spacing w:after="100"/>
    </w:pPr>
  </w:style>
  <w:style w:type="paragraph" w:styleId="2c">
    <w:name w:val="toc 2"/>
    <w:basedOn w:val="a3"/>
    <w:next w:val="a3"/>
    <w:autoRedefine/>
    <w:uiPriority w:val="39"/>
    <w:unhideWhenUsed/>
    <w:rsid w:val="006A4D94"/>
    <w:pPr>
      <w:spacing w:after="100"/>
      <w:ind w:left="240"/>
    </w:pPr>
  </w:style>
  <w:style w:type="paragraph" w:styleId="afff0">
    <w:name w:val="Body Text Indent"/>
    <w:basedOn w:val="a3"/>
    <w:link w:val="afff1"/>
    <w:unhideWhenUsed/>
    <w:rsid w:val="006A4D94"/>
    <w:pPr>
      <w:spacing w:after="120"/>
      <w:ind w:left="283"/>
    </w:pPr>
  </w:style>
  <w:style w:type="character" w:customStyle="1" w:styleId="afff1">
    <w:name w:val="Основной текст с отступом Знак"/>
    <w:basedOn w:val="a4"/>
    <w:link w:val="afff0"/>
    <w:rsid w:val="006A4D94"/>
    <w:rPr>
      <w:sz w:val="24"/>
      <w:szCs w:val="24"/>
    </w:rPr>
  </w:style>
  <w:style w:type="paragraph" w:styleId="aff8">
    <w:name w:val="Body Text"/>
    <w:basedOn w:val="a3"/>
    <w:link w:val="aff7"/>
    <w:rsid w:val="006A4D94"/>
    <w:pPr>
      <w:jc w:val="both"/>
    </w:pPr>
  </w:style>
  <w:style w:type="character" w:customStyle="1" w:styleId="1e">
    <w:name w:val="Основной текст Знак1"/>
    <w:basedOn w:val="a4"/>
    <w:link w:val="aff8"/>
    <w:semiHidden/>
    <w:rsid w:val="006A4D94"/>
    <w:rPr>
      <w:sz w:val="24"/>
      <w:szCs w:val="24"/>
    </w:rPr>
  </w:style>
  <w:style w:type="paragraph" w:styleId="3a">
    <w:name w:val="Body Text 3"/>
    <w:basedOn w:val="a3"/>
    <w:link w:val="3b"/>
    <w:rsid w:val="006A4D94"/>
    <w:pPr>
      <w:jc w:val="both"/>
    </w:pPr>
    <w:rPr>
      <w:b/>
      <w:bCs/>
      <w:i/>
      <w:iCs/>
      <w:sz w:val="28"/>
    </w:rPr>
  </w:style>
  <w:style w:type="character" w:customStyle="1" w:styleId="3b">
    <w:name w:val="Основной текст 3 Знак"/>
    <w:basedOn w:val="a4"/>
    <w:link w:val="3a"/>
    <w:rsid w:val="006A4D94"/>
    <w:rPr>
      <w:b/>
      <w:bCs/>
      <w:i/>
      <w:iCs/>
      <w:sz w:val="28"/>
      <w:szCs w:val="24"/>
    </w:rPr>
  </w:style>
  <w:style w:type="paragraph" w:styleId="2d">
    <w:name w:val="Body Text 2"/>
    <w:basedOn w:val="a3"/>
    <w:link w:val="2e"/>
    <w:uiPriority w:val="99"/>
    <w:unhideWhenUsed/>
    <w:rsid w:val="006A4D94"/>
    <w:pPr>
      <w:spacing w:after="120" w:line="480" w:lineRule="auto"/>
    </w:pPr>
  </w:style>
  <w:style w:type="character" w:customStyle="1" w:styleId="2e">
    <w:name w:val="Основной текст 2 Знак"/>
    <w:basedOn w:val="a4"/>
    <w:link w:val="2d"/>
    <w:uiPriority w:val="99"/>
    <w:rsid w:val="006A4D94"/>
    <w:rPr>
      <w:sz w:val="24"/>
      <w:szCs w:val="24"/>
    </w:rPr>
  </w:style>
  <w:style w:type="paragraph" w:customStyle="1" w:styleId="afff2">
    <w:name w:val="Содержимое таблицы"/>
    <w:basedOn w:val="a3"/>
    <w:rsid w:val="006A4D94"/>
    <w:pPr>
      <w:suppressLineNumbers/>
      <w:suppressAutoHyphens/>
    </w:pPr>
    <w:rPr>
      <w:lang w:eastAsia="ar-SA"/>
    </w:rPr>
  </w:style>
  <w:style w:type="paragraph" w:styleId="afff3">
    <w:name w:val="caption"/>
    <w:basedOn w:val="a3"/>
    <w:next w:val="a3"/>
    <w:qFormat/>
    <w:rsid w:val="006A4D94"/>
    <w:pPr>
      <w:snapToGrid w:val="0"/>
      <w:jc w:val="center"/>
    </w:pPr>
    <w:rPr>
      <w:b/>
      <w:caps/>
      <w:color w:val="000000"/>
      <w:spacing w:val="24"/>
      <w:sz w:val="20"/>
      <w:szCs w:val="20"/>
    </w:rPr>
  </w:style>
  <w:style w:type="paragraph" w:styleId="afff4">
    <w:name w:val="List Paragraph"/>
    <w:basedOn w:val="a3"/>
    <w:uiPriority w:val="34"/>
    <w:qFormat/>
    <w:rsid w:val="006A4D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ACD11-A885-4B91-83BD-A3D375F84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1525</Words>
  <Characters>8693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Krokoz™</Company>
  <LinksUpToDate>false</LinksUpToDate>
  <CharactersWithSpaces>10198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AVSidelnikova</cp:lastModifiedBy>
  <cp:revision>3</cp:revision>
  <cp:lastPrinted>2012-08-13T12:08:00Z</cp:lastPrinted>
  <dcterms:created xsi:type="dcterms:W3CDTF">2012-10-30T11:50:00Z</dcterms:created>
  <dcterms:modified xsi:type="dcterms:W3CDTF">2012-10-30T11:52:00Z</dcterms:modified>
</cp:coreProperties>
</file>