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ТекстовоеПоле1"/>
    <w:p w:rsidR="002B47F0" w:rsidRPr="00592BA3" w:rsidRDefault="002B47F0" w:rsidP="00592BA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Договор реализации лома &lt;черных/цветных&gt; металлов №____ /  Дополнительное соглашение №_____/ к Договору реализации лома &lt;черных/цветных&gt; металлов"/>
            </w:textInput>
          </w:ffData>
        </w:fldChar>
      </w:r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</w:r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fldChar w:fldCharType="separate"/>
      </w:r>
      <w:bookmarkStart w:id="1" w:name="_GoBack"/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t>Договор реализации лома &lt;черных/смешанных/цветных&gt; металлов №____ /  Дополнительное соглашение №_____/ к Договору реализации лома &lt;черных/смешанных/цветных&gt; металлов</w:t>
      </w:r>
      <w:bookmarkEnd w:id="1"/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fldChar w:fldCharType="end"/>
      </w:r>
      <w:bookmarkEnd w:id="0"/>
    </w:p>
    <w:p w:rsidR="002B47F0" w:rsidRPr="00592BA3" w:rsidRDefault="002B47F0" w:rsidP="002B47F0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47F0" w:rsidRPr="00592BA3" w:rsidRDefault="002B47F0" w:rsidP="002B47F0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47F0" w:rsidRPr="00592BA3" w:rsidRDefault="002B47F0" w:rsidP="002B47F0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Start w:id="2" w:name="ТекстовоеПоле2"/>
    <w:p w:rsidR="002B47F0" w:rsidRPr="00592BA3" w:rsidRDefault="002B47F0" w:rsidP="002B47F0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Место подписания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Место подписания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592B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«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592BA3">
        <w:rPr>
          <w:rFonts w:ascii="Times New Roman" w:hAnsi="Times New Roman" w:cs="Times New Roman"/>
          <w:sz w:val="24"/>
          <w:szCs w:val="24"/>
        </w:rPr>
        <w:t>»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592BA3">
        <w:rPr>
          <w:rFonts w:ascii="Times New Roman" w:hAnsi="Times New Roman" w:cs="Times New Roman"/>
          <w:sz w:val="24"/>
          <w:szCs w:val="24"/>
        </w:rPr>
        <w:t>20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5" w:name="ТекстовоеПоле5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592BA3">
        <w:rPr>
          <w:rFonts w:ascii="Times New Roman" w:hAnsi="Times New Roman" w:cs="Times New Roman"/>
          <w:sz w:val="24"/>
          <w:szCs w:val="24"/>
        </w:rPr>
        <w:t>г.</w:t>
      </w:r>
    </w:p>
    <w:p w:rsidR="002B47F0" w:rsidRPr="00592BA3" w:rsidRDefault="002B47F0" w:rsidP="002B47F0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bookmarkStart w:id="6" w:name="ТекстовоеПоле6"/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Фирменное название ЮЛ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 xml:space="preserve">Фирменное название ЮЛ 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592BA3">
        <w:rPr>
          <w:rFonts w:ascii="Times New Roman" w:hAnsi="Times New Roman" w:cs="Times New Roman"/>
          <w:sz w:val="24"/>
          <w:szCs w:val="24"/>
        </w:rPr>
        <w:t xml:space="preserve">, именуемое в дальнейшем Продавец, в лице </w:t>
      </w:r>
      <w:bookmarkStart w:id="7" w:name="ТекстовоеПоле7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должность/ФИО лица – подписанта документа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Pr="00592BA3">
        <w:rPr>
          <w:rFonts w:ascii="Times New Roman" w:hAnsi="Times New Roman" w:cs="Times New Roman"/>
          <w:noProof/>
          <w:sz w:val="24"/>
          <w:szCs w:val="24"/>
        </w:rPr>
        <w:t>,</w:t>
      </w:r>
      <w:r w:rsidRPr="00592BA3">
        <w:rPr>
          <w:rFonts w:ascii="Times New Roman" w:hAnsi="Times New Roman" w:cs="Times New Roman"/>
          <w:sz w:val="24"/>
          <w:szCs w:val="24"/>
        </w:rPr>
        <w:t xml:space="preserve">  действующ</w:t>
      </w:r>
      <w:bookmarkStart w:id="8" w:name="ТекстовоеПоле8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его/ей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 xml:space="preserve">его/ей 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592BA3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bookmarkStart w:id="9" w:name="ТекстовоеПоле9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реквизиты документа, уполномачивающего лицо подписывать настоящий Договор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Pr="00592BA3">
        <w:rPr>
          <w:rFonts w:ascii="Times New Roman" w:hAnsi="Times New Roman" w:cs="Times New Roman"/>
          <w:sz w:val="24"/>
          <w:szCs w:val="24"/>
        </w:rPr>
        <w:t xml:space="preserve">, с одной стороны и </w:t>
      </w:r>
      <w:bookmarkStart w:id="10" w:name="ТекстовоеПоле10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Фирменное название ЮЛ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Фирменное название ЮЛ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Pr="00592BA3">
        <w:rPr>
          <w:rFonts w:ascii="Times New Roman" w:hAnsi="Times New Roman" w:cs="Times New Roman"/>
          <w:sz w:val="24"/>
          <w:szCs w:val="24"/>
        </w:rPr>
        <w:t xml:space="preserve">, именуемое в дальнейшем  Покупатель, в лице </w:t>
      </w:r>
      <w:bookmarkStart w:id="11" w:name="ТекстовоеПоле11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должность/ФИО лица – подписанта документа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должность/ФИО лица – подписанта документа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Pr="00592BA3">
        <w:rPr>
          <w:rFonts w:ascii="Times New Roman" w:hAnsi="Times New Roman" w:cs="Times New Roman"/>
          <w:bCs/>
          <w:noProof/>
          <w:sz w:val="24"/>
          <w:szCs w:val="24"/>
        </w:rPr>
        <w:t xml:space="preserve">, </w:t>
      </w:r>
      <w:r w:rsidRPr="00592BA3">
        <w:rPr>
          <w:rFonts w:ascii="Times New Roman" w:hAnsi="Times New Roman" w:cs="Times New Roman"/>
          <w:sz w:val="24"/>
          <w:szCs w:val="24"/>
        </w:rPr>
        <w:t>действующ</w:t>
      </w:r>
      <w:bookmarkStart w:id="12" w:name="ТекстовоеПоле12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его/ей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 xml:space="preserve">его/ей 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2"/>
      <w:r w:rsidRPr="00592BA3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bookmarkStart w:id="13" w:name="ТекстовоеПоле13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реквизиты документа, уполномачивающего лицо подписывать Договор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реквизиты документа, уполномачивающего лицо подписывать настоящий Договор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Pr="00592BA3">
        <w:rPr>
          <w:rFonts w:ascii="Times New Roman" w:hAnsi="Times New Roman" w:cs="Times New Roman"/>
          <w:sz w:val="24"/>
          <w:szCs w:val="24"/>
        </w:rPr>
        <w:t xml:space="preserve">, </w:t>
      </w:r>
      <w:bookmarkStart w:id="14" w:name="ТекстовоеПоле1037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7"/>
            <w:enabled/>
            <w:calcOnExit w:val="0"/>
            <w:textInput>
              <w:default w:val="осуществляющего деятельность в соответствии с Лицензией № ______ от __________г.,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осуществляющего деятельность в соответствии с Лицензией № ______ от __________г.,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  <w:r w:rsidRPr="00592BA3">
        <w:rPr>
          <w:rFonts w:ascii="Times New Roman" w:hAnsi="Times New Roman" w:cs="Times New Roman"/>
          <w:sz w:val="24"/>
          <w:szCs w:val="24"/>
        </w:rPr>
        <w:t xml:space="preserve"> заключили настоящий </w:t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 №___ / Дополнительное соглашение №___ к Договору №___"/>
            </w:textInput>
          </w:ffData>
        </w:fldChar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  <w:t>Договор №___ / Дополнительное соглашение к Договору №___</w:t>
      </w:r>
      <w:r w:rsidRPr="00592BA3">
        <w:rPr>
          <w:rFonts w:ascii="Times New Roman" w:hAnsi="Times New Roman" w:cs="Times New Roman"/>
          <w:bCs/>
          <w:noProof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sz w:val="24"/>
          <w:szCs w:val="24"/>
        </w:rPr>
        <w:t>о нижеследующем:</w:t>
      </w:r>
    </w:p>
    <w:bookmarkStart w:id="15" w:name="ТекстовоеПоле512"/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2BA3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592BA3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eastAsia="Calibri" w:hAnsi="Times New Roman" w:cs="Times New Roman"/>
          <w:sz w:val="24"/>
          <w:szCs w:val="24"/>
        </w:rPr>
      </w:r>
      <w:r w:rsidRPr="00592BA3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>1</w:t>
      </w:r>
      <w:r w:rsidRPr="00592BA3">
        <w:rPr>
          <w:rFonts w:ascii="Times New Roman" w:eastAsia="Calibri" w:hAnsi="Times New Roman" w:cs="Times New Roman"/>
          <w:b/>
          <w:noProof/>
          <w:sz w:val="24"/>
          <w:szCs w:val="24"/>
        </w:rPr>
        <w:t>.</w:t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b/>
          <w:noProof/>
          <w:sz w:val="24"/>
          <w:szCs w:val="24"/>
        </w:rPr>
        <w:t>&lt;</w:t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>Изложить Договор [и Приложения к нему] / Изложить Приложения к Договору</w:t>
      </w:r>
      <w:r w:rsidRPr="00592BA3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&gt; </w:t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>в следующей редакции: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eastAsia="Calibri" w:hAnsi="Times New Roman" w:cs="Times New Roman"/>
          <w:b/>
          <w:noProof/>
          <w:sz w:val="24"/>
          <w:szCs w:val="24"/>
        </w:rPr>
        <w:t>«</w:t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eastAsia="Calibri" w:hAnsi="Times New Roman" w:cs="Times New Roman"/>
          <w:sz w:val="24"/>
          <w:szCs w:val="24"/>
        </w:rPr>
        <w:fldChar w:fldCharType="end"/>
      </w:r>
      <w:bookmarkEnd w:id="15"/>
      <w:r w:rsidRPr="00592BA3" w:rsidDel="001F0C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7F0" w:rsidRPr="00592BA3" w:rsidRDefault="002B47F0" w:rsidP="00592BA3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592BA3">
        <w:rPr>
          <w:rFonts w:ascii="Times New Roman" w:eastAsia="Calibri" w:hAnsi="Times New Roman" w:cs="Times New Roman"/>
          <w:b/>
          <w:noProof/>
          <w:sz w:val="24"/>
          <w:szCs w:val="24"/>
        </w:rPr>
        <w:t>1. Термины Договора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ТОВАР –</w:t>
      </w:r>
      <w:r w:rsidRPr="00592BA3">
        <w:rPr>
          <w:rFonts w:ascii="Times New Roman" w:hAnsi="Times New Roman" w:cs="Times New Roman"/>
          <w:sz w:val="24"/>
          <w:szCs w:val="24"/>
        </w:rPr>
        <w:t xml:space="preserve"> лом </w:t>
      </w:r>
      <w:bookmarkStart w:id="16" w:name="ТекстовоеПоле1056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&lt;черных/смешанных/цветных&gt;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 w:rsidRPr="00592BA3">
        <w:rPr>
          <w:rFonts w:ascii="Times New Roman" w:hAnsi="Times New Roman" w:cs="Times New Roman"/>
          <w:sz w:val="24"/>
          <w:szCs w:val="24"/>
        </w:rPr>
        <w:t xml:space="preserve"> металлов и отходы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&lt;черных/смешанных/цветных&gt;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металлов, которые образовались в процессе собственного производства Продавца.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pStyle w:val="TableContents"/>
        <w:tabs>
          <w:tab w:val="left" w:pos="8250"/>
        </w:tabs>
        <w:contextualSpacing/>
        <w:jc w:val="both"/>
        <w:rPr>
          <w:rFonts w:cs="Times New Roman"/>
          <w:b/>
        </w:rPr>
      </w:pPr>
    </w:p>
    <w:p w:rsidR="002B47F0" w:rsidRPr="00592BA3" w:rsidRDefault="002B47F0" w:rsidP="00592BA3">
      <w:pPr>
        <w:pStyle w:val="TableContents"/>
        <w:contextualSpacing/>
        <w:jc w:val="center"/>
        <w:rPr>
          <w:rFonts w:cs="Times New Roman"/>
          <w:b/>
        </w:rPr>
      </w:pPr>
      <w:r w:rsidRPr="00592BA3">
        <w:rPr>
          <w:rFonts w:cs="Times New Roman"/>
          <w:b/>
        </w:rPr>
        <w:t>2. Предмет Договора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2.1. По настоящему Договору Продавец передает, а Покупатель принимает в собственность и оплачивает Товар.</w:t>
      </w:r>
    </w:p>
    <w:p w:rsidR="002B47F0" w:rsidRPr="00592BA3" w:rsidRDefault="002B47F0" w:rsidP="002B47F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2.2. Перечень, подлежащих передаче Товаров, а также их стоимость содержится в Приложении №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7"/>
            <w:enabled/>
            <w:calcOnExit w:val="0"/>
            <w:textInput>
              <w:default w:val="1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1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2B47F0" w:rsidRPr="00592BA3" w:rsidRDefault="002B47F0" w:rsidP="002B47F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2.3. Форма Заявки, на основании которой осуществляется поставка Товара, содержится в Приложении № </w:t>
      </w:r>
      <w:bookmarkStart w:id="17" w:name="ТекстовоеПоле1038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8"/>
            <w:enabled/>
            <w:calcOnExit w:val="0"/>
            <w:textInput>
              <w:default w:val="5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17"/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2B47F0" w:rsidRPr="00592BA3" w:rsidRDefault="002B47F0" w:rsidP="002B47F0">
      <w:pPr>
        <w:pStyle w:val="TableContents"/>
        <w:contextualSpacing/>
        <w:jc w:val="both"/>
        <w:rPr>
          <w:rFonts w:cs="Times New Roman"/>
        </w:rPr>
      </w:pPr>
    </w:p>
    <w:p w:rsidR="002B47F0" w:rsidRPr="00592BA3" w:rsidRDefault="002B47F0" w:rsidP="00592BA3">
      <w:pPr>
        <w:pStyle w:val="TableContents"/>
        <w:contextualSpacing/>
        <w:jc w:val="center"/>
        <w:rPr>
          <w:rFonts w:cs="Times New Roman"/>
        </w:rPr>
      </w:pPr>
    </w:p>
    <w:p w:rsidR="002B47F0" w:rsidRPr="00592BA3" w:rsidRDefault="002B47F0" w:rsidP="00592BA3">
      <w:pPr>
        <w:tabs>
          <w:tab w:val="left" w:pos="90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3. Права и обязанности Сторон</w:t>
      </w:r>
    </w:p>
    <w:p w:rsidR="002B47F0" w:rsidRPr="00592BA3" w:rsidRDefault="002B47F0" w:rsidP="002B47F0">
      <w:pPr>
        <w:tabs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3.1. Продавец обязан</w:t>
      </w:r>
      <w:r w:rsidRPr="00592BA3">
        <w:rPr>
          <w:rFonts w:ascii="Times New Roman" w:hAnsi="Times New Roman" w:cs="Times New Roman"/>
          <w:sz w:val="24"/>
          <w:szCs w:val="24"/>
        </w:rPr>
        <w:t>:</w:t>
      </w:r>
    </w:p>
    <w:p w:rsidR="002B47F0" w:rsidRPr="00592BA3" w:rsidRDefault="002B47F0" w:rsidP="002B47F0">
      <w:pPr>
        <w:pStyle w:val="af0"/>
        <w:tabs>
          <w:tab w:val="clear" w:pos="959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592BA3">
        <w:rPr>
          <w:rFonts w:ascii="Times New Roman" w:hAnsi="Times New Roman"/>
          <w:sz w:val="24"/>
          <w:szCs w:val="24"/>
        </w:rPr>
        <w:t>3.1.1. Передать Покупателю Товар, свободный от прав третьих лиц, в количестве, обусловленном Заявкой Продавца.</w:t>
      </w:r>
    </w:p>
    <w:p w:rsidR="002B47F0" w:rsidRPr="00592BA3" w:rsidRDefault="002B47F0" w:rsidP="002B47F0">
      <w:pPr>
        <w:pStyle w:val="a4"/>
        <w:spacing w:after="0"/>
        <w:contextualSpacing/>
        <w:jc w:val="both"/>
      </w:pPr>
      <w:r w:rsidRPr="00592BA3">
        <w:t>3.1.2.</w:t>
      </w:r>
      <w:r w:rsidRPr="00592BA3">
        <w:rPr>
          <w:color w:val="000000"/>
          <w:lang w:eastAsia="ru-RU"/>
        </w:rPr>
        <w:t xml:space="preserve"> </w:t>
      </w:r>
      <w:r w:rsidRPr="00592BA3">
        <w:t xml:space="preserve">Направлять Покупателю Заявки на поставку товаров, оформленные по форме Приложения № </w:t>
      </w:r>
      <w:bookmarkStart w:id="18" w:name="ТекстовоеПоле1039"/>
      <w:r w:rsidRPr="00592BA3">
        <w:fldChar w:fldCharType="begin">
          <w:ffData>
            <w:name w:val="ТекстовоеПоле1039"/>
            <w:enabled/>
            <w:calcOnExit w:val="0"/>
            <w:textInput>
              <w:default w:val="5"/>
            </w:textInput>
          </w:ffData>
        </w:fldChar>
      </w:r>
      <w:r w:rsidRPr="00592BA3">
        <w:instrText xml:space="preserve"> FORMTEXT </w:instrText>
      </w:r>
      <w:r w:rsidRPr="00592BA3">
        <w:fldChar w:fldCharType="separate"/>
      </w:r>
      <w:r w:rsidRPr="00592BA3">
        <w:rPr>
          <w:noProof/>
        </w:rPr>
        <w:t>5</w:t>
      </w:r>
      <w:r w:rsidRPr="00592BA3">
        <w:fldChar w:fldCharType="end"/>
      </w:r>
      <w:bookmarkEnd w:id="18"/>
      <w:r w:rsidRPr="00592BA3">
        <w:t xml:space="preserve"> к настоящему Договору. </w:t>
      </w:r>
      <w:r w:rsidRPr="00592BA3">
        <w:fldChar w:fldCharType="begin">
          <w:ffData>
            <w:name w:val="ТекстовоеПоле516"/>
            <w:enabled/>
            <w:calcOnExit w:val="0"/>
            <w:textInput>
              <w:default w:val="новые тексты. Заявка направляется Исполнителю по электронному адресу, указанному в Приложении № 4 к настоящему Договору."/>
            </w:textInput>
          </w:ffData>
        </w:fldChar>
      </w:r>
      <w:r w:rsidRPr="00592BA3">
        <w:instrText xml:space="preserve"> FORMTEXT </w:instrText>
      </w:r>
      <w:r w:rsidRPr="00592BA3">
        <w:fldChar w:fldCharType="separate"/>
      </w:r>
      <w:r w:rsidRPr="00592BA3">
        <w:rPr>
          <w:noProof/>
        </w:rPr>
        <w:t>Заявки направляются Продавцом Покупателю по электронному адресу Покупателя, указанному в Приложении № 4 к настоящему Договору и только с электронного адреса Продавца указанного в Приложении № 4 к настоящему Договору.</w:t>
      </w:r>
      <w:r w:rsidRPr="00592BA3">
        <w:fldChar w:fldCharType="end"/>
      </w:r>
      <w:r w:rsidRPr="00592BA3">
        <w:t xml:space="preserve"> </w:t>
      </w:r>
      <w:r w:rsidRPr="00592BA3">
        <w:rPr>
          <w:color w:val="000000"/>
        </w:rPr>
        <w:t xml:space="preserve">В случае если по истечении </w:t>
      </w:r>
      <w:r w:rsidRPr="00592BA3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указывается необходимое количество. Например, &quot;24 (двадцати четырех) часов&quot;&gt;"/>
            </w:textInput>
          </w:ffData>
        </w:fldChar>
      </w:r>
      <w:r w:rsidRPr="00592BA3">
        <w:rPr>
          <w:color w:val="000000"/>
        </w:rPr>
        <w:instrText xml:space="preserve"> FORMTEXT </w:instrText>
      </w:r>
      <w:r w:rsidRPr="00592BA3">
        <w:rPr>
          <w:color w:val="000000"/>
        </w:rPr>
      </w:r>
      <w:r w:rsidRPr="00592BA3">
        <w:rPr>
          <w:color w:val="000000"/>
        </w:rPr>
        <w:fldChar w:fldCharType="separate"/>
      </w:r>
      <w:r w:rsidRPr="00592BA3">
        <w:rPr>
          <w:noProof/>
          <w:color w:val="000000"/>
        </w:rPr>
        <w:t>&lt;указывается необходимое количество. Например, "24 (двадцати четырех) часов"&gt;</w:t>
      </w:r>
      <w:r w:rsidRPr="00592BA3">
        <w:rPr>
          <w:color w:val="000000"/>
        </w:rPr>
        <w:fldChar w:fldCharType="end"/>
      </w:r>
      <w:r w:rsidRPr="00592BA3">
        <w:rPr>
          <w:color w:val="000000"/>
        </w:rPr>
        <w:t xml:space="preserve"> с момента получения Заявки Покупатель не направит Продавцу свои мотивированные замечания по Заявке, Заявка считается принятой Покупателем и подлежит исполнению в соответствии с условиями настоящего Договора, и Продавец выставляет счет на оплату на сумму, указанную в данной Заявке.</w:t>
      </w:r>
    </w:p>
    <w:p w:rsidR="002B47F0" w:rsidRPr="00592BA3" w:rsidRDefault="002B47F0" w:rsidP="002B47F0">
      <w:pPr>
        <w:pStyle w:val="a4"/>
        <w:spacing w:after="0"/>
        <w:contextualSpacing/>
        <w:jc w:val="both"/>
        <w:rPr>
          <w:rFonts w:eastAsia="Calibri"/>
          <w:lang w:eastAsia="en-US"/>
        </w:rPr>
      </w:pPr>
      <w:r w:rsidRPr="00592BA3">
        <w:t xml:space="preserve">3.1.4. </w:t>
      </w:r>
      <w:r w:rsidRPr="00592BA3">
        <w:rPr>
          <w:rFonts w:eastAsia="Calibri"/>
          <w:lang w:eastAsia="en-US"/>
        </w:rPr>
        <w:t>Стандарт оказания услуг.</w:t>
      </w:r>
      <w:r w:rsidRPr="00592BA3">
        <w:rPr>
          <w:rFonts w:eastAsia="Calibri"/>
          <w:lang w:eastAsia="en-US"/>
        </w:rPr>
        <w:tab/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3.1.4.1. </w:t>
      </w:r>
      <w:r w:rsidRPr="00592BA3"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обязуется </w:t>
      </w:r>
      <w:r w:rsidRPr="00592BA3">
        <w:rPr>
          <w:rFonts w:ascii="Times New Roman" w:hAnsi="Times New Roman" w:cs="Times New Roman"/>
          <w:noProof/>
          <w:sz w:val="24"/>
          <w:szCs w:val="24"/>
        </w:rPr>
        <w:t>соблюдать положения Стандарт оказания услуг (Приложение № 8 к настоящему Договору).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lastRenderedPageBreak/>
        <w:t>3.2. Продавец имеет право: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b/>
          <w:iCs/>
          <w:sz w:val="24"/>
          <w:szCs w:val="24"/>
        </w:rPr>
        <w:t xml:space="preserve">3.2.1.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Требовать от Покупателя исполнения своих обязательств, согласно настоящего Договора.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3.3.</w:t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sz w:val="24"/>
          <w:szCs w:val="24"/>
        </w:rPr>
        <w:t>Покупатель обязан</w:t>
      </w:r>
      <w:r w:rsidRPr="00592BA3">
        <w:rPr>
          <w:rFonts w:ascii="Times New Roman" w:hAnsi="Times New Roman" w:cs="Times New Roman"/>
          <w:sz w:val="24"/>
          <w:szCs w:val="24"/>
        </w:rPr>
        <w:t>:</w:t>
      </w:r>
    </w:p>
    <w:p w:rsidR="002B47F0" w:rsidRPr="00592BA3" w:rsidRDefault="002B47F0" w:rsidP="002B47F0">
      <w:pPr>
        <w:pStyle w:val="af0"/>
        <w:tabs>
          <w:tab w:val="clear" w:pos="9590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592BA3">
        <w:rPr>
          <w:rFonts w:ascii="Times New Roman" w:hAnsi="Times New Roman"/>
          <w:color w:val="000000"/>
          <w:sz w:val="24"/>
          <w:szCs w:val="24"/>
        </w:rPr>
        <w:t xml:space="preserve">3.3.1. Принять Заявку от Продавца по электронному адресу Покупателя, указанному в Приложении №4 к настоящему Договору. </w:t>
      </w:r>
    </w:p>
    <w:p w:rsidR="002B47F0" w:rsidRPr="00592BA3" w:rsidRDefault="002B47F0" w:rsidP="002B4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3.3.2. Оплатить выставленный Продавцом счет на оплату на сумму, указанную в Заявке </w:t>
      </w:r>
      <w:r w:rsidRPr="00592BA3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№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2 &quot;Порядок и условия расчетов по Договору&quo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2 "Порядок и условия расчетов по Договору"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3.3.2.1. Сумма, указанная в Заявке, не является окончательной, при необходимости производится перерасчет в соответствии с Приложением № </w:t>
      </w:r>
      <w:bookmarkStart w:id="19" w:name="ТекстовоеПоле1043"/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1043"/>
            <w:enabled/>
            <w:calcOnExit w:val="0"/>
            <w:textInput>
              <w:default w:val="2"/>
            </w:textInput>
          </w:ffData>
        </w:fldCha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color w:val="000000"/>
          <w:sz w:val="24"/>
          <w:szCs w:val="24"/>
        </w:rPr>
        <w:t>2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19"/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Договору. 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3.3.3.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Обеспечить проведение радиационного контроля и осуществление входного контроля каждой партии указанных лома и отходов на взрывобезопасность. Радиационный контроль осуществляется лицами, прошедшими соответствующую подготовку и аттестацию.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>3.3.4. Осуществить п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рием лома и отходов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&lt;черных/цветных&gt;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металлов по массе нетто на весах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ать на чьих весах будет производиться взвешивание: Продавца или Покупателя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&lt;указать на чьих весах будет производиться взвешивание: Продавца или Покупателя&gt;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, определяемой как разность между массой брутто и массой транспортного средства, тары.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3.3.5.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Прием лома и отходов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&lt;черных/смешанных/цветных&gt;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металлов осуществляется с обязательным составлением на каждую партию лома и отходов </w:t>
      </w:r>
      <w:bookmarkStart w:id="20" w:name="ТекстовоеПоле795"/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95"/>
            <w:enabled/>
            <w:calcOnExit w:val="0"/>
            <w:textInput>
              <w:default w:val="по форме  Приемосдаточного акта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Приемосдаточного акта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bookmarkEnd w:id="20"/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592BA3">
        <w:rPr>
          <w:rFonts w:ascii="Times New Roman" w:hAnsi="Times New Roman" w:cs="Times New Roman"/>
          <w:sz w:val="24"/>
          <w:szCs w:val="24"/>
        </w:rPr>
        <w:t xml:space="preserve">Приложения </w:t>
      </w:r>
      <w:bookmarkStart w:id="21" w:name="ТекстовоеПоле753"/>
      <w:r w:rsidRPr="00592BA3">
        <w:rPr>
          <w:rFonts w:ascii="Times New Roman" w:hAnsi="Times New Roman" w:cs="Times New Roman"/>
          <w:sz w:val="24"/>
          <w:szCs w:val="24"/>
        </w:rPr>
        <w:t xml:space="preserve">№ </w:t>
      </w:r>
      <w:bookmarkEnd w:id="21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7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Приемосдаточный акт составляется в 2 экземплярах (один передается лицу, сдающему лом и отходы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6"/>
            <w:enabled/>
            <w:calcOnExit w:val="0"/>
            <w:textInput>
              <w:default w:val="&lt;черных/цветных&g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&lt;черных/смешанных/цветных&gt;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металлов, второй остается у лица, осуществляющего прием). Указанные акты являются документами строгой отчетности и должны иметь сквозную нумерацию.</w:t>
      </w:r>
    </w:p>
    <w:p w:rsidR="002B47F0" w:rsidRPr="00592BA3" w:rsidRDefault="002B47F0" w:rsidP="002B47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3.3.6. Проверка Товара по количеству производится в момент приемки Товара по месту нахождения Продавца</w:t>
      </w:r>
      <w:r w:rsidRPr="00592B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sz w:val="24"/>
          <w:szCs w:val="24"/>
        </w:rPr>
        <w:t xml:space="preserve">силами Покупателя </w:t>
      </w:r>
      <w:r w:rsidRPr="00592BA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2BA3">
        <w:rPr>
          <w:rFonts w:ascii="Times New Roman" w:hAnsi="Times New Roman" w:cs="Times New Roman"/>
          <w:sz w:val="24"/>
          <w:szCs w:val="24"/>
        </w:rPr>
        <w:t xml:space="preserve"> обязательным участием представителя Продавца от начала и до конца процедуры приёмки. По результатам проверки подписывается </w:t>
      </w:r>
      <w:bookmarkStart w:id="22" w:name="ТекстовоеПоле1011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11"/>
            <w:enabled/>
            <w:calcOnExit w:val="0"/>
            <w:textInput>
              <w:default w:val=" Приемосдаточный акт, составленный по форме Приложения №7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Приемосдаточный акт, составленный по форме Приложения №7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 Товар считается принятым в момент подписания указанного </w:t>
      </w:r>
      <w:bookmarkStart w:id="23" w:name="ТекстовоеПоле1012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12"/>
            <w:enabled/>
            <w:calcOnExit w:val="0"/>
            <w:textInput>
              <w:default w:val="Приемосдаточного акта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Приемосдаточного акта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3"/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3.3.7. Выявленные несоответствия Товара требованиям настоящего Договора фиксируются путём указания в </w:t>
      </w:r>
      <w:bookmarkStart w:id="24" w:name="ТекстовоеПоле1013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13"/>
            <w:enabled/>
            <w:calcOnExit w:val="0"/>
            <w:textInput>
              <w:default w:val="Приемосдаточном акте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Приемосдаточном акте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4"/>
      <w:r w:rsidRPr="00592BA3">
        <w:rPr>
          <w:rFonts w:ascii="Times New Roman" w:hAnsi="Times New Roman" w:cs="Times New Roman"/>
          <w:sz w:val="24"/>
          <w:szCs w:val="24"/>
        </w:rPr>
        <w:t xml:space="preserve"> (в этом случае Товар считается не принятым полностью, принятым частично, непринятая часть Товара считается недопоставленной). Такие указания на недостатки должны быть заверены подписями как представителя Покупателя, осуществляющего приёмку, так и представителя Продавца, участвующего в осуществлении приёмки.</w:t>
      </w:r>
    </w:p>
    <w:p w:rsidR="002B47F0" w:rsidRPr="00592BA3" w:rsidRDefault="002B47F0" w:rsidP="002B47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3.3.8. После взвешивания Товара, по данным указанным в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6"/>
            <w:enabled/>
            <w:calcOnExit w:val="0"/>
            <w:textInput>
              <w:default w:val="Приемосдаточном акте"/>
            </w:textInput>
          </w:ffData>
        </w:fldChar>
      </w:r>
      <w:bookmarkStart w:id="25" w:name="ТекстовоеПоле1036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Приемосдаточном акте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5"/>
      <w:r w:rsidRPr="00592BA3">
        <w:rPr>
          <w:rFonts w:ascii="Times New Roman" w:hAnsi="Times New Roman" w:cs="Times New Roman"/>
          <w:sz w:val="24"/>
          <w:szCs w:val="24"/>
        </w:rPr>
        <w:t xml:space="preserve">, должен быть произведен окончательный расчет между Покупателем и Продавцом в соответствии с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4"/>
            <w:enabled/>
            <w:calcOnExit w:val="0"/>
            <w:textInput>
              <w:default w:val="Приложением № 2 &quot;Порядок и условия расчетов по Договору&quot;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Приложением № 2 "Порядок и условия расчетов по Договору"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 </w:t>
      </w:r>
    </w:p>
    <w:p w:rsidR="002B47F0" w:rsidRPr="00592BA3" w:rsidRDefault="002B47F0" w:rsidP="002B4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3.3.9. Произвести демонтаж, распил и вывоз Товара по адресу склада Продавца (Приложение № 4 к настоящему Договору), собственными силами и за свой счет 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Заявки Продавца, </w:t>
      </w:r>
      <w:r w:rsidRPr="00592BA3">
        <w:rPr>
          <w:rFonts w:ascii="Times New Roman" w:hAnsi="Times New Roman" w:cs="Times New Roman"/>
          <w:sz w:val="24"/>
          <w:szCs w:val="24"/>
        </w:rPr>
        <w:t xml:space="preserve">оформленной в соответствии с Приложением № </w:t>
      </w:r>
      <w:bookmarkStart w:id="26" w:name="ТекстовоеПоле1041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41"/>
            <w:enabled/>
            <w:calcOnExit w:val="0"/>
            <w:textInput>
              <w:default w:val="5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26"/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B47F0" w:rsidRPr="00592BA3" w:rsidRDefault="002B47F0" w:rsidP="002B4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3.3.10. Обеспечивать погрузку и приемку покупаемого Товара, за исключением случаев, когда Покупатель вправе отказаться от приема Товара, при несоответствии условиям настоящего Договора (п.3.3.7.).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3.3.11. </w:t>
      </w:r>
      <w:r w:rsidRPr="00592BA3">
        <w:rPr>
          <w:rFonts w:ascii="Times New Roman" w:hAnsi="Times New Roman" w:cs="Times New Roman"/>
          <w:sz w:val="24"/>
          <w:szCs w:val="24"/>
          <w:u w:val="single"/>
          <w:lang w:eastAsia="ru-RU"/>
        </w:rPr>
        <w:t>Общие условия договоров с участием ДМЕ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>3.3.11.1. Покупатель обязуется соблюдать Общие условия договоров с участием ДМЕ (далее – Общие условия), размещенные в сети Интернет, в соответствии с п.8.6.1. настоящего Договора.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3.3.11.2. В целях применения указанных Общих условий, для настоящего Договора применяется следующая Характеристика Договора: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B47F0" w:rsidRPr="00592BA3" w:rsidTr="00D978C9">
        <w:tc>
          <w:tcPr>
            <w:tcW w:w="9345" w:type="dxa"/>
          </w:tcPr>
          <w:p w:rsidR="002B47F0" w:rsidRPr="00592BA3" w:rsidRDefault="002B47F0" w:rsidP="002B47F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характер договора</w:t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B47F0" w:rsidRPr="00592BA3" w:rsidRDefault="002B47F0" w:rsidP="002B47F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7" w:name="ТекстовоеПоле23"/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FORMTEXT </w:instrText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договор длящийся;</w:t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  <w:bookmarkEnd w:id="27"/>
          </w:p>
          <w:p w:rsidR="002B47F0" w:rsidRPr="00592BA3" w:rsidRDefault="002B47F0" w:rsidP="002B47F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тип договора</w:t>
            </w: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B47F0" w:rsidRPr="00592BA3" w:rsidRDefault="002B47F0" w:rsidP="002B47F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договор предполагает реализацию товаров/работ/услуг Продавца;</w:t>
            </w:r>
          </w:p>
          <w:p w:rsidR="002B47F0" w:rsidRPr="00592BA3" w:rsidRDefault="002B47F0" w:rsidP="002B47F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>3.3.11.3. Обязательность того или иного раздела Общих условий для Покупателя определяется в разделе «Общие положения» указанных Общих условий с учетом характеристики, содержащейся в п.3.3.11.2 настоящего Договора.</w:t>
      </w:r>
    </w:p>
    <w:p w:rsidR="002B47F0" w:rsidRPr="00592BA3" w:rsidRDefault="002B47F0" w:rsidP="002B47F0">
      <w:pPr>
        <w:tabs>
          <w:tab w:val="left" w:pos="10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3.3.12. Покупатель обязуется соблюдать Руководство пользователя аэропорта Домодедово, размещенное в сети Интернет, в соответствии с п.8.6.2. настоящего Договора.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Покупатель обязуется обеспечить соблюдение требований Руководства Пользователя всеми третьими лицами и их работниками (представителями), которые находятся на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Территории аэропорта Домодедово (определение понятия см. в Руководстве пользователя аэропорта Домодедово)</w:t>
      </w:r>
      <w:r w:rsidRPr="00592BA3">
        <w:rPr>
          <w:rFonts w:ascii="Times New Roman" w:hAnsi="Times New Roman" w:cs="Times New Roman"/>
          <w:noProof/>
          <w:sz w:val="24"/>
          <w:szCs w:val="24"/>
        </w:rPr>
        <w:t> 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по указанию Покупателя и (или) для исполнения договора, заключенного между Покупателем и таким третьим лицом.</w:t>
      </w:r>
    </w:p>
    <w:p w:rsidR="00592BA3" w:rsidRPr="00592BA3" w:rsidRDefault="00592BA3" w:rsidP="00592BA3">
      <w:pPr>
        <w:tabs>
          <w:tab w:val="left" w:pos="5198"/>
        </w:tabs>
        <w:spacing w:line="240" w:lineRule="auto"/>
        <w:rPr>
          <w:rFonts w:ascii="Times New Roman" w:hAnsi="Times New Roman" w:cs="Times New Roman"/>
          <w:b/>
          <w:i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begin">
          <w:ffData>
            <w:name w:val="ТекстовоеПоле488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</w: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 </w:t>
      </w:r>
      <w:r w:rsidRPr="00592BA3">
        <w:rPr>
          <w:rFonts w:ascii="Times New Roman" w:hAnsi="Times New Roman" w:cs="Times New Roman"/>
          <w:b/>
          <w:i/>
          <w:noProof/>
          <w:color w:val="006600"/>
          <w:sz w:val="24"/>
          <w:szCs w:val="24"/>
        </w:rPr>
        <w:t xml:space="preserve">Необходимо ознакомиться с перечнем договоров, в связи с заключением которых может быть применен вариант </w:t>
      </w:r>
      <w:r w:rsidRPr="00592BA3">
        <w:rPr>
          <w:rFonts w:ascii="Times New Roman" w:hAnsi="Times New Roman" w:cs="Times New Roman"/>
          <w:b/>
          <w:i/>
          <w:noProof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b/>
          <w:i/>
          <w:noProof/>
          <w:color w:val="006600"/>
          <w:sz w:val="24"/>
          <w:szCs w:val="24"/>
        </w:rPr>
        <w:t xml:space="preserve"> Антикоррупционной политики - п.2.1.2 </w:t>
      </w:r>
      <w:hyperlink r:id="rId7" w:history="1">
        <w:r w:rsidRPr="00592BA3">
          <w:rPr>
            <w:rStyle w:val="af1"/>
            <w:rFonts w:ascii="Times New Roman" w:hAnsi="Times New Roman" w:cs="Times New Roman"/>
            <w:i/>
            <w:noProof/>
            <w:sz w:val="24"/>
            <w:szCs w:val="24"/>
          </w:rPr>
          <w:t>Стандарта на форму Соглашения об Антикоррупционной политике</w:t>
        </w:r>
      </w:hyperlink>
      <w:r w:rsidRPr="00592BA3">
        <w:rPr>
          <w:rFonts w:ascii="Times New Roman" w:hAnsi="Times New Roman" w:cs="Times New Roman"/>
          <w:b/>
          <w:i/>
          <w:noProof/>
          <w:color w:val="006600"/>
          <w:sz w:val="24"/>
          <w:szCs w:val="24"/>
        </w:rPr>
        <w:t>.</w:t>
      </w:r>
    </w:p>
    <w:p w:rsidR="00592BA3" w:rsidRPr="00592BA3" w:rsidRDefault="00592BA3" w:rsidP="00592BA3">
      <w:pPr>
        <w:tabs>
          <w:tab w:val="left" w:pos="5198"/>
        </w:tabs>
        <w:spacing w:line="240" w:lineRule="auto"/>
        <w:rPr>
          <w:rFonts w:ascii="Times New Roman" w:hAnsi="Times New Roman" w:cs="Times New Roman"/>
          <w:b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b/>
          <w:i/>
          <w:noProof/>
          <w:color w:val="006600"/>
          <w:sz w:val="24"/>
          <w:szCs w:val="24"/>
        </w:rPr>
        <w:t>Далее действовать, исходя из следующих правил:</w:t>
      </w:r>
    </w:p>
    <w:p w:rsidR="00592BA3" w:rsidRPr="00592BA3" w:rsidRDefault="00592BA3" w:rsidP="00592BA3">
      <w:pPr>
        <w:tabs>
          <w:tab w:val="left" w:pos="5198"/>
        </w:tabs>
        <w:spacing w:before="240" w:line="240" w:lineRule="auto"/>
        <w:ind w:left="1134" w:hanging="567"/>
        <w:rPr>
          <w:rFonts w:ascii="Times New Roman" w:hAnsi="Times New Roman" w:cs="Times New Roman"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1) Если на момент оформления настоящего Договора между Контрагентом и любым из Юр.Лиц ДМЕ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уже заключено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отдельное </w:t>
      </w:r>
      <w:hyperlink r:id="rId8" w:history="1">
        <w:r w:rsidRPr="00592BA3">
          <w:rPr>
            <w:rStyle w:val="af1"/>
            <w:rFonts w:ascii="Times New Roman" w:hAnsi="Times New Roman" w:cs="Times New Roman"/>
            <w:noProof/>
            <w:sz w:val="24"/>
            <w:szCs w:val="24"/>
          </w:rPr>
          <w:t>Соглашение об Антикоррупционной политике</w:t>
        </w:r>
      </w:hyperlink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(вариант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  <w:lang w:val="en-US"/>
        </w:rPr>
        <w:t>Full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), то настоящее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условие не включается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в договор.</w:t>
      </w:r>
    </w:p>
    <w:p w:rsidR="00592BA3" w:rsidRPr="00592BA3" w:rsidRDefault="00592BA3" w:rsidP="00592BA3">
      <w:pPr>
        <w:tabs>
          <w:tab w:val="left" w:pos="5198"/>
        </w:tabs>
        <w:spacing w:before="240" w:line="240" w:lineRule="auto"/>
        <w:ind w:left="1134" w:hanging="567"/>
        <w:rPr>
          <w:rFonts w:ascii="Times New Roman" w:hAnsi="Times New Roman" w:cs="Times New Roman"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2) Если настоящий Договор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отнесен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к перечню договоров, в связи с заключением которых может быть применен 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Антикоррупционной политики, </w:t>
      </w:r>
      <w:r w:rsidRPr="00592BA3">
        <w:rPr>
          <w:rFonts w:ascii="Times New Roman" w:hAnsi="Times New Roman" w:cs="Times New Roman"/>
          <w:i/>
          <w:noProof/>
          <w:color w:val="006600"/>
          <w:sz w:val="24"/>
          <w:szCs w:val="24"/>
        </w:rPr>
        <w:t>но при этом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на момент оформления настоящего Договора между Контрагентом и любым из Юр.Лиц ДМЕ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уже заключено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отдельное </w:t>
      </w:r>
      <w:hyperlink r:id="rId9" w:history="1">
        <w:r w:rsidRPr="00592BA3">
          <w:rPr>
            <w:rStyle w:val="af1"/>
            <w:rFonts w:ascii="Times New Roman" w:hAnsi="Times New Roman" w:cs="Times New Roman"/>
            <w:noProof/>
            <w:sz w:val="24"/>
            <w:szCs w:val="24"/>
          </w:rPr>
          <w:t>Соглашение об Антикоррупционной политике</w:t>
        </w:r>
      </w:hyperlink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(вариант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  <w:lang w:val="en-US"/>
        </w:rPr>
        <w:t>Lite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), то настоящее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условие не включается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в Договор.</w:t>
      </w:r>
    </w:p>
    <w:p w:rsidR="00592BA3" w:rsidRPr="00592BA3" w:rsidRDefault="00592BA3" w:rsidP="00592BA3">
      <w:pPr>
        <w:tabs>
          <w:tab w:val="left" w:pos="5198"/>
        </w:tabs>
        <w:spacing w:before="240" w:line="240" w:lineRule="auto"/>
        <w:ind w:left="1134" w:hanging="567"/>
        <w:rPr>
          <w:rFonts w:ascii="Times New Roman" w:hAnsi="Times New Roman" w:cs="Times New Roman"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3) Если настоящий Договор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отнесен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к перечню договоров, в связи с заключением которых может быть применен 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Антикоррупционной политики, </w:t>
      </w:r>
      <w:r w:rsidRPr="00592BA3">
        <w:rPr>
          <w:rFonts w:ascii="Times New Roman" w:hAnsi="Times New Roman" w:cs="Times New Roman"/>
          <w:i/>
          <w:noProof/>
          <w:color w:val="006600"/>
          <w:sz w:val="24"/>
          <w:szCs w:val="24"/>
        </w:rPr>
        <w:t>и при этом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на момент оформления настоящего Договора ни одним из Юр.Лиц ДМЕ с Контрагентом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не заключено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отдельное </w:t>
      </w:r>
      <w:hyperlink r:id="rId10" w:history="1">
        <w:r w:rsidRPr="00592BA3">
          <w:rPr>
            <w:rStyle w:val="af1"/>
            <w:rFonts w:ascii="Times New Roman" w:hAnsi="Times New Roman" w:cs="Times New Roman"/>
            <w:noProof/>
            <w:sz w:val="24"/>
            <w:szCs w:val="24"/>
          </w:rPr>
          <w:t>Соглашение об Антикоррупционной политике</w:t>
        </w:r>
      </w:hyperlink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, то настоящее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условие включается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в Договор. С Контрагентом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 xml:space="preserve">подлежит оформлению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Антикоррупционная политика (вариант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  <w:lang w:val="en-US"/>
        </w:rPr>
        <w:t>Light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), 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>путем включения в договор в качестве Приложения/ссылки на сайт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. Допустимо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не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включать условие, если с Контрагентом будет заключено отдельное соглашение об Антикоррупционной политике (вариант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  <w:lang w:val="en-US"/>
        </w:rPr>
        <w:t>Light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>).</w:t>
      </w:r>
    </w:p>
    <w:p w:rsidR="00592BA3" w:rsidRPr="00592BA3" w:rsidRDefault="00592BA3" w:rsidP="00592BA3">
      <w:pPr>
        <w:tabs>
          <w:tab w:val="left" w:pos="5198"/>
        </w:tabs>
        <w:spacing w:before="240" w:line="240" w:lineRule="auto"/>
        <w:ind w:left="1134" w:hanging="567"/>
        <w:rPr>
          <w:rFonts w:ascii="Times New Roman" w:hAnsi="Times New Roman" w:cs="Times New Roman"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color w:val="006000"/>
          <w:sz w:val="24"/>
          <w:szCs w:val="24"/>
        </w:rPr>
        <w:t xml:space="preserve">4) Если настоящий Договор </w:t>
      </w:r>
      <w:r w:rsidRPr="00592BA3">
        <w:rPr>
          <w:rFonts w:ascii="Times New Roman" w:hAnsi="Times New Roman" w:cs="Times New Roman"/>
          <w:color w:val="006000"/>
          <w:sz w:val="24"/>
          <w:szCs w:val="24"/>
          <w:u w:val="single"/>
        </w:rPr>
        <w:t>не отнесен</w:t>
      </w:r>
      <w:r w:rsidRPr="00592BA3">
        <w:rPr>
          <w:rFonts w:ascii="Times New Roman" w:hAnsi="Times New Roman" w:cs="Times New Roman"/>
          <w:color w:val="006000"/>
          <w:sz w:val="24"/>
          <w:szCs w:val="24"/>
        </w:rPr>
        <w:t xml:space="preserve"> к перечню договоров, в связи с заключением которых может быть применен вариант Light Антикоррупционной политики, </w:t>
      </w:r>
      <w:r w:rsidRPr="00592BA3">
        <w:rPr>
          <w:rFonts w:ascii="Times New Roman" w:hAnsi="Times New Roman" w:cs="Times New Roman"/>
          <w:i/>
          <w:iCs/>
          <w:color w:val="006000"/>
          <w:sz w:val="24"/>
          <w:szCs w:val="24"/>
        </w:rPr>
        <w:t>и при этом</w:t>
      </w:r>
      <w:r w:rsidRPr="00592BA3">
        <w:rPr>
          <w:rFonts w:ascii="Times New Roman" w:hAnsi="Times New Roman" w:cs="Times New Roman"/>
          <w:color w:val="006000"/>
          <w:sz w:val="24"/>
          <w:szCs w:val="24"/>
        </w:rPr>
        <w:t xml:space="preserve"> на момент оформления настоящего Договора ни одним из Юр.Лиц ДМЕ с Контрагентом </w:t>
      </w:r>
      <w:r w:rsidRPr="00592BA3">
        <w:rPr>
          <w:rFonts w:ascii="Times New Roman" w:hAnsi="Times New Roman" w:cs="Times New Roman"/>
          <w:color w:val="006000"/>
          <w:sz w:val="24"/>
          <w:szCs w:val="24"/>
          <w:u w:val="single"/>
        </w:rPr>
        <w:t>не заключено</w:t>
      </w:r>
      <w:r w:rsidRPr="00592BA3">
        <w:rPr>
          <w:rFonts w:ascii="Times New Roman" w:hAnsi="Times New Roman" w:cs="Times New Roman"/>
          <w:color w:val="006000"/>
          <w:sz w:val="24"/>
          <w:szCs w:val="24"/>
        </w:rPr>
        <w:t xml:space="preserve"> отдельное </w:t>
      </w:r>
      <w:hyperlink r:id="rId11" w:history="1">
        <w:r w:rsidRPr="00592BA3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Соглашение об Антикоррупционной политике</w:t>
        </w:r>
      </w:hyperlink>
      <w:r w:rsidRPr="00592BA3">
        <w:rPr>
          <w:rFonts w:ascii="Times New Roman" w:hAnsi="Times New Roman" w:cs="Times New Roman"/>
          <w:color w:val="006000"/>
          <w:sz w:val="24"/>
          <w:szCs w:val="24"/>
        </w:rPr>
        <w:t xml:space="preserve"> (ни вариант Full, ни вариант Light), то настояще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е </w:t>
      </w:r>
      <w:r w:rsidRPr="00592BA3">
        <w:rPr>
          <w:rFonts w:ascii="Times New Roman" w:hAnsi="Times New Roman" w:cs="Times New Roman"/>
          <w:b/>
          <w:bCs/>
          <w:color w:val="006600"/>
          <w:sz w:val="24"/>
          <w:szCs w:val="24"/>
        </w:rPr>
        <w:t>условие включается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 в Договор. С Контрагентом </w:t>
      </w:r>
      <w:r w:rsidRPr="00592BA3">
        <w:rPr>
          <w:rFonts w:ascii="Times New Roman" w:hAnsi="Times New Roman" w:cs="Times New Roman"/>
          <w:b/>
          <w:bCs/>
          <w:color w:val="006600"/>
          <w:sz w:val="24"/>
          <w:szCs w:val="24"/>
        </w:rPr>
        <w:t xml:space="preserve">подлежит </w:t>
      </w:r>
      <w:r w:rsidRPr="00592BA3">
        <w:rPr>
          <w:rFonts w:ascii="Times New Roman" w:hAnsi="Times New Roman" w:cs="Times New Roman"/>
          <w:b/>
          <w:bCs/>
          <w:color w:val="006600"/>
          <w:sz w:val="24"/>
          <w:szCs w:val="24"/>
        </w:rPr>
        <w:lastRenderedPageBreak/>
        <w:t xml:space="preserve">оформлению 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Антикоррупционная политика (вариант </w:t>
      </w:r>
      <w:r w:rsidRPr="00592BA3">
        <w:rPr>
          <w:rFonts w:ascii="Times New Roman" w:hAnsi="Times New Roman" w:cs="Times New Roman"/>
          <w:b/>
          <w:bCs/>
          <w:color w:val="006600"/>
          <w:sz w:val="24"/>
          <w:szCs w:val="24"/>
        </w:rPr>
        <w:t>Full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), путем включения в договор в качестве Приложения/ссылки на сайт.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Допустимо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не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включать условие, если с Контрагентом будет заключено отдельное соглашение об Антикоррупционной политике (вариант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  <w:lang w:val="en-US"/>
        </w:rPr>
        <w:t>Full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>).</w:t>
      </w:r>
    </w:p>
    <w:p w:rsidR="00592BA3" w:rsidRPr="00592BA3" w:rsidRDefault="00592BA3" w:rsidP="00592BA3">
      <w:pPr>
        <w:tabs>
          <w:tab w:val="left" w:pos="5198"/>
        </w:tabs>
        <w:spacing w:before="240" w:after="120" w:line="240" w:lineRule="auto"/>
        <w:ind w:left="1134" w:hanging="567"/>
        <w:rPr>
          <w:rFonts w:ascii="Times New Roman" w:hAnsi="Times New Roman" w:cs="Times New Roman"/>
          <w:noProof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5) Если настоящий Договор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не отнесен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к перечню договоров, в связи с заключением которых может быть применен 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Антикоррупционной политики, </w:t>
      </w:r>
      <w:r w:rsidRPr="00592BA3">
        <w:rPr>
          <w:rFonts w:ascii="Times New Roman" w:hAnsi="Times New Roman" w:cs="Times New Roman"/>
          <w:i/>
          <w:noProof/>
          <w:color w:val="006600"/>
          <w:sz w:val="24"/>
          <w:szCs w:val="24"/>
        </w:rPr>
        <w:t>но при этом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на момент оформления настоящего Договора между Контрагентом и любым из Юр.Лиц ДМЕ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</w:rPr>
        <w:t>уже заключено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отдельное </w:t>
      </w:r>
      <w:hyperlink r:id="rId12" w:history="1">
        <w:r w:rsidRPr="00592BA3">
          <w:rPr>
            <w:rFonts w:ascii="Times New Roman" w:hAnsi="Times New Roman" w:cs="Times New Roman"/>
            <w:noProof/>
            <w:color w:val="0563C1" w:themeColor="hyperlink"/>
            <w:sz w:val="24"/>
            <w:szCs w:val="24"/>
            <w:u w:val="single"/>
          </w:rPr>
          <w:t>Соглашение об Антикоррупционной политике</w:t>
        </w:r>
      </w:hyperlink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(вариант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  <w:u w:val="single"/>
          <w:lang w:val="en-US"/>
        </w:rPr>
        <w:t>Lite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) или отсутствует заключенное Соглашение об Антикоррупционной политике (вариант Lite или вариант Full), то в договор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включается следующая формулировка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>:</w:t>
      </w:r>
    </w:p>
    <w:p w:rsidR="002B47F0" w:rsidRPr="00592BA3" w:rsidRDefault="00592BA3" w:rsidP="007469ED">
      <w:pPr>
        <w:tabs>
          <w:tab w:val="left" w:pos="5198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end"/>
      </w:r>
      <w:r w:rsidR="002B47F0"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begin">
          <w:ffData>
            <w:name w:val="ТекстовоеПоле488"/>
            <w:enabled/>
            <w:calcOnExit w:val="0"/>
            <w:textInput/>
          </w:ffData>
        </w:fldChar>
      </w:r>
      <w:bookmarkStart w:id="28" w:name="ТекстовоеПоле488"/>
      <w:r w:rsidR="002B47F0" w:rsidRPr="00592BA3">
        <w:rPr>
          <w:rFonts w:ascii="Times New Roman" w:hAnsi="Times New Roman" w:cs="Times New Roman"/>
          <w:b/>
          <w:color w:val="006600"/>
          <w:sz w:val="24"/>
          <w:szCs w:val="24"/>
        </w:rPr>
        <w:instrText xml:space="preserve"> FORMTEXT </w:instrText>
      </w:r>
      <w:r w:rsidR="002B47F0" w:rsidRPr="00592BA3">
        <w:rPr>
          <w:rFonts w:ascii="Times New Roman" w:hAnsi="Times New Roman" w:cs="Times New Roman"/>
          <w:b/>
          <w:color w:val="006600"/>
          <w:sz w:val="24"/>
          <w:szCs w:val="24"/>
        </w:rPr>
      </w:r>
      <w:r w:rsidR="002B47F0"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separate"/>
      </w:r>
      <w:r w:rsidR="002B47F0" w:rsidRPr="00592BA3">
        <w:rPr>
          <w:rFonts w:ascii="Times New Roman" w:eastAsia="Calibri" w:hAnsi="Times New Roman" w:cs="Times New Roman"/>
          <w:b/>
          <w:sz w:val="24"/>
          <w:szCs w:val="24"/>
        </w:rPr>
        <w:t>3.3.13.</w:t>
      </w:r>
      <w:r w:rsidR="002B47F0" w:rsidRPr="00592BA3">
        <w:rPr>
          <w:rFonts w:ascii="Times New Roman" w:eastAsia="Calibri" w:hAnsi="Times New Roman" w:cs="Times New Roman"/>
          <w:sz w:val="24"/>
          <w:szCs w:val="24"/>
        </w:rPr>
        <w:t xml:space="preserve"> Антикоррупционная политика.</w:t>
      </w:r>
      <w:r w:rsidR="002B47F0" w:rsidRPr="00592BA3">
        <w:rPr>
          <w:rFonts w:ascii="Times New Roman" w:eastAsia="Calibri" w:hAnsi="Times New Roman" w:cs="Times New Roman"/>
          <w:sz w:val="24"/>
          <w:szCs w:val="24"/>
        </w:rPr>
        <w:tab/>
      </w:r>
    </w:p>
    <w:p w:rsidR="002B47F0" w:rsidRPr="00592BA3" w:rsidRDefault="002B47F0" w:rsidP="00592BA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eastAsia="Calibri" w:hAnsi="Times New Roman" w:cs="Times New Roman"/>
          <w:sz w:val="24"/>
          <w:szCs w:val="24"/>
        </w:rPr>
        <w:t>3.3.13.1. Покупатель</w:t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sz w:val="24"/>
          <w:szCs w:val="24"/>
        </w:rPr>
        <w:t>обязуется соблюдать требования</w:t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sz w:val="24"/>
          <w:szCs w:val="24"/>
        </w:rPr>
        <w:t>Антикоррупционной политики, размещённой в Приложении №9</w:t>
      </w:r>
      <w:r w:rsidRPr="00592BA3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r w:rsidRPr="00592BA3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="004A5826">
        <w:rPr>
          <w:rFonts w:ascii="Times New Roman" w:eastAsia="Calibri" w:hAnsi="Times New Roman" w:cs="Times New Roman"/>
          <w:sz w:val="24"/>
          <w:szCs w:val="24"/>
        </w:rPr>
      </w:r>
      <w:r w:rsidR="004A582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Договору/на корпоративном сайте адрес которого указан в п.8.6. настоящего Договора.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eastAsia="Calibri" w:hAnsi="Times New Roman" w:cs="Times New Roman"/>
          <w:sz w:val="24"/>
          <w:szCs w:val="24"/>
        </w:rPr>
        <w:t>Продавец имеет право в одностороннем порядке изменять редакцию Антикоррупционной политики путем публикации новой её версии в составе Общих условий договоров с участием Продавца на корпоративном сайте, адрес которого указан в п.8.6.3. настоящего Договора. Положения пп.8.7.-8.8. настоящего Договора распространяют свое действие в том числе на Антикоррупционную политику.</w:t>
      </w:r>
      <w:r w:rsidRPr="00592BA3">
        <w:rPr>
          <w:rFonts w:ascii="Times New Roman" w:hAnsi="Times New Roman" w:cs="Times New Roman"/>
          <w:b/>
          <w:color w:val="006600"/>
          <w:sz w:val="24"/>
          <w:szCs w:val="24"/>
        </w:rPr>
        <w:fldChar w:fldCharType="end"/>
      </w:r>
      <w:bookmarkEnd w:id="28"/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b/>
          <w:sz w:val="24"/>
          <w:szCs w:val="24"/>
        </w:rPr>
      </w:r>
      <w:r w:rsidRPr="00592BA3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b/>
          <w:noProof/>
          <w:sz w:val="24"/>
          <w:szCs w:val="24"/>
        </w:rPr>
        <w:t xml:space="preserve">   </w:t>
      </w:r>
      <w:r w:rsidRPr="00592BA3">
        <w:rPr>
          <w:rFonts w:ascii="Times New Roman" w:hAnsi="Times New Roman" w:cs="Times New Roman"/>
          <w:b/>
          <w:sz w:val="24"/>
          <w:szCs w:val="24"/>
        </w:rPr>
        <w:t>3.3</w:t>
      </w:r>
      <w:r w:rsidRPr="00592BA3">
        <w:rPr>
          <w:rFonts w:ascii="Times New Roman" w:hAnsi="Times New Roman" w:cs="Times New Roman"/>
          <w:sz w:val="24"/>
          <w:szCs w:val="24"/>
        </w:rPr>
        <w:t xml:space="preserve">.14. Стороны обязуются использовать квалифицированную электронную подпись при подписании Договора, Дополнительных соглашений и иных документов, связанных с его исполнением. </w:t>
      </w:r>
      <w:r w:rsidRPr="00592BA3">
        <w:rPr>
          <w:rFonts w:ascii="Times New Roman" w:hAnsi="Times New Roman" w:cs="Times New Roman"/>
          <w:b/>
          <w:noProof/>
          <w:sz w:val="24"/>
          <w:szCs w:val="24"/>
        </w:rPr>
        <w:t xml:space="preserve">   </w:t>
      </w:r>
      <w:r w:rsidRPr="00592BA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B47F0" w:rsidRPr="00592BA3" w:rsidRDefault="002B47F0" w:rsidP="002B47F0">
      <w:pPr>
        <w:tabs>
          <w:tab w:val="left" w:pos="100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  </w: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3.3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>.15 Покупатель обязан незамедлительно уведомить Продавца о факте применения каких-либо санкционных ограничений в отношении Покупателя или аффилированных с ним лиц, а также в отношении поставляемых по настоящему Договору Товаров.</w:t>
      </w:r>
      <w:r w:rsidRPr="00592BA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92BA3">
        <w:rPr>
          <w:rFonts w:ascii="Times New Roman" w:hAnsi="Times New Roman" w:cs="Times New Roman"/>
          <w:b/>
          <w:iCs/>
          <w:sz w:val="24"/>
          <w:szCs w:val="24"/>
        </w:rPr>
        <w:t>3.4. Покупатель имеет право: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iCs/>
          <w:sz w:val="24"/>
          <w:szCs w:val="24"/>
        </w:rPr>
        <w:t>3.4.1.</w:t>
      </w:r>
      <w:r w:rsidRPr="00592BA3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Требовать от Продавца исполнения своих обязательств согласно настоящего </w:t>
      </w:r>
      <w:bookmarkStart w:id="29" w:name="ТекстовоеПоле636"/>
      <w:r w:rsidRPr="00592BA3">
        <w:rPr>
          <w:rFonts w:ascii="Times New Roman" w:eastAsia="Calibri" w:hAnsi="Times New Roman" w:cs="Times New Roman"/>
          <w:sz w:val="24"/>
          <w:szCs w:val="24"/>
        </w:rPr>
        <w:t>Договора</w:t>
      </w:r>
      <w:bookmarkEnd w:id="29"/>
      <w:r w:rsidRPr="00592BA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color w:val="0070C0"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47F0" w:rsidRPr="00592BA3" w:rsidRDefault="002B47F0" w:rsidP="007469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b/>
          <w:color w:val="000000"/>
          <w:sz w:val="24"/>
          <w:szCs w:val="24"/>
        </w:rPr>
        <w:t>4. Порядок и условия расчетов по Договору</w:t>
      </w:r>
    </w:p>
    <w:p w:rsidR="002B47F0" w:rsidRPr="00592BA3" w:rsidRDefault="002B47F0" w:rsidP="002B47F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4.1.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 Стоимость Товара по настоящему Договору указана в Приложении №</w:t>
      </w:r>
      <w:bookmarkStart w:id="30" w:name="ТекстовоеПоле32"/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1"/>
            </w:textInput>
          </w:ffData>
        </w:fldCha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color w:val="000000"/>
          <w:sz w:val="24"/>
          <w:szCs w:val="24"/>
        </w:rPr>
        <w:t>1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30"/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Договору.</w:t>
      </w:r>
    </w:p>
    <w:p w:rsidR="002B47F0" w:rsidRPr="00592BA3" w:rsidRDefault="002B47F0" w:rsidP="002B47F0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4.2.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 Условия расчетов по настоящему Договору указаны в Приложении № 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color w:val="000000"/>
          <w:sz w:val="24"/>
          <w:szCs w:val="24"/>
        </w:rPr>
        <w:t>2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настоящему Договору.</w:t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7F0" w:rsidRPr="00592BA3" w:rsidRDefault="002B47F0" w:rsidP="002B47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Pr="00592BA3">
        <w:rPr>
          <w:rFonts w:ascii="Times New Roman" w:hAnsi="Times New Roman" w:cs="Times New Roman"/>
          <w:sz w:val="24"/>
          <w:szCs w:val="24"/>
        </w:rPr>
        <w:t xml:space="preserve"> Расчеты осуществляются по банковским реквизитам, указанным в Приложении № </w:t>
      </w:r>
      <w:bookmarkStart w:id="31" w:name="ТекстовоеПоле755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4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4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1"/>
      <w:r w:rsidRPr="00592BA3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2B47F0" w:rsidRPr="00592BA3" w:rsidRDefault="002B47F0" w:rsidP="002B47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B47F0" w:rsidRPr="00592BA3" w:rsidRDefault="002B47F0" w:rsidP="007469ED">
      <w:pPr>
        <w:tabs>
          <w:tab w:val="left" w:pos="90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2B47F0" w:rsidRPr="00592BA3" w:rsidRDefault="002B47F0" w:rsidP="002B47F0">
      <w:pPr>
        <w:tabs>
          <w:tab w:val="left" w:pos="11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5.1. За несвоевременный вывоз Товара Покупателем с территории Продавца, Покупатель обязуется уплатить Продавцу пеню в размере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0,1% (ноль целых одна десятая процента)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за каждый календарный</w:t>
      </w:r>
      <w:r w:rsidRPr="00592BA3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sz w:val="24"/>
          <w:szCs w:val="24"/>
        </w:rPr>
        <w:t>день просрочки от стоимости несвоевременно вывезенного Товара.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5.2. За несвоевременную оплату суммы, указанной в Заявке, </w:t>
      </w:r>
      <w:r w:rsidRPr="00592BA3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Pr="00592BA3">
        <w:rPr>
          <w:rFonts w:ascii="Times New Roman" w:hAnsi="Times New Roman" w:cs="Times New Roman"/>
          <w:sz w:val="24"/>
          <w:szCs w:val="24"/>
        </w:rPr>
        <w:t xml:space="preserve"> обязуется уплатить Продавцу пеню в размере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,1%(ноль целый одна десятая процента)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0,1% (ноль целых одна десятая процента)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от несвоевременно уплаченной суммы за каждый календарный день просрочки выполнения обязательств. </w:t>
      </w:r>
    </w:p>
    <w:p w:rsidR="002B47F0" w:rsidRPr="00592BA3" w:rsidRDefault="002B47F0" w:rsidP="002B47F0">
      <w:pPr>
        <w:tabs>
          <w:tab w:val="left" w:pos="900"/>
        </w:tabs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5.3. </w:t>
      </w:r>
      <w:r w:rsidRPr="00592BA3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нарушения требований Общих условий договоров с участием ДМЕ, размещенных </w:t>
      </w:r>
      <w:r w:rsidRPr="00592BA3">
        <w:rPr>
          <w:rFonts w:ascii="Times New Roman" w:hAnsi="Times New Roman" w:cs="Times New Roman"/>
          <w:sz w:val="24"/>
          <w:szCs w:val="24"/>
        </w:rPr>
        <w:t xml:space="preserve">в сети Интернет, в соответствии с п.8.6.1 настоящего Договора, Покупатель </w:t>
      </w:r>
      <w:r w:rsidRPr="00592BA3">
        <w:rPr>
          <w:rFonts w:ascii="Times New Roman" w:hAnsi="Times New Roman" w:cs="Times New Roman"/>
          <w:sz w:val="24"/>
          <w:szCs w:val="24"/>
        </w:rPr>
        <w:lastRenderedPageBreak/>
        <w:t xml:space="preserve">обязуется выплатить Продавцу неустойки, а также принимает на себя иные меры ответственности, описанные в указанных </w:t>
      </w:r>
      <w:r w:rsidRPr="00592BA3">
        <w:rPr>
          <w:rFonts w:ascii="Times New Roman" w:eastAsia="Calibri" w:hAnsi="Times New Roman" w:cs="Times New Roman"/>
          <w:bCs/>
          <w:sz w:val="24"/>
          <w:szCs w:val="24"/>
        </w:rPr>
        <w:t>Общих условиях договоров с участием ДМЕ</w:t>
      </w:r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tabs>
          <w:tab w:val="left" w:pos="56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5.4. Ответственность за нарушение Руководства пользователя аэропорта Домодедово.</w:t>
      </w:r>
    </w:p>
    <w:p w:rsidR="002B47F0" w:rsidRPr="00592BA3" w:rsidRDefault="002B47F0" w:rsidP="002B47F0">
      <w:pPr>
        <w:tabs>
          <w:tab w:val="left" w:pos="56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.4.1. </w:t>
      </w:r>
      <w:r w:rsidRPr="00592BA3">
        <w:rPr>
          <w:rFonts w:ascii="Times New Roman" w:eastAsia="Calibri" w:hAnsi="Times New Roman" w:cs="Times New Roman"/>
          <w:sz w:val="24"/>
          <w:szCs w:val="24"/>
        </w:rPr>
        <w:t>В случае нарушения Покупателем положений Руководства пользователя аэропорта Домодедово Покупатель обязуется уплатить в пользу Продавца штраф</w:t>
      </w:r>
      <w:r w:rsidRPr="00592BA3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, 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размер которого определяется в соответствии с положениями Руководства пользователя аэропорта Домодедово. 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При этом уплата штрафа не освобождает Покупателя от исполнения обязательств, предусмотренных </w:t>
      </w:r>
      <w:r w:rsidRPr="00592BA3">
        <w:rPr>
          <w:rFonts w:ascii="Times New Roman" w:eastAsia="Calibri" w:hAnsi="Times New Roman" w:cs="Times New Roman"/>
          <w:noProof/>
          <w:sz w:val="24"/>
          <w:szCs w:val="24"/>
        </w:rPr>
        <w:t>Руководством пользователя аэропорта Домодедово.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.4.2. Покупатель также принимает на себя ответственность за действия третьих лиц и их работников (представителей), которые находятся на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Территории аэропорта Домодедово (определение понятия см. в Руководстве пользователя аэропорта Домодедово)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по указанию Покупателя и (или) для исполнения договора, заключенного между Покупателем и таким третьим лицом, как за свои собственные действия.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В случае нарушения таким лицом требований Руководства пользователя Покупателя обязуется уплатить </w:t>
      </w:r>
      <w:r w:rsidRPr="00592BA3">
        <w:rPr>
          <w:rFonts w:ascii="Times New Roman" w:eastAsia="Calibri" w:hAnsi="Times New Roman" w:cs="Times New Roman"/>
          <w:sz w:val="24"/>
          <w:szCs w:val="24"/>
        </w:rPr>
        <w:t>в пользу Продавца  штраф, размер которого определяется в соответствии с п.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.4.1 настоящего Договора.</w:t>
      </w:r>
    </w:p>
    <w:p w:rsidR="002B47F0" w:rsidRPr="00592BA3" w:rsidRDefault="002B47F0" w:rsidP="002B47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5</w:t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t>.5.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Ответственность за причинение вреда третьим лицам.</w:t>
      </w:r>
    </w:p>
    <w:p w:rsidR="002B47F0" w:rsidRPr="00592BA3" w:rsidRDefault="002B47F0" w:rsidP="002B47F0">
      <w:pPr>
        <w:widowControl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  <w:lang w:eastAsia="ru-RU"/>
        </w:rPr>
        <w:t>5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.1. Если на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Территории аэропорта Домодедово (определение понятия см. в Руководстве пользователя аэропорта Домодедово)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действием или бездействием Покупателя либо третьего лица (его работника, представителя), находящегося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на такой Территории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по указанию Покупателя, и (или) в интересах Покупателя, и (или) в связи с исполнением договора между Покупателем и таким третьим лицом (клиентом, подрядчиком, субподрядчиком, исполнителем, поставщиком и т.д.), будет причинен вред жизни, здоровью, или имуществу иных третьих лиц, Покупатель обязуется возместить такой вред не позднее 10 (десяти) календарных дней с момента его причинения.</w:t>
      </w:r>
    </w:p>
    <w:p w:rsidR="002B47F0" w:rsidRPr="00592BA3" w:rsidRDefault="002B47F0" w:rsidP="002B47F0">
      <w:pPr>
        <w:widowControl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>Если требование о возмещении такого вреда будет предъявлено потерпевшим в адрес Продавца  или в адрес лица, входящего в одну группу лиц с Продавцом, любое из лиц, входящих в одну группу лиц с Продавцом, вправе самостоятельно возместить такой вред. В этом случае Покупатель обязан компенсировать Продавцу сумму возмещенного потерпевшему вреда. Сумма возмещения не может быть оспорена Покупателем, если он отказался от участия в определении размера такой суммы или не ответил на приглашение об участи в определении размера вреда в течение 2 (двух) рабочих дней с момента направления такого приглашения в адрес Покупателя.</w:t>
      </w:r>
    </w:p>
    <w:p w:rsidR="002B47F0" w:rsidRPr="00592BA3" w:rsidRDefault="002B47F0" w:rsidP="002B47F0">
      <w:pPr>
        <w:widowControl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592BA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5.6. </w:t>
      </w:r>
      <w:r w:rsidRPr="00592BA3">
        <w:rPr>
          <w:rFonts w:ascii="Times New Roman" w:hAnsi="Times New Roman" w:cs="Times New Roman"/>
          <w:sz w:val="24"/>
          <w:szCs w:val="24"/>
        </w:rPr>
        <w:t>В случае неисполнения Продавцом требований, установленных Приложением №</w:t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i/>
          <w:sz w:val="24"/>
          <w:szCs w:val="24"/>
        </w:rPr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iCs/>
          <w:sz w:val="24"/>
          <w:szCs w:val="24"/>
        </w:rPr>
        <w:t>8</w:t>
      </w:r>
      <w:r w:rsidRPr="00592B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,  Продавец выплачивает штраф Покупателю, при условии соблюдения Покупателем Порядка рассмотрения претензий указанного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592BA3">
        <w:rPr>
          <w:rFonts w:ascii="Times New Roman" w:eastAsia="Calibri" w:hAnsi="Times New Roman" w:cs="Times New Roman"/>
          <w:sz w:val="24"/>
          <w:szCs w:val="24"/>
          <w:lang w:val="en-US"/>
        </w:rPr>
        <w:t>Data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sz w:val="24"/>
          <w:szCs w:val="24"/>
          <w:lang w:val="en-US"/>
        </w:rPr>
        <w:t>Room</w:t>
      </w:r>
      <w:r w:rsidRPr="00592BA3">
        <w:rPr>
          <w:rFonts w:ascii="Times New Roman" w:hAnsi="Times New Roman" w:cs="Times New Roman"/>
          <w:sz w:val="24"/>
          <w:szCs w:val="24"/>
        </w:rPr>
        <w:t>, в соответствии с п.8.7 настоящего Договора</w:t>
      </w:r>
      <w:r w:rsidRPr="00592BA3">
        <w:rPr>
          <w:rFonts w:ascii="Times New Roman" w:eastAsia="Calibri" w:hAnsi="Times New Roman" w:cs="Times New Roman"/>
          <w:sz w:val="24"/>
          <w:szCs w:val="24"/>
        </w:rPr>
        <w:t xml:space="preserve">  / </w:t>
      </w:r>
      <w:r w:rsidRPr="00592BA3">
        <w:rPr>
          <w:rFonts w:ascii="Times New Roman" w:hAnsi="Times New Roman" w:cs="Times New Roman"/>
          <w:sz w:val="24"/>
          <w:szCs w:val="24"/>
        </w:rPr>
        <w:t xml:space="preserve"> на сайте, в соответствии с п.8.6 настоящего Договора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и принятия  Продавцом решения об удовлетворении соответствующих претензионных требований Покупателя. Порядок определения размера и выплаты штрафа, установлен Приложением № </w:t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i/>
          <w:sz w:val="24"/>
          <w:szCs w:val="24"/>
        </w:rPr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92BA3">
        <w:rPr>
          <w:rFonts w:ascii="Times New Roman" w:hAnsi="Times New Roman" w:cs="Times New Roman"/>
          <w:sz w:val="24"/>
          <w:szCs w:val="24"/>
        </w:rPr>
        <w:t>8</w:t>
      </w:r>
      <w:r w:rsidRPr="00592B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2B47F0" w:rsidRPr="00592BA3" w:rsidRDefault="002B47F0" w:rsidP="002B47F0">
      <w:pPr>
        <w:widowControl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>
          <w:ffData>
            <w:name w:val="ТекстовоеПоле486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5.7.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Если Покупатель нарушил условия Договора об использовании квалифицированной электронной подписи, то обязан выплатить Продавцу штраф в размере 100 рублей за каждый не подписанный посредством квалифицированной электронной подписью  документ.</w: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47F0" w:rsidRPr="00592BA3" w:rsidRDefault="002B47F0" w:rsidP="002B47F0">
      <w:pPr>
        <w:widowControl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47F0" w:rsidRPr="00592BA3" w:rsidRDefault="002B47F0" w:rsidP="007469ED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592B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разрешения споров</w:t>
      </w:r>
    </w:p>
    <w:p w:rsidR="002B47F0" w:rsidRPr="00592BA3" w:rsidRDefault="002B47F0" w:rsidP="002B47F0">
      <w:pPr>
        <w:tabs>
          <w:tab w:val="num" w:pos="540"/>
          <w:tab w:val="left" w:pos="1276"/>
          <w:tab w:val="left" w:pos="1418"/>
          <w:tab w:val="left" w:pos="156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snapToGrid w:val="0"/>
          <w:sz w:val="24"/>
          <w:szCs w:val="24"/>
        </w:rPr>
        <w:t xml:space="preserve">6.1. 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>Возможные споры и разногласия по поводу исполнения настоящего Договора регулируются Сторонами посредством переговоров.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6.2. </w:t>
      </w:r>
      <w:r w:rsidRPr="00592BA3">
        <w:rPr>
          <w:rFonts w:ascii="Times New Roman" w:hAnsi="Times New Roman" w:cs="Times New Roman"/>
          <w:sz w:val="24"/>
          <w:szCs w:val="24"/>
        </w:rPr>
        <w:t>Следующий порядок фиксации устанавливается в отношении нарушения Покупателем</w: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t xml:space="preserve"> обязанностей</w:t>
      </w:r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Факт нарушения подтверждается Актом выявленных нарушений, составленным сотрудником Продавца и подписанным представителем Покупателя. Указанный Акт составляется по форме, содержащейся в Приложении №</w:t>
      </w:r>
      <w:bookmarkStart w:id="32" w:name="ТекстовоеПоле44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4"/>
            <w:enabled/>
            <w:calcOnExit w:val="0"/>
            <w:textInput>
              <w:default w:val="6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6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2"/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Договору. Продавец обязан оповестить Покупателя о необходимости подписать Акт выявленных нарушений. В случае, если в течение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2-х (двух) рабочих дней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со дня оповещения представитель Покупателя не явился по указанному Продавцом адресу для подписания Акта либо отказывается от его подписания, в Акте делается соответствующая отметка, Акт подписывается представителем Продавца в одностороннем порядке и с момента такого подписания приобретает силу для обеих Сторон. К Акту выявленных нарушений могут прикладываться материалы, подтверждающие факт нарушения, в том числе фото- и видеоматериалы.</w:t>
      </w:r>
    </w:p>
    <w:p w:rsidR="002B47F0" w:rsidRPr="00592BA3" w:rsidRDefault="002B47F0" w:rsidP="002B47F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Указанный в настоящем пункте порядок не обязателен в отношении фиксации нарушения сроков исполнения обязанностей Покупателя.</w:t>
      </w:r>
    </w:p>
    <w:p w:rsidR="002B47F0" w:rsidRPr="00592BA3" w:rsidRDefault="002B47F0" w:rsidP="002B47F0">
      <w:pPr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6.3. </w:t>
      </w:r>
      <w:r w:rsidRPr="00592BA3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области, применению подлежит право РФ.</w:t>
      </w:r>
    </w:p>
    <w:p w:rsidR="002B47F0" w:rsidRPr="00592BA3" w:rsidRDefault="002B47F0" w:rsidP="002B47F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7469ED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92B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Срок действия и порядок расторжения Договора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592B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7.1. </w: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Настоящий Договор вступает в силу с </w:t>
      </w:r>
      <w:bookmarkStart w:id="33" w:name="ТекстовоеПоле380"/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napToGrid w:val="0"/>
          <w:sz w:val="24"/>
          <w:szCs w:val="24"/>
        </w:rPr>
        <w:t>момента подписания</w: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end"/>
      </w:r>
      <w:bookmarkEnd w:id="33"/>
      <w:r w:rsidRPr="00592BA3">
        <w:rPr>
          <w:rFonts w:ascii="Times New Roman" w:hAnsi="Times New Roman" w:cs="Times New Roman"/>
          <w:snapToGrid w:val="0"/>
          <w:sz w:val="24"/>
          <w:szCs w:val="24"/>
        </w:rPr>
        <w:t xml:space="preserve"> и распространяет свое действие на отношения Сторон возникшие с </w: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begin">
          <w:ffData>
            <w:name w:val="ТекстовоеПоле380"/>
            <w:enabled/>
            <w:calcOnExit w:val="0"/>
            <w:textInput>
              <w:default w:val="момента подписания "/>
            </w:textInput>
          </w:ffData>
        </w:fldChar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napToGrid w:val="0"/>
          <w:sz w:val="24"/>
          <w:szCs w:val="24"/>
        </w:rPr>
        <w:t>момента подписания</w:t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napToGrid w:val="0"/>
          <w:sz w:val="24"/>
          <w:szCs w:val="24"/>
        </w:rPr>
        <w:t xml:space="preserve">7.2. </w:t>
      </w:r>
      <w:r w:rsidRPr="00592BA3">
        <w:rPr>
          <w:rFonts w:ascii="Times New Roman" w:hAnsi="Times New Roman" w:cs="Times New Roman"/>
          <w:sz w:val="24"/>
          <w:szCs w:val="24"/>
        </w:rPr>
        <w:t xml:space="preserve">Настоящий Договор заключен сроком на </w:t>
      </w:r>
      <w:bookmarkStart w:id="34" w:name="ТекстовоеПоле383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83"/>
            <w:enabled/>
            <w:calcOnExit w:val="0"/>
            <w:textInput>
              <w:default w:val="1 (один) год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1 (один) год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4"/>
      <w:r w:rsidRPr="00592BA3">
        <w:rPr>
          <w:rFonts w:ascii="Times New Roman" w:hAnsi="Times New Roman" w:cs="Times New Roman"/>
          <w:sz w:val="24"/>
          <w:szCs w:val="24"/>
        </w:rPr>
        <w:t xml:space="preserve"> с даты его вступления в силу.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7469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2BA3">
        <w:rPr>
          <w:rFonts w:ascii="Times New Roman" w:hAnsi="Times New Roman" w:cs="Times New Roman"/>
          <w:b/>
          <w:bCs/>
          <w:sz w:val="24"/>
          <w:szCs w:val="24"/>
        </w:rPr>
        <w:t>8. Прочие условия Договора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Pr="00592BA3">
        <w:rPr>
          <w:rFonts w:ascii="Times New Roman" w:hAnsi="Times New Roman" w:cs="Times New Roman"/>
          <w:sz w:val="24"/>
          <w:szCs w:val="24"/>
        </w:rPr>
        <w:t>Если настоящим Договором прямо не предусмотрено иное, изменения и дополнения к настоящему Договору действительны только в том случае, если они совершены в письменной форме (в том числе путем составления электронного документа, равнозначного составленному на бумаге), путем изложения Договора и(или) Приложений к нему в новой редакции, и подписаны надлежащим образом уполномоченными на то представителями Сторон.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Любые электронные документы, которые стороны направляют друг другу во исполнение или в связи с исполнением настоящего Договора должны быть подписаны квалифицированными электронными подписями уполномоченных представителей сторон.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8.2. 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 xml:space="preserve">Реквизиты сторон, включая адреса Сторон, банковские реквизиты, иную информацию о контактных лицах сторон по настоящему Договору, адреса электронной почты для осуществления контактов указаны в </w:t>
      </w:r>
      <w:r w:rsidRPr="00592BA3">
        <w:rPr>
          <w:rFonts w:ascii="Times New Roman" w:hAnsi="Times New Roman" w:cs="Times New Roman"/>
          <w:sz w:val="24"/>
          <w:szCs w:val="24"/>
        </w:rPr>
        <w:t>Приложении №</w:t>
      </w:r>
      <w:bookmarkStart w:id="35" w:name="ТекстовоеПоле384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84"/>
            <w:enabled/>
            <w:calcOnExit w:val="0"/>
            <w:textInput>
              <w:default w:val="4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4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5"/>
      <w:r w:rsidRPr="00592BA3">
        <w:rPr>
          <w:rFonts w:ascii="Times New Roman" w:hAnsi="Times New Roman" w:cs="Times New Roman"/>
          <w:sz w:val="24"/>
          <w:szCs w:val="24"/>
        </w:rPr>
        <w:t xml:space="preserve"> к настоящему Договору</w:t>
      </w:r>
      <w:r w:rsidRPr="00592B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8.3. Настоящий Договор составлен на </w:t>
      </w:r>
      <w:bookmarkStart w:id="36" w:name="ТекстовоеПоле470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>
              <w:default w:val="&lt;количество&gt; (&lt;указывается количество листов прописью&gt;)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&lt;количество&gt; (&lt;указывается количество листов прописью&gt;)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6"/>
      <w:r w:rsidRPr="00592BA3">
        <w:rPr>
          <w:rFonts w:ascii="Times New Roman" w:hAnsi="Times New Roman" w:cs="Times New Roman"/>
          <w:sz w:val="24"/>
          <w:szCs w:val="24"/>
        </w:rPr>
        <w:t xml:space="preserve"> лист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bookmarkStart w:id="37" w:name="ТекстовоеПоле471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ах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7"/>
      <w:r w:rsidRPr="00592BA3">
        <w:rPr>
          <w:rFonts w:ascii="Times New Roman" w:hAnsi="Times New Roman" w:cs="Times New Roman"/>
          <w:sz w:val="24"/>
          <w:szCs w:val="24"/>
        </w:rPr>
        <w:t xml:space="preserve">, включая Приложения, и в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2"/>
            <w:enabled/>
            <w:calcOnExit w:val="0"/>
            <w:textInput/>
          </w:ffData>
        </w:fldChar>
      </w:r>
      <w:bookmarkStart w:id="38" w:name="ТекстовоеПоле472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&lt;двух&gt;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8"/>
      <w:r w:rsidRPr="00592BA3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силу, по одному для каждой из Сторон. Каждая страница настоящего Договора и Приложений к нему подписана представителями Сторон.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8.4. Настоящий Договор составлен на русском языке.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8.5.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8.5.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 являются Приложения: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8.5.1. Приложение №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1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- Стоимость поставляемых товаров.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8.5.2. Приложение № </w:t>
      </w:r>
      <w:bookmarkStart w:id="39" w:name="ТекстовоеПоле1019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19"/>
            <w:enabled/>
            <w:calcOnExit w:val="0"/>
            <w:textInput>
              <w:default w:val="2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2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39"/>
      <w:r w:rsidRPr="00592BA3">
        <w:rPr>
          <w:rFonts w:ascii="Times New Roman" w:hAnsi="Times New Roman" w:cs="Times New Roman"/>
          <w:sz w:val="24"/>
          <w:szCs w:val="24"/>
        </w:rPr>
        <w:t xml:space="preserve"> - Порядок и условия расчетов по Договору.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8.5.3. Приложение № </w:t>
      </w:r>
      <w:bookmarkStart w:id="40" w:name="ТекстовоеПоле1020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20"/>
            <w:enabled/>
            <w:calcOnExit w:val="0"/>
            <w:textInput>
              <w:default w:val="3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3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0"/>
      <w:r w:rsidRPr="00592BA3">
        <w:rPr>
          <w:rFonts w:ascii="Times New Roman" w:hAnsi="Times New Roman" w:cs="Times New Roman"/>
          <w:sz w:val="24"/>
          <w:szCs w:val="24"/>
        </w:rPr>
        <w:t xml:space="preserve"> - Сроки выполнения сторонами обязательств по Договору.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8.5.4. Приложение № </w:t>
      </w:r>
      <w:bookmarkStart w:id="41" w:name="ТекстовоеПоле1021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21"/>
            <w:enabled/>
            <w:calcOnExit w:val="0"/>
            <w:textInput>
              <w:default w:val="4 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4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1"/>
      <w:r w:rsidRPr="00592BA3">
        <w:rPr>
          <w:rFonts w:ascii="Times New Roman" w:hAnsi="Times New Roman" w:cs="Times New Roman"/>
          <w:sz w:val="24"/>
          <w:szCs w:val="24"/>
        </w:rPr>
        <w:t xml:space="preserve"> - Реквизиты сторон.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8.5.5. Приложение №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22"/>
            <w:enabled/>
            <w:calcOnExit w:val="0"/>
            <w:textInput>
              <w:default w:val="5 Порядок рассмотрения  претензий"/>
            </w:textInput>
          </w:ffData>
        </w:fldChar>
      </w:r>
      <w:bookmarkStart w:id="42" w:name="ТекстовоеПоле1022"/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2"/>
      <w:r w:rsidRPr="00592BA3">
        <w:rPr>
          <w:rFonts w:ascii="Times New Roman" w:hAnsi="Times New Roman" w:cs="Times New Roman"/>
          <w:sz w:val="24"/>
          <w:szCs w:val="24"/>
        </w:rPr>
        <w:t xml:space="preserve"> - Форма Заявки на поставку товаров.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8.5.6. Приложение № </w:t>
      </w:r>
      <w:bookmarkStart w:id="43" w:name="ТекстовоеПоле788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6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6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3"/>
      <w:r w:rsidRPr="00592BA3">
        <w:rPr>
          <w:rFonts w:ascii="Times New Roman" w:hAnsi="Times New Roman" w:cs="Times New Roman"/>
          <w:sz w:val="24"/>
          <w:szCs w:val="24"/>
        </w:rPr>
        <w:t xml:space="preserve"> - Форма Акта выявленных нарушений.</w:t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8.5.7. Приложение № </w:t>
      </w:r>
      <w:bookmarkStart w:id="44" w:name="ТекстовоеПоле789"/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89"/>
            <w:enabled/>
            <w:calcOnExit w:val="0"/>
            <w:textInput>
              <w:default w:val="7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7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4"/>
      <w:r w:rsidRPr="00592BA3">
        <w:rPr>
          <w:rFonts w:ascii="Times New Roman" w:hAnsi="Times New Roman" w:cs="Times New Roman"/>
          <w:sz w:val="24"/>
          <w:szCs w:val="24"/>
        </w:rPr>
        <w:t xml:space="preserve"> - Форма Приемосдаточного акта.</w:t>
      </w:r>
    </w:p>
    <w:p w:rsidR="002B47F0" w:rsidRPr="00592BA3" w:rsidRDefault="002B47F0" w:rsidP="002B47F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8.5.8. Приложение №</w:t>
      </w:r>
      <w:bookmarkStart w:id="45" w:name="ТекстовоеПоле1052"/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2"/>
            <w:enabled/>
            <w:calcOnExit w:val="0"/>
            <w:textInput>
              <w:default w:val="8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8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bookmarkEnd w:id="45"/>
      <w:r w:rsidRPr="00592BA3">
        <w:rPr>
          <w:rFonts w:ascii="Times New Roman" w:hAnsi="Times New Roman" w:cs="Times New Roman"/>
          <w:sz w:val="24"/>
          <w:szCs w:val="24"/>
        </w:rPr>
        <w:t xml:space="preserve"> - </w:t>
      </w:r>
      <w:bookmarkStart w:id="46" w:name="ТекстовоеПоле513"/>
      <w:bookmarkStart w:id="47" w:name="ТекстовоеПоле510"/>
      <w:r w:rsidRPr="00592BA3">
        <w:rPr>
          <w:rFonts w:ascii="Times New Roman" w:hAnsi="Times New Roman" w:cs="Times New Roman"/>
          <w:sz w:val="24"/>
          <w:szCs w:val="24"/>
        </w:rPr>
        <w:t>Стандарт оказания услуг.</w:t>
      </w:r>
    </w:p>
    <w:p w:rsidR="002B47F0" w:rsidRPr="00592BA3" w:rsidRDefault="002B47F0" w:rsidP="002B47F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8.5.9. Приложение №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sz w:val="24"/>
          <w:szCs w:val="24"/>
        </w:rPr>
        <w:t>9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– Антикоррупционная политика</w:t>
      </w:r>
    </w:p>
    <w:p w:rsidR="002B47F0" w:rsidRPr="00592BA3" w:rsidRDefault="002B47F0" w:rsidP="002B47F0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bookmarkEnd w:id="46"/>
    <w:bookmarkEnd w:id="47"/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8.6. Обязательному соблюдению также подлежат условия следующих документов: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8.6.1. </w:t>
      </w:r>
      <w:r w:rsidRPr="00592BA3">
        <w:rPr>
          <w:rFonts w:ascii="Times New Roman" w:hAnsi="Times New Roman" w:cs="Times New Roman"/>
          <w:b/>
          <w:sz w:val="24"/>
          <w:szCs w:val="24"/>
          <w:lang w:eastAsia="ru-RU"/>
        </w:rPr>
        <w:t>Общие условия договоров с участием ДМЕ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- размещены на сайте:</w:t>
      </w:r>
    </w:p>
    <w:p w:rsidR="002B47F0" w:rsidRPr="00592BA3" w:rsidRDefault="004A5826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hyperlink r:id="rId13" w:history="1">
        <w:r w:rsidR="002B47F0" w:rsidRPr="00592BA3">
          <w:rPr>
            <w:rFonts w:ascii="Times New Roman" w:hAnsi="Times New Roman" w:cs="Times New Roman"/>
            <w:sz w:val="24"/>
            <w:szCs w:val="24"/>
            <w:lang w:eastAsia="ru-RU"/>
          </w:rPr>
          <w:t>http://www.dme.ru/docs/Metastandart.</w:t>
        </w:r>
        <w:r w:rsidR="002B47F0" w:rsidRPr="00592BA3">
          <w:rPr>
            <w:rFonts w:ascii="Times New Roman" w:hAnsi="Times New Roman" w:cs="Times New Roman"/>
            <w:sz w:val="24"/>
            <w:szCs w:val="24"/>
            <w:lang w:val="en-US" w:eastAsia="ru-RU"/>
          </w:rPr>
          <w:t>docx</w:t>
        </w:r>
      </w:hyperlink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>Версия документа на сайте</w:t>
      </w:r>
      <w:r w:rsidRPr="00592BA3">
        <w:rPr>
          <w:rFonts w:ascii="Times New Roman" w:hAnsi="Times New Roman" w:cs="Times New Roman"/>
          <w:color w:val="0000FF"/>
          <w:sz w:val="24"/>
          <w:szCs w:val="24"/>
          <w:lang w:eastAsia="ru-RU"/>
        </w:rPr>
        <w:t xml:space="preserve">: </w:t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separate"/>
      </w:r>
      <w:r w:rsidRPr="00592BA3">
        <w:rPr>
          <w:rFonts w:ascii="Times New Roman" w:hAnsi="Times New Roman" w:cs="Times New Roman"/>
          <w:bCs/>
          <w:color w:val="0000FF"/>
          <w:sz w:val="24"/>
          <w:szCs w:val="24"/>
        </w:rPr>
        <w:t>&lt;</w:t>
      </w:r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 xml:space="preserve">указать актуальную версию - см. п.2.4.1 </w:t>
      </w:r>
      <w:hyperlink r:id="rId14" w:history="1">
        <w:r w:rsidRPr="00592BA3">
          <w:rPr>
            <w:rFonts w:ascii="Times New Roman" w:hAnsi="Times New Roman" w:cs="Times New Roman"/>
            <w:b/>
            <w:bCs/>
            <w:i/>
            <w:color w:val="0563C1" w:themeColor="hyperlink"/>
            <w:sz w:val="24"/>
            <w:szCs w:val="24"/>
            <w:u w:val="single"/>
          </w:rPr>
          <w:t>упрощенной версии Метастандарта</w:t>
        </w:r>
      </w:hyperlink>
      <w:r w:rsidRPr="00592BA3">
        <w:rPr>
          <w:rFonts w:ascii="Times New Roman" w:hAnsi="Times New Roman" w:cs="Times New Roman"/>
          <w:bCs/>
          <w:color w:val="0000FF"/>
          <w:sz w:val="24"/>
          <w:szCs w:val="24"/>
        </w:rPr>
        <w:t>&gt;</w:t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".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Контрольная сумма (хэш), сформированная для документа по алгоритму 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bookmarkStart w:id="48" w:name="ТекстовоеПоле476"/>
      <w:r w:rsidRPr="00592BA3">
        <w:rPr>
          <w:rFonts w:ascii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t>md5</w: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bookmarkEnd w:id="48"/>
      <w:r w:rsidRPr="00592BA3">
        <w:rPr>
          <w:rFonts w:ascii="Times New Roman" w:hAnsi="Times New Roman" w:cs="Times New Roman"/>
          <w:sz w:val="24"/>
          <w:szCs w:val="24"/>
          <w:lang w:eastAsia="ru-RU"/>
        </w:rPr>
        <w:t xml:space="preserve"> на момент подписания настоящего Договора последней Стороной, является следующей: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separate"/>
      </w:r>
      <w:r w:rsidRPr="00592BA3">
        <w:rPr>
          <w:rFonts w:ascii="Times New Roman" w:hAnsi="Times New Roman" w:cs="Times New Roman"/>
          <w:bCs/>
          <w:color w:val="0000FF"/>
          <w:sz w:val="24"/>
          <w:szCs w:val="24"/>
        </w:rPr>
        <w:t>&lt;</w:t>
      </w:r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 xml:space="preserve">указать контрольную сумму последней версии - см. п.2.4.1 </w:t>
      </w:r>
      <w:hyperlink r:id="rId15" w:history="1">
        <w:r w:rsidRPr="00592BA3">
          <w:rPr>
            <w:rFonts w:ascii="Times New Roman" w:hAnsi="Times New Roman" w:cs="Times New Roman"/>
            <w:b/>
            <w:bCs/>
            <w:i/>
            <w:color w:val="0563C1" w:themeColor="hyperlink"/>
            <w:sz w:val="24"/>
            <w:szCs w:val="24"/>
            <w:u w:val="single"/>
          </w:rPr>
          <w:t>упрощенной версии Метастандарта</w:t>
        </w:r>
      </w:hyperlink>
      <w:r w:rsidRPr="00592BA3">
        <w:rPr>
          <w:rFonts w:ascii="Times New Roman" w:hAnsi="Times New Roman" w:cs="Times New Roman"/>
          <w:bCs/>
          <w:color w:val="0000FF"/>
          <w:sz w:val="24"/>
          <w:szCs w:val="24"/>
        </w:rPr>
        <w:t>&gt;</w:t>
      </w:r>
      <w:r w:rsidRPr="00592BA3">
        <w:rPr>
          <w:rFonts w:ascii="Times New Roman" w:hAnsi="Times New Roman" w:cs="Times New Roman"/>
          <w:color w:val="0000FF"/>
          <w:sz w:val="24"/>
          <w:szCs w:val="24"/>
          <w:highlight w:val="yellow"/>
          <w:lang w:eastAsia="ru-RU"/>
        </w:rPr>
        <w:fldChar w:fldCharType="end"/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t>Указанная версия может быть перемещена Продавцом в архив старых версий, расположенный по электронному адресу:</w:t>
      </w:r>
    </w:p>
    <w:p w:rsidR="002B47F0" w:rsidRPr="00592BA3" w:rsidRDefault="004A5826" w:rsidP="002B47F0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hyperlink r:id="rId16" w:history="1">
        <w:r w:rsidR="002B47F0" w:rsidRPr="00592BA3">
          <w:rPr>
            <w:rFonts w:ascii="Times New Roman" w:hAnsi="Times New Roman" w:cs="Times New Roman"/>
            <w:color w:val="0563C1" w:themeColor="hyperlink"/>
            <w:sz w:val="24"/>
            <w:szCs w:val="24"/>
            <w:lang w:eastAsia="ru-RU"/>
          </w:rPr>
          <w:t>http://www.dme.ru/docs/Metastandart_archive.</w:t>
        </w:r>
        <w:r w:rsidR="002B47F0" w:rsidRPr="00592BA3">
          <w:rPr>
            <w:rFonts w:ascii="Times New Roman" w:hAnsi="Times New Roman" w:cs="Times New Roman"/>
            <w:color w:val="0563C1" w:themeColor="hyperlink"/>
            <w:sz w:val="24"/>
            <w:szCs w:val="24"/>
            <w:lang w:val="en-US" w:eastAsia="ru-RU"/>
          </w:rPr>
          <w:t>zip</w:t>
        </w:r>
      </w:hyperlink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8.6.2. </w:t>
      </w:r>
      <w:r w:rsidRPr="00592BA3">
        <w:rPr>
          <w:rFonts w:ascii="Times New Roman" w:hAnsi="Times New Roman" w:cs="Times New Roman"/>
          <w:b/>
          <w:sz w:val="24"/>
          <w:szCs w:val="24"/>
        </w:rPr>
        <w:t>Руководство пользователя аэропорта Домодедово</w:t>
      </w:r>
      <w:r w:rsidRPr="00592BA3">
        <w:rPr>
          <w:rFonts w:ascii="Times New Roman" w:hAnsi="Times New Roman" w:cs="Times New Roman"/>
          <w:sz w:val="24"/>
          <w:szCs w:val="24"/>
        </w:rPr>
        <w:t xml:space="preserve"> – размещён на сайте: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hyperlink r:id="rId17" w:history="1"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http://www.dme.ru/docs/rukovodstvo.pdf</w:t>
        </w:r>
      </w:hyperlink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Наименование файла документа: "Руководство пользователя аэропорта Домодедово".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Контрольная сумма (хэш), сформированная для документа по алгоритму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md5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 на момент подписания настоящего Договора последней Стороной, является следующей: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5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&lt;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указывается контрольная сумма (хэш) последней версии, сформированная по алгоритму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  <w:lang w:val="en-US"/>
        </w:rPr>
        <w:t>md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5, с документа, актуального на момент оформления договора - необходимо получить значение через владельца </w:t>
      </w:r>
      <w:hyperlink r:id="rId18" w:history="1">
        <w:r w:rsidRPr="00592BA3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Руководства пользователя</w:t>
        </w:r>
      </w:hyperlink>
      <w:r w:rsidRPr="00592BA3">
        <w:rPr>
          <w:rFonts w:ascii="Times New Roman" w:hAnsi="Times New Roman" w:cs="Times New Roman"/>
          <w:sz w:val="24"/>
          <w:szCs w:val="24"/>
        </w:rPr>
        <w:t>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8.6.3. </w:t>
      </w:r>
      <w:r w:rsidRPr="00592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Антикоррупционная политика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размещена на сайте:</w:t>
      </w:r>
    </w:p>
    <w:bookmarkStart w:id="49" w:name="ТекстовоеПоле481"/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begin">
          <w:ffData>
            <w:name w:val="ТекстовоеПоле48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hyperlink r:id="rId19" w:history="1"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http://www.dme.ru/docs/AntibribePolitics.docx</w:t>
        </w:r>
      </w:hyperlink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-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ссылка указывается, если в качестве приложения к договору оформлена Антикоррупционная политика вариант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  <w:lang w:val="en-US"/>
        </w:rPr>
        <w:t>Full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>.</w:t>
      </w:r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> </w: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49"/>
    </w:p>
    <w:bookmarkStart w:id="50" w:name="ТекстовоеПоле482"/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hyperlink r:id="rId20" w:history="1"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://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dme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/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docs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/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Antibribe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.</w:t>
        </w:r>
        <w:r w:rsidRPr="00592BA3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docx</w:t>
        </w:r>
      </w:hyperlink>
      <w:r w:rsidRPr="00592BA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-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ссылка указывается, если в качестве приложения к договору оформлена Антикоррупционная политика вариант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>.</w:t>
      </w:r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> </w: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50"/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>Версия документа на сайте: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instrText xml:space="preserve"> FORMTEXT </w:instrText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separate"/>
      </w:r>
      <w:r w:rsidRPr="00592BA3">
        <w:rPr>
          <w:rFonts w:ascii="Times New Roman" w:hAnsi="Times New Roman" w:cs="Times New Roman"/>
          <w:bCs/>
          <w:color w:val="006600"/>
          <w:sz w:val="24"/>
          <w:szCs w:val="24"/>
        </w:rPr>
        <w:t>&lt;</w:t>
      </w:r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>указать актуальную версию - см. п.3.1. Стандарта на форму Соглашения об Антикоррупционной политике (</w:t>
      </w:r>
      <w:hyperlink r:id="rId21" w:history="1">
        <w:r w:rsidRPr="00592BA3">
          <w:rPr>
            <w:rStyle w:val="af1"/>
            <w:rFonts w:ascii="Times New Roman" w:hAnsi="Times New Roman" w:cs="Times New Roman"/>
            <w:bCs/>
            <w:i/>
            <w:color w:val="0033CC"/>
            <w:sz w:val="24"/>
            <w:szCs w:val="24"/>
          </w:rPr>
          <w:t>ссылка</w:t>
        </w:r>
      </w:hyperlink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>)</w:t>
      </w:r>
      <w:r w:rsidRPr="00592BA3">
        <w:rPr>
          <w:rFonts w:ascii="Times New Roman" w:hAnsi="Times New Roman" w:cs="Times New Roman"/>
          <w:bCs/>
          <w:color w:val="006600"/>
          <w:sz w:val="24"/>
          <w:szCs w:val="24"/>
        </w:rPr>
        <w:t>&gt;</w:t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end"/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t>".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Контрольная сумма (хэш), сформированная для документа по алгоритму 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>
          <w:ffData>
            <w:name w:val="ТекстовоеПоле476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>md5</w:t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момент подписания настоящего Договора, является следующей: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6600"/>
          <w:sz w:val="24"/>
          <w:szCs w:val="24"/>
        </w:rPr>
      </w:pP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begin">
          <w:ffData>
            <w:name w:val="ТекстовоеПоле471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instrText xml:space="preserve"> FORMTEXT </w:instrText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separate"/>
      </w:r>
      <w:r w:rsidRPr="00592BA3">
        <w:rPr>
          <w:rFonts w:ascii="Times New Roman" w:hAnsi="Times New Roman" w:cs="Times New Roman"/>
          <w:bCs/>
          <w:color w:val="006600"/>
          <w:sz w:val="24"/>
          <w:szCs w:val="24"/>
        </w:rPr>
        <w:t>&lt;</w:t>
      </w:r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>указать контрольную сумму последней версии - см. п. 3.1. Стандарта на форму Соглашения об Антикоррупционной политике (</w:t>
      </w:r>
      <w:hyperlink r:id="rId22" w:history="1">
        <w:r w:rsidRPr="00592BA3">
          <w:rPr>
            <w:rStyle w:val="af1"/>
            <w:rFonts w:ascii="Times New Roman" w:hAnsi="Times New Roman" w:cs="Times New Roman"/>
            <w:bCs/>
            <w:i/>
            <w:color w:val="0033CC"/>
            <w:sz w:val="24"/>
            <w:szCs w:val="24"/>
          </w:rPr>
          <w:t>ссылка</w:t>
        </w:r>
      </w:hyperlink>
      <w:r w:rsidRPr="00592BA3">
        <w:rPr>
          <w:rFonts w:ascii="Times New Roman" w:hAnsi="Times New Roman" w:cs="Times New Roman"/>
          <w:b/>
          <w:bCs/>
          <w:i/>
          <w:color w:val="006600"/>
          <w:sz w:val="24"/>
          <w:szCs w:val="24"/>
        </w:rPr>
        <w:t>)</w:t>
      </w:r>
      <w:r w:rsidRPr="00592BA3">
        <w:rPr>
          <w:rFonts w:ascii="Times New Roman" w:hAnsi="Times New Roman" w:cs="Times New Roman"/>
          <w:bCs/>
          <w:color w:val="006600"/>
          <w:sz w:val="24"/>
          <w:szCs w:val="24"/>
        </w:rPr>
        <w:t>&gt;</w:t>
      </w:r>
      <w:r w:rsidRPr="00592BA3">
        <w:rPr>
          <w:rFonts w:ascii="Times New Roman" w:hAnsi="Times New Roman" w:cs="Times New Roman"/>
          <w:color w:val="006600"/>
          <w:sz w:val="24"/>
          <w:szCs w:val="24"/>
          <w:highlight w:val="yellow"/>
        </w:rPr>
        <w:fldChar w:fldCharType="end"/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BA3">
        <w:rPr>
          <w:rFonts w:ascii="Times New Roman" w:hAnsi="Times New Roman" w:cs="Times New Roman"/>
          <w:color w:val="000000" w:themeColor="text1"/>
          <w:sz w:val="24"/>
          <w:szCs w:val="24"/>
        </w:rPr>
        <w:t>Указанная версия может быть перемещена Продавцом в архив старых версий, расположенный по электронному адресу:</w:t>
      </w:r>
    </w:p>
    <w:bookmarkStart w:id="51" w:name="ТекстовоеПоле483"/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begin">
          <w:ffData>
            <w:name w:val="ТекстовоеПоле483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hyperlink r:id="rId23" w:history="1">
        <w:r w:rsidRPr="00592BA3">
          <w:rPr>
            <w:rFonts w:ascii="Times New Roman" w:hAnsi="Times New Roman" w:cs="Times New Roman"/>
            <w:color w:val="0000FF"/>
            <w:sz w:val="24"/>
            <w:szCs w:val="24"/>
          </w:rPr>
          <w:t>http://www.dme.ru/docs/AntibribePolitics_archive.zip</w:t>
        </w:r>
      </w:hyperlink>
      <w:r w:rsidRPr="00592BA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>-</w:t>
      </w:r>
      <w:r w:rsidRPr="00592BA3">
        <w:rPr>
          <w:rFonts w:ascii="Times New Roman" w:hAnsi="Times New Roman" w:cs="Times New Roman"/>
          <w:color w:val="006600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ссылка указывается, если в качестве приложения к договору оформлена Антикоррупционная политика вариант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  <w:lang w:val="en-US"/>
        </w:rPr>
        <w:t>Full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>.</w:t>
      </w:r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> </w: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51"/>
    </w:p>
    <w:bookmarkStart w:id="52" w:name="ТекстовоеПоле484"/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 xml:space="preserve">http://www.dme.ru/docs/Antibribe_archive.zip </w:t>
      </w:r>
      <w:r w:rsidRPr="00592BA3">
        <w:rPr>
          <w:rFonts w:ascii="Times New Roman" w:hAnsi="Times New Roman" w:cs="Times New Roman"/>
          <w:b/>
          <w:noProof/>
          <w:color w:val="006600"/>
          <w:sz w:val="24"/>
          <w:szCs w:val="24"/>
        </w:rPr>
        <w:t>-</w:t>
      </w:r>
      <w:r w:rsidRPr="00592BA3">
        <w:rPr>
          <w:rFonts w:ascii="Times New Roman" w:hAnsi="Times New Roman" w:cs="Times New Roman"/>
          <w:noProof/>
          <w:color w:val="006600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 xml:space="preserve">ссылка указывается, если в качестве приложения к договору оформлена Антикоррупционная политика вариант 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  <w:lang w:val="en-US"/>
        </w:rPr>
        <w:t>Lite</w:t>
      </w:r>
      <w:r w:rsidRPr="00592BA3">
        <w:rPr>
          <w:rFonts w:ascii="Times New Roman" w:hAnsi="Times New Roman" w:cs="Times New Roman"/>
          <w:b/>
          <w:i/>
          <w:color w:val="006600"/>
          <w:sz w:val="24"/>
          <w:szCs w:val="24"/>
        </w:rPr>
        <w:t>.</w:t>
      </w:r>
      <w:r w:rsidRPr="00592BA3">
        <w:rPr>
          <w:rFonts w:ascii="Times New Roman" w:hAnsi="Times New Roman" w:cs="Times New Roman"/>
          <w:noProof/>
          <w:color w:val="0000FF"/>
          <w:sz w:val="24"/>
          <w:szCs w:val="24"/>
        </w:rPr>
        <w:t> </w: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52"/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8.7. Изменение документов, размещённых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в Data Room / на сайтах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8.7.1. Документы, перечисленные в п.8.6 настоящего Договора являются неотъемлемой частью настоящего Договора в редакции, размещённой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&lt;в Data Roo</w:t>
      </w:r>
      <w:r w:rsidRPr="00592BA3">
        <w:rPr>
          <w:rFonts w:ascii="Times New Roman" w:hAnsi="Times New Roman" w:cs="Times New Roman"/>
          <w:color w:val="0000FF"/>
          <w:sz w:val="24"/>
          <w:szCs w:val="24"/>
        </w:rPr>
        <w:t xml:space="preserve">m / </w:t>
      </w:r>
      <w:r w:rsidRPr="00592BA3">
        <w:rPr>
          <w:rFonts w:ascii="Times New Roman" w:hAnsi="Times New Roman" w:cs="Times New Roman"/>
          <w:sz w:val="24"/>
          <w:szCs w:val="24"/>
        </w:rPr>
        <w:t>на сайтах, указанных в п.8.6 настоящего Договора&gt;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, на момент заключения настоящего Договора.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8.7.2. Продавец имеет право в одностороннем порядке изменять редакции документов, перечисленных в п.8.6 настоящего Договора.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Информирование Покупателя об изменении редакции документа осуществляется путем размещения соответствующей новой редакции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в Data Room / на сайте, указанном в п.8.6 настоящего Договора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 xml:space="preserve">. Покупатель обязуется самостоятельно следить за изменениями, вносимыми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>в Data Room / на сайты, указанные в п.8.6 настоящего Договора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Новые редакции указанных документов становятся обязательными для Покупателя с календарного дня, следующего за днем их размещения.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8.7.3. Стороны соглашаются, что достаточным доказательством отсутствия негласных изменений документа, указанного в п.8.6 настоящего Договора, является совпадение контрольной суммы (хэша), указанного в п.8.6 настоящего Договора, с контрольной суммой (хэшем) файла, размещённого на сайте, указанном в п.8.6 настоящего Договора.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Style w:val="af1"/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8.7.4. В случае спора о содержании редакции документа, размещённого на сайте, на ту или иную дату, Стороны соглашаются признавать доказательственную силу материалов независимого интернет архива Wayback Machine ( </w:t>
      </w:r>
      <w:hyperlink r:id="rId24" w:history="1">
        <w:r w:rsidRPr="00592BA3">
          <w:rPr>
            <w:rStyle w:val="af1"/>
            <w:rFonts w:ascii="Times New Roman" w:hAnsi="Times New Roman" w:cs="Times New Roman"/>
            <w:sz w:val="24"/>
            <w:szCs w:val="24"/>
          </w:rPr>
          <w:t>http://archive.org/web/</w:t>
        </w:r>
      </w:hyperlink>
      <w:r w:rsidRPr="00592BA3">
        <w:rPr>
          <w:rStyle w:val="af1"/>
          <w:rFonts w:ascii="Times New Roman" w:hAnsi="Times New Roman" w:cs="Times New Roman"/>
          <w:sz w:val="24"/>
          <w:szCs w:val="24"/>
        </w:rPr>
        <w:t xml:space="preserve"> ).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Style w:val="af1"/>
          <w:rFonts w:ascii="Times New Roman" w:hAnsi="Times New Roman" w:cs="Times New Roman"/>
          <w:sz w:val="24"/>
          <w:szCs w:val="24"/>
        </w:rPr>
        <w:t xml:space="preserve">8.7.5. </w:t>
      </w:r>
      <w:r w:rsidRPr="00592BA3">
        <w:rPr>
          <w:rFonts w:ascii="Times New Roman" w:hAnsi="Times New Roman" w:cs="Times New Roman"/>
          <w:sz w:val="24"/>
          <w:szCs w:val="24"/>
        </w:rPr>
        <w:t>Продавец имеет право в одностороннем порядке изменять адрес размещения на сайте документов, перечисленных в п.8.6 настоящего Договора. Покупатель будет автоматически перенаправлен по новому адресу размещения документа посредством функции Redirect.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 xml:space="preserve">8.8. В целях настоящего договора любые документы, размещённые </w:t>
      </w: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 xml:space="preserve">&lt;на сайтах, указанных в пункте 8.6 настоящего Договора / в </w:t>
      </w:r>
      <w:r w:rsidRPr="00592BA3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hAnsi="Times New Roman" w:cs="Times New Roman"/>
          <w:sz w:val="24"/>
          <w:szCs w:val="24"/>
          <w:lang w:val="en-US"/>
        </w:rPr>
        <w:t>Room</w:t>
      </w:r>
      <w:r w:rsidRPr="00592BA3">
        <w:rPr>
          <w:rFonts w:ascii="Times New Roman" w:hAnsi="Times New Roman" w:cs="Times New Roman"/>
          <w:sz w:val="24"/>
          <w:szCs w:val="24"/>
        </w:rPr>
        <w:t>&gt;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  <w:r w:rsidRPr="00592BA3">
        <w:rPr>
          <w:rFonts w:ascii="Times New Roman" w:hAnsi="Times New Roman" w:cs="Times New Roman"/>
          <w:sz w:val="24"/>
          <w:szCs w:val="24"/>
        </w:rPr>
        <w:t>, считаются размещёнными от имени и за подписью Продавца.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t>Продавец обязуется соблюдать конфиденциальность учётных данных (логина и пароля) администрирования сервера, на котором размещены документы, указанные в п.8.6 настоящего Договора. Также Продавец обязуется соблюдать конфиденциальность любых иных ключей электронной подписи, если такие документы размещены с их использованием.</w:t>
      </w:r>
    </w:p>
    <w:p w:rsidR="002B47F0" w:rsidRPr="00592BA3" w:rsidRDefault="002B47F0" w:rsidP="002B47F0">
      <w:pPr>
        <w:tabs>
          <w:tab w:val="left" w:pos="2024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</w:r>
      <w:r w:rsidRPr="00592BA3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592BA3">
        <w:rPr>
          <w:rFonts w:ascii="Times New Roman" w:hAnsi="Times New Roman" w:cs="Times New Roman"/>
          <w:sz w:val="24"/>
          <w:szCs w:val="24"/>
        </w:rPr>
        <w:t xml:space="preserve"> </w:t>
      </w:r>
      <w:r w:rsidRPr="00592BA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2B47F0" w:rsidRPr="00592BA3" w:rsidRDefault="002B47F0" w:rsidP="002B47F0">
      <w:pPr>
        <w:pStyle w:val="a9"/>
        <w:tabs>
          <w:tab w:val="left" w:pos="720"/>
          <w:tab w:val="left" w:pos="1080"/>
        </w:tabs>
        <w:ind w:firstLine="0"/>
        <w:contextualSpacing/>
        <w:rPr>
          <w:sz w:val="24"/>
        </w:rPr>
      </w:pPr>
      <w:r w:rsidRPr="00592BA3">
        <w:rPr>
          <w:rFonts w:eastAsia="Calibri"/>
          <w:b/>
          <w:sz w:val="24"/>
        </w:rPr>
        <w:t>2.</w:t>
      </w:r>
      <w:r w:rsidRPr="00592BA3">
        <w:rPr>
          <w:rFonts w:eastAsia="Calibri"/>
          <w:sz w:val="24"/>
        </w:rPr>
        <w:t xml:space="preserve"> Настоящее Дополнительное соглашение вступает в силу с момента его подписания, и распространяет свое действие на отношения сторон, возникшие &lt;указывается момент, с которого стороны считаются связанными положениями Дополнительного соглашения, например: «с момента подписания настоящего Дополнительного соглашения», «с момента подписания Договора»&gt;.</w:t>
      </w:r>
      <w:r w:rsidRPr="00592BA3">
        <w:rPr>
          <w:sz w:val="24"/>
        </w:rPr>
        <w:fldChar w:fldCharType="end"/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B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92B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592BA3">
        <w:rPr>
          <w:rFonts w:ascii="Times New Roman" w:hAnsi="Times New Roman" w:cs="Times New Roman"/>
          <w:sz w:val="24"/>
          <w:szCs w:val="24"/>
        </w:rPr>
      </w:r>
      <w:r w:rsidRPr="00592BA3">
        <w:rPr>
          <w:rFonts w:ascii="Times New Roman" w:hAnsi="Times New Roman" w:cs="Times New Roman"/>
          <w:sz w:val="24"/>
          <w:szCs w:val="24"/>
        </w:rPr>
        <w:fldChar w:fldCharType="separate"/>
      </w:r>
      <w:r w:rsidRPr="00592BA3">
        <w:rPr>
          <w:rFonts w:ascii="Times New Roman" w:hAnsi="Times New Roman" w:cs="Times New Roman"/>
          <w:b/>
          <w:sz w:val="24"/>
          <w:szCs w:val="24"/>
        </w:rPr>
        <w:t>3.</w:t>
      </w:r>
      <w:r w:rsidRPr="00592BA3">
        <w:rPr>
          <w:rFonts w:ascii="Times New Roman" w:hAnsi="Times New Roman" w:cs="Times New Roman"/>
          <w:sz w:val="24"/>
          <w:szCs w:val="24"/>
        </w:rPr>
        <w:t xml:space="preserve"> Настоящее дополнительное соглашение составлено на ___ (___) &lt;листах/листе&gt;, &lt;в случае, если Дополнительное соглашение составляется на двух или более языках, вводится: "на русском и &lt;</w:t>
      </w:r>
      <w:r w:rsidRPr="00592BA3">
        <w:rPr>
          <w:rFonts w:ascii="Times New Roman" w:hAnsi="Times New Roman" w:cs="Times New Roman"/>
          <w:i/>
          <w:sz w:val="24"/>
          <w:szCs w:val="24"/>
        </w:rPr>
        <w:t>указывается язык</w:t>
      </w:r>
      <w:r w:rsidRPr="00592BA3">
        <w:rPr>
          <w:rFonts w:ascii="Times New Roman" w:hAnsi="Times New Roman" w:cs="Times New Roman"/>
          <w:sz w:val="24"/>
          <w:szCs w:val="24"/>
        </w:rPr>
        <w:t>&gt; языках"&gt;, в ___ (___) экземплярах – по одному для каждой из сторон. Каждый лист дополнительного соглашения заверен подписями представителей Сторон.</w:t>
      </w:r>
      <w:r w:rsidRPr="00592BA3">
        <w:rPr>
          <w:rFonts w:ascii="Times New Roman" w:hAnsi="Times New Roman" w:cs="Times New Roman"/>
          <w:sz w:val="24"/>
          <w:szCs w:val="24"/>
        </w:rPr>
        <w:fldChar w:fldCharType="end"/>
      </w:r>
    </w:p>
    <w:p w:rsidR="002B47F0" w:rsidRPr="00592BA3" w:rsidRDefault="002B47F0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BA3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2B47F0" w:rsidRPr="00592BA3" w:rsidTr="00342613">
        <w:trPr>
          <w:trHeight w:val="861"/>
        </w:trPr>
        <w:tc>
          <w:tcPr>
            <w:tcW w:w="4785" w:type="dxa"/>
          </w:tcPr>
          <w:p w:rsidR="002B47F0" w:rsidRPr="00592BA3" w:rsidRDefault="002B47F0" w:rsidP="002B47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3" w:name="ТекстовоеПоле1017"/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bookmarkEnd w:id="53"/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2B47F0" w:rsidRPr="00592BA3" w:rsidRDefault="002B47F0" w:rsidP="002B47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______________________/</w: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92BA3">
              <w:rPr>
                <w:rFonts w:ascii="Times New Roman" w:hAnsi="Times New Roman" w:cs="Times New Roman"/>
                <w:noProof/>
                <w:sz w:val="24"/>
                <w:szCs w:val="24"/>
              </w:rPr>
              <w:t>____</w: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2B47F0" w:rsidRPr="00592BA3" w:rsidRDefault="002B47F0" w:rsidP="002B47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54" w:name="ТекстовоеПоле509"/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bookmarkEnd w:id="54"/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B47F0" w:rsidRPr="00592BA3" w:rsidRDefault="002B47F0" w:rsidP="002B47F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_____________________/</w: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92BA3">
              <w:rPr>
                <w:rFonts w:ascii="Times New Roman" w:hAnsi="Times New Roman" w:cs="Times New Roman"/>
                <w:noProof/>
                <w:sz w:val="24"/>
                <w:szCs w:val="24"/>
              </w:rPr>
              <w:t>____</w:t>
            </w:r>
            <w:r w:rsidRPr="00592BA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92BA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2B47F0" w:rsidRPr="00592BA3" w:rsidRDefault="002B47F0" w:rsidP="002B47F0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2BA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92B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7EE7" w:rsidRPr="00592BA3" w:rsidRDefault="004A5826" w:rsidP="002B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C7EE7" w:rsidRPr="00592BA3" w:rsidSect="00CC090C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A5826">
      <w:pPr>
        <w:spacing w:after="0" w:line="240" w:lineRule="auto"/>
      </w:pPr>
      <w:r>
        <w:separator/>
      </w:r>
    </w:p>
  </w:endnote>
  <w:endnote w:type="continuationSeparator" w:id="0">
    <w:p w:rsidR="00000000" w:rsidRDefault="004A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177" w:rsidRDefault="007469ED" w:rsidP="00D40C46">
    <w:pPr>
      <w:pStyle w:val="ab"/>
      <w:rPr>
        <w:rStyle w:val="a3"/>
      </w:rPr>
    </w:pPr>
    <w:r>
      <w:rPr>
        <w:rStyle w:val="a3"/>
      </w:rPr>
      <w:t>Продавец                                                                                                                  Покупатель</w:t>
    </w:r>
  </w:p>
  <w:p w:rsidR="00936177" w:rsidRDefault="007469ED" w:rsidP="00D40C46">
    <w:pPr>
      <w:pStyle w:val="ab"/>
      <w:rPr>
        <w:rStyle w:val="a3"/>
      </w:rPr>
    </w:pPr>
    <w:r>
      <w:rPr>
        <w:rStyle w:val="a3"/>
      </w:rPr>
      <w:t>_______________                                                                                             ________________</w:t>
    </w:r>
  </w:p>
  <w:p w:rsidR="00936177" w:rsidRDefault="007469ED">
    <w:pPr>
      <w:pStyle w:val="ab"/>
      <w:jc w:val="center"/>
    </w:pPr>
    <w:r>
      <w:rPr>
        <w:rStyle w:val="a3"/>
      </w:rPr>
      <w:t xml:space="preserve">стр.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4A5826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 xml:space="preserve"> из </w:t>
    </w:r>
    <w:r>
      <w:rPr>
        <w:rStyle w:val="a3"/>
      </w:rPr>
      <w:fldChar w:fldCharType="begin"/>
    </w:r>
    <w:r>
      <w:rPr>
        <w:rStyle w:val="a3"/>
      </w:rPr>
      <w:instrText xml:space="preserve"> NUMPAGES \*Arabic </w:instrText>
    </w:r>
    <w:r>
      <w:rPr>
        <w:rStyle w:val="a3"/>
      </w:rPr>
      <w:fldChar w:fldCharType="separate"/>
    </w:r>
    <w:r w:rsidR="004A5826">
      <w:rPr>
        <w:rStyle w:val="a3"/>
        <w:noProof/>
      </w:rPr>
      <w:t>8</w:t>
    </w:r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A5826">
      <w:pPr>
        <w:spacing w:after="0" w:line="240" w:lineRule="auto"/>
      </w:pPr>
      <w:r>
        <w:separator/>
      </w:r>
    </w:p>
  </w:footnote>
  <w:footnote w:type="continuationSeparator" w:id="0">
    <w:p w:rsidR="00000000" w:rsidRDefault="004A5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79439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3" w15:restartNumberingAfterBreak="0">
    <w:nsid w:val="15EA6623"/>
    <w:multiLevelType w:val="multilevel"/>
    <w:tmpl w:val="43487392"/>
    <w:lvl w:ilvl="0">
      <w:start w:val="3"/>
      <w:numFmt w:val="decimal"/>
      <w:lvlText w:val="%1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sz w:val="22"/>
      </w:rPr>
    </w:lvl>
  </w:abstractNum>
  <w:abstractNum w:abstractNumId="4" w15:restartNumberingAfterBreak="0">
    <w:nsid w:val="1E4E594B"/>
    <w:multiLevelType w:val="hybridMultilevel"/>
    <w:tmpl w:val="1C8A2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F0797"/>
    <w:multiLevelType w:val="hybridMultilevel"/>
    <w:tmpl w:val="D414AE36"/>
    <w:lvl w:ilvl="0" w:tplc="041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 w15:restartNumberingAfterBreak="0">
    <w:nsid w:val="2ABF269E"/>
    <w:multiLevelType w:val="hybridMultilevel"/>
    <w:tmpl w:val="BDDC34F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34862D77"/>
    <w:multiLevelType w:val="hybridMultilevel"/>
    <w:tmpl w:val="F4806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A66C58"/>
    <w:multiLevelType w:val="hybridMultilevel"/>
    <w:tmpl w:val="745A240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A4213A3"/>
    <w:multiLevelType w:val="hybridMultilevel"/>
    <w:tmpl w:val="F4BEC5A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57E52EC0"/>
    <w:multiLevelType w:val="multilevel"/>
    <w:tmpl w:val="7512A6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F43900"/>
    <w:multiLevelType w:val="hybridMultilevel"/>
    <w:tmpl w:val="FE48A9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7B6E"/>
    <w:multiLevelType w:val="hybridMultilevel"/>
    <w:tmpl w:val="1446104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4"/>
  </w:num>
  <w:num w:numId="12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4">
    <w:abstractNumId w:val="1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5VwARU+UyMVFvIfEcLGqWbSB1NbNQnjZL18euxJost6qcjyr1WIyvTYArAaQqYP1PexbC3NnMg2+X4sioWzdw==" w:salt="efJjPK9KCmkeQaUXqGvhq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07F"/>
    <w:rsid w:val="002B47F0"/>
    <w:rsid w:val="004A5826"/>
    <w:rsid w:val="00592BA3"/>
    <w:rsid w:val="00642403"/>
    <w:rsid w:val="007469ED"/>
    <w:rsid w:val="0099207F"/>
    <w:rsid w:val="00C24D7A"/>
    <w:rsid w:val="00E7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049B3-CBB7-46B6-9A9F-135F2CD3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47F0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2B47F0"/>
    <w:pPr>
      <w:keepNext/>
      <w:numPr>
        <w:ilvl w:val="1"/>
        <w:numId w:val="1"/>
      </w:numPr>
      <w:suppressAutoHyphens/>
      <w:spacing w:after="0" w:line="312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2B47F0"/>
    <w:pPr>
      <w:keepNext/>
      <w:numPr>
        <w:ilvl w:val="2"/>
        <w:numId w:val="1"/>
      </w:numPr>
      <w:suppressAutoHyphens/>
      <w:autoSpaceDE w:val="0"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47F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B47F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2B47F0"/>
    <w:rPr>
      <w:rFonts w:ascii="Times New Roman" w:eastAsia="Times New Roman" w:hAnsi="Times New Roman" w:cs="Times New Roman"/>
      <w:b/>
      <w:bCs/>
      <w:kern w:val="1"/>
      <w:sz w:val="28"/>
      <w:szCs w:val="32"/>
      <w:lang w:eastAsia="ar-SA"/>
    </w:rPr>
  </w:style>
  <w:style w:type="character" w:customStyle="1" w:styleId="Absatz-Standardschriftart">
    <w:name w:val="Absatz-Standardschriftart"/>
    <w:rsid w:val="002B47F0"/>
  </w:style>
  <w:style w:type="character" w:customStyle="1" w:styleId="WW-Absatz-Standardschriftart">
    <w:name w:val="WW-Absatz-Standardschriftart"/>
    <w:rsid w:val="002B47F0"/>
  </w:style>
  <w:style w:type="character" w:customStyle="1" w:styleId="WW-Absatz-Standardschriftart1">
    <w:name w:val="WW-Absatz-Standardschriftart1"/>
    <w:rsid w:val="002B47F0"/>
  </w:style>
  <w:style w:type="character" w:customStyle="1" w:styleId="WW-Absatz-Standardschriftart11">
    <w:name w:val="WW-Absatz-Standardschriftart11"/>
    <w:rsid w:val="002B47F0"/>
  </w:style>
  <w:style w:type="character" w:customStyle="1" w:styleId="WW8Num1z0">
    <w:name w:val="WW8Num1z0"/>
    <w:rsid w:val="002B47F0"/>
    <w:rPr>
      <w:b/>
    </w:rPr>
  </w:style>
  <w:style w:type="character" w:customStyle="1" w:styleId="WW8Num1z3">
    <w:name w:val="WW8Num1z3"/>
    <w:rsid w:val="002B47F0"/>
    <w:rPr>
      <w:b w:val="0"/>
    </w:rPr>
  </w:style>
  <w:style w:type="character" w:customStyle="1" w:styleId="11">
    <w:name w:val="Основной шрифт абзаца1"/>
    <w:rsid w:val="002B47F0"/>
  </w:style>
  <w:style w:type="character" w:styleId="a3">
    <w:name w:val="page number"/>
    <w:basedOn w:val="11"/>
    <w:rsid w:val="002B47F0"/>
  </w:style>
  <w:style w:type="paragraph" w:customStyle="1" w:styleId="12">
    <w:name w:val="Заголовок1"/>
    <w:basedOn w:val="a"/>
    <w:next w:val="a4"/>
    <w:rsid w:val="002B47F0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4">
    <w:name w:val="Body Text"/>
    <w:basedOn w:val="a"/>
    <w:link w:val="a5"/>
    <w:rsid w:val="002B47F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2B4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rsid w:val="002B47F0"/>
    <w:rPr>
      <w:rFonts w:cs="Mangal"/>
    </w:rPr>
  </w:style>
  <w:style w:type="paragraph" w:customStyle="1" w:styleId="13">
    <w:name w:val="Название1"/>
    <w:basedOn w:val="a"/>
    <w:rsid w:val="002B47F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2B47F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7">
    <w:name w:val="header"/>
    <w:basedOn w:val="a"/>
    <w:link w:val="a8"/>
    <w:rsid w:val="002B47F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2B4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Цитата1"/>
    <w:basedOn w:val="a"/>
    <w:rsid w:val="002B47F0"/>
    <w:pPr>
      <w:suppressAutoHyphens/>
      <w:autoSpaceDE w:val="0"/>
      <w:spacing w:after="0" w:line="240" w:lineRule="auto"/>
      <w:ind w:left="-567" w:right="-1050" w:firstLine="283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2B47F0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ody Text Indent"/>
    <w:basedOn w:val="a"/>
    <w:link w:val="aa"/>
    <w:rsid w:val="002B47F0"/>
    <w:pPr>
      <w:suppressAutoHyphens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1"/>
      <w:sz w:val="20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2B47F0"/>
    <w:rPr>
      <w:rFonts w:ascii="Times New Roman" w:eastAsia="Times New Roman" w:hAnsi="Times New Roman" w:cs="Times New Roman"/>
      <w:kern w:val="1"/>
      <w:sz w:val="20"/>
      <w:szCs w:val="24"/>
      <w:lang w:eastAsia="ar-SA"/>
    </w:rPr>
  </w:style>
  <w:style w:type="paragraph" w:customStyle="1" w:styleId="22">
    <w:name w:val="Основной текст с отступом 22"/>
    <w:basedOn w:val="a"/>
    <w:rsid w:val="002B47F0"/>
    <w:pPr>
      <w:suppressAutoHyphens/>
      <w:autoSpaceDE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rsid w:val="002B47F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rsid w:val="002B47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rsid w:val="002B47F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Текст выноски Знак"/>
    <w:basedOn w:val="a0"/>
    <w:link w:val="ad"/>
    <w:rsid w:val="002B47F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6">
    <w:name w:val="Текст1"/>
    <w:basedOn w:val="a"/>
    <w:rsid w:val="002B47F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R2">
    <w:name w:val="FR2"/>
    <w:rsid w:val="002B47F0"/>
    <w:pPr>
      <w:widowControl w:val="0"/>
      <w:suppressAutoHyphens/>
      <w:autoSpaceDE w:val="0"/>
      <w:spacing w:after="0" w:line="240" w:lineRule="auto"/>
      <w:ind w:left="2440"/>
    </w:pPr>
    <w:rPr>
      <w:rFonts w:ascii="Courier New" w:eastAsia="Arial" w:hAnsi="Courier New" w:cs="Courier New"/>
      <w:b/>
      <w:bCs/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rsid w:val="002B47F0"/>
    <w:pPr>
      <w:suppressAutoHyphens/>
      <w:autoSpaceDE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Contents">
    <w:name w:val="Table Contents"/>
    <w:basedOn w:val="a"/>
    <w:rsid w:val="002B47F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2B47F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0">
    <w:name w:val="Готовый"/>
    <w:basedOn w:val="a"/>
    <w:rsid w:val="002B47F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2B47F0"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rsid w:val="002B47F0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B47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Текст примечания Знак"/>
    <w:basedOn w:val="a0"/>
    <w:link w:val="af3"/>
    <w:uiPriority w:val="99"/>
    <w:rsid w:val="002B47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B47F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B47F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7">
    <w:name w:val="Placeholder Text"/>
    <w:basedOn w:val="a0"/>
    <w:uiPriority w:val="99"/>
    <w:semiHidden/>
    <w:rsid w:val="002B47F0"/>
    <w:rPr>
      <w:color w:val="808080"/>
    </w:rPr>
  </w:style>
  <w:style w:type="table" w:styleId="af8">
    <w:name w:val="Table Grid"/>
    <w:basedOn w:val="a1"/>
    <w:uiPriority w:val="39"/>
    <w:rsid w:val="002B4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tes://DB08/C3256A0C00319CCA/6ED942F999C391704325847E00559AF5" TargetMode="External"/><Relationship Id="rId13" Type="http://schemas.openxmlformats.org/officeDocument/2006/relationships/hyperlink" Target="http://www.dme.ru/docs/Metastandart.docx" TargetMode="External"/><Relationship Id="rId18" Type="http://schemas.openxmlformats.org/officeDocument/2006/relationships/hyperlink" Target="Notes://DB04/C3256416005D5671/95CD7860F0A498C74325804F00643EE5/CB5045A21B5D886244257BE8001BE10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Notes://DB03/C3256416005D5671/95CD7860F0A498C74325804F00643EE5/B22B3232B530BE48432584AA0016546C" TargetMode="External"/><Relationship Id="rId7" Type="http://schemas.openxmlformats.org/officeDocument/2006/relationships/hyperlink" Target="Notes://DB08/C32564CA00274F64/7C1BC8BD4A00200BC32577F20051FE87/6E4602E5929B3B5A432584810038E2E8" TargetMode="External"/><Relationship Id="rId12" Type="http://schemas.openxmlformats.org/officeDocument/2006/relationships/hyperlink" Target="Notes://DB08/C3256A0C00319CCA/6ED942F999C391704325847E00559AF5" TargetMode="External"/><Relationship Id="rId17" Type="http://schemas.openxmlformats.org/officeDocument/2006/relationships/hyperlink" Target="http://www.dme.ru/docs/rukovodstvo.pdf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me.ru/docs/Metastandart_archive.zip" TargetMode="External"/><Relationship Id="rId20" Type="http://schemas.openxmlformats.org/officeDocument/2006/relationships/hyperlink" Target="http://www.dme.ru/docs/Antibribe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Notes://DB08/C3256A0C00319CCA/6ED942F999C391704325847E00559AF5" TargetMode="External"/><Relationship Id="rId24" Type="http://schemas.openxmlformats.org/officeDocument/2006/relationships/hyperlink" Target="http://archive.org/web/" TargetMode="External"/><Relationship Id="rId5" Type="http://schemas.openxmlformats.org/officeDocument/2006/relationships/footnotes" Target="footnotes.xml"/><Relationship Id="rId15" Type="http://schemas.openxmlformats.org/officeDocument/2006/relationships/hyperlink" Target="Notes://DB04/C3256416005D5671/95CD7860F0A498C74325804F00643EE5/90E3DC2D29AF7CBA4325812300262CCA" TargetMode="External"/><Relationship Id="rId23" Type="http://schemas.openxmlformats.org/officeDocument/2006/relationships/hyperlink" Target="http://www.dme.ru/docs/AntibribePolitics_archive.zip" TargetMode="External"/><Relationship Id="rId10" Type="http://schemas.openxmlformats.org/officeDocument/2006/relationships/hyperlink" Target="Notes://DB08/C3256A0C00319CCA/6ED942F999C391704325847E00559AF5" TargetMode="External"/><Relationship Id="rId19" Type="http://schemas.openxmlformats.org/officeDocument/2006/relationships/hyperlink" Target="http://www.dme.ru/docs/AntibribePolitics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otes://DB08/C3256A0C00319CCA/6ED942F999C391704325847E00559AF5" TargetMode="External"/><Relationship Id="rId14" Type="http://schemas.openxmlformats.org/officeDocument/2006/relationships/hyperlink" Target="Notes://DB04/C3256416005D5671/95CD7860F0A498C74325804F00643EE5/90E3DC2D29AF7CBA4325812300262CCA" TargetMode="External"/><Relationship Id="rId22" Type="http://schemas.openxmlformats.org/officeDocument/2006/relationships/hyperlink" Target="Notes://DB03/C3256416005D5671/95CD7860F0A498C74325804F00643EE5/B22B3232B530BE48432584AA0016546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Саклакова Евгения Николаевна</dc:creator>
  <cp:keywords/>
  <dc:description/>
  <cp:lastModifiedBy>Карасева Екатерина Олеговна</cp:lastModifiedBy>
  <cp:revision>4</cp:revision>
  <dcterms:created xsi:type="dcterms:W3CDTF">2024-12-19T08:50:00Z</dcterms:created>
  <dcterms:modified xsi:type="dcterms:W3CDTF">2024-12-20T06:29:00Z</dcterms:modified>
</cp:coreProperties>
</file>