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145" w:rsidRDefault="00247145" w:rsidP="00FC2D82">
      <w:pPr>
        <w:tabs>
          <w:tab w:val="left" w:pos="3885"/>
          <w:tab w:val="left" w:pos="8931"/>
        </w:tabs>
        <w:jc w:val="right"/>
        <w:rPr>
          <w:szCs w:val="28"/>
        </w:rPr>
      </w:pPr>
      <w:r w:rsidRPr="000F4A54">
        <w:rPr>
          <w:szCs w:val="28"/>
        </w:rPr>
        <w:t>Приложение № 1</w:t>
      </w:r>
    </w:p>
    <w:p w:rsidR="000F4A54" w:rsidRPr="000F4A54" w:rsidRDefault="000F4A54" w:rsidP="00FC2D82">
      <w:pPr>
        <w:tabs>
          <w:tab w:val="left" w:pos="3885"/>
          <w:tab w:val="left" w:pos="8931"/>
        </w:tabs>
        <w:jc w:val="right"/>
        <w:rPr>
          <w:szCs w:val="28"/>
        </w:rPr>
      </w:pPr>
      <w:r>
        <w:rPr>
          <w:szCs w:val="28"/>
        </w:rPr>
        <w:t>к Договору</w:t>
      </w:r>
    </w:p>
    <w:p w:rsidR="00FC2D82" w:rsidRPr="00F532B4" w:rsidRDefault="00D63FBC" w:rsidP="000F4A54">
      <w:pPr>
        <w:tabs>
          <w:tab w:val="left" w:pos="3885"/>
          <w:tab w:val="left" w:pos="8931"/>
        </w:tabs>
        <w:jc w:val="right"/>
        <w:rPr>
          <w:szCs w:val="28"/>
        </w:rPr>
      </w:pPr>
      <w:r w:rsidRPr="00F532B4">
        <w:rPr>
          <w:b/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FC2D82" w:rsidRPr="00F532B4">
        <w:rPr>
          <w:b/>
          <w:szCs w:val="28"/>
        </w:rPr>
        <w:instrText xml:space="preserve"> FORMTEXT </w:instrText>
      </w:r>
      <w:r w:rsidRPr="00F532B4">
        <w:rPr>
          <w:b/>
          <w:szCs w:val="28"/>
        </w:rPr>
      </w:r>
      <w:r w:rsidRPr="00F532B4">
        <w:rPr>
          <w:b/>
          <w:szCs w:val="28"/>
        </w:rPr>
        <w:fldChar w:fldCharType="separate"/>
      </w:r>
      <w:bookmarkStart w:id="0" w:name="_GoBack"/>
      <w:r w:rsidR="002B6EE0">
        <w:rPr>
          <w:szCs w:val="28"/>
        </w:rPr>
        <w:t xml:space="preserve"> реализации лома </w:t>
      </w:r>
      <w:r w:rsidR="002B6EE0" w:rsidRPr="002B6EE0">
        <w:rPr>
          <w:szCs w:val="28"/>
        </w:rPr>
        <w:t>&lt;</w:t>
      </w:r>
      <w:r w:rsidR="002B6EE0">
        <w:rPr>
          <w:szCs w:val="28"/>
        </w:rPr>
        <w:t>черного/</w:t>
      </w:r>
      <w:r w:rsidR="002C3811">
        <w:rPr>
          <w:szCs w:val="28"/>
        </w:rPr>
        <w:t>смешанных/</w:t>
      </w:r>
      <w:r w:rsidR="002B6EE0">
        <w:rPr>
          <w:szCs w:val="28"/>
        </w:rPr>
        <w:t>цветного</w:t>
      </w:r>
      <w:r w:rsidR="002B6EE0" w:rsidRPr="002B6EE0">
        <w:rPr>
          <w:szCs w:val="28"/>
        </w:rPr>
        <w:t>&gt;</w:t>
      </w:r>
      <w:r w:rsidR="00FC2D82" w:rsidRPr="00F532B4">
        <w:rPr>
          <w:szCs w:val="28"/>
        </w:rPr>
        <w:t xml:space="preserve"> металл</w:t>
      </w:r>
      <w:r w:rsidR="002E7640">
        <w:rPr>
          <w:szCs w:val="28"/>
        </w:rPr>
        <w:t>ов</w:t>
      </w:r>
    </w:p>
    <w:p w:rsidR="00DE0FE4" w:rsidRPr="00270ECB" w:rsidRDefault="00FC2D82" w:rsidP="00FC2D82">
      <w:pPr>
        <w:jc w:val="right"/>
      </w:pPr>
      <w:r w:rsidRPr="00F532B4">
        <w:rPr>
          <w:szCs w:val="28"/>
        </w:rPr>
        <w:t xml:space="preserve">№ _______ от  __________ 20___г. </w:t>
      </w:r>
      <w:r w:rsidRPr="00F532B4">
        <w:rPr>
          <w:b/>
          <w:szCs w:val="28"/>
        </w:rPr>
        <w:t xml:space="preserve"> </w:t>
      </w:r>
      <w:bookmarkEnd w:id="0"/>
      <w:r w:rsidR="00D63FBC" w:rsidRPr="00F532B4">
        <w:rPr>
          <w:b/>
          <w:szCs w:val="28"/>
        </w:rPr>
        <w:fldChar w:fldCharType="end"/>
      </w:r>
    </w:p>
    <w:p w:rsidR="00DE0FE4" w:rsidRPr="009D32F5" w:rsidRDefault="00DE0FE4">
      <w:pPr>
        <w:tabs>
          <w:tab w:val="left" w:pos="3885"/>
        </w:tabs>
        <w:jc w:val="right"/>
        <w:rPr>
          <w:u w:val="single"/>
        </w:rPr>
      </w:pPr>
      <w:r>
        <w:t xml:space="preserve">                                   </w:t>
      </w:r>
      <w:r w:rsidR="00FF1819">
        <w:t xml:space="preserve">                  </w:t>
      </w:r>
    </w:p>
    <w:p w:rsidR="00DE0FE4" w:rsidRDefault="00DE0FE4">
      <w:pPr>
        <w:jc w:val="right"/>
        <w:rPr>
          <w:b/>
          <w:sz w:val="16"/>
        </w:rPr>
      </w:pPr>
    </w:p>
    <w:p w:rsidR="00DE0FE4" w:rsidRDefault="00DE0FE4">
      <w:pPr>
        <w:jc w:val="right"/>
        <w:rPr>
          <w:b/>
          <w:sz w:val="16"/>
        </w:rPr>
      </w:pPr>
    </w:p>
    <w:p w:rsidR="00DE0FE4" w:rsidRDefault="00DE0FE4">
      <w:pPr>
        <w:jc w:val="right"/>
        <w:rPr>
          <w:b/>
          <w:sz w:val="16"/>
        </w:rPr>
      </w:pPr>
    </w:p>
    <w:p w:rsidR="00DE0FE4" w:rsidRDefault="00844C5F" w:rsidP="00844C5F">
      <w:pPr>
        <w:spacing w:line="276" w:lineRule="auto"/>
        <w:jc w:val="center"/>
        <w:rPr>
          <w:b/>
        </w:rPr>
      </w:pPr>
      <w:r w:rsidRPr="00844C5F">
        <w:rPr>
          <w:b/>
        </w:rPr>
        <w:t xml:space="preserve">Стоимость поставляемых товаров </w:t>
      </w:r>
    </w:p>
    <w:p w:rsidR="00AF6ED0" w:rsidRPr="00844C5F" w:rsidRDefault="00AF6ED0" w:rsidP="00844C5F">
      <w:pPr>
        <w:spacing w:line="276" w:lineRule="auto"/>
        <w:jc w:val="center"/>
        <w:rPr>
          <w:b/>
        </w:rPr>
      </w:pPr>
    </w:p>
    <w:p w:rsidR="00B448C3" w:rsidRPr="004420D3" w:rsidRDefault="00B448C3" w:rsidP="00B448C3">
      <w:pPr>
        <w:jc w:val="both"/>
        <w:rPr>
          <w:lang w:eastAsia="ru-RU"/>
        </w:rPr>
      </w:pPr>
      <w:r w:rsidRPr="001C5629">
        <w:rPr>
          <w:lang w:eastAsia="ru-RU"/>
        </w:rPr>
        <w:t xml:space="preserve">1. Стороны согласовали следующую стоимость </w:t>
      </w:r>
      <w:r w:rsidR="00CC6D95">
        <w:rPr>
          <w:lang w:eastAsia="ru-RU"/>
        </w:rPr>
        <w:t>товаров</w:t>
      </w:r>
      <w:r w:rsidRPr="001C5629">
        <w:rPr>
          <w:lang w:eastAsia="ru-RU"/>
        </w:rPr>
        <w:t>:</w:t>
      </w:r>
    </w:p>
    <w:p w:rsidR="00F27ABC" w:rsidRPr="00B448C3" w:rsidRDefault="00B448C3" w:rsidP="00B448C3">
      <w:pPr>
        <w:jc w:val="both"/>
        <w:rPr>
          <w:lang w:eastAsia="ru-RU"/>
        </w:rPr>
      </w:pPr>
      <w:r>
        <w:rPr>
          <w:lang w:eastAsia="ru-RU"/>
        </w:rPr>
        <w:t xml:space="preserve"> </w:t>
      </w: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1931"/>
        <w:gridCol w:w="2340"/>
        <w:gridCol w:w="2202"/>
        <w:gridCol w:w="1599"/>
        <w:gridCol w:w="2202"/>
      </w:tblGrid>
      <w:tr w:rsidR="003642AA" w:rsidTr="00915A95">
        <w:tc>
          <w:tcPr>
            <w:tcW w:w="633" w:type="dxa"/>
          </w:tcPr>
          <w:p w:rsidR="003642AA" w:rsidRDefault="003642AA" w:rsidP="00CC6D95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822" w:type="dxa"/>
          </w:tcPr>
          <w:p w:rsidR="003642AA" w:rsidRDefault="00205B6F" w:rsidP="00CC6D95">
            <w:pPr>
              <w:spacing w:line="276" w:lineRule="auto"/>
              <w:jc w:val="center"/>
              <w:rPr>
                <w:b/>
              </w:rPr>
            </w:pPr>
            <w:r w:rsidRPr="00205B6F">
              <w:rPr>
                <w:b/>
              </w:rPr>
              <w:t>Наименование</w:t>
            </w:r>
          </w:p>
        </w:tc>
        <w:tc>
          <w:tcPr>
            <w:tcW w:w="2202" w:type="dxa"/>
          </w:tcPr>
          <w:p w:rsidR="003642AA" w:rsidRDefault="00205B6F" w:rsidP="000E17E8">
            <w:pPr>
              <w:spacing w:line="276" w:lineRule="auto"/>
              <w:jc w:val="center"/>
              <w:rPr>
                <w:b/>
              </w:rPr>
            </w:pPr>
            <w:r w:rsidRPr="00205B6F">
              <w:rPr>
                <w:b/>
              </w:rPr>
              <w:t>Ориентировочная масса, кг</w:t>
            </w:r>
          </w:p>
        </w:tc>
        <w:tc>
          <w:tcPr>
            <w:tcW w:w="1599" w:type="dxa"/>
          </w:tcPr>
          <w:p w:rsidR="003642AA" w:rsidRDefault="00205B6F" w:rsidP="000E17E8">
            <w:pPr>
              <w:spacing w:line="276" w:lineRule="auto"/>
              <w:jc w:val="center"/>
              <w:rPr>
                <w:b/>
              </w:rPr>
            </w:pPr>
            <w:r w:rsidRPr="00205B6F">
              <w:rPr>
                <w:b/>
              </w:rPr>
              <w:t>Цена за кг., рублей</w:t>
            </w:r>
          </w:p>
        </w:tc>
        <w:tc>
          <w:tcPr>
            <w:tcW w:w="3350" w:type="dxa"/>
          </w:tcPr>
          <w:p w:rsidR="003642AA" w:rsidRDefault="00205B6F" w:rsidP="000E17E8">
            <w:pPr>
              <w:spacing w:line="276" w:lineRule="auto"/>
              <w:jc w:val="center"/>
              <w:rPr>
                <w:b/>
              </w:rPr>
            </w:pPr>
            <w:r w:rsidRPr="00205B6F">
              <w:rPr>
                <w:b/>
              </w:rPr>
              <w:t>Ориентировочная стоимость, рублей</w:t>
            </w:r>
          </w:p>
        </w:tc>
      </w:tr>
      <w:bookmarkStart w:id="1" w:name="ТекстовоеПоле578"/>
      <w:tr w:rsidR="003642AA" w:rsidTr="00915A95">
        <w:tc>
          <w:tcPr>
            <w:tcW w:w="633" w:type="dxa"/>
          </w:tcPr>
          <w:p w:rsidR="003642AA" w:rsidRPr="00AF6ED0" w:rsidRDefault="00D63FBC" w:rsidP="00CC6D95">
            <w:pPr>
              <w:spacing w:line="276" w:lineRule="auto"/>
              <w:jc w:val="center"/>
            </w:pPr>
            <w:r>
              <w:rPr>
                <w:highlight w:val="lightGray"/>
              </w:rPr>
              <w:fldChar w:fldCharType="begin">
                <w:ffData>
                  <w:name w:val="ТекстовоеПоле578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="00FC2D82"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 w:rsidR="00FC2D82">
              <w:rPr>
                <w:noProof/>
                <w:highlight w:val="lightGray"/>
              </w:rPr>
              <w:t>1.</w:t>
            </w:r>
            <w:r>
              <w:rPr>
                <w:highlight w:val="lightGray"/>
              </w:rPr>
              <w:fldChar w:fldCharType="end"/>
            </w:r>
            <w:bookmarkEnd w:id="1"/>
          </w:p>
        </w:tc>
        <w:tc>
          <w:tcPr>
            <w:tcW w:w="1822" w:type="dxa"/>
          </w:tcPr>
          <w:p w:rsidR="003642AA" w:rsidRPr="00AF6ED0" w:rsidRDefault="00D63FBC" w:rsidP="00AF6ED0">
            <w:pPr>
              <w:spacing w:line="276" w:lineRule="auto"/>
              <w:jc w:val="center"/>
            </w:pPr>
            <w:r w:rsidRPr="00AF6ED0">
              <w:fldChar w:fldCharType="begin">
                <w:ffData>
                  <w:name w:val="ТекстовоеПоле564"/>
                  <w:enabled/>
                  <w:calcOnExit w:val="0"/>
                  <w:textInput/>
                </w:ffData>
              </w:fldChar>
            </w:r>
            <w:bookmarkStart w:id="2" w:name="ТекстовоеПоле564"/>
            <w:r w:rsidR="003642AA" w:rsidRPr="00AF6ED0">
              <w:instrText xml:space="preserve"> FORMTEXT </w:instrText>
            </w:r>
            <w:r w:rsidRPr="00AF6ED0">
              <w:fldChar w:fldCharType="separate"/>
            </w:r>
            <w:r w:rsidR="003642AA" w:rsidRPr="00AF6ED0">
              <w:rPr>
                <w:noProof/>
              </w:rPr>
              <w:t> </w:t>
            </w:r>
            <w:r w:rsidR="00AF6ED0" w:rsidRPr="002C3811">
              <w:rPr>
                <w:noProof/>
              </w:rPr>
              <w:t>&lt;</w:t>
            </w:r>
            <w:r w:rsidR="00AF6ED0" w:rsidRPr="00AF6ED0">
              <w:rPr>
                <w:noProof/>
              </w:rPr>
              <w:t>лом  черных</w:t>
            </w:r>
            <w:r w:rsidR="00426799">
              <w:rPr>
                <w:noProof/>
              </w:rPr>
              <w:t xml:space="preserve"> / </w:t>
            </w:r>
            <w:r w:rsidR="002C3811">
              <w:rPr>
                <w:noProof/>
              </w:rPr>
              <w:t>смешанных/</w:t>
            </w:r>
            <w:r w:rsidR="00426799">
              <w:rPr>
                <w:noProof/>
              </w:rPr>
              <w:t>цветных</w:t>
            </w:r>
            <w:r w:rsidR="00AF6ED0" w:rsidRPr="00AF6ED0">
              <w:rPr>
                <w:noProof/>
              </w:rPr>
              <w:t xml:space="preserve"> металлов</w:t>
            </w:r>
            <w:r w:rsidR="00AF6ED0" w:rsidRPr="002C3811">
              <w:rPr>
                <w:noProof/>
              </w:rPr>
              <w:t>&gt;</w:t>
            </w:r>
            <w:r w:rsidR="003642AA" w:rsidRPr="00AF6ED0">
              <w:rPr>
                <w:noProof/>
              </w:rPr>
              <w:t> </w:t>
            </w:r>
            <w:r w:rsidRPr="00AF6ED0">
              <w:fldChar w:fldCharType="end"/>
            </w:r>
            <w:bookmarkEnd w:id="2"/>
          </w:p>
        </w:tc>
        <w:tc>
          <w:tcPr>
            <w:tcW w:w="2202" w:type="dxa"/>
          </w:tcPr>
          <w:p w:rsidR="003642AA" w:rsidRPr="00AF6ED0" w:rsidRDefault="00D63FBC" w:rsidP="000E17E8">
            <w:pPr>
              <w:spacing w:line="276" w:lineRule="auto"/>
              <w:jc w:val="center"/>
              <w:rPr>
                <w:lang w:val="en-US"/>
              </w:rPr>
            </w:pPr>
            <w:r w:rsidRPr="00FC2D82">
              <w:fldChar w:fldCharType="begin">
                <w:ffData>
                  <w:name w:val=""/>
                  <w:enabled/>
                  <w:calcOnExit w:val="0"/>
                  <w:textInput>
                    <w:default w:val="&lt;от 100 до 3000 кг ежемесячно&gt;"/>
                  </w:textInput>
                </w:ffData>
              </w:fldChar>
            </w:r>
            <w:r w:rsidR="000E17E8" w:rsidRPr="00FC2D82">
              <w:instrText xml:space="preserve"> FORMTEXT </w:instrText>
            </w:r>
            <w:r w:rsidRPr="00FC2D82">
              <w:fldChar w:fldCharType="separate"/>
            </w:r>
            <w:r w:rsidR="000E17E8" w:rsidRPr="00FC2D82">
              <w:rPr>
                <w:noProof/>
              </w:rPr>
              <w:t>&lt;от 100 до 3000 кг ежемесячно&gt;</w:t>
            </w:r>
            <w:r w:rsidRPr="00FC2D82">
              <w:fldChar w:fldCharType="end"/>
            </w:r>
          </w:p>
        </w:tc>
        <w:tc>
          <w:tcPr>
            <w:tcW w:w="1599" w:type="dxa"/>
          </w:tcPr>
          <w:p w:rsidR="003642AA" w:rsidRPr="00AF6ED0" w:rsidRDefault="00D63FBC" w:rsidP="00B24317">
            <w:pPr>
              <w:spacing w:line="276" w:lineRule="auto"/>
              <w:jc w:val="center"/>
            </w:pPr>
            <w:r w:rsidRPr="00AF6ED0">
              <w:fldChar w:fldCharType="begin">
                <w:ffData>
                  <w:name w:val="ТекстовоеПоле567"/>
                  <w:enabled/>
                  <w:calcOnExit w:val="0"/>
                  <w:textInput/>
                </w:ffData>
              </w:fldChar>
            </w:r>
            <w:bookmarkStart w:id="3" w:name="ТекстовоеПоле567"/>
            <w:r w:rsidR="003642AA" w:rsidRPr="00AF6ED0">
              <w:instrText xml:space="preserve"> FORMTEXT </w:instrText>
            </w:r>
            <w:r w:rsidRPr="00AF6ED0">
              <w:fldChar w:fldCharType="separate"/>
            </w:r>
            <w:r w:rsidR="00AF6ED0" w:rsidRPr="00AF6ED0">
              <w:rPr>
                <w:noProof/>
              </w:rPr>
              <w:t>&lt;указывается цена за 1 килограмм товара&gt;</w:t>
            </w:r>
            <w:r w:rsidRPr="00AF6ED0">
              <w:fldChar w:fldCharType="end"/>
            </w:r>
            <w:bookmarkEnd w:id="3"/>
          </w:p>
        </w:tc>
        <w:tc>
          <w:tcPr>
            <w:tcW w:w="3350" w:type="dxa"/>
          </w:tcPr>
          <w:p w:rsidR="003642AA" w:rsidRPr="00AF6ED0" w:rsidRDefault="00D63FBC" w:rsidP="00AF6ED0">
            <w:pPr>
              <w:spacing w:line="276" w:lineRule="auto"/>
              <w:jc w:val="center"/>
            </w:pPr>
            <w:r w:rsidRPr="00AF6ED0">
              <w:fldChar w:fldCharType="begin">
                <w:ffData>
                  <w:name w:val="ТекстовоеПоле568"/>
                  <w:enabled/>
                  <w:calcOnExit w:val="0"/>
                  <w:textInput/>
                </w:ffData>
              </w:fldChar>
            </w:r>
            <w:bookmarkStart w:id="4" w:name="ТекстовоеПоле568"/>
            <w:r w:rsidR="003642AA" w:rsidRPr="00AF6ED0">
              <w:instrText xml:space="preserve"> FORMTEXT </w:instrText>
            </w:r>
            <w:r w:rsidRPr="00AF6ED0">
              <w:fldChar w:fldCharType="separate"/>
            </w:r>
            <w:r w:rsidR="003642AA" w:rsidRPr="00AF6ED0">
              <w:rPr>
                <w:noProof/>
              </w:rPr>
              <w:t> </w:t>
            </w:r>
            <w:r w:rsidR="00AF6ED0" w:rsidRPr="00AF6ED0">
              <w:rPr>
                <w:noProof/>
              </w:rPr>
              <w:t>&lt;указывается стоимость товара относительно массы указанной в графе "Ориентировочная масса"&gt;</w:t>
            </w:r>
            <w:r w:rsidR="003642AA" w:rsidRPr="00AF6ED0">
              <w:rPr>
                <w:noProof/>
              </w:rPr>
              <w:t> </w:t>
            </w:r>
            <w:r w:rsidRPr="00AF6ED0">
              <w:fldChar w:fldCharType="end"/>
            </w:r>
            <w:bookmarkEnd w:id="4"/>
          </w:p>
        </w:tc>
      </w:tr>
      <w:tr w:rsidR="003642AA" w:rsidTr="00915A95">
        <w:tc>
          <w:tcPr>
            <w:tcW w:w="633" w:type="dxa"/>
          </w:tcPr>
          <w:p w:rsidR="00FC2D82" w:rsidRPr="00F532B4" w:rsidRDefault="00D63FBC" w:rsidP="00FC2D82">
            <w:pPr>
              <w:spacing w:line="276" w:lineRule="auto"/>
              <w:jc w:val="center"/>
            </w:pPr>
            <w:r>
              <w:rPr>
                <w:lang w:val="en-US"/>
              </w:rPr>
              <w:fldChar w:fldCharType="begin">
                <w:ffData>
                  <w:name w:val="ТекстовоеПоле579"/>
                  <w:enabled/>
                  <w:calcOnExit w:val="0"/>
                  <w:textInput>
                    <w:default w:val="&lt;указывается номер п/п при необходимости&gt;"/>
                  </w:textInput>
                </w:ffData>
              </w:fldChar>
            </w:r>
            <w:bookmarkStart w:id="5" w:name="ТекстовоеПоле579"/>
            <w:r w:rsidR="00915A95" w:rsidRPr="00915A95">
              <w:instrText xml:space="preserve"> </w:instrText>
            </w:r>
            <w:r w:rsidR="00915A95">
              <w:rPr>
                <w:lang w:val="en-US"/>
              </w:rPr>
              <w:instrText>FORMTEXT</w:instrText>
            </w:r>
            <w:r w:rsidR="00915A95" w:rsidRPr="00915A95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915A95" w:rsidRPr="00915A95">
              <w:rPr>
                <w:noProof/>
              </w:rPr>
              <w:t>&lt;указывается номер п/п при необходимости&gt;</w:t>
            </w:r>
            <w:r>
              <w:rPr>
                <w:lang w:val="en-US"/>
              </w:rPr>
              <w:fldChar w:fldCharType="end"/>
            </w:r>
            <w:bookmarkEnd w:id="5"/>
          </w:p>
        </w:tc>
        <w:tc>
          <w:tcPr>
            <w:tcW w:w="1822" w:type="dxa"/>
          </w:tcPr>
          <w:p w:rsidR="003642AA" w:rsidRPr="00375D26" w:rsidRDefault="00D63FBC" w:rsidP="00CC6D95">
            <w:pPr>
              <w:spacing w:line="276" w:lineRule="auto"/>
              <w:jc w:val="center"/>
            </w:pPr>
            <w:r w:rsidRPr="00AF6ED0">
              <w:fldChar w:fldCharType="begin">
                <w:ffData>
                  <w:name w:val="ТекстовоеПоле564"/>
                  <w:enabled/>
                  <w:calcOnExit w:val="0"/>
                  <w:textInput/>
                </w:ffData>
              </w:fldChar>
            </w:r>
            <w:r w:rsidR="00915A95" w:rsidRPr="00AF6ED0">
              <w:instrText xml:space="preserve"> FORMTEXT </w:instrText>
            </w:r>
            <w:r w:rsidRPr="00AF6ED0">
              <w:fldChar w:fldCharType="separate"/>
            </w:r>
            <w:r w:rsidR="00915A95" w:rsidRPr="00AF6ED0">
              <w:rPr>
                <w:noProof/>
              </w:rPr>
              <w:t> </w:t>
            </w:r>
            <w:r w:rsidR="00915A95" w:rsidRPr="00375D26">
              <w:rPr>
                <w:noProof/>
              </w:rPr>
              <w:t>&lt;</w:t>
            </w:r>
            <w:r w:rsidR="00915A95" w:rsidRPr="00AF6ED0">
              <w:rPr>
                <w:noProof/>
              </w:rPr>
              <w:t>лом  черных</w:t>
            </w:r>
            <w:r w:rsidR="00915A95">
              <w:rPr>
                <w:noProof/>
              </w:rPr>
              <w:t xml:space="preserve"> /</w:t>
            </w:r>
            <w:r w:rsidR="002C3811">
              <w:rPr>
                <w:noProof/>
              </w:rPr>
              <w:t>смешанных/</w:t>
            </w:r>
            <w:r w:rsidR="00915A95">
              <w:rPr>
                <w:noProof/>
              </w:rPr>
              <w:t xml:space="preserve"> цветных</w:t>
            </w:r>
            <w:r w:rsidR="00915A95" w:rsidRPr="00AF6ED0">
              <w:rPr>
                <w:noProof/>
              </w:rPr>
              <w:t xml:space="preserve"> металлов</w:t>
            </w:r>
            <w:r w:rsidR="00915A95" w:rsidRPr="00375D26">
              <w:rPr>
                <w:noProof/>
              </w:rPr>
              <w:t>&gt;</w:t>
            </w:r>
            <w:r w:rsidR="00915A95" w:rsidRPr="00AF6ED0">
              <w:rPr>
                <w:noProof/>
              </w:rPr>
              <w:t> </w:t>
            </w:r>
            <w:r w:rsidRPr="00AF6ED0">
              <w:fldChar w:fldCharType="end"/>
            </w:r>
          </w:p>
        </w:tc>
        <w:tc>
          <w:tcPr>
            <w:tcW w:w="2202" w:type="dxa"/>
          </w:tcPr>
          <w:p w:rsidR="003642AA" w:rsidRPr="00F532B4" w:rsidRDefault="00D63FBC" w:rsidP="00CC6D95">
            <w:pPr>
              <w:spacing w:line="276" w:lineRule="auto"/>
              <w:jc w:val="center"/>
              <w:rPr>
                <w:lang w:val="en-US"/>
              </w:rPr>
            </w:pPr>
            <w:r w:rsidRPr="00FC2D82">
              <w:fldChar w:fldCharType="begin">
                <w:ffData>
                  <w:name w:val=""/>
                  <w:enabled/>
                  <w:calcOnExit w:val="0"/>
                  <w:textInput>
                    <w:default w:val="&lt;от 100 до 3000 кг ежемесячно&gt;"/>
                  </w:textInput>
                </w:ffData>
              </w:fldChar>
            </w:r>
            <w:r w:rsidR="00915A95" w:rsidRPr="00FC2D82">
              <w:instrText xml:space="preserve"> FORMTEXT </w:instrText>
            </w:r>
            <w:r w:rsidRPr="00FC2D82">
              <w:fldChar w:fldCharType="separate"/>
            </w:r>
            <w:r w:rsidR="00915A95" w:rsidRPr="00FC2D82">
              <w:rPr>
                <w:noProof/>
              </w:rPr>
              <w:t>&lt;от 100 до 3000 кг ежемесячно&gt;</w:t>
            </w:r>
            <w:r w:rsidRPr="00FC2D82">
              <w:fldChar w:fldCharType="end"/>
            </w:r>
          </w:p>
        </w:tc>
        <w:tc>
          <w:tcPr>
            <w:tcW w:w="1599" w:type="dxa"/>
          </w:tcPr>
          <w:p w:rsidR="003642AA" w:rsidRPr="00915A95" w:rsidRDefault="00D63FBC" w:rsidP="00CC6D95">
            <w:pPr>
              <w:spacing w:line="276" w:lineRule="auto"/>
              <w:jc w:val="center"/>
            </w:pPr>
            <w:r w:rsidRPr="00AF6ED0">
              <w:fldChar w:fldCharType="begin">
                <w:ffData>
                  <w:name w:val="ТекстовоеПоле567"/>
                  <w:enabled/>
                  <w:calcOnExit w:val="0"/>
                  <w:textInput/>
                </w:ffData>
              </w:fldChar>
            </w:r>
            <w:r w:rsidR="00915A95" w:rsidRPr="00AF6ED0">
              <w:instrText xml:space="preserve"> FORMTEXT </w:instrText>
            </w:r>
            <w:r w:rsidRPr="00AF6ED0">
              <w:fldChar w:fldCharType="separate"/>
            </w:r>
            <w:r w:rsidR="00915A95" w:rsidRPr="00AF6ED0">
              <w:rPr>
                <w:noProof/>
              </w:rPr>
              <w:t>&lt;указывается цена за 1 килограмм товара&gt;</w:t>
            </w:r>
            <w:r w:rsidRPr="00AF6ED0">
              <w:fldChar w:fldCharType="end"/>
            </w:r>
          </w:p>
        </w:tc>
        <w:tc>
          <w:tcPr>
            <w:tcW w:w="3350" w:type="dxa"/>
          </w:tcPr>
          <w:p w:rsidR="003642AA" w:rsidRPr="00915A95" w:rsidRDefault="00D63FBC" w:rsidP="00CC6D95">
            <w:pPr>
              <w:spacing w:line="276" w:lineRule="auto"/>
              <w:jc w:val="center"/>
            </w:pPr>
            <w:r w:rsidRPr="00AF6ED0">
              <w:fldChar w:fldCharType="begin">
                <w:ffData>
                  <w:name w:val="ТекстовоеПоле568"/>
                  <w:enabled/>
                  <w:calcOnExit w:val="0"/>
                  <w:textInput/>
                </w:ffData>
              </w:fldChar>
            </w:r>
            <w:r w:rsidR="00915A95" w:rsidRPr="00AF6ED0">
              <w:instrText xml:space="preserve"> FORMTEXT </w:instrText>
            </w:r>
            <w:r w:rsidRPr="00AF6ED0">
              <w:fldChar w:fldCharType="separate"/>
            </w:r>
            <w:r w:rsidR="00915A95" w:rsidRPr="00AF6ED0">
              <w:rPr>
                <w:noProof/>
              </w:rPr>
              <w:t> </w:t>
            </w:r>
            <w:r w:rsidR="00915A95" w:rsidRPr="00AF6ED0">
              <w:rPr>
                <w:noProof/>
              </w:rPr>
              <w:t>&lt;указывается стоимость товара относительно массы указанной в графе "Ориентировочная масса"&gt;</w:t>
            </w:r>
            <w:r w:rsidR="00915A95" w:rsidRPr="00AF6ED0">
              <w:rPr>
                <w:noProof/>
              </w:rPr>
              <w:t> </w:t>
            </w:r>
            <w:r w:rsidRPr="00AF6ED0">
              <w:fldChar w:fldCharType="end"/>
            </w:r>
          </w:p>
        </w:tc>
      </w:tr>
    </w:tbl>
    <w:p w:rsidR="00412CCD" w:rsidRDefault="00412CCD" w:rsidP="00412CCD">
      <w:pPr>
        <w:spacing w:line="276" w:lineRule="auto"/>
        <w:jc w:val="both"/>
      </w:pPr>
    </w:p>
    <w:p w:rsidR="000F3DCB" w:rsidRDefault="000F3DCB" w:rsidP="00412CCD">
      <w:pPr>
        <w:spacing w:line="276" w:lineRule="auto"/>
        <w:jc w:val="both"/>
      </w:pPr>
      <w:r>
        <w:fldChar w:fldCharType="begin">
          <w:ffData>
            <w:name w:val="ТекстовоеПоле487"/>
            <w:enabled/>
            <w:calcOnExit w:val="0"/>
            <w:textInput/>
          </w:ffData>
        </w:fldChar>
      </w:r>
      <w:bookmarkStart w:id="6" w:name="ТекстовоеПоле487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 w:rsidRPr="009B5017">
        <w:rPr>
          <w:b/>
          <w:i/>
          <w:noProof/>
          <w:color w:val="0000FF"/>
        </w:rPr>
        <w:t xml:space="preserve">Настоящее условие </w:t>
      </w:r>
      <w:r w:rsidRPr="005A381B">
        <w:rPr>
          <w:b/>
          <w:i/>
          <w:noProof/>
          <w:color w:val="0000FF"/>
          <w:u w:val="single"/>
        </w:rPr>
        <w:t>не</w:t>
      </w:r>
      <w:r w:rsidRPr="009B5017">
        <w:rPr>
          <w:b/>
          <w:i/>
          <w:noProof/>
          <w:color w:val="0000FF"/>
        </w:rPr>
        <w:t xml:space="preserve"> включается в договор, если Контрагент применяет упрощенную систему налогобложения (УСН):</w:t>
      </w:r>
      <w:r w:rsidRPr="00742EFD">
        <w:rPr>
          <w:noProof/>
        </w:rPr>
        <w:t xml:space="preserve"> [</w:t>
      </w:r>
      <w:r>
        <w:rPr>
          <w:noProof/>
        </w:rPr>
        <w:t> </w:t>
      </w:r>
      <w:r w:rsidRPr="00BF377E">
        <w:t>Сумма НДС не включена в цену настоящего Договора и рассчитывается отдельно, по ставке, предусмотренной законодательством на момент</w:t>
      </w:r>
      <w:r>
        <w:rPr>
          <w:color w:val="0000FF"/>
        </w:rPr>
        <w:t xml:space="preserve"> </w:t>
      </w:r>
      <w:r w:rsidRPr="00742EFD">
        <w:t>{</w:t>
      </w:r>
      <w:r w:rsidRPr="00BF377E">
        <w:t>отгрузки товаров / окончания выполнения работ / окончания оказания услуг / оплаты / &lt;</w:t>
      </w:r>
      <w:r w:rsidRPr="00BF377E">
        <w:rPr>
          <w:b/>
          <w:i/>
          <w:color w:val="006600"/>
        </w:rPr>
        <w:t>указать иной момент</w:t>
      </w:r>
      <w:r w:rsidRPr="00BF377E">
        <w:t>&gt;</w:t>
      </w:r>
      <w:r w:rsidRPr="00742EFD">
        <w:t>}.</w:t>
      </w:r>
      <w:r>
        <w:rPr>
          <w:noProof/>
        </w:rPr>
        <w:t> </w:t>
      </w:r>
      <w:r w:rsidRPr="00742EFD">
        <w:rPr>
          <w:noProof/>
        </w:rPr>
        <w:t>]</w:t>
      </w:r>
      <w:r>
        <w:rPr>
          <w:noProof/>
        </w:rPr>
        <w:t> </w:t>
      </w:r>
      <w:r>
        <w:fldChar w:fldCharType="end"/>
      </w:r>
      <w:bookmarkEnd w:id="6"/>
    </w:p>
    <w:p w:rsidR="00876752" w:rsidRDefault="00876752" w:rsidP="00412CCD">
      <w:pPr>
        <w:spacing w:line="276" w:lineRule="auto"/>
        <w:jc w:val="both"/>
      </w:pPr>
      <w:r>
        <w:t xml:space="preserve">2. Фактическое количество </w:t>
      </w:r>
      <w:r w:rsidR="00C74626">
        <w:t>поставляемого</w:t>
      </w:r>
      <w:r>
        <w:t xml:space="preserve"> товара будет определяться в соответствии с поданной заявкой и может изменяться в рамка</w:t>
      </w:r>
      <w:r w:rsidR="003125D1">
        <w:t xml:space="preserve">х количественного показателя, </w:t>
      </w:r>
      <w:r w:rsidR="003125D1">
        <w:rPr>
          <w:rFonts w:eastAsia="SimSun"/>
          <w:bCs/>
          <w:szCs w:val="22"/>
        </w:rPr>
        <w:t>приведенного в Спецификации</w:t>
      </w:r>
      <w:r w:rsidR="003125D1" w:rsidRPr="003125D1">
        <w:rPr>
          <w:rFonts w:eastAsia="SimSun"/>
          <w:bCs/>
          <w:szCs w:val="22"/>
        </w:rPr>
        <w:t>, размещённой в настоящем Приложении.</w:t>
      </w:r>
    </w:p>
    <w:p w:rsidR="00876752" w:rsidRPr="00AE75D9" w:rsidRDefault="00876752" w:rsidP="00412CCD">
      <w:pPr>
        <w:spacing w:line="276" w:lineRule="auto"/>
        <w:jc w:val="both"/>
      </w:pPr>
      <w:r>
        <w:t>3. Цены на товар являются фиксированными и не подлежат изменению в течение всего срока действия Договора.</w:t>
      </w:r>
    </w:p>
    <w:p w:rsidR="00412CCD" w:rsidRDefault="00412CCD" w:rsidP="00412CCD">
      <w:pPr>
        <w:jc w:val="both"/>
        <w:rPr>
          <w:b/>
        </w:rPr>
      </w:pPr>
    </w:p>
    <w:p w:rsidR="00412CCD" w:rsidRDefault="00412CCD" w:rsidP="00412CCD">
      <w:pPr>
        <w:jc w:val="both"/>
        <w:rPr>
          <w:b/>
        </w:rPr>
      </w:pPr>
    </w:p>
    <w:p w:rsidR="00412CCD" w:rsidRDefault="00412CCD" w:rsidP="00412CCD">
      <w:pPr>
        <w:jc w:val="both"/>
        <w:rPr>
          <w:b/>
        </w:rPr>
      </w:pPr>
    </w:p>
    <w:tbl>
      <w:tblPr>
        <w:tblW w:w="9648" w:type="dxa"/>
        <w:tblLayout w:type="fixed"/>
        <w:tblLook w:val="0000" w:firstRow="0" w:lastRow="0" w:firstColumn="0" w:lastColumn="0" w:noHBand="0" w:noVBand="0"/>
      </w:tblPr>
      <w:tblGrid>
        <w:gridCol w:w="4968"/>
        <w:gridCol w:w="4680"/>
      </w:tblGrid>
      <w:tr w:rsidR="00412CCD" w:rsidTr="00CC6D95">
        <w:tc>
          <w:tcPr>
            <w:tcW w:w="4968" w:type="dxa"/>
          </w:tcPr>
          <w:p w:rsidR="00412CCD" w:rsidRPr="00952092" w:rsidRDefault="00E22520" w:rsidP="00CC6D95">
            <w:pPr>
              <w:ind w:right="-58"/>
              <w:jc w:val="both"/>
              <w:rPr>
                <w:b/>
              </w:rPr>
            </w:pPr>
            <w:r>
              <w:rPr>
                <w:b/>
              </w:rPr>
              <w:t>Продавец</w:t>
            </w:r>
            <w:r w:rsidR="00412CCD">
              <w:rPr>
                <w:b/>
              </w:rPr>
              <w:t>:</w:t>
            </w:r>
          </w:p>
          <w:p w:rsidR="00412CCD" w:rsidRPr="00952092" w:rsidRDefault="00412CCD" w:rsidP="00CC6D95">
            <w:pPr>
              <w:ind w:right="-58"/>
              <w:jc w:val="both"/>
              <w:rPr>
                <w:b/>
              </w:rPr>
            </w:pPr>
          </w:p>
          <w:p w:rsidR="00412CCD" w:rsidRPr="00952092" w:rsidRDefault="00412CCD" w:rsidP="00CC6D95">
            <w:pPr>
              <w:jc w:val="both"/>
            </w:pPr>
            <w:r w:rsidRPr="00952092">
              <w:t>__________________/</w:t>
            </w:r>
            <w:r w:rsidR="00D63FBC" w:rsidRPr="00952092">
              <w:rPr>
                <w:b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952092">
              <w:rPr>
                <w:b/>
              </w:rPr>
              <w:instrText xml:space="preserve"> FORMTEXT </w:instrText>
            </w:r>
            <w:r w:rsidR="00D63FBC" w:rsidRPr="00952092">
              <w:rPr>
                <w:b/>
              </w:rPr>
            </w:r>
            <w:r w:rsidR="00D63FBC" w:rsidRPr="00952092">
              <w:rPr>
                <w:b/>
              </w:rPr>
              <w:fldChar w:fldCharType="separate"/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="00D63FBC" w:rsidRPr="00952092">
              <w:rPr>
                <w:b/>
              </w:rPr>
              <w:fldChar w:fldCharType="end"/>
            </w:r>
            <w:r w:rsidRPr="00952092">
              <w:t>/</w:t>
            </w:r>
          </w:p>
          <w:p w:rsidR="00412CCD" w:rsidRPr="00952092" w:rsidRDefault="00412CCD" w:rsidP="00CC6D95">
            <w:pPr>
              <w:jc w:val="both"/>
              <w:rPr>
                <w:b/>
                <w:bCs/>
              </w:rPr>
            </w:pPr>
          </w:p>
          <w:p w:rsidR="00412CCD" w:rsidRPr="00952092" w:rsidRDefault="00412CCD" w:rsidP="00CC6D95">
            <w:pPr>
              <w:jc w:val="both"/>
              <w:rPr>
                <w:b/>
                <w:bCs/>
              </w:rPr>
            </w:pPr>
            <w:r w:rsidRPr="00952092">
              <w:rPr>
                <w:b/>
                <w:bCs/>
              </w:rPr>
              <w:t>М.П.</w:t>
            </w:r>
          </w:p>
        </w:tc>
        <w:tc>
          <w:tcPr>
            <w:tcW w:w="4680" w:type="dxa"/>
          </w:tcPr>
          <w:p w:rsidR="00412CCD" w:rsidRPr="00952092" w:rsidRDefault="00E22520" w:rsidP="00CC6D95">
            <w:pPr>
              <w:ind w:right="-58"/>
              <w:jc w:val="both"/>
              <w:rPr>
                <w:b/>
              </w:rPr>
            </w:pPr>
            <w:r>
              <w:rPr>
                <w:b/>
              </w:rPr>
              <w:t>Покупатель</w:t>
            </w:r>
            <w:r w:rsidR="00412CCD">
              <w:rPr>
                <w:b/>
              </w:rPr>
              <w:t>:</w:t>
            </w:r>
          </w:p>
          <w:p w:rsidR="00412CCD" w:rsidRPr="00952092" w:rsidRDefault="00412CCD" w:rsidP="00CC6D95">
            <w:pPr>
              <w:ind w:right="-58"/>
              <w:jc w:val="both"/>
            </w:pPr>
          </w:p>
          <w:p w:rsidR="00412CCD" w:rsidRPr="00952092" w:rsidRDefault="00412CCD" w:rsidP="00CC6D95">
            <w:pPr>
              <w:jc w:val="both"/>
              <w:rPr>
                <w:b/>
              </w:rPr>
            </w:pPr>
            <w:r w:rsidRPr="00952092">
              <w:t>______________/</w:t>
            </w:r>
            <w:r w:rsidR="00D63FBC" w:rsidRPr="00952092">
              <w:rPr>
                <w:b/>
              </w:rPr>
              <w:fldChar w:fldCharType="begin">
                <w:ffData>
                  <w:name w:val="ТекстовоеПоле35"/>
                  <w:enabled/>
                  <w:calcOnExit w:val="0"/>
                  <w:textInput/>
                </w:ffData>
              </w:fldChar>
            </w:r>
            <w:r w:rsidRPr="00952092">
              <w:rPr>
                <w:b/>
              </w:rPr>
              <w:instrText xml:space="preserve"> FORMTEXT </w:instrText>
            </w:r>
            <w:r w:rsidR="00D63FBC" w:rsidRPr="00952092">
              <w:rPr>
                <w:b/>
              </w:rPr>
            </w:r>
            <w:r w:rsidR="00D63FBC" w:rsidRPr="00952092">
              <w:rPr>
                <w:b/>
              </w:rPr>
              <w:fldChar w:fldCharType="separate"/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Pr="00952092">
              <w:rPr>
                <w:b/>
                <w:noProof/>
              </w:rPr>
              <w:t> </w:t>
            </w:r>
            <w:r w:rsidR="00D63FBC" w:rsidRPr="00952092">
              <w:rPr>
                <w:b/>
              </w:rPr>
              <w:fldChar w:fldCharType="end"/>
            </w:r>
            <w:r w:rsidRPr="00952092">
              <w:t>/</w:t>
            </w:r>
            <w:r w:rsidRPr="00952092">
              <w:rPr>
                <w:b/>
              </w:rPr>
              <w:t xml:space="preserve"> </w:t>
            </w:r>
          </w:p>
          <w:p w:rsidR="00412CCD" w:rsidRPr="00952092" w:rsidRDefault="00412CCD" w:rsidP="00CC6D95">
            <w:pPr>
              <w:jc w:val="both"/>
              <w:rPr>
                <w:b/>
              </w:rPr>
            </w:pPr>
          </w:p>
          <w:p w:rsidR="00412CCD" w:rsidRPr="00952092" w:rsidRDefault="00412CCD" w:rsidP="00CC6D95">
            <w:pPr>
              <w:jc w:val="both"/>
              <w:rPr>
                <w:i/>
              </w:rPr>
            </w:pPr>
            <w:r w:rsidRPr="00952092">
              <w:rPr>
                <w:b/>
              </w:rPr>
              <w:t>М.П.</w:t>
            </w:r>
          </w:p>
        </w:tc>
      </w:tr>
    </w:tbl>
    <w:p w:rsidR="00844C5F" w:rsidRDefault="00844C5F" w:rsidP="00BF3567">
      <w:pPr>
        <w:jc w:val="both"/>
        <w:rPr>
          <w:b/>
        </w:rPr>
      </w:pPr>
    </w:p>
    <w:sectPr w:rsidR="00844C5F" w:rsidSect="000C4207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D663CE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0B0gyvYJM9KHMNM3dH/zSt7iQwK88aHenx/7n4PH+MlxoGvYNYMsT+gulOvpRGdJnkjCRAuSS/OfpX/qmQ1jeg==" w:salt="BlfCMG6G4aqdzJYlRUuOJg==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B2F"/>
    <w:rsid w:val="00032016"/>
    <w:rsid w:val="00033F6D"/>
    <w:rsid w:val="00040AFC"/>
    <w:rsid w:val="00055358"/>
    <w:rsid w:val="000679C2"/>
    <w:rsid w:val="000B0182"/>
    <w:rsid w:val="000C21CF"/>
    <w:rsid w:val="000C4207"/>
    <w:rsid w:val="000E17E8"/>
    <w:rsid w:val="000E51D9"/>
    <w:rsid w:val="000F3DCB"/>
    <w:rsid w:val="000F4A54"/>
    <w:rsid w:val="0014020E"/>
    <w:rsid w:val="001414AD"/>
    <w:rsid w:val="00163C98"/>
    <w:rsid w:val="001A1C20"/>
    <w:rsid w:val="001A3D23"/>
    <w:rsid w:val="001B7171"/>
    <w:rsid w:val="001D5AB7"/>
    <w:rsid w:val="001F3DB7"/>
    <w:rsid w:val="00205B6F"/>
    <w:rsid w:val="0022659B"/>
    <w:rsid w:val="00230AA0"/>
    <w:rsid w:val="00241E6D"/>
    <w:rsid w:val="00247145"/>
    <w:rsid w:val="0025364A"/>
    <w:rsid w:val="00267723"/>
    <w:rsid w:val="00270ECB"/>
    <w:rsid w:val="0027338C"/>
    <w:rsid w:val="00292918"/>
    <w:rsid w:val="002A6A80"/>
    <w:rsid w:val="002A7E0A"/>
    <w:rsid w:val="002B6EE0"/>
    <w:rsid w:val="002C3811"/>
    <w:rsid w:val="002C605C"/>
    <w:rsid w:val="002E7640"/>
    <w:rsid w:val="003074B5"/>
    <w:rsid w:val="003125D1"/>
    <w:rsid w:val="00354651"/>
    <w:rsid w:val="003642AA"/>
    <w:rsid w:val="00375D26"/>
    <w:rsid w:val="003829F2"/>
    <w:rsid w:val="003A3675"/>
    <w:rsid w:val="003A63CF"/>
    <w:rsid w:val="003C415A"/>
    <w:rsid w:val="003E1ABD"/>
    <w:rsid w:val="00412CCD"/>
    <w:rsid w:val="00426799"/>
    <w:rsid w:val="004347D6"/>
    <w:rsid w:val="00440871"/>
    <w:rsid w:val="0046300E"/>
    <w:rsid w:val="00467416"/>
    <w:rsid w:val="004F5080"/>
    <w:rsid w:val="00506EA3"/>
    <w:rsid w:val="00516B2F"/>
    <w:rsid w:val="00523A0E"/>
    <w:rsid w:val="00543E4B"/>
    <w:rsid w:val="00557819"/>
    <w:rsid w:val="00570AE3"/>
    <w:rsid w:val="005742A5"/>
    <w:rsid w:val="00585F1F"/>
    <w:rsid w:val="00591A76"/>
    <w:rsid w:val="005B68A7"/>
    <w:rsid w:val="005C7481"/>
    <w:rsid w:val="005F2FCF"/>
    <w:rsid w:val="00635CE2"/>
    <w:rsid w:val="00640E9F"/>
    <w:rsid w:val="00651D9D"/>
    <w:rsid w:val="00675115"/>
    <w:rsid w:val="006827BD"/>
    <w:rsid w:val="006B4AAA"/>
    <w:rsid w:val="006D2BFC"/>
    <w:rsid w:val="006E7170"/>
    <w:rsid w:val="0072480F"/>
    <w:rsid w:val="0073020D"/>
    <w:rsid w:val="007373CE"/>
    <w:rsid w:val="00743362"/>
    <w:rsid w:val="0077346A"/>
    <w:rsid w:val="007C264E"/>
    <w:rsid w:val="007F4555"/>
    <w:rsid w:val="0080463C"/>
    <w:rsid w:val="008172E2"/>
    <w:rsid w:val="00844C5F"/>
    <w:rsid w:val="008524A1"/>
    <w:rsid w:val="00855058"/>
    <w:rsid w:val="00876752"/>
    <w:rsid w:val="008D1E95"/>
    <w:rsid w:val="008F1F06"/>
    <w:rsid w:val="009106F5"/>
    <w:rsid w:val="00911791"/>
    <w:rsid w:val="00912748"/>
    <w:rsid w:val="00915A95"/>
    <w:rsid w:val="00920AB1"/>
    <w:rsid w:val="009525E0"/>
    <w:rsid w:val="00992633"/>
    <w:rsid w:val="009A092A"/>
    <w:rsid w:val="009C6BDB"/>
    <w:rsid w:val="009D32F5"/>
    <w:rsid w:val="00A23B2B"/>
    <w:rsid w:val="00A46391"/>
    <w:rsid w:val="00A5274D"/>
    <w:rsid w:val="00A60762"/>
    <w:rsid w:val="00A71E46"/>
    <w:rsid w:val="00A72105"/>
    <w:rsid w:val="00AC0315"/>
    <w:rsid w:val="00AD3466"/>
    <w:rsid w:val="00AD3A47"/>
    <w:rsid w:val="00AD64EA"/>
    <w:rsid w:val="00AF5635"/>
    <w:rsid w:val="00AF6ED0"/>
    <w:rsid w:val="00B24317"/>
    <w:rsid w:val="00B448C3"/>
    <w:rsid w:val="00B55888"/>
    <w:rsid w:val="00B5789C"/>
    <w:rsid w:val="00BB590E"/>
    <w:rsid w:val="00BD4C86"/>
    <w:rsid w:val="00BE2C45"/>
    <w:rsid w:val="00BF3567"/>
    <w:rsid w:val="00BF5D68"/>
    <w:rsid w:val="00C7183E"/>
    <w:rsid w:val="00C74626"/>
    <w:rsid w:val="00C81E04"/>
    <w:rsid w:val="00C83ECF"/>
    <w:rsid w:val="00CB6A7E"/>
    <w:rsid w:val="00CC6D95"/>
    <w:rsid w:val="00D17EF6"/>
    <w:rsid w:val="00D23707"/>
    <w:rsid w:val="00D63FBC"/>
    <w:rsid w:val="00D72EA8"/>
    <w:rsid w:val="00DE0FE4"/>
    <w:rsid w:val="00DF3469"/>
    <w:rsid w:val="00E22520"/>
    <w:rsid w:val="00E57D3B"/>
    <w:rsid w:val="00ED32C2"/>
    <w:rsid w:val="00EE0305"/>
    <w:rsid w:val="00EF5DF6"/>
    <w:rsid w:val="00F27ABC"/>
    <w:rsid w:val="00F51251"/>
    <w:rsid w:val="00F532B4"/>
    <w:rsid w:val="00F631D3"/>
    <w:rsid w:val="00FA7417"/>
    <w:rsid w:val="00FC164F"/>
    <w:rsid w:val="00FC2D82"/>
    <w:rsid w:val="00FD5DFA"/>
    <w:rsid w:val="00FF1819"/>
    <w:rsid w:val="00FF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5F35F8D3-9E10-43B0-905F-D3E4D6BBC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20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70ECB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0C4207"/>
    <w:pPr>
      <w:keepNext/>
      <w:numPr>
        <w:ilvl w:val="1"/>
        <w:numId w:val="1"/>
      </w:numPr>
      <w:spacing w:line="314" w:lineRule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270ECB"/>
    <w:pPr>
      <w:keepNext/>
      <w:tabs>
        <w:tab w:val="num" w:pos="0"/>
      </w:tabs>
      <w:autoSpaceDE w:val="0"/>
      <w:spacing w:line="360" w:lineRule="auto"/>
      <w:ind w:left="720" w:hanging="720"/>
      <w:jc w:val="center"/>
      <w:outlineLvl w:val="2"/>
    </w:pPr>
    <w:rPr>
      <w:b/>
      <w:bCs/>
      <w:kern w:val="1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0C4207"/>
  </w:style>
  <w:style w:type="character" w:customStyle="1" w:styleId="WW-Absatz-Standardschriftart">
    <w:name w:val="WW-Absatz-Standardschriftart"/>
    <w:rsid w:val="000C4207"/>
  </w:style>
  <w:style w:type="character" w:customStyle="1" w:styleId="WW-Absatz-Standardschriftart1">
    <w:name w:val="WW-Absatz-Standardschriftart1"/>
    <w:rsid w:val="000C4207"/>
  </w:style>
  <w:style w:type="character" w:customStyle="1" w:styleId="11">
    <w:name w:val="Основной шрифт абзаца1"/>
    <w:rsid w:val="000C4207"/>
  </w:style>
  <w:style w:type="paragraph" w:customStyle="1" w:styleId="12">
    <w:name w:val="Заголовок1"/>
    <w:basedOn w:val="a"/>
    <w:next w:val="a3"/>
    <w:rsid w:val="000C4207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3">
    <w:name w:val="Body Text"/>
    <w:basedOn w:val="a"/>
    <w:rsid w:val="000C4207"/>
    <w:pPr>
      <w:spacing w:after="120"/>
    </w:pPr>
  </w:style>
  <w:style w:type="paragraph" w:styleId="a4">
    <w:name w:val="List"/>
    <w:basedOn w:val="a3"/>
    <w:rsid w:val="000C4207"/>
    <w:rPr>
      <w:rFonts w:cs="Mangal"/>
    </w:rPr>
  </w:style>
  <w:style w:type="paragraph" w:customStyle="1" w:styleId="13">
    <w:name w:val="Название1"/>
    <w:basedOn w:val="a"/>
    <w:rsid w:val="000C4207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0C4207"/>
    <w:pPr>
      <w:suppressLineNumbers/>
    </w:pPr>
    <w:rPr>
      <w:rFonts w:cs="Mangal"/>
    </w:rPr>
  </w:style>
  <w:style w:type="paragraph" w:customStyle="1" w:styleId="22">
    <w:name w:val="Основной текст с отступом 22"/>
    <w:basedOn w:val="a"/>
    <w:rsid w:val="000C4207"/>
    <w:pPr>
      <w:autoSpaceDE w:val="0"/>
      <w:ind w:left="708"/>
      <w:jc w:val="both"/>
    </w:pPr>
  </w:style>
  <w:style w:type="paragraph" w:customStyle="1" w:styleId="21">
    <w:name w:val="Основной текст с отступом 21"/>
    <w:basedOn w:val="a"/>
    <w:rsid w:val="000C4207"/>
    <w:pPr>
      <w:autoSpaceDE w:val="0"/>
      <w:ind w:left="708"/>
      <w:jc w:val="both"/>
    </w:pPr>
  </w:style>
  <w:style w:type="paragraph" w:customStyle="1" w:styleId="a5">
    <w:name w:val="Содержимое таблицы"/>
    <w:basedOn w:val="a"/>
    <w:rsid w:val="000C4207"/>
    <w:pPr>
      <w:suppressLineNumbers/>
    </w:pPr>
  </w:style>
  <w:style w:type="paragraph" w:customStyle="1" w:styleId="a6">
    <w:name w:val="Заголовок таблицы"/>
    <w:basedOn w:val="a5"/>
    <w:rsid w:val="000C4207"/>
    <w:pPr>
      <w:jc w:val="center"/>
    </w:pPr>
    <w:rPr>
      <w:b/>
      <w:bCs/>
    </w:rPr>
  </w:style>
  <w:style w:type="character" w:customStyle="1" w:styleId="10">
    <w:name w:val="Заголовок 1 Знак"/>
    <w:basedOn w:val="a0"/>
    <w:link w:val="1"/>
    <w:rsid w:val="00270ECB"/>
    <w:rPr>
      <w:rFonts w:ascii="Arial" w:hAnsi="Arial" w:cs="Arial"/>
      <w:b/>
      <w:bCs/>
      <w:kern w:val="1"/>
      <w:sz w:val="32"/>
      <w:szCs w:val="32"/>
      <w:lang w:eastAsia="ar-SA"/>
    </w:rPr>
  </w:style>
  <w:style w:type="character" w:customStyle="1" w:styleId="30">
    <w:name w:val="Заголовок 3 Знак"/>
    <w:basedOn w:val="a0"/>
    <w:link w:val="3"/>
    <w:rsid w:val="00270ECB"/>
    <w:rPr>
      <w:b/>
      <w:bCs/>
      <w:kern w:val="1"/>
      <w:sz w:val="28"/>
      <w:szCs w:val="32"/>
      <w:lang w:eastAsia="ar-SA"/>
    </w:rPr>
  </w:style>
  <w:style w:type="paragraph" w:styleId="a7">
    <w:name w:val="List Paragraph"/>
    <w:basedOn w:val="a"/>
    <w:uiPriority w:val="34"/>
    <w:qFormat/>
    <w:rsid w:val="000B0182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0">
    <w:name w:val="Body Text Indent 2"/>
    <w:basedOn w:val="a"/>
    <w:link w:val="23"/>
    <w:uiPriority w:val="99"/>
    <w:semiHidden/>
    <w:unhideWhenUsed/>
    <w:rsid w:val="001414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0"/>
    <w:uiPriority w:val="99"/>
    <w:semiHidden/>
    <w:rsid w:val="001414AD"/>
    <w:rPr>
      <w:sz w:val="24"/>
      <w:szCs w:val="24"/>
      <w:lang w:eastAsia="ar-SA"/>
    </w:rPr>
  </w:style>
  <w:style w:type="paragraph" w:customStyle="1" w:styleId="a8">
    <w:name w:val="Готовый"/>
    <w:basedOn w:val="a"/>
    <w:rsid w:val="001414A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 w:val="0"/>
    </w:pPr>
    <w:rPr>
      <w:rFonts w:ascii="Courier New" w:hAnsi="Courier New"/>
      <w:snapToGrid w:val="0"/>
      <w:sz w:val="20"/>
      <w:szCs w:val="20"/>
      <w:lang w:eastAsia="ru-RU"/>
    </w:rPr>
  </w:style>
  <w:style w:type="table" w:styleId="a9">
    <w:name w:val="Table Grid"/>
    <w:basedOn w:val="a1"/>
    <w:uiPriority w:val="59"/>
    <w:rsid w:val="00412C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3A8F6-7CC6-4AE2-B5D3-EDC89F301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DTCDOMAIN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sbaryshnikova</dc:creator>
  <cp:lastModifiedBy>Карасева Екатерина Олеговна</cp:lastModifiedBy>
  <cp:revision>5</cp:revision>
  <cp:lastPrinted>1899-12-31T21:00:00Z</cp:lastPrinted>
  <dcterms:created xsi:type="dcterms:W3CDTF">2021-09-10T13:42:00Z</dcterms:created>
  <dcterms:modified xsi:type="dcterms:W3CDTF">2024-12-04T09:48:00Z</dcterms:modified>
</cp:coreProperties>
</file>