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329" w:rsidRDefault="00463329" w:rsidP="00463329">
      <w:pPr>
        <w:jc w:val="center"/>
        <w:outlineLvl w:val="0"/>
        <w:rPr>
          <w:sz w:val="28"/>
          <w:szCs w:val="28"/>
        </w:rPr>
      </w:pPr>
      <w:bookmarkStart w:id="0" w:name="_Toc375901691"/>
      <w:r>
        <w:rPr>
          <w:sz w:val="28"/>
          <w:szCs w:val="28"/>
        </w:rPr>
        <w:t xml:space="preserve">ИЗВЕЩЕНИЕ О ПРОВЕДЕНИИ ЗАПРОСА ПРЕДЛОЖЕНИЙ № </w:t>
      </w:r>
      <w:r w:rsidR="00A86E08">
        <w:rPr>
          <w:sz w:val="28"/>
          <w:szCs w:val="28"/>
        </w:rPr>
        <w:t>68</w:t>
      </w:r>
      <w:r>
        <w:rPr>
          <w:sz w:val="28"/>
          <w:szCs w:val="28"/>
        </w:rPr>
        <w:t>/1</w:t>
      </w:r>
      <w:bookmarkEnd w:id="0"/>
      <w:r w:rsidR="00A86E08">
        <w:rPr>
          <w:sz w:val="28"/>
          <w:szCs w:val="28"/>
        </w:rPr>
        <w:t>5</w:t>
      </w:r>
    </w:p>
    <w:p w:rsidR="00463329" w:rsidRDefault="00463329" w:rsidP="00463329">
      <w:pPr>
        <w:tabs>
          <w:tab w:val="left" w:pos="1134"/>
        </w:tabs>
        <w:ind w:firstLine="709"/>
        <w:jc w:val="center"/>
        <w:rPr>
          <w:sz w:val="28"/>
          <w:szCs w:val="28"/>
        </w:rPr>
      </w:pPr>
    </w:p>
    <w:p w:rsidR="00463329" w:rsidRDefault="00463329" w:rsidP="00463329">
      <w:pPr>
        <w:tabs>
          <w:tab w:val="left" w:pos="1134"/>
        </w:tabs>
        <w:jc w:val="both"/>
        <w:rPr>
          <w:b/>
          <w:spacing w:val="-6"/>
        </w:rPr>
      </w:pPr>
      <w:r>
        <w:rPr>
          <w:spacing w:val="-6"/>
        </w:rPr>
        <w:t xml:space="preserve">Форма и способ процедуры закупки: </w:t>
      </w:r>
      <w:r>
        <w:t>Открытый запрос предложений в электронной форме без квалификационного отбора.</w:t>
      </w:r>
    </w:p>
    <w:p w:rsidR="00463329" w:rsidRDefault="00463329" w:rsidP="00463329">
      <w:pPr>
        <w:numPr>
          <w:ilvl w:val="0"/>
          <w:numId w:val="2"/>
        </w:numPr>
        <w:tabs>
          <w:tab w:val="num" w:pos="480"/>
          <w:tab w:val="left" w:pos="1134"/>
        </w:tabs>
        <w:ind w:left="0" w:firstLine="0"/>
        <w:contextualSpacing/>
        <w:jc w:val="both"/>
        <w:rPr>
          <w:b/>
        </w:rPr>
      </w:pPr>
      <w:r>
        <w:rPr>
          <w:b/>
        </w:rPr>
        <w:t>Заказчик, являющийся Организатором запроса предложений</w:t>
      </w:r>
      <w:r>
        <w:rPr>
          <w:b/>
          <w:spacing w:val="-6"/>
        </w:rPr>
        <w:t xml:space="preserve">: </w:t>
      </w:r>
    </w:p>
    <w:p w:rsidR="00463329" w:rsidRDefault="00463329" w:rsidP="00463329">
      <w:pPr>
        <w:tabs>
          <w:tab w:val="left" w:pos="0"/>
          <w:tab w:val="left" w:pos="851"/>
        </w:tabs>
        <w:jc w:val="both"/>
      </w:pPr>
      <w:r>
        <w:rPr>
          <w:spacing w:val="-6"/>
        </w:rPr>
        <w:t>ФГУП «НИТИ им. А.П. Александрова»</w:t>
      </w:r>
      <w:r>
        <w:rPr>
          <w:b/>
          <w:spacing w:val="-6"/>
        </w:rPr>
        <w:t xml:space="preserve"> </w:t>
      </w:r>
    </w:p>
    <w:p w:rsidR="00463329" w:rsidRDefault="00463329" w:rsidP="00463329">
      <w:pPr>
        <w:tabs>
          <w:tab w:val="left" w:pos="0"/>
          <w:tab w:val="num" w:pos="480"/>
        </w:tabs>
        <w:jc w:val="both"/>
      </w:pPr>
      <w:r>
        <w:t xml:space="preserve">     Место нахождения: </w:t>
      </w:r>
      <w:r w:rsidR="009827E2" w:rsidRPr="009827E2">
        <w:t xml:space="preserve">188540, </w:t>
      </w:r>
      <w:r>
        <w:t>Ленингр</w:t>
      </w:r>
      <w:r w:rsidR="009827E2">
        <w:t xml:space="preserve">адская область, </w:t>
      </w:r>
      <w:proofErr w:type="gramStart"/>
      <w:r w:rsidR="009827E2">
        <w:t>г</w:t>
      </w:r>
      <w:proofErr w:type="gramEnd"/>
      <w:r w:rsidR="009827E2">
        <w:t>. Сосновый Бор</w:t>
      </w:r>
      <w:r>
        <w:tab/>
      </w:r>
    </w:p>
    <w:p w:rsidR="00463329" w:rsidRDefault="00463329" w:rsidP="00463329">
      <w:pPr>
        <w:tabs>
          <w:tab w:val="left" w:pos="0"/>
          <w:tab w:val="num" w:pos="480"/>
        </w:tabs>
        <w:jc w:val="both"/>
      </w:pPr>
      <w:r>
        <w:t xml:space="preserve">     Почтовый адрес: 188540, Ленинградская обл., г. Сосновый Бор, а/я 22</w:t>
      </w:r>
    </w:p>
    <w:p w:rsidR="00463329" w:rsidRDefault="00463329" w:rsidP="00463329">
      <w:pPr>
        <w:tabs>
          <w:tab w:val="left" w:pos="0"/>
          <w:tab w:val="left" w:pos="567"/>
        </w:tabs>
        <w:jc w:val="both"/>
      </w:pPr>
      <w:r>
        <w:t xml:space="preserve">     Контактное лицо: Баранецкая Юлия Валерьевна</w:t>
      </w:r>
    </w:p>
    <w:p w:rsidR="00463329" w:rsidRDefault="00463329" w:rsidP="00463329">
      <w:pPr>
        <w:tabs>
          <w:tab w:val="left" w:pos="0"/>
        </w:tabs>
        <w:jc w:val="both"/>
      </w:pPr>
      <w:r>
        <w:t xml:space="preserve">     Тел: 8(81369) 6-0341, +7-921-856-5239, </w:t>
      </w:r>
      <w:r>
        <w:rPr>
          <w:lang w:val="en-US"/>
        </w:rPr>
        <w:t>e</w:t>
      </w:r>
      <w:r>
        <w:t>-</w:t>
      </w:r>
      <w:r>
        <w:rPr>
          <w:lang w:val="en-US"/>
        </w:rPr>
        <w:t>mail</w:t>
      </w:r>
      <w:r>
        <w:t xml:space="preserve">: </w:t>
      </w:r>
      <w:proofErr w:type="spellStart"/>
      <w:r>
        <w:rPr>
          <w:lang w:val="en-US"/>
        </w:rPr>
        <w:t>buv</w:t>
      </w:r>
      <w:proofErr w:type="spellEnd"/>
      <w:r>
        <w:t>@</w:t>
      </w:r>
      <w:proofErr w:type="spellStart"/>
      <w:r>
        <w:rPr>
          <w:lang w:val="en-US"/>
        </w:rPr>
        <w:t>niti</w:t>
      </w:r>
      <w:proofErr w:type="spellEnd"/>
      <w:r>
        <w:t>.</w:t>
      </w:r>
      <w:proofErr w:type="spellStart"/>
      <w:r>
        <w:rPr>
          <w:lang w:val="en-US"/>
        </w:rPr>
        <w:t>ru</w:t>
      </w:r>
      <w:proofErr w:type="spellEnd"/>
    </w:p>
    <w:p w:rsidR="00463329" w:rsidRDefault="00463329" w:rsidP="00463329">
      <w:pPr>
        <w:numPr>
          <w:ilvl w:val="0"/>
          <w:numId w:val="2"/>
        </w:numPr>
        <w:tabs>
          <w:tab w:val="left" w:pos="0"/>
          <w:tab w:val="num" w:pos="426"/>
        </w:tabs>
        <w:ind w:left="0" w:firstLine="0"/>
        <w:contextualSpacing/>
        <w:jc w:val="both"/>
      </w:pPr>
      <w:r>
        <w:rPr>
          <w:b/>
        </w:rPr>
        <w:t xml:space="preserve">Предмет договора: </w:t>
      </w:r>
      <w:r>
        <w:t>поставка</w:t>
      </w:r>
      <w:r w:rsidR="00A86E08" w:rsidRPr="00A86E08">
        <w:t xml:space="preserve"> </w:t>
      </w:r>
      <w:r w:rsidR="00A86E08">
        <w:t>перчаток, рукавиц</w:t>
      </w:r>
      <w:r w:rsidR="00D56009">
        <w:t>.</w:t>
      </w:r>
    </w:p>
    <w:p w:rsidR="00463329" w:rsidRDefault="00463329" w:rsidP="00463329">
      <w:pPr>
        <w:numPr>
          <w:ilvl w:val="0"/>
          <w:numId w:val="2"/>
        </w:numPr>
        <w:tabs>
          <w:tab w:val="num" w:pos="0"/>
          <w:tab w:val="left" w:pos="426"/>
        </w:tabs>
        <w:ind w:left="0" w:firstLine="0"/>
        <w:contextualSpacing/>
        <w:jc w:val="both"/>
      </w:pPr>
      <w:r>
        <w:rPr>
          <w:b/>
        </w:rPr>
        <w:t>Состав и объем закупки:</w:t>
      </w:r>
      <w:r>
        <w:t xml:space="preserve"> все необходимые сведения приведены в Томе 2 «Техническая часть».</w:t>
      </w:r>
    </w:p>
    <w:p w:rsidR="00463329" w:rsidRDefault="00463329" w:rsidP="00463329">
      <w:pPr>
        <w:numPr>
          <w:ilvl w:val="0"/>
          <w:numId w:val="2"/>
        </w:numPr>
        <w:tabs>
          <w:tab w:val="num" w:pos="0"/>
          <w:tab w:val="left" w:pos="426"/>
        </w:tabs>
        <w:ind w:left="0" w:firstLine="0"/>
        <w:contextualSpacing/>
        <w:jc w:val="both"/>
      </w:pPr>
      <w:r>
        <w:rPr>
          <w:b/>
        </w:rPr>
        <w:t>Срок поставки товара:</w:t>
      </w:r>
      <w:r>
        <w:t xml:space="preserve"> </w:t>
      </w:r>
      <w:r w:rsidR="00FC082D">
        <w:t>в течение</w:t>
      </w:r>
      <w:r>
        <w:t xml:space="preserve"> </w:t>
      </w:r>
      <w:r w:rsidR="00A86E08">
        <w:t>21</w:t>
      </w:r>
      <w:r>
        <w:t xml:space="preserve"> </w:t>
      </w:r>
      <w:r w:rsidR="00A76BFD">
        <w:t>рабоч</w:t>
      </w:r>
      <w:r w:rsidR="00A86E08">
        <w:t>его</w:t>
      </w:r>
      <w:r w:rsidR="00A76BFD">
        <w:t xml:space="preserve"> </w:t>
      </w:r>
      <w:r>
        <w:t>дн</w:t>
      </w:r>
      <w:r w:rsidR="00A86E08">
        <w:t>я</w:t>
      </w:r>
      <w:r>
        <w:t xml:space="preserve"> </w:t>
      </w:r>
      <w:proofErr w:type="gramStart"/>
      <w:r>
        <w:t xml:space="preserve">с </w:t>
      </w:r>
      <w:r w:rsidR="009827E2">
        <w:t>даты</w:t>
      </w:r>
      <w:r>
        <w:t xml:space="preserve"> подписания</w:t>
      </w:r>
      <w:proofErr w:type="gramEnd"/>
      <w:r>
        <w:t xml:space="preserve"> договора. </w:t>
      </w:r>
    </w:p>
    <w:p w:rsidR="00463329" w:rsidRDefault="00463329" w:rsidP="00463329">
      <w:pPr>
        <w:numPr>
          <w:ilvl w:val="0"/>
          <w:numId w:val="2"/>
        </w:numPr>
        <w:tabs>
          <w:tab w:val="left" w:pos="0"/>
          <w:tab w:val="left" w:pos="426"/>
        </w:tabs>
        <w:ind w:left="0" w:firstLine="0"/>
        <w:contextualSpacing/>
        <w:jc w:val="both"/>
      </w:pPr>
      <w:r>
        <w:rPr>
          <w:b/>
        </w:rPr>
        <w:t>Место поставки товара:</w:t>
      </w:r>
      <w:r>
        <w:rPr>
          <w:spacing w:val="-6"/>
        </w:rPr>
        <w:t xml:space="preserve"> склад ФГУП «НИТИ им. А.П. Александрова» в </w:t>
      </w:r>
      <w:proofErr w:type="gramStart"/>
      <w:r>
        <w:rPr>
          <w:spacing w:val="-6"/>
        </w:rPr>
        <w:t>г</w:t>
      </w:r>
      <w:proofErr w:type="gramEnd"/>
      <w:r>
        <w:rPr>
          <w:spacing w:val="-6"/>
        </w:rPr>
        <w:t>. Сосновый Бор Ленинградской области</w:t>
      </w:r>
    </w:p>
    <w:p w:rsidR="00A86E08" w:rsidRPr="004148C9" w:rsidRDefault="00A86E08" w:rsidP="00A86E08">
      <w:pPr>
        <w:tabs>
          <w:tab w:val="left" w:pos="0"/>
          <w:tab w:val="left" w:pos="426"/>
        </w:tabs>
        <w:ind w:right="141"/>
        <w:contextualSpacing/>
        <w:jc w:val="both"/>
        <w:rPr>
          <w:b/>
        </w:rPr>
      </w:pPr>
      <w:r>
        <w:rPr>
          <w:b/>
          <w:spacing w:val="-6"/>
        </w:rPr>
        <w:t xml:space="preserve">6. </w:t>
      </w:r>
      <w:r w:rsidR="00463329" w:rsidRPr="00A86E08">
        <w:rPr>
          <w:b/>
          <w:spacing w:val="-6"/>
        </w:rPr>
        <w:t>Условия оплаты:</w:t>
      </w:r>
      <w:r w:rsidR="00463329" w:rsidRPr="00A86E08">
        <w:rPr>
          <w:spacing w:val="-6"/>
        </w:rPr>
        <w:t xml:space="preserve"> </w:t>
      </w:r>
      <w:r>
        <w:t>а</w:t>
      </w:r>
      <w:r w:rsidRPr="00A84785">
        <w:t>вансовый платеж в размере</w:t>
      </w:r>
      <w:r>
        <w:t xml:space="preserve"> 30% от цены Договора в течение 10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463329" w:rsidRDefault="004A720D" w:rsidP="004A720D">
      <w:pPr>
        <w:tabs>
          <w:tab w:val="num" w:pos="480"/>
          <w:tab w:val="left" w:pos="1134"/>
        </w:tabs>
        <w:contextualSpacing/>
        <w:jc w:val="both"/>
      </w:pPr>
      <w:r>
        <w:rPr>
          <w:b/>
        </w:rPr>
        <w:t>7.</w:t>
      </w:r>
      <w:r w:rsidR="00463329" w:rsidRPr="00A86E08">
        <w:rPr>
          <w:b/>
        </w:rPr>
        <w:t>Сведения о порядке проведения</w:t>
      </w:r>
      <w:r w:rsidR="00463329">
        <w:rPr>
          <w:b/>
        </w:rPr>
        <w:t>,</w:t>
      </w:r>
      <w:r w:rsidR="00463329">
        <w:t xml:space="preserve"> в том числе об оформлении участия в запросе предложений, определении лица, выигравшего запрос предложений:</w:t>
      </w:r>
    </w:p>
    <w:p w:rsidR="00463329" w:rsidRDefault="00463329" w:rsidP="00463329">
      <w:pPr>
        <w:tabs>
          <w:tab w:val="left" w:pos="1134"/>
        </w:tabs>
        <w:ind w:firstLine="709"/>
        <w:jc w:val="both"/>
      </w:pPr>
      <w:r>
        <w:t xml:space="preserve">Запрос предложений проводится на электронной торговой площадке ООО «Аукционный конкурсный дом» в сети «Интернет» по адресу: </w:t>
      </w:r>
      <w:hyperlink r:id="rId5" w:history="1">
        <w:r>
          <w:rPr>
            <w:rStyle w:val="a4"/>
          </w:rPr>
          <w:t>www.</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rPr>
          <w:t>ru</w:t>
        </w:r>
        <w:proofErr w:type="spellEnd"/>
      </w:hyperlink>
      <w: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463329" w:rsidRDefault="00463329" w:rsidP="00463329">
      <w:pPr>
        <w:tabs>
          <w:tab w:val="left" w:pos="1134"/>
        </w:tabs>
        <w:ind w:firstLine="709"/>
        <w:jc w:val="both"/>
      </w:pPr>
      <w: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63329" w:rsidRDefault="00463329" w:rsidP="00463329">
      <w:pPr>
        <w:tabs>
          <w:tab w:val="left" w:pos="1134"/>
        </w:tabs>
        <w:ind w:firstLine="709"/>
        <w:jc w:val="both"/>
      </w:pPr>
      <w: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463329" w:rsidRPr="004A720D" w:rsidRDefault="004A720D" w:rsidP="004A720D">
      <w:pPr>
        <w:tabs>
          <w:tab w:val="num" w:pos="0"/>
          <w:tab w:val="left" w:pos="426"/>
        </w:tabs>
        <w:jc w:val="both"/>
      </w:pPr>
      <w:r>
        <w:rPr>
          <w:b/>
        </w:rPr>
        <w:t xml:space="preserve">8. </w:t>
      </w:r>
      <w:r w:rsidR="00463329" w:rsidRPr="004A720D">
        <w:rPr>
          <w:b/>
        </w:rPr>
        <w:t>Начальная (максимальная) цена договора:</w:t>
      </w:r>
      <w:r w:rsidR="00463329" w:rsidRPr="004A720D">
        <w:t xml:space="preserve"> </w:t>
      </w:r>
      <w:r w:rsidR="00A86E08" w:rsidRPr="004A720D">
        <w:rPr>
          <w:b/>
          <w:color w:val="000000"/>
        </w:rPr>
        <w:t>1 744 985,76</w:t>
      </w:r>
      <w:r w:rsidR="00A86E08" w:rsidRPr="004A720D">
        <w:rPr>
          <w:color w:val="000000"/>
        </w:rPr>
        <w:t xml:space="preserve"> </w:t>
      </w:r>
      <w:r w:rsidR="00463329" w:rsidRPr="004A720D">
        <w:rPr>
          <w:b/>
        </w:rPr>
        <w:t xml:space="preserve"> </w:t>
      </w:r>
      <w:r w:rsidR="00463329" w:rsidRPr="004A720D">
        <w:t>(</w:t>
      </w:r>
      <w:r w:rsidR="00A86E08" w:rsidRPr="004A720D">
        <w:rPr>
          <w:color w:val="000000"/>
        </w:rPr>
        <w:t>Один миллион семьсот сорок четыре тысячи девятьсот восемьдесят пять рублей 76 копеек</w:t>
      </w:r>
      <w:r w:rsidR="00463329" w:rsidRPr="004A720D">
        <w:t>)</w:t>
      </w:r>
      <w:r w:rsidR="00463329">
        <w:t xml:space="preserve">, </w:t>
      </w:r>
      <w:r w:rsidR="00463329" w:rsidRPr="004A720D">
        <w:t>включая НДС –</w:t>
      </w:r>
      <w:r w:rsidR="00A86E08" w:rsidRPr="004A720D">
        <w:rPr>
          <w:color w:val="000000"/>
        </w:rPr>
        <w:t xml:space="preserve">266 184,27 </w:t>
      </w:r>
      <w:r w:rsidR="00463329" w:rsidRPr="004A720D">
        <w:t xml:space="preserve">  (</w:t>
      </w:r>
      <w:r w:rsidR="00A86E08" w:rsidRPr="004A720D">
        <w:rPr>
          <w:color w:val="000000"/>
        </w:rPr>
        <w:t>Двести шестьдесят шесть тысяч сто восемьдесят четыре рубля 27 копеек</w:t>
      </w:r>
      <w:r w:rsidR="00463329" w:rsidRPr="004A720D">
        <w:t xml:space="preserve">).    </w:t>
      </w:r>
    </w:p>
    <w:p w:rsidR="00463329" w:rsidRDefault="00463329" w:rsidP="00463329">
      <w:pPr>
        <w:tabs>
          <w:tab w:val="left" w:pos="1134"/>
        </w:tabs>
        <w:jc w:val="both"/>
      </w:pPr>
      <w:r>
        <w:t xml:space="preserve">Цена договора включает в себя: </w:t>
      </w:r>
    </w:p>
    <w:p w:rsidR="00463329" w:rsidRDefault="00463329" w:rsidP="00463329">
      <w:pPr>
        <w:numPr>
          <w:ilvl w:val="0"/>
          <w:numId w:val="3"/>
        </w:numPr>
        <w:tabs>
          <w:tab w:val="left" w:pos="426"/>
        </w:tabs>
        <w:ind w:left="0" w:firstLine="0"/>
      </w:pPr>
      <w:r>
        <w:t>стоимость товара;</w:t>
      </w:r>
    </w:p>
    <w:p w:rsidR="00463329" w:rsidRDefault="00463329" w:rsidP="00463329">
      <w:pPr>
        <w:numPr>
          <w:ilvl w:val="0"/>
          <w:numId w:val="3"/>
        </w:numPr>
        <w:tabs>
          <w:tab w:val="left" w:pos="426"/>
        </w:tabs>
        <w:ind w:left="0" w:firstLine="0"/>
      </w:pPr>
      <w:r>
        <w:t>расходы на уплату налогов и других обязательных платежей;</w:t>
      </w:r>
    </w:p>
    <w:p w:rsidR="00463329" w:rsidRDefault="00463329" w:rsidP="00463329">
      <w:pPr>
        <w:numPr>
          <w:ilvl w:val="0"/>
          <w:numId w:val="3"/>
        </w:numPr>
        <w:tabs>
          <w:tab w:val="left" w:pos="426"/>
        </w:tabs>
        <w:ind w:left="0" w:firstLine="0"/>
        <w:rPr>
          <w:b/>
          <w:bCs/>
          <w:i/>
        </w:rPr>
      </w:pPr>
      <w:r>
        <w:t>НДС;</w:t>
      </w:r>
    </w:p>
    <w:p w:rsidR="00463329" w:rsidRDefault="00463329" w:rsidP="00463329">
      <w:pPr>
        <w:numPr>
          <w:ilvl w:val="0"/>
          <w:numId w:val="3"/>
        </w:numPr>
        <w:tabs>
          <w:tab w:val="left" w:pos="426"/>
        </w:tabs>
        <w:ind w:left="0" w:firstLine="0"/>
        <w:rPr>
          <w:bCs/>
          <w:i/>
        </w:rPr>
      </w:pPr>
      <w:r>
        <w:t>доставку до склада ФГУП «НИТИ им.А.П. Александрова» в городе Сосновый Бор</w:t>
      </w:r>
      <w:r>
        <w:rPr>
          <w:b/>
          <w:bCs/>
        </w:rPr>
        <w:t xml:space="preserve">. </w:t>
      </w:r>
    </w:p>
    <w:p w:rsidR="00463329" w:rsidRDefault="00463329" w:rsidP="00463329">
      <w:pPr>
        <w:tabs>
          <w:tab w:val="left" w:pos="0"/>
        </w:tabs>
        <w:rPr>
          <w:bCs/>
          <w:i/>
        </w:rPr>
      </w:pPr>
      <w:r>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463329" w:rsidRDefault="004A720D" w:rsidP="004A720D">
      <w:pPr>
        <w:tabs>
          <w:tab w:val="left" w:pos="426"/>
          <w:tab w:val="num" w:pos="480"/>
          <w:tab w:val="left" w:pos="1134"/>
        </w:tabs>
        <w:contextualSpacing/>
        <w:jc w:val="both"/>
        <w:rPr>
          <w:b/>
          <w:spacing w:val="-6"/>
        </w:rPr>
      </w:pPr>
      <w:r>
        <w:rPr>
          <w:b/>
          <w:spacing w:val="-6"/>
        </w:rPr>
        <w:t xml:space="preserve">9. </w:t>
      </w:r>
      <w:r w:rsidR="00463329">
        <w:rPr>
          <w:b/>
          <w:spacing w:val="-6"/>
        </w:rPr>
        <w:t>Срок, место и порядок предоставления документации по запросу предложений:</w:t>
      </w:r>
    </w:p>
    <w:p w:rsidR="00463329" w:rsidRDefault="00463329" w:rsidP="004A720D">
      <w:pPr>
        <w:tabs>
          <w:tab w:val="left" w:pos="1134"/>
        </w:tabs>
        <w:jc w:val="both"/>
        <w:rPr>
          <w:spacing w:val="-6"/>
        </w:rPr>
      </w:pPr>
      <w:proofErr w:type="gramStart"/>
      <w:r>
        <w:rPr>
          <w:spacing w:val="-6"/>
        </w:rPr>
        <w:t xml:space="preserve">На официальном сайте </w:t>
      </w:r>
      <w: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Pr>
            <w:rStyle w:val="a4"/>
          </w:rPr>
          <w:t>http://www.zakupki.gov.ru</w:t>
        </w:r>
      </w:hyperlink>
      <w:r>
        <w:t>), на официальном сайте по закупкам атомной отрасли Госкорпорации «Рос</w:t>
      </w:r>
      <w:r>
        <w:rPr>
          <w:spacing w:val="-6"/>
        </w:rPr>
        <w:t>атом» (</w:t>
      </w:r>
      <w:hyperlink r:id="rId7" w:history="1">
        <w:r>
          <w:rPr>
            <w:rStyle w:val="a4"/>
          </w:rPr>
          <w:t>http://zakupki.rosatom.ru</w:t>
        </w:r>
      </w:hyperlink>
      <w:r>
        <w:rPr>
          <w:spacing w:val="-6"/>
        </w:rPr>
        <w:t xml:space="preserve">) документация по запросу предложений находится в открытом доступе, начиная </w:t>
      </w:r>
      <w:r>
        <w:t>с даты размещения настоящего извещения и документации по запросу предложений</w:t>
      </w:r>
      <w:r>
        <w:rPr>
          <w:spacing w:val="-6"/>
        </w:rPr>
        <w:t>.</w:t>
      </w:r>
      <w:proofErr w:type="gramEnd"/>
      <w:r>
        <w:rPr>
          <w:spacing w:val="-6"/>
        </w:rPr>
        <w:t xml:space="preserve"> Порядок получения документации по </w:t>
      </w:r>
      <w:r>
        <w:rPr>
          <w:spacing w:val="-6"/>
        </w:rPr>
        <w:lastRenderedPageBreak/>
        <w:t xml:space="preserve">запросу предложений на электронной торговой площадке </w:t>
      </w:r>
      <w:r>
        <w:t xml:space="preserve">ООО «Аукционный конкурсный дом» </w:t>
      </w:r>
      <w:hyperlink r:id="rId8" w:history="1">
        <w:r>
          <w:rPr>
            <w:rStyle w:val="a4"/>
          </w:rPr>
          <w:t>www.</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rPr>
          <w:t>ru</w:t>
        </w:r>
        <w:proofErr w:type="spellEnd"/>
      </w:hyperlink>
      <w:r>
        <w:t xml:space="preserve"> </w:t>
      </w:r>
      <w:r>
        <w:rPr>
          <w:spacing w:val="-6"/>
        </w:rPr>
        <w:t>определяется правилами данной электронной торговой площадки.</w:t>
      </w:r>
    </w:p>
    <w:p w:rsidR="00463329" w:rsidRDefault="004A720D" w:rsidP="004A720D">
      <w:pPr>
        <w:tabs>
          <w:tab w:val="num" w:pos="480"/>
          <w:tab w:val="left" w:pos="1134"/>
        </w:tabs>
        <w:contextualSpacing/>
        <w:jc w:val="both"/>
        <w:rPr>
          <w:spacing w:val="-6"/>
        </w:rPr>
      </w:pPr>
      <w:r>
        <w:rPr>
          <w:b/>
        </w:rPr>
        <w:t>10.</w:t>
      </w:r>
      <w:r w:rsidR="00807477">
        <w:rPr>
          <w:b/>
        </w:rPr>
        <w:t xml:space="preserve"> </w:t>
      </w:r>
      <w:r w:rsidR="00463329">
        <w:rPr>
          <w:b/>
        </w:rPr>
        <w:t>Обеспечение заявки на участие в запросе предложений</w:t>
      </w:r>
      <w:r w:rsidR="00463329">
        <w:t xml:space="preserve">: не требуется. </w:t>
      </w:r>
    </w:p>
    <w:p w:rsidR="00463329" w:rsidRDefault="004A720D" w:rsidP="004A720D">
      <w:pPr>
        <w:tabs>
          <w:tab w:val="num" w:pos="480"/>
          <w:tab w:val="left" w:pos="1134"/>
        </w:tabs>
        <w:contextualSpacing/>
        <w:jc w:val="both"/>
        <w:rPr>
          <w:spacing w:val="-6"/>
        </w:rPr>
      </w:pPr>
      <w:r>
        <w:rPr>
          <w:b/>
          <w:spacing w:val="-6"/>
        </w:rPr>
        <w:t xml:space="preserve">11. </w:t>
      </w:r>
      <w:r w:rsidR="00463329">
        <w:rPr>
          <w:b/>
          <w:spacing w:val="-6"/>
        </w:rPr>
        <w:t>Возможность проведения процедуры переторжки</w:t>
      </w:r>
      <w:r w:rsidR="00463329">
        <w:rPr>
          <w:spacing w:val="-6"/>
        </w:rPr>
        <w:t xml:space="preserve"> по снижению </w:t>
      </w:r>
      <w:r w:rsidR="00463329">
        <w:t>первоначально указанной в заявке на участие в запросе предложений цены</w:t>
      </w:r>
      <w:r w:rsidR="00463329">
        <w:rPr>
          <w:spacing w:val="-6"/>
        </w:rPr>
        <w:t xml:space="preserve">: </w:t>
      </w:r>
      <w:r w:rsidR="00463329">
        <w:rPr>
          <w:b/>
          <w:spacing w:val="-6"/>
        </w:rPr>
        <w:t>возможна.</w:t>
      </w:r>
    </w:p>
    <w:p w:rsidR="00463329" w:rsidRDefault="004A720D" w:rsidP="004A720D">
      <w:pPr>
        <w:tabs>
          <w:tab w:val="num" w:pos="480"/>
          <w:tab w:val="left" w:pos="1134"/>
        </w:tabs>
        <w:contextualSpacing/>
        <w:jc w:val="both"/>
        <w:rPr>
          <w:b/>
          <w:spacing w:val="-6"/>
        </w:rPr>
      </w:pPr>
      <w:r>
        <w:rPr>
          <w:b/>
          <w:spacing w:val="-6"/>
        </w:rPr>
        <w:t xml:space="preserve">12. </w:t>
      </w:r>
      <w:r w:rsidR="00463329">
        <w:rPr>
          <w:b/>
          <w:spacing w:val="-6"/>
        </w:rPr>
        <w:t>Дата начала и дата и время окончания подачи заявок на участие в запросе предложений, место и порядок их подачи участниками:</w:t>
      </w:r>
    </w:p>
    <w:p w:rsidR="00463329" w:rsidRDefault="00463329" w:rsidP="00463329">
      <w:pPr>
        <w:jc w:val="both"/>
        <w:rPr>
          <w:spacing w:val="-6"/>
        </w:rPr>
      </w:pPr>
      <w:proofErr w:type="gramStart"/>
      <w:r>
        <w:rPr>
          <w:spacing w:val="-6"/>
        </w:rPr>
        <w:t xml:space="preserve">Заявки на участие в запросе предложений предоставляются на электронную торговую площадку </w:t>
      </w:r>
      <w:r>
        <w:t>ООО «Аукционный конкурсный дом»</w:t>
      </w:r>
      <w:r>
        <w:rPr>
          <w:spacing w:val="-6"/>
        </w:rPr>
        <w:t xml:space="preserve"> </w:t>
      </w:r>
      <w:hyperlink r:id="rId9" w:history="1">
        <w:proofErr w:type="gramEnd"/>
        <w:r>
          <w:rPr>
            <w:rStyle w:val="a4"/>
          </w:rPr>
          <w:t>www.</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rPr>
          <w:t>ru</w:t>
        </w:r>
        <w:proofErr w:type="spellEnd"/>
        <w:proofErr w:type="gramStart"/>
      </w:hyperlink>
      <w:r>
        <w:t xml:space="preserve">, </w:t>
      </w:r>
      <w:r>
        <w:rPr>
          <w:spacing w:val="-6"/>
        </w:rPr>
        <w:t>начиная с даты</w:t>
      </w:r>
      <w:r>
        <w:rPr>
          <w:b/>
          <w:i/>
        </w:rPr>
        <w:t xml:space="preserve"> </w:t>
      </w:r>
      <w:r>
        <w:t>размещения настоящего извещения и документации по запросу предложений на официальном сайте и на данной ЭТП,</w:t>
      </w:r>
      <w:r>
        <w:rPr>
          <w:spacing w:val="-6"/>
        </w:rPr>
        <w:t xml:space="preserve"> в порядке и в соответствии с регламентом работы данной ЭТП, в срок не позднее </w:t>
      </w:r>
      <w:r>
        <w:rPr>
          <w:b/>
          <w:spacing w:val="-6"/>
        </w:rPr>
        <w:t>11-00 (время московское) «</w:t>
      </w:r>
      <w:r w:rsidR="00A011DD">
        <w:rPr>
          <w:b/>
          <w:spacing w:val="-6"/>
        </w:rPr>
        <w:t>31</w:t>
      </w:r>
      <w:r>
        <w:rPr>
          <w:b/>
          <w:spacing w:val="-6"/>
        </w:rPr>
        <w:t xml:space="preserve">» </w:t>
      </w:r>
      <w:r w:rsidR="00A86E08">
        <w:rPr>
          <w:b/>
          <w:spacing w:val="-6"/>
        </w:rPr>
        <w:t>марта</w:t>
      </w:r>
      <w:r>
        <w:rPr>
          <w:b/>
          <w:spacing w:val="-6"/>
        </w:rPr>
        <w:t xml:space="preserve"> 201</w:t>
      </w:r>
      <w:r w:rsidR="00A86E08">
        <w:rPr>
          <w:b/>
          <w:spacing w:val="-6"/>
        </w:rPr>
        <w:t>5</w:t>
      </w:r>
      <w:r>
        <w:rPr>
          <w:b/>
          <w:spacing w:val="-6"/>
        </w:rPr>
        <w:t xml:space="preserve"> года</w:t>
      </w:r>
      <w:r>
        <w:rPr>
          <w:spacing w:val="-6"/>
        </w:rPr>
        <w:t xml:space="preserve">. </w:t>
      </w:r>
      <w:proofErr w:type="gramEnd"/>
    </w:p>
    <w:p w:rsidR="00463329" w:rsidRDefault="004A720D" w:rsidP="004A720D">
      <w:pPr>
        <w:tabs>
          <w:tab w:val="num" w:pos="480"/>
          <w:tab w:val="left" w:pos="1134"/>
        </w:tabs>
        <w:contextualSpacing/>
        <w:jc w:val="both"/>
        <w:rPr>
          <w:spacing w:val="-6"/>
          <w:sz w:val="28"/>
          <w:szCs w:val="28"/>
        </w:rPr>
      </w:pPr>
      <w:r>
        <w:rPr>
          <w:b/>
          <w:spacing w:val="-6"/>
        </w:rPr>
        <w:t>13.</w:t>
      </w:r>
      <w:r w:rsidR="00463329">
        <w:rPr>
          <w:b/>
          <w:spacing w:val="-6"/>
        </w:rPr>
        <w:t>Место, дата и время открытия доступа к поданным заявкам</w:t>
      </w:r>
      <w:r w:rsidR="00463329">
        <w:rPr>
          <w:spacing w:val="-6"/>
        </w:rPr>
        <w:t xml:space="preserve"> на участие в запросе предложений: ФГУП «НИТИ им. А.П. Александрова», </w:t>
      </w:r>
      <w:proofErr w:type="gramStart"/>
      <w:r w:rsidR="00463329">
        <w:rPr>
          <w:spacing w:val="-6"/>
        </w:rPr>
        <w:t>г</w:t>
      </w:r>
      <w:proofErr w:type="gramEnd"/>
      <w:r w:rsidR="00463329">
        <w:rPr>
          <w:spacing w:val="-6"/>
        </w:rPr>
        <w:t>. Сосновый Бор Ленинградской области</w:t>
      </w:r>
      <w:r w:rsidR="00463329">
        <w:rPr>
          <w:b/>
          <w:spacing w:val="-6"/>
        </w:rPr>
        <w:t xml:space="preserve"> 11-00 (время московское) «</w:t>
      </w:r>
      <w:r w:rsidR="002C6F9B">
        <w:rPr>
          <w:b/>
          <w:spacing w:val="-6"/>
        </w:rPr>
        <w:t>31</w:t>
      </w:r>
      <w:r w:rsidR="00463329">
        <w:rPr>
          <w:b/>
          <w:spacing w:val="-6"/>
        </w:rPr>
        <w:t xml:space="preserve">» </w:t>
      </w:r>
      <w:r w:rsidR="002C6F9B">
        <w:rPr>
          <w:b/>
          <w:spacing w:val="-6"/>
        </w:rPr>
        <w:t>марта</w:t>
      </w:r>
      <w:r w:rsidR="00463329">
        <w:rPr>
          <w:b/>
          <w:spacing w:val="-6"/>
        </w:rPr>
        <w:t xml:space="preserve"> 201</w:t>
      </w:r>
      <w:r w:rsidR="00A011DD">
        <w:rPr>
          <w:b/>
          <w:spacing w:val="-6"/>
        </w:rPr>
        <w:t>5</w:t>
      </w:r>
      <w:r w:rsidR="00463329">
        <w:rPr>
          <w:b/>
          <w:spacing w:val="-6"/>
        </w:rPr>
        <w:t xml:space="preserve"> года.</w:t>
      </w:r>
    </w:p>
    <w:p w:rsidR="00463329" w:rsidRDefault="004A720D" w:rsidP="004A720D">
      <w:pPr>
        <w:tabs>
          <w:tab w:val="num" w:pos="480"/>
          <w:tab w:val="left" w:pos="1134"/>
        </w:tabs>
        <w:contextualSpacing/>
        <w:jc w:val="both"/>
        <w:rPr>
          <w:spacing w:val="-6"/>
        </w:rPr>
      </w:pPr>
      <w:r>
        <w:rPr>
          <w:b/>
          <w:spacing w:val="-6"/>
        </w:rPr>
        <w:t>14.</w:t>
      </w:r>
      <w:r w:rsidR="00463329">
        <w:rPr>
          <w:b/>
          <w:spacing w:val="-6"/>
        </w:rPr>
        <w:t>Место и дата проведения отборочной стадии:</w:t>
      </w:r>
      <w:r w:rsidR="00463329">
        <w:rPr>
          <w:spacing w:val="-6"/>
        </w:rPr>
        <w:t xml:space="preserve"> ФГУП «НИТИ им. А.П. Александрова», г</w:t>
      </w:r>
      <w:proofErr w:type="gramStart"/>
      <w:r w:rsidR="00463329">
        <w:rPr>
          <w:spacing w:val="-6"/>
        </w:rPr>
        <w:t>.С</w:t>
      </w:r>
      <w:proofErr w:type="gramEnd"/>
      <w:r w:rsidR="00463329">
        <w:rPr>
          <w:spacing w:val="-6"/>
        </w:rPr>
        <w:t xml:space="preserve">основый Бор Ленинградской области </w:t>
      </w:r>
      <w:r w:rsidR="00463329">
        <w:rPr>
          <w:b/>
          <w:spacing w:val="-6"/>
        </w:rPr>
        <w:t>«</w:t>
      </w:r>
      <w:r w:rsidR="002C6F9B">
        <w:rPr>
          <w:b/>
          <w:spacing w:val="-6"/>
        </w:rPr>
        <w:t>13</w:t>
      </w:r>
      <w:r w:rsidR="00463329">
        <w:rPr>
          <w:b/>
          <w:spacing w:val="-6"/>
        </w:rPr>
        <w:t xml:space="preserve">» </w:t>
      </w:r>
      <w:r w:rsidR="00A011DD">
        <w:rPr>
          <w:b/>
          <w:spacing w:val="-6"/>
        </w:rPr>
        <w:t>апреля</w:t>
      </w:r>
      <w:r w:rsidR="00463329">
        <w:rPr>
          <w:b/>
          <w:spacing w:val="-6"/>
        </w:rPr>
        <w:t xml:space="preserve"> 201</w:t>
      </w:r>
      <w:r w:rsidR="00A011DD">
        <w:rPr>
          <w:b/>
          <w:spacing w:val="-6"/>
        </w:rPr>
        <w:t>5</w:t>
      </w:r>
      <w:r w:rsidR="00463329">
        <w:rPr>
          <w:b/>
          <w:spacing w:val="-6"/>
        </w:rPr>
        <w:t xml:space="preserve"> года.</w:t>
      </w:r>
    </w:p>
    <w:p w:rsidR="00463329" w:rsidRDefault="004A720D" w:rsidP="004A720D">
      <w:pPr>
        <w:tabs>
          <w:tab w:val="num" w:pos="480"/>
          <w:tab w:val="left" w:pos="1134"/>
        </w:tabs>
        <w:contextualSpacing/>
        <w:jc w:val="both"/>
        <w:rPr>
          <w:spacing w:val="-6"/>
        </w:rPr>
      </w:pPr>
      <w:r>
        <w:rPr>
          <w:b/>
          <w:spacing w:val="-6"/>
        </w:rPr>
        <w:t>15.</w:t>
      </w:r>
      <w:r w:rsidR="00463329">
        <w:rPr>
          <w:b/>
          <w:spacing w:val="-6"/>
        </w:rPr>
        <w:t xml:space="preserve">Место и дата подведения итогов запроса предложений: </w:t>
      </w:r>
      <w:r w:rsidR="00463329">
        <w:rPr>
          <w:spacing w:val="-6"/>
        </w:rPr>
        <w:t xml:space="preserve">ФГУП «НИТИ им. А.П. Александрова», </w:t>
      </w:r>
      <w:proofErr w:type="gramStart"/>
      <w:r w:rsidR="00463329">
        <w:rPr>
          <w:spacing w:val="-6"/>
        </w:rPr>
        <w:t>г</w:t>
      </w:r>
      <w:proofErr w:type="gramEnd"/>
      <w:r w:rsidR="00463329">
        <w:rPr>
          <w:spacing w:val="-6"/>
        </w:rPr>
        <w:t>. Сосновый Бор Ленинградской области</w:t>
      </w:r>
      <w:r w:rsidR="00463329">
        <w:rPr>
          <w:b/>
          <w:spacing w:val="-6"/>
        </w:rPr>
        <w:t xml:space="preserve"> не позднее «</w:t>
      </w:r>
      <w:r w:rsidR="002C6F9B">
        <w:rPr>
          <w:b/>
          <w:spacing w:val="-6"/>
        </w:rPr>
        <w:t>13</w:t>
      </w:r>
      <w:r w:rsidR="00463329">
        <w:rPr>
          <w:b/>
          <w:spacing w:val="-6"/>
        </w:rPr>
        <w:t xml:space="preserve">» </w:t>
      </w:r>
      <w:r w:rsidR="002C6F9B">
        <w:rPr>
          <w:b/>
          <w:spacing w:val="-6"/>
        </w:rPr>
        <w:t>апреля</w:t>
      </w:r>
      <w:r w:rsidR="00463329">
        <w:rPr>
          <w:b/>
          <w:spacing w:val="-6"/>
        </w:rPr>
        <w:t xml:space="preserve"> 201</w:t>
      </w:r>
      <w:r w:rsidR="002C6F9B">
        <w:rPr>
          <w:b/>
          <w:spacing w:val="-6"/>
        </w:rPr>
        <w:t>5</w:t>
      </w:r>
      <w:r w:rsidR="00463329">
        <w:rPr>
          <w:b/>
          <w:spacing w:val="-6"/>
        </w:rPr>
        <w:t xml:space="preserve"> года.</w:t>
      </w:r>
    </w:p>
    <w:p w:rsidR="00463329" w:rsidRDefault="004A720D" w:rsidP="004A720D">
      <w:pPr>
        <w:tabs>
          <w:tab w:val="num" w:pos="480"/>
          <w:tab w:val="left" w:pos="1134"/>
        </w:tabs>
        <w:contextualSpacing/>
        <w:jc w:val="both"/>
        <w:rPr>
          <w:spacing w:val="-6"/>
        </w:rPr>
      </w:pPr>
      <w:r>
        <w:rPr>
          <w:b/>
          <w:spacing w:val="-6"/>
        </w:rPr>
        <w:t>16.</w:t>
      </w:r>
      <w:r w:rsidR="00463329">
        <w:rPr>
          <w:b/>
          <w:spacing w:val="-6"/>
        </w:rPr>
        <w:t>Срок заключения договора</w:t>
      </w:r>
      <w:r w:rsidR="00463329">
        <w:rPr>
          <w:spacing w:val="-6"/>
        </w:rPr>
        <w:t xml:space="preserve"> после определения победителя запроса предложений: </w:t>
      </w:r>
      <w:r w:rsidR="00463329">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4A720D" w:rsidRDefault="004A720D" w:rsidP="004A720D">
      <w:pPr>
        <w:tabs>
          <w:tab w:val="num" w:pos="480"/>
          <w:tab w:val="left" w:pos="1134"/>
        </w:tabs>
        <w:contextualSpacing/>
        <w:jc w:val="both"/>
        <w:rPr>
          <w:color w:val="000000"/>
          <w:spacing w:val="-6"/>
        </w:rPr>
      </w:pPr>
      <w:r>
        <w:rPr>
          <w:b/>
          <w:spacing w:val="-6"/>
        </w:rPr>
        <w:t>17.</w:t>
      </w:r>
      <w:r w:rsidR="00463329">
        <w:rPr>
          <w:b/>
          <w:spacing w:val="-6"/>
        </w:rPr>
        <w:t>Форма, размер и срок предоставления обеспечения исполнения договора:</w:t>
      </w:r>
      <w:r w:rsidR="00463329">
        <w:rPr>
          <w:spacing w:val="-6"/>
          <w:sz w:val="28"/>
          <w:szCs w:val="28"/>
        </w:rPr>
        <w:t xml:space="preserve"> </w:t>
      </w:r>
    </w:p>
    <w:p w:rsidR="00463329" w:rsidRDefault="00463329" w:rsidP="004A720D">
      <w:pPr>
        <w:tabs>
          <w:tab w:val="num" w:pos="480"/>
          <w:tab w:val="left" w:pos="1134"/>
        </w:tabs>
        <w:contextualSpacing/>
        <w:jc w:val="both"/>
        <w:rPr>
          <w:b/>
          <w:spacing w:val="-6"/>
        </w:rPr>
      </w:pPr>
      <w:r w:rsidRPr="002318AE">
        <w:rPr>
          <w:b/>
          <w:spacing w:val="-6"/>
        </w:rPr>
        <w:t xml:space="preserve"> </w:t>
      </w:r>
      <w:r w:rsidR="004A720D" w:rsidRPr="004A720D">
        <w:rPr>
          <w:spacing w:val="-6"/>
        </w:rPr>
        <w:t>о</w:t>
      </w:r>
      <w:r w:rsidRPr="004A720D">
        <w:rPr>
          <w:spacing w:val="-6"/>
        </w:rPr>
        <w:t>беспечения возврата аванса</w:t>
      </w:r>
      <w:r w:rsidR="004A720D">
        <w:rPr>
          <w:b/>
          <w:spacing w:val="-6"/>
        </w:rPr>
        <w:t>.</w:t>
      </w:r>
    </w:p>
    <w:p w:rsidR="004A720D" w:rsidRPr="00876025" w:rsidRDefault="004A720D" w:rsidP="004A720D">
      <w:pPr>
        <w:ind w:right="141"/>
        <w:contextualSpacing/>
        <w:jc w:val="both"/>
        <w:rPr>
          <w:bCs/>
        </w:rPr>
      </w:pPr>
      <w:r>
        <w:rPr>
          <w:color w:val="000000"/>
          <w:spacing w:val="-6"/>
          <w:sz w:val="28"/>
          <w:szCs w:val="28"/>
        </w:rPr>
        <w:tab/>
      </w:r>
      <w:r w:rsidRPr="00876025">
        <w:t xml:space="preserve">Обеспечение </w:t>
      </w:r>
      <w:r w:rsidRPr="00876025">
        <w:rPr>
          <w:bCs/>
        </w:rPr>
        <w:t>возврата аванса может быть предоставлено в следующем виде:</w:t>
      </w:r>
    </w:p>
    <w:p w:rsidR="004A720D" w:rsidRPr="00876025" w:rsidRDefault="004A720D" w:rsidP="004A720D">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4A720D" w:rsidRPr="00876025" w:rsidRDefault="004A720D" w:rsidP="004A720D">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4A720D" w:rsidRPr="00876025" w:rsidRDefault="004A720D" w:rsidP="004A720D">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4A720D" w:rsidRPr="00876025" w:rsidRDefault="004A720D" w:rsidP="004A720D">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на сумму, равную общей сумме авансовых платежей (далее - аванс), предусмотрен</w:t>
      </w:r>
      <w:r>
        <w:rPr>
          <w:rFonts w:ascii="Times New Roman" w:hAnsi="Times New Roman" w:cs="Times New Roman"/>
          <w:sz w:val="24"/>
          <w:szCs w:val="24"/>
        </w:rPr>
        <w:t xml:space="preserve">ных </w:t>
      </w:r>
      <w:r w:rsidRPr="00876025">
        <w:rPr>
          <w:rFonts w:ascii="Times New Roman" w:hAnsi="Times New Roman" w:cs="Times New Roman"/>
          <w:sz w:val="24"/>
          <w:szCs w:val="24"/>
        </w:rPr>
        <w:t xml:space="preserve">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4A720D" w:rsidRPr="00876025" w:rsidRDefault="004A720D" w:rsidP="004A720D">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4A720D" w:rsidRPr="00876025" w:rsidRDefault="004A720D" w:rsidP="004A720D">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4A720D" w:rsidRPr="00876025" w:rsidRDefault="004A720D" w:rsidP="004A720D">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4A720D" w:rsidRPr="00876025" w:rsidRDefault="004A720D" w:rsidP="004A720D">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4A720D" w:rsidRPr="00876025" w:rsidRDefault="004A720D" w:rsidP="004A720D">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4A720D" w:rsidRPr="00876025" w:rsidRDefault="004A720D" w:rsidP="004A720D">
      <w:pPr>
        <w:pStyle w:val="22"/>
        <w:keepNext/>
        <w:keepLines/>
        <w:shd w:val="clear" w:color="auto" w:fill="auto"/>
        <w:spacing w:after="0" w:line="278" w:lineRule="exact"/>
        <w:ind w:right="20" w:firstLine="567"/>
        <w:rPr>
          <w:rFonts w:ascii="Times New Roman" w:hAnsi="Times New Roman" w:cs="Times New Roman"/>
          <w:b/>
          <w:sz w:val="24"/>
          <w:szCs w:val="24"/>
        </w:rPr>
      </w:pPr>
      <w:r w:rsidRPr="00955C25">
        <w:rPr>
          <w:color w:val="000000"/>
          <w:spacing w:val="-6"/>
          <w:sz w:val="20"/>
          <w:szCs w:val="20"/>
        </w:rPr>
        <w:lastRenderedPageBreak/>
        <w:t>17.1</w:t>
      </w:r>
      <w:bookmarkStart w:id="1" w:name="bookmark2"/>
      <w:r>
        <w:rPr>
          <w:color w:val="000000"/>
          <w:spacing w:val="-6"/>
          <w:sz w:val="24"/>
          <w:szCs w:val="24"/>
        </w:rPr>
        <w:t xml:space="preserve"> </w:t>
      </w:r>
      <w:r w:rsidRPr="00876025">
        <w:rPr>
          <w:rFonts w:ascii="Times New Roman" w:hAnsi="Times New Roman" w:cs="Times New Roman"/>
          <w:b/>
          <w:sz w:val="24"/>
          <w:szCs w:val="24"/>
        </w:rPr>
        <w:t xml:space="preserve">Условия предоставления обеспечения возврата аванса в форме безотзывной банковской гарантии: </w:t>
      </w:r>
      <w:bookmarkEnd w:id="1"/>
    </w:p>
    <w:p w:rsidR="004A720D" w:rsidRPr="006C77B2" w:rsidRDefault="004A720D" w:rsidP="004A720D">
      <w:pPr>
        <w:pStyle w:val="a5"/>
        <w:tabs>
          <w:tab w:val="left" w:pos="1134"/>
        </w:tabs>
        <w:ind w:left="0" w:firstLine="426"/>
        <w:jc w:val="both"/>
        <w:rPr>
          <w:rFonts w:ascii="Times New Roman" w:hAnsi="Times New Roman"/>
          <w:kern w:val="28"/>
          <w:sz w:val="24"/>
          <w:szCs w:val="24"/>
        </w:rPr>
      </w:pPr>
      <w:r w:rsidRPr="00876025">
        <w:rPr>
          <w:rFonts w:ascii="Times New Roman" w:hAnsi="Times New Roman"/>
          <w:kern w:val="28"/>
        </w:rPr>
        <w:t xml:space="preserve">   </w:t>
      </w:r>
      <w:r w:rsidRPr="006C77B2">
        <w:rPr>
          <w:rFonts w:ascii="Times New Roman" w:hAnsi="Times New Roman"/>
          <w:kern w:val="28"/>
          <w:sz w:val="24"/>
          <w:szCs w:val="24"/>
        </w:rPr>
        <w:t xml:space="preserve">От контрагентов принимаются банковские гарантии, выдаваемые банками, в рамках свободных лимитов, установленных на банки </w:t>
      </w:r>
      <w:proofErr w:type="spellStart"/>
      <w:r w:rsidRPr="006C77B2">
        <w:rPr>
          <w:rFonts w:ascii="Times New Roman" w:hAnsi="Times New Roman"/>
          <w:kern w:val="28"/>
          <w:sz w:val="24"/>
          <w:szCs w:val="24"/>
        </w:rPr>
        <w:t>Госкорпорацией</w:t>
      </w:r>
      <w:proofErr w:type="spellEnd"/>
      <w:r w:rsidRPr="006C77B2">
        <w:rPr>
          <w:rFonts w:ascii="Times New Roman" w:hAnsi="Times New Roman"/>
          <w:kern w:val="28"/>
          <w:sz w:val="24"/>
          <w:szCs w:val="24"/>
        </w:rPr>
        <w:t xml:space="preserve"> «</w:t>
      </w:r>
      <w:proofErr w:type="spellStart"/>
      <w:r w:rsidRPr="006C77B2">
        <w:rPr>
          <w:rFonts w:ascii="Times New Roman" w:hAnsi="Times New Roman"/>
          <w:kern w:val="28"/>
          <w:sz w:val="24"/>
          <w:szCs w:val="24"/>
        </w:rPr>
        <w:t>Росатом</w:t>
      </w:r>
      <w:proofErr w:type="spellEnd"/>
      <w:r w:rsidRPr="006C77B2">
        <w:rPr>
          <w:rFonts w:ascii="Times New Roman" w:hAnsi="Times New Roman"/>
          <w:kern w:val="28"/>
          <w:sz w:val="24"/>
          <w:szCs w:val="24"/>
        </w:rPr>
        <w:t>» и действующих на дату получения обеспечения:</w:t>
      </w:r>
    </w:p>
    <w:p w:rsidR="004A720D" w:rsidRPr="00876025" w:rsidRDefault="004A720D" w:rsidP="004A720D">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4A720D" w:rsidRPr="00876025" w:rsidRDefault="004A720D" w:rsidP="004A720D">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A720D" w:rsidRPr="00876025" w:rsidRDefault="004A720D" w:rsidP="004A720D">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4A720D" w:rsidRPr="00876025" w:rsidRDefault="004A720D" w:rsidP="004A720D">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4A720D" w:rsidRPr="00876025" w:rsidRDefault="004A720D" w:rsidP="004A720D">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4A720D" w:rsidRPr="00876025" w:rsidRDefault="004A720D" w:rsidP="004A720D">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4A720D" w:rsidRPr="00876025" w:rsidRDefault="004A720D" w:rsidP="004A720D">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A720D" w:rsidRPr="00876025" w:rsidRDefault="004A720D" w:rsidP="004A720D">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4A720D" w:rsidRPr="00876025" w:rsidRDefault="004A720D" w:rsidP="004A720D">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4A720D" w:rsidRPr="00876025" w:rsidRDefault="004A720D" w:rsidP="004A720D">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720D" w:rsidRPr="00876025" w:rsidRDefault="004A720D" w:rsidP="004A720D">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4A720D" w:rsidRPr="00876025" w:rsidRDefault="004A720D" w:rsidP="004A720D">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4A720D" w:rsidRPr="00876025" w:rsidRDefault="004A720D" w:rsidP="004A720D">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4A720D" w:rsidRPr="00876025" w:rsidRDefault="004A720D" w:rsidP="004A720D">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4A720D" w:rsidRPr="00876025" w:rsidRDefault="004A720D" w:rsidP="004A720D">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4A720D" w:rsidRPr="00876025" w:rsidRDefault="004A720D" w:rsidP="004A720D">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4A720D" w:rsidRPr="00876025" w:rsidRDefault="004A720D" w:rsidP="004A720D">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4A720D" w:rsidRPr="00876025" w:rsidRDefault="004A720D" w:rsidP="004A720D">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4A720D" w:rsidRPr="00876025" w:rsidRDefault="004A720D" w:rsidP="004A720D">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4A720D" w:rsidRPr="00876025" w:rsidRDefault="004A720D" w:rsidP="004A720D">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4A720D" w:rsidRPr="00876025" w:rsidRDefault="004A720D" w:rsidP="004A720D">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4A720D" w:rsidRPr="00876025" w:rsidRDefault="004A720D" w:rsidP="004A720D">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4A720D" w:rsidRPr="00876025" w:rsidRDefault="004A720D" w:rsidP="004A720D">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4A720D" w:rsidRPr="00876025" w:rsidRDefault="004A720D" w:rsidP="004A720D">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4A720D" w:rsidRPr="00876025" w:rsidRDefault="004A720D" w:rsidP="004A720D">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4A720D" w:rsidRPr="00876025" w:rsidRDefault="004A720D" w:rsidP="004A720D">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4A720D" w:rsidRPr="00876025" w:rsidRDefault="004A720D" w:rsidP="004A720D">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4A720D" w:rsidRPr="00876025" w:rsidRDefault="004A720D" w:rsidP="004A720D">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4A720D" w:rsidRPr="00876025" w:rsidRDefault="004A720D" w:rsidP="004A720D">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4A720D" w:rsidRPr="00876025" w:rsidRDefault="004A720D" w:rsidP="004A720D">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4A720D" w:rsidRPr="004A720D" w:rsidRDefault="004A720D" w:rsidP="004A720D">
      <w:pPr>
        <w:tabs>
          <w:tab w:val="left" w:pos="708"/>
        </w:tabs>
        <w:contextualSpacing/>
        <w:jc w:val="both"/>
        <w:rPr>
          <w:color w:val="000000"/>
          <w:spacing w:val="-6"/>
        </w:rPr>
      </w:pPr>
    </w:p>
    <w:p w:rsidR="00463329" w:rsidRDefault="00463329" w:rsidP="00463329"/>
    <w:p w:rsidR="00807477" w:rsidRPr="00876025" w:rsidRDefault="00955C25" w:rsidP="00955C25">
      <w:pPr>
        <w:pStyle w:val="22"/>
        <w:keepNext/>
        <w:keepLines/>
        <w:numPr>
          <w:ilvl w:val="1"/>
          <w:numId w:val="9"/>
        </w:numPr>
        <w:shd w:val="clear" w:color="auto" w:fill="auto"/>
        <w:tabs>
          <w:tab w:val="left" w:pos="1134"/>
        </w:tabs>
        <w:spacing w:after="0" w:line="240" w:lineRule="auto"/>
        <w:ind w:left="420"/>
        <w:jc w:val="both"/>
        <w:rPr>
          <w:rFonts w:ascii="Times New Roman" w:hAnsi="Times New Roman" w:cs="Times New Roman"/>
          <w:b/>
          <w:sz w:val="24"/>
          <w:szCs w:val="24"/>
        </w:rPr>
      </w:pPr>
      <w:r>
        <w:rPr>
          <w:rFonts w:ascii="Times New Roman" w:hAnsi="Times New Roman" w:cs="Times New Roman"/>
          <w:b/>
          <w:sz w:val="24"/>
          <w:szCs w:val="24"/>
        </w:rPr>
        <w:t xml:space="preserve"> </w:t>
      </w:r>
      <w:r w:rsidR="00807477"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2" w:name="bookmark4"/>
      <w:r w:rsidR="00807477" w:rsidRPr="00876025">
        <w:rPr>
          <w:rFonts w:ascii="Times New Roman" w:hAnsi="Times New Roman" w:cs="Times New Roman"/>
          <w:b/>
          <w:sz w:val="24"/>
          <w:szCs w:val="24"/>
        </w:rPr>
        <w:t xml:space="preserve"> выборе данной формы </w:t>
      </w:r>
      <w:bookmarkEnd w:id="2"/>
      <w:r w:rsidR="00807477" w:rsidRPr="00876025">
        <w:rPr>
          <w:rFonts w:ascii="Times New Roman" w:hAnsi="Times New Roman" w:cs="Times New Roman"/>
          <w:b/>
          <w:sz w:val="24"/>
          <w:szCs w:val="24"/>
        </w:rPr>
        <w:t>Поставщиком</w:t>
      </w:r>
    </w:p>
    <w:p w:rsidR="00807477" w:rsidRPr="00876025" w:rsidRDefault="00807477" w:rsidP="00807477">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07477" w:rsidRPr="00876025" w:rsidRDefault="00807477" w:rsidP="00807477">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07477" w:rsidRPr="00876025" w:rsidRDefault="00807477" w:rsidP="00807477">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07477" w:rsidRPr="00876025" w:rsidRDefault="00807477" w:rsidP="00807477">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07477" w:rsidRPr="00876025" w:rsidRDefault="00807477" w:rsidP="00807477">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w:t>
      </w:r>
    </w:p>
    <w:p w:rsidR="00807477" w:rsidRPr="00876025" w:rsidRDefault="00807477" w:rsidP="00807477">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07477" w:rsidRPr="00876025" w:rsidRDefault="00807477" w:rsidP="00807477">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07477" w:rsidRPr="00876025" w:rsidRDefault="00807477" w:rsidP="00807477">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07477" w:rsidRPr="00876025" w:rsidRDefault="00807477" w:rsidP="00807477">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07477" w:rsidRPr="00876025" w:rsidRDefault="00807477" w:rsidP="00807477">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07477" w:rsidRPr="00876025" w:rsidRDefault="00807477" w:rsidP="00807477">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07477" w:rsidRPr="00876025" w:rsidRDefault="00807477" w:rsidP="00807477">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07477" w:rsidRPr="00876025" w:rsidRDefault="00807477" w:rsidP="00807477">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07477" w:rsidRPr="00876025" w:rsidRDefault="00807477" w:rsidP="00807477">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07477" w:rsidRPr="00876025" w:rsidRDefault="00807477" w:rsidP="00807477">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07477" w:rsidRPr="00876025" w:rsidRDefault="00807477" w:rsidP="00807477">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07477" w:rsidRPr="00876025" w:rsidRDefault="00807477" w:rsidP="00807477">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07477" w:rsidRPr="00876025" w:rsidRDefault="00807477" w:rsidP="00807477">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07477" w:rsidRPr="00876025" w:rsidRDefault="00955C25" w:rsidP="00955C25">
      <w:pPr>
        <w:pStyle w:val="1"/>
        <w:numPr>
          <w:ilvl w:val="1"/>
          <w:numId w:val="9"/>
        </w:numPr>
        <w:shd w:val="clear" w:color="auto" w:fill="auto"/>
        <w:tabs>
          <w:tab w:val="left" w:pos="0"/>
          <w:tab w:val="left" w:pos="1134"/>
        </w:tabs>
        <w:spacing w:line="278" w:lineRule="exact"/>
        <w:ind w:left="420" w:right="23"/>
        <w:jc w:val="both"/>
        <w:rPr>
          <w:rFonts w:ascii="Times New Roman" w:hAnsi="Times New Roman" w:cs="Times New Roman"/>
          <w:b/>
          <w:sz w:val="24"/>
          <w:szCs w:val="24"/>
        </w:rPr>
      </w:pPr>
      <w:bookmarkStart w:id="3" w:name="bookmark5"/>
      <w:r>
        <w:rPr>
          <w:rFonts w:ascii="Times New Roman" w:hAnsi="Times New Roman" w:cs="Times New Roman"/>
          <w:b/>
          <w:sz w:val="24"/>
          <w:szCs w:val="24"/>
        </w:rPr>
        <w:t xml:space="preserve">  </w:t>
      </w:r>
      <w:r w:rsidR="00807477"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3"/>
      <w:r w:rsidR="00807477" w:rsidRPr="00876025">
        <w:rPr>
          <w:rFonts w:ascii="Times New Roman" w:hAnsi="Times New Roman" w:cs="Times New Roman"/>
          <w:b/>
          <w:sz w:val="24"/>
          <w:szCs w:val="24"/>
        </w:rPr>
        <w:t>Поставщиком</w:t>
      </w:r>
    </w:p>
    <w:p w:rsidR="00807477" w:rsidRPr="00876025" w:rsidRDefault="00807477" w:rsidP="00807477">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07477" w:rsidRPr="00876025" w:rsidRDefault="00807477" w:rsidP="00807477">
      <w:pPr>
        <w:spacing w:line="220" w:lineRule="exact"/>
        <w:jc w:val="center"/>
      </w:pPr>
      <w:r w:rsidRPr="00876025">
        <w:rPr>
          <w:rStyle w:val="a9"/>
          <w:rFonts w:ascii="Times New Roman" w:hAnsi="Times New Roman" w:cs="Times New Roman"/>
        </w:rPr>
        <w:t>Реквизиты и услови</w:t>
      </w:r>
      <w:r w:rsidRPr="00876025">
        <w:t xml:space="preserve">я для </w:t>
      </w:r>
      <w:r w:rsidRPr="00876025">
        <w:rPr>
          <w:rStyle w:val="a9"/>
          <w:rFonts w:ascii="Times New Roman" w:hAnsi="Times New Roman" w:cs="Times New Roman"/>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07477" w:rsidRPr="00876025" w:rsidTr="00807477">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07477" w:rsidRPr="00876025" w:rsidRDefault="00807477" w:rsidP="00807477">
            <w:pPr>
              <w:pStyle w:val="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07477" w:rsidRPr="00876025" w:rsidRDefault="00807477" w:rsidP="00807477">
            <w:pPr>
              <w:pStyle w:val="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Style7"/>
              <w:spacing w:after="600"/>
              <w:ind w:left="6"/>
              <w:rPr>
                <w:rFonts w:ascii="Times New Roman" w:hAnsi="Times New Roman"/>
              </w:rPr>
            </w:pPr>
            <w:r w:rsidRPr="00876025">
              <w:rPr>
                <w:rStyle w:val="FontStyle14"/>
                <w:rFonts w:ascii="Times New Roman" w:eastAsia="Arial" w:hAnsi="Times New Roman" w:cs="Times New Roman"/>
                <w:bCs/>
              </w:rPr>
              <w:t>Федеральное государственное унитарное предприятие</w:t>
            </w:r>
            <w:r w:rsidRPr="00876025">
              <w:rPr>
                <w:rStyle w:val="FontStyle14"/>
                <w:rFonts w:ascii="Times New Roman" w:eastAsia="Arial" w:hAnsi="Times New Roman" w:cs="Times New Roman"/>
                <w:bCs/>
              </w:rPr>
              <w:br/>
              <w:t xml:space="preserve">«Научно-исследовательский технологический институт имени </w:t>
            </w:r>
            <w:r w:rsidRPr="00876025">
              <w:rPr>
                <w:rStyle w:val="FontStyle14"/>
                <w:rFonts w:ascii="Times New Roman" w:eastAsia="Arial" w:hAnsi="Times New Roman" w:cs="Times New Roman"/>
                <w:bCs/>
              </w:rPr>
              <w:br/>
              <w:t>А.П. Александрова» (ФГУП «НИТИ им. А.П. Александрова»)</w:t>
            </w:r>
          </w:p>
        </w:tc>
      </w:tr>
      <w:tr w:rsidR="00807477" w:rsidRPr="00876025" w:rsidTr="00807477">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07477" w:rsidRPr="00876025" w:rsidTr="00807477">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07477" w:rsidRPr="00876025" w:rsidTr="00807477">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07477" w:rsidRPr="00876025" w:rsidTr="00807477">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07477" w:rsidRPr="00876025" w:rsidTr="00807477">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07477" w:rsidRPr="00876025" w:rsidRDefault="00807477" w:rsidP="00807477"/>
    <w:p w:rsidR="00807477" w:rsidRPr="00876025" w:rsidRDefault="00807477" w:rsidP="00807477">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07477" w:rsidRPr="00876025" w:rsidRDefault="00807477" w:rsidP="00807477">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07477" w:rsidRPr="00876025" w:rsidRDefault="00807477" w:rsidP="00807477">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w:t>
      </w:r>
      <w:r>
        <w:rPr>
          <w:rFonts w:ascii="Times New Roman" w:hAnsi="Times New Roman" w:cs="Times New Roman"/>
          <w:sz w:val="24"/>
          <w:szCs w:val="24"/>
        </w:rPr>
        <w:t xml:space="preserve"> </w:t>
      </w:r>
      <w:r w:rsidRPr="00876025">
        <w:rPr>
          <w:rFonts w:ascii="Times New Roman" w:hAnsi="Times New Roman" w:cs="Times New Roman"/>
          <w:sz w:val="24"/>
          <w:szCs w:val="24"/>
        </w:rPr>
        <w:t xml:space="preserve">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исключением гарантийных обязательств) Заказчик вправе не позднее 60 (шестидесяти) </w:t>
      </w:r>
      <w:r w:rsidRPr="00876025">
        <w:rPr>
          <w:rFonts w:ascii="Times New Roman" w:hAnsi="Times New Roman" w:cs="Times New Roman"/>
          <w:sz w:val="24"/>
          <w:szCs w:val="24"/>
        </w:rPr>
        <w:lastRenderedPageBreak/>
        <w:t>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807477" w:rsidRPr="00876025" w:rsidRDefault="00807477" w:rsidP="00807477">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 </w:t>
      </w:r>
    </w:p>
    <w:p w:rsidR="00807477" w:rsidRPr="00876025" w:rsidRDefault="00807477" w:rsidP="00807477">
      <w:pPr>
        <w:pStyle w:val="a"/>
        <w:numPr>
          <w:ilvl w:val="0"/>
          <w:numId w:val="0"/>
        </w:numPr>
        <w:tabs>
          <w:tab w:val="left" w:pos="0"/>
          <w:tab w:val="left" w:pos="426"/>
        </w:tabs>
        <w:suppressAutoHyphens/>
        <w:spacing w:line="240" w:lineRule="auto"/>
        <w:ind w:firstLine="567"/>
        <w:rPr>
          <w:sz w:val="24"/>
          <w:szCs w:val="24"/>
        </w:rPr>
      </w:pPr>
    </w:p>
    <w:p w:rsidR="00807477" w:rsidRDefault="00955C25" w:rsidP="00955C25">
      <w:pPr>
        <w:pStyle w:val="a"/>
        <w:numPr>
          <w:ilvl w:val="0"/>
          <w:numId w:val="0"/>
        </w:numPr>
        <w:tabs>
          <w:tab w:val="left" w:pos="426"/>
        </w:tabs>
        <w:suppressAutoHyphens/>
        <w:spacing w:line="240" w:lineRule="auto"/>
        <w:rPr>
          <w:bCs w:val="0"/>
          <w:sz w:val="24"/>
          <w:szCs w:val="24"/>
        </w:rPr>
      </w:pPr>
      <w:r>
        <w:rPr>
          <w:bCs w:val="0"/>
          <w:sz w:val="24"/>
          <w:szCs w:val="24"/>
        </w:rPr>
        <w:t>18.</w:t>
      </w:r>
      <w:r w:rsidR="00807477">
        <w:rPr>
          <w:bCs w:val="0"/>
          <w:sz w:val="24"/>
          <w:szCs w:val="24"/>
        </w:rPr>
        <w:t>Процедура запроса предложений не является торгами по законодательству Российской Федерации.</w:t>
      </w:r>
    </w:p>
    <w:p w:rsidR="00807477" w:rsidRDefault="00807477" w:rsidP="00807477">
      <w:pPr>
        <w:pStyle w:val="a"/>
        <w:numPr>
          <w:ilvl w:val="0"/>
          <w:numId w:val="0"/>
        </w:numPr>
        <w:tabs>
          <w:tab w:val="left" w:pos="426"/>
        </w:tabs>
        <w:suppressAutoHyphens/>
        <w:spacing w:line="240" w:lineRule="auto"/>
        <w:ind w:right="141"/>
        <w:rPr>
          <w:bCs w:val="0"/>
          <w:sz w:val="24"/>
          <w:szCs w:val="24"/>
        </w:rPr>
      </w:pPr>
      <w:r>
        <w:rPr>
          <w:bCs w:val="0"/>
          <w:sz w:val="24"/>
          <w:szCs w:val="24"/>
        </w:rPr>
        <w:t>Организатор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 в следующих случаях:</w:t>
      </w:r>
    </w:p>
    <w:p w:rsidR="00807477" w:rsidRDefault="00807477" w:rsidP="00807477">
      <w:pPr>
        <w:pStyle w:val="-3"/>
        <w:tabs>
          <w:tab w:val="num" w:pos="0"/>
          <w:tab w:val="left" w:pos="1843"/>
        </w:tabs>
        <w:spacing w:line="240" w:lineRule="auto"/>
        <w:ind w:firstLine="0"/>
        <w:rPr>
          <w:bCs/>
          <w:snapToGrid w:val="0"/>
          <w:sz w:val="24"/>
        </w:rPr>
      </w:pPr>
      <w:r>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807477" w:rsidRDefault="00807477" w:rsidP="00807477">
      <w:pPr>
        <w:pStyle w:val="-3"/>
        <w:tabs>
          <w:tab w:val="num" w:pos="0"/>
          <w:tab w:val="left" w:pos="1843"/>
        </w:tabs>
        <w:spacing w:line="240" w:lineRule="auto"/>
        <w:ind w:firstLine="0"/>
        <w:rPr>
          <w:bCs/>
          <w:snapToGrid w:val="0"/>
          <w:sz w:val="24"/>
        </w:rPr>
      </w:pPr>
      <w:r>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07477" w:rsidRDefault="00807477" w:rsidP="00807477">
      <w:pPr>
        <w:pStyle w:val="a"/>
        <w:numPr>
          <w:ilvl w:val="0"/>
          <w:numId w:val="0"/>
        </w:numPr>
        <w:tabs>
          <w:tab w:val="num" w:pos="0"/>
        </w:tabs>
        <w:suppressAutoHyphens/>
        <w:spacing w:line="240" w:lineRule="auto"/>
        <w:ind w:right="141"/>
        <w:rPr>
          <w:sz w:val="24"/>
          <w:szCs w:val="24"/>
        </w:rPr>
      </w:pPr>
      <w:r>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07477" w:rsidRDefault="00807477" w:rsidP="00807477">
      <w:pPr>
        <w:pStyle w:val="a"/>
        <w:numPr>
          <w:ilvl w:val="0"/>
          <w:numId w:val="0"/>
        </w:numPr>
        <w:tabs>
          <w:tab w:val="num" w:pos="0"/>
        </w:tabs>
        <w:suppressAutoHyphens/>
        <w:spacing w:line="240" w:lineRule="auto"/>
        <w:ind w:right="141"/>
        <w:rPr>
          <w:sz w:val="24"/>
          <w:szCs w:val="24"/>
        </w:rPr>
      </w:pPr>
      <w:r>
        <w:rPr>
          <w:sz w:val="24"/>
          <w:szCs w:val="24"/>
        </w:rPr>
        <w:t xml:space="preserve"> Отказ организатора от проведения запроса предложений не приводит к каким-либо последствиям для организатора.</w:t>
      </w:r>
    </w:p>
    <w:p w:rsidR="00807477" w:rsidRDefault="00807477" w:rsidP="00955C25">
      <w:pPr>
        <w:pStyle w:val="-3"/>
        <w:tabs>
          <w:tab w:val="num" w:pos="426"/>
          <w:tab w:val="left" w:pos="1843"/>
        </w:tabs>
        <w:spacing w:line="240" w:lineRule="auto"/>
        <w:ind w:firstLine="0"/>
        <w:rPr>
          <w:bCs/>
          <w:snapToGrid w:val="0"/>
          <w:sz w:val="24"/>
        </w:rPr>
      </w:pPr>
      <w:r>
        <w:rPr>
          <w:bCs/>
          <w:snapToGrid w:val="0"/>
          <w:sz w:val="24"/>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433E30" w:rsidRDefault="00433E30"/>
    <w:sectPr w:rsidR="00433E30" w:rsidSect="00433E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2803C84"/>
    <w:lvl w:ilvl="0" w:tplc="FFFFFFFF">
      <w:start w:val="1"/>
      <w:numFmt w:val="decimal"/>
      <w:lvlText w:val="%1."/>
      <w:lvlJc w:val="left"/>
      <w:pPr>
        <w:tabs>
          <w:tab w:val="num" w:pos="360"/>
        </w:tabs>
        <w:ind w:left="360" w:hanging="360"/>
      </w:pPr>
      <w:rPr>
        <w:b/>
        <w:i w:val="0"/>
        <w:sz w:val="24"/>
        <w:szCs w:val="24"/>
      </w:rPr>
    </w:lvl>
    <w:lvl w:ilvl="1" w:tplc="6AB06BC2">
      <w:start w:val="1"/>
      <w:numFmt w:val="decimal"/>
      <w:lvlText w:val="%2."/>
      <w:lvlJc w:val="left"/>
      <w:pPr>
        <w:tabs>
          <w:tab w:val="num" w:pos="1440"/>
        </w:tabs>
        <w:ind w:left="1440" w:hanging="360"/>
      </w:pPr>
      <w:rPr>
        <w:b/>
        <w:i w:val="0"/>
        <w:sz w:val="28"/>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473"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6">
    <w:nsid w:val="46B95C9A"/>
    <w:multiLevelType w:val="hybridMultilevel"/>
    <w:tmpl w:val="55F85B9E"/>
    <w:lvl w:ilvl="0" w:tplc="D2941DC4">
      <w:start w:val="1"/>
      <w:numFmt w:val="bullet"/>
      <w:lvlText w:val=""/>
      <w:lvlJc w:val="left"/>
      <w:pPr>
        <w:ind w:left="178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bullet"/>
      <w:lvlText w:val=""/>
      <w:lvlJc w:val="left"/>
      <w:pPr>
        <w:ind w:left="3949" w:hanging="360"/>
      </w:pPr>
      <w:rPr>
        <w:rFonts w:ascii="Symbol" w:hAnsi="Symbol" w:hint="default"/>
      </w:r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48F82198"/>
    <w:multiLevelType w:val="multilevel"/>
    <w:tmpl w:val="DD06B112"/>
    <w:lvl w:ilvl="0">
      <w:start w:val="17"/>
      <w:numFmt w:val="decimal"/>
      <w:lvlText w:val="%1"/>
      <w:lvlJc w:val="left"/>
      <w:pPr>
        <w:ind w:left="420" w:hanging="420"/>
      </w:pPr>
      <w:rPr>
        <w:rFonts w:hint="default"/>
      </w:rPr>
    </w:lvl>
    <w:lvl w:ilvl="1">
      <w:start w:val="2"/>
      <w:numFmt w:val="decimal"/>
      <w:lvlText w:val="%1.%2"/>
      <w:lvlJc w:val="left"/>
      <w:pPr>
        <w:ind w:left="1555" w:hanging="4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4"/>
  </w:num>
  <w:num w:numId="7">
    <w:abstractNumId w:val="5"/>
  </w:num>
  <w:num w:numId="8">
    <w:abstractNumId w:val="1"/>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characterSpacingControl w:val="doNotCompress"/>
  <w:compat/>
  <w:rsids>
    <w:rsidRoot w:val="00463329"/>
    <w:rsid w:val="0012508C"/>
    <w:rsid w:val="002318AE"/>
    <w:rsid w:val="002C6F9B"/>
    <w:rsid w:val="002E18B7"/>
    <w:rsid w:val="00433E30"/>
    <w:rsid w:val="004430B1"/>
    <w:rsid w:val="00463329"/>
    <w:rsid w:val="004A720D"/>
    <w:rsid w:val="004C61CC"/>
    <w:rsid w:val="006C77B2"/>
    <w:rsid w:val="006E0CBF"/>
    <w:rsid w:val="00780B24"/>
    <w:rsid w:val="00807477"/>
    <w:rsid w:val="00827718"/>
    <w:rsid w:val="00897E41"/>
    <w:rsid w:val="008A7768"/>
    <w:rsid w:val="008C7F77"/>
    <w:rsid w:val="008D06C0"/>
    <w:rsid w:val="00955C25"/>
    <w:rsid w:val="009827E2"/>
    <w:rsid w:val="00A011DD"/>
    <w:rsid w:val="00A76BFD"/>
    <w:rsid w:val="00A86E08"/>
    <w:rsid w:val="00CB6F03"/>
    <w:rsid w:val="00D36ACB"/>
    <w:rsid w:val="00D56009"/>
    <w:rsid w:val="00DD5DE4"/>
    <w:rsid w:val="00E02D47"/>
    <w:rsid w:val="00FC08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63329"/>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unhideWhenUsed/>
    <w:rsid w:val="00463329"/>
    <w:rPr>
      <w:color w:val="0000FF"/>
      <w:u w:val="single"/>
    </w:rPr>
  </w:style>
  <w:style w:type="paragraph" w:styleId="a5">
    <w:name w:val="List Paragraph"/>
    <w:basedOn w:val="a0"/>
    <w:uiPriority w:val="34"/>
    <w:qFormat/>
    <w:rsid w:val="00463329"/>
    <w:pPr>
      <w:spacing w:after="200" w:line="276" w:lineRule="auto"/>
      <w:ind w:left="720"/>
      <w:contextualSpacing/>
    </w:pPr>
    <w:rPr>
      <w:rFonts w:ascii="Calibri" w:eastAsia="Calibri" w:hAnsi="Calibri"/>
      <w:sz w:val="22"/>
      <w:szCs w:val="22"/>
      <w:lang w:eastAsia="en-US"/>
    </w:rPr>
  </w:style>
  <w:style w:type="paragraph" w:customStyle="1" w:styleId="a">
    <w:name w:val="Подподпункт"/>
    <w:basedOn w:val="a0"/>
    <w:rsid w:val="00463329"/>
    <w:pPr>
      <w:numPr>
        <w:numId w:val="1"/>
      </w:numPr>
      <w:snapToGrid w:val="0"/>
      <w:spacing w:line="360" w:lineRule="auto"/>
      <w:jc w:val="both"/>
    </w:pPr>
    <w:rPr>
      <w:bCs/>
      <w:sz w:val="22"/>
      <w:szCs w:val="22"/>
    </w:rPr>
  </w:style>
  <w:style w:type="paragraph" w:customStyle="1" w:styleId="-3">
    <w:name w:val="Пункт-3"/>
    <w:basedOn w:val="a0"/>
    <w:rsid w:val="00463329"/>
    <w:pPr>
      <w:tabs>
        <w:tab w:val="left" w:pos="1701"/>
      </w:tabs>
      <w:spacing w:line="288" w:lineRule="auto"/>
      <w:ind w:firstLine="567"/>
      <w:jc w:val="both"/>
    </w:pPr>
    <w:rPr>
      <w:sz w:val="28"/>
    </w:rPr>
  </w:style>
  <w:style w:type="character" w:customStyle="1" w:styleId="2">
    <w:name w:val="Основной текст (2)_"/>
    <w:basedOn w:val="a1"/>
    <w:link w:val="20"/>
    <w:uiPriority w:val="99"/>
    <w:locked/>
    <w:rsid w:val="00463329"/>
    <w:rPr>
      <w:sz w:val="27"/>
      <w:szCs w:val="27"/>
      <w:shd w:val="clear" w:color="auto" w:fill="FFFFFF"/>
    </w:rPr>
  </w:style>
  <w:style w:type="paragraph" w:customStyle="1" w:styleId="20">
    <w:name w:val="Основной текст (2)"/>
    <w:basedOn w:val="a0"/>
    <w:link w:val="2"/>
    <w:uiPriority w:val="99"/>
    <w:rsid w:val="00463329"/>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FontStyle64">
    <w:name w:val="Font Style64"/>
    <w:basedOn w:val="a1"/>
    <w:uiPriority w:val="99"/>
    <w:rsid w:val="00463329"/>
    <w:rPr>
      <w:rFonts w:ascii="Times New Roman" w:hAnsi="Times New Roman" w:cs="Times New Roman" w:hint="default"/>
      <w:sz w:val="26"/>
      <w:szCs w:val="26"/>
    </w:rPr>
  </w:style>
  <w:style w:type="paragraph" w:styleId="a6">
    <w:name w:val="Document Map"/>
    <w:basedOn w:val="a0"/>
    <w:link w:val="a7"/>
    <w:uiPriority w:val="99"/>
    <w:semiHidden/>
    <w:unhideWhenUsed/>
    <w:rsid w:val="00463329"/>
    <w:rPr>
      <w:rFonts w:ascii="Tahoma" w:hAnsi="Tahoma" w:cs="Tahoma"/>
      <w:sz w:val="16"/>
      <w:szCs w:val="16"/>
    </w:rPr>
  </w:style>
  <w:style w:type="character" w:customStyle="1" w:styleId="a7">
    <w:name w:val="Схема документа Знак"/>
    <w:basedOn w:val="a1"/>
    <w:link w:val="a6"/>
    <w:uiPriority w:val="99"/>
    <w:semiHidden/>
    <w:rsid w:val="00463329"/>
    <w:rPr>
      <w:rFonts w:ascii="Tahoma" w:eastAsia="Times New Roman" w:hAnsi="Tahoma" w:cs="Tahoma"/>
      <w:sz w:val="16"/>
      <w:szCs w:val="16"/>
      <w:lang w:eastAsia="ru-RU"/>
    </w:rPr>
  </w:style>
  <w:style w:type="character" w:customStyle="1" w:styleId="a8">
    <w:name w:val="Основной текст_"/>
    <w:basedOn w:val="a1"/>
    <w:link w:val="1"/>
    <w:rsid w:val="004A720D"/>
    <w:rPr>
      <w:rFonts w:ascii="Arial" w:eastAsia="Arial" w:hAnsi="Arial" w:cs="Arial"/>
      <w:shd w:val="clear" w:color="auto" w:fill="FFFFFF"/>
    </w:rPr>
  </w:style>
  <w:style w:type="paragraph" w:customStyle="1" w:styleId="1">
    <w:name w:val="Основной текст1"/>
    <w:basedOn w:val="a0"/>
    <w:link w:val="a8"/>
    <w:rsid w:val="004A720D"/>
    <w:pPr>
      <w:shd w:val="clear" w:color="auto" w:fill="FFFFFF"/>
      <w:spacing w:line="307" w:lineRule="exact"/>
    </w:pPr>
    <w:rPr>
      <w:rFonts w:ascii="Arial" w:eastAsia="Arial" w:hAnsi="Arial" w:cs="Arial"/>
      <w:sz w:val="22"/>
      <w:szCs w:val="22"/>
      <w:lang w:eastAsia="en-US"/>
    </w:rPr>
  </w:style>
  <w:style w:type="character" w:customStyle="1" w:styleId="21">
    <w:name w:val="Заголовок №2_"/>
    <w:basedOn w:val="a1"/>
    <w:link w:val="22"/>
    <w:rsid w:val="004A720D"/>
    <w:rPr>
      <w:rFonts w:ascii="Arial" w:eastAsia="Arial" w:hAnsi="Arial" w:cs="Arial"/>
      <w:shd w:val="clear" w:color="auto" w:fill="FFFFFF"/>
    </w:rPr>
  </w:style>
  <w:style w:type="paragraph" w:customStyle="1" w:styleId="22">
    <w:name w:val="Заголовок №2"/>
    <w:basedOn w:val="a0"/>
    <w:link w:val="21"/>
    <w:rsid w:val="004A720D"/>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10">
    <w:name w:val="Абзац списка1"/>
    <w:basedOn w:val="a0"/>
    <w:rsid w:val="004A720D"/>
    <w:pPr>
      <w:ind w:left="720"/>
    </w:pPr>
    <w:rPr>
      <w:rFonts w:ascii="Book Antiqua" w:eastAsia="MS Mincho" w:hAnsi="Book Antiqua" w:cs="Book Antiqua"/>
      <w:lang w:val="en-US" w:eastAsia="ja-JP"/>
    </w:rPr>
  </w:style>
  <w:style w:type="paragraph" w:customStyle="1" w:styleId="23">
    <w:name w:val="Абзац списка2"/>
    <w:basedOn w:val="a0"/>
    <w:rsid w:val="004A720D"/>
    <w:pPr>
      <w:ind w:left="720"/>
    </w:pPr>
    <w:rPr>
      <w:rFonts w:ascii="Book Antiqua" w:eastAsia="MS Mincho" w:hAnsi="Book Antiqua" w:cs="Book Antiqua"/>
      <w:lang w:val="en-US" w:eastAsia="ja-JP"/>
    </w:rPr>
  </w:style>
  <w:style w:type="character" w:customStyle="1" w:styleId="a9">
    <w:name w:val="Подпись к таблице"/>
    <w:basedOn w:val="a1"/>
    <w:rsid w:val="00807477"/>
    <w:rPr>
      <w:rFonts w:ascii="Arial" w:eastAsia="Arial" w:hAnsi="Arial" w:cs="Arial"/>
      <w:b w:val="0"/>
      <w:bCs w:val="0"/>
      <w:i w:val="0"/>
      <w:iCs w:val="0"/>
      <w:smallCaps w:val="0"/>
      <w:strike w:val="0"/>
      <w:spacing w:val="0"/>
      <w:sz w:val="22"/>
      <w:szCs w:val="22"/>
      <w:u w:val="single"/>
    </w:rPr>
  </w:style>
  <w:style w:type="paragraph" w:customStyle="1" w:styleId="Style7">
    <w:name w:val="Style7"/>
    <w:basedOn w:val="a0"/>
    <w:rsid w:val="00807477"/>
    <w:pPr>
      <w:autoSpaceDE w:val="0"/>
      <w:autoSpaceDN w:val="0"/>
    </w:pPr>
    <w:rPr>
      <w:rFonts w:ascii="Century Gothic" w:hAnsi="Century Gothic"/>
    </w:rPr>
  </w:style>
  <w:style w:type="character" w:customStyle="1" w:styleId="FontStyle14">
    <w:name w:val="Font Style14"/>
    <w:basedOn w:val="a1"/>
    <w:rsid w:val="00807477"/>
    <w:rPr>
      <w:rFonts w:ascii="Arial" w:hAnsi="Arial" w:cs="Arial" w:hint="default"/>
    </w:rPr>
  </w:style>
</w:styles>
</file>

<file path=word/webSettings.xml><?xml version="1.0" encoding="utf-8"?>
<w:webSettings xmlns:r="http://schemas.openxmlformats.org/officeDocument/2006/relationships" xmlns:w="http://schemas.openxmlformats.org/wordprocessingml/2006/main">
  <w:divs>
    <w:div w:id="1158962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8</Pages>
  <Words>3867</Words>
  <Characters>22044</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12</cp:revision>
  <cp:lastPrinted>2014-10-30T11:16:00Z</cp:lastPrinted>
  <dcterms:created xsi:type="dcterms:W3CDTF">2014-07-11T09:08:00Z</dcterms:created>
  <dcterms:modified xsi:type="dcterms:W3CDTF">2015-03-06T06:42:00Z</dcterms:modified>
</cp:coreProperties>
</file>