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3020" w:rsidRPr="002C3020" w:rsidRDefault="002C3020" w:rsidP="002C3020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0" w:name="_top"/>
      <w:bookmarkEnd w:id="0"/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>ФЕДЕРАЛЬНОЕ ГОСУДАРСТВЕННОЕ УНИТАРНОЕ ПРЕДПРИЯТИЕ</w:t>
      </w:r>
    </w:p>
    <w:p w:rsidR="002C3020" w:rsidRPr="002C3020" w:rsidRDefault="002C3020" w:rsidP="002C3020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>«ПРОИЗВОДСТВЕННОЕ ОБЪЕДИНЕНИЕ «МАЯК»</w:t>
      </w:r>
    </w:p>
    <w:p w:rsidR="002C3020" w:rsidRPr="002C3020" w:rsidRDefault="00253F6D" w:rsidP="002C3020">
      <w:pPr>
        <w:spacing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line id="_x0000_s1027" style="position:absolute;left:0;text-align:left;z-index:251660288" from="7.25pt,3.15pt" to="461.65pt,3.15pt" o:allowincell="f" strokeweight="4.5pt">
            <v:stroke linestyle="thickThin"/>
          </v:line>
        </w:pict>
      </w:r>
      <w:r w:rsidR="002C3020" w:rsidRPr="002C30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tbl>
      <w:tblPr>
        <w:tblW w:w="4138" w:type="dxa"/>
        <w:jc w:val="right"/>
        <w:tblInd w:w="-1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2651"/>
        <w:gridCol w:w="1487"/>
      </w:tblGrid>
      <w:tr w:rsidR="002C3020" w:rsidRPr="002C3020" w:rsidTr="00EF29B6">
        <w:trPr>
          <w:jc w:val="right"/>
        </w:trPr>
        <w:tc>
          <w:tcPr>
            <w:tcW w:w="41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302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УТВЕРЖДАЮ</w:t>
            </w:r>
          </w:p>
        </w:tc>
      </w:tr>
      <w:tr w:rsidR="002C3020" w:rsidRPr="002C3020" w:rsidTr="00EF29B6">
        <w:trPr>
          <w:jc w:val="right"/>
        </w:trPr>
        <w:tc>
          <w:tcPr>
            <w:tcW w:w="41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63711F" w:rsidP="0063711F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r w:rsidR="002C3020" w:rsidRPr="002C30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ачальник управления по закупкам и услугам</w:t>
            </w:r>
          </w:p>
        </w:tc>
      </w:tr>
      <w:tr w:rsidR="002C3020" w:rsidRPr="002C3020" w:rsidTr="00EF29B6">
        <w:trPr>
          <w:jc w:val="right"/>
        </w:trPr>
        <w:tc>
          <w:tcPr>
            <w:tcW w:w="26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3020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C3020">
              <w:rPr>
                <w:rFonts w:ascii="Times New Roman" w:eastAsia="Times New Roman" w:hAnsi="Times New Roman" w:cs="Times New Roman"/>
                <w:sz w:val="24"/>
                <w:szCs w:val="24"/>
              </w:rPr>
              <w:t>В.А.Тимошик</w:t>
            </w:r>
            <w:proofErr w:type="spellEnd"/>
          </w:p>
        </w:tc>
      </w:tr>
      <w:tr w:rsidR="002C3020" w:rsidRPr="002C3020" w:rsidTr="00EF29B6">
        <w:trPr>
          <w:jc w:val="right"/>
        </w:trPr>
        <w:tc>
          <w:tcPr>
            <w:tcW w:w="2651" w:type="dxa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3020">
              <w:rPr>
                <w:rFonts w:ascii="Times New Roman" w:eastAsia="Times New Roman" w:hAnsi="Times New Roman" w:cs="Times New Roman"/>
                <w:sz w:val="24"/>
                <w:szCs w:val="24"/>
              </w:rPr>
              <w:t>«____»________ 2012 г.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C3020" w:rsidRPr="002C3020" w:rsidTr="00EF29B6">
        <w:trPr>
          <w:jc w:val="right"/>
        </w:trPr>
        <w:tc>
          <w:tcPr>
            <w:tcW w:w="2651" w:type="dxa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2C3020" w:rsidRPr="002C3020" w:rsidRDefault="002C3020" w:rsidP="002C3020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C3020" w:rsidRPr="002C3020" w:rsidRDefault="002C3020" w:rsidP="002C3020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C3020" w:rsidRPr="002C3020" w:rsidRDefault="002C3020" w:rsidP="002C30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ИЗВЕЩЕНИЕ</w:t>
      </w:r>
    </w:p>
    <w:p w:rsidR="002C3020" w:rsidRPr="002C3020" w:rsidRDefault="002C3020" w:rsidP="002C30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gramStart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 проведении открытого </w:t>
      </w:r>
      <w:r w:rsidR="009C44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укциона в электро</w:t>
      </w:r>
      <w:r w:rsidR="00CE16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нной форме на право заключения д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оговора на </w:t>
      </w:r>
      <w:r w:rsidR="00CB513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выполнение работ по капитальному ремонту</w:t>
      </w:r>
      <w:proofErr w:type="gramEnd"/>
      <w:r w:rsidR="00CB513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201E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трубопроводов </w:t>
      </w:r>
      <w:r w:rsidR="00EF330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пара и сетевой воды от ТК-</w:t>
      </w:r>
      <w:r w:rsidR="00B609D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</w:t>
      </w:r>
      <w:r w:rsidR="00EF330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 w:rsidR="007A4E7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EF330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до </w:t>
      </w:r>
      <w:proofErr w:type="spellStart"/>
      <w:r w:rsidR="00EF330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зд</w:t>
      </w:r>
      <w:proofErr w:type="spellEnd"/>
      <w:r w:rsidR="00EF330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… завода РТ-1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ФГУП «ПО «Маяк»</w:t>
      </w:r>
    </w:p>
    <w:p w:rsidR="002C3020" w:rsidRPr="002C3020" w:rsidRDefault="002C3020" w:rsidP="002C3020">
      <w:pPr>
        <w:spacing w:after="6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20" w:rsidRPr="002C3020" w:rsidRDefault="002C3020" w:rsidP="002C3020">
      <w:pPr>
        <w:spacing w:after="6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20" w:rsidRPr="002C3020" w:rsidRDefault="002C3020" w:rsidP="002C3020">
      <w:pPr>
        <w:suppressAutoHyphens/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976F2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03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0</w:t>
      </w:r>
      <w:r w:rsidR="00976F2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5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.20</w:t>
      </w:r>
      <w:r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12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№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193-21.2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/</w:t>
      </w:r>
      <w:r w:rsidR="00976F2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4944</w:t>
      </w:r>
      <w:r w:rsidRPr="002C3020">
        <w:rPr>
          <w:rFonts w:ascii="Times New Roman" w:eastAsia="Times New Roman" w:hAnsi="Times New Roman" w:cs="Times New Roman"/>
          <w:color w:val="FFFFFF"/>
          <w:sz w:val="24"/>
          <w:szCs w:val="24"/>
          <w:u w:val="single"/>
          <w:lang w:eastAsia="ru-RU"/>
        </w:rPr>
        <w:t>05</w:t>
      </w:r>
    </w:p>
    <w:p w:rsidR="002C3020" w:rsidRPr="002C3020" w:rsidRDefault="002C3020" w:rsidP="002C3020">
      <w:pPr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20" w:rsidRPr="002C3020" w:rsidRDefault="002C3020" w:rsidP="002C3020">
      <w:pPr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20" w:rsidRPr="002C3020" w:rsidRDefault="002C3020" w:rsidP="002C3020">
      <w:pPr>
        <w:suppressAutoHyphens/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</w:t>
      </w:r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размещен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официальном сайте </w:t>
      </w:r>
      <w:proofErr w:type="spellStart"/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hyperlink r:id="rId5" w:history="1"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http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://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zakupki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rosatom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</w:hyperlink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на </w:t>
      </w:r>
      <w:hyperlink r:id="rId6" w:history="1"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http://www.a-k-d.ru</w:t>
        </w:r>
      </w:hyperlink>
    </w:p>
    <w:p w:rsidR="002C3020" w:rsidRPr="002C3020" w:rsidRDefault="002C3020" w:rsidP="002C3020">
      <w:pPr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20" w:rsidRPr="002C3020" w:rsidRDefault="002C3020" w:rsidP="002C3020">
      <w:pPr>
        <w:tabs>
          <w:tab w:val="left" w:pos="993"/>
        </w:tabs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Заказчик: Федеральное государственное унитарное предприятие «Производственное объединение «Маяк»</w:t>
      </w:r>
    </w:p>
    <w:p w:rsidR="002C3020" w:rsidRPr="002C3020" w:rsidRDefault="002C3020" w:rsidP="002C3020">
      <w:pPr>
        <w:tabs>
          <w:tab w:val="left" w:pos="0"/>
        </w:tabs>
        <w:spacing w:after="60" w:line="240" w:lineRule="auto"/>
        <w:ind w:right="63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C3020" w:rsidRPr="002C3020" w:rsidRDefault="002C3020" w:rsidP="002C3020">
      <w:pPr>
        <w:tabs>
          <w:tab w:val="left" w:pos="0"/>
        </w:tabs>
        <w:spacing w:after="60" w:line="240" w:lineRule="auto"/>
        <w:ind w:right="63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356" w:type="dxa"/>
        <w:tblInd w:w="108" w:type="dxa"/>
        <w:tblLook w:val="01E0"/>
      </w:tblPr>
      <w:tblGrid>
        <w:gridCol w:w="5245"/>
        <w:gridCol w:w="4111"/>
      </w:tblGrid>
      <w:tr w:rsidR="002C3020" w:rsidRPr="002C3020" w:rsidTr="00EF29B6">
        <w:trPr>
          <w:trHeight w:val="567"/>
        </w:trPr>
        <w:tc>
          <w:tcPr>
            <w:tcW w:w="5245" w:type="dxa"/>
            <w:vAlign w:val="center"/>
          </w:tcPr>
          <w:p w:rsidR="002C3020" w:rsidRPr="002C3020" w:rsidRDefault="002C3020" w:rsidP="002C3020">
            <w:pPr>
              <w:tabs>
                <w:tab w:val="left" w:pos="4962"/>
              </w:tabs>
              <w:spacing w:after="6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0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СОГЛАСОВАНО:</w:t>
            </w:r>
          </w:p>
        </w:tc>
        <w:tc>
          <w:tcPr>
            <w:tcW w:w="4111" w:type="dxa"/>
            <w:vAlign w:val="center"/>
          </w:tcPr>
          <w:p w:rsidR="002C3020" w:rsidRPr="002C3020" w:rsidRDefault="002C3020" w:rsidP="002C3020">
            <w:pPr>
              <w:tabs>
                <w:tab w:val="left" w:pos="5040"/>
              </w:tabs>
              <w:spacing w:after="6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B513B" w:rsidRPr="002C3020" w:rsidTr="00587E77">
        <w:trPr>
          <w:trHeight w:val="567"/>
        </w:trPr>
        <w:tc>
          <w:tcPr>
            <w:tcW w:w="5245" w:type="dxa"/>
            <w:vAlign w:val="center"/>
          </w:tcPr>
          <w:p w:rsidR="00CB513B" w:rsidRPr="00CB513B" w:rsidRDefault="00CB513B" w:rsidP="00CB513B">
            <w:pPr>
              <w:tabs>
                <w:tab w:val="left" w:pos="5040"/>
              </w:tabs>
              <w:spacing w:after="0" w:line="48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3B">
              <w:rPr>
                <w:rFonts w:ascii="Times New Roman" w:eastAsia="Calibri" w:hAnsi="Times New Roman" w:cs="Times New Roman"/>
                <w:sz w:val="24"/>
                <w:szCs w:val="24"/>
              </w:rPr>
              <w:t>И.о. директора завода</w:t>
            </w:r>
          </w:p>
        </w:tc>
        <w:tc>
          <w:tcPr>
            <w:tcW w:w="4111" w:type="dxa"/>
            <w:vAlign w:val="center"/>
          </w:tcPr>
          <w:p w:rsidR="00CB513B" w:rsidRPr="00CB513B" w:rsidRDefault="00CB513B" w:rsidP="00CB513B">
            <w:pPr>
              <w:tabs>
                <w:tab w:val="left" w:pos="2899"/>
              </w:tabs>
              <w:spacing w:after="0" w:line="48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3B">
              <w:rPr>
                <w:rFonts w:ascii="Times New Roman" w:eastAsia="Calibri" w:hAnsi="Times New Roman" w:cs="Times New Roman"/>
                <w:sz w:val="24"/>
                <w:szCs w:val="24"/>
              </w:rPr>
              <w:t>Е.П.Макаров</w:t>
            </w:r>
          </w:p>
        </w:tc>
      </w:tr>
      <w:tr w:rsidR="00CB513B" w:rsidRPr="002C3020" w:rsidTr="00587E77">
        <w:trPr>
          <w:trHeight w:val="567"/>
        </w:trPr>
        <w:tc>
          <w:tcPr>
            <w:tcW w:w="5245" w:type="dxa"/>
            <w:vAlign w:val="center"/>
          </w:tcPr>
          <w:p w:rsidR="00CB513B" w:rsidRPr="00CB513B" w:rsidRDefault="00CB513B" w:rsidP="00CB513B">
            <w:pPr>
              <w:tabs>
                <w:tab w:val="left" w:pos="5040"/>
              </w:tabs>
              <w:spacing w:after="0" w:line="48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3B">
              <w:rPr>
                <w:rFonts w:ascii="Times New Roman" w:eastAsia="Calibri" w:hAnsi="Times New Roman" w:cs="Times New Roman"/>
                <w:sz w:val="24"/>
                <w:szCs w:val="24"/>
              </w:rPr>
              <w:t>Заместитель главного энергетика завода</w:t>
            </w:r>
          </w:p>
        </w:tc>
        <w:tc>
          <w:tcPr>
            <w:tcW w:w="4111" w:type="dxa"/>
            <w:vAlign w:val="center"/>
          </w:tcPr>
          <w:p w:rsidR="00CB513B" w:rsidRPr="00CB513B" w:rsidRDefault="00CB513B" w:rsidP="00CB513B">
            <w:pPr>
              <w:tabs>
                <w:tab w:val="left" w:pos="2899"/>
              </w:tabs>
              <w:spacing w:after="0" w:line="48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3B">
              <w:rPr>
                <w:rFonts w:ascii="Times New Roman" w:eastAsia="Calibri" w:hAnsi="Times New Roman" w:cs="Times New Roman"/>
                <w:sz w:val="24"/>
                <w:szCs w:val="24"/>
              </w:rPr>
              <w:t>В.А.Анников</w:t>
            </w:r>
          </w:p>
        </w:tc>
      </w:tr>
      <w:tr w:rsidR="00201EF0" w:rsidRPr="002C3020" w:rsidTr="00587E77">
        <w:trPr>
          <w:trHeight w:val="567"/>
        </w:trPr>
        <w:tc>
          <w:tcPr>
            <w:tcW w:w="5245" w:type="dxa"/>
            <w:vAlign w:val="center"/>
          </w:tcPr>
          <w:p w:rsidR="00201EF0" w:rsidRPr="00CB513B" w:rsidRDefault="00201EF0" w:rsidP="00CB513B">
            <w:pPr>
              <w:tabs>
                <w:tab w:val="left" w:pos="5040"/>
              </w:tabs>
              <w:spacing w:after="0" w:line="48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Начальник ОЭБ</w:t>
            </w:r>
          </w:p>
        </w:tc>
        <w:tc>
          <w:tcPr>
            <w:tcW w:w="4111" w:type="dxa"/>
            <w:vAlign w:val="center"/>
          </w:tcPr>
          <w:p w:rsidR="00201EF0" w:rsidRPr="00CB513B" w:rsidRDefault="00201EF0" w:rsidP="00CB513B">
            <w:pPr>
              <w:tabs>
                <w:tab w:val="left" w:pos="2899"/>
              </w:tabs>
              <w:spacing w:after="0" w:line="48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С.Г.Бейхор</w:t>
            </w:r>
            <w:proofErr w:type="spellEnd"/>
          </w:p>
        </w:tc>
      </w:tr>
      <w:tr w:rsidR="00CB513B" w:rsidRPr="002C3020" w:rsidTr="00587E77">
        <w:trPr>
          <w:trHeight w:val="567"/>
        </w:trPr>
        <w:tc>
          <w:tcPr>
            <w:tcW w:w="5245" w:type="dxa"/>
            <w:vAlign w:val="center"/>
          </w:tcPr>
          <w:p w:rsidR="00CB513B" w:rsidRPr="00CB513B" w:rsidRDefault="00CB513B" w:rsidP="00CB513B">
            <w:pPr>
              <w:tabs>
                <w:tab w:val="left" w:pos="5040"/>
              </w:tabs>
              <w:spacing w:after="0" w:line="48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3B">
              <w:rPr>
                <w:rFonts w:ascii="Times New Roman" w:eastAsia="Calibri" w:hAnsi="Times New Roman" w:cs="Times New Roman"/>
                <w:sz w:val="24"/>
                <w:szCs w:val="24"/>
              </w:rPr>
              <w:t>Начальник ОПРА</w:t>
            </w:r>
          </w:p>
        </w:tc>
        <w:tc>
          <w:tcPr>
            <w:tcW w:w="4111" w:type="dxa"/>
            <w:vAlign w:val="center"/>
          </w:tcPr>
          <w:p w:rsidR="00CB513B" w:rsidRPr="00CB513B" w:rsidRDefault="00CB513B" w:rsidP="00CB513B">
            <w:pPr>
              <w:tabs>
                <w:tab w:val="left" w:pos="5040"/>
              </w:tabs>
              <w:spacing w:after="0" w:line="48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CB513B">
              <w:rPr>
                <w:rFonts w:ascii="Times New Roman" w:eastAsia="Calibri" w:hAnsi="Times New Roman" w:cs="Times New Roman"/>
                <w:sz w:val="24"/>
                <w:szCs w:val="24"/>
              </w:rPr>
              <w:t>Т.Б.Жигмонт</w:t>
            </w:r>
            <w:proofErr w:type="spellEnd"/>
          </w:p>
        </w:tc>
      </w:tr>
      <w:tr w:rsidR="00CB513B" w:rsidRPr="002C3020" w:rsidTr="00587E77">
        <w:trPr>
          <w:trHeight w:val="567"/>
        </w:trPr>
        <w:tc>
          <w:tcPr>
            <w:tcW w:w="5245" w:type="dxa"/>
            <w:vAlign w:val="center"/>
          </w:tcPr>
          <w:p w:rsidR="00CB513B" w:rsidRPr="00CB513B" w:rsidRDefault="00CB513B" w:rsidP="00CB513B">
            <w:pPr>
              <w:tabs>
                <w:tab w:val="left" w:pos="4962"/>
              </w:tabs>
              <w:spacing w:after="0" w:line="48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3B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C</w:t>
            </w:r>
            <w:proofErr w:type="spellStart"/>
            <w:r w:rsidRPr="00CB513B">
              <w:rPr>
                <w:rFonts w:ascii="Times New Roman" w:eastAsia="Calibri" w:hAnsi="Times New Roman" w:cs="Times New Roman"/>
                <w:sz w:val="24"/>
                <w:szCs w:val="24"/>
              </w:rPr>
              <w:t>пециалист</w:t>
            </w:r>
            <w:proofErr w:type="spellEnd"/>
            <w:r w:rsidRPr="00CB513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 конкурсным торгам ОПРА</w:t>
            </w:r>
          </w:p>
        </w:tc>
        <w:tc>
          <w:tcPr>
            <w:tcW w:w="4111" w:type="dxa"/>
            <w:vAlign w:val="center"/>
          </w:tcPr>
          <w:p w:rsidR="00CB513B" w:rsidRPr="00CB513B" w:rsidRDefault="00CB513B" w:rsidP="00CB513B">
            <w:pPr>
              <w:tabs>
                <w:tab w:val="left" w:pos="5040"/>
              </w:tabs>
              <w:spacing w:after="0" w:line="48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CB513B">
              <w:rPr>
                <w:rFonts w:ascii="Times New Roman" w:eastAsia="Calibri" w:hAnsi="Times New Roman" w:cs="Times New Roman"/>
                <w:sz w:val="24"/>
                <w:szCs w:val="24"/>
              </w:rPr>
              <w:t>Н.М.Клепалова</w:t>
            </w:r>
            <w:proofErr w:type="spellEnd"/>
          </w:p>
        </w:tc>
      </w:tr>
    </w:tbl>
    <w:p w:rsidR="002C3020" w:rsidRPr="002C3020" w:rsidRDefault="002C3020" w:rsidP="002C3020">
      <w:pPr>
        <w:spacing w:before="1320" w:after="10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C3020">
        <w:rPr>
          <w:rFonts w:ascii="Times New Roman" w:eastAsia="Times New Roman" w:hAnsi="Times New Roman" w:cs="Times New Roman"/>
          <w:sz w:val="24"/>
          <w:szCs w:val="24"/>
        </w:rPr>
        <w:t>Озерск 2012 г.</w:t>
      </w:r>
    </w:p>
    <w:p w:rsidR="002C3020" w:rsidRPr="002C3020" w:rsidRDefault="002C3020" w:rsidP="002C30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ИЗВЕЩЕНИЕ</w:t>
      </w:r>
    </w:p>
    <w:p w:rsidR="002C3020" w:rsidRPr="002C3020" w:rsidRDefault="002C3020" w:rsidP="002C3020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 проведении открытого </w:t>
      </w:r>
      <w:r w:rsidR="009C44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укциона в электро</w:t>
      </w:r>
      <w:r w:rsidR="00CE16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нной форме на </w:t>
      </w:r>
      <w:r w:rsidR="00CB513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выполнение работ по капитальному ремонту </w:t>
      </w:r>
      <w:r w:rsidR="00201E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трубопроводов </w:t>
      </w:r>
      <w:r w:rsidR="00EF330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пара и сетевой воды от ТК-</w:t>
      </w:r>
      <w:r w:rsidR="00B609D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</w:t>
      </w:r>
      <w:r w:rsidR="00EF330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 до </w:t>
      </w:r>
      <w:proofErr w:type="spellStart"/>
      <w:r w:rsidR="00EF330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зд</w:t>
      </w:r>
      <w:proofErr w:type="spellEnd"/>
      <w:r w:rsidR="00EF330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… </w:t>
      </w:r>
      <w:r w:rsidR="00CB513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завода РТ-1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ФГУП «ПО «Маяк»</w:t>
      </w:r>
    </w:p>
    <w:p w:rsidR="002C3020" w:rsidRDefault="002C3020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 Форма процедуры закупки: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Открытый 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 в электронной форме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без проведения квалификационного отбора.</w:t>
      </w:r>
    </w:p>
    <w:p w:rsidR="009C44F0" w:rsidRPr="009C44F0" w:rsidRDefault="009C44F0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C44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 Наименование и адрес электронной торговой площадки (далее ЭТП):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укцион в электронной форме проводится на электронной торговой площадке в сети «Интернет» по адресу: </w:t>
      </w:r>
      <w:hyperlink r:id="rId7" w:history="1"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.г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u</w:t>
        </w:r>
      </w:hyperlink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порядке, установленном регламентом электронной торговой площадки в соответстви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 с условиями и требованиями а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укционной документации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C3020" w:rsidRPr="002C3020" w:rsidRDefault="009C44F0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Заказчик: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Федеральное государственное унитарное 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предприятие «Производственное Объединение «Маяк» (ФГУП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val="en-US" w:eastAsia="ru-RU"/>
        </w:rPr>
        <w:t> 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«ПО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val="en-US" w:eastAsia="ru-RU"/>
        </w:rPr>
        <w:t> 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«Маяк»)</w:t>
      </w:r>
    </w:p>
    <w:p w:rsidR="002C3020" w:rsidRPr="002C3020" w:rsidRDefault="008E0487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Почтовый адрес: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456780, г. Озерск, </w:t>
      </w:r>
      <w:proofErr w:type="gramStart"/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Челябинская</w:t>
      </w:r>
      <w:proofErr w:type="gramEnd"/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обл., пр. Ленина, 31</w:t>
      </w:r>
    </w:p>
    <w:p w:rsidR="002C3020" w:rsidRPr="002C3020" w:rsidRDefault="008E0487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Контактное лицо: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405C59">
        <w:rPr>
          <w:rFonts w:ascii="Times New Roman" w:eastAsia="Times New Roman" w:hAnsi="Times New Roman" w:cs="Times New Roman"/>
          <w:sz w:val="24"/>
          <w:szCs w:val="24"/>
          <w:lang w:eastAsia="ru-RU"/>
        </w:rPr>
        <w:t>Клепалова</w:t>
      </w:r>
      <w:proofErr w:type="spellEnd"/>
      <w:r w:rsidR="00405C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Наталья Михайловна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, (35130) 2 0</w:t>
      </w:r>
      <w:r w:rsid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7237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CB513B">
        <w:rPr>
          <w:rFonts w:ascii="Times New Roman" w:eastAsia="Times New Roman" w:hAnsi="Times New Roman" w:cs="Times New Roman"/>
          <w:sz w:val="24"/>
          <w:szCs w:val="24"/>
          <w:lang w:eastAsia="ru-RU"/>
        </w:rPr>
        <w:t>Липухина Надежда Геннадьевна, (35130) 3 56 47</w:t>
      </w:r>
      <w:r w:rsidR="007237F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C3020" w:rsidRPr="002C3020" w:rsidRDefault="008E0487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Предмет договора: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B513B" w:rsidRPr="00CB51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выполнение работ по капитальному ремонту </w:t>
      </w:r>
      <w:r w:rsidR="00201EF0" w:rsidRPr="00201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трубопроводов </w:t>
      </w:r>
      <w:r w:rsidR="00EF3308" w:rsidRPr="00EF3308">
        <w:rPr>
          <w:rFonts w:ascii="Times New Roman" w:eastAsia="Times New Roman" w:hAnsi="Times New Roman" w:cs="Times New Roman"/>
          <w:sz w:val="24"/>
          <w:szCs w:val="24"/>
          <w:lang w:eastAsia="ru-RU"/>
        </w:rPr>
        <w:t>пара и сетевой воды от ТК-</w:t>
      </w:r>
      <w:r w:rsidR="00B609DD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EF3308" w:rsidRPr="00EF33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 до </w:t>
      </w:r>
      <w:proofErr w:type="spellStart"/>
      <w:r w:rsidR="00EF3308" w:rsidRPr="00EF3308">
        <w:rPr>
          <w:rFonts w:ascii="Times New Roman" w:eastAsia="Times New Roman" w:hAnsi="Times New Roman" w:cs="Times New Roman"/>
          <w:sz w:val="24"/>
          <w:szCs w:val="24"/>
          <w:lang w:eastAsia="ru-RU"/>
        </w:rPr>
        <w:t>зд</w:t>
      </w:r>
      <w:proofErr w:type="spellEnd"/>
      <w:r w:rsidR="00EF3308" w:rsidRPr="00EF33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… </w:t>
      </w:r>
      <w:r w:rsidR="00201EF0" w:rsidRPr="00CB51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B513B" w:rsidRPr="00CB513B">
        <w:rPr>
          <w:rFonts w:ascii="Times New Roman" w:eastAsia="Times New Roman" w:hAnsi="Times New Roman" w:cs="Times New Roman"/>
          <w:sz w:val="24"/>
          <w:szCs w:val="24"/>
          <w:lang w:eastAsia="ru-RU"/>
        </w:rPr>
        <w:t>завода РТ-1</w:t>
      </w:r>
      <w:r w:rsidR="00CB513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ФГУП «ПО «Маяк»</w:t>
      </w:r>
    </w:p>
    <w:p w:rsidR="009C44F0" w:rsidRPr="00CB513B" w:rsidRDefault="00CB513B" w:rsidP="00CB513B">
      <w:pPr>
        <w:spacing w:before="60"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B513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Наименование, характеристики, количество выполняемых работ: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017C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указаны в </w:t>
      </w:r>
      <w:r w:rsidR="00E8077B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разделе 6 «Информационная карта»</w:t>
      </w:r>
      <w:r w:rsidR="00017C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аукционной документации и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раздел</w:t>
      </w:r>
      <w:r w:rsidR="00017C68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939B0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«Техническое задание»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аукционной документации.</w:t>
      </w:r>
    </w:p>
    <w:p w:rsidR="009536E6" w:rsidRPr="002C3020" w:rsidRDefault="008E0487" w:rsidP="000473EC">
      <w:pPr>
        <w:keepNext/>
        <w:suppressAutoHyphens/>
        <w:spacing w:before="60"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" w:name="_Ref300667497"/>
      <w:bookmarkStart w:id="2" w:name="_Toc314731916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</w:t>
      </w:r>
      <w:r w:rsidR="009536E6" w:rsidRPr="009536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Аккредитация на электронной торговой площадке</w:t>
      </w:r>
      <w:bookmarkEnd w:id="1"/>
      <w:bookmarkEnd w:id="2"/>
      <w:r w:rsidR="009536E6" w:rsidRPr="009536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="009536E6" w:rsidRPr="009536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95603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9536E6" w:rsidRPr="009536E6">
        <w:rPr>
          <w:rFonts w:ascii="Times New Roman" w:eastAsia="Times New Roman" w:hAnsi="Times New Roman" w:cs="Times New Roman"/>
          <w:sz w:val="24"/>
          <w:szCs w:val="24"/>
          <w:lang w:eastAsia="ru-RU"/>
        </w:rPr>
        <w:t>одать заявку на участие в аукционе могут только участники, заблаговременно прошедшие аккр</w:t>
      </w:r>
      <w:r w:rsidR="009536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едитацию на ЭТП </w:t>
      </w:r>
      <w:hyperlink r:id="rId8" w:history="1"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.г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u</w:t>
        </w:r>
      </w:hyperlink>
      <w:r w:rsidR="009536E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C3020" w:rsidRPr="002C3020" w:rsidRDefault="008E0487" w:rsidP="00976F29">
      <w:pPr>
        <w:spacing w:before="120" w:afterLines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</w:t>
      </w:r>
      <w:r w:rsidR="00574F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Победитель аукциона: </w:t>
      </w:r>
      <w:r w:rsidR="00574FD9" w:rsidRPr="00895603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обедителем 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укциона в электронн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>ой форме признается участник 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укциона, предложивши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>й наиболее низкую цену договора, при условии его соответствия и соответствия его заявки</w:t>
      </w:r>
      <w:r w:rsidR="009536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требованиям аукционной документации.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C3020" w:rsidRPr="002C3020" w:rsidRDefault="008E0487" w:rsidP="00976F29">
      <w:pPr>
        <w:spacing w:afterLines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</w:t>
      </w:r>
      <w:r w:rsidR="002C3020" w:rsidRPr="000026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Начальная (максимальная) цена договора, включая НДС:</w:t>
      </w:r>
    </w:p>
    <w:p w:rsidR="002C3020" w:rsidRPr="009536E6" w:rsidRDefault="00B609DD" w:rsidP="00976F29">
      <w:pPr>
        <w:spacing w:afterLines="6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16 290 569,06</w:t>
      </w:r>
      <w:r w:rsidR="007A4E7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(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шестнадцать миллионов двести девяносто тысяч пятьсот шестьдесят девять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)</w:t>
      </w:r>
      <w:r w:rsidR="00E62BA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рубл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ей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06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копе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ек</w:t>
      </w:r>
      <w:r w:rsidR="000026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в т.ч. НДС (18%)</w:t>
      </w:r>
    </w:p>
    <w:p w:rsidR="002C3020" w:rsidRPr="00574FD9" w:rsidRDefault="008E0487" w:rsidP="00574FD9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10</w:t>
      </w:r>
      <w:r w:rsidR="002C3020"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="00574F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Порядок получения а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укционной документации:</w:t>
      </w:r>
      <w:r w:rsidR="00574F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укционная документация размещена на официальном сайте</w:t>
      </w:r>
      <w:r w:rsid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574FD9" w:rsidRP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="00574FD9" w:rsidRP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="00574FD9" w:rsidRP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="00574FD9" w:rsidRP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размещении заказов </w:t>
      </w:r>
      <w:hyperlink r:id="rId9" w:history="1"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</w:t>
        </w:r>
      </w:hyperlink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электронной торговой площадке в сети «Интернет» по адресу </w:t>
      </w:r>
      <w:hyperlink r:id="rId10" w:history="1"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.г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u</w:t>
        </w:r>
      </w:hyperlink>
      <w:r w:rsid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>. 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укционная документация находится на официальном сайте о размещении заказов </w:t>
      </w:r>
      <w:hyperlink r:id="rId11" w:history="1"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</w:t>
        </w:r>
      </w:hyperlink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открыто</w:t>
      </w:r>
      <w:r w:rsid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>м доступе. Порядок получения 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укционной документации на электронной торговой площадке установлен регламентом работы данной торговой системы.</w:t>
      </w:r>
    </w:p>
    <w:p w:rsidR="00574FD9" w:rsidRPr="00140A03" w:rsidRDefault="002C3020" w:rsidP="00574FD9">
      <w:pPr>
        <w:tabs>
          <w:tab w:val="left" w:pos="360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Обе</w:t>
      </w:r>
      <w:r w:rsidR="00574F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спечение заявки на участие в а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укционе в электронной форме: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5%</w:t>
      </w:r>
      <w:r w:rsidR="00405C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от начальн</w:t>
      </w:r>
      <w:r w:rsid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ой (максимальной) цены договора, </w:t>
      </w:r>
      <w:r w:rsidR="00574FD9" w:rsidRPr="00A722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именно </w:t>
      </w:r>
      <w:r w:rsidR="00B609D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814 529</w:t>
      </w:r>
      <w:r w:rsidR="00B609DD">
        <w:rPr>
          <w:rFonts w:ascii="Times New Roman" w:hAnsi="Times New Roman" w:cs="Times New Roman"/>
          <w:b/>
          <w:sz w:val="24"/>
          <w:szCs w:val="24"/>
          <w:u w:val="single"/>
        </w:rPr>
        <w:t>,8</w:t>
      </w:r>
      <w:r w:rsidR="00CB513B">
        <w:rPr>
          <w:rFonts w:ascii="Times New Roman" w:hAnsi="Times New Roman" w:cs="Times New Roman"/>
          <w:b/>
          <w:sz w:val="24"/>
          <w:szCs w:val="24"/>
          <w:u w:val="single"/>
        </w:rPr>
        <w:t>0</w:t>
      </w:r>
      <w:r w:rsidR="007A4E7A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574FD9" w:rsidRPr="00B90ABF">
        <w:rPr>
          <w:rFonts w:ascii="Times New Roman" w:hAnsi="Times New Roman" w:cs="Times New Roman"/>
          <w:sz w:val="24"/>
          <w:szCs w:val="24"/>
          <w:u w:val="single"/>
        </w:rPr>
        <w:t>(</w:t>
      </w:r>
      <w:r w:rsidR="00B609DD">
        <w:rPr>
          <w:rFonts w:ascii="Times New Roman" w:hAnsi="Times New Roman" w:cs="Times New Roman"/>
          <w:sz w:val="24"/>
          <w:szCs w:val="24"/>
          <w:u w:val="single"/>
        </w:rPr>
        <w:t>восемьсот четырнадцать тысяч пятьсот двадцать девять</w:t>
      </w:r>
      <w:r w:rsidR="00574FD9" w:rsidRPr="00B90ABF">
        <w:rPr>
          <w:rFonts w:ascii="Times New Roman" w:hAnsi="Times New Roman" w:cs="Times New Roman"/>
          <w:sz w:val="24"/>
          <w:szCs w:val="24"/>
          <w:u w:val="single"/>
        </w:rPr>
        <w:t>) рубл</w:t>
      </w:r>
      <w:r w:rsidR="00201EF0">
        <w:rPr>
          <w:rFonts w:ascii="Times New Roman" w:hAnsi="Times New Roman" w:cs="Times New Roman"/>
          <w:sz w:val="24"/>
          <w:szCs w:val="24"/>
          <w:u w:val="single"/>
        </w:rPr>
        <w:t>ей</w:t>
      </w:r>
      <w:r w:rsidR="00574FD9" w:rsidRPr="00B90ABF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B609DD">
        <w:rPr>
          <w:rFonts w:ascii="Times New Roman" w:hAnsi="Times New Roman" w:cs="Times New Roman"/>
          <w:b/>
          <w:sz w:val="24"/>
          <w:szCs w:val="24"/>
          <w:u w:val="single"/>
        </w:rPr>
        <w:t>8</w:t>
      </w:r>
      <w:r w:rsidR="00CB513B">
        <w:rPr>
          <w:rFonts w:ascii="Times New Roman" w:hAnsi="Times New Roman" w:cs="Times New Roman"/>
          <w:b/>
          <w:sz w:val="24"/>
          <w:szCs w:val="24"/>
          <w:u w:val="single"/>
        </w:rPr>
        <w:t>0</w:t>
      </w:r>
      <w:r w:rsidR="00574FD9" w:rsidRPr="00B90ABF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574FD9" w:rsidRPr="00B90ABF">
        <w:rPr>
          <w:rFonts w:ascii="Times New Roman" w:hAnsi="Times New Roman" w:cs="Times New Roman"/>
          <w:sz w:val="24"/>
          <w:szCs w:val="24"/>
          <w:u w:val="single"/>
        </w:rPr>
        <w:t>копеек.</w:t>
      </w:r>
    </w:p>
    <w:p w:rsidR="00574FD9" w:rsidRPr="00140A03" w:rsidRDefault="00574FD9" w:rsidP="00574FD9">
      <w:pPr>
        <w:tabs>
          <w:tab w:val="left" w:pos="3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140A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.1. </w:t>
      </w:r>
      <w:r w:rsidRPr="00140A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Обе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спечение заявки на участие в а</w:t>
      </w:r>
      <w:r w:rsidRPr="00140A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укционе должно быть предоставлено всеми участника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ми</w:t>
      </w:r>
      <w:r w:rsidRPr="00140A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процедуры закупки, п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одавшими заявку на участие в а</w:t>
      </w:r>
      <w:r w:rsidRPr="00140A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укционе.</w:t>
      </w:r>
    </w:p>
    <w:p w:rsidR="00574FD9" w:rsidRPr="005B2CBE" w:rsidRDefault="00574FD9" w:rsidP="005B2CBE">
      <w:pPr>
        <w:tabs>
          <w:tab w:val="left" w:pos="3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140A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.2.</w:t>
      </w:r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Обеспечение заявки на участие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укционе должно быть предоставлено в виде залога денежных средств.</w:t>
      </w:r>
    </w:p>
    <w:p w:rsidR="002C3020" w:rsidRPr="002C3020" w:rsidRDefault="005B2CBE" w:rsidP="00574FD9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.3.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74FD9"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Денежные средства на обеспечение заявки на участие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574FD9"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укционе должны быть перечислены в срок, обеспечивающий их поступление на счет получателя </w:t>
      </w:r>
      <w:r w:rsidR="00574FD9" w:rsidRPr="005B2C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позднее времени и даты окончания подачи заявок на участие в </w:t>
      </w:r>
      <w:r w:rsidRPr="005B2CBE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574FD9" w:rsidRPr="005B2CBE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укционе.</w:t>
      </w:r>
    </w:p>
    <w:p w:rsidR="002C3020" w:rsidRPr="002C3020" w:rsidRDefault="002C3020" w:rsidP="005B2CBE">
      <w:pPr>
        <w:tabs>
          <w:tab w:val="left" w:pos="426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 xml:space="preserve">Дата начала приема первой и второй частей заявок на участие в электронном </w:t>
      </w:r>
      <w:r w:rsidR="005B2CBE">
        <w:rPr>
          <w:rFonts w:ascii="Times New Roman" w:eastAsia="Times New Roman" w:hAnsi="Times New Roman" w:cs="Times New Roman"/>
          <w:b/>
          <w:sz w:val="24"/>
          <w:szCs w:val="24"/>
        </w:rPr>
        <w:t>а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>укционе:</w:t>
      </w:r>
    </w:p>
    <w:p w:rsidR="002C3020" w:rsidRPr="002C3020" w:rsidRDefault="00976F29" w:rsidP="00405C59">
      <w:pPr>
        <w:tabs>
          <w:tab w:val="left" w:pos="426"/>
          <w:tab w:val="left" w:pos="4090"/>
        </w:tabs>
        <w:spacing w:after="60" w:line="240" w:lineRule="auto"/>
        <w:ind w:left="426" w:hanging="426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lastRenderedPageBreak/>
        <w:t xml:space="preserve">03 мая 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>2012 года.</w:t>
      </w:r>
    </w:p>
    <w:p w:rsidR="002C3020" w:rsidRPr="002C3020" w:rsidRDefault="002C3020" w:rsidP="005B2CBE">
      <w:pPr>
        <w:tabs>
          <w:tab w:val="left" w:pos="648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Дата и время окончания срока подачи первой и второй частей заявок на участие в </w:t>
      </w:r>
      <w:r w:rsid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укционе:</w:t>
      </w:r>
    </w:p>
    <w:p w:rsidR="002C3020" w:rsidRPr="002C3020" w:rsidRDefault="00976F29" w:rsidP="002C3020">
      <w:pPr>
        <w:tabs>
          <w:tab w:val="left" w:pos="426"/>
          <w:tab w:val="left" w:pos="4090"/>
        </w:tabs>
        <w:spacing w:after="120" w:line="240" w:lineRule="auto"/>
        <w:ind w:left="426" w:hanging="426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25 мая 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2012 года в 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>07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>: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>00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(время московское).</w:t>
      </w:r>
    </w:p>
    <w:p w:rsidR="002C3020" w:rsidRPr="002C3020" w:rsidRDefault="002C3020" w:rsidP="005B2CBE">
      <w:pPr>
        <w:tabs>
          <w:tab w:val="left" w:pos="648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Дата </w:t>
      </w:r>
      <w:proofErr w:type="gramStart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окончания срока рассмотрения первых частей заявок</w:t>
      </w:r>
      <w:proofErr w:type="gramEnd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на участие в электронном </w:t>
      </w:r>
      <w:r w:rsid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аукцион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е:</w:t>
      </w:r>
    </w:p>
    <w:p w:rsidR="002C3020" w:rsidRPr="002C3020" w:rsidRDefault="00976F29" w:rsidP="005B2CBE">
      <w:pPr>
        <w:tabs>
          <w:tab w:val="left" w:pos="426"/>
          <w:tab w:val="left" w:pos="4090"/>
        </w:tabs>
        <w:spacing w:after="60" w:line="240" w:lineRule="auto"/>
        <w:ind w:left="426" w:firstLine="709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29 мая 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>2012 года в 16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>: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>00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(время московское).</w:t>
      </w:r>
    </w:p>
    <w:p w:rsidR="002C3020" w:rsidRPr="002C3020" w:rsidRDefault="002C3020" w:rsidP="005B2CBE">
      <w:pPr>
        <w:tabs>
          <w:tab w:val="left" w:pos="648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Дата проведения электронного </w:t>
      </w:r>
      <w:r w:rsid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аукцион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а:</w:t>
      </w:r>
    </w:p>
    <w:p w:rsidR="002C3020" w:rsidRPr="002C3020" w:rsidRDefault="00976F29" w:rsidP="005B2CBE">
      <w:pPr>
        <w:tabs>
          <w:tab w:val="left" w:pos="426"/>
          <w:tab w:val="left" w:pos="4090"/>
        </w:tabs>
        <w:spacing w:after="60" w:line="240" w:lineRule="auto"/>
        <w:ind w:left="426" w:firstLine="709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01 июня 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>2012 года в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10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>: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>00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(время московское).</w:t>
      </w:r>
    </w:p>
    <w:p w:rsidR="002C3020" w:rsidRDefault="002C3020" w:rsidP="005B2CBE">
      <w:pPr>
        <w:tabs>
          <w:tab w:val="left" w:pos="426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</w:rPr>
        <w:t>6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 xml:space="preserve">Срок рассмотрения вторых частей заявок на участие в электронном </w:t>
      </w:r>
      <w:r w:rsidR="005B2CBE">
        <w:rPr>
          <w:rFonts w:ascii="Times New Roman" w:eastAsia="Times New Roman" w:hAnsi="Times New Roman" w:cs="Times New Roman"/>
          <w:b/>
          <w:sz w:val="24"/>
          <w:szCs w:val="24"/>
        </w:rPr>
        <w:t>аукцион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>е:</w:t>
      </w:r>
      <w:bookmarkStart w:id="3" w:name="OLE_LINK7"/>
      <w:r w:rsidR="005B2CBE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5B2CBE">
        <w:rPr>
          <w:rFonts w:ascii="Times New Roman" w:eastAsia="Times New Roman" w:hAnsi="Times New Roman" w:cs="Times New Roman"/>
          <w:color w:val="000000"/>
          <w:sz w:val="24"/>
          <w:szCs w:val="24"/>
        </w:rPr>
        <w:t>в течение</w:t>
      </w:r>
      <w:r w:rsidRPr="002C302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десяти дней со дня размещения на электронной площадке протокола проведения электронного </w:t>
      </w:r>
      <w:r w:rsidR="005B2CBE">
        <w:rPr>
          <w:rFonts w:ascii="Times New Roman" w:eastAsia="Times New Roman" w:hAnsi="Times New Roman" w:cs="Times New Roman"/>
          <w:color w:val="000000"/>
          <w:sz w:val="24"/>
          <w:szCs w:val="24"/>
        </w:rPr>
        <w:t>аукцион</w:t>
      </w:r>
      <w:r w:rsidRPr="002C3020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bookmarkEnd w:id="3"/>
      <w:r w:rsidR="00405C59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2A4A6C" w:rsidRPr="005B2CBE" w:rsidRDefault="002A4A6C" w:rsidP="005B2CBE">
      <w:pPr>
        <w:tabs>
          <w:tab w:val="left" w:pos="426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A4A6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17. </w:t>
      </w:r>
      <w:proofErr w:type="gramStart"/>
      <w:r w:rsidRPr="002A4A6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Обеспечение исполнения договора и/или обеспечение возврата аванса: </w:t>
      </w:r>
      <w:r w:rsidR="00017C68" w:rsidRPr="00017C6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во избежание риска неисполнения победителем </w:t>
      </w:r>
      <w:r w:rsidR="00017C68">
        <w:rPr>
          <w:rFonts w:ascii="Times New Roman" w:eastAsia="Times New Roman" w:hAnsi="Times New Roman" w:cs="Times New Roman"/>
          <w:color w:val="000000"/>
          <w:sz w:val="24"/>
          <w:szCs w:val="24"/>
        </w:rPr>
        <w:t>аукциона</w:t>
      </w:r>
      <w:r w:rsidR="00017C68" w:rsidRPr="00017C6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с которым будет заключен </w:t>
      </w:r>
      <w:r w:rsidR="00017C68"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 w:rsidR="00017C68" w:rsidRPr="00017C68">
        <w:rPr>
          <w:rFonts w:ascii="Times New Roman" w:eastAsia="Times New Roman" w:hAnsi="Times New Roman" w:cs="Times New Roman"/>
          <w:color w:val="000000"/>
          <w:sz w:val="24"/>
          <w:szCs w:val="24"/>
        </w:rPr>
        <w:t>оговор, своих обязательств, победитель обязан предоставить обеспечение возврата аванса в размере аванса в виде безотзывной банковской гарантии, выданной кредитной организацией, или передачи заказчику в залог денежных средств, в том числе в форме вклада (депозита).</w:t>
      </w:r>
      <w:proofErr w:type="gramEnd"/>
    </w:p>
    <w:p w:rsidR="002E2069" w:rsidRDefault="002E2069" w:rsidP="005B2CBE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2A4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Срок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заключения договора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 победителем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ранее чем через 10 (десять) </w:t>
      </w:r>
      <w:r w:rsidR="00976F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не позднее чем через 20 (двадцать) 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дней со дня размещения на официальном сайте протокола </w:t>
      </w:r>
      <w:r w:rsidRPr="002C3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подведения итогов электронного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аукцион</w:t>
      </w:r>
      <w:r w:rsidRPr="002C3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а.</w:t>
      </w:r>
    </w:p>
    <w:p w:rsidR="002C3020" w:rsidRDefault="00DD1486" w:rsidP="002E2069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2A4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</w:t>
      </w:r>
      <w:r w:rsidR="002C3020"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Срок представления участником </w:t>
      </w:r>
      <w:r w:rsid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аукцион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а, с которым заключается договор, подписанного договора, обеспечения возврата аванса, обеспечения исполнения договора (если требование об обеспечении было установлено </w:t>
      </w:r>
      <w:r w:rsid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аукцион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ной документацией):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течение </w:t>
      </w:r>
      <w:r w:rsidR="00976F2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15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976F29">
        <w:rPr>
          <w:rFonts w:ascii="Times New Roman" w:eastAsia="Times New Roman" w:hAnsi="Times New Roman" w:cs="Times New Roman"/>
          <w:sz w:val="24"/>
          <w:szCs w:val="24"/>
          <w:lang w:eastAsia="ru-RU"/>
        </w:rPr>
        <w:t>пятнадцати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) календарных дней с момент публикации итогового протокола.</w:t>
      </w:r>
    </w:p>
    <w:p w:rsidR="002C3020" w:rsidRPr="00DD1486" w:rsidRDefault="002A4A6C" w:rsidP="00DD148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</w:t>
      </w:r>
      <w:r w:rsidR="002E2069" w:rsidRPr="002E20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Порядок отказа от проведения аукциона: </w:t>
      </w:r>
      <w:bookmarkStart w:id="4" w:name="_Ref299388863"/>
      <w:r w:rsidR="002E2069" w:rsidRPr="002E20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аукциона вправе отказаться от его проведения </w:t>
      </w:r>
      <w:r w:rsidR="00DD1486" w:rsidRP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</w:t>
      </w:r>
      <w:proofErr w:type="gramStart"/>
      <w:r w:rsidR="00DD1486" w:rsidRP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позднее</w:t>
      </w:r>
      <w:proofErr w:type="gramEnd"/>
      <w:r w:rsidR="00DD1486" w:rsidRP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чем за 3 дня до дня проведения аукциона</w:t>
      </w:r>
      <w:r w:rsidR="000473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473EC" w:rsidRPr="000473EC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 возмещения участникам закупки каких-либо убытков</w:t>
      </w:r>
      <w:r w:rsidR="002E2069" w:rsidRPr="002E20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CB1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Если организатор </w:t>
      </w:r>
      <w:proofErr w:type="gramStart"/>
      <w:r w:rsidR="00CB1199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отказывается от проведения аукциона позднее этого срока</w:t>
      </w:r>
      <w:r w:rsidR="002E2069" w:rsidRPr="00CB1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</w:t>
      </w:r>
      <w:r w:rsidR="00CB1199">
        <w:rPr>
          <w:rFonts w:ascii="Times New Roman" w:eastAsia="Times New Roman" w:hAnsi="Times New Roman" w:cs="Times New Roman"/>
          <w:sz w:val="24"/>
          <w:szCs w:val="24"/>
          <w:lang w:eastAsia="ru-RU"/>
        </w:rPr>
        <w:t>него</w:t>
      </w:r>
      <w:r w:rsidR="002E2069" w:rsidRPr="00CB1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может</w:t>
      </w:r>
      <w:proofErr w:type="gramEnd"/>
      <w:r w:rsidR="002E2069" w:rsidRPr="00CB1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возникнуть обязанность возмещения участникам закупки реального ущерба или убытков в соответствии с действующим законодательством Российской Федерации.</w:t>
      </w:r>
      <w:bookmarkEnd w:id="4"/>
      <w:r w:rsid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D1486" w:rsidRP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Информация об отказе от проведения </w:t>
      </w:r>
      <w:r w:rsid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аукциона</w:t>
      </w:r>
      <w:r w:rsidR="00DD1486" w:rsidRP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должна быть размещена организатором конкурса на официальном сайте</w:t>
      </w:r>
      <w:r w:rsid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12" w:history="1">
        <w:r w:rsidR="00DD148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</w:t>
        </w:r>
      </w:hyperlink>
      <w:r w:rsidR="00DD1486" w:rsidRPr="00DD1486" w:rsidDel="007C16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D1486" w:rsidRP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>в день принятия решения об отказе.</w:t>
      </w:r>
    </w:p>
    <w:p w:rsidR="002C3020" w:rsidRPr="002C3020" w:rsidRDefault="008E0487" w:rsidP="005B2CBE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 w:rsidR="002A4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2C3020"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="002C3020" w:rsidRPr="000026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Остальные и более подробные условия </w:t>
      </w:r>
      <w:r w:rsidR="005B2CBE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аукцион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в электронной форме содержатся в </w:t>
      </w:r>
      <w:r w:rsidR="005B2CBE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аукцион</w:t>
      </w:r>
      <w:r w:rsid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>ной документации, являющейся неотъемлемым приложением к данному извещению.</w:t>
      </w:r>
    </w:p>
    <w:p w:rsidR="003C02C3" w:rsidRDefault="003C02C3" w:rsidP="002C3020"/>
    <w:sectPr w:rsidR="003C02C3" w:rsidSect="002C3020">
      <w:pgSz w:w="11906" w:h="16838" w:code="9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651D7C"/>
    <w:multiLevelType w:val="hybridMultilevel"/>
    <w:tmpl w:val="F27656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2C3020"/>
    <w:rsid w:val="0000265D"/>
    <w:rsid w:val="00017C68"/>
    <w:rsid w:val="000473EC"/>
    <w:rsid w:val="00081851"/>
    <w:rsid w:val="000E5CA8"/>
    <w:rsid w:val="00201EF0"/>
    <w:rsid w:val="00241E9B"/>
    <w:rsid w:val="0025171F"/>
    <w:rsid w:val="00253F6D"/>
    <w:rsid w:val="002A4A6C"/>
    <w:rsid w:val="002C3020"/>
    <w:rsid w:val="002E2069"/>
    <w:rsid w:val="00337637"/>
    <w:rsid w:val="003938CC"/>
    <w:rsid w:val="003C02C3"/>
    <w:rsid w:val="00405C59"/>
    <w:rsid w:val="00432B4D"/>
    <w:rsid w:val="004C4C71"/>
    <w:rsid w:val="00563941"/>
    <w:rsid w:val="00574FD9"/>
    <w:rsid w:val="005B2CBE"/>
    <w:rsid w:val="0063711F"/>
    <w:rsid w:val="007237F5"/>
    <w:rsid w:val="007401FE"/>
    <w:rsid w:val="007A4E7A"/>
    <w:rsid w:val="007B7576"/>
    <w:rsid w:val="007D1AD1"/>
    <w:rsid w:val="0085184C"/>
    <w:rsid w:val="00860699"/>
    <w:rsid w:val="0088250B"/>
    <w:rsid w:val="00895603"/>
    <w:rsid w:val="008B5F1A"/>
    <w:rsid w:val="008E0487"/>
    <w:rsid w:val="008F0A29"/>
    <w:rsid w:val="008F33AF"/>
    <w:rsid w:val="009536E6"/>
    <w:rsid w:val="00976F29"/>
    <w:rsid w:val="009C44F0"/>
    <w:rsid w:val="00A074E9"/>
    <w:rsid w:val="00A41FBF"/>
    <w:rsid w:val="00A518CA"/>
    <w:rsid w:val="00B609DD"/>
    <w:rsid w:val="00C1210D"/>
    <w:rsid w:val="00C8795D"/>
    <w:rsid w:val="00CA0F08"/>
    <w:rsid w:val="00CB1199"/>
    <w:rsid w:val="00CB513B"/>
    <w:rsid w:val="00CE1678"/>
    <w:rsid w:val="00D20727"/>
    <w:rsid w:val="00D209BC"/>
    <w:rsid w:val="00D37080"/>
    <w:rsid w:val="00D939B0"/>
    <w:rsid w:val="00DD1486"/>
    <w:rsid w:val="00E62BA2"/>
    <w:rsid w:val="00E8077B"/>
    <w:rsid w:val="00EF3308"/>
    <w:rsid w:val="00F779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2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C302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779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7794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Documents%20and%20Settings\knm2935\&#1056;&#1072;&#1073;&#1086;&#1095;&#1080;&#1081;%20&#1089;&#1090;&#1086;&#1083;\&#1047;&#1072;&#1082;&#1091;&#1087;&#1082;&#1080;\Users\zyua\Desktop\www.a-k-d.&#1075;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../../Users/zyua/Desktop/www.a-k-d.&#1075;u" TargetMode="External"/><Relationship Id="rId12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10" Type="http://schemas.openxmlformats.org/officeDocument/2006/relationships/hyperlink" Target="../../Users/zyua/Desktop/www.a-k-d.&#1075;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1</Pages>
  <Words>999</Words>
  <Characters>5697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ПО Маяк</Company>
  <LinksUpToDate>false</LinksUpToDate>
  <CharactersWithSpaces>6683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knm2935</dc:creator>
  <cp:keywords/>
  <dc:description/>
  <cp:lastModifiedBy>knm2935</cp:lastModifiedBy>
  <cp:revision>28</cp:revision>
  <cp:lastPrinted>2012-05-03T08:52:00Z</cp:lastPrinted>
  <dcterms:created xsi:type="dcterms:W3CDTF">2012-01-31T10:24:00Z</dcterms:created>
  <dcterms:modified xsi:type="dcterms:W3CDTF">2012-05-03T08:53:00Z</dcterms:modified>
</cp:coreProperties>
</file>