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693D4B52" w:rsidR="008F0D99" w:rsidRPr="00EA628D" w:rsidRDefault="000B002C" w:rsidP="0046465E">
            <w:pPr>
              <w:widowControl w:val="0"/>
              <w:jc w:val="both"/>
              <w:rPr>
                <w:b/>
              </w:rPr>
            </w:pPr>
            <w:proofErr w:type="spellStart"/>
            <w:r>
              <w:t>И.о</w:t>
            </w:r>
            <w:proofErr w:type="spellEnd"/>
            <w:r>
              <w:t>. н</w:t>
            </w:r>
            <w:r w:rsidR="0046465E" w:rsidRPr="001820AD">
              <w:t>ачальник</w:t>
            </w:r>
            <w:r>
              <w:t>а</w:t>
            </w:r>
            <w:r w:rsidR="0046465E" w:rsidRPr="001820AD">
              <w:t xml:space="preserve"> </w:t>
            </w:r>
            <w:r w:rsidR="00EA628D" w:rsidRPr="001820AD">
              <w:t>У</w:t>
            </w:r>
            <w:r w:rsidR="00EA628D" w:rsidRPr="00E84C6B">
              <w:t>правления</w:t>
            </w:r>
          </w:p>
          <w:p w14:paraId="2D37E4F1" w14:textId="29238D44"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1454533F" w:rsidR="0046465E" w:rsidRPr="00E84C6B" w:rsidRDefault="0046465E" w:rsidP="0046465E">
            <w:pPr>
              <w:widowControl w:val="0"/>
              <w:jc w:val="both"/>
            </w:pPr>
            <w:r w:rsidRPr="001820AD">
              <w:t xml:space="preserve">_______________ </w:t>
            </w:r>
            <w:r w:rsidR="000B002C">
              <w:t>А</w:t>
            </w:r>
            <w:r w:rsidRPr="001820AD">
              <w:t>.А.</w:t>
            </w:r>
            <w:r w:rsidR="00E62CC0">
              <w:t xml:space="preserve"> </w:t>
            </w:r>
            <w:r w:rsidR="000B00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192FCA9A" w:rsidR="00CA2886" w:rsidRPr="00E25B1F" w:rsidRDefault="00B00E1F" w:rsidP="00B00E1F">
      <w:pPr>
        <w:jc w:val="center"/>
        <w:rPr>
          <w:sz w:val="28"/>
          <w:szCs w:val="28"/>
        </w:rPr>
      </w:pPr>
      <w:r w:rsidRPr="00B00E1F">
        <w:rPr>
          <w:sz w:val="28"/>
          <w:szCs w:val="28"/>
        </w:rPr>
        <w:t xml:space="preserve">на </w:t>
      </w:r>
      <w:r w:rsidR="000B002C" w:rsidRPr="000B002C">
        <w:rPr>
          <w:sz w:val="28"/>
          <w:szCs w:val="28"/>
        </w:rPr>
        <w:t xml:space="preserve">поставку железобетонных заборных плит и фундаментных блоков для выполнения </w:t>
      </w:r>
      <w:proofErr w:type="spellStart"/>
      <w:r w:rsidR="000B002C" w:rsidRPr="000B002C">
        <w:rPr>
          <w:sz w:val="28"/>
          <w:szCs w:val="28"/>
        </w:rPr>
        <w:t>Госконтракта</w:t>
      </w:r>
      <w:proofErr w:type="spellEnd"/>
      <w:r w:rsidR="000B002C" w:rsidRPr="000B002C">
        <w:rPr>
          <w:sz w:val="28"/>
          <w:szCs w:val="28"/>
        </w:rPr>
        <w:t xml:space="preserve"> от 11.02.2013 № Д.4ш.21.24.13.1022 филиалом «Сибирский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44103D">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44103D">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44103D">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44103D">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44103D">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44103D">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44103D">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44103D">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44103D">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44103D">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44103D">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44103D">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44103D">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44103D">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44103D">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44103D">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44103D">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44103D">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44103D">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55E244D2" w:rsidR="008C00EE" w:rsidRPr="00B01127" w:rsidRDefault="008C00EE" w:rsidP="000B002C">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0B002C" w:rsidRPr="000B002C">
        <w:rPr>
          <w:bCs/>
          <w:color w:val="000000"/>
        </w:rPr>
        <w:t xml:space="preserve">поставку железобетонных заборных плит и фундаментных блоков для выполнения </w:t>
      </w:r>
      <w:proofErr w:type="spellStart"/>
      <w:r w:rsidR="000B002C" w:rsidRPr="000B002C">
        <w:rPr>
          <w:bCs/>
          <w:color w:val="000000"/>
        </w:rPr>
        <w:t>Госконтракта</w:t>
      </w:r>
      <w:proofErr w:type="spellEnd"/>
      <w:r w:rsidR="000B002C" w:rsidRPr="000B002C">
        <w:rPr>
          <w:bCs/>
          <w:color w:val="000000"/>
        </w:rPr>
        <w:t xml:space="preserve"> от 11.02.2013 № Д.4ш.21.24.13.1022 филиалом «Сибирский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583C6513" w:rsidR="00C87330" w:rsidRPr="00B01127" w:rsidRDefault="00C87330" w:rsidP="000B002C">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0B002C" w:rsidRPr="000B002C">
        <w:rPr>
          <w:bCs/>
          <w:color w:val="000000"/>
        </w:rPr>
        <w:t xml:space="preserve">поставку железобетонных заборных плит и фундаментных блоков для выполнения </w:t>
      </w:r>
      <w:proofErr w:type="spellStart"/>
      <w:r w:rsidR="000B002C" w:rsidRPr="000B002C">
        <w:rPr>
          <w:bCs/>
          <w:color w:val="000000"/>
        </w:rPr>
        <w:t>Госконтракта</w:t>
      </w:r>
      <w:proofErr w:type="spellEnd"/>
      <w:r w:rsidR="000B002C" w:rsidRPr="000B002C">
        <w:rPr>
          <w:bCs/>
          <w:color w:val="000000"/>
        </w:rPr>
        <w:t xml:space="preserve"> от 11.02.2013 № Д.4ш.21.24.13.1022 филиалом «Сибирский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06DEE265"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0B002C" w:rsidRPr="000B002C">
        <w:rPr>
          <w:bCs/>
          <w:color w:val="000000"/>
        </w:rPr>
        <w:t>25.12.2014 г., разрешается досрочная поставка оборудования</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5A15DF88" w:rsidR="00C87330" w:rsidRPr="00B01127" w:rsidRDefault="000B002C" w:rsidP="00DF5CB8">
      <w:pPr>
        <w:widowControl w:val="0"/>
        <w:jc w:val="both"/>
      </w:pPr>
      <w:r w:rsidRPr="000B002C">
        <w:rPr>
          <w:bCs/>
        </w:rPr>
        <w:t>Доставка должна быть осуществлена до г. Балей (пос. Новотроицк) Забайкальского края</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FBFDA6C" w:rsidR="0034410E" w:rsidRPr="00B01127" w:rsidRDefault="00C87330" w:rsidP="000B002C">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0B002C" w:rsidRPr="000B002C">
        <w:rPr>
          <w:bCs/>
          <w:color w:val="000000"/>
        </w:rPr>
        <w:t>2</w:t>
      </w:r>
      <w:r w:rsidR="000B002C">
        <w:rPr>
          <w:bCs/>
          <w:color w:val="000000"/>
        </w:rPr>
        <w:t> </w:t>
      </w:r>
      <w:r w:rsidR="000B002C" w:rsidRPr="000B002C">
        <w:rPr>
          <w:bCs/>
          <w:color w:val="000000"/>
        </w:rPr>
        <w:t>819</w:t>
      </w:r>
      <w:r w:rsidR="000B002C">
        <w:rPr>
          <w:bCs/>
          <w:color w:val="000000"/>
        </w:rPr>
        <w:t> </w:t>
      </w:r>
      <w:r w:rsidR="000B002C" w:rsidRPr="000B002C">
        <w:rPr>
          <w:bCs/>
          <w:color w:val="000000"/>
        </w:rPr>
        <w:t>999</w:t>
      </w:r>
      <w:r w:rsidR="000B002C">
        <w:rPr>
          <w:bCs/>
          <w:color w:val="000000"/>
        </w:rPr>
        <w:t xml:space="preserve"> </w:t>
      </w:r>
      <w:r w:rsidR="000B002C" w:rsidRPr="000B002C">
        <w:rPr>
          <w:bCs/>
          <w:color w:val="000000"/>
        </w:rPr>
        <w:t>(Два миллиона восемьсот девятнадцать тысяч девятьсот девяносто девять) рублей 33 копейки, включая НДС. Цена договора включает в себя стоимость железобетонных заборных плит и фундаментов, доставку до места поставки, погрузочно-разгрузочные и иные работы, связанные с поставкой, уплату налогов, сборов и других обязательных платежей</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BF47CE1"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0B002C">
        <w:rPr>
          <w:spacing w:val="-6"/>
        </w:rPr>
        <w:t>0</w:t>
      </w:r>
      <w:r w:rsidR="001816D0">
        <w:rPr>
          <w:spacing w:val="-6"/>
        </w:rPr>
        <w:t>1</w:t>
      </w:r>
      <w:r w:rsidRPr="00B01127">
        <w:rPr>
          <w:spacing w:val="-6"/>
        </w:rPr>
        <w:t xml:space="preserve">» </w:t>
      </w:r>
      <w:r w:rsidR="000B002C">
        <w:rPr>
          <w:spacing w:val="-6"/>
        </w:rPr>
        <w:t>Сентября</w:t>
      </w:r>
      <w:r w:rsidRPr="00B01127">
        <w:rPr>
          <w:spacing w:val="-6"/>
        </w:rPr>
        <w:t xml:space="preserve"> 2014 года.</w:t>
      </w:r>
    </w:p>
    <w:p w14:paraId="0BD59054" w14:textId="1368E953"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0B002C" w:rsidRPr="000B002C">
        <w:t>«0</w:t>
      </w:r>
      <w:r w:rsidR="000B002C">
        <w:t>8</w:t>
      </w:r>
      <w:r w:rsidR="000B002C" w:rsidRPr="000B002C">
        <w:t xml:space="preserve">» Сентября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3877A7AB"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0B002C" w:rsidRPr="000B002C">
        <w:t>«0</w:t>
      </w:r>
      <w:r w:rsidR="000B002C">
        <w:t>8</w:t>
      </w:r>
      <w:r w:rsidR="000B002C" w:rsidRPr="000B002C">
        <w:t xml:space="preserve">» Сентября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Default="007566BF" w:rsidP="00C87330">
            <w:pPr>
              <w:contextualSpacing/>
            </w:pPr>
          </w:p>
          <w:p w14:paraId="17FD6EE7" w14:textId="77777777" w:rsidR="00EA628D" w:rsidRPr="00FB1E54" w:rsidRDefault="00EA628D"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CF77BEF"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0B002C" w:rsidRPr="000B002C">
              <w:rPr>
                <w:bCs/>
                <w:color w:val="000000"/>
              </w:rPr>
              <w:t xml:space="preserve">поставку железобетонных заборных плит и фундаментных блоков для выполнения </w:t>
            </w:r>
            <w:proofErr w:type="spellStart"/>
            <w:r w:rsidR="000B002C" w:rsidRPr="000B002C">
              <w:rPr>
                <w:bCs/>
                <w:color w:val="000000"/>
              </w:rPr>
              <w:t>Госконтракта</w:t>
            </w:r>
            <w:proofErr w:type="spellEnd"/>
            <w:r w:rsidR="000B002C" w:rsidRPr="000B002C">
              <w:rPr>
                <w:bCs/>
                <w:color w:val="000000"/>
              </w:rPr>
              <w:t xml:space="preserve"> от 11.02.2013 № Д.4ш.21.24.13.1022 филиалом «Сибирский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4F3B8D69" w:rsidR="000102AD" w:rsidRPr="00FB1E54" w:rsidRDefault="000102AD" w:rsidP="000102AD">
            <w:pPr>
              <w:ind w:right="153"/>
            </w:pPr>
            <w:r w:rsidRPr="00FB1E54">
              <w:t xml:space="preserve">Дата окончания: – </w:t>
            </w:r>
            <w:r w:rsidR="000B002C" w:rsidRPr="000B002C">
              <w:t>25.12.2014 г., разрешается досрочная поставка оборудования</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3F243CD0" w:rsidR="000102AD" w:rsidRPr="00FB1E54" w:rsidRDefault="000B002C" w:rsidP="000102AD">
            <w:pPr>
              <w:widowControl w:val="0"/>
              <w:ind w:right="153"/>
              <w:jc w:val="both"/>
            </w:pPr>
            <w:r w:rsidRPr="000B002C">
              <w:rPr>
                <w:bCs/>
                <w:color w:val="000000"/>
              </w:rPr>
              <w:t>Доставка должна быть осуществлена до г. Балей (пос. Новотроицк) Забайкальского края</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3A3DD5C7" w:rsidR="00C62F68" w:rsidRPr="00FB1E54" w:rsidRDefault="000B002C" w:rsidP="00AD1A26">
            <w:pPr>
              <w:widowControl w:val="0"/>
              <w:ind w:right="153"/>
              <w:jc w:val="both"/>
            </w:pPr>
            <w:r>
              <w:t>О</w:t>
            </w:r>
            <w:r w:rsidRPr="000B002C">
              <w:t xml:space="preserve">плата за изготовление заборных плит и фундаментных блоков производится по факту поставки каждой партии Товара в течение 5 банковских дней, на основании ТТН, акта приемки партии товара, подписанных </w:t>
            </w:r>
            <w:r w:rsidRPr="000B002C">
              <w:lastRenderedPageBreak/>
              <w:t>обеими Сторонами, выставленных счетов и счетов-фактур. Окончательный расчет производится после окончания поставки всего Товара в течение 5 банковских дней на основании ТТН, акта приемки партии товара, подписанных обеими Сторонами, выставленных счетов и счетов-фактур</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741B9EB6" w:rsidR="00C87330" w:rsidRPr="00FB1E54" w:rsidRDefault="00FD735E" w:rsidP="00FD735E">
            <w:pPr>
              <w:pStyle w:val="36"/>
              <w:tabs>
                <w:tab w:val="clear" w:pos="1307"/>
              </w:tabs>
              <w:ind w:left="0" w:right="153"/>
              <w:jc w:val="left"/>
              <w:rPr>
                <w:szCs w:val="24"/>
              </w:rPr>
            </w:pPr>
            <w:r w:rsidRPr="00FD735E">
              <w:rPr>
                <w:bCs/>
                <w:color w:val="000000"/>
                <w:szCs w:val="24"/>
              </w:rPr>
              <w:t>2</w:t>
            </w:r>
            <w:r>
              <w:rPr>
                <w:bCs/>
                <w:color w:val="000000"/>
                <w:szCs w:val="24"/>
              </w:rPr>
              <w:t> </w:t>
            </w:r>
            <w:r w:rsidRPr="00FD735E">
              <w:rPr>
                <w:bCs/>
                <w:color w:val="000000"/>
                <w:szCs w:val="24"/>
              </w:rPr>
              <w:t>819</w:t>
            </w:r>
            <w:r>
              <w:rPr>
                <w:bCs/>
                <w:color w:val="000000"/>
                <w:szCs w:val="24"/>
              </w:rPr>
              <w:t> </w:t>
            </w:r>
            <w:r w:rsidRPr="00FD735E">
              <w:rPr>
                <w:bCs/>
                <w:color w:val="000000"/>
                <w:szCs w:val="24"/>
              </w:rPr>
              <w:t>999</w:t>
            </w:r>
            <w:r>
              <w:rPr>
                <w:bCs/>
                <w:color w:val="000000"/>
                <w:szCs w:val="24"/>
              </w:rPr>
              <w:t xml:space="preserve"> </w:t>
            </w:r>
            <w:r w:rsidRPr="00FD735E">
              <w:rPr>
                <w:bCs/>
                <w:color w:val="000000"/>
                <w:szCs w:val="24"/>
              </w:rPr>
              <w:t>(Два миллиона восемьсот девятнадцать тысяч девятьсот девяносто девять) рублей 33 копейки, включая НДС. Цена договора включает в себя стоимость железобетонных заборных плит и фундаментов, доставку до места поставки, погрузочно-разгрузочные и иные работы, связанные с поставкой, уплату налогов, сборов и других обязательных платежей</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523CAC">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B1E5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proofErr w:type="gramStart"/>
            <w:r w:rsidRPr="00FB1E54">
              <w:t>о</w:t>
            </w:r>
            <w:proofErr w:type="gramEnd"/>
            <w:r w:rsidRPr="00FB1E54">
              <w:t xml:space="preserve">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 xml:space="preserve">в реестре, ведущемся в соответствии с положениями законодательства Российской Федерации о </w:t>
            </w:r>
            <w:r w:rsidRPr="00FB1E54">
              <w:lastRenderedPageBreak/>
              <w:t>размещении государственных и муниципальных заказов;</w:t>
            </w:r>
          </w:p>
          <w:p w14:paraId="25EEFA69" w14:textId="179066A5" w:rsidR="00D31D76" w:rsidRPr="006A7687" w:rsidRDefault="009015EB" w:rsidP="006A7687">
            <w:pPr>
              <w:numPr>
                <w:ilvl w:val="0"/>
                <w:numId w:val="72"/>
              </w:numPr>
              <w:tabs>
                <w:tab w:val="left" w:pos="1094"/>
              </w:tabs>
              <w:ind w:left="0" w:right="153" w:firstLine="669"/>
              <w:jc w:val="both"/>
              <w:rPr>
                <w:b/>
                <w:i/>
              </w:rPr>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6A7687">
              <w:rPr>
                <w:bCs/>
              </w:rPr>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3117E943" w14:textId="77777777" w:rsidR="00FD735E" w:rsidRDefault="00FD735E" w:rsidP="00DF5CB8">
            <w:pPr>
              <w:tabs>
                <w:tab w:val="left" w:pos="495"/>
                <w:tab w:val="left" w:pos="5657"/>
              </w:tabs>
              <w:ind w:right="153" w:firstLine="495"/>
              <w:jc w:val="both"/>
            </w:pPr>
            <w:r w:rsidRPr="00FD735E">
              <w:t>На момент поставки на товары должны быть предоставлены сертификаты, если сертификация товара предусмотрена действующим законод</w:t>
            </w:r>
            <w:r>
              <w:t>ательством Российской Федерации.</w:t>
            </w:r>
          </w:p>
          <w:p w14:paraId="1DBAE5A8" w14:textId="4BCA9D9D" w:rsidR="00D31D76" w:rsidRDefault="00FD735E" w:rsidP="00DF5CB8">
            <w:pPr>
              <w:tabs>
                <w:tab w:val="left" w:pos="495"/>
                <w:tab w:val="left" w:pos="5657"/>
              </w:tabs>
              <w:ind w:right="153" w:firstLine="495"/>
              <w:jc w:val="both"/>
            </w:pPr>
            <w:r w:rsidRPr="00FD735E">
              <w:t>Гарантийные сроки на предлагаемое оборудование не менее 12 месяцев со дня поставки</w:t>
            </w:r>
            <w:r w:rsidR="00D31D76">
              <w:t xml:space="preserve">. </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7D5C8CA0"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w:t>
            </w:r>
            <w:r w:rsidR="00314469" w:rsidRPr="00FB1E54">
              <w:lastRenderedPageBreak/>
              <w:t>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w:t>
            </w:r>
            <w:bookmarkStart w:id="246" w:name="_GoBack"/>
            <w:bookmarkEnd w:id="246"/>
            <w:r w:rsidRPr="0044103D">
              <w:rPr>
                <w:szCs w:val="24"/>
              </w:rPr>
              <w:t>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w:t>
            </w:r>
            <w:r w:rsidRPr="00FB1E54">
              <w:rPr>
                <w:szCs w:val="24"/>
              </w:rPr>
              <w:lastRenderedPageBreak/>
              <w:t xml:space="preserve">(открытия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3A097565" w:rsidR="001F7063" w:rsidRPr="00FB1E54" w:rsidRDefault="00840147" w:rsidP="00840147">
            <w:pPr>
              <w:pStyle w:val="Times12"/>
              <w:ind w:firstLine="0"/>
              <w:rPr>
                <w:szCs w:val="24"/>
              </w:rPr>
            </w:pPr>
            <w:r w:rsidRPr="00FB1E54">
              <w:rPr>
                <w:szCs w:val="24"/>
              </w:rPr>
              <w:t>11:00 (время московское) «</w:t>
            </w:r>
            <w:r w:rsidR="002561E3">
              <w:rPr>
                <w:szCs w:val="24"/>
              </w:rPr>
              <w:t>0</w:t>
            </w:r>
            <w:r w:rsidR="00523CAC">
              <w:rPr>
                <w:szCs w:val="24"/>
              </w:rPr>
              <w:t>1</w:t>
            </w:r>
            <w:r w:rsidRPr="00FB1E54">
              <w:rPr>
                <w:szCs w:val="24"/>
              </w:rPr>
              <w:t xml:space="preserve">» </w:t>
            </w:r>
            <w:r w:rsidR="002561E3">
              <w:rPr>
                <w:szCs w:val="24"/>
              </w:rPr>
              <w:t>Сентября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lastRenderedPageBreak/>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BDEFCD8" w:rsidR="00840147" w:rsidRPr="00FB1E54" w:rsidRDefault="00840147" w:rsidP="004E3C4D">
            <w:pPr>
              <w:pStyle w:val="Times12"/>
              <w:ind w:firstLine="0"/>
              <w:rPr>
                <w:szCs w:val="24"/>
              </w:rPr>
            </w:pPr>
            <w:r w:rsidRPr="00FB1E54">
              <w:rPr>
                <w:szCs w:val="24"/>
              </w:rPr>
              <w:t xml:space="preserve">11:00 (время московское) </w:t>
            </w:r>
            <w:r w:rsidR="002561E3" w:rsidRPr="002561E3">
              <w:rPr>
                <w:szCs w:val="24"/>
              </w:rPr>
              <w:t xml:space="preserve">«01» Сентября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0DCCA752"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2561E3" w:rsidRPr="002561E3">
              <w:rPr>
                <w:szCs w:val="24"/>
              </w:rPr>
              <w:t>«0</w:t>
            </w:r>
            <w:r w:rsidR="002561E3">
              <w:rPr>
                <w:szCs w:val="24"/>
              </w:rPr>
              <w:t>8</w:t>
            </w:r>
            <w:r w:rsidR="002561E3" w:rsidRPr="002561E3">
              <w:rPr>
                <w:szCs w:val="24"/>
              </w:rPr>
              <w:t xml:space="preserve">» Сентября </w:t>
            </w:r>
            <w:r w:rsidRPr="00FB1E54">
              <w:rPr>
                <w:szCs w:val="24"/>
              </w:rPr>
              <w:t>2014 г.</w:t>
            </w:r>
          </w:p>
          <w:p w14:paraId="75E14842" w14:textId="59972352" w:rsidR="00375486" w:rsidRPr="00FB1E54" w:rsidRDefault="00840147" w:rsidP="002561E3">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561E3" w:rsidRPr="002561E3">
              <w:rPr>
                <w:szCs w:val="24"/>
              </w:rPr>
              <w:t>«0</w:t>
            </w:r>
            <w:r w:rsidR="002561E3">
              <w:rPr>
                <w:szCs w:val="24"/>
              </w:rPr>
              <w:t>8</w:t>
            </w:r>
            <w:r w:rsidR="002561E3" w:rsidRPr="002561E3">
              <w:rPr>
                <w:szCs w:val="24"/>
              </w:rPr>
              <w:t xml:space="preserve">» Сентября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w:t>
            </w:r>
            <w:proofErr w:type="gramStart"/>
            <w:r w:rsidRPr="00FB1E54">
              <w:rPr>
                <w:bCs/>
                <w:i/>
              </w:rPr>
              <w:t>в</w:t>
            </w:r>
            <w:proofErr w:type="gramEnd"/>
            <w:r w:rsidRPr="00FB1E54">
              <w:rPr>
                <w:bCs/>
                <w:i/>
              </w:rPr>
              <w:t xml:space="preserve">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 xml:space="preserve">Обеспечение исполнения обязательств по </w:t>
            </w:r>
            <w:r w:rsidRPr="00FB1E54">
              <w:rPr>
                <w:spacing w:val="-6"/>
              </w:rPr>
              <w:lastRenderedPageBreak/>
              <w:t>договору:</w:t>
            </w:r>
          </w:p>
        </w:tc>
        <w:tc>
          <w:tcPr>
            <w:tcW w:w="11624" w:type="dxa"/>
          </w:tcPr>
          <w:p w14:paraId="4F3246AD" w14:textId="77777777" w:rsidR="00F7447C" w:rsidRPr="00FB1E54" w:rsidRDefault="00F7447C" w:rsidP="00F7447C">
            <w:pPr>
              <w:ind w:right="153"/>
              <w:jc w:val="both"/>
            </w:pPr>
            <w:r w:rsidRPr="00FB1E54">
              <w:lastRenderedPageBreak/>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lastRenderedPageBreak/>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A628D" w:rsidRDefault="00EA628D">
      <w:r>
        <w:separator/>
      </w:r>
    </w:p>
  </w:endnote>
  <w:endnote w:type="continuationSeparator" w:id="0">
    <w:p w14:paraId="236BE904" w14:textId="77777777" w:rsidR="00EA628D" w:rsidRDefault="00EA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A628D" w:rsidRPr="00C030AA" w:rsidRDefault="00EA628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4103D">
      <w:rPr>
        <w:rFonts w:ascii="Times New Roman" w:hAnsi="Times New Roman"/>
        <w:noProof/>
      </w:rPr>
      <w:t>45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4103D">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A628D" w:rsidRPr="00C030AA" w:rsidRDefault="00EA628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EA628D" w:rsidRPr="00B00E1F" w:rsidRDefault="00EA628D"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669604BF" w:rsidR="00EA628D" w:rsidRPr="00B00E1F" w:rsidRDefault="00EA628D" w:rsidP="00B00E1F">
    <w:pPr>
      <w:pStyle w:val="a9"/>
      <w:jc w:val="center"/>
      <w:rPr>
        <w:rFonts w:ascii="Times New Roman" w:hAnsi="Times New Roman" w:cs="Times New Roman"/>
      </w:rPr>
    </w:pPr>
    <w:r w:rsidRPr="00B00E1F">
      <w:rPr>
        <w:rFonts w:ascii="Times New Roman" w:hAnsi="Times New Roman" w:cs="Times New Roman"/>
      </w:rPr>
      <w:t xml:space="preserve">на </w:t>
    </w:r>
    <w:r w:rsidR="000B002C" w:rsidRPr="000B002C">
      <w:rPr>
        <w:rFonts w:ascii="Times New Roman" w:hAnsi="Times New Roman" w:cs="Times New Roman"/>
        <w:bCs/>
        <w:color w:val="000000"/>
      </w:rPr>
      <w:t xml:space="preserve">поставку железобетонных заборных плит и фундаментных блоков для выполнения </w:t>
    </w:r>
    <w:proofErr w:type="spellStart"/>
    <w:r w:rsidR="000B002C" w:rsidRPr="000B002C">
      <w:rPr>
        <w:rFonts w:ascii="Times New Roman" w:hAnsi="Times New Roman" w:cs="Times New Roman"/>
        <w:bCs/>
        <w:color w:val="000000"/>
      </w:rPr>
      <w:t>Госконтракта</w:t>
    </w:r>
    <w:proofErr w:type="spellEnd"/>
    <w:r w:rsidR="000B002C" w:rsidRPr="000B002C">
      <w:rPr>
        <w:rFonts w:ascii="Times New Roman" w:hAnsi="Times New Roman" w:cs="Times New Roman"/>
        <w:bCs/>
        <w:color w:val="000000"/>
      </w:rPr>
      <w:t xml:space="preserve"> от 11.02.2013 № Д.4ш.21.24.13.1022 филиалом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A628D" w:rsidRDefault="00EA628D">
      <w:r>
        <w:separator/>
      </w:r>
    </w:p>
  </w:footnote>
  <w:footnote w:type="continuationSeparator" w:id="0">
    <w:p w14:paraId="16F20699" w14:textId="77777777" w:rsidR="00EA628D" w:rsidRDefault="00EA6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A628D" w:rsidRPr="00723913" w:rsidRDefault="00EA628D"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A628D" w:rsidRPr="00723913" w:rsidRDefault="00EA628D"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A628D" w:rsidRPr="00723913" w:rsidRDefault="00EA628D"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F06F8-ECFD-4BCA-85C5-A7CCBEF8C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45</Pages>
  <Words>12945</Words>
  <Characters>94467</Characters>
  <Application>Microsoft Office Word</Application>
  <DocSecurity>0</DocSecurity>
  <Lines>787</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107198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44</cp:revision>
  <cp:lastPrinted>2014-08-04T10:59:00Z</cp:lastPrinted>
  <dcterms:created xsi:type="dcterms:W3CDTF">2014-07-17T11:40:00Z</dcterms:created>
  <dcterms:modified xsi:type="dcterms:W3CDTF">2014-08-25T13:32:00Z</dcterms:modified>
</cp:coreProperties>
</file>