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137" w:rsidRPr="00291137" w:rsidRDefault="00291137" w:rsidP="0029113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9113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ПРОТОКОЛ №Z042597</w:t>
      </w:r>
      <w:r w:rsidRPr="0029113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br/>
        <w:t>рассмотрения и оценки заявок на участие в запросе цен в электронной форме</w:t>
      </w:r>
      <w:r w:rsidRPr="0029113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br/>
        <w:t xml:space="preserve">«Открытый запрос цен на Право заключения договора на поставку микропрепаратов "Общая паразитология" для нужд </w:t>
      </w:r>
      <w:proofErr w:type="spellStart"/>
      <w:r w:rsidRPr="0029113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Обнинского</w:t>
      </w:r>
      <w:proofErr w:type="spellEnd"/>
      <w:r w:rsidRPr="0029113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института атомной энергетики филиала НИЯУ МИФИ (ИАТЭ НИЯУ МИФИ)»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28"/>
        <w:gridCol w:w="9317"/>
      </w:tblGrid>
      <w:tr w:rsidR="00291137" w:rsidRPr="00291137" w:rsidTr="0029113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1137" w:rsidRPr="00291137" w:rsidRDefault="00291137" w:rsidP="002911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1137" w:rsidRPr="00291137" w:rsidRDefault="00291137" w:rsidP="00291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1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06.12.2018 г.</w:t>
            </w:r>
          </w:p>
        </w:tc>
      </w:tr>
    </w:tbl>
    <w:p w:rsidR="00291137" w:rsidRPr="00291137" w:rsidRDefault="00291137" w:rsidP="00291137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1137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291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http://www.A-K-D.ru</w:t>
      </w:r>
      <w:r w:rsidRPr="00291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Z042597. </w:t>
      </w:r>
    </w:p>
    <w:p w:rsidR="00291137" w:rsidRPr="00291137" w:rsidRDefault="00291137" w:rsidP="00291137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113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ИАТЭ НИЯУ МИФИ</w:t>
      </w:r>
      <w:r w:rsidRPr="002911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(115409, Россия, Москва, Москва, Каширское шоссе, 31). </w:t>
      </w:r>
    </w:p>
    <w:p w:rsidR="00291137" w:rsidRPr="00291137" w:rsidRDefault="00291137" w:rsidP="00291137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1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«Открытый запрос цен на Право заключения договора на поставку микропрепаратов "Общая паразитология" для нужд </w:t>
      </w:r>
      <w:proofErr w:type="spellStart"/>
      <w:r w:rsidRPr="0029113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Обнинского</w:t>
      </w:r>
      <w:proofErr w:type="spellEnd"/>
      <w:r w:rsidRPr="00291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института атомной энергетики филиала НИЯУ МИФИ (ИАТЭ НИЯУ МИФИ)». Извещение о проведении запроса цен было размещено на сайте http://www.a-k-d.ru в сети Интернет 28.11.2018 </w:t>
      </w:r>
    </w:p>
    <w:p w:rsidR="00291137" w:rsidRPr="00291137" w:rsidRDefault="00291137" w:rsidP="0029113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1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Существенными условиями контракта, который будет заключен с победителем в проведении запроса цен, являются </w:t>
      </w:r>
      <w:proofErr w:type="gramStart"/>
      <w:r w:rsidRPr="0029113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следующие</w:t>
      </w:r>
      <w:proofErr w:type="gramEnd"/>
      <w:r w:rsidRPr="00291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291137" w:rsidRPr="00291137" w:rsidRDefault="00291137" w:rsidP="0029113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1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Максимальная цена контракта: 165 929.60 российских рублей (сто шестьдесят пять тысяч девятьсот двадцать девять рублей 60 копеек) включая НДС </w:t>
      </w:r>
    </w:p>
    <w:p w:rsidR="00291137" w:rsidRPr="00291137" w:rsidRDefault="00291137" w:rsidP="0029113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1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к поставщикам и другая информация: </w:t>
      </w:r>
    </w:p>
    <w:p w:rsidR="00291137" w:rsidRPr="00291137" w:rsidRDefault="00291137" w:rsidP="0029113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1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исполнения контракта: </w:t>
      </w:r>
    </w:p>
    <w:p w:rsidR="00291137" w:rsidRPr="00291137" w:rsidRDefault="00291137" w:rsidP="0029113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1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поставки товаров, выполнения работ, оказания услуг: До 20.12.2018 г. </w:t>
      </w:r>
    </w:p>
    <w:p w:rsidR="00291137" w:rsidRPr="00291137" w:rsidRDefault="00291137" w:rsidP="0029113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1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и условия оплаты товаров, выполнения работ, оказания услуг: срок и условия оплаты поставки товара указаны в проекте договора, который является неотъемлемой частью извещения о проведении запроса котировок в электронной форме </w:t>
      </w:r>
    </w:p>
    <w:p w:rsidR="00291137" w:rsidRPr="00291137" w:rsidRDefault="00291137" w:rsidP="00291137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1137" w:rsidRPr="00291137" w:rsidRDefault="00291137" w:rsidP="0029113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1137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окончания указанного в извещении срока подачи заявок на участие в запросе цен 04.12.2018 г., 17:00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60"/>
        <w:gridCol w:w="2212"/>
        <w:gridCol w:w="2145"/>
        <w:gridCol w:w="1643"/>
        <w:gridCol w:w="2295"/>
      </w:tblGrid>
      <w:tr w:rsidR="00291137" w:rsidRPr="00291137" w:rsidTr="0029113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1137" w:rsidRPr="00291137" w:rsidRDefault="00291137" w:rsidP="00291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911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№ </w:t>
            </w:r>
            <w:proofErr w:type="gramStart"/>
            <w:r w:rsidRPr="002911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2911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1137" w:rsidRPr="00291137" w:rsidRDefault="00291137" w:rsidP="00291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911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1137" w:rsidRPr="00291137" w:rsidRDefault="00291137" w:rsidP="00291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911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1137" w:rsidRPr="00291137" w:rsidRDefault="00291137" w:rsidP="00291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911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1137" w:rsidRPr="00291137" w:rsidRDefault="00291137" w:rsidP="00291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911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Предлагаемая цена</w:t>
            </w:r>
          </w:p>
        </w:tc>
      </w:tr>
      <w:tr w:rsidR="00291137" w:rsidRPr="00291137" w:rsidTr="00291137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1137" w:rsidRPr="00291137" w:rsidRDefault="00291137" w:rsidP="002911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1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1137" w:rsidRPr="00291137" w:rsidRDefault="00291137" w:rsidP="002911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1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ТД "Лабораторное оснащение"</w:t>
            </w:r>
            <w:r w:rsidRPr="00291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7722797187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1137" w:rsidRPr="00291137" w:rsidRDefault="00291137" w:rsidP="002911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1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109029, Россия, Москва, г. Москва, ул. </w:t>
            </w:r>
            <w:proofErr w:type="spellStart"/>
            <w:r w:rsidRPr="00291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Калитниковская</w:t>
            </w:r>
            <w:proofErr w:type="spellEnd"/>
            <w:r w:rsidRPr="00291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ср., дом 28, строение 2, этаж А</w:t>
            </w:r>
            <w:proofErr w:type="gramStart"/>
            <w:r w:rsidRPr="00291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  <w:r w:rsidRPr="00291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пом. VI, ком. 2, ОКАТО 45290564000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1137" w:rsidRPr="00291137" w:rsidRDefault="00291137" w:rsidP="002911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1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декабря 2018 г. 15:11:12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1137" w:rsidRPr="00291137" w:rsidRDefault="00291137" w:rsidP="002911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1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165 900.00 российских рублей (сто шестьдесят пять тысяч девятьсот рублей 00 копеек) с учетом НДС</w:t>
            </w:r>
          </w:p>
        </w:tc>
      </w:tr>
    </w:tbl>
    <w:p w:rsidR="00291137" w:rsidRPr="00291137" w:rsidRDefault="00291137" w:rsidP="0029113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113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291137" w:rsidRPr="00291137" w:rsidRDefault="00291137" w:rsidP="0029113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1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Единственное предложение о цене товаров, работ, услуг поступило </w:t>
      </w:r>
      <w:proofErr w:type="gramStart"/>
      <w:r w:rsidRPr="00291137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291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9113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Общество</w:t>
      </w:r>
      <w:proofErr w:type="gramEnd"/>
      <w:r w:rsidRPr="00291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Ограниченной Ответственностью ТД "Лабораторное оснащение" и составило 165 900.00 российских рублей (сто шестьдесят пять тысяч девятьсот рублей 00 копеек) с учетом НДС </w:t>
      </w:r>
    </w:p>
    <w:p w:rsidR="00291137" w:rsidRPr="00291137" w:rsidRDefault="00291137" w:rsidP="0029113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1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Общество с Ограниченной Ответственностью ТД "Лабораторное оснащение" признается единственным участником запроса цен и Заказчик вправе заключить с ним контракт на сумму 165 900.00 российских рублей (сто шестьдесят пять тысяч девятьсот рублей 00 копеек) с учетом НДС </w:t>
      </w:r>
    </w:p>
    <w:p w:rsidR="00291137" w:rsidRPr="00291137" w:rsidRDefault="00291137" w:rsidP="0029113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1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http://www.a-k-d.ru </w:t>
      </w:r>
    </w:p>
    <w:p w:rsidR="00C40D39" w:rsidRDefault="00C40D39">
      <w:bookmarkStart w:id="0" w:name="_GoBack"/>
      <w:bookmarkEnd w:id="0"/>
    </w:p>
    <w:sectPr w:rsidR="00C40D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673B47"/>
    <w:multiLevelType w:val="multilevel"/>
    <w:tmpl w:val="9CAA98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137"/>
    <w:rsid w:val="00291137"/>
    <w:rsid w:val="00C40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12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Алек. Фомичева</dc:creator>
  <cp:lastModifiedBy>Ольга Алек. Фомичева</cp:lastModifiedBy>
  <cp:revision>1</cp:revision>
  <cp:lastPrinted>2018-12-06T15:12:00Z</cp:lastPrinted>
  <dcterms:created xsi:type="dcterms:W3CDTF">2018-12-06T15:12:00Z</dcterms:created>
  <dcterms:modified xsi:type="dcterms:W3CDTF">2018-12-06T15:13:00Z</dcterms:modified>
</cp:coreProperties>
</file>