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3F2725" w:rsidRPr="003F2725" w:rsidRDefault="006A1758" w:rsidP="00AB78B5">
      <w:pPr>
        <w:jc w:val="center"/>
        <w:rPr>
          <w:b/>
          <w:bCs/>
          <w:color w:val="000000"/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 xml:space="preserve">прос цен в электронной форме </w:t>
      </w:r>
      <w:proofErr w:type="gramStart"/>
      <w:r w:rsidR="00B87C6E" w:rsidRPr="009853B2">
        <w:rPr>
          <w:b/>
          <w:sz w:val="28"/>
          <w:szCs w:val="28"/>
        </w:rPr>
        <w:t xml:space="preserve">на </w:t>
      </w:r>
      <w:r w:rsidR="00BC0432" w:rsidRPr="00EA0B1C">
        <w:rPr>
          <w:b/>
          <w:sz w:val="28"/>
          <w:szCs w:val="28"/>
        </w:rPr>
        <w:t>право заключение</w:t>
      </w:r>
      <w:proofErr w:type="gramEnd"/>
      <w:r w:rsidR="00BC0432" w:rsidRPr="00EA0B1C">
        <w:rPr>
          <w:b/>
          <w:sz w:val="28"/>
          <w:szCs w:val="28"/>
        </w:rPr>
        <w:t xml:space="preserve"> договора на </w:t>
      </w:r>
      <w:r w:rsidR="00AB78B5">
        <w:rPr>
          <w:b/>
          <w:bCs/>
          <w:color w:val="000000"/>
          <w:sz w:val="28"/>
          <w:szCs w:val="28"/>
        </w:rPr>
        <w:t>поставку</w:t>
      </w:r>
      <w:r w:rsidR="003F2725" w:rsidRPr="003F2725">
        <w:rPr>
          <w:b/>
          <w:bCs/>
          <w:color w:val="000000"/>
          <w:sz w:val="28"/>
          <w:szCs w:val="28"/>
        </w:rPr>
        <w:t xml:space="preserve"> железобетонных плит перекрытия хранилища, индивидуального изготовления НП – 1 или аналог</w:t>
      </w:r>
      <w:r w:rsidR="00AB78B5">
        <w:rPr>
          <w:b/>
          <w:bCs/>
          <w:color w:val="000000"/>
          <w:sz w:val="28"/>
          <w:szCs w:val="28"/>
        </w:rPr>
        <w:t>а для нужд филиала «Сибирский территориальный округ» ФГУП «</w:t>
      </w:r>
      <w:proofErr w:type="spellStart"/>
      <w:r w:rsidR="00AB78B5">
        <w:rPr>
          <w:b/>
          <w:bCs/>
          <w:color w:val="000000"/>
          <w:sz w:val="28"/>
          <w:szCs w:val="28"/>
        </w:rPr>
        <w:t>РосРАО</w:t>
      </w:r>
      <w:proofErr w:type="spellEnd"/>
      <w:r w:rsidR="00AB78B5">
        <w:rPr>
          <w:b/>
          <w:bCs/>
          <w:color w:val="000000"/>
          <w:sz w:val="28"/>
          <w:szCs w:val="28"/>
        </w:rPr>
        <w:t>»</w:t>
      </w:r>
      <w:r w:rsidR="003F2725" w:rsidRPr="003F2725">
        <w:rPr>
          <w:b/>
          <w:bCs/>
          <w:color w:val="000000"/>
          <w:sz w:val="28"/>
          <w:szCs w:val="28"/>
        </w:rPr>
        <w:t>.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467E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043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043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0432">
        <w:rPr>
          <w:rFonts w:ascii="Times New Roman" w:hAnsi="Times New Roman"/>
          <w:sz w:val="24"/>
          <w:szCs w:val="24"/>
        </w:rPr>
        <w:t>.</w:t>
      </w:r>
    </w:p>
    <w:p w:rsidR="00805445" w:rsidRPr="00BC043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043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>Закупка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06253" w:rsidRPr="00BC043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043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2582E" w:rsidRPr="00BC043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043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043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0432">
        <w:rPr>
          <w:rFonts w:ascii="Times New Roman" w:hAnsi="Times New Roman"/>
          <w:sz w:val="24"/>
          <w:szCs w:val="24"/>
        </w:rPr>
        <w:t>ом</w:t>
      </w:r>
      <w:r w:rsidR="00D2582E" w:rsidRPr="00BC043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043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043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043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043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043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B34CAB" w:rsidRPr="00BC0432">
        <w:rPr>
          <w:rFonts w:eastAsia="Calibri"/>
          <w:lang w:eastAsia="en-US"/>
        </w:rPr>
        <w:t>На Заказчика распространяе</w:t>
      </w:r>
      <w:r w:rsidR="00C2522F" w:rsidRPr="00BC0432">
        <w:rPr>
          <w:rFonts w:eastAsia="Calibri"/>
          <w:lang w:eastAsia="en-US"/>
        </w:rPr>
        <w:t>тся</w:t>
      </w:r>
      <w:r w:rsidR="00B34CAB" w:rsidRPr="00BC043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043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0C390A" w:rsidRPr="000C390A" w:rsidRDefault="008F7715" w:rsidP="00AB78B5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C390A">
        <w:rPr>
          <w:rFonts w:ascii="Times New Roman" w:hAnsi="Times New Roman"/>
          <w:b/>
          <w:sz w:val="24"/>
          <w:szCs w:val="24"/>
        </w:rPr>
        <w:t>Предмет</w:t>
      </w:r>
      <w:r w:rsidRPr="000C390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0C390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0C390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0C390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C390A" w:rsidRPr="000C390A">
        <w:rPr>
          <w:rFonts w:ascii="Times New Roman" w:hAnsi="Times New Roman"/>
          <w:spacing w:val="-6"/>
          <w:sz w:val="24"/>
          <w:szCs w:val="24"/>
        </w:rPr>
        <w:t>Поставка железобетонных плит перекрытия хранилища, индивидуального изготовления НП – 1 или аналог</w:t>
      </w:r>
      <w:r w:rsidR="00AB78B5">
        <w:rPr>
          <w:rFonts w:ascii="Times New Roman" w:hAnsi="Times New Roman"/>
          <w:spacing w:val="-6"/>
          <w:sz w:val="24"/>
          <w:szCs w:val="24"/>
        </w:rPr>
        <w:t xml:space="preserve">а </w:t>
      </w:r>
      <w:r w:rsidR="00AB78B5" w:rsidRPr="00AB78B5">
        <w:rPr>
          <w:rFonts w:ascii="Times New Roman" w:hAnsi="Times New Roman"/>
          <w:spacing w:val="-6"/>
          <w:sz w:val="24"/>
          <w:szCs w:val="24"/>
        </w:rPr>
        <w:t>для нужд филиала «Сибирский территориальный округ» ФГУП «</w:t>
      </w:r>
      <w:proofErr w:type="spellStart"/>
      <w:r w:rsidR="00AB78B5" w:rsidRPr="00AB78B5">
        <w:rPr>
          <w:rFonts w:ascii="Times New Roman" w:hAnsi="Times New Roman"/>
          <w:spacing w:val="-6"/>
          <w:sz w:val="24"/>
          <w:szCs w:val="24"/>
        </w:rPr>
        <w:t>РосРАО</w:t>
      </w:r>
      <w:proofErr w:type="spellEnd"/>
      <w:r w:rsidR="00AB78B5" w:rsidRPr="00AB78B5">
        <w:rPr>
          <w:rFonts w:ascii="Times New Roman" w:hAnsi="Times New Roman"/>
          <w:spacing w:val="-6"/>
          <w:sz w:val="24"/>
          <w:szCs w:val="24"/>
        </w:rPr>
        <w:t>».</w:t>
      </w:r>
    </w:p>
    <w:p w:rsidR="00C2522F" w:rsidRPr="000C390A" w:rsidRDefault="00C2522F" w:rsidP="000C390A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C390A">
        <w:rPr>
          <w:rFonts w:ascii="Times New Roman" w:hAnsi="Times New Roman"/>
          <w:b/>
          <w:sz w:val="24"/>
          <w:szCs w:val="24"/>
        </w:rPr>
        <w:t>Заказчик:</w:t>
      </w:r>
      <w:r w:rsidRPr="000C390A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>Почтовый адрес: 119017, г. Москва, Большая Ордынка, д. 24.</w:t>
      </w:r>
    </w:p>
    <w:p w:rsidR="008F7715" w:rsidRPr="00BC0432" w:rsidRDefault="00C2522F" w:rsidP="000E770E">
      <w:pPr>
        <w:tabs>
          <w:tab w:val="left" w:pos="1134"/>
        </w:tabs>
        <w:ind w:left="709"/>
        <w:contextualSpacing/>
        <w:jc w:val="both"/>
      </w:pPr>
      <w:r w:rsidRPr="00BC0432">
        <w:t>Тел.: (495) 710-76-48; факс: (495)-710-76-50.</w:t>
      </w:r>
    </w:p>
    <w:p w:rsidR="00805445" w:rsidRPr="00BC043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C043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04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>Почтовый адрес: 119017, г. Москва, Большая Ордынка, д. 24.</w:t>
      </w:r>
    </w:p>
    <w:p w:rsidR="00BD45D4" w:rsidRPr="00BC043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>Тел.: (495) 710-76-48; факс: (495)-710-76-50.</w:t>
      </w:r>
    </w:p>
    <w:p w:rsidR="003E08B6" w:rsidRPr="00BC0432" w:rsidRDefault="000C390A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t>Контактное лицо: Мамонова Анна</w:t>
      </w:r>
      <w:r w:rsidR="003E08B6" w:rsidRPr="00BC0432">
        <w:t>.</w:t>
      </w:r>
    </w:p>
    <w:p w:rsidR="00805445" w:rsidRPr="00BC043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C043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Количество лотов</w:t>
      </w:r>
      <w:r w:rsidRPr="00BC0432">
        <w:rPr>
          <w:rFonts w:ascii="Times New Roman" w:hAnsi="Times New Roman"/>
          <w:sz w:val="24"/>
          <w:szCs w:val="24"/>
        </w:rPr>
        <w:t xml:space="preserve">: </w:t>
      </w:r>
      <w:r w:rsidR="00BD45D4" w:rsidRPr="00BC0432">
        <w:rPr>
          <w:rFonts w:ascii="Times New Roman" w:hAnsi="Times New Roman"/>
          <w:sz w:val="24"/>
          <w:szCs w:val="24"/>
        </w:rPr>
        <w:t>1</w:t>
      </w:r>
      <w:r w:rsidRPr="00BC0432">
        <w:rPr>
          <w:rFonts w:ascii="Times New Roman" w:hAnsi="Times New Roman"/>
          <w:sz w:val="24"/>
          <w:szCs w:val="24"/>
        </w:rPr>
        <w:t xml:space="preserve"> (</w:t>
      </w:r>
      <w:r w:rsidR="00BD45D4" w:rsidRPr="00BC0432">
        <w:rPr>
          <w:rFonts w:ascii="Times New Roman" w:hAnsi="Times New Roman"/>
          <w:sz w:val="24"/>
          <w:szCs w:val="24"/>
        </w:rPr>
        <w:t>один</w:t>
      </w:r>
      <w:r w:rsidRPr="00BC043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C0432" w:rsidRDefault="00262DBF" w:rsidP="000E770E">
      <w:pPr>
        <w:tabs>
          <w:tab w:val="left" w:pos="1134"/>
        </w:tabs>
        <w:ind w:firstLine="709"/>
        <w:contextualSpacing/>
      </w:pPr>
    </w:p>
    <w:p w:rsidR="00BC0432" w:rsidRPr="000C1ECA" w:rsidRDefault="008F7715" w:rsidP="002066C7">
      <w:pPr>
        <w:pStyle w:val="afff"/>
        <w:numPr>
          <w:ilvl w:val="0"/>
          <w:numId w:val="19"/>
        </w:numPr>
        <w:rPr>
          <w:rFonts w:ascii="Times New Roman" w:hAnsi="Times New Roman"/>
          <w:spacing w:val="-6"/>
          <w:sz w:val="24"/>
          <w:szCs w:val="24"/>
        </w:rPr>
      </w:pPr>
      <w:r w:rsidRPr="002066C7">
        <w:rPr>
          <w:rFonts w:ascii="Times New Roman" w:hAnsi="Times New Roman"/>
          <w:b/>
        </w:rPr>
        <w:t>Предмет договора</w:t>
      </w:r>
      <w:r w:rsidR="00B87C6E" w:rsidRPr="002066C7">
        <w:rPr>
          <w:rFonts w:ascii="Times New Roman" w:hAnsi="Times New Roman"/>
        </w:rPr>
        <w:t xml:space="preserve">: </w:t>
      </w:r>
      <w:r w:rsidR="000C390A" w:rsidRPr="000C1ECA">
        <w:rPr>
          <w:rFonts w:ascii="Times New Roman" w:hAnsi="Times New Roman"/>
          <w:spacing w:val="-6"/>
          <w:sz w:val="24"/>
          <w:szCs w:val="24"/>
        </w:rPr>
        <w:t>Поставка железобетонных плит перекрытия хранилища, индивидуального изготовления НП – 1 или аналог</w:t>
      </w:r>
      <w:r w:rsidR="002066C7" w:rsidRPr="000C1ECA">
        <w:rPr>
          <w:rFonts w:ascii="Times New Roman" w:hAnsi="Times New Roman"/>
          <w:sz w:val="24"/>
          <w:szCs w:val="24"/>
        </w:rPr>
        <w:t xml:space="preserve"> </w:t>
      </w:r>
      <w:r w:rsidR="002066C7" w:rsidRPr="000C1ECA">
        <w:rPr>
          <w:rFonts w:ascii="Times New Roman" w:hAnsi="Times New Roman"/>
          <w:spacing w:val="-6"/>
          <w:sz w:val="24"/>
          <w:szCs w:val="24"/>
        </w:rPr>
        <w:t>для нужд филиала «Сибирский территориальный округ» ФГУП «</w:t>
      </w:r>
      <w:proofErr w:type="spellStart"/>
      <w:r w:rsidR="002066C7" w:rsidRPr="000C1ECA">
        <w:rPr>
          <w:rFonts w:ascii="Times New Roman" w:hAnsi="Times New Roman"/>
          <w:spacing w:val="-6"/>
          <w:sz w:val="24"/>
          <w:szCs w:val="24"/>
        </w:rPr>
        <w:t>РосРАО</w:t>
      </w:r>
      <w:proofErr w:type="spellEnd"/>
      <w:r w:rsidR="002066C7" w:rsidRPr="000C1ECA">
        <w:rPr>
          <w:rFonts w:ascii="Times New Roman" w:hAnsi="Times New Roman"/>
          <w:spacing w:val="-6"/>
          <w:sz w:val="24"/>
          <w:szCs w:val="24"/>
        </w:rPr>
        <w:t>».</w:t>
      </w:r>
    </w:p>
    <w:p w:rsidR="00B87C6E" w:rsidRPr="00BC0432" w:rsidRDefault="008F7715" w:rsidP="00B87C6E">
      <w:pPr>
        <w:tabs>
          <w:tab w:val="left" w:pos="1134"/>
        </w:tabs>
        <w:ind w:firstLine="709"/>
        <w:contextualSpacing/>
        <w:jc w:val="both"/>
      </w:pPr>
      <w:r w:rsidRPr="00BC0432">
        <w:rPr>
          <w:b/>
        </w:rPr>
        <w:t xml:space="preserve">Срок выполнения </w:t>
      </w:r>
      <w:r w:rsidR="00BA3C22" w:rsidRPr="00BC0432">
        <w:rPr>
          <w:b/>
        </w:rPr>
        <w:t>поставок/</w:t>
      </w:r>
      <w:r w:rsidRPr="00BC0432">
        <w:rPr>
          <w:b/>
        </w:rPr>
        <w:t>работ</w:t>
      </w:r>
      <w:r w:rsidR="00BA3C22" w:rsidRPr="00BC0432">
        <w:rPr>
          <w:b/>
        </w:rPr>
        <w:t>/услуг</w:t>
      </w:r>
      <w:r w:rsidRPr="00BC0432">
        <w:rPr>
          <w:b/>
        </w:rPr>
        <w:t>:</w:t>
      </w:r>
      <w:r w:rsidR="00B87C6E" w:rsidRPr="00BC0432">
        <w:t xml:space="preserve"> </w:t>
      </w:r>
    </w:p>
    <w:p w:rsidR="00BC0432" w:rsidRPr="00BC0432" w:rsidRDefault="009853B2" w:rsidP="00BC0432">
      <w:pPr>
        <w:tabs>
          <w:tab w:val="left" w:pos="1134"/>
        </w:tabs>
        <w:ind w:firstLine="709"/>
        <w:contextualSpacing/>
        <w:jc w:val="both"/>
      </w:pPr>
      <w:r w:rsidRPr="00BC0432">
        <w:tab/>
      </w:r>
      <w:r w:rsidR="007D658B">
        <w:t>Д</w:t>
      </w:r>
      <w:r w:rsidR="007D658B" w:rsidRPr="007D658B">
        <w:t>ата начала поставки – с момента подписания договора, дата окончания поставки в течение 30 календарных дней с момента подписания договора</w:t>
      </w:r>
      <w:r w:rsidR="00BC0432" w:rsidRPr="00BC0432">
        <w:t>.</w:t>
      </w:r>
    </w:p>
    <w:p w:rsidR="00BC0432" w:rsidRPr="00BC0432" w:rsidRDefault="00BC0432" w:rsidP="00BC0432">
      <w:pPr>
        <w:tabs>
          <w:tab w:val="left" w:pos="1134"/>
        </w:tabs>
        <w:ind w:firstLine="709"/>
        <w:contextualSpacing/>
        <w:jc w:val="both"/>
      </w:pPr>
      <w:r w:rsidRPr="00BC0432">
        <w:rPr>
          <w:b/>
        </w:rPr>
        <w:t>Место выполнения поставок/работ/услуг:</w:t>
      </w:r>
      <w:r w:rsidRPr="00BC0432">
        <w:t xml:space="preserve"> </w:t>
      </w:r>
      <w:r w:rsidR="000C390A" w:rsidRPr="000C390A">
        <w:t>город Иркутск</w:t>
      </w:r>
    </w:p>
    <w:p w:rsidR="000129E6" w:rsidRPr="00BC0432" w:rsidRDefault="000C390A" w:rsidP="00BC0432">
      <w:pPr>
        <w:tabs>
          <w:tab w:val="left" w:pos="1134"/>
        </w:tabs>
        <w:contextualSpacing/>
        <w:jc w:val="both"/>
      </w:pPr>
      <w:r>
        <w:t xml:space="preserve">            </w:t>
      </w:r>
      <w:r w:rsidR="000129E6" w:rsidRPr="00BC0432">
        <w:rPr>
          <w:b/>
        </w:rPr>
        <w:t xml:space="preserve">Состав и объем </w:t>
      </w:r>
      <w:r w:rsidR="00BA3C22" w:rsidRPr="00BC0432">
        <w:rPr>
          <w:b/>
        </w:rPr>
        <w:t>поставок/работ/услуг</w:t>
      </w:r>
      <w:r w:rsidR="000129E6" w:rsidRPr="00BC0432">
        <w:rPr>
          <w:b/>
        </w:rPr>
        <w:t>:</w:t>
      </w:r>
      <w:r w:rsidR="000129E6" w:rsidRPr="00BC0432">
        <w:t xml:space="preserve"> все необходимые сведения приведены в </w:t>
      </w:r>
      <w:r w:rsidR="008F0A7A" w:rsidRPr="00BC0432">
        <w:t>Части 4</w:t>
      </w:r>
      <w:r w:rsidR="000129E6" w:rsidRPr="00BC0432">
        <w:t xml:space="preserve"> </w:t>
      </w:r>
      <w:r w:rsidR="00BA3C22" w:rsidRPr="00BC0432">
        <w:t>закупочной</w:t>
      </w:r>
      <w:r w:rsidR="000129E6" w:rsidRPr="00BC0432">
        <w:t xml:space="preserve"> документации.</w:t>
      </w:r>
    </w:p>
    <w:p w:rsidR="000129E6" w:rsidRPr="00BC0432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C0432">
        <w:t xml:space="preserve">Предложение частичного выполнения </w:t>
      </w:r>
      <w:r w:rsidR="00BA3C22" w:rsidRPr="00BC0432">
        <w:rPr>
          <w:b/>
        </w:rPr>
        <w:t xml:space="preserve">поставок/работ/услуг </w:t>
      </w:r>
      <w:r w:rsidRPr="00BC0432">
        <w:rPr>
          <w:b/>
        </w:rPr>
        <w:t>не допускается.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D658B" w:rsidRPr="007D658B" w:rsidRDefault="004B3019" w:rsidP="007D658B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right="153"/>
        <w:jc w:val="both"/>
      </w:pPr>
      <w:r w:rsidRPr="007D658B">
        <w:rPr>
          <w:rFonts w:ascii="Times New Roman" w:hAnsi="Times New Roman"/>
          <w:b/>
          <w:sz w:val="24"/>
          <w:szCs w:val="24"/>
        </w:rPr>
        <w:t>Условия оплаты: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7D658B" w:rsidRPr="007D658B">
        <w:rPr>
          <w:rFonts w:ascii="Times New Roman" w:hAnsi="Times New Roman"/>
          <w:sz w:val="24"/>
          <w:szCs w:val="24"/>
        </w:rPr>
        <w:t xml:space="preserve">Оплата производится по факту отгрузки  в течение  10 банковских дней на основании, выставленных товарных накладных, счетов и счетов-фактур. </w:t>
      </w:r>
    </w:p>
    <w:p w:rsidR="001E07FF" w:rsidRPr="00BC0432" w:rsidRDefault="007D658B" w:rsidP="007D658B">
      <w:pPr>
        <w:tabs>
          <w:tab w:val="left" w:pos="1134"/>
        </w:tabs>
        <w:ind w:right="153"/>
        <w:jc w:val="both"/>
      </w:pPr>
      <w:r>
        <w:tab/>
      </w:r>
      <w:r w:rsidR="004B3019" w:rsidRPr="00BC0432">
        <w:t xml:space="preserve">Форма и все условия проекта договора </w:t>
      </w:r>
      <w:r w:rsidR="005D6E3F" w:rsidRPr="00BC0432">
        <w:t xml:space="preserve"> </w:t>
      </w:r>
      <w:r w:rsidR="004B3019" w:rsidRPr="00BC0432">
        <w:t>(Часть </w:t>
      </w:r>
      <w:r w:rsidR="00BA3C22" w:rsidRPr="00BC0432">
        <w:t>3</w:t>
      </w:r>
      <w:r w:rsidR="004B3019" w:rsidRPr="00BC043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C0432">
        <w:t>.</w:t>
      </w:r>
    </w:p>
    <w:p w:rsidR="004B3019" w:rsidRPr="00BC0432" w:rsidRDefault="004B3019" w:rsidP="000E770E">
      <w:pPr>
        <w:tabs>
          <w:tab w:val="left" w:pos="1134"/>
        </w:tabs>
        <w:ind w:firstLine="709"/>
        <w:contextualSpacing/>
        <w:jc w:val="both"/>
      </w:pPr>
      <w:r w:rsidRPr="00BC043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C0432">
        <w:t>иком в проекте договора (Часть 3</w:t>
      </w:r>
      <w:r w:rsidRPr="00BC0432">
        <w:t xml:space="preserve"> «Проект договора»).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D658B" w:rsidRPr="007D658B" w:rsidRDefault="007A7615" w:rsidP="007D658B">
      <w:pPr>
        <w:pStyle w:val="afff"/>
        <w:numPr>
          <w:ilvl w:val="0"/>
          <w:numId w:val="19"/>
        </w:numPr>
        <w:tabs>
          <w:tab w:val="left" w:pos="567"/>
          <w:tab w:val="left" w:pos="709"/>
          <w:tab w:val="left" w:pos="1134"/>
        </w:tabs>
        <w:spacing w:after="0" w:line="240" w:lineRule="auto"/>
        <w:jc w:val="both"/>
      </w:pPr>
      <w:r w:rsidRPr="007D658B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7D658B" w:rsidRPr="007D658B">
        <w:rPr>
          <w:rFonts w:ascii="Times New Roman" w:hAnsi="Times New Roman"/>
          <w:sz w:val="24"/>
          <w:szCs w:val="24"/>
        </w:rPr>
        <w:t>599 999,98 руб.  (Пятьсот девяносто девять тысяч девятьсот девяносто девять)  российских рублей 98 копеек, в том числе НДС 18%.</w:t>
      </w:r>
    </w:p>
    <w:p w:rsidR="007A7615" w:rsidRPr="00BC0432" w:rsidRDefault="007D658B" w:rsidP="007D658B">
      <w:pPr>
        <w:tabs>
          <w:tab w:val="left" w:pos="567"/>
          <w:tab w:val="left" w:pos="709"/>
          <w:tab w:val="left" w:pos="1134"/>
        </w:tabs>
        <w:jc w:val="both"/>
      </w:pPr>
      <w:r>
        <w:tab/>
      </w:r>
      <w:r w:rsidR="007A7615" w:rsidRPr="00BC043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C0432">
        <w:t>закупки</w:t>
      </w:r>
      <w:r w:rsidR="007A7615" w:rsidRPr="00BC0432">
        <w:t xml:space="preserve"> цены.</w:t>
      </w:r>
    </w:p>
    <w:p w:rsidR="007A7615" w:rsidRPr="00BC043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BC0432" w:rsidRDefault="007A7615" w:rsidP="007D658B">
      <w:pPr>
        <w:jc w:val="both"/>
        <w:rPr>
          <w:b/>
          <w:i/>
        </w:rPr>
      </w:pPr>
      <w:r w:rsidRPr="00BC0432">
        <w:rPr>
          <w:b/>
        </w:rPr>
        <w:t>Цена договора включает в себя:</w:t>
      </w:r>
      <w:r w:rsidR="00B87C6E" w:rsidRPr="00BC0432">
        <w:t xml:space="preserve"> </w:t>
      </w:r>
      <w:r w:rsidR="00032523">
        <w:t>В</w:t>
      </w:r>
      <w:r w:rsidR="007D658B" w:rsidRPr="007D658B">
        <w:t>се расходы связанные изготовлением плит, доставкой до города Иркутска, иные, сопутствующие затраты, согласно Технического Задания, так же  расходы  на  страхование, пошлины, налоги (в том числе НДС) и сборы, и др.  в соответствии с действующим законодательством Российской Федерации.</w:t>
      </w: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043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C0432">
        <w:rPr>
          <w:rFonts w:eastAsia="Calibri"/>
          <w:lang w:eastAsia="en-US"/>
        </w:rPr>
        <w:t xml:space="preserve">Заявка на участие в </w:t>
      </w:r>
      <w:r w:rsidR="00BA3C22" w:rsidRPr="00BC0432">
        <w:rPr>
          <w:rFonts w:eastAsia="Calibri"/>
          <w:lang w:eastAsia="en-US"/>
        </w:rPr>
        <w:t>закупке</w:t>
      </w:r>
      <w:r w:rsidRPr="00BC0432">
        <w:rPr>
          <w:rFonts w:eastAsia="Calibri"/>
          <w:lang w:eastAsia="en-US"/>
        </w:rPr>
        <w:t xml:space="preserve">, подготовленная участником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0432">
        <w:rPr>
          <w:rFonts w:eastAsia="Calibri"/>
          <w:lang w:eastAsia="en-US"/>
        </w:rPr>
        <w:t>закупкой</w:t>
      </w:r>
      <w:r w:rsidRPr="00BC043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и организатор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04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0432">
        <w:rPr>
          <w:rFonts w:eastAsia="Calibri"/>
          <w:lang w:eastAsia="en-US"/>
        </w:rPr>
        <w:t>Закупочная</w:t>
      </w:r>
      <w:r w:rsidR="00594882" w:rsidRPr="00BC04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04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04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0432">
        <w:rPr>
          <w:rFonts w:eastAsia="Calibri"/>
          <w:lang w:eastAsia="en-US"/>
        </w:rPr>
        <w:t>закупке</w:t>
      </w:r>
      <w:r w:rsidR="00594882" w:rsidRPr="00BC0432">
        <w:rPr>
          <w:rFonts w:eastAsia="Calibri"/>
          <w:lang w:eastAsia="en-US"/>
        </w:rPr>
        <w:t xml:space="preserve">. </w:t>
      </w:r>
    </w:p>
    <w:p w:rsidR="00594882" w:rsidRPr="00BC043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594882" w:rsidRPr="00BC043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0432">
        <w:rPr>
          <w:rFonts w:eastAsia="Calibri"/>
          <w:lang w:eastAsia="en-US"/>
        </w:rPr>
        <w:t>закупки</w:t>
      </w:r>
      <w:r w:rsidR="00594882" w:rsidRPr="00BC0432">
        <w:rPr>
          <w:rFonts w:eastAsia="Calibri"/>
          <w:lang w:eastAsia="en-US"/>
        </w:rPr>
        <w:t>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043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04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043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="00C330C4" w:rsidRPr="00BC04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043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043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043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0432">
        <w:rPr>
          <w:rFonts w:ascii="Times New Roman" w:hAnsi="Times New Roman"/>
          <w:b/>
          <w:sz w:val="24"/>
          <w:szCs w:val="24"/>
        </w:rPr>
        <w:t>закупку</w:t>
      </w:r>
      <w:r w:rsidRPr="00BC0432">
        <w:rPr>
          <w:rFonts w:ascii="Times New Roman" w:hAnsi="Times New Roman"/>
          <w:b/>
          <w:sz w:val="24"/>
          <w:szCs w:val="24"/>
        </w:rPr>
        <w:t>:</w:t>
      </w:r>
    </w:p>
    <w:p w:rsidR="000C0247" w:rsidRPr="00BC0432" w:rsidRDefault="00BA3C22" w:rsidP="000E770E">
      <w:pPr>
        <w:tabs>
          <w:tab w:val="left" w:pos="1134"/>
        </w:tabs>
        <w:ind w:firstLine="709"/>
        <w:contextualSpacing/>
        <w:jc w:val="both"/>
      </w:pPr>
      <w:r w:rsidRPr="00BC0432">
        <w:t>Закупка</w:t>
      </w:r>
      <w:r w:rsidR="000C0247" w:rsidRPr="00BC0432">
        <w:t xml:space="preserve"> проводится на электронной торговой площадке (ЭТП) </w:t>
      </w:r>
      <w:r w:rsidR="008C3393" w:rsidRPr="00BC043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C0432">
          <w:rPr>
            <w:rStyle w:val="afb"/>
          </w:rPr>
          <w:t>http://www.a-k-d.ru</w:t>
        </w:r>
      </w:hyperlink>
      <w:r w:rsidR="000C0247" w:rsidRPr="00BC0432">
        <w:t xml:space="preserve"> в порядке, установленном регламентом данной ЭТП в соответствии с условиями и требованиями </w:t>
      </w:r>
      <w:r w:rsidRPr="00BC0432">
        <w:t>закупочной</w:t>
      </w:r>
      <w:r w:rsidR="000C0247" w:rsidRPr="00BC0432">
        <w:t xml:space="preserve"> документации.</w:t>
      </w:r>
    </w:p>
    <w:p w:rsidR="000C0247" w:rsidRPr="00BC043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0432">
        <w:t xml:space="preserve">Для участия в процедуре </w:t>
      </w:r>
      <w:r w:rsidR="00BA3C22" w:rsidRPr="00BC0432">
        <w:t>закупки</w:t>
      </w:r>
      <w:r w:rsidRPr="00BC043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0432" w:rsidRDefault="007D5226" w:rsidP="000E770E">
      <w:pPr>
        <w:tabs>
          <w:tab w:val="left" w:pos="1134"/>
        </w:tabs>
        <w:ind w:firstLine="709"/>
        <w:contextualSpacing/>
        <w:jc w:val="both"/>
      </w:pPr>
      <w:r w:rsidRPr="00BC043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043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043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закупочной</w:t>
      </w:r>
      <w:r w:rsidRPr="00BC043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043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 xml:space="preserve">На официальных сайтах </w:t>
      </w:r>
      <w:r w:rsidR="00BA3C22" w:rsidRPr="00BC0432">
        <w:t>закупочная</w:t>
      </w:r>
      <w:r w:rsidRPr="00BC0432">
        <w:t xml:space="preserve"> документация находится в открытом доступе, начиная </w:t>
      </w:r>
      <w:proofErr w:type="gramStart"/>
      <w:r w:rsidRPr="00BC0432">
        <w:t>с даты</w:t>
      </w:r>
      <w:proofErr w:type="gramEnd"/>
      <w:r w:rsidRPr="00BC0432">
        <w:t xml:space="preserve"> официальной публикации.</w:t>
      </w:r>
      <w:r w:rsidRPr="00BC0432">
        <w:rPr>
          <w:spacing w:val="-6"/>
        </w:rPr>
        <w:t xml:space="preserve"> Порядок получения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 xml:space="preserve">Официальная публикация документов по </w:t>
      </w:r>
      <w:r w:rsidR="004456D3" w:rsidRPr="00BC0432">
        <w:t>данной закупке</w:t>
      </w:r>
      <w:r w:rsidRPr="00BC0432">
        <w:t xml:space="preserve">: </w:t>
      </w:r>
      <w:bookmarkStart w:id="12" w:name="_Ref320025392"/>
      <w:r w:rsidRPr="00BC0432">
        <w:t>Официальный</w:t>
      </w:r>
      <w:r w:rsidRPr="00BC0432">
        <w:rPr>
          <w:spacing w:val="-6"/>
        </w:rPr>
        <w:t xml:space="preserve"> государственный сайт </w:t>
      </w:r>
      <w:r w:rsidRPr="00BC0432">
        <w:t>(</w:t>
      </w:r>
      <w:hyperlink r:id="rId19" w:history="1">
        <w:r w:rsidRPr="00BC0432">
          <w:rPr>
            <w:rStyle w:val="afb"/>
            <w:rFonts w:eastAsia="Calibri"/>
            <w:lang w:eastAsia="en-US"/>
          </w:rPr>
          <w:t>http://www.zakupki.gov.ru</w:t>
        </w:r>
      </w:hyperlink>
      <w:r w:rsidRPr="00BC0432">
        <w:t>),</w:t>
      </w:r>
      <w:bookmarkEnd w:id="12"/>
      <w:r w:rsidRPr="00BC0432">
        <w:t xml:space="preserve"> 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>Копии пу</w:t>
      </w:r>
      <w:r w:rsidR="00BA3C22" w:rsidRPr="00BC0432">
        <w:t>бликации документов по данной закупке</w:t>
      </w:r>
      <w:r w:rsidRPr="00BC0432">
        <w:t>: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043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C043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043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ЭТП </w:t>
      </w:r>
      <w:r w:rsidR="008C3393" w:rsidRPr="00BC043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C043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043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окончания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BC0432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467E48">
        <w:rPr>
          <w:rFonts w:ascii="Times New Roman" w:hAnsi="Times New Roman"/>
          <w:spacing w:val="-6"/>
          <w:sz w:val="24"/>
          <w:szCs w:val="24"/>
        </w:rPr>
        <w:t>2</w:t>
      </w:r>
      <w:r w:rsidR="00467E48" w:rsidRPr="00467E48">
        <w:rPr>
          <w:rFonts w:ascii="Times New Roman" w:hAnsi="Times New Roman"/>
          <w:spacing w:val="-6"/>
          <w:sz w:val="24"/>
          <w:szCs w:val="24"/>
        </w:rPr>
        <w:t>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043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043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043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0432">
        <w:rPr>
          <w:spacing w:val="-6"/>
        </w:rPr>
        <w:t xml:space="preserve">Место, дата и время заседания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комиссии (при проведении):</w:t>
      </w:r>
    </w:p>
    <w:p w:rsidR="007534BE" w:rsidRPr="00BC043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0432">
        <w:t xml:space="preserve"> </w:t>
      </w:r>
      <w:r w:rsidR="00467E48">
        <w:t>«2</w:t>
      </w:r>
      <w:r w:rsidR="00467E48" w:rsidRPr="00467E48">
        <w:t>5</w:t>
      </w:r>
      <w:r w:rsidRPr="00BC0432">
        <w:t xml:space="preserve">» </w:t>
      </w:r>
      <w:r w:rsidR="00635DCB" w:rsidRPr="00BC0432">
        <w:t>Июня</w:t>
      </w:r>
      <w:r w:rsidR="00B87C6E" w:rsidRPr="00BC0432">
        <w:t xml:space="preserve"> 2015</w:t>
      </w:r>
      <w:r w:rsidRPr="00BC0432">
        <w:t xml:space="preserve"> года,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2C21CC" w:rsidRPr="00BC043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0432">
        <w:rPr>
          <w:rFonts w:ascii="Times New Roman" w:hAnsi="Times New Roman"/>
          <w:b/>
          <w:sz w:val="24"/>
          <w:szCs w:val="24"/>
        </w:rPr>
        <w:t>дата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043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>Место и дата проведения отборочной стадии и подведения итогов запроса цен: адрес</w:t>
      </w:r>
      <w:r w:rsidR="0025293B" w:rsidRPr="00BC0432">
        <w:t xml:space="preserve"> г. Москва, </w:t>
      </w:r>
      <w:proofErr w:type="spellStart"/>
      <w:r w:rsidR="0025293B" w:rsidRPr="00BC0432">
        <w:t>Пыжевский</w:t>
      </w:r>
      <w:proofErr w:type="spellEnd"/>
      <w:r w:rsidR="0025293B" w:rsidRPr="00BC0432">
        <w:t xml:space="preserve"> пер., д. 6.</w:t>
      </w:r>
      <w:r w:rsidRPr="00BC0432">
        <w:rPr>
          <w:b/>
          <w:i/>
        </w:rPr>
        <w:t xml:space="preserve">, </w:t>
      </w:r>
      <w:r w:rsidR="003E08B6" w:rsidRPr="00BC0432">
        <w:t>«</w:t>
      </w:r>
      <w:r w:rsidR="00467E48">
        <w:rPr>
          <w:lang w:val="en-US"/>
        </w:rPr>
        <w:t>30</w:t>
      </w:r>
      <w:bookmarkStart w:id="13" w:name="_GoBack"/>
      <w:bookmarkEnd w:id="13"/>
      <w:r w:rsidR="0025293B" w:rsidRPr="00BC0432">
        <w:t xml:space="preserve">» </w:t>
      </w:r>
      <w:r w:rsidR="00B87C6E" w:rsidRPr="00BC0432">
        <w:t>Июня</w:t>
      </w:r>
      <w:r w:rsidR="0025293B" w:rsidRPr="00BC0432">
        <w:t xml:space="preserve"> 2015 года.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заключения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043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="005A4DA1" w:rsidRPr="00BC043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0432">
        <w:rPr>
          <w:rFonts w:ascii="Times New Roman" w:hAnsi="Times New Roman"/>
          <w:sz w:val="24"/>
          <w:szCs w:val="24"/>
        </w:rPr>
        <w:t xml:space="preserve"> 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0432">
        <w:rPr>
          <w:rFonts w:eastAsia="Calibri"/>
          <w:spacing w:val="-6"/>
          <w:lang w:eastAsia="en-US"/>
        </w:rPr>
        <w:t xml:space="preserve">Заказчик в течение </w:t>
      </w:r>
      <w:r w:rsidRPr="00BC0432">
        <w:rPr>
          <w:b/>
          <w:bCs/>
          <w:i/>
          <w:iCs/>
        </w:rPr>
        <w:t xml:space="preserve"> </w:t>
      </w:r>
      <w:r w:rsidRPr="00BC0432">
        <w:rPr>
          <w:bCs/>
          <w:iCs/>
        </w:rPr>
        <w:t>3 (трех) рабочих дней</w:t>
      </w:r>
      <w:r w:rsidRPr="00BC0432">
        <w:t xml:space="preserve"> </w:t>
      </w:r>
      <w:r w:rsidRPr="00BC043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043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0432">
        <w:rPr>
          <w:rFonts w:eastAsia="Calibri"/>
          <w:spacing w:val="-6"/>
          <w:lang w:eastAsia="en-US"/>
        </w:rPr>
        <w:t xml:space="preserve">передает </w:t>
      </w:r>
      <w:r w:rsidR="00487E7B" w:rsidRPr="00BC0432">
        <w:rPr>
          <w:rFonts w:eastAsia="Calibri"/>
          <w:spacing w:val="-6"/>
          <w:lang w:eastAsia="en-US"/>
        </w:rPr>
        <w:t>лицу, с которым заключается договор (</w:t>
      </w:r>
      <w:r w:rsidRPr="00BC043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0432">
        <w:rPr>
          <w:rFonts w:eastAsia="Calibri"/>
          <w:spacing w:val="-6"/>
          <w:lang w:eastAsia="en-US"/>
        </w:rPr>
        <w:t>или единственному участнику закупки)</w:t>
      </w:r>
      <w:r w:rsidRPr="00BC0432">
        <w:rPr>
          <w:rFonts w:eastAsia="Calibri"/>
          <w:spacing w:val="-6"/>
          <w:lang w:eastAsia="en-US"/>
        </w:rPr>
        <w:t xml:space="preserve">, </w:t>
      </w:r>
      <w:r w:rsidR="007B3BD8" w:rsidRPr="00BC0432">
        <w:rPr>
          <w:rFonts w:eastAsia="Calibri"/>
          <w:spacing w:val="-6"/>
          <w:lang w:eastAsia="en-US"/>
        </w:rPr>
        <w:t xml:space="preserve">проект договора, </w:t>
      </w:r>
      <w:r w:rsidRPr="00BC043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043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0432">
        <w:rPr>
          <w:rFonts w:eastAsia="Calibri"/>
          <w:spacing w:val="-6"/>
          <w:lang w:eastAsia="en-US"/>
        </w:rPr>
        <w:t>в заявке на</w:t>
      </w:r>
      <w:proofErr w:type="gramEnd"/>
      <w:r w:rsidRPr="00BC043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043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043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</w:pPr>
      <w:r w:rsidRPr="00BC043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0432">
        <w:rPr>
          <w:rFonts w:eastAsia="Calibri"/>
          <w:spacing w:val="-6"/>
          <w:lang w:eastAsia="en-US"/>
        </w:rPr>
        <w:t>лица, с которым заключается договор</w:t>
      </w:r>
      <w:r w:rsidRPr="00BC043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0432">
        <w:rPr>
          <w:rFonts w:eastAsia="Calibri"/>
          <w:spacing w:val="-6"/>
          <w:lang w:eastAsia="en-US"/>
        </w:rPr>
        <w:t>таким лицом</w:t>
      </w:r>
      <w:r w:rsidRPr="00BC0432">
        <w:rPr>
          <w:rFonts w:eastAsia="Calibri"/>
          <w:spacing w:val="-6"/>
          <w:lang w:eastAsia="en-US"/>
        </w:rPr>
        <w:t xml:space="preserve"> получен.</w:t>
      </w:r>
    </w:p>
    <w:p w:rsidR="00FC72B2" w:rsidRPr="00BC043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043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0432">
        <w:rPr>
          <w:rFonts w:eastAsia="Calibri"/>
          <w:spacing w:val="-6"/>
          <w:lang w:eastAsia="en-US"/>
        </w:rPr>
        <w:t>обязан</w:t>
      </w:r>
      <w:r w:rsidRPr="00BC0432">
        <w:rPr>
          <w:rFonts w:eastAsia="Calibri"/>
          <w:spacing w:val="-6"/>
          <w:lang w:eastAsia="en-US"/>
        </w:rPr>
        <w:t>о</w:t>
      </w:r>
      <w:r w:rsidR="00FC72B2" w:rsidRPr="00BC043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0432">
        <w:rPr>
          <w:bCs/>
          <w:iCs/>
        </w:rPr>
        <w:t>10 (десяти) дней</w:t>
      </w:r>
      <w:r w:rsidR="00FC72B2" w:rsidRPr="00BC0432">
        <w:t xml:space="preserve"> </w:t>
      </w:r>
      <w:r w:rsidR="00FC72B2" w:rsidRPr="00BC043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043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043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043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043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043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C0432">
        <w:t>Процедура запроса цен</w:t>
      </w:r>
      <w:r w:rsidRPr="00BC0432">
        <w:rPr>
          <w:b/>
          <w:i/>
        </w:rPr>
        <w:t xml:space="preserve"> </w:t>
      </w:r>
      <w:r w:rsidRPr="00BC0432">
        <w:t>не является торгами по законодательству Российской Федерации.</w:t>
      </w:r>
    </w:p>
    <w:p w:rsidR="00F205F6" w:rsidRPr="00BC043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043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0432">
        <w:rPr>
          <w:rFonts w:ascii="Times New Roman" w:hAnsi="Times New Roman"/>
          <w:b/>
          <w:sz w:val="24"/>
          <w:szCs w:val="24"/>
        </w:rPr>
        <w:t>организатора</w:t>
      </w:r>
      <w:r w:rsidRPr="00BC043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D444A" w:rsidRPr="00BC0432">
        <w:rPr>
          <w:rFonts w:ascii="Times New Roman" w:hAnsi="Times New Roman"/>
          <w:sz w:val="24"/>
          <w:szCs w:val="24"/>
        </w:rPr>
        <w:t xml:space="preserve">осуществляется </w:t>
      </w:r>
      <w:r w:rsidRPr="00BC043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043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0432">
        <w:rPr>
          <w:rFonts w:ascii="Times New Roman" w:hAnsi="Times New Roman"/>
          <w:sz w:val="24"/>
          <w:szCs w:val="24"/>
        </w:rPr>
        <w:t>закупки</w:t>
      </w:r>
      <w:r w:rsidR="00A4214D" w:rsidRPr="00BC0432">
        <w:rPr>
          <w:rFonts w:ascii="Times New Roman" w:hAnsi="Times New Roman"/>
          <w:sz w:val="24"/>
          <w:szCs w:val="24"/>
        </w:rPr>
        <w:t>,</w:t>
      </w:r>
      <w:r w:rsidR="000D444A" w:rsidRPr="00BC0432">
        <w:rPr>
          <w:rFonts w:ascii="Times New Roman" w:hAnsi="Times New Roman"/>
          <w:sz w:val="24"/>
          <w:szCs w:val="24"/>
        </w:rPr>
        <w:t xml:space="preserve"> </w:t>
      </w:r>
      <w:r w:rsidR="00A4214D" w:rsidRPr="00BC0432">
        <w:rPr>
          <w:rFonts w:ascii="Times New Roman" w:hAnsi="Times New Roman"/>
          <w:sz w:val="24"/>
          <w:szCs w:val="24"/>
        </w:rPr>
        <w:t>не </w:t>
      </w:r>
      <w:r w:rsidRPr="00BC043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>: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043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0432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043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043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043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 xml:space="preserve">, </w:t>
      </w:r>
      <w:r w:rsidR="00BA3C22" w:rsidRPr="00BC0432">
        <w:rPr>
          <w:rFonts w:ascii="Times New Roman" w:hAnsi="Times New Roman"/>
          <w:sz w:val="24"/>
          <w:szCs w:val="24"/>
        </w:rPr>
        <w:t>закупочной</w:t>
      </w:r>
      <w:r w:rsidRPr="00BC043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043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C043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043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A175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rFonts w:eastAsia="Arial Unicode MS"/>
              </w:rPr>
              <w:t xml:space="preserve">Техническое предложение </w:t>
            </w:r>
            <w:r w:rsidRPr="005A175D">
              <w:t>(соответствующая Форма)</w:t>
            </w:r>
            <w:r w:rsidRPr="005A175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C53BA" w:rsidRPr="005A175D" w:rsidRDefault="00CC53BA" w:rsidP="00CC53BA">
            <w:pPr>
              <w:rPr>
                <w:bCs/>
                <w:color w:val="000000"/>
              </w:rPr>
            </w:pPr>
            <w:r w:rsidRPr="005A175D">
              <w:rPr>
                <w:bCs/>
                <w:color w:val="000000"/>
              </w:rPr>
              <w:t>Железобетонные плиты перекрытий должны быть изготовлены только в заводских условиях. Каждая плита перекрытия должна иметь:</w:t>
            </w:r>
          </w:p>
          <w:p w:rsidR="00CC53BA" w:rsidRPr="005A175D" w:rsidRDefault="00CC53BA" w:rsidP="00CC53BA">
            <w:pPr>
              <w:rPr>
                <w:bCs/>
                <w:color w:val="000000"/>
              </w:rPr>
            </w:pPr>
            <w:r w:rsidRPr="005A175D">
              <w:rPr>
                <w:bCs/>
                <w:color w:val="000000"/>
              </w:rPr>
              <w:t>- 4 монтажные петли, - обладать высокими прочностными характеристиками (</w:t>
            </w:r>
            <w:proofErr w:type="gramStart"/>
            <w:r w:rsidRPr="005A175D">
              <w:rPr>
                <w:bCs/>
                <w:color w:val="000000"/>
              </w:rPr>
              <w:t>изготовлена</w:t>
            </w:r>
            <w:proofErr w:type="gramEnd"/>
            <w:r w:rsidRPr="005A175D">
              <w:rPr>
                <w:bCs/>
                <w:color w:val="000000"/>
              </w:rPr>
              <w:t xml:space="preserve"> из тяжелого бетона),  - быть армированной</w:t>
            </w:r>
          </w:p>
          <w:p w:rsidR="00A97EA8" w:rsidRPr="005A175D" w:rsidRDefault="00CC53BA" w:rsidP="00CC53B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bCs/>
                <w:color w:val="000000"/>
              </w:rPr>
              <w:t>Изготовление плит в соответствии с чертежом и спецификацией, приведенной в Техническом задании, составные части должны отвечать параметрам надежности и соответствовать ГОСТам 10884-94, ГОСТ 26633-2012, ГОСТ 10922-90 . Технология производства должна обеспечить строгое соблюдение заданных геометрических параметров: - длина –   4 950 м</w:t>
            </w:r>
            <w:proofErr w:type="gramStart"/>
            <w:r w:rsidRPr="005A175D">
              <w:rPr>
                <w:bCs/>
                <w:color w:val="000000"/>
              </w:rPr>
              <w:t>м-</w:t>
            </w:r>
            <w:proofErr w:type="gramEnd"/>
            <w:r w:rsidRPr="005A175D">
              <w:rPr>
                <w:bCs/>
                <w:color w:val="000000"/>
              </w:rPr>
              <w:t xml:space="preserve"> ширина –   800 мм- высота –    300 мм</w:t>
            </w:r>
            <w:r w:rsidRPr="005A175D">
              <w:rPr>
                <w:i/>
                <w:color w:val="000000"/>
              </w:rPr>
              <w:t>.</w:t>
            </w:r>
          </w:p>
          <w:p w:rsidR="00F70730" w:rsidRPr="00BC0432" w:rsidRDefault="00F70730" w:rsidP="00BC043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rFonts w:eastAsia="Arial Unicode MS"/>
              </w:rPr>
              <w:t>По факту отгрузки готовой продукции Поставщик передает Заказчику Паспорта (сертификаты) качества на всю партию поставляемой продукции.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67FCE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67FCE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</w:t>
      </w:r>
      <w:r>
        <w:rPr>
          <w:b/>
          <w:i/>
        </w:rPr>
        <w:lastRenderedPageBreak/>
        <w:t xml:space="preserve">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67FC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67FC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F67FCE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F67FCE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F67FCE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67FCE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67FCE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67FCE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F67FCE" w:rsidRPr="00F67FCE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F67FCE" w:rsidRPr="00F67FCE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F67FCE" w:rsidRPr="00F67FCE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F67FCE" w:rsidRPr="00F67FCE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F67FCE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F67FCE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F67FCE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F67FCE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F67FCE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F67FCE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670BB6" w:rsidRDefault="00670BB6" w:rsidP="00670BB6">
      <w:pPr>
        <w:jc w:val="center"/>
        <w:outlineLvl w:val="0"/>
      </w:pPr>
      <w:bookmarkStart w:id="155" w:name="_Toc420318517"/>
      <w:r>
        <w:t xml:space="preserve">Технического задания </w:t>
      </w:r>
    </w:p>
    <w:p w:rsidR="00670BB6" w:rsidRDefault="00670BB6" w:rsidP="00670BB6">
      <w:pPr>
        <w:jc w:val="center"/>
        <w:outlineLvl w:val="0"/>
      </w:pPr>
      <w:r>
        <w:t>на поставку сырья, материалов и комплектующих изделий</w:t>
      </w:r>
    </w:p>
    <w:p w:rsidR="00670BB6" w:rsidRDefault="00670BB6" w:rsidP="00670BB6">
      <w:pPr>
        <w:jc w:val="center"/>
        <w:outlineLvl w:val="0"/>
      </w:pPr>
      <w:r>
        <w:t>для объекта (ПХРО, Иркутская область, Иркутский район, 34 км</w:t>
      </w:r>
      <w:proofErr w:type="gramStart"/>
      <w:r>
        <w:t xml:space="preserve">., </w:t>
      </w:r>
      <w:proofErr w:type="gramEnd"/>
      <w:r>
        <w:t>Александровского тракта.)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СОДЕРЖАНИЕ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 xml:space="preserve">РАЗДЕЛ 1. ОБЩИЕ СВЕДЕНИЯ </w:t>
      </w:r>
    </w:p>
    <w:p w:rsidR="00670BB6" w:rsidRDefault="00670BB6" w:rsidP="00670BB6">
      <w:pPr>
        <w:jc w:val="center"/>
        <w:outlineLvl w:val="0"/>
      </w:pPr>
      <w:r>
        <w:t xml:space="preserve">Подраздел 1.1 Наименование </w:t>
      </w:r>
    </w:p>
    <w:p w:rsidR="00670BB6" w:rsidRDefault="00670BB6" w:rsidP="00670BB6">
      <w:pPr>
        <w:jc w:val="center"/>
        <w:outlineLvl w:val="0"/>
      </w:pPr>
      <w:r>
        <w:t>Подраздел 1.2 Сведения о новизне</w:t>
      </w:r>
    </w:p>
    <w:p w:rsidR="00670BB6" w:rsidRDefault="00670BB6" w:rsidP="00670BB6">
      <w:pPr>
        <w:jc w:val="center"/>
        <w:outlineLvl w:val="0"/>
      </w:pPr>
      <w:r>
        <w:t>Подраздел 1.3 Этапы разработки / изготовления</w:t>
      </w:r>
    </w:p>
    <w:p w:rsidR="00670BB6" w:rsidRDefault="00670BB6" w:rsidP="00670BB6">
      <w:pPr>
        <w:jc w:val="center"/>
        <w:outlineLvl w:val="0"/>
      </w:pPr>
      <w:r>
        <w:t>Подраздел 1.4 Документы для разработки / изготовления</w:t>
      </w:r>
    </w:p>
    <w:p w:rsidR="00670BB6" w:rsidRDefault="00670BB6" w:rsidP="00670BB6">
      <w:pPr>
        <w:jc w:val="center"/>
        <w:outlineLvl w:val="0"/>
      </w:pPr>
      <w:r>
        <w:t>Подраздел 1.5 Код ОКП</w:t>
      </w:r>
    </w:p>
    <w:p w:rsidR="00670BB6" w:rsidRDefault="00670BB6" w:rsidP="00670BB6">
      <w:pPr>
        <w:jc w:val="center"/>
        <w:outlineLvl w:val="0"/>
      </w:pPr>
      <w:r>
        <w:t>РАЗДЕЛ 2. ОБЛАСТЬ ПРИМЕНЕНИЯ</w:t>
      </w:r>
    </w:p>
    <w:p w:rsidR="00670BB6" w:rsidRDefault="00670BB6" w:rsidP="00670BB6">
      <w:pPr>
        <w:jc w:val="center"/>
        <w:outlineLvl w:val="0"/>
      </w:pPr>
      <w:r>
        <w:t>РАЗДЕЛ 3. УСЛОВИЯ ЭКСПЛУАТАЦИИ</w:t>
      </w:r>
    </w:p>
    <w:p w:rsidR="00670BB6" w:rsidRDefault="00670BB6" w:rsidP="00670BB6">
      <w:pPr>
        <w:jc w:val="center"/>
        <w:outlineLvl w:val="0"/>
      </w:pPr>
      <w:r>
        <w:t>РАЗДЕЛ 4. ТЕХНИЧЕСКИЕ ТРЕБОВАНИЯ</w:t>
      </w:r>
    </w:p>
    <w:p w:rsidR="00670BB6" w:rsidRDefault="00670BB6" w:rsidP="00670BB6">
      <w:pPr>
        <w:jc w:val="center"/>
        <w:outlineLvl w:val="0"/>
      </w:pPr>
      <w: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70BB6" w:rsidRDefault="00670BB6" w:rsidP="00670BB6">
      <w:pPr>
        <w:jc w:val="center"/>
        <w:outlineLvl w:val="0"/>
      </w:pPr>
      <w:r>
        <w:t xml:space="preserve">Подраздел 4.2. Требования к надежности </w:t>
      </w:r>
    </w:p>
    <w:p w:rsidR="00670BB6" w:rsidRDefault="00670BB6" w:rsidP="00670BB6">
      <w:pPr>
        <w:jc w:val="center"/>
        <w:outlineLvl w:val="0"/>
      </w:pPr>
      <w:r>
        <w:t>Подраздел 4.3. Требования к составным частям, исходным и эксплуатационным материалам</w:t>
      </w:r>
    </w:p>
    <w:p w:rsidR="00670BB6" w:rsidRDefault="00670BB6" w:rsidP="00670BB6">
      <w:pPr>
        <w:jc w:val="center"/>
        <w:outlineLvl w:val="0"/>
      </w:pPr>
      <w:r>
        <w:t xml:space="preserve">Подраздел 4.4 Требования к маркировке </w:t>
      </w:r>
    </w:p>
    <w:p w:rsidR="00670BB6" w:rsidRDefault="00670BB6" w:rsidP="00670BB6">
      <w:pPr>
        <w:jc w:val="center"/>
        <w:outlineLvl w:val="0"/>
      </w:pPr>
      <w:r>
        <w:t>Подраздел 4.5 Требования к упаковке</w:t>
      </w:r>
    </w:p>
    <w:p w:rsidR="00670BB6" w:rsidRDefault="00670BB6" w:rsidP="00670BB6">
      <w:pPr>
        <w:jc w:val="center"/>
        <w:outlineLvl w:val="0"/>
      </w:pPr>
      <w:r>
        <w:t>РАЗДЕЛ 5. ТРЕБОВАНИЯ ПО ПРАВИЛАМ СДАЧИ И ПРИЕМКИ</w:t>
      </w:r>
    </w:p>
    <w:p w:rsidR="00670BB6" w:rsidRDefault="00670BB6" w:rsidP="00670BB6">
      <w:pPr>
        <w:jc w:val="center"/>
        <w:outlineLvl w:val="0"/>
      </w:pPr>
      <w:r>
        <w:t>Подраздел 5.1 Порядок сдачи и приемки</w:t>
      </w:r>
    </w:p>
    <w:p w:rsidR="00670BB6" w:rsidRDefault="00670BB6" w:rsidP="00670BB6">
      <w:pPr>
        <w:jc w:val="center"/>
        <w:outlineLvl w:val="0"/>
      </w:pPr>
      <w:r>
        <w:t>Подраздел 5.2 Требования по передаче заказчику технических и иных документов при поставке товаров</w:t>
      </w:r>
    </w:p>
    <w:p w:rsidR="00670BB6" w:rsidRDefault="00670BB6" w:rsidP="00670BB6">
      <w:pPr>
        <w:jc w:val="center"/>
        <w:outlineLvl w:val="0"/>
      </w:pPr>
      <w:r>
        <w:t>РАЗДЕЛ 6. ТРЕБОВАНИЯ К ТРАНСПОРТИРОВАНИЮ</w:t>
      </w:r>
    </w:p>
    <w:p w:rsidR="00670BB6" w:rsidRDefault="00670BB6" w:rsidP="00670BB6">
      <w:pPr>
        <w:jc w:val="center"/>
        <w:outlineLvl w:val="0"/>
      </w:pPr>
      <w:r>
        <w:t>РАЗДЕЛ 7. ТРЕБОВАНИЯ К ХРАНЕНИЮ</w:t>
      </w:r>
    </w:p>
    <w:p w:rsidR="00670BB6" w:rsidRDefault="00670BB6" w:rsidP="00670BB6">
      <w:pPr>
        <w:jc w:val="center"/>
        <w:outlineLvl w:val="0"/>
      </w:pPr>
      <w:r>
        <w:t>РАЗДЕЛ 8. ТРЕБОВАНИЯ К ОБЪЕМУ И/ИЛИ СРОКУ ПРЕДОСТАВЛЕНИЯ ГАРАНТИЙ</w:t>
      </w:r>
    </w:p>
    <w:p w:rsidR="00670BB6" w:rsidRDefault="00670BB6" w:rsidP="00670BB6">
      <w:pPr>
        <w:jc w:val="center"/>
        <w:outlineLvl w:val="0"/>
      </w:pPr>
      <w:r>
        <w:t>РАЗДЕЛ 9. ТРЕБОВАНИЯ К ОБСЛУЖИВАНИЮ</w:t>
      </w:r>
    </w:p>
    <w:p w:rsidR="00670BB6" w:rsidRDefault="00670BB6" w:rsidP="00670BB6">
      <w:pPr>
        <w:jc w:val="center"/>
        <w:outlineLvl w:val="0"/>
      </w:pPr>
      <w:r>
        <w:t>РАЗДЕЛ 10. ЭКОЛОГИЧЕСКИЕ ТРЕБОВАНИЯ</w:t>
      </w:r>
    </w:p>
    <w:p w:rsidR="00670BB6" w:rsidRDefault="00670BB6" w:rsidP="00670BB6">
      <w:pPr>
        <w:jc w:val="center"/>
        <w:outlineLvl w:val="0"/>
      </w:pPr>
      <w:r>
        <w:t>РАЗДЕЛ 11. ТРЕБОВАНИЯ ПО БЕЗОПАСНОСТИ</w:t>
      </w:r>
    </w:p>
    <w:p w:rsidR="00670BB6" w:rsidRDefault="00670BB6" w:rsidP="00670BB6">
      <w:pPr>
        <w:jc w:val="center"/>
        <w:outlineLvl w:val="0"/>
      </w:pPr>
      <w:r>
        <w:t>РАЗДЕЛ 12. ТРЕБОВАНИЯ К КАЧЕСТВУ</w:t>
      </w:r>
    </w:p>
    <w:p w:rsidR="00670BB6" w:rsidRDefault="00670BB6" w:rsidP="00670BB6">
      <w:pPr>
        <w:jc w:val="center"/>
        <w:outlineLvl w:val="0"/>
      </w:pPr>
      <w:r>
        <w:t>РАЗДЕЛ 13. ДОПОЛНИТЕЛЬНЫЕ (ИНЫЕ) ТРЕБОВАНИЯ</w:t>
      </w:r>
    </w:p>
    <w:p w:rsidR="00670BB6" w:rsidRDefault="00670BB6" w:rsidP="00670BB6">
      <w:pPr>
        <w:jc w:val="center"/>
        <w:outlineLvl w:val="0"/>
      </w:pPr>
      <w:r>
        <w:t>РАЗДЕЛ 14. ТРЕБОВАНИЯ К КОЛИЧЕСТВУ И СРОКУ (ПЕРИОДИЧНОСТИ) ПОСТАВКИ</w:t>
      </w:r>
    </w:p>
    <w:p w:rsidR="00670BB6" w:rsidRDefault="00670BB6" w:rsidP="00670BB6">
      <w:pPr>
        <w:jc w:val="center"/>
        <w:outlineLvl w:val="0"/>
      </w:pPr>
      <w:r>
        <w:t>РАЗДЕЛ 15. ТРЕБОВАНИЕ К ФОРМЕ ПРЕДСТАВЛЯЕМОЙ  ИНФОРМАЦИИ</w:t>
      </w:r>
    </w:p>
    <w:p w:rsidR="00670BB6" w:rsidRDefault="00670BB6" w:rsidP="00670BB6">
      <w:pPr>
        <w:jc w:val="center"/>
        <w:outlineLvl w:val="0"/>
      </w:pPr>
      <w:r>
        <w:lastRenderedPageBreak/>
        <w:t>РАЗДЕЛ 16. ПЕРЕЧЕНЬ ПРИНЯТЫХ СОКРАЩЕНИЙ</w:t>
      </w:r>
    </w:p>
    <w:p w:rsidR="00670BB6" w:rsidRDefault="00670BB6" w:rsidP="00670BB6">
      <w:pPr>
        <w:jc w:val="center"/>
        <w:outlineLvl w:val="0"/>
      </w:pPr>
      <w:r>
        <w:t>РАЗДЕЛ 17. ПЕРЕЧЕНЬ ПРИЛОЖЕНИЙ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1. ОБЩИЕ СВЕДЕНИЯ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F70DD3">
      <w:pPr>
        <w:outlineLvl w:val="0"/>
      </w:pPr>
      <w:r>
        <w:t>Подраздел 1.1 Наименование</w:t>
      </w:r>
    </w:p>
    <w:p w:rsidR="00670BB6" w:rsidRDefault="00670BB6" w:rsidP="00F70DD3">
      <w:pPr>
        <w:outlineLvl w:val="0"/>
      </w:pPr>
      <w:r>
        <w:t>Поставка железобетонных плит перекрытия хранилища, индивидуального изготовления НП – 1 или аналог в количестве 34 штуки.</w:t>
      </w:r>
    </w:p>
    <w:p w:rsidR="00670BB6" w:rsidRDefault="00670BB6" w:rsidP="00F70DD3">
      <w:pPr>
        <w:outlineLvl w:val="0"/>
      </w:pPr>
    </w:p>
    <w:p w:rsidR="00670BB6" w:rsidRDefault="00670BB6" w:rsidP="00F70DD3">
      <w:pPr>
        <w:outlineLvl w:val="0"/>
      </w:pPr>
      <w:r>
        <w:t>Подраздел 1.2 Сведения о новизне</w:t>
      </w:r>
    </w:p>
    <w:p w:rsidR="00670BB6" w:rsidRDefault="00670BB6" w:rsidP="00F70DD3">
      <w:pPr>
        <w:outlineLvl w:val="0"/>
      </w:pPr>
      <w:r>
        <w:t xml:space="preserve">Поставляемый товар должен быть новым, </w:t>
      </w:r>
      <w:proofErr w:type="gramStart"/>
      <w:r>
        <w:t xml:space="preserve">( </w:t>
      </w:r>
      <w:proofErr w:type="gramEnd"/>
      <w:r>
        <w:t>который не был в употреблении, в ремонте, в том числе,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670BB6" w:rsidRDefault="00670BB6" w:rsidP="00F70DD3">
      <w:pPr>
        <w:outlineLvl w:val="0"/>
      </w:pPr>
      <w:r>
        <w:t>Подраздел 1.3 Этапы разработки / изготовления</w:t>
      </w:r>
    </w:p>
    <w:p w:rsidR="00670BB6" w:rsidRDefault="00670BB6" w:rsidP="00F70DD3">
      <w:pPr>
        <w:outlineLvl w:val="0"/>
      </w:pPr>
      <w:r>
        <w:t>Этапы изготовления материалов:</w:t>
      </w:r>
    </w:p>
    <w:p w:rsidR="00670BB6" w:rsidRDefault="00670BB6" w:rsidP="00F70DD3">
      <w:pPr>
        <w:outlineLvl w:val="0"/>
      </w:pPr>
      <w:r>
        <w:t>1. Изготовление опалубки</w:t>
      </w:r>
    </w:p>
    <w:p w:rsidR="00670BB6" w:rsidRDefault="00670BB6" w:rsidP="00F70DD3">
      <w:pPr>
        <w:outlineLvl w:val="0"/>
      </w:pPr>
      <w:r>
        <w:t>2. Изготовление плит перекрытия, паспортизация готовой плиты (партии плит), сушка плит до проектного уровня.</w:t>
      </w:r>
    </w:p>
    <w:p w:rsidR="00670BB6" w:rsidRDefault="00670BB6" w:rsidP="00F70DD3">
      <w:pPr>
        <w:outlineLvl w:val="0"/>
      </w:pPr>
      <w:r>
        <w:t xml:space="preserve">3. Отгрузка плит перекрытия с реквизитом  в городе Иркутске (укладка плит грузоподъемными механизмами Поставщика  на транспорт Заказчика).  </w:t>
      </w:r>
    </w:p>
    <w:p w:rsidR="00670BB6" w:rsidRDefault="00670BB6" w:rsidP="00F70DD3">
      <w:pPr>
        <w:outlineLvl w:val="0"/>
      </w:pPr>
    </w:p>
    <w:p w:rsidR="00670BB6" w:rsidRDefault="00670BB6" w:rsidP="00F70DD3">
      <w:pPr>
        <w:outlineLvl w:val="0"/>
      </w:pPr>
      <w:r>
        <w:t>Подраздел 1.4 Документы для разработки / изготовления</w:t>
      </w:r>
    </w:p>
    <w:p w:rsidR="00670BB6" w:rsidRDefault="00670BB6" w:rsidP="00F70DD3">
      <w:pPr>
        <w:outlineLvl w:val="0"/>
      </w:pPr>
      <w:r>
        <w:t>По факту отгрузки готовой продукции Поставщик передает Заказчику Паспорта (сертификаты) качества на всю партию поставляемой продукции.</w:t>
      </w:r>
    </w:p>
    <w:p w:rsidR="00670BB6" w:rsidRDefault="00670BB6" w:rsidP="00F70DD3">
      <w:pPr>
        <w:outlineLvl w:val="0"/>
      </w:pPr>
      <w:r>
        <w:t>Подраздел 1.5 Код ОКП</w:t>
      </w:r>
    </w:p>
    <w:p w:rsidR="00670BB6" w:rsidRDefault="00670BB6" w:rsidP="00F70DD3">
      <w:pPr>
        <w:outlineLvl w:val="0"/>
      </w:pPr>
      <w:r>
        <w:t>Код ОКП 58 4000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2. ОБЛАСТЬ ПРИМЕНЕНИЯ</w:t>
      </w:r>
    </w:p>
    <w:p w:rsidR="00670BB6" w:rsidRDefault="00670BB6" w:rsidP="00670BB6">
      <w:pPr>
        <w:jc w:val="center"/>
        <w:outlineLvl w:val="0"/>
      </w:pPr>
    </w:p>
    <w:p w:rsidR="00670BB6" w:rsidRDefault="00670BB6" w:rsidP="00F70DD3">
      <w:pPr>
        <w:outlineLvl w:val="0"/>
      </w:pPr>
      <w:r>
        <w:t>При производстве ремонтных работ. (Замена плит перекрытия)</w:t>
      </w:r>
      <w:proofErr w:type="gramStart"/>
      <w:r>
        <w:t xml:space="preserve"> .</w:t>
      </w:r>
      <w:proofErr w:type="gramEnd"/>
    </w:p>
    <w:p w:rsidR="00670BB6" w:rsidRDefault="00670BB6" w:rsidP="00F70DD3">
      <w:pPr>
        <w:outlineLvl w:val="0"/>
      </w:pPr>
      <w:r>
        <w:t>Предназначены для перекрытия хранилища</w:t>
      </w:r>
      <w:proofErr w:type="gramStart"/>
      <w:r>
        <w:t xml:space="preserve"> .</w:t>
      </w:r>
      <w:proofErr w:type="gramEnd"/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lastRenderedPageBreak/>
        <w:t>РАЗДЕЛ 3. УСЛОВИЯ ЭКСПЛУАТАЦИИ</w:t>
      </w:r>
    </w:p>
    <w:p w:rsidR="00670BB6" w:rsidRDefault="00670BB6" w:rsidP="00670BB6">
      <w:pPr>
        <w:jc w:val="center"/>
        <w:outlineLvl w:val="0"/>
      </w:pPr>
    </w:p>
    <w:p w:rsidR="00670BB6" w:rsidRDefault="00670BB6" w:rsidP="00F70DD3">
      <w:pPr>
        <w:outlineLvl w:val="0"/>
      </w:pPr>
      <w:r>
        <w:t>Геометрические параметры плит должны быть точными, для получения ровной поверхности покрытия.</w:t>
      </w:r>
    </w:p>
    <w:p w:rsidR="00670BB6" w:rsidRDefault="00670BB6" w:rsidP="00F70DD3">
      <w:pPr>
        <w:outlineLvl w:val="0"/>
      </w:pPr>
      <w:r>
        <w:t xml:space="preserve">Плиты железобетонные,  плотные,  усиленные,  армированные, изготовленные из тяжелого бетона, стойкие к воздействию агрессивной среды. </w:t>
      </w:r>
    </w:p>
    <w:p w:rsidR="00670BB6" w:rsidRDefault="00670BB6" w:rsidP="00F70DD3">
      <w:pPr>
        <w:outlineLvl w:val="0"/>
      </w:pPr>
      <w:r>
        <w:t>Подлежат неоднократному демонтажу и монтажу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4. ТЕХНИЧЕСКИЕ ТРЕБОВАНИЯ</w:t>
      </w:r>
    </w:p>
    <w:p w:rsidR="00670BB6" w:rsidRDefault="00670BB6" w:rsidP="00670BB6">
      <w:pPr>
        <w:jc w:val="center"/>
        <w:outlineLvl w:val="0"/>
      </w:pPr>
    </w:p>
    <w:p w:rsidR="00670BB6" w:rsidRDefault="00670BB6" w:rsidP="00F70DD3">
      <w:pPr>
        <w:outlineLvl w:val="0"/>
      </w:pPr>
      <w:r>
        <w:t>Подраздел 4.1 Технические, функциональные и качественные характеристики (потребительские свойства) товаров</w:t>
      </w:r>
    </w:p>
    <w:p w:rsidR="00670BB6" w:rsidRDefault="00670BB6" w:rsidP="00F70DD3">
      <w:pPr>
        <w:outlineLvl w:val="0"/>
      </w:pPr>
      <w:r>
        <w:t xml:space="preserve">Железобетонные плиты перекрытий должны быть изготовлены только в заводских условиях. </w:t>
      </w:r>
    </w:p>
    <w:p w:rsidR="00670BB6" w:rsidRDefault="00670BB6" w:rsidP="00F70DD3">
      <w:pPr>
        <w:outlineLvl w:val="0"/>
      </w:pPr>
      <w:r>
        <w:t>Каждая плита перекрытия должна иметь:</w:t>
      </w:r>
    </w:p>
    <w:p w:rsidR="00670BB6" w:rsidRDefault="00670BB6" w:rsidP="00F70DD3">
      <w:pPr>
        <w:outlineLvl w:val="0"/>
      </w:pPr>
      <w:r>
        <w:t>4 монтажные петли, обладать высокими прочностными характеристиками (</w:t>
      </w:r>
      <w:proofErr w:type="gramStart"/>
      <w:r>
        <w:t>изготовлена</w:t>
      </w:r>
      <w:proofErr w:type="gramEnd"/>
      <w:r>
        <w:t xml:space="preserve"> из тяжелого бетона), быть армированной</w:t>
      </w:r>
    </w:p>
    <w:p w:rsidR="00670BB6" w:rsidRDefault="00670BB6" w:rsidP="00F70DD3">
      <w:pPr>
        <w:outlineLvl w:val="0"/>
      </w:pPr>
      <w:r>
        <w:t>Изготовление плит в соответствии с чертежом и спецификацией,</w:t>
      </w:r>
    </w:p>
    <w:p w:rsidR="00670BB6" w:rsidRDefault="00670BB6" w:rsidP="0097010C">
      <w:pPr>
        <w:outlineLvl w:val="0"/>
      </w:pPr>
      <w:r>
        <w:t>Технология производства должна обеспечить строгое соблюдение заданных геометрических параметров: - длина –   4 950 м</w:t>
      </w:r>
      <w:proofErr w:type="gramStart"/>
      <w:r>
        <w:t>м-</w:t>
      </w:r>
      <w:proofErr w:type="gramEnd"/>
      <w:r>
        <w:t xml:space="preserve"> ширина –   800 мм- высота –    300 мм.</w:t>
      </w:r>
    </w:p>
    <w:p w:rsidR="00670BB6" w:rsidRDefault="00670BB6" w:rsidP="0097010C">
      <w:pPr>
        <w:outlineLvl w:val="0"/>
      </w:pPr>
      <w:r>
        <w:t xml:space="preserve">4 монтажные петли </w:t>
      </w:r>
    </w:p>
    <w:p w:rsidR="00670BB6" w:rsidRDefault="00670BB6" w:rsidP="0097010C">
      <w:pPr>
        <w:outlineLvl w:val="0"/>
      </w:pPr>
      <w:r>
        <w:t>По факту отгрузки готовой продукции Поставщик передает Заказчику Паспорта качества на всю партию поставляемого товара.</w:t>
      </w:r>
    </w:p>
    <w:p w:rsidR="00670BB6" w:rsidRDefault="00670BB6" w:rsidP="0097010C">
      <w:pPr>
        <w:outlineLvl w:val="0"/>
      </w:pPr>
      <w:r>
        <w:t>Подраздел 4.2. Требования к надежности</w:t>
      </w:r>
    </w:p>
    <w:p w:rsidR="00670BB6" w:rsidRDefault="00670BB6" w:rsidP="0097010C">
      <w:pPr>
        <w:outlineLvl w:val="0"/>
      </w:pPr>
      <w:r>
        <w:t>В соответствии с Паспортом качества</w:t>
      </w:r>
    </w:p>
    <w:p w:rsidR="00670BB6" w:rsidRDefault="00670BB6" w:rsidP="0097010C">
      <w:pPr>
        <w:outlineLvl w:val="0"/>
      </w:pPr>
      <w:r>
        <w:t>Подраздел 4.3. Требования к составным частям, исходным и эксплуатационным материалам</w:t>
      </w:r>
    </w:p>
    <w:p w:rsidR="00670BB6" w:rsidRDefault="00670BB6" w:rsidP="0097010C">
      <w:pPr>
        <w:outlineLvl w:val="0"/>
      </w:pPr>
      <w:r>
        <w:t>ГОСТ 10884-94, ГОСТ 26633-2012, ГОСТ 10922-90</w:t>
      </w:r>
    </w:p>
    <w:p w:rsidR="00670BB6" w:rsidRDefault="00670BB6" w:rsidP="0097010C">
      <w:pPr>
        <w:outlineLvl w:val="0"/>
      </w:pPr>
      <w:r>
        <w:t>Подраздел 4.4 Требования к маркировке</w:t>
      </w:r>
    </w:p>
    <w:p w:rsidR="00670BB6" w:rsidRDefault="00670BB6" w:rsidP="0097010C">
      <w:pPr>
        <w:outlineLvl w:val="0"/>
      </w:pPr>
      <w:r>
        <w:t>Оформление проводится с учетом: ГОСТ 13015.2-2012, ГОСТ 23009-78</w:t>
      </w:r>
    </w:p>
    <w:p w:rsidR="00670BB6" w:rsidRDefault="00670BB6" w:rsidP="0097010C">
      <w:pPr>
        <w:outlineLvl w:val="0"/>
      </w:pPr>
      <w:r>
        <w:t>ГОСТ 1.9 – 95 маркировка продукции;</w:t>
      </w:r>
    </w:p>
    <w:p w:rsidR="00670BB6" w:rsidRDefault="00670BB6" w:rsidP="0097010C">
      <w:pPr>
        <w:outlineLvl w:val="0"/>
      </w:pPr>
      <w:r>
        <w:t>ГОСТ 14192 – 96 маркировка грузов;</w:t>
      </w:r>
    </w:p>
    <w:p w:rsidR="00670BB6" w:rsidRDefault="00670BB6" w:rsidP="0097010C">
      <w:pPr>
        <w:outlineLvl w:val="0"/>
      </w:pPr>
      <w:r>
        <w:t xml:space="preserve">ГОСТ 30668 -2000, 26828 -86, 1860 – 86 – маркировка изделий </w:t>
      </w:r>
    </w:p>
    <w:p w:rsidR="00670BB6" w:rsidRDefault="00670BB6" w:rsidP="0097010C">
      <w:pPr>
        <w:outlineLvl w:val="0"/>
      </w:pPr>
      <w:r>
        <w:t>Подраздел 4.5 Требования к упаковке</w:t>
      </w:r>
    </w:p>
    <w:p w:rsidR="00670BB6" w:rsidRDefault="00670BB6" w:rsidP="0097010C">
      <w:pPr>
        <w:outlineLvl w:val="0"/>
      </w:pPr>
      <w:r>
        <w:t xml:space="preserve">Отгрузка плит перекрытия с реквизитом  (укладка плит грузоподъемными механизмами Поставщика  на транспорт Заказчика).  </w:t>
      </w:r>
    </w:p>
    <w:p w:rsidR="00670BB6" w:rsidRDefault="00670BB6" w:rsidP="0097010C">
      <w:pPr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5. ТРЕБОВАНИЯ ПО ПРАВИЛАМ СДАЧИ И ПРИЕМКИ</w:t>
      </w:r>
    </w:p>
    <w:p w:rsidR="00670BB6" w:rsidRDefault="00670BB6" w:rsidP="00670BB6">
      <w:pPr>
        <w:jc w:val="center"/>
        <w:outlineLvl w:val="0"/>
      </w:pPr>
    </w:p>
    <w:p w:rsidR="00670BB6" w:rsidRDefault="00670BB6" w:rsidP="00F70DD3">
      <w:pPr>
        <w:outlineLvl w:val="0"/>
      </w:pPr>
      <w:r>
        <w:t>Подраздел 5.1 Порядок сдачи и приемки</w:t>
      </w:r>
    </w:p>
    <w:p w:rsidR="00670BB6" w:rsidRDefault="00670BB6" w:rsidP="00F70DD3">
      <w:pPr>
        <w:outlineLvl w:val="0"/>
      </w:pPr>
      <w:r>
        <w:lastRenderedPageBreak/>
        <w:t xml:space="preserve">Приемка осуществляется в соответствии с действующим законодательством РФ и инструкциями о порядке приемки продукции </w:t>
      </w:r>
      <w:proofErr w:type="spellStart"/>
      <w:r>
        <w:t>производственно</w:t>
      </w:r>
      <w:proofErr w:type="spellEnd"/>
      <w:r>
        <w:t xml:space="preserve"> – технического назначения по количеству, качеству, утвержденными постановлениями Госарбитража  при Совете Министров СССР № П-6 от 15.06.1965 г., и № П-7 от 25.04-1966г., ГОСТ 8020-90, 13015.1-2003.</w:t>
      </w:r>
    </w:p>
    <w:p w:rsidR="00670BB6" w:rsidRDefault="00670BB6" w:rsidP="00F70DD3">
      <w:pPr>
        <w:outlineLvl w:val="0"/>
      </w:pPr>
      <w:r>
        <w:t>Подраздел 5.2 Требования по передаче заказчику технических и иных документов при поставке товаров</w:t>
      </w:r>
    </w:p>
    <w:p w:rsidR="00670BB6" w:rsidRDefault="00670BB6" w:rsidP="00F70DD3">
      <w:pPr>
        <w:outlineLvl w:val="0"/>
      </w:pPr>
      <w:r>
        <w:t xml:space="preserve">В момент отгрузки продукции Поставщик передает оригинал паспорта (сертификата) качества, товарную накладную, счет, счет </w:t>
      </w:r>
      <w:proofErr w:type="gramStart"/>
      <w:r>
        <w:t>–ф</w:t>
      </w:r>
      <w:proofErr w:type="gramEnd"/>
      <w:r>
        <w:t>актуру, в случае необходимости сертификат соответствия по системе сертификации ГОСТ Р, гигиенический, экологический и другие если данная продукция подлежит указанному виду сертификации согласно законодательству РФ. Продукция должна соответствовать: ГОСТ, 26633-2012, 10884-94, 13015-83, 30108-94 и НД производителя.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6. ТРЕБОВАНИЯ К ТРАНСПОРТИРОВАНИЮ</w:t>
      </w:r>
    </w:p>
    <w:p w:rsidR="00670BB6" w:rsidRDefault="00670BB6" w:rsidP="00670BB6">
      <w:pPr>
        <w:jc w:val="center"/>
        <w:outlineLvl w:val="0"/>
      </w:pPr>
    </w:p>
    <w:p w:rsidR="00670BB6" w:rsidRDefault="00670BB6" w:rsidP="0097010C">
      <w:pPr>
        <w:outlineLvl w:val="0"/>
      </w:pPr>
      <w:r>
        <w:t xml:space="preserve">Отгрузка плит перекрытия с реквизитом  (укладка плит грузоподъемными механизмами Поставщика  на транспорт Заказчика).  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7. ТРЕБОВАНИЯ К ХРАНЕНИЮ</w:t>
      </w:r>
    </w:p>
    <w:p w:rsidR="00670BB6" w:rsidRDefault="00670BB6" w:rsidP="00670BB6">
      <w:pPr>
        <w:jc w:val="center"/>
        <w:outlineLvl w:val="0"/>
      </w:pPr>
      <w:r>
        <w:t>ГОСТ 13015-2003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8. ТРЕБОВАНИЯ К ОБЪЕМУ И/ИЛИ СРОКУ ПРЕДОСТАВЛЕНИЯ ГАРАНТИЙ</w:t>
      </w:r>
    </w:p>
    <w:p w:rsidR="00670BB6" w:rsidRDefault="00670BB6" w:rsidP="00670BB6">
      <w:pPr>
        <w:jc w:val="center"/>
        <w:outlineLvl w:val="0"/>
      </w:pPr>
    </w:p>
    <w:p w:rsidR="00670BB6" w:rsidRDefault="00670BB6" w:rsidP="0097010C">
      <w:pPr>
        <w:outlineLvl w:val="0"/>
      </w:pPr>
      <w:r>
        <w:t>Требования к гарантийным срокам использования согласно Паспорту (сертификату) качества</w:t>
      </w:r>
      <w:proofErr w:type="gramStart"/>
      <w:r>
        <w:t xml:space="preserve"> ,</w:t>
      </w:r>
      <w:proofErr w:type="gramEnd"/>
      <w:r>
        <w:t xml:space="preserve"> но не менее 36  месяцев.</w:t>
      </w:r>
    </w:p>
    <w:p w:rsidR="00670BB6" w:rsidRDefault="00670BB6" w:rsidP="0097010C">
      <w:pPr>
        <w:outlineLvl w:val="0"/>
      </w:pPr>
      <w:r>
        <w:t xml:space="preserve">Продукция принимается по акту входного учета и контроля качества получаемых конструкций при выявлении внешних и внутренних дефектов Поставщик обязан заменить дефектную продукцию  в течение 10 календарных дней.  </w:t>
      </w:r>
    </w:p>
    <w:p w:rsidR="00670BB6" w:rsidRDefault="00670BB6" w:rsidP="0097010C">
      <w:pPr>
        <w:outlineLvl w:val="0"/>
      </w:pPr>
      <w:r>
        <w:t>При выявлении в процессе эксплуатации внутренних дефектов (по вине Поставщика), Поставщик обязан заменить   дефектный товар.</w:t>
      </w:r>
    </w:p>
    <w:p w:rsidR="00670BB6" w:rsidRDefault="00670BB6" w:rsidP="0097010C">
      <w:pPr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9. ТРЕБОВАНИЯ К ОБСЛУЖИВАНИЮ</w:t>
      </w:r>
    </w:p>
    <w:p w:rsidR="00670BB6" w:rsidRDefault="00670BB6" w:rsidP="00670BB6">
      <w:pPr>
        <w:jc w:val="center"/>
        <w:outlineLvl w:val="0"/>
      </w:pPr>
      <w:r>
        <w:t>В соответствии с требованиями завода изготовителя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10. ЭКОЛОГИЧЕСКИЕ ТРЕБОВАНИЯ</w:t>
      </w:r>
    </w:p>
    <w:p w:rsidR="00670BB6" w:rsidRDefault="00670BB6" w:rsidP="00670BB6">
      <w:pPr>
        <w:jc w:val="center"/>
        <w:outlineLvl w:val="0"/>
      </w:pPr>
      <w:r>
        <w:t>Не требуются.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11. ТРЕБОВАНИЯ ПО БЕЗОПАСНОСТИ</w:t>
      </w:r>
    </w:p>
    <w:p w:rsidR="00670BB6" w:rsidRDefault="00670BB6" w:rsidP="00670BB6">
      <w:pPr>
        <w:jc w:val="center"/>
        <w:outlineLvl w:val="0"/>
      </w:pPr>
      <w:r>
        <w:t>Не требуются</w:t>
      </w:r>
    </w:p>
    <w:p w:rsidR="00670BB6" w:rsidRDefault="00670BB6" w:rsidP="00670BB6">
      <w:pPr>
        <w:jc w:val="center"/>
        <w:outlineLvl w:val="0"/>
      </w:pPr>
      <w:r>
        <w:t>РАЗДЕЛ 12. ТРЕБОВАНИЯ К КАЧЕСТВУ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ГОСТ 4.217-81, 13015-2003; 4.250-79, 12767-94, 10922-90, СНиП 52-01-2003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13. ДОПОЛНИТЕЛЬНЫЕ (ИНЫЕ) ТРЕБОВАНИЯ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 xml:space="preserve">Обязательное наличие паспорта/ сертификата качества 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14. ТРЕБОВАНИЯ К КОЛИЧЕСТВУ И СРОКУ (ПЕРИОДИЧНОСТИ) ПОСТАВКИ</w:t>
      </w:r>
    </w:p>
    <w:p w:rsidR="00670BB6" w:rsidRDefault="00670BB6" w:rsidP="00F70DD3">
      <w:pPr>
        <w:outlineLvl w:val="0"/>
      </w:pPr>
    </w:p>
    <w:p w:rsidR="00670BB6" w:rsidRDefault="00670BB6" w:rsidP="00F70DD3">
      <w:pPr>
        <w:outlineLvl w:val="0"/>
      </w:pPr>
      <w:r>
        <w:t xml:space="preserve">Количество </w:t>
      </w:r>
    </w:p>
    <w:p w:rsidR="00670BB6" w:rsidRDefault="00670BB6" w:rsidP="00F70DD3">
      <w:pPr>
        <w:outlineLvl w:val="0"/>
      </w:pPr>
      <w:r>
        <w:t>Плита НП-1 (4,95м*0,8м*0,3м) – 34 штуки.</w:t>
      </w:r>
    </w:p>
    <w:p w:rsidR="00670BB6" w:rsidRDefault="00670BB6" w:rsidP="00F70DD3">
      <w:pPr>
        <w:outlineLvl w:val="0"/>
      </w:pPr>
      <w:r>
        <w:t>Поставка осуществляется в течение 30 календарных дней с момента подписания договора,</w:t>
      </w:r>
    </w:p>
    <w:p w:rsidR="00670BB6" w:rsidRDefault="00670BB6" w:rsidP="00F70DD3">
      <w:pPr>
        <w:outlineLvl w:val="0"/>
      </w:pPr>
      <w:r>
        <w:t xml:space="preserve">Способ и место поставки: </w:t>
      </w:r>
    </w:p>
    <w:p w:rsidR="00670BB6" w:rsidRDefault="00670BB6" w:rsidP="00F70DD3">
      <w:pPr>
        <w:outlineLvl w:val="0"/>
      </w:pPr>
      <w:r>
        <w:t>Поставщик осуществляет поставку продукции с завода изготовителя или склада в городе Иркутске. Погрузку   продукции осуществляет Поставщик на транспорт Заказчика.</w:t>
      </w:r>
    </w:p>
    <w:p w:rsidR="00670BB6" w:rsidRDefault="00670BB6" w:rsidP="00F70DD3">
      <w:pPr>
        <w:outlineLvl w:val="0"/>
      </w:pPr>
      <w:r>
        <w:t xml:space="preserve"> -  Требования к единицам измерения по исходному документу и др. </w:t>
      </w:r>
    </w:p>
    <w:p w:rsidR="00670BB6" w:rsidRDefault="00670BB6" w:rsidP="00F70DD3">
      <w:pPr>
        <w:outlineLvl w:val="0"/>
      </w:pPr>
      <w:r>
        <w:t>-  Требования к количеству по исходному документу и др.</w:t>
      </w:r>
    </w:p>
    <w:p w:rsidR="00670BB6" w:rsidRDefault="00670BB6" w:rsidP="00F70DD3">
      <w:pPr>
        <w:outlineLvl w:val="0"/>
      </w:pPr>
      <w:r>
        <w:t>- Требования к периоду поставки, исходя из технологического цикла разработки, изготовления, доставки, монтажа и наладки.</w:t>
      </w:r>
    </w:p>
    <w:p w:rsidR="00670BB6" w:rsidRDefault="00670BB6" w:rsidP="00F70DD3">
      <w:pPr>
        <w:outlineLvl w:val="0"/>
      </w:pPr>
    </w:p>
    <w:p w:rsidR="00670BB6" w:rsidRDefault="00670BB6" w:rsidP="00670BB6">
      <w:pPr>
        <w:jc w:val="center"/>
        <w:outlineLvl w:val="0"/>
      </w:pPr>
      <w:r>
        <w:t>РАЗДЕЛ 15. ТРЕБОВАНИЕ К ФОРМЕ ПРЕДСТАВЛЯЕМОЙ ИНФОРМАЦИИ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Все сопроводительные документы оформляются на русском языке.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16. ПЕРЕЧЕНЬ ПРИНЯТЫХ СОКРАЩЕНИЙ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 xml:space="preserve">№ </w:t>
      </w:r>
      <w:proofErr w:type="gramStart"/>
      <w:r>
        <w:t>п</w:t>
      </w:r>
      <w:proofErr w:type="gramEnd"/>
      <w:r>
        <w:t>/п</w:t>
      </w:r>
      <w:r>
        <w:tab/>
        <w:t>Сокращение</w:t>
      </w:r>
      <w:r>
        <w:tab/>
        <w:t>Расшифровка сокращения</w:t>
      </w:r>
    </w:p>
    <w:p w:rsidR="00670BB6" w:rsidRDefault="00670BB6" w:rsidP="00670BB6">
      <w:pPr>
        <w:jc w:val="center"/>
        <w:outlineLvl w:val="0"/>
      </w:pPr>
      <w:r>
        <w:tab/>
      </w:r>
      <w:r>
        <w:tab/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>РАЗДЕЛ 17. ПЕРЕЧЕНЬ ПРИЛОЖЕНИЙ</w:t>
      </w:r>
    </w:p>
    <w:p w:rsidR="00670BB6" w:rsidRDefault="00670BB6" w:rsidP="00670BB6">
      <w:pPr>
        <w:jc w:val="center"/>
        <w:outlineLvl w:val="0"/>
      </w:pPr>
    </w:p>
    <w:p w:rsidR="00670BB6" w:rsidRDefault="00670BB6" w:rsidP="00670BB6">
      <w:pPr>
        <w:jc w:val="center"/>
        <w:outlineLvl w:val="0"/>
      </w:pPr>
      <w:r>
        <w:t xml:space="preserve">№ </w:t>
      </w:r>
      <w:proofErr w:type="gramStart"/>
      <w:r>
        <w:t>п</w:t>
      </w:r>
      <w:proofErr w:type="gramEnd"/>
      <w:r>
        <w:t>/п</w:t>
      </w:r>
      <w:r>
        <w:tab/>
        <w:t>Наименование приложения</w:t>
      </w:r>
      <w:r>
        <w:tab/>
      </w:r>
      <w:r w:rsidR="0097010C">
        <w:t xml:space="preserve"> </w:t>
      </w:r>
      <w:r>
        <w:t>Номер страницы</w:t>
      </w:r>
    </w:p>
    <w:p w:rsidR="00BC0432" w:rsidRPr="00BC0432" w:rsidRDefault="00670BB6" w:rsidP="00670BB6">
      <w:pPr>
        <w:jc w:val="center"/>
        <w:outlineLvl w:val="0"/>
      </w:pPr>
      <w:r>
        <w:tab/>
      </w:r>
      <w:r>
        <w:tab/>
      </w:r>
      <w:r w:rsidR="00BC0432" w:rsidRPr="00BC0432">
        <w:t>РАЗДЕЛ 5. СПЕЦИАЛЬНЫЕ ТРЕБОВАНИЯ</w:t>
      </w:r>
      <w:bookmarkEnd w:id="155"/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0C390A">
        <w:tc>
          <w:tcPr>
            <w:tcW w:w="14425" w:type="dxa"/>
          </w:tcPr>
          <w:p w:rsidR="00BC0432" w:rsidRPr="00BC0432" w:rsidRDefault="00BC0432" w:rsidP="000C390A">
            <w:pPr>
              <w:jc w:val="both"/>
            </w:pPr>
            <w:r w:rsidRPr="00BC0432">
              <w:t xml:space="preserve">Наличие у исполнителя лицензии Федеральной службы по экологическому, технологическому и атомному надзору России дающей право проведения экспертизы документов, определяющих и обосновывающих остаточный ресурс элементов, важных для безопасности </w:t>
            </w:r>
            <w:r w:rsidRPr="00BC0432">
              <w:lastRenderedPageBreak/>
              <w:t>хранилищ радиоактивных отходов.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  <w:outlineLvl w:val="0"/>
      </w:pPr>
      <w:bookmarkStart w:id="156" w:name="_Toc420318518"/>
      <w:r w:rsidRPr="00BC0432">
        <w:t>РАЗДЕЛ 6</w:t>
      </w:r>
      <w:r w:rsidRPr="00BC0432">
        <w:rPr>
          <w:color w:val="FF0000"/>
        </w:rPr>
        <w:t>.</w:t>
      </w:r>
      <w:r w:rsidRPr="00BC0432">
        <w:t xml:space="preserve"> ПЕРЕЧЕНЬ ПРИНЯТЫХ СОКРАЩЕНИЙ</w:t>
      </w:r>
      <w:bookmarkEnd w:id="156"/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1198"/>
      </w:tblGrid>
      <w:tr w:rsidR="00BC0432" w:rsidRPr="00BC0432" w:rsidTr="000C39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BC0432" w:rsidRDefault="00BC0432" w:rsidP="000C390A">
            <w:pPr>
              <w:jc w:val="center"/>
            </w:pPr>
            <w:r w:rsidRPr="00BC0432">
              <w:t xml:space="preserve">№ </w:t>
            </w:r>
            <w:proofErr w:type="gramStart"/>
            <w:r w:rsidRPr="00BC0432">
              <w:t>п</w:t>
            </w:r>
            <w:proofErr w:type="gramEnd"/>
            <w:r w:rsidRPr="00BC0432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BC0432" w:rsidRDefault="00BC0432" w:rsidP="000C390A">
            <w:pPr>
              <w:autoSpaceDE w:val="0"/>
              <w:autoSpaceDN w:val="0"/>
              <w:adjustRightInd w:val="0"/>
              <w:jc w:val="center"/>
            </w:pPr>
            <w:r w:rsidRPr="00BC0432">
              <w:t>Сокращение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BC0432" w:rsidRDefault="00BC0432" w:rsidP="000C390A">
            <w:pPr>
              <w:jc w:val="center"/>
            </w:pPr>
            <w:r w:rsidRPr="00BC0432">
              <w:t>Расшифровка сокращений</w:t>
            </w:r>
          </w:p>
        </w:tc>
      </w:tr>
      <w:tr w:rsidR="00BC0432" w:rsidRPr="00BC0432" w:rsidTr="000C39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jc w:val="center"/>
            </w:pPr>
            <w:r w:rsidRPr="00BC0432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autoSpaceDE w:val="0"/>
              <w:autoSpaceDN w:val="0"/>
              <w:adjustRightInd w:val="0"/>
            </w:pPr>
            <w:r w:rsidRPr="00BC0432">
              <w:t>ФГУП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jc w:val="both"/>
            </w:pPr>
            <w:r w:rsidRPr="00BC0432">
              <w:t>Федеральное государственное унитарное предприятие</w:t>
            </w:r>
          </w:p>
        </w:tc>
      </w:tr>
      <w:tr w:rsidR="00BC0432" w:rsidRPr="00BC0432" w:rsidTr="000C39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jc w:val="center"/>
            </w:pPr>
            <w:r w:rsidRPr="00BC0432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autoSpaceDE w:val="0"/>
              <w:autoSpaceDN w:val="0"/>
              <w:adjustRightInd w:val="0"/>
            </w:pPr>
            <w:r w:rsidRPr="00BC0432">
              <w:t>ПХРО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jc w:val="both"/>
            </w:pPr>
            <w:r w:rsidRPr="00BC0432">
              <w:t>Пункт хранения радиоактивных отходов</w:t>
            </w:r>
          </w:p>
        </w:tc>
      </w:tr>
      <w:tr w:rsidR="00BC0432" w:rsidRPr="00BC0432" w:rsidTr="000C39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jc w:val="center"/>
            </w:pPr>
            <w:r w:rsidRPr="00BC0432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autoSpaceDE w:val="0"/>
              <w:autoSpaceDN w:val="0"/>
              <w:adjustRightInd w:val="0"/>
            </w:pPr>
            <w:r w:rsidRPr="00BC0432">
              <w:t>РАО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jc w:val="both"/>
            </w:pPr>
            <w:r w:rsidRPr="00BC0432">
              <w:t>Радиоактивные отходы</w:t>
            </w:r>
          </w:p>
        </w:tc>
      </w:tr>
      <w:tr w:rsidR="00BC0432" w:rsidRPr="00BC0432" w:rsidTr="000C39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jc w:val="center"/>
            </w:pPr>
            <w:r w:rsidRPr="00BC0432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autoSpaceDE w:val="0"/>
              <w:autoSpaceDN w:val="0"/>
              <w:adjustRightInd w:val="0"/>
            </w:pPr>
            <w:r w:rsidRPr="00BC0432">
              <w:t>ИИИ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0C390A">
            <w:pPr>
              <w:jc w:val="both"/>
            </w:pPr>
            <w:r w:rsidRPr="00BC0432">
              <w:t>Источник ионизирующего излучения</w:t>
            </w:r>
          </w:p>
        </w:tc>
      </w:tr>
    </w:tbl>
    <w:p w:rsidR="00BC0432" w:rsidRPr="00BC0432" w:rsidRDefault="00BC0432" w:rsidP="00BC0432">
      <w:pPr>
        <w:pStyle w:val="Times12"/>
        <w:overflowPunct/>
        <w:autoSpaceDE/>
        <w:autoSpaceDN/>
        <w:adjustRightInd/>
        <w:ind w:firstLine="709"/>
        <w:rPr>
          <w:b/>
          <w:i/>
          <w:szCs w:val="24"/>
        </w:rPr>
      </w:pPr>
    </w:p>
    <w:p w:rsidR="009853B2" w:rsidRPr="009853B2" w:rsidRDefault="009853B2" w:rsidP="009853B2"/>
    <w:sectPr w:rsidR="009853B2" w:rsidRPr="009853B2" w:rsidSect="009853B2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DD3" w:rsidRDefault="00F70DD3">
      <w:r>
        <w:separator/>
      </w:r>
    </w:p>
  </w:endnote>
  <w:endnote w:type="continuationSeparator" w:id="0">
    <w:p w:rsidR="00F70DD3" w:rsidRDefault="00F70DD3">
      <w:r>
        <w:continuationSeparator/>
      </w:r>
    </w:p>
  </w:endnote>
  <w:endnote w:type="continuationNotice" w:id="1">
    <w:p w:rsidR="00F70DD3" w:rsidRDefault="00F70D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D3" w:rsidRDefault="00F70D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70DD3" w:rsidRDefault="00F70D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D3" w:rsidRDefault="00F70DD3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70DD3" w:rsidRPr="006A1758" w:rsidRDefault="00F70DD3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D3" w:rsidRPr="00C030AA" w:rsidRDefault="00F70DD3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67E48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67E48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70DD3" w:rsidRPr="00BC0432" w:rsidRDefault="00F70DD3" w:rsidP="00AB78B5">
    <w:pPr>
      <w:jc w:val="center"/>
      <w:rPr>
        <w:sz w:val="16"/>
        <w:szCs w:val="16"/>
      </w:rPr>
    </w:pPr>
    <w:r w:rsidRPr="00AB78B5">
      <w:rPr>
        <w:sz w:val="16"/>
        <w:szCs w:val="16"/>
      </w:rPr>
      <w:t xml:space="preserve">открытый запрос цен в электронной форме </w:t>
    </w:r>
    <w:proofErr w:type="gramStart"/>
    <w:r w:rsidRPr="00AB78B5">
      <w:rPr>
        <w:sz w:val="16"/>
        <w:szCs w:val="16"/>
      </w:rPr>
      <w:t>на право заключение</w:t>
    </w:r>
    <w:proofErr w:type="gramEnd"/>
    <w:r w:rsidRPr="00AB78B5">
      <w:rPr>
        <w:sz w:val="16"/>
        <w:szCs w:val="16"/>
      </w:rPr>
      <w:t xml:space="preserve"> договора на поставку железобетонных плит перекрытия хранилища, индивидуального изготовления НП – 1 или аналога для нужд филиала «Сибирский территориальный округ» ФГУП «</w:t>
    </w:r>
    <w:proofErr w:type="spellStart"/>
    <w:r w:rsidRPr="00AB78B5">
      <w:rPr>
        <w:sz w:val="16"/>
        <w:szCs w:val="16"/>
      </w:rPr>
      <w:t>РосРАО</w:t>
    </w:r>
    <w:proofErr w:type="spellEnd"/>
    <w:r w:rsidRPr="00AB78B5">
      <w:rPr>
        <w:sz w:val="16"/>
        <w:szCs w:val="16"/>
      </w:rPr>
      <w:t>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D3" w:rsidRPr="00FE6219" w:rsidRDefault="00F70D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DD3" w:rsidRDefault="00F70DD3">
      <w:r>
        <w:separator/>
      </w:r>
    </w:p>
  </w:footnote>
  <w:footnote w:type="continuationSeparator" w:id="0">
    <w:p w:rsidR="00F70DD3" w:rsidRDefault="00F70DD3">
      <w:r>
        <w:continuationSeparator/>
      </w:r>
    </w:p>
  </w:footnote>
  <w:footnote w:type="continuationNotice" w:id="1">
    <w:p w:rsidR="00F70DD3" w:rsidRDefault="00F70DD3"/>
  </w:footnote>
  <w:footnote w:id="2">
    <w:p w:rsidR="00F70DD3" w:rsidRPr="00911269" w:rsidRDefault="00F70DD3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F70DD3" w:rsidRPr="00911269" w:rsidRDefault="00F70DD3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F70DD3" w:rsidRPr="00911269" w:rsidRDefault="00F70DD3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70DD3" w:rsidRPr="00911269" w:rsidRDefault="00F70DD3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F70DD3" w:rsidRPr="00911269" w:rsidRDefault="00F70DD3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F70DD3" w:rsidRPr="007A2FCA" w:rsidRDefault="00F70DD3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F70DD3" w:rsidRPr="007A2FCA" w:rsidRDefault="00F70DD3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70DD3" w:rsidRPr="007A2FCA" w:rsidRDefault="00F70DD3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F70DD3" w:rsidRPr="005F580A" w:rsidRDefault="00F70DD3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F70DD3" w:rsidRPr="005F580A" w:rsidRDefault="00F70DD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70DD3" w:rsidRPr="005F580A" w:rsidRDefault="00F70DD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70DD3" w:rsidRPr="005F580A" w:rsidRDefault="00F70DD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F70DD3" w:rsidRPr="005F580A" w:rsidRDefault="00F70DD3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70DD3" w:rsidRPr="005F580A" w:rsidRDefault="00F70DD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70DD3" w:rsidRPr="005F580A" w:rsidRDefault="00F70DD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D3" w:rsidRPr="00723913" w:rsidRDefault="00F70DD3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F70DD3" w:rsidRPr="00723913" w:rsidRDefault="00F70DD3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F70DD3" w:rsidRPr="0015427F" w:rsidRDefault="00467E48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F70DD3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D3" w:rsidRPr="00F429FC" w:rsidRDefault="00F70D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7E4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D3" w:rsidRPr="00F429FC" w:rsidRDefault="00F70D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7E4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16646CB"/>
    <w:multiLevelType w:val="hybridMultilevel"/>
    <w:tmpl w:val="262AA1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345E2C"/>
    <w:multiLevelType w:val="hybridMultilevel"/>
    <w:tmpl w:val="AEFEB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BEB19B8"/>
    <w:multiLevelType w:val="hybridMultilevel"/>
    <w:tmpl w:val="AE86FF8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69"/>
  </w:num>
  <w:num w:numId="3">
    <w:abstractNumId w:val="63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81"/>
  </w:num>
  <w:num w:numId="14">
    <w:abstractNumId w:val="65"/>
  </w:num>
  <w:num w:numId="15">
    <w:abstractNumId w:val="40"/>
  </w:num>
  <w:num w:numId="16">
    <w:abstractNumId w:val="90"/>
  </w:num>
  <w:num w:numId="17">
    <w:abstractNumId w:val="56"/>
  </w:num>
  <w:num w:numId="18">
    <w:abstractNumId w:val="87"/>
  </w:num>
  <w:num w:numId="19">
    <w:abstractNumId w:val="61"/>
  </w:num>
  <w:num w:numId="20">
    <w:abstractNumId w:val="78"/>
  </w:num>
  <w:num w:numId="21">
    <w:abstractNumId w:val="39"/>
  </w:num>
  <w:num w:numId="22">
    <w:abstractNumId w:val="36"/>
  </w:num>
  <w:num w:numId="23">
    <w:abstractNumId w:val="77"/>
  </w:num>
  <w:num w:numId="24">
    <w:abstractNumId w:val="90"/>
  </w:num>
  <w:num w:numId="25">
    <w:abstractNumId w:val="82"/>
  </w:num>
  <w:num w:numId="26">
    <w:abstractNumId w:val="24"/>
  </w:num>
  <w:num w:numId="2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0"/>
  </w:num>
  <w:num w:numId="31">
    <w:abstractNumId w:val="47"/>
  </w:num>
  <w:num w:numId="32">
    <w:abstractNumId w:val="45"/>
  </w:num>
  <w:num w:numId="33">
    <w:abstractNumId w:val="12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5"/>
  </w:num>
  <w:num w:numId="3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6"/>
  </w:num>
  <w:num w:numId="49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3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5"/>
  </w:num>
  <w:num w:numId="6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0"/>
  </w:num>
  <w:num w:numId="8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5"/>
  </w:num>
  <w:num w:numId="85">
    <w:abstractNumId w:val="19"/>
  </w:num>
  <w:num w:numId="86">
    <w:abstractNumId w:val="13"/>
  </w:num>
  <w:num w:numId="87">
    <w:abstractNumId w:val="66"/>
  </w:num>
  <w:num w:numId="88">
    <w:abstractNumId w:val="21"/>
  </w:num>
  <w:num w:numId="89">
    <w:abstractNumId w:val="5"/>
  </w:num>
  <w:num w:numId="90">
    <w:abstractNumId w:val="71"/>
  </w:num>
  <w:num w:numId="91">
    <w:abstractNumId w:val="7"/>
  </w:num>
  <w:num w:numId="92">
    <w:abstractNumId w:val="68"/>
  </w:num>
  <w:num w:numId="93">
    <w:abstractNumId w:val="18"/>
  </w:num>
  <w:num w:numId="94">
    <w:abstractNumId w:val="59"/>
  </w:num>
  <w:num w:numId="95">
    <w:abstractNumId w:val="86"/>
  </w:num>
  <w:num w:numId="96">
    <w:abstractNumId w:val="8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523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CA"/>
    <w:rsid w:val="000C2F60"/>
    <w:rsid w:val="000C390A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6C7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272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4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75D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B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58B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0C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8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8B5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3BA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B00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A6B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67FCE"/>
    <w:rsid w:val="00F70730"/>
    <w:rsid w:val="00F70D79"/>
    <w:rsid w:val="00F70DD3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F2464-95B8-4412-8F47-205C23EED0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AC3CE1-8AE5-4C82-9649-09B02163B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53</Pages>
  <Words>15347</Words>
  <Characters>87478</Characters>
  <Application>Microsoft Office Word</Application>
  <DocSecurity>0</DocSecurity>
  <Lines>728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102620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Мамонова Анна Викторовна</cp:lastModifiedBy>
  <cp:revision>51</cp:revision>
  <cp:lastPrinted>2015-06-16T14:28:00Z</cp:lastPrinted>
  <dcterms:created xsi:type="dcterms:W3CDTF">2015-05-13T15:39:00Z</dcterms:created>
  <dcterms:modified xsi:type="dcterms:W3CDTF">2015-06-19T06:37:00Z</dcterms:modified>
</cp:coreProperties>
</file>