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D47B9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  <w:r w:rsidR="001D47B9">
              <w:t xml:space="preserve"> </w:t>
            </w:r>
            <w:r w:rsidR="001D47B9" w:rsidRPr="001D47B9">
              <w:t>Обеспечение заявки предоставляется участником закупки лично. Обеспечение заявки от третьих лиц в пользу участника закупки будет расценено закупочной комиссией как непредоставление обеспечения заявки.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1D47B9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</w:t>
            </w:r>
            <w:r w:rsidR="001D47B9" w:rsidRPr="001D47B9">
              <w:rPr>
                <w:spacing w:val="-6"/>
                <w:szCs w:val="24"/>
              </w:rPr>
              <w:t xml:space="preserve">банк, предоставляющий гарантию, должен соответствовать требованиям, </w:t>
            </w:r>
            <w:r w:rsidR="001D47B9" w:rsidRPr="001D47B9">
              <w:rPr>
                <w:szCs w:val="24"/>
              </w:rPr>
              <w:t>установленным Стандартом (соответствующее Приложение). Б</w:t>
            </w:r>
            <w:r w:rsidR="00B37973" w:rsidRPr="001D47B9">
              <w:t xml:space="preserve">анковская гарантия </w:t>
            </w:r>
            <w:r w:rsidRPr="001D47B9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которому обеспечение заявки не было возвращено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. Допускается размещение на ЭТП документов, сохраненных в архивах, при этом размещение на ЭТП архивов, разделенных на несколько </w:t>
            </w:r>
            <w:r w:rsidRPr="00983A63">
              <w:rPr>
                <w:szCs w:val="24"/>
              </w:rPr>
              <w:lastRenderedPageBreak/>
              <w:t>частей, открытие каждой из которых по отдельности невозможно, не допускается.</w:t>
            </w:r>
            <w:r w:rsidR="00335E25">
              <w:rPr>
                <w:szCs w:val="24"/>
              </w:rPr>
              <w:t xml:space="preserve"> </w:t>
            </w:r>
            <w:r w:rsidR="00335E25">
              <w:rPr>
                <w:bCs w:val="0"/>
              </w:rPr>
              <w:t>Запрещается предоставлять ссылки на файловые хостинги и иные Интернет-ресурсы, содержащие требуемые по условиям Документации или запроса Закупочной комиссии сканированные копии электронных документов.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lastRenderedPageBreak/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</w:t>
            </w:r>
            <w:r w:rsidRPr="00656215">
              <w:rPr>
                <w:szCs w:val="24"/>
              </w:rPr>
              <w:lastRenderedPageBreak/>
              <w:t xml:space="preserve">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B24423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F5992">
              <w:fldChar w:fldCharType="begin"/>
            </w:r>
            <w:r w:rsidR="003F5992">
              <w:instrText xml:space="preserve"> REF _Ref401221504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F599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F5992">
              <w:fldChar w:fldCharType="begin"/>
            </w:r>
            <w:r w:rsidR="003F5992">
              <w:instrText xml:space="preserve"> REF _Ref401221523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F599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5992">
              <w:fldChar w:fldCharType="begin"/>
            </w:r>
            <w:r w:rsidR="003F5992">
              <w:instrText xml:space="preserve"> REF _Ref401221543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F599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5992">
              <w:fldChar w:fldCharType="begin"/>
            </w:r>
            <w:r w:rsidR="003F5992">
              <w:instrText xml:space="preserve"> REF _Ref401221584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F599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1706C6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 xml:space="preserve">участниками </w:t>
            </w:r>
            <w:r w:rsidRPr="00BA1F2B">
              <w:rPr>
                <w:spacing w:val="-6"/>
                <w:szCs w:val="24"/>
              </w:rPr>
              <w:lastRenderedPageBreak/>
              <w:t>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lastRenderedPageBreak/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 xml:space="preserve">, если проведение таких </w:t>
            </w:r>
            <w:r>
              <w:lastRenderedPageBreak/>
              <w:t>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D47B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lastRenderedPageBreak/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1D47B9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1D47B9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lastRenderedPageBreak/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 xml:space="preserve">Отказ заказчика от заключения </w:t>
            </w:r>
            <w:r w:rsidRPr="00D47910">
              <w:rPr>
                <w:spacing w:val="-6"/>
              </w:rPr>
              <w:lastRenderedPageBreak/>
              <w:t>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 xml:space="preserve">Последствия уклонения </w:t>
            </w:r>
            <w:r w:rsidRPr="00EC3767">
              <w:lastRenderedPageBreak/>
              <w:t>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</w:t>
            </w:r>
            <w:r>
              <w:lastRenderedPageBreak/>
              <w:t xml:space="preserve">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</w:t>
            </w:r>
            <w:r w:rsidR="001D47B9">
              <w:t xml:space="preserve">соответствующем </w:t>
            </w:r>
            <w:r w:rsidRPr="0034485E">
              <w:t>Приложении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F7A" w:rsidRDefault="00B34F7A">
      <w:r>
        <w:separator/>
      </w:r>
    </w:p>
  </w:endnote>
  <w:endnote w:type="continuationSeparator" w:id="0">
    <w:p w:rsidR="00B34F7A" w:rsidRDefault="00B34F7A">
      <w:r>
        <w:continuationSeparator/>
      </w:r>
    </w:p>
  </w:endnote>
  <w:endnote w:type="continuationNotice" w:id="1">
    <w:p w:rsidR="00B34F7A" w:rsidRDefault="00B34F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F7A" w:rsidRDefault="00B34F7A">
      <w:r>
        <w:separator/>
      </w:r>
    </w:p>
  </w:footnote>
  <w:footnote w:type="continuationSeparator" w:id="0">
    <w:p w:rsidR="00B34F7A" w:rsidRDefault="00B34F7A">
      <w:r>
        <w:continuationSeparator/>
      </w:r>
    </w:p>
  </w:footnote>
  <w:footnote w:type="continuationNotice" w:id="1">
    <w:p w:rsidR="00B34F7A" w:rsidRDefault="00B34F7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243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6C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7B9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5E25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5992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46F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1C1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010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243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423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F7A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6EC4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25A4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34B4C37-4273-4FAE-ACD2-E8EDBBEA9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F79EA-214D-4532-95D5-F83963825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B5FD19-4346-4BC5-8F17-C88287BBB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7512</Words>
  <Characters>42819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</cp:revision>
  <cp:lastPrinted>2015-02-19T05:44:00Z</cp:lastPrinted>
  <dcterms:created xsi:type="dcterms:W3CDTF">2015-05-27T06:17:00Z</dcterms:created>
  <dcterms:modified xsi:type="dcterms:W3CDTF">2015-05-27T06:17:00Z</dcterms:modified>
</cp:coreProperties>
</file>