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2BC" w:rsidRDefault="002632BC"/>
    <w:tbl>
      <w:tblPr>
        <w:tblpPr w:leftFromText="180" w:rightFromText="180" w:vertAnchor="page" w:horzAnchor="margin" w:tblpY="2611"/>
        <w:tblW w:w="9747" w:type="dxa"/>
        <w:tblLook w:val="0000"/>
      </w:tblPr>
      <w:tblGrid>
        <w:gridCol w:w="4644"/>
        <w:gridCol w:w="5103"/>
      </w:tblGrid>
      <w:tr w:rsidR="009A2A7C" w:rsidRPr="009A2A7C" w:rsidTr="002632BC">
        <w:trPr>
          <w:trHeight w:val="1424"/>
        </w:trPr>
        <w:tc>
          <w:tcPr>
            <w:tcW w:w="4644" w:type="dxa"/>
          </w:tcPr>
          <w:p w:rsidR="002632BC" w:rsidRDefault="002632BC" w:rsidP="002632BC">
            <w:pPr>
              <w:pStyle w:val="a8"/>
              <w:ind w:left="567"/>
            </w:pPr>
            <w:bookmarkStart w:id="0" w:name="_Toc398806759"/>
            <w:bookmarkStart w:id="1" w:name="_Toc420590811"/>
          </w:p>
          <w:p w:rsidR="002632BC" w:rsidRPr="002632BC" w:rsidRDefault="002632BC" w:rsidP="002632BC">
            <w:pPr>
              <w:pStyle w:val="a8"/>
              <w:ind w:left="567"/>
              <w:rPr>
                <w:sz w:val="28"/>
                <w:szCs w:val="28"/>
              </w:rPr>
            </w:pPr>
            <w:r>
              <w:rPr>
                <w:sz w:val="28"/>
                <w:szCs w:val="28"/>
              </w:rPr>
              <w:t>СОГЛАСОВАНО:</w:t>
            </w:r>
          </w:p>
          <w:p w:rsidR="002632BC" w:rsidRPr="002632BC" w:rsidRDefault="002632BC" w:rsidP="002632BC">
            <w:pPr>
              <w:pStyle w:val="a8"/>
              <w:ind w:left="567"/>
              <w:rPr>
                <w:sz w:val="28"/>
                <w:szCs w:val="28"/>
              </w:rPr>
            </w:pPr>
            <w:r>
              <w:rPr>
                <w:sz w:val="28"/>
                <w:szCs w:val="28"/>
              </w:rPr>
              <w:t>Руководитель подразделения</w:t>
            </w:r>
          </w:p>
          <w:p w:rsidR="002632BC" w:rsidRPr="002632BC" w:rsidRDefault="002632BC" w:rsidP="002632BC">
            <w:pPr>
              <w:pStyle w:val="a8"/>
              <w:ind w:left="567"/>
              <w:rPr>
                <w:sz w:val="28"/>
                <w:szCs w:val="28"/>
              </w:rPr>
            </w:pPr>
            <w:r w:rsidRPr="002632BC">
              <w:rPr>
                <w:sz w:val="28"/>
                <w:szCs w:val="28"/>
              </w:rPr>
              <w:t>Заказчика</w:t>
            </w:r>
            <w:r w:rsidRPr="002632BC">
              <w:rPr>
                <w:sz w:val="28"/>
                <w:szCs w:val="28"/>
              </w:rPr>
              <w:tab/>
            </w:r>
            <w:r w:rsidRPr="002632BC">
              <w:rPr>
                <w:sz w:val="28"/>
                <w:szCs w:val="28"/>
              </w:rPr>
              <w:tab/>
            </w:r>
          </w:p>
          <w:p w:rsidR="002632BC" w:rsidRPr="002632BC" w:rsidRDefault="002632BC" w:rsidP="002632BC">
            <w:pPr>
              <w:pStyle w:val="a8"/>
              <w:spacing w:after="120"/>
              <w:rPr>
                <w:sz w:val="28"/>
                <w:szCs w:val="28"/>
              </w:rPr>
            </w:pPr>
          </w:p>
          <w:p w:rsidR="002632BC" w:rsidRPr="002632BC" w:rsidRDefault="002632BC" w:rsidP="002632BC">
            <w:pPr>
              <w:pStyle w:val="a8"/>
              <w:ind w:left="567"/>
              <w:rPr>
                <w:sz w:val="28"/>
                <w:szCs w:val="28"/>
              </w:rPr>
            </w:pPr>
            <w:r w:rsidRPr="002632BC">
              <w:rPr>
                <w:sz w:val="28"/>
                <w:szCs w:val="28"/>
              </w:rPr>
              <w:t>_____________</w:t>
            </w:r>
            <w:r w:rsidR="007F42B4" w:rsidRPr="007F42B4">
              <w:rPr>
                <w:sz w:val="28"/>
                <w:szCs w:val="28"/>
              </w:rPr>
              <w:t>С.Н. Самохвалов</w:t>
            </w:r>
          </w:p>
          <w:p w:rsidR="002632BC" w:rsidRPr="009A2A7C" w:rsidRDefault="002632BC" w:rsidP="002632BC">
            <w:pPr>
              <w:ind w:firstLine="567"/>
              <w:rPr>
                <w:rFonts w:ascii="Times New Roman" w:hAnsi="Times New Roman" w:cs="Times New Roman"/>
                <w:sz w:val="28"/>
                <w:szCs w:val="28"/>
              </w:rPr>
            </w:pPr>
            <w:r w:rsidRPr="002632BC">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2632BC">
              <w:rPr>
                <w:rFonts w:ascii="Times New Roman" w:hAnsi="Times New Roman" w:cs="Times New Roman"/>
                <w:sz w:val="28"/>
                <w:szCs w:val="28"/>
              </w:rPr>
              <w:t>2015г.</w:t>
            </w:r>
          </w:p>
        </w:tc>
        <w:tc>
          <w:tcPr>
            <w:tcW w:w="5103"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433AFF">
            <w:pPr>
              <w:pStyle w:val="a8"/>
              <w:ind w:firstLine="1168"/>
              <w:rPr>
                <w:sz w:val="28"/>
                <w:szCs w:val="28"/>
              </w:rPr>
            </w:pPr>
            <w:r w:rsidRPr="009A2A7C">
              <w:rPr>
                <w:sz w:val="28"/>
                <w:szCs w:val="28"/>
              </w:rPr>
              <w:t>Закупочного комитета</w:t>
            </w:r>
          </w:p>
          <w:p w:rsidR="00433AFF" w:rsidRDefault="00433AFF" w:rsidP="002632BC">
            <w:pPr>
              <w:pStyle w:val="a8"/>
              <w:spacing w:after="120"/>
              <w:rPr>
                <w:sz w:val="28"/>
                <w:szCs w:val="28"/>
              </w:rPr>
            </w:pPr>
          </w:p>
          <w:p w:rsidR="009A2A7C" w:rsidRPr="009A2A7C" w:rsidRDefault="002632BC" w:rsidP="000D30F2">
            <w:pPr>
              <w:pStyle w:val="a8"/>
              <w:ind w:left="1168"/>
              <w:rPr>
                <w:sz w:val="28"/>
                <w:szCs w:val="28"/>
              </w:rPr>
            </w:pPr>
            <w:r>
              <w:rPr>
                <w:sz w:val="28"/>
                <w:szCs w:val="28"/>
              </w:rPr>
              <w:t>______________</w:t>
            </w:r>
            <w:r w:rsidR="007F42B4">
              <w:t xml:space="preserve"> </w:t>
            </w:r>
            <w:r w:rsidR="007F42B4" w:rsidRPr="007F42B4">
              <w:rPr>
                <w:sz w:val="28"/>
                <w:szCs w:val="28"/>
              </w:rPr>
              <w:t>Д.В. Жигулин</w:t>
            </w:r>
          </w:p>
          <w:p w:rsidR="009A2A7C" w:rsidRPr="009A2A7C" w:rsidRDefault="009A2A7C" w:rsidP="000D30F2">
            <w:pPr>
              <w:pStyle w:val="a8"/>
              <w:ind w:left="1168"/>
              <w:rPr>
                <w:sz w:val="28"/>
                <w:szCs w:val="28"/>
              </w:rPr>
            </w:pPr>
            <w:r w:rsidRPr="009A2A7C">
              <w:rPr>
                <w:sz w:val="28"/>
                <w:szCs w:val="28"/>
              </w:rPr>
              <w:t xml:space="preserve">«   </w:t>
            </w:r>
            <w:r w:rsidR="00433AFF">
              <w:rPr>
                <w:sz w:val="28"/>
                <w:szCs w:val="28"/>
              </w:rPr>
              <w:t xml:space="preserve">   </w:t>
            </w:r>
            <w:r w:rsidR="002632BC">
              <w:rPr>
                <w:sz w:val="28"/>
                <w:szCs w:val="28"/>
              </w:rPr>
              <w:t>»                   2015</w:t>
            </w:r>
            <w:r w:rsidRPr="009A2A7C">
              <w:rPr>
                <w:sz w:val="28"/>
                <w:szCs w:val="28"/>
              </w:rPr>
              <w:t>г.</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на </w:t>
      </w:r>
      <w:r w:rsidR="007F42B4" w:rsidRPr="007F42B4">
        <w:rPr>
          <w:rFonts w:ascii="Times New Roman" w:hAnsi="Times New Roman" w:cs="Times New Roman"/>
          <w:spacing w:val="-6"/>
          <w:sz w:val="28"/>
          <w:szCs w:val="28"/>
        </w:rPr>
        <w:t>разработк</w:t>
      </w:r>
      <w:r w:rsidR="007F42B4">
        <w:rPr>
          <w:rFonts w:ascii="Times New Roman" w:hAnsi="Times New Roman" w:cs="Times New Roman"/>
          <w:spacing w:val="-6"/>
          <w:sz w:val="28"/>
          <w:szCs w:val="28"/>
        </w:rPr>
        <w:t>у</w:t>
      </w:r>
      <w:r w:rsidR="007F42B4" w:rsidRPr="007F42B4">
        <w:rPr>
          <w:rFonts w:ascii="Times New Roman" w:hAnsi="Times New Roman" w:cs="Times New Roman"/>
          <w:spacing w:val="-6"/>
          <w:sz w:val="28"/>
          <w:szCs w:val="28"/>
        </w:rPr>
        <w:t xml:space="preserve"> проектной и рабочей документации по объекту «Техническое перевооружение здания промплощадки ФГУП «РФЯЦ-ВНИИЭФ» для создания системы оборотного водоснабжения»</w:t>
      </w:r>
      <w:r w:rsidR="00433AFF">
        <w:rPr>
          <w:rFonts w:ascii="Times New Roman" w:hAnsi="Times New Roman" w:cs="Times New Roman"/>
          <w:sz w:val="28"/>
          <w:szCs w:val="28"/>
        </w:rPr>
        <w:t>.</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433AFF">
        <w:rPr>
          <w:sz w:val="28"/>
          <w:szCs w:val="28"/>
        </w:rPr>
        <w:t>Муругов Роман Викторович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7125EB" w:rsidRDefault="009A2A7C" w:rsidP="009A2A7C">
      <w:pPr>
        <w:pStyle w:val="a8"/>
        <w:rPr>
          <w:sz w:val="28"/>
          <w:szCs w:val="28"/>
        </w:rPr>
      </w:pPr>
      <w:r w:rsidRPr="009A2A7C">
        <w:rPr>
          <w:b/>
          <w:sz w:val="28"/>
          <w:szCs w:val="28"/>
          <w:lang w:val="en-US"/>
        </w:rPr>
        <w:t>T</w:t>
      </w:r>
      <w:r w:rsidRPr="007125EB">
        <w:rPr>
          <w:b/>
          <w:sz w:val="28"/>
          <w:szCs w:val="28"/>
        </w:rPr>
        <w:t>/</w:t>
      </w:r>
      <w:r w:rsidRPr="009A2A7C">
        <w:rPr>
          <w:b/>
          <w:sz w:val="28"/>
          <w:szCs w:val="28"/>
          <w:lang w:val="en-US"/>
        </w:rPr>
        <w:t>F</w:t>
      </w:r>
      <w:r w:rsidRPr="007125EB">
        <w:rPr>
          <w:b/>
          <w:sz w:val="28"/>
          <w:szCs w:val="28"/>
        </w:rPr>
        <w:t>:</w:t>
      </w:r>
      <w:r w:rsidRPr="007125EB">
        <w:rPr>
          <w:sz w:val="28"/>
          <w:szCs w:val="28"/>
        </w:rPr>
        <w:t xml:space="preserve"> (831-30) </w:t>
      </w:r>
      <w:r w:rsidR="00433AFF" w:rsidRPr="007125EB">
        <w:rPr>
          <w:sz w:val="28"/>
          <w:szCs w:val="28"/>
        </w:rPr>
        <w:t>2-30-46</w:t>
      </w:r>
    </w:p>
    <w:p w:rsidR="009A2A7C" w:rsidRPr="00433AFF" w:rsidRDefault="009A2A7C" w:rsidP="009A2A7C">
      <w:pPr>
        <w:pStyle w:val="a8"/>
        <w:rPr>
          <w:b/>
          <w:sz w:val="28"/>
          <w:szCs w:val="28"/>
          <w:lang w:val="en-US"/>
        </w:rPr>
      </w:pPr>
      <w:r w:rsidRPr="009A2A7C">
        <w:rPr>
          <w:b/>
          <w:sz w:val="28"/>
          <w:szCs w:val="28"/>
          <w:lang w:val="en-US"/>
        </w:rPr>
        <w:t>E</w:t>
      </w:r>
      <w:r w:rsidRPr="00433AFF">
        <w:rPr>
          <w:sz w:val="28"/>
          <w:szCs w:val="28"/>
          <w:lang w:val="en-US"/>
        </w:rPr>
        <w:t xml:space="preserve">: </w:t>
      </w:r>
      <w:hyperlink r:id="rId8" w:history="1">
        <w:r w:rsidR="00433AFF" w:rsidRPr="00334509">
          <w:rPr>
            <w:rStyle w:val="a6"/>
            <w:sz w:val="28"/>
            <w:szCs w:val="28"/>
            <w:lang w:val="en-US"/>
          </w:rPr>
          <w:t>murugov@usis.sar.ru</w:t>
        </w:r>
      </w:hyperlink>
      <w:r w:rsidRPr="00433AFF">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F42B4" w:rsidRPr="007F42B4">
        <w:rPr>
          <w:sz w:val="28"/>
          <w:szCs w:val="28"/>
        </w:rPr>
        <w:t>разработка проектной и рабочей документации по объекту «Техническое перевооружение здания промплощадки ФГУП «РФЯЦ-ВНИИЭФ» для создания системы оборотного водоснабжения»</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lastRenderedPageBreak/>
        <w:t xml:space="preserve">Срок </w:t>
      </w:r>
      <w:r w:rsidR="007F42B4" w:rsidRPr="007F42B4">
        <w:rPr>
          <w:rFonts w:ascii="Times New Roman" w:hAnsi="Times New Roman" w:cs="Times New Roman"/>
          <w:b/>
          <w:sz w:val="28"/>
          <w:szCs w:val="28"/>
        </w:rPr>
        <w:t>оказания услуг</w:t>
      </w:r>
      <w:r w:rsidR="007F42B4">
        <w:rPr>
          <w:rFonts w:ascii="Times New Roman" w:hAnsi="Times New Roman" w:cs="Times New Roman"/>
          <w:b/>
          <w:sz w:val="28"/>
          <w:szCs w:val="28"/>
        </w:rPr>
        <w:t>:</w:t>
      </w:r>
      <w:r w:rsidR="007F42B4" w:rsidRPr="007F42B4">
        <w:t xml:space="preserve"> </w:t>
      </w:r>
      <w:r w:rsidR="007F42B4" w:rsidRPr="007F42B4">
        <w:rPr>
          <w:rFonts w:ascii="Times New Roman" w:hAnsi="Times New Roman" w:cs="Times New Roman"/>
          <w:sz w:val="28"/>
          <w:szCs w:val="28"/>
        </w:rPr>
        <w:t>начало оказания услуг – август 2015г., окончание оказания услуг – декабрь 2015г</w:t>
      </w:r>
      <w:r w:rsidRPr="007F42B4">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 xml:space="preserve">Место и условия </w:t>
      </w:r>
      <w:r w:rsidR="007F42B4" w:rsidRPr="007F42B4">
        <w:rPr>
          <w:rFonts w:ascii="Times New Roman" w:hAnsi="Times New Roman" w:cs="Times New Roman"/>
          <w:b/>
          <w:sz w:val="28"/>
          <w:szCs w:val="28"/>
        </w:rPr>
        <w:t>оказания услуг</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7F42B4" w:rsidRPr="007F42B4">
        <w:rPr>
          <w:rFonts w:ascii="Times New Roman" w:hAnsi="Times New Roman" w:cs="Times New Roman"/>
          <w:sz w:val="28"/>
          <w:szCs w:val="28"/>
        </w:rPr>
        <w:t>ЗАТО г. Саров, Нижегородской области</w:t>
      </w:r>
      <w:r w:rsidRPr="009A2A7C">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117AE" w:rsidRPr="009A2A7C" w:rsidRDefault="006117AE" w:rsidP="009A2A7C">
      <w:pPr>
        <w:tabs>
          <w:tab w:val="left" w:pos="0"/>
        </w:tabs>
        <w:contextualSpacing/>
        <w:jc w:val="both"/>
        <w:rPr>
          <w:rFonts w:ascii="Times New Roman" w:hAnsi="Times New Roman" w:cs="Times New Roman"/>
          <w:sz w:val="28"/>
          <w:szCs w:val="28"/>
        </w:rPr>
      </w:pPr>
      <w:r>
        <w:rPr>
          <w:rFonts w:ascii="Times New Roman" w:hAnsi="Times New Roman" w:cs="Times New Roman"/>
          <w:sz w:val="28"/>
          <w:szCs w:val="28"/>
        </w:rPr>
        <w:tab/>
      </w:r>
      <w:r w:rsidRPr="006117AE">
        <w:rPr>
          <w:rFonts w:ascii="Times New Roman" w:hAnsi="Times New Roman" w:cs="Times New Roman"/>
          <w:sz w:val="28"/>
          <w:szCs w:val="28"/>
        </w:rPr>
        <w:t xml:space="preserve">Обязанности по оформлению пропусков на проезд автотранспорта и сопровождающих товар лиц на территорию ЗАТО возлагаются на </w:t>
      </w:r>
      <w:r>
        <w:rPr>
          <w:rFonts w:ascii="Times New Roman" w:hAnsi="Times New Roman" w:cs="Times New Roman"/>
          <w:sz w:val="28"/>
          <w:szCs w:val="28"/>
        </w:rPr>
        <w:t>Исполнителя.</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r>
      <w:r w:rsidR="008D7694" w:rsidRPr="008D7694">
        <w:rPr>
          <w:rFonts w:ascii="Times New Roman" w:hAnsi="Times New Roman" w:cs="Times New Roman"/>
          <w:sz w:val="28"/>
          <w:szCs w:val="28"/>
        </w:rPr>
        <w:t>Виды и объемы оказываемых услуг, и все необходимые сведения приведены в Томе 2 «ТЕХНИЧЕСКАЯ ЧАСТЬ» закупочной документации</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 xml:space="preserve">Предложение </w:t>
      </w:r>
      <w:r w:rsidR="008D7694" w:rsidRPr="002163A7">
        <w:rPr>
          <w:rFonts w:ascii="Times New Roman" w:hAnsi="Times New Roman" w:cs="Times New Roman"/>
          <w:sz w:val="28"/>
          <w:szCs w:val="28"/>
        </w:rPr>
        <w:t xml:space="preserve">частичного </w:t>
      </w:r>
      <w:r w:rsidR="008D7694">
        <w:rPr>
          <w:rFonts w:ascii="Times New Roman" w:hAnsi="Times New Roman" w:cs="Times New Roman"/>
          <w:sz w:val="28"/>
          <w:szCs w:val="28"/>
        </w:rPr>
        <w:t>оказания услуг</w:t>
      </w:r>
      <w:r w:rsidRPr="009A2A7C">
        <w:rPr>
          <w:rFonts w:ascii="Times New Roman" w:hAnsi="Times New Roman" w:cs="Times New Roman"/>
          <w:sz w:val="28"/>
          <w:szCs w:val="28"/>
        </w:rPr>
        <w:t xml:space="preserve">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AB7521" w:rsidRPr="00AB7521">
        <w:rPr>
          <w:rFonts w:ascii="Times New Roman" w:hAnsi="Times New Roman" w:cs="Times New Roman"/>
          <w:sz w:val="28"/>
          <w:szCs w:val="28"/>
        </w:rPr>
        <w:t>Оплата будет производиться путем перечисления денежных средств на расчетный счет Исполнителя в течение 30 рабочих дней с момента подписания акта сдачи-приемки оказанных услуг и полу</w:t>
      </w:r>
      <w:r w:rsidR="00AB7521">
        <w:rPr>
          <w:rFonts w:ascii="Times New Roman" w:hAnsi="Times New Roman" w:cs="Times New Roman"/>
          <w:sz w:val="28"/>
          <w:szCs w:val="28"/>
        </w:rPr>
        <w:t>чения оригинала счета на оплату</w:t>
      </w:r>
      <w:r w:rsidR="009A2A7C" w:rsidRPr="00100102">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F53887" w:rsidRPr="00F53887">
        <w:rPr>
          <w:rFonts w:ascii="Times New Roman" w:hAnsi="Times New Roman" w:cs="Times New Roman"/>
          <w:sz w:val="28"/>
          <w:szCs w:val="28"/>
        </w:rPr>
        <w:t>1 588 150 (Один миллион пятьсот восемьдесят восемь тысяч сто пятьдесят) руб. 00 коп., с учётом НДС − 18%</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00F53887">
        <w:rPr>
          <w:rFonts w:ascii="Times New Roman" w:hAnsi="Times New Roman" w:cs="Times New Roman"/>
          <w:sz w:val="28"/>
          <w:szCs w:val="28"/>
        </w:rPr>
        <w:t>В</w:t>
      </w:r>
      <w:r w:rsidR="00F53887" w:rsidRPr="00F53887">
        <w:rPr>
          <w:rFonts w:ascii="Times New Roman" w:hAnsi="Times New Roman" w:cs="Times New Roman"/>
          <w:sz w:val="28"/>
          <w:szCs w:val="28"/>
        </w:rPr>
        <w:t xml:space="preserve">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r w:rsidRPr="00704B76">
        <w:rPr>
          <w:rFonts w:ascii="Times New Roman" w:hAnsi="Times New Roman" w:cs="Times New Roman"/>
          <w:sz w:val="28"/>
          <w:szCs w:val="28"/>
        </w:rPr>
        <w:t>.</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Закупка проводится на электронной торговой площадке (ЭТП) «</w:t>
      </w:r>
      <w:r w:rsidR="00D666B4" w:rsidRPr="008D7694">
        <w:rPr>
          <w:rFonts w:ascii="Times New Roman" w:hAnsi="Times New Roman"/>
          <w:sz w:val="28"/>
          <w:szCs w:val="28"/>
        </w:rPr>
        <w:t>Аукционный Конкурсный Дом</w:t>
      </w:r>
      <w:r w:rsidRPr="009A2A7C">
        <w:rPr>
          <w:rFonts w:ascii="Times New Roman" w:hAnsi="Times New Roman" w:cs="Times New Roman"/>
          <w:sz w:val="28"/>
          <w:szCs w:val="28"/>
        </w:rPr>
        <w:t xml:space="preserve">» в сети «Интернет» по адресу </w:t>
      </w:r>
      <w:hyperlink r:id="rId9" w:history="1">
        <w:r w:rsidR="00D666B4" w:rsidRPr="008D7694">
          <w:rPr>
            <w:rFonts w:ascii="Times New Roman" w:hAnsi="Times New Roman"/>
            <w:color w:val="0000FF"/>
            <w:sz w:val="28"/>
            <w:szCs w:val="28"/>
            <w:u w:val="single"/>
          </w:rPr>
          <w:t>www.</w:t>
        </w:r>
        <w:r w:rsidR="00D666B4" w:rsidRPr="008D7694">
          <w:rPr>
            <w:rFonts w:ascii="Times New Roman" w:hAnsi="Times New Roman"/>
            <w:color w:val="0000FF"/>
            <w:sz w:val="28"/>
            <w:szCs w:val="28"/>
            <w:u w:val="single"/>
            <w:lang w:val="en-US"/>
          </w:rPr>
          <w:t>a</w:t>
        </w:r>
        <w:r w:rsidR="00D666B4" w:rsidRPr="008D7694">
          <w:rPr>
            <w:rFonts w:ascii="Times New Roman" w:hAnsi="Times New Roman"/>
            <w:color w:val="0000FF"/>
            <w:sz w:val="28"/>
            <w:szCs w:val="28"/>
            <w:u w:val="single"/>
          </w:rPr>
          <w:t>-</w:t>
        </w:r>
        <w:r w:rsidR="00D666B4" w:rsidRPr="008D7694">
          <w:rPr>
            <w:rFonts w:ascii="Times New Roman" w:hAnsi="Times New Roman"/>
            <w:color w:val="0000FF"/>
            <w:sz w:val="28"/>
            <w:szCs w:val="28"/>
            <w:u w:val="single"/>
            <w:lang w:val="en-US"/>
          </w:rPr>
          <w:t>k</w:t>
        </w:r>
        <w:r w:rsidR="00D666B4" w:rsidRPr="008D7694">
          <w:rPr>
            <w:rFonts w:ascii="Times New Roman" w:hAnsi="Times New Roman"/>
            <w:color w:val="0000FF"/>
            <w:sz w:val="28"/>
            <w:szCs w:val="28"/>
            <w:u w:val="single"/>
          </w:rPr>
          <w:t>-</w:t>
        </w:r>
        <w:r w:rsidR="00D666B4" w:rsidRPr="008D7694">
          <w:rPr>
            <w:rFonts w:ascii="Times New Roman" w:hAnsi="Times New Roman"/>
            <w:color w:val="0000FF"/>
            <w:sz w:val="28"/>
            <w:szCs w:val="28"/>
            <w:u w:val="single"/>
            <w:lang w:val="en-US"/>
          </w:rPr>
          <w:t>d</w:t>
        </w:r>
        <w:r w:rsidR="00D666B4" w:rsidRPr="008D7694">
          <w:rPr>
            <w:rFonts w:ascii="Times New Roman" w:hAnsi="Times New Roman"/>
            <w:color w:val="0000FF"/>
            <w:sz w:val="28"/>
            <w:szCs w:val="28"/>
            <w:u w:val="single"/>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lastRenderedPageBreak/>
        <w:t>ЭТП «</w:t>
      </w:r>
      <w:r w:rsidR="008D7694" w:rsidRPr="008D7694">
        <w:rPr>
          <w:rFonts w:ascii="Times New Roman" w:hAnsi="Times New Roman"/>
          <w:sz w:val="28"/>
          <w:szCs w:val="28"/>
        </w:rPr>
        <w:t>Аукционный Конкурсный Дом</w:t>
      </w:r>
      <w:r w:rsidRPr="009A2A7C">
        <w:rPr>
          <w:rFonts w:ascii="Times New Roman" w:hAnsi="Times New Roman"/>
          <w:sz w:val="28"/>
          <w:szCs w:val="28"/>
        </w:rPr>
        <w:t xml:space="preserve">» в сети «Интернет» по адресу </w:t>
      </w:r>
      <w:hyperlink r:id="rId12" w:history="1">
        <w:r w:rsidR="008D7694" w:rsidRPr="008D7694">
          <w:rPr>
            <w:rFonts w:ascii="Times New Roman" w:eastAsiaTheme="minorEastAsia" w:hAnsi="Times New Roman"/>
            <w:color w:val="0000FF"/>
            <w:sz w:val="28"/>
            <w:szCs w:val="28"/>
            <w:u w:val="single"/>
            <w:lang w:eastAsia="ru-RU"/>
          </w:rPr>
          <w:t>www.</w:t>
        </w:r>
        <w:r w:rsidR="008D7694" w:rsidRPr="008D7694">
          <w:rPr>
            <w:rFonts w:ascii="Times New Roman" w:eastAsiaTheme="minorEastAsia" w:hAnsi="Times New Roman"/>
            <w:color w:val="0000FF"/>
            <w:sz w:val="28"/>
            <w:szCs w:val="28"/>
            <w:u w:val="single"/>
            <w:lang w:val="en-US" w:eastAsia="ru-RU"/>
          </w:rPr>
          <w:t>a</w:t>
        </w:r>
        <w:r w:rsidR="008D7694" w:rsidRPr="008D7694">
          <w:rPr>
            <w:rFonts w:ascii="Times New Roman" w:eastAsiaTheme="minorEastAsia" w:hAnsi="Times New Roman"/>
            <w:color w:val="0000FF"/>
            <w:sz w:val="28"/>
            <w:szCs w:val="28"/>
            <w:u w:val="single"/>
            <w:lang w:eastAsia="ru-RU"/>
          </w:rPr>
          <w:t>-</w:t>
        </w:r>
        <w:r w:rsidR="008D7694" w:rsidRPr="008D7694">
          <w:rPr>
            <w:rFonts w:ascii="Times New Roman" w:eastAsiaTheme="minorEastAsia" w:hAnsi="Times New Roman"/>
            <w:color w:val="0000FF"/>
            <w:sz w:val="28"/>
            <w:szCs w:val="28"/>
            <w:u w:val="single"/>
            <w:lang w:val="en-US" w:eastAsia="ru-RU"/>
          </w:rPr>
          <w:t>k</w:t>
        </w:r>
        <w:r w:rsidR="008D7694" w:rsidRPr="008D7694">
          <w:rPr>
            <w:rFonts w:ascii="Times New Roman" w:eastAsiaTheme="minorEastAsia" w:hAnsi="Times New Roman"/>
            <w:color w:val="0000FF"/>
            <w:sz w:val="28"/>
            <w:szCs w:val="28"/>
            <w:u w:val="single"/>
            <w:lang w:eastAsia="ru-RU"/>
          </w:rPr>
          <w:t>-</w:t>
        </w:r>
        <w:r w:rsidR="008D7694" w:rsidRPr="008D7694">
          <w:rPr>
            <w:rFonts w:ascii="Times New Roman" w:eastAsiaTheme="minorEastAsia" w:hAnsi="Times New Roman"/>
            <w:color w:val="0000FF"/>
            <w:sz w:val="28"/>
            <w:szCs w:val="28"/>
            <w:u w:val="single"/>
            <w:lang w:val="en-US" w:eastAsia="ru-RU"/>
          </w:rPr>
          <w:t>d</w:t>
        </w:r>
        <w:r w:rsidR="008D7694" w:rsidRPr="008D7694">
          <w:rPr>
            <w:rFonts w:ascii="Times New Roman" w:eastAsiaTheme="minorEastAsia" w:hAnsi="Times New Roman"/>
            <w:color w:val="0000FF"/>
            <w:sz w:val="28"/>
            <w:szCs w:val="28"/>
            <w:u w:val="single"/>
            <w:lang w:eastAsia="ru-RU"/>
          </w:rPr>
          <w:t>.ru</w:t>
        </w:r>
      </w:hyperlink>
      <w:r w:rsidR="007759B8">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w:t>
      </w:r>
      <w:r w:rsidRPr="00F9776A">
        <w:rPr>
          <w:rFonts w:ascii="Times New Roman" w:hAnsi="Times New Roman"/>
          <w:spacing w:val="-6"/>
          <w:sz w:val="28"/>
          <w:szCs w:val="28"/>
        </w:rPr>
        <w:t xml:space="preserve">нее </w:t>
      </w:r>
      <w:r w:rsidR="007759B8" w:rsidRPr="00F9776A">
        <w:rPr>
          <w:rFonts w:ascii="Times New Roman" w:hAnsi="Times New Roman"/>
          <w:spacing w:val="-6"/>
          <w:sz w:val="28"/>
          <w:szCs w:val="28"/>
        </w:rPr>
        <w:t>10</w:t>
      </w:r>
      <w:r w:rsidRPr="00F9776A">
        <w:rPr>
          <w:rFonts w:ascii="Times New Roman" w:hAnsi="Times New Roman"/>
          <w:spacing w:val="-6"/>
          <w:sz w:val="28"/>
          <w:szCs w:val="28"/>
        </w:rPr>
        <w:t>-00 (время московское) «</w:t>
      </w:r>
      <w:r w:rsidR="008D7694">
        <w:rPr>
          <w:rFonts w:ascii="Times New Roman" w:hAnsi="Times New Roman"/>
          <w:spacing w:val="-6"/>
          <w:sz w:val="28"/>
          <w:szCs w:val="28"/>
        </w:rPr>
        <w:t>27</w:t>
      </w:r>
      <w:r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w:t>
      </w:r>
      <w:r w:rsidR="008D7694">
        <w:rPr>
          <w:rFonts w:ascii="Times New Roman" w:hAnsi="Times New Roman"/>
          <w:spacing w:val="-6"/>
          <w:sz w:val="28"/>
          <w:szCs w:val="28"/>
        </w:rPr>
        <w:t>л</w:t>
      </w:r>
      <w:r w:rsidR="007759B8" w:rsidRPr="00F9776A">
        <w:rPr>
          <w:rFonts w:ascii="Times New Roman" w:hAnsi="Times New Roman"/>
          <w:spacing w:val="-6"/>
          <w:sz w:val="28"/>
          <w:szCs w:val="28"/>
        </w:rPr>
        <w:t>я</w:t>
      </w:r>
      <w:r w:rsidRPr="00F9776A">
        <w:rPr>
          <w:rFonts w:ascii="Times New Roman" w:hAnsi="Times New Roman"/>
          <w:spacing w:val="-6"/>
          <w:sz w:val="28"/>
          <w:szCs w:val="28"/>
        </w:rPr>
        <w:t xml:space="preserve"> 2015 года. </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проведения отборочной стадии:</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w:t>
      </w:r>
      <w:r w:rsidR="008D7694">
        <w:rPr>
          <w:rFonts w:ascii="Times New Roman" w:hAnsi="Times New Roman"/>
          <w:bCs/>
          <w:sz w:val="28"/>
          <w:szCs w:val="28"/>
        </w:rPr>
        <w:t>.</w:t>
      </w:r>
      <w:r w:rsidRPr="00F9776A">
        <w:rPr>
          <w:rFonts w:ascii="Times New Roman" w:hAnsi="Times New Roman"/>
          <w:bCs/>
          <w:sz w:val="28"/>
          <w:szCs w:val="28"/>
        </w:rPr>
        <w:t xml:space="preserve"> 1</w:t>
      </w:r>
      <w:r w:rsidR="007759B8" w:rsidRPr="00F9776A">
        <w:rPr>
          <w:rFonts w:ascii="Times New Roman" w:hAnsi="Times New Roman"/>
          <w:bCs/>
          <w:sz w:val="28"/>
          <w:szCs w:val="28"/>
        </w:rPr>
        <w:t>09а</w:t>
      </w:r>
      <w:r w:rsidRPr="00F9776A">
        <w:rPr>
          <w:rFonts w:ascii="Times New Roman" w:hAnsi="Times New Roman"/>
          <w:sz w:val="28"/>
          <w:szCs w:val="28"/>
        </w:rPr>
        <w:t xml:space="preserve"> </w:t>
      </w:r>
      <w:r w:rsidRPr="00F9776A">
        <w:rPr>
          <w:rFonts w:ascii="Times New Roman" w:hAnsi="Times New Roman"/>
          <w:spacing w:val="-6"/>
          <w:sz w:val="28"/>
          <w:szCs w:val="28"/>
        </w:rPr>
        <w:t>не позднее «</w:t>
      </w:r>
      <w:r w:rsidR="008D7694">
        <w:rPr>
          <w:rFonts w:ascii="Times New Roman" w:hAnsi="Times New Roman"/>
          <w:spacing w:val="-6"/>
          <w:sz w:val="28"/>
          <w:szCs w:val="28"/>
        </w:rPr>
        <w:t>31</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подведения итогов запроса цен:</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w:t>
      </w:r>
      <w:r w:rsidR="008D7694">
        <w:rPr>
          <w:rFonts w:ascii="Times New Roman" w:hAnsi="Times New Roman"/>
          <w:bCs/>
          <w:sz w:val="28"/>
          <w:szCs w:val="28"/>
        </w:rPr>
        <w:t>.</w:t>
      </w:r>
      <w:r w:rsidRPr="00F9776A">
        <w:rPr>
          <w:rFonts w:ascii="Times New Roman" w:hAnsi="Times New Roman"/>
          <w:bCs/>
          <w:sz w:val="28"/>
          <w:szCs w:val="28"/>
        </w:rPr>
        <w:t xml:space="preserve"> 1</w:t>
      </w:r>
      <w:r w:rsidR="007759B8" w:rsidRPr="00F9776A">
        <w:rPr>
          <w:rFonts w:ascii="Times New Roman" w:hAnsi="Times New Roman"/>
          <w:bCs/>
          <w:sz w:val="28"/>
          <w:szCs w:val="28"/>
        </w:rPr>
        <w:t>09а</w:t>
      </w:r>
      <w:r w:rsidRPr="00F9776A">
        <w:rPr>
          <w:rFonts w:ascii="Times New Roman" w:hAnsi="Times New Roman"/>
          <w:bCs/>
          <w:sz w:val="28"/>
          <w:szCs w:val="28"/>
        </w:rPr>
        <w:t xml:space="preserve"> </w:t>
      </w:r>
      <w:r w:rsidRPr="00F9776A">
        <w:rPr>
          <w:rFonts w:ascii="Times New Roman" w:hAnsi="Times New Roman"/>
          <w:sz w:val="28"/>
          <w:szCs w:val="28"/>
        </w:rPr>
        <w:t xml:space="preserve">не позднее </w:t>
      </w:r>
      <w:r w:rsidRPr="00F9776A">
        <w:rPr>
          <w:rFonts w:ascii="Times New Roman" w:hAnsi="Times New Roman"/>
          <w:spacing w:val="-6"/>
          <w:sz w:val="28"/>
          <w:szCs w:val="28"/>
        </w:rPr>
        <w:t>«</w:t>
      </w:r>
      <w:r w:rsidR="008D7694">
        <w:rPr>
          <w:rFonts w:ascii="Times New Roman" w:hAnsi="Times New Roman"/>
          <w:spacing w:val="-6"/>
          <w:sz w:val="28"/>
          <w:szCs w:val="28"/>
        </w:rPr>
        <w:t>31</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r w:rsidRPr="00F9776A">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w:t>
      </w:r>
      <w:r w:rsidR="007759B8">
        <w:rPr>
          <w:rFonts w:ascii="Times New Roman" w:hAnsi="Times New Roman"/>
          <w:sz w:val="28"/>
          <w:szCs w:val="28"/>
        </w:rPr>
        <w:t xml:space="preserve"> </w:t>
      </w:r>
      <w:r w:rsidRPr="009A2A7C">
        <w:rPr>
          <w:rFonts w:ascii="Times New Roman" w:hAnsi="Times New Roman"/>
          <w:sz w:val="28"/>
          <w:szCs w:val="28"/>
        </w:rPr>
        <w:t>течение</w:t>
      </w:r>
      <w:r w:rsidR="007759B8">
        <w:rPr>
          <w:rFonts w:ascii="Times New Roman" w:hAnsi="Times New Roman"/>
          <w:sz w:val="28"/>
          <w:szCs w:val="28"/>
        </w:rPr>
        <w:t xml:space="preserve"> </w:t>
      </w:r>
      <w:r w:rsidRPr="009A2A7C">
        <w:rPr>
          <w:rFonts w:ascii="Times New Roman" w:hAnsi="Times New Roman"/>
          <w:b/>
          <w:i/>
          <w:sz w:val="28"/>
          <w:szCs w:val="28"/>
        </w:rPr>
        <w:t>20</w:t>
      </w:r>
      <w:r w:rsidR="007759B8">
        <w:rPr>
          <w:rFonts w:ascii="Times New Roman" w:hAnsi="Times New Roman"/>
          <w:b/>
          <w:i/>
          <w:sz w:val="28"/>
          <w:szCs w:val="28"/>
        </w:rPr>
        <w:t xml:space="preserve"> </w:t>
      </w:r>
      <w:r w:rsidRPr="009A2A7C">
        <w:rPr>
          <w:rFonts w:ascii="Times New Roman" w:hAnsi="Times New Roman"/>
          <w:b/>
          <w:i/>
          <w:sz w:val="28"/>
          <w:szCs w:val="28"/>
        </w:rPr>
        <w:t>(двадцати)</w:t>
      </w:r>
      <w:r w:rsidRPr="009A2A7C">
        <w:rPr>
          <w:rFonts w:ascii="Times New Roman" w:hAnsi="Times New Roman"/>
          <w:sz w:val="28"/>
          <w:szCs w:val="28"/>
        </w:rPr>
        <w:t xml:space="preserve"> дней, но не</w:t>
      </w:r>
      <w:r w:rsidR="007759B8">
        <w:rPr>
          <w:rFonts w:ascii="Times New Roman" w:hAnsi="Times New Roman"/>
          <w:sz w:val="28"/>
          <w:szCs w:val="28"/>
        </w:rPr>
        <w:t xml:space="preserve"> </w:t>
      </w:r>
      <w:r w:rsidRPr="009A2A7C">
        <w:rPr>
          <w:rFonts w:ascii="Times New Roman" w:hAnsi="Times New Roman"/>
          <w:sz w:val="28"/>
          <w:szCs w:val="28"/>
        </w:rPr>
        <w:t>ранее чем через 10</w:t>
      </w:r>
      <w:r w:rsidR="007759B8">
        <w:rPr>
          <w:rFonts w:ascii="Times New Roman" w:hAnsi="Times New Roman"/>
          <w:sz w:val="28"/>
          <w:szCs w:val="28"/>
        </w:rPr>
        <w:t xml:space="preserve"> </w:t>
      </w:r>
      <w:r w:rsidRPr="009A2A7C">
        <w:rPr>
          <w:rFonts w:ascii="Times New Roman" w:hAnsi="Times New Roman"/>
          <w:sz w:val="28"/>
          <w:szCs w:val="28"/>
        </w:rPr>
        <w:t>(десять) дней после размещения на официальном сайте и</w:t>
      </w:r>
      <w:r w:rsidR="007759B8">
        <w:rPr>
          <w:rFonts w:ascii="Times New Roman" w:hAnsi="Times New Roman"/>
          <w:sz w:val="28"/>
          <w:szCs w:val="28"/>
        </w:rPr>
        <w:t xml:space="preserve"> </w:t>
      </w:r>
      <w:r w:rsidRPr="009A2A7C">
        <w:rPr>
          <w:rFonts w:ascii="Times New Roman" w:hAnsi="Times New Roman"/>
          <w:sz w:val="28"/>
          <w:szCs w:val="28"/>
        </w:rPr>
        <w:t xml:space="preserve">на ЭТП протокола подведения итогов закупки, за исключением следующих случаев: </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555430">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w:t>
      </w:r>
      <w:r w:rsidR="00555430">
        <w:rPr>
          <w:sz w:val="28"/>
          <w:szCs w:val="28"/>
        </w:rPr>
        <w:t xml:space="preserve"> </w:t>
      </w:r>
      <w:r w:rsidRPr="009A2A7C">
        <w:rPr>
          <w:sz w:val="28"/>
          <w:szCs w:val="28"/>
        </w:rPr>
        <w:t>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9A2A7C" w:rsidRDefault="009A2A7C" w:rsidP="00555430">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3477" w:rsidRDefault="00103477" w:rsidP="009A2A7C">
      <w:pPr>
        <w:spacing w:after="0" w:line="240" w:lineRule="auto"/>
      </w:pPr>
      <w:r>
        <w:separator/>
      </w:r>
    </w:p>
  </w:endnote>
  <w:endnote w:type="continuationSeparator" w:id="1">
    <w:p w:rsidR="00103477" w:rsidRDefault="00103477"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3477" w:rsidRDefault="00103477" w:rsidP="009A2A7C">
      <w:pPr>
        <w:spacing w:after="0" w:line="240" w:lineRule="auto"/>
      </w:pPr>
      <w:r>
        <w:separator/>
      </w:r>
    </w:p>
  </w:footnote>
  <w:footnote w:type="continuationSeparator" w:id="1">
    <w:p w:rsidR="00103477" w:rsidRDefault="00103477"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9C30DA" w:rsidP="009A2A7C">
    <w:pPr>
      <w:pStyle w:val="ab"/>
    </w:pPr>
    <w:r w:rsidRPr="009C30D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E8D"/>
    <w:multiLevelType w:val="hybridMultilevel"/>
    <w:tmpl w:val="9A10F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D2873C3"/>
    <w:multiLevelType w:val="hybridMultilevel"/>
    <w:tmpl w:val="981E4C7C"/>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6"/>
  </w:num>
  <w:num w:numId="5">
    <w:abstractNumId w:val="3"/>
  </w:num>
  <w:num w:numId="6">
    <w:abstractNumId w:val="5"/>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hdrShapeDefaults>
    <o:shapedefaults v:ext="edit" spidmax="37890"/>
  </w:hdrShapeDefaults>
  <w:footnotePr>
    <w:footnote w:id="0"/>
    <w:footnote w:id="1"/>
  </w:footnotePr>
  <w:endnotePr>
    <w:endnote w:id="0"/>
    <w:endnote w:id="1"/>
  </w:endnotePr>
  <w:compat>
    <w:useFELayout/>
  </w:compat>
  <w:rsids>
    <w:rsidRoot w:val="009A2A7C"/>
    <w:rsid w:val="00012240"/>
    <w:rsid w:val="0003385A"/>
    <w:rsid w:val="00100102"/>
    <w:rsid w:val="00103477"/>
    <w:rsid w:val="00136CB4"/>
    <w:rsid w:val="001402A1"/>
    <w:rsid w:val="00161176"/>
    <w:rsid w:val="00202F2F"/>
    <w:rsid w:val="00250107"/>
    <w:rsid w:val="002632BC"/>
    <w:rsid w:val="002900D5"/>
    <w:rsid w:val="00330B89"/>
    <w:rsid w:val="003617CE"/>
    <w:rsid w:val="00433AFF"/>
    <w:rsid w:val="00434D53"/>
    <w:rsid w:val="00555430"/>
    <w:rsid w:val="005C49C3"/>
    <w:rsid w:val="005C7FC1"/>
    <w:rsid w:val="005E59B9"/>
    <w:rsid w:val="00607787"/>
    <w:rsid w:val="006117AE"/>
    <w:rsid w:val="00704B76"/>
    <w:rsid w:val="007125EB"/>
    <w:rsid w:val="007759B8"/>
    <w:rsid w:val="007B12E0"/>
    <w:rsid w:val="007F42B4"/>
    <w:rsid w:val="0081565D"/>
    <w:rsid w:val="00867B5E"/>
    <w:rsid w:val="008D7694"/>
    <w:rsid w:val="008D794A"/>
    <w:rsid w:val="009A2A7C"/>
    <w:rsid w:val="009C30DA"/>
    <w:rsid w:val="00A3602E"/>
    <w:rsid w:val="00AB7521"/>
    <w:rsid w:val="00B47234"/>
    <w:rsid w:val="00B635B2"/>
    <w:rsid w:val="00BE2661"/>
    <w:rsid w:val="00C17277"/>
    <w:rsid w:val="00D5561D"/>
    <w:rsid w:val="00D666B4"/>
    <w:rsid w:val="00DB75DA"/>
    <w:rsid w:val="00E279FA"/>
    <w:rsid w:val="00E70211"/>
    <w:rsid w:val="00E85F0A"/>
    <w:rsid w:val="00EA3F8B"/>
    <w:rsid w:val="00F17824"/>
    <w:rsid w:val="00F53887"/>
    <w:rsid w:val="00F53EDC"/>
    <w:rsid w:val="00F977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Pages>
  <Words>1561</Words>
  <Characters>8903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18</cp:revision>
  <cp:lastPrinted>2015-07-21T10:37:00Z</cp:lastPrinted>
  <dcterms:created xsi:type="dcterms:W3CDTF">2015-05-28T12:43:00Z</dcterms:created>
  <dcterms:modified xsi:type="dcterms:W3CDTF">2015-07-21T11:11:00Z</dcterms:modified>
</cp:coreProperties>
</file>