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378" w:rsidRPr="00E40B64" w:rsidRDefault="00BE4B8C">
      <w:pPr>
        <w:pStyle w:val="1"/>
        <w:jc w:val="center"/>
        <w:rPr>
          <w:rFonts w:eastAsia="Times New Roman"/>
          <w:sz w:val="32"/>
          <w:szCs w:val="32"/>
        </w:rPr>
      </w:pPr>
      <w:r w:rsidRPr="00E40B64">
        <w:rPr>
          <w:rFonts w:eastAsia="Times New Roman"/>
          <w:sz w:val="32"/>
          <w:szCs w:val="32"/>
        </w:rPr>
        <w:t>ПРОТОКОЛ</w:t>
      </w:r>
      <w:r w:rsidRPr="00E40B64">
        <w:rPr>
          <w:rFonts w:eastAsia="Times New Roman"/>
          <w:sz w:val="32"/>
          <w:szCs w:val="32"/>
        </w:rPr>
        <w:br/>
        <w:t>о продлении запроса цен №44790-Z027293</w:t>
      </w:r>
      <w:r w:rsidRPr="00E40B64">
        <w:rPr>
          <w:rFonts w:eastAsia="Times New Roman"/>
          <w:sz w:val="32"/>
          <w:szCs w:val="32"/>
        </w:rPr>
        <w:br/>
        <w:t xml:space="preserve">«Открытый запрос цен на Право заключения договора на </w:t>
      </w:r>
      <w:r w:rsidR="00DC6E7A">
        <w:rPr>
          <w:rFonts w:eastAsia="Times New Roman"/>
          <w:sz w:val="32"/>
          <w:szCs w:val="32"/>
        </w:rPr>
        <w:t>п</w:t>
      </w:r>
      <w:r w:rsidRPr="00E40B64">
        <w:rPr>
          <w:rFonts w:eastAsia="Times New Roman"/>
          <w:sz w:val="32"/>
          <w:szCs w:val="32"/>
        </w:rPr>
        <w:t>оставк</w:t>
      </w:r>
      <w:r w:rsidR="00DC6E7A">
        <w:rPr>
          <w:rFonts w:eastAsia="Times New Roman"/>
          <w:sz w:val="32"/>
          <w:szCs w:val="32"/>
        </w:rPr>
        <w:t>у</w:t>
      </w:r>
      <w:r w:rsidRPr="00E40B64">
        <w:rPr>
          <w:rFonts w:eastAsia="Times New Roman"/>
          <w:sz w:val="32"/>
          <w:szCs w:val="32"/>
        </w:rPr>
        <w:t xml:space="preserve"> дизельного топлива по ГОСТ 305-82 для проведения испытаний </w:t>
      </w:r>
      <w:proofErr w:type="spellStart"/>
      <w:r w:rsidRPr="00E40B64">
        <w:rPr>
          <w:rFonts w:eastAsia="Times New Roman"/>
          <w:sz w:val="32"/>
          <w:szCs w:val="32"/>
        </w:rPr>
        <w:t>дизельгенераторов</w:t>
      </w:r>
      <w:proofErr w:type="spellEnd"/>
      <w:r w:rsidRPr="00E40B64">
        <w:rPr>
          <w:rFonts w:eastAsia="Times New Roman"/>
          <w:sz w:val="32"/>
          <w:szCs w:val="32"/>
        </w:rPr>
        <w:t xml:space="preserve"> и трубопроводов для энергоблока № 3 </w:t>
      </w:r>
      <w:proofErr w:type="spellStart"/>
      <w:r w:rsidRPr="00E40B64">
        <w:rPr>
          <w:rFonts w:eastAsia="Times New Roman"/>
          <w:sz w:val="32"/>
          <w:szCs w:val="32"/>
        </w:rPr>
        <w:t>РоАЭС</w:t>
      </w:r>
      <w:proofErr w:type="spellEnd"/>
      <w:r w:rsidRPr="00E40B64">
        <w:rPr>
          <w:rFonts w:eastAsia="Times New Roman"/>
          <w:sz w:val="32"/>
          <w:szCs w:val="32"/>
        </w:rPr>
        <w:t xml:space="preserve"> (лот № 49-2013)»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9"/>
        <w:gridCol w:w="12251"/>
      </w:tblGrid>
      <w:tr w:rsidR="00932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2378" w:rsidRDefault="00BE4B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32378" w:rsidRDefault="00BE4B8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18.11.2013 года, 09:03:41</w:t>
            </w:r>
          </w:p>
        </w:tc>
      </w:tr>
    </w:tbl>
    <w:p w:rsidR="00932378" w:rsidRDefault="00BE4B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Z027293. </w:t>
      </w:r>
    </w:p>
    <w:p w:rsidR="00932378" w:rsidRDefault="00BE4B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ВФ ОАО «НИАЭП» .</w:t>
      </w:r>
      <w:r>
        <w:rPr>
          <w:rFonts w:eastAsia="Times New Roman"/>
        </w:rPr>
        <w:br/>
        <w:t xml:space="preserve">(347388, Россия,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932378" w:rsidRDefault="00BE4B8C" w:rsidP="00E40B6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</w:t>
      </w:r>
      <w:r w:rsidR="00E40B64">
        <w:rPr>
          <w:rFonts w:eastAsia="Times New Roman"/>
        </w:rPr>
        <w:t>п</w:t>
      </w:r>
      <w:r>
        <w:rPr>
          <w:rFonts w:eastAsia="Times New Roman"/>
        </w:rPr>
        <w:t>оставк</w:t>
      </w:r>
      <w:r w:rsidR="00E40B64">
        <w:rPr>
          <w:rFonts w:eastAsia="Times New Roman"/>
        </w:rPr>
        <w:t>у</w:t>
      </w:r>
      <w:r>
        <w:rPr>
          <w:rFonts w:eastAsia="Times New Roman"/>
        </w:rPr>
        <w:t xml:space="preserve"> дизельного топлива по ГОСТ 305-82 для проведения испытаний </w:t>
      </w:r>
      <w:proofErr w:type="spellStart"/>
      <w:r>
        <w:rPr>
          <w:rFonts w:eastAsia="Times New Roman"/>
        </w:rPr>
        <w:t>дизельгенераторов</w:t>
      </w:r>
      <w:proofErr w:type="spellEnd"/>
      <w:r>
        <w:rPr>
          <w:rFonts w:eastAsia="Times New Roman"/>
        </w:rPr>
        <w:t xml:space="preserve"> и трубопроводов для энергоблока № 3 </w:t>
      </w:r>
      <w:proofErr w:type="spellStart"/>
      <w:r>
        <w:rPr>
          <w:rFonts w:eastAsia="Times New Roman"/>
        </w:rPr>
        <w:t>РоАЭС</w:t>
      </w:r>
      <w:proofErr w:type="spellEnd"/>
      <w:r>
        <w:rPr>
          <w:rFonts w:eastAsia="Times New Roman"/>
        </w:rPr>
        <w:t xml:space="preserve"> (лот № 49-2013)». Извещение о проведении запроса цен было размещено на сайте http://www.a-k-d.ru в сети Интернет 12.11.2013 </w:t>
      </w:r>
    </w:p>
    <w:p w:rsidR="00932378" w:rsidRDefault="00BE4B8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932378" w:rsidRDefault="00BE4B8C" w:rsidP="00E40B64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932378" w:rsidRDefault="00BE4B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- 25.11.2013 года, 09:00:00 (по московскому времени). </w:t>
      </w:r>
    </w:p>
    <w:p w:rsidR="00932378" w:rsidRDefault="00BE4B8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932378" w:rsidSect="00E40B64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F3E92"/>
    <w:multiLevelType w:val="multilevel"/>
    <w:tmpl w:val="75B4D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BE4B8C"/>
    <w:rsid w:val="00932378"/>
    <w:rsid w:val="00BE4B8C"/>
    <w:rsid w:val="00DC6E7A"/>
    <w:rsid w:val="00E40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37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323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23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1041</Characters>
  <Application>Microsoft Office Word</Application>
  <DocSecurity>0</DocSecurity>
  <Lines>8</Lines>
  <Paragraphs>2</Paragraphs>
  <ScaleCrop>false</ScaleCrop>
  <Company>ВП НИАЭП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8</cp:revision>
  <dcterms:created xsi:type="dcterms:W3CDTF">2013-11-18T05:05:00Z</dcterms:created>
  <dcterms:modified xsi:type="dcterms:W3CDTF">2013-11-18T05:22:00Z</dcterms:modified>
</cp:coreProperties>
</file>