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3F763D"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A12539">
        <w:rPr>
          <w:b/>
        </w:rPr>
        <w:t>труб нержавеющих</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3830E7">
          <w:rPr>
            <w:webHidden/>
          </w:rPr>
          <w:t>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3830E7">
          <w:rPr>
            <w:webHidden/>
          </w:rPr>
          <w:t>2</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3830E7">
          <w:rPr>
            <w:webHidden/>
          </w:rPr>
          <w:t>3</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3830E7">
          <w:rPr>
            <w:webHidden/>
          </w:rPr>
          <w:t>6</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3830E7">
          <w:rPr>
            <w:webHidden/>
          </w:rPr>
          <w:t>6</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3830E7">
          <w:rPr>
            <w:webHidden/>
          </w:rPr>
          <w:t>6</w:t>
        </w:r>
        <w:r w:rsidR="00DF1E5E" w:rsidRPr="00DF1E5E">
          <w:rPr>
            <w:webHidden/>
          </w:rPr>
          <w:fldChar w:fldCharType="end"/>
        </w:r>
      </w:hyperlink>
    </w:p>
    <w:p w:rsidR="00DF1E5E" w:rsidRPr="00DF1E5E" w:rsidRDefault="003F763D"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3830E7">
          <w:rPr>
            <w:webHidden/>
          </w:rPr>
          <w:t>6</w:t>
        </w:r>
        <w:r w:rsidR="00DF1E5E" w:rsidRPr="00DF1E5E">
          <w:rPr>
            <w:webHidden/>
          </w:rPr>
          <w:fldChar w:fldCharType="end"/>
        </w:r>
      </w:hyperlink>
    </w:p>
    <w:p w:rsidR="00DF1E5E" w:rsidRPr="00DF1E5E" w:rsidRDefault="003F763D"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3830E7">
          <w:rPr>
            <w:webHidden/>
          </w:rPr>
          <w:t>9</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3830E7">
          <w:rPr>
            <w:webHidden/>
          </w:rPr>
          <w:t>9</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DF1E5E" w:rsidRPr="00DF1E5E" w:rsidRDefault="003F763D"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3830E7">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3923ED" w:rsidRPr="003923ED" w:rsidRDefault="003923ED" w:rsidP="003923ED"/>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A12539" w:rsidRPr="00A12539">
        <w:rPr>
          <w:rFonts w:ascii="Times New Roman" w:hAnsi="Times New Roman"/>
          <w:b/>
          <w:sz w:val="24"/>
          <w:szCs w:val="24"/>
        </w:rPr>
        <w:t>труб нержавеющих</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A12539">
        <w:rPr>
          <w:b/>
        </w:rPr>
        <w:t xml:space="preserve">Паршина Лилия </w:t>
      </w:r>
      <w:proofErr w:type="spellStart"/>
      <w:r w:rsidR="00A12539">
        <w:rPr>
          <w:b/>
        </w:rPr>
        <w:t>Гильмитдиновна</w:t>
      </w:r>
      <w:proofErr w:type="spellEnd"/>
      <w:r w:rsidRPr="007640C5">
        <w:rPr>
          <w:b/>
        </w:rPr>
        <w:t xml:space="preserve"> (35130) </w:t>
      </w:r>
      <w:r w:rsidR="0087199C">
        <w:rPr>
          <w:b/>
        </w:rPr>
        <w:t xml:space="preserve">2 </w:t>
      </w:r>
      <w:r w:rsidR="00A12539">
        <w:rPr>
          <w:b/>
        </w:rPr>
        <w:t>02 57</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A12539" w:rsidRPr="00A12539">
        <w:rPr>
          <w:rFonts w:ascii="Times New Roman" w:hAnsi="Times New Roman"/>
          <w:b/>
          <w:sz w:val="24"/>
          <w:szCs w:val="24"/>
        </w:rPr>
        <w:t>труб нержавеющих</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2539" w:rsidRPr="00886263">
        <w:rPr>
          <w:b/>
        </w:rPr>
        <w:t>в течение 90 рабочих дней с момента заключения договора с правом досрочной поставки</w:t>
      </w:r>
      <w:r w:rsidR="004C0F8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bookmarkStart w:id="11" w:name="_GoBack"/>
      <w:r w:rsidR="00A12539" w:rsidRPr="006F1732">
        <w:rPr>
          <w:b/>
        </w:rPr>
        <w:t xml:space="preserve">доставка до </w:t>
      </w:r>
      <w:proofErr w:type="spellStart"/>
      <w:r w:rsidR="00A12539" w:rsidRPr="006F1732">
        <w:rPr>
          <w:b/>
        </w:rPr>
        <w:t>г</w:t>
      </w:r>
      <w:proofErr w:type="gramStart"/>
      <w:r w:rsidR="00A12539" w:rsidRPr="006F1732">
        <w:rPr>
          <w:b/>
        </w:rPr>
        <w:t>.О</w:t>
      </w:r>
      <w:proofErr w:type="gramEnd"/>
      <w:r w:rsidR="00A12539" w:rsidRPr="006F1732">
        <w:rPr>
          <w:b/>
        </w:rPr>
        <w:t>зерск</w:t>
      </w:r>
      <w:r w:rsidR="00A12539">
        <w:rPr>
          <w:b/>
        </w:rPr>
        <w:t>а</w:t>
      </w:r>
      <w:proofErr w:type="spellEnd"/>
      <w:r w:rsidR="00A12539" w:rsidRPr="006F1732">
        <w:rPr>
          <w:b/>
        </w:rPr>
        <w:t xml:space="preserve"> Челябинской области</w:t>
      </w:r>
      <w:r w:rsidR="00A12539">
        <w:rPr>
          <w:b/>
        </w:rPr>
        <w:t xml:space="preserve"> </w:t>
      </w:r>
      <w:bookmarkEnd w:id="11"/>
      <w:r w:rsidR="00A12539">
        <w:rPr>
          <w:b/>
        </w:rPr>
        <w:t>(без оформления пропуска на въезд в город)</w:t>
      </w:r>
      <w:r w:rsidR="007640C5">
        <w:rPr>
          <w:b/>
        </w:rPr>
        <w:t>.</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4C0F85">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A12539" w:rsidP="007640C5">
      <w:pPr>
        <w:pStyle w:val="38"/>
        <w:tabs>
          <w:tab w:val="clear" w:pos="1307"/>
        </w:tabs>
        <w:spacing w:before="120" w:after="120"/>
        <w:ind w:left="0" w:right="153"/>
        <w:jc w:val="center"/>
        <w:rPr>
          <w:b/>
          <w:i/>
          <w:szCs w:val="24"/>
        </w:rPr>
      </w:pPr>
      <w:r w:rsidRPr="006F1732">
        <w:rPr>
          <w:b/>
          <w:u w:val="single"/>
        </w:rPr>
        <w:t>7</w:t>
      </w:r>
      <w:r>
        <w:rPr>
          <w:b/>
          <w:u w:val="single"/>
        </w:rPr>
        <w:t> 805 483</w:t>
      </w:r>
      <w:r w:rsidRPr="006F1732">
        <w:rPr>
          <w:b/>
          <w:u w:val="single"/>
        </w:rPr>
        <w:t xml:space="preserve">,00 (семь миллионов </w:t>
      </w:r>
      <w:r>
        <w:rPr>
          <w:b/>
          <w:u w:val="single"/>
        </w:rPr>
        <w:t>восемьсот пять тысяч четыреста восемьдесят три</w:t>
      </w:r>
      <w:r w:rsidRPr="006F1732">
        <w:rPr>
          <w:b/>
          <w:u w:val="single"/>
        </w:rPr>
        <w:t xml:space="preserve">) </w:t>
      </w:r>
      <w:r w:rsidRPr="006F1732">
        <w:rPr>
          <w:b/>
          <w:u w:val="single"/>
        </w:rPr>
        <w:lastRenderedPageBreak/>
        <w:t>ру</w:t>
      </w:r>
      <w:r>
        <w:rPr>
          <w:b/>
          <w:u w:val="single"/>
        </w:rPr>
        <w:t xml:space="preserve">бля 00 копеек, в </w:t>
      </w:r>
      <w:proofErr w:type="spellStart"/>
      <w:r>
        <w:rPr>
          <w:b/>
          <w:u w:val="single"/>
        </w:rPr>
        <w:t>т.ч</w:t>
      </w:r>
      <w:proofErr w:type="spellEnd"/>
      <w:r>
        <w:rPr>
          <w:b/>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w:t>
      </w:r>
      <w:r w:rsidR="004C0F85">
        <w:rPr>
          <w:b/>
        </w:rPr>
        <w:t xml:space="preserve"> </w:t>
      </w:r>
      <w:r w:rsidR="004C0A57" w:rsidRPr="004C0A57">
        <w:rPr>
          <w:b/>
        </w:rPr>
        <w:t>полный комплект технической документации, уплату таможенных пошлин, налого</w:t>
      </w:r>
      <w:r w:rsidR="005E58F1">
        <w:rPr>
          <w:b/>
        </w:rPr>
        <w:t>в,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596BD4">
        <w:rPr>
          <w:b/>
          <w:spacing w:val="-6"/>
        </w:rPr>
        <w:t>2</w:t>
      </w:r>
      <w:r w:rsidR="003830E7">
        <w:rPr>
          <w:b/>
          <w:spacing w:val="-6"/>
        </w:rPr>
        <w:t>8</w:t>
      </w:r>
      <w:r w:rsidR="008F7715" w:rsidRPr="003819E9">
        <w:rPr>
          <w:b/>
          <w:spacing w:val="-6"/>
        </w:rPr>
        <w:t xml:space="preserve">» </w:t>
      </w:r>
      <w:r w:rsidR="00596BD4">
        <w:rPr>
          <w:b/>
          <w:spacing w:val="-6"/>
        </w:rPr>
        <w:t>мая</w:t>
      </w:r>
      <w:r w:rsidR="008F7715" w:rsidRPr="003819E9">
        <w:rPr>
          <w:b/>
          <w:spacing w:val="-6"/>
        </w:rPr>
        <w:t xml:space="preserve"> 20</w:t>
      </w:r>
      <w:r w:rsidR="00596BD4">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596BD4">
        <w:rPr>
          <w:b/>
          <w:spacing w:val="-6"/>
        </w:rPr>
        <w:t>2</w:t>
      </w:r>
      <w:r w:rsidR="003830E7">
        <w:rPr>
          <w:b/>
          <w:spacing w:val="-6"/>
        </w:rPr>
        <w:t>8</w:t>
      </w:r>
      <w:r w:rsidR="007534BE" w:rsidRPr="003819E9">
        <w:rPr>
          <w:b/>
          <w:spacing w:val="-6"/>
        </w:rPr>
        <w:t xml:space="preserve">» </w:t>
      </w:r>
      <w:r w:rsidR="00596BD4">
        <w:rPr>
          <w:b/>
          <w:spacing w:val="-6"/>
        </w:rPr>
        <w:t>мая</w:t>
      </w:r>
      <w:r w:rsidR="007534BE" w:rsidRPr="003819E9">
        <w:rPr>
          <w:b/>
          <w:spacing w:val="-6"/>
        </w:rPr>
        <w:t xml:space="preserve"> 20</w:t>
      </w:r>
      <w:r w:rsidR="00596BD4">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596BD4">
        <w:rPr>
          <w:b/>
        </w:rPr>
        <w:t>1</w:t>
      </w:r>
      <w:r w:rsidR="003830E7">
        <w:rPr>
          <w:b/>
        </w:rPr>
        <w:t>7</w:t>
      </w:r>
      <w:r w:rsidRPr="003819E9">
        <w:rPr>
          <w:b/>
        </w:rPr>
        <w:t xml:space="preserve">» </w:t>
      </w:r>
      <w:r w:rsidR="00596BD4">
        <w:rPr>
          <w:b/>
        </w:rPr>
        <w:t>июня</w:t>
      </w:r>
      <w:r w:rsidRPr="003819E9">
        <w:rPr>
          <w:b/>
        </w:rPr>
        <w:t xml:space="preserve"> 20</w:t>
      </w:r>
      <w:r w:rsidR="00596BD4">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 xml:space="preserve">в заявке на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A12539" w:rsidRPr="00596BD4" w:rsidRDefault="00FC68AA" w:rsidP="00596BD4">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596BD4">
        <w:rPr>
          <w:rFonts w:ascii="Times New Roman" w:hAnsi="Times New Roman"/>
          <w:spacing w:val="-6"/>
          <w:sz w:val="24"/>
          <w:szCs w:val="24"/>
        </w:rPr>
        <w:t xml:space="preserve"> </w:t>
      </w:r>
      <w:r w:rsidR="00A12539" w:rsidRPr="00596BD4">
        <w:rPr>
          <w:rFonts w:ascii="Times New Roman" w:hAnsi="Times New Roman"/>
          <w:b/>
          <w:sz w:val="24"/>
          <w:szCs w:val="24"/>
        </w:rPr>
        <w:t>обеспечение исполнения договора в размере 5% от цены договора;</w:t>
      </w:r>
    </w:p>
    <w:p w:rsidR="00D3670B" w:rsidRPr="009A1BC3" w:rsidRDefault="003923ED" w:rsidP="00D3670B">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00D3670B" w:rsidRPr="009A1BC3">
        <w:rPr>
          <w:rFonts w:ascii="Times New Roman" w:hAnsi="Times New Roman"/>
          <w:spacing w:val="-6"/>
          <w:sz w:val="24"/>
          <w:szCs w:val="24"/>
        </w:rPr>
        <w:t>беспечени</w:t>
      </w:r>
      <w:r>
        <w:rPr>
          <w:rFonts w:ascii="Times New Roman" w:hAnsi="Times New Roman"/>
          <w:spacing w:val="-6"/>
          <w:sz w:val="24"/>
          <w:szCs w:val="24"/>
        </w:rPr>
        <w:t>е</w:t>
      </w:r>
      <w:r w:rsidR="00D3670B"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00D3670B" w:rsidRPr="009A1BC3">
        <w:rPr>
          <w:rFonts w:ascii="Times New Roman" w:hAnsi="Times New Roman"/>
          <w:spacing w:val="-6"/>
          <w:sz w:val="24"/>
          <w:szCs w:val="24"/>
        </w:rPr>
        <w:t>в форме:</w:t>
      </w:r>
    </w:p>
    <w:p w:rsidR="00D3670B" w:rsidRPr="009A1BC3" w:rsidRDefault="00D3670B" w:rsidP="00D3670B">
      <w:pPr>
        <w:pStyle w:val="afff"/>
        <w:numPr>
          <w:ilvl w:val="0"/>
          <w:numId w:val="33"/>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sidR="003923ED">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D3670B" w:rsidRPr="009A1BC3" w:rsidRDefault="003923ED" w:rsidP="00D3670B">
      <w:pPr>
        <w:pStyle w:val="afff"/>
        <w:numPr>
          <w:ilvl w:val="0"/>
          <w:numId w:val="33"/>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00D3670B" w:rsidRPr="009A1BC3">
        <w:rPr>
          <w:rFonts w:ascii="Times New Roman" w:hAnsi="Times New Roman"/>
          <w:spacing w:val="-6"/>
          <w:sz w:val="24"/>
          <w:szCs w:val="24"/>
        </w:rPr>
        <w:t>;</w:t>
      </w:r>
    </w:p>
    <w:p w:rsidR="00A12539" w:rsidRPr="00A12539" w:rsidRDefault="003923ED" w:rsidP="00D3670B">
      <w:pPr>
        <w:pStyle w:val="afff"/>
        <w:numPr>
          <w:ilvl w:val="0"/>
          <w:numId w:val="33"/>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00D3670B" w:rsidRPr="009A1BC3">
        <w:rPr>
          <w:rFonts w:ascii="Times New Roman" w:hAnsi="Times New Roman"/>
          <w:spacing w:val="-6"/>
          <w:sz w:val="24"/>
          <w:szCs w:val="24"/>
        </w:rPr>
        <w:t>путем их перечисления заказчику по следующим реквизитам:</w:t>
      </w:r>
    </w:p>
    <w:p w:rsidR="00A12539" w:rsidRPr="00EC1689" w:rsidRDefault="00A12539" w:rsidP="00A12539">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A12539" w:rsidRPr="00EC1689" w:rsidRDefault="00A12539" w:rsidP="00A12539">
      <w:pPr>
        <w:rPr>
          <w:rFonts w:eastAsia="Calibri"/>
          <w:b/>
        </w:rPr>
      </w:pPr>
      <w:r w:rsidRPr="00EC1689">
        <w:rPr>
          <w:rFonts w:eastAsia="Calibri"/>
          <w:b/>
        </w:rPr>
        <w:t>456780, Россия, г. Озерск Челябинской области, пр. Ленина, 31</w:t>
      </w:r>
    </w:p>
    <w:p w:rsidR="00A12539" w:rsidRPr="00EC1689" w:rsidRDefault="00A12539" w:rsidP="00A12539">
      <w:pPr>
        <w:rPr>
          <w:rFonts w:eastAsia="Calibri"/>
          <w:b/>
        </w:rPr>
      </w:pPr>
      <w:r w:rsidRPr="00EC1689">
        <w:rPr>
          <w:rFonts w:eastAsia="Calibri"/>
          <w:b/>
        </w:rPr>
        <w:t>ИНН 7422000795,  КПП 742150001,</w:t>
      </w:r>
    </w:p>
    <w:p w:rsidR="00A12539" w:rsidRDefault="00A12539" w:rsidP="00A12539">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г.Челябинск</w:t>
      </w:r>
      <w:proofErr w:type="spellEnd"/>
    </w:p>
    <w:p w:rsidR="00A12539" w:rsidRPr="00A12539" w:rsidRDefault="00A12539" w:rsidP="00A12539">
      <w:pPr>
        <w:widowControl w:val="0"/>
        <w:tabs>
          <w:tab w:val="left" w:pos="0"/>
          <w:tab w:val="left" w:pos="1134"/>
        </w:tabs>
        <w:jc w:val="both"/>
        <w:rPr>
          <w:spacing w:val="-6"/>
        </w:rPr>
      </w:pPr>
      <w:r w:rsidRPr="00EC1689">
        <w:rPr>
          <w:rFonts w:eastAsia="Calibri"/>
          <w:b/>
        </w:rPr>
        <w:t>к/с 30101810700000000602 в Отделении Челябинск, БИК 047501602</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w:t>
      </w:r>
      <w:r w:rsidR="00D3670B">
        <w:t>Ф</w:t>
      </w:r>
      <w:r w:rsidRPr="00DC3CAF">
        <w:t>.</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D3670B" w:rsidRDefault="00CD6C43" w:rsidP="00D3670B">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D3670B" w:rsidRPr="00D3670B" w:rsidRDefault="00D3670B" w:rsidP="00D3670B">
      <w:pPr>
        <w:pStyle w:val="afff"/>
        <w:widowControl w:val="0"/>
        <w:tabs>
          <w:tab w:val="left" w:pos="0"/>
          <w:tab w:val="left" w:pos="1134"/>
        </w:tabs>
        <w:spacing w:after="0" w:line="240" w:lineRule="auto"/>
        <w:ind w:left="0" w:firstLine="709"/>
        <w:jc w:val="both"/>
        <w:rPr>
          <w:rFonts w:ascii="Times New Roman" w:hAnsi="Times New Roman"/>
          <w:sz w:val="24"/>
          <w:szCs w:val="24"/>
        </w:rPr>
        <w:sectPr w:rsidR="00D3670B" w:rsidRPr="00D3670B"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п/п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596BD4">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596BD4">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копии документов о государственной регистрации из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596BD4">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4B48AA" w:rsidRDefault="004978DB" w:rsidP="007B110C">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Pr="004978DB">
              <w:t xml:space="preserve"> деятельности участника закупки</w:t>
            </w:r>
            <w:r w:rsidR="007B110C">
              <w:t>.</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596BD4">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596BD4">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596BD4">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п/п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4B48AA" w:rsidRPr="004B48AA" w:rsidRDefault="004B48AA" w:rsidP="004B48AA">
      <w:bookmarkStart w:id="52" w:name="_Ref395172188"/>
      <w:bookmarkStart w:id="53" w:name="_Toc395190385"/>
    </w:p>
    <w:p w:rsidR="00EA3525" w:rsidRPr="00AC2EB2" w:rsidRDefault="00683495" w:rsidP="00244B55">
      <w:pPr>
        <w:pStyle w:val="10"/>
        <w:numPr>
          <w:ilvl w:val="1"/>
          <w:numId w:val="19"/>
        </w:numPr>
        <w:spacing w:before="120" w:after="120"/>
        <w:jc w:val="both"/>
      </w:pPr>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1239BF">
        <w:t xml:space="preserve"> – согласно регламенту ЭТП</w:t>
      </w:r>
      <w:bookmarkEnd w:id="55"/>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B48AA">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B60695">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B48AA">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B48AA">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B48AA">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B48AA">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4B48AA">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Default="00840DD0" w:rsidP="00AD197D">
      <w:pPr>
        <w:ind w:right="-1" w:firstLine="567"/>
        <w:jc w:val="both"/>
      </w:pPr>
      <w:r w:rsidRPr="00B527E1">
        <w:t xml:space="preserve">Закупочная комиссия ранжирует заявки по цене, начиная с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830E7" w:rsidRDefault="003830E7" w:rsidP="00AD197D">
      <w:pPr>
        <w:ind w:right="-1" w:firstLine="567"/>
        <w:jc w:val="both"/>
        <w:rPr>
          <w:b/>
          <w:i/>
        </w:rPr>
      </w:pPr>
    </w:p>
    <w:p w:rsidR="00AD197D" w:rsidRDefault="00AD197D" w:rsidP="00AD197D">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63D" w:rsidRDefault="003F763D">
      <w:r>
        <w:separator/>
      </w:r>
    </w:p>
  </w:endnote>
  <w:endnote w:type="continuationSeparator" w:id="0">
    <w:p w:rsidR="003F763D" w:rsidRDefault="003F763D">
      <w:r>
        <w:continuationSeparator/>
      </w:r>
    </w:p>
  </w:endnote>
  <w:endnote w:type="continuationNotice" w:id="1">
    <w:p w:rsidR="003F763D" w:rsidRDefault="003F7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63D" w:rsidRDefault="003F763D">
      <w:r>
        <w:separator/>
      </w:r>
    </w:p>
  </w:footnote>
  <w:footnote w:type="continuationSeparator" w:id="0">
    <w:p w:rsidR="003F763D" w:rsidRDefault="003F763D">
      <w:r>
        <w:continuationSeparator/>
      </w:r>
    </w:p>
  </w:footnote>
  <w:footnote w:type="continuationNotice" w:id="1">
    <w:p w:rsidR="003F763D" w:rsidRDefault="003F76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58F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58F1">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8"/>
  </w:num>
  <w:num w:numId="2">
    <w:abstractNumId w:val="22"/>
  </w:num>
  <w:num w:numId="3">
    <w:abstractNumId w:val="20"/>
  </w:num>
  <w:num w:numId="4">
    <w:abstractNumId w:val="1"/>
  </w:num>
  <w:num w:numId="5">
    <w:abstractNumId w:val="0"/>
  </w:num>
  <w:num w:numId="6">
    <w:abstractNumId w:val="16"/>
  </w:num>
  <w:num w:numId="7">
    <w:abstractNumId w:val="14"/>
  </w:num>
  <w:num w:numId="8">
    <w:abstractNumId w:val="3"/>
  </w:num>
  <w:num w:numId="9">
    <w:abstractNumId w:val="8"/>
  </w:num>
  <w:num w:numId="10">
    <w:abstractNumId w:val="2"/>
  </w:num>
  <w:num w:numId="11">
    <w:abstractNumId w:val="7"/>
  </w:num>
  <w:num w:numId="12">
    <w:abstractNumId w:val="11"/>
  </w:num>
  <w:num w:numId="13">
    <w:abstractNumId w:val="26"/>
  </w:num>
  <w:num w:numId="14">
    <w:abstractNumId w:val="21"/>
  </w:num>
  <w:num w:numId="15">
    <w:abstractNumId w:val="10"/>
  </w:num>
  <w:num w:numId="16">
    <w:abstractNumId w:val="18"/>
  </w:num>
  <w:num w:numId="17">
    <w:abstractNumId w:val="29"/>
  </w:num>
  <w:num w:numId="18">
    <w:abstractNumId w:val="19"/>
  </w:num>
  <w:num w:numId="19">
    <w:abstractNumId w:val="24"/>
  </w:num>
  <w:num w:numId="20">
    <w:abstractNumId w:val="9"/>
  </w:num>
  <w:num w:numId="21">
    <w:abstractNumId w:val="23"/>
  </w:num>
  <w:num w:numId="22">
    <w:abstractNumId w:val="31"/>
  </w:num>
  <w:num w:numId="23">
    <w:abstractNumId w:val="27"/>
  </w:num>
  <w:num w:numId="24">
    <w:abstractNumId w:val="25"/>
  </w:num>
  <w:num w:numId="25">
    <w:abstractNumId w:val="4"/>
  </w:num>
  <w:num w:numId="26">
    <w:abstractNumId w:val="30"/>
  </w:num>
  <w:num w:numId="27">
    <w:abstractNumId w:val="15"/>
  </w:num>
  <w:num w:numId="28">
    <w:abstractNumId w:val="6"/>
  </w:num>
  <w:num w:numId="29">
    <w:abstractNumId w:val="13"/>
  </w:num>
  <w:num w:numId="30">
    <w:abstractNumId w:val="12"/>
  </w:num>
  <w:num w:numId="31">
    <w:abstractNumId w:val="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6"/>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0E7"/>
    <w:rsid w:val="003832B0"/>
    <w:rsid w:val="003841A6"/>
    <w:rsid w:val="00384DE1"/>
    <w:rsid w:val="00386828"/>
    <w:rsid w:val="00386C50"/>
    <w:rsid w:val="00387ED1"/>
    <w:rsid w:val="003904DA"/>
    <w:rsid w:val="00390623"/>
    <w:rsid w:val="0039201A"/>
    <w:rsid w:val="003923ED"/>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11E"/>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63D"/>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7EB"/>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8AA"/>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BD4"/>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8F1"/>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10C"/>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99C"/>
    <w:rsid w:val="00872492"/>
    <w:rsid w:val="00872F85"/>
    <w:rsid w:val="00873D81"/>
    <w:rsid w:val="0087433A"/>
    <w:rsid w:val="0087492F"/>
    <w:rsid w:val="00877197"/>
    <w:rsid w:val="008773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539"/>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D6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97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508"/>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70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1453918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CA50C-98DB-47FD-9345-9B64D7A6AA7C}">
  <ds:schemaRefs>
    <ds:schemaRef ds:uri="http://schemas.openxmlformats.org/officeDocument/2006/bibliography"/>
  </ds:schemaRefs>
</ds:datastoreItem>
</file>

<file path=customXml/itemProps2.xml><?xml version="1.0" encoding="utf-8"?>
<ds:datastoreItem xmlns:ds="http://schemas.openxmlformats.org/officeDocument/2006/customXml" ds:itemID="{ADDF1BEE-9748-430C-86C5-474375B8C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3491</Words>
  <Characters>19904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50</cp:revision>
  <cp:lastPrinted>2015-05-06T06:39:00Z</cp:lastPrinted>
  <dcterms:created xsi:type="dcterms:W3CDTF">2015-02-12T13:10:00Z</dcterms:created>
  <dcterms:modified xsi:type="dcterms:W3CDTF">2015-05-20T06:22:00Z</dcterms:modified>
</cp:coreProperties>
</file>