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61"/>
        <w:tblW w:w="10173" w:type="dxa"/>
        <w:tblLook w:val="04A0"/>
      </w:tblPr>
      <w:tblGrid>
        <w:gridCol w:w="10389"/>
        <w:gridCol w:w="222"/>
      </w:tblGrid>
      <w:tr w:rsidR="00C13020" w:rsidTr="00C13020">
        <w:trPr>
          <w:trHeight w:val="1135"/>
        </w:trPr>
        <w:tc>
          <w:tcPr>
            <w:tcW w:w="4077" w:type="dxa"/>
            <w:hideMark/>
          </w:tcPr>
          <w:p w:rsidR="00C13020" w:rsidRDefault="00C13020" w:rsidP="00886E9F">
            <w:r>
              <w:t>Федеральное государственное унитарное предприятие Производственное объединение «Север»</w:t>
            </w:r>
          </w:p>
          <w:p w:rsidR="00C13020" w:rsidRDefault="00C13020" w:rsidP="00886E9F">
            <w:r>
              <w:t>____________________________________________________________________________________</w:t>
            </w:r>
          </w:p>
          <w:p w:rsidR="00C13020" w:rsidRDefault="00C13020" w:rsidP="00886E9F">
            <w:pPr>
              <w:rPr>
                <w:sz w:val="28"/>
                <w:szCs w:val="28"/>
              </w:rPr>
            </w:pPr>
          </w:p>
          <w:p w:rsidR="00C13020" w:rsidRPr="005E1CE3" w:rsidRDefault="00C13020" w:rsidP="00886E9F">
            <w:pPr>
              <w:rPr>
                <w:sz w:val="28"/>
                <w:szCs w:val="28"/>
              </w:rPr>
            </w:pPr>
          </w:p>
          <w:p w:rsidR="00C13020" w:rsidRPr="005E1CE3" w:rsidRDefault="00C13020" w:rsidP="00886E9F">
            <w:pPr>
              <w:rPr>
                <w:sz w:val="28"/>
                <w:szCs w:val="28"/>
              </w:rPr>
            </w:pPr>
          </w:p>
          <w:tbl>
            <w:tblPr>
              <w:tblpPr w:leftFromText="180" w:rightFromText="180" w:vertAnchor="page" w:horzAnchor="margin" w:tblpY="1846"/>
              <w:tblOverlap w:val="never"/>
              <w:tblW w:w="10173" w:type="dxa"/>
              <w:tblLook w:val="04A0"/>
            </w:tblPr>
            <w:tblGrid>
              <w:gridCol w:w="4077"/>
              <w:gridCol w:w="6096"/>
            </w:tblGrid>
            <w:tr w:rsidR="00C13020" w:rsidTr="00886E9F">
              <w:trPr>
                <w:trHeight w:val="1701"/>
              </w:trPr>
              <w:tc>
                <w:tcPr>
                  <w:tcW w:w="4077" w:type="dxa"/>
                </w:tcPr>
                <w:p w:rsidR="00C13020" w:rsidRDefault="00C13020" w:rsidP="00886E9F">
                  <w:pPr>
                    <w:rPr>
                      <w:szCs w:val="28"/>
                    </w:rPr>
                  </w:pPr>
                </w:p>
              </w:tc>
              <w:tc>
                <w:tcPr>
                  <w:tcW w:w="6096" w:type="dxa"/>
                  <w:hideMark/>
                </w:tcPr>
                <w:p w:rsidR="00C13020" w:rsidRDefault="00C13020" w:rsidP="00886E9F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УТВЕРЖДАЮ:</w:t>
                  </w:r>
                </w:p>
                <w:p w:rsidR="00C13020" w:rsidRDefault="00C13020" w:rsidP="00886E9F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Заместитель генерального директора </w:t>
                  </w:r>
                </w:p>
                <w:p w:rsidR="00C13020" w:rsidRDefault="00C13020" w:rsidP="00886E9F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ab/>
                  </w:r>
                </w:p>
                <w:p w:rsidR="00C13020" w:rsidRDefault="00C13020" w:rsidP="00886E9F">
                  <w:pPr>
                    <w:pStyle w:val="HTML"/>
                    <w:suppressAutoHyphens/>
                    <w:spacing w:line="360" w:lineRule="auto"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______________ И.</w:t>
                  </w:r>
                  <w:r w:rsidR="00C06CB1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Н.</w:t>
                  </w:r>
                  <w:r w:rsidR="00C06CB1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Тактайкин</w:t>
                  </w:r>
                </w:p>
                <w:p w:rsidR="00C13020" w:rsidRDefault="00C13020" w:rsidP="00886E9F">
                  <w:pPr>
                    <w:pStyle w:val="HTML"/>
                    <w:suppressAutoHyphens/>
                    <w:spacing w:line="360" w:lineRule="auto"/>
                    <w:ind w:left="2302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«___» __________ 201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года</w:t>
                  </w:r>
                </w:p>
              </w:tc>
            </w:tr>
          </w:tbl>
          <w:p w:rsidR="00C13020" w:rsidRPr="005E1CE3" w:rsidRDefault="00C13020" w:rsidP="00886E9F">
            <w:pPr>
              <w:tabs>
                <w:tab w:val="left" w:pos="2940"/>
              </w:tabs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C13020" w:rsidRDefault="00C13020" w:rsidP="00886E9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3020" w:rsidRDefault="00C13020" w:rsidP="00C13020">
      <w:pPr>
        <w:keepNext w:val="0"/>
        <w:jc w:val="center"/>
        <w:rPr>
          <w:bCs/>
          <w:sz w:val="28"/>
        </w:rPr>
      </w:pPr>
    </w:p>
    <w:p w:rsidR="00EB7B83" w:rsidRDefault="00EB7B83">
      <w:pPr>
        <w:keepNext w:val="0"/>
        <w:jc w:val="center"/>
        <w:rPr>
          <w:bCs/>
          <w:sz w:val="28"/>
        </w:rPr>
      </w:pPr>
    </w:p>
    <w:p w:rsidR="00EB7B83" w:rsidRDefault="00EB7B83">
      <w:pPr>
        <w:keepNext w:val="0"/>
        <w:jc w:val="center"/>
        <w:rPr>
          <w:bCs/>
          <w:sz w:val="28"/>
        </w:rPr>
      </w:pPr>
    </w:p>
    <w:p w:rsidR="0084731D" w:rsidRDefault="0084731D">
      <w:pPr>
        <w:keepNext w:val="0"/>
        <w:jc w:val="center"/>
        <w:rPr>
          <w:bCs/>
          <w:sz w:val="28"/>
        </w:rPr>
      </w:pPr>
    </w:p>
    <w:p w:rsidR="0084731D" w:rsidRDefault="0084731D">
      <w:pPr>
        <w:keepNext w:val="0"/>
        <w:jc w:val="center"/>
        <w:rPr>
          <w:bCs/>
          <w:sz w:val="28"/>
        </w:rPr>
      </w:pPr>
    </w:p>
    <w:p w:rsidR="0084731D" w:rsidRDefault="0084731D">
      <w:pPr>
        <w:keepNext w:val="0"/>
        <w:jc w:val="center"/>
        <w:rPr>
          <w:bCs/>
          <w:sz w:val="28"/>
        </w:rPr>
      </w:pPr>
    </w:p>
    <w:p w:rsidR="00EB7B83" w:rsidRDefault="00D84DC9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440958687"/>
      <w:bookmarkStart w:id="4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EB7B83" w:rsidRPr="00C13020" w:rsidRDefault="00D84DC9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13020">
        <w:rPr>
          <w:sz w:val="28"/>
          <w:szCs w:val="28"/>
        </w:rPr>
        <w:t>«</w:t>
      </w:r>
      <w:r>
        <w:rPr>
          <w:sz w:val="28"/>
          <w:szCs w:val="28"/>
        </w:rPr>
        <w:t>Поставку резинотехнических изделий</w:t>
      </w:r>
      <w:r w:rsidR="00C13020">
        <w:rPr>
          <w:sz w:val="28"/>
          <w:szCs w:val="28"/>
        </w:rPr>
        <w:t>»</w:t>
      </w:r>
    </w:p>
    <w:p w:rsidR="00EB7B83" w:rsidRDefault="00EB7B83">
      <w:pPr>
        <w:keepNext w:val="0"/>
        <w:jc w:val="center"/>
        <w:rPr>
          <w:sz w:val="28"/>
          <w:szCs w:val="28"/>
        </w:rPr>
      </w:pPr>
    </w:p>
    <w:p w:rsidR="00EB7B83" w:rsidRDefault="00EB7B83">
      <w:pPr>
        <w:keepNext w:val="0"/>
        <w:jc w:val="center"/>
        <w:rPr>
          <w:sz w:val="28"/>
          <w:szCs w:val="28"/>
        </w:rPr>
      </w:pPr>
    </w:p>
    <w:p w:rsidR="00EB7B83" w:rsidRDefault="00EB7B83">
      <w:pPr>
        <w:keepNext w:val="0"/>
        <w:jc w:val="center"/>
        <w:rPr>
          <w:sz w:val="28"/>
          <w:szCs w:val="28"/>
        </w:rPr>
      </w:pPr>
    </w:p>
    <w:p w:rsidR="00EB7B83" w:rsidRDefault="00EB7B83">
      <w:pPr>
        <w:keepNext w:val="0"/>
        <w:jc w:val="center"/>
        <w:rPr>
          <w:sz w:val="28"/>
          <w:szCs w:val="28"/>
        </w:rPr>
      </w:pPr>
    </w:p>
    <w:p w:rsidR="00EB7B83" w:rsidRDefault="00C13020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общая и коммерческая части</w:t>
      </w:r>
    </w:p>
    <w:p w:rsidR="00EB7B83" w:rsidRDefault="00EB7B83">
      <w:pPr>
        <w:keepNext w:val="0"/>
        <w:jc w:val="center"/>
        <w:rPr>
          <w:sz w:val="28"/>
          <w:szCs w:val="28"/>
        </w:rPr>
      </w:pPr>
    </w:p>
    <w:p w:rsidR="00EB7B83" w:rsidRDefault="00EB7B83">
      <w:pPr>
        <w:keepNext w:val="0"/>
        <w:jc w:val="center"/>
        <w:rPr>
          <w:sz w:val="28"/>
          <w:szCs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84731D" w:rsidRDefault="0084731D">
      <w:pPr>
        <w:keepNext w:val="0"/>
        <w:jc w:val="center"/>
        <w:rPr>
          <w:sz w:val="28"/>
        </w:rPr>
      </w:pPr>
    </w:p>
    <w:p w:rsidR="0084731D" w:rsidRDefault="0084731D">
      <w:pPr>
        <w:keepNext w:val="0"/>
        <w:jc w:val="center"/>
        <w:rPr>
          <w:sz w:val="28"/>
        </w:rPr>
      </w:pPr>
    </w:p>
    <w:p w:rsidR="0084731D" w:rsidRDefault="0084731D">
      <w:pPr>
        <w:keepNext w:val="0"/>
        <w:jc w:val="center"/>
        <w:rPr>
          <w:sz w:val="28"/>
        </w:rPr>
      </w:pPr>
    </w:p>
    <w:p w:rsidR="0084731D" w:rsidRDefault="0084731D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EB7B83">
      <w:pPr>
        <w:keepNext w:val="0"/>
        <w:jc w:val="center"/>
        <w:rPr>
          <w:sz w:val="28"/>
        </w:rPr>
      </w:pPr>
    </w:p>
    <w:p w:rsidR="00EB7B83" w:rsidRDefault="00D84DC9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2016</w:t>
      </w:r>
    </w:p>
    <w:p w:rsidR="00EB7B83" w:rsidRDefault="00EB7B83">
      <w:pPr>
        <w:keepNext w:val="0"/>
        <w:rPr>
          <w:lang w:val="en-US"/>
        </w:rPr>
      </w:pPr>
    </w:p>
    <w:p w:rsidR="00EB7B83" w:rsidRDefault="00D84DC9">
      <w:pPr>
        <w:pStyle w:val="1b"/>
        <w:rPr>
          <w:lang w:val="en-US"/>
        </w:rPr>
      </w:pPr>
      <w:bookmarkStart w:id="5" w:name="_Toc398564570"/>
      <w:bookmarkStart w:id="6" w:name="_Toc399408080"/>
      <w:bookmarkStart w:id="7" w:name="_Toc440958688"/>
      <w:bookmarkEnd w:id="4"/>
      <w:r>
        <w:lastRenderedPageBreak/>
        <w:t>СОДЕРЖАНИЕ</w:t>
      </w:r>
      <w:bookmarkEnd w:id="5"/>
      <w:bookmarkEnd w:id="6"/>
      <w:bookmarkEnd w:id="7"/>
    </w:p>
    <w:p w:rsidR="00EB7B83" w:rsidRDefault="00EB7B83">
      <w:pPr>
        <w:rPr>
          <w:lang w:val="en-US"/>
        </w:rPr>
      </w:pPr>
    </w:p>
    <w:p w:rsidR="0084731D" w:rsidRDefault="000C778E">
      <w:pPr>
        <w:pStyle w:val="1f1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Cs/>
          <w:noProof/>
        </w:rPr>
        <w:fldChar w:fldCharType="begin"/>
      </w:r>
      <w:r w:rsidR="00D84DC9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40958687" w:history="1">
        <w:r w:rsidR="0084731D" w:rsidRPr="00781791">
          <w:rPr>
            <w:rStyle w:val="a6"/>
            <w:rFonts w:eastAsia="Arial Unicode MS"/>
            <w:noProof/>
          </w:rPr>
          <w:t>ЗАКУПОЧНАЯ ДОКУМЕНТАЦИЯ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88" w:history="1">
        <w:r w:rsidR="0084731D" w:rsidRPr="00781791">
          <w:rPr>
            <w:rStyle w:val="a6"/>
            <w:rFonts w:eastAsia="Arial Unicode MS"/>
            <w:noProof/>
          </w:rPr>
          <w:t>СОДЕРЖАНИЕ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89" w:history="1">
        <w:r w:rsidR="0084731D" w:rsidRPr="00781791">
          <w:rPr>
            <w:rStyle w:val="a6"/>
            <w:noProof/>
          </w:rPr>
          <w:t>1.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ИЗВЕЩЕНИЕ О ПРОВЕДЕНИИ ЗАКУПКИ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0" w:history="1">
        <w:r w:rsidR="0084731D" w:rsidRPr="00781791">
          <w:rPr>
            <w:rStyle w:val="a6"/>
            <w:b/>
            <w:noProof/>
          </w:rPr>
          <w:t>ЧАСТЬ 1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1" w:history="1">
        <w:r w:rsidR="0084731D" w:rsidRPr="00781791">
          <w:rPr>
            <w:rStyle w:val="a6"/>
            <w:noProof/>
          </w:rPr>
          <w:t>2.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ТРЕБОВАНИЯ. ДОКУМЕНТЫ. СОСТАВ ЗАЯВКИ НА УЧАСТИЕ В ЗАКУПКЕ.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2" w:history="1">
        <w:r w:rsidR="0084731D" w:rsidRPr="00781791">
          <w:rPr>
            <w:rStyle w:val="a6"/>
            <w:noProof/>
          </w:rPr>
          <w:t>2.1.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3" w:history="1">
        <w:r w:rsidR="0084731D" w:rsidRPr="00781791">
          <w:rPr>
            <w:rStyle w:val="a6"/>
            <w:noProof/>
          </w:rPr>
          <w:t>2.1.1.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Требования к участникам закупки: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4" w:history="1">
        <w:r w:rsidR="0084731D" w:rsidRPr="00781791">
          <w:rPr>
            <w:rStyle w:val="a6"/>
            <w:noProof/>
          </w:rPr>
          <w:t>2.2.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СОСТАВ ЗАЯВКИ НА УЧАСТИЕ В ЗАКУПКЕ.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5" w:history="1">
        <w:r w:rsidR="0084731D" w:rsidRPr="00781791">
          <w:rPr>
            <w:rStyle w:val="a6"/>
            <w:noProof/>
          </w:rPr>
          <w:t>3.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КРИТЕРИИ И МЕТОДИКА ОЦЕНКИ ЗАЯВОК НА УЧАСТИЕ В ЗАКУПКЕ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6" w:history="1">
        <w:r w:rsidR="0084731D" w:rsidRPr="00781791">
          <w:rPr>
            <w:rStyle w:val="a6"/>
            <w:noProof/>
          </w:rPr>
          <w:t>4.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ОБРАЗЦЫ ФОРМ ОСНОВНЫХ ДОКУМЕНТОВ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1f1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7" w:history="1">
        <w:r w:rsidR="0084731D" w:rsidRPr="00781791">
          <w:rPr>
            <w:rStyle w:val="a6"/>
            <w:noProof/>
          </w:rPr>
          <w:t>4.1.</w:t>
        </w:r>
        <w:r w:rsidR="0084731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4731D" w:rsidRPr="00781791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8" w:history="1">
        <w:r w:rsidR="0084731D" w:rsidRPr="00781791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699" w:history="1">
        <w:r w:rsidR="0084731D" w:rsidRPr="00781791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4731D" w:rsidRDefault="000C778E">
      <w:pPr>
        <w:pStyle w:val="2f2"/>
        <w:tabs>
          <w:tab w:val="right" w:leader="dot" w:pos="9912"/>
        </w:tabs>
        <w:rPr>
          <w:rStyle w:val="a6"/>
          <w:rFonts w:eastAsia="Arial Unicode MS"/>
          <w:noProof/>
        </w:rPr>
      </w:pPr>
      <w:hyperlink w:anchor="_Toc440958700" w:history="1">
        <w:r w:rsidR="0084731D" w:rsidRPr="00781791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4731D" w:rsidRDefault="000C778E" w:rsidP="0084731D">
      <w:pPr>
        <w:pStyle w:val="1f1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701" w:history="1">
        <w:r w:rsidR="0084731D">
          <w:rPr>
            <w:rStyle w:val="a6"/>
            <w:b/>
            <w:noProof/>
          </w:rPr>
          <w:t>ЧАСТЬ 2</w:t>
        </w:r>
        <w:r w:rsidR="0084731D">
          <w:rPr>
            <w:noProof/>
            <w:webHidden/>
          </w:rPr>
          <w:tab/>
          <w:t>25</w:t>
        </w:r>
      </w:hyperlink>
    </w:p>
    <w:p w:rsidR="0084731D" w:rsidRDefault="000C778E">
      <w:pPr>
        <w:pStyle w:val="1f1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0958701" w:history="1">
        <w:r w:rsidR="0084731D" w:rsidRPr="00781791">
          <w:rPr>
            <w:rStyle w:val="a6"/>
            <w:b/>
            <w:noProof/>
          </w:rPr>
          <w:t>ЧАСТЬ 3</w:t>
        </w:r>
        <w:r w:rsidR="0084731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4731D">
          <w:rPr>
            <w:noProof/>
            <w:webHidden/>
          </w:rPr>
          <w:instrText xml:space="preserve"> PAGEREF _Toc440958701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5119B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B7B83" w:rsidRDefault="000C778E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EB7B83" w:rsidRDefault="00EB7B83">
      <w:pPr>
        <w:keepNext w:val="0"/>
        <w:rPr>
          <w:bCs/>
          <w:lang w:val="en-US"/>
        </w:rPr>
        <w:sectPr w:rsidR="00EB7B83">
          <w:headerReference w:type="default" r:id="rId9"/>
          <w:footerReference w:type="default" r:id="rId10"/>
          <w:pgSz w:w="11907" w:h="16840"/>
          <w:pgMar w:top="1134" w:right="567" w:bottom="1134" w:left="1418" w:header="709" w:footer="624" w:gutter="0"/>
          <w:cols w:space="720"/>
        </w:sectPr>
      </w:pPr>
    </w:p>
    <w:p w:rsidR="00EB7B83" w:rsidRDefault="00D84DC9" w:rsidP="00E66E5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40958689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EB7B83" w:rsidRDefault="00EB7B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EB7B83" w:rsidRDefault="00EB7B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 закупки: право заключения договора на Поставку резинотехнических изделий.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Заказчик: Федеральное государственное унитарное предприятие Производственное объединение </w:t>
      </w:r>
      <w:r w:rsidR="00C13020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Север</w:t>
      </w:r>
      <w:r w:rsidR="00C13020">
        <w:rPr>
          <w:rFonts w:eastAsia="Calibri"/>
          <w:sz w:val="28"/>
          <w:szCs w:val="28"/>
          <w:lang w:eastAsia="en-US"/>
        </w:rPr>
        <w:t>»</w:t>
      </w:r>
    </w:p>
    <w:p w:rsidR="00EB7B83" w:rsidRDefault="00D84DC9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630075, г. Новосибирск, ул. Объединения, д.</w:t>
      </w:r>
      <w:r w:rsidR="00C1302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3</w:t>
      </w:r>
    </w:p>
    <w:p w:rsidR="00EB7B83" w:rsidRDefault="00D84DC9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 Новосибирск, а/я 160</w:t>
      </w:r>
    </w:p>
    <w:p w:rsidR="00C13020" w:rsidRDefault="00C13020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лицо: Турикова Елена Анатольевна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8-383-2744599, факс 8-383-2744535, электронная почта otdel35.35@mail.ru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Организатор:</w:t>
      </w:r>
      <w:r w:rsidRPr="00C13020">
        <w:rPr>
          <w:rFonts w:eastAsia="Calibri"/>
          <w:sz w:val="28"/>
          <w:szCs w:val="28"/>
          <w:lang w:eastAsia="en-US"/>
        </w:rPr>
        <w:t xml:space="preserve"> </w:t>
      </w:r>
      <w:r w:rsidR="00C13020">
        <w:rPr>
          <w:rFonts w:eastAsia="Calibri"/>
          <w:sz w:val="28"/>
          <w:szCs w:val="28"/>
          <w:lang w:eastAsia="en-US"/>
        </w:rPr>
        <w:t>Федеральное государственное унитарное предприятие Производственное объединение «Север»</w:t>
      </w:r>
    </w:p>
    <w:p w:rsidR="00EB7B83" w:rsidRDefault="00D84DC9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630075, г. Новосибирск, ул. Объединения, д.</w:t>
      </w:r>
      <w:r w:rsidR="00C1302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3</w:t>
      </w:r>
    </w:p>
    <w:p w:rsidR="00EB7B83" w:rsidRDefault="00D84DC9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 Новосибирск, а/я 160</w:t>
      </w:r>
    </w:p>
    <w:p w:rsidR="00C13020" w:rsidRDefault="00D84DC9">
      <w:pPr>
        <w:keepNext w:val="0"/>
        <w:tabs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</w:t>
      </w:r>
      <w:r w:rsidR="00C13020">
        <w:rPr>
          <w:rFonts w:eastAsia="Calibri"/>
          <w:sz w:val="28"/>
          <w:szCs w:val="28"/>
          <w:lang w:eastAsia="en-US"/>
        </w:rPr>
        <w:t>ицо: Зайцев Вячеслав Андреевич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EB7B83" w:rsidRDefault="00C13020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8-383-2744526</w:t>
      </w:r>
      <w:r w:rsidR="00D84DC9">
        <w:rPr>
          <w:rFonts w:eastAsia="Calibri"/>
          <w:sz w:val="28"/>
          <w:szCs w:val="28"/>
          <w:lang w:eastAsia="en-US"/>
        </w:rPr>
        <w:t xml:space="preserve">, электронная почта </w:t>
      </w:r>
      <w:r>
        <w:rPr>
          <w:rFonts w:eastAsia="Calibri"/>
          <w:sz w:val="28"/>
          <w:szCs w:val="28"/>
          <w:lang w:val="en-US" w:eastAsia="en-US"/>
        </w:rPr>
        <w:t>VAZaytsev</w:t>
      </w:r>
      <w:r>
        <w:rPr>
          <w:rFonts w:eastAsia="Calibri"/>
          <w:sz w:val="28"/>
          <w:szCs w:val="28"/>
          <w:lang w:eastAsia="en-US"/>
        </w:rPr>
        <w:t>@</w:t>
      </w:r>
      <w:proofErr w:type="spellStart"/>
      <w:r>
        <w:rPr>
          <w:rFonts w:eastAsia="Calibri"/>
          <w:sz w:val="28"/>
          <w:szCs w:val="28"/>
          <w:lang w:val="en-US" w:eastAsia="en-US"/>
        </w:rPr>
        <w:t>posever</w:t>
      </w:r>
      <w:proofErr w:type="spellEnd"/>
      <w:r w:rsidR="00D84DC9">
        <w:rPr>
          <w:rFonts w:eastAsia="Calibri"/>
          <w:sz w:val="28"/>
          <w:szCs w:val="28"/>
          <w:lang w:eastAsia="en-US"/>
        </w:rPr>
        <w:t>.</w:t>
      </w:r>
      <w:proofErr w:type="spellStart"/>
      <w:r w:rsidR="00D84DC9">
        <w:rPr>
          <w:rFonts w:eastAsia="Calibri"/>
          <w:sz w:val="28"/>
          <w:szCs w:val="28"/>
          <w:lang w:eastAsia="en-US"/>
        </w:rPr>
        <w:t>ru</w:t>
      </w:r>
      <w:proofErr w:type="spellEnd"/>
    </w:p>
    <w:p w:rsidR="00EB7B83" w:rsidRDefault="00EB7B8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лотов: 1 (Один).</w:t>
      </w:r>
    </w:p>
    <w:p w:rsidR="00EB7B83" w:rsidRDefault="00EB7B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Поставку резинотехнических изделий</w:t>
      </w:r>
    </w:p>
    <w:p w:rsidR="00D37FAB" w:rsidRPr="00D37FAB" w:rsidRDefault="00D84DC9" w:rsidP="00D37FAB">
      <w:pPr>
        <w:widowControl w:val="0"/>
        <w:tabs>
          <w:tab w:val="left" w:pos="454"/>
        </w:tabs>
        <w:suppressAutoHyphens/>
        <w:ind w:firstLine="709"/>
        <w:jc w:val="both"/>
        <w:divId w:val="264968884"/>
        <w:rPr>
          <w:rFonts w:cs="Arial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Срок выполнения поставок: </w:t>
      </w:r>
      <w:r w:rsidR="00D37FAB" w:rsidRPr="00D37FAB">
        <w:rPr>
          <w:rFonts w:cs="Arial"/>
          <w:sz w:val="28"/>
          <w:szCs w:val="28"/>
        </w:rPr>
        <w:t xml:space="preserve">Поставка товара осуществляется в течение срока действия договора с момента заключения по 31.12.2017г. отдельными партиями на основании заявок Покупателя в пределах количества, определенного в спецификации. </w:t>
      </w:r>
    </w:p>
    <w:p w:rsidR="00D37FAB" w:rsidRPr="00D37FAB" w:rsidRDefault="00D37FAB" w:rsidP="00D37FAB">
      <w:pPr>
        <w:widowControl w:val="0"/>
        <w:tabs>
          <w:tab w:val="left" w:pos="454"/>
        </w:tabs>
        <w:suppressAutoHyphens/>
        <w:ind w:firstLine="709"/>
        <w:jc w:val="both"/>
        <w:divId w:val="264968884"/>
        <w:rPr>
          <w:rFonts w:cs="Arial"/>
          <w:sz w:val="28"/>
          <w:szCs w:val="28"/>
        </w:rPr>
      </w:pPr>
      <w:r w:rsidRPr="00D37FAB">
        <w:rPr>
          <w:rFonts w:cs="Arial"/>
          <w:sz w:val="28"/>
          <w:szCs w:val="28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позднее, чем за 5 календарных дней. Поставка товара производится в течение 7 (семь) 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EB7B83" w:rsidRDefault="00D84DC9" w:rsidP="00D37FAB">
      <w:pPr>
        <w:keepNext w:val="0"/>
        <w:spacing w:line="276" w:lineRule="auto"/>
        <w:divId w:val="210653300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proofErr w:type="gramStart"/>
      <w:r>
        <w:rPr>
          <w:rFonts w:eastAsia="Calibri"/>
          <w:sz w:val="28"/>
          <w:szCs w:val="28"/>
          <w:lang w:eastAsia="en-US"/>
        </w:rPr>
        <w:t>г</w:t>
      </w:r>
      <w:proofErr w:type="gramEnd"/>
      <w:r>
        <w:rPr>
          <w:rFonts w:eastAsia="Calibri"/>
          <w:sz w:val="28"/>
          <w:szCs w:val="28"/>
          <w:lang w:eastAsia="en-US"/>
        </w:rPr>
        <w:t>. Новосибирск</w:t>
      </w:r>
    </w:p>
    <w:p w:rsidR="00EB7B83" w:rsidRPr="00D37FAB" w:rsidRDefault="002068DA" w:rsidP="00D37FAB">
      <w:pPr>
        <w:keepNext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D84DC9">
        <w:rPr>
          <w:sz w:val="28"/>
          <w:szCs w:val="28"/>
        </w:rPr>
        <w:lastRenderedPageBreak/>
        <w:t xml:space="preserve">Состав и объем поставок: </w:t>
      </w:r>
    </w:p>
    <w:tbl>
      <w:tblPr>
        <w:tblW w:w="9136" w:type="dxa"/>
        <w:tblInd w:w="542" w:type="dxa"/>
        <w:tblLayout w:type="fixed"/>
        <w:tblLook w:val="0000"/>
      </w:tblPr>
      <w:tblGrid>
        <w:gridCol w:w="559"/>
        <w:gridCol w:w="4437"/>
        <w:gridCol w:w="720"/>
        <w:gridCol w:w="654"/>
        <w:gridCol w:w="1146"/>
        <w:gridCol w:w="1620"/>
      </w:tblGrid>
      <w:tr w:rsidR="00BB3C56" w:rsidRPr="00980B69" w:rsidTr="002068DA">
        <w:trPr>
          <w:trHeight w:val="110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C56" w:rsidRDefault="00BB3C56" w:rsidP="002068DA">
            <w:pPr>
              <w:jc w:val="center"/>
            </w:pPr>
            <w:r w:rsidRPr="00980B69">
              <w:t xml:space="preserve">№ </w:t>
            </w:r>
            <w:proofErr w:type="spellStart"/>
            <w:proofErr w:type="gramStart"/>
            <w:r w:rsidRPr="00980B69">
              <w:t>п</w:t>
            </w:r>
            <w:proofErr w:type="spellEnd"/>
            <w:proofErr w:type="gramEnd"/>
            <w:r w:rsidRPr="00980B69">
              <w:t>/</w:t>
            </w:r>
            <w:proofErr w:type="spellStart"/>
            <w:r w:rsidRPr="00980B69">
              <w:t>п</w:t>
            </w:r>
            <w:proofErr w:type="spellEnd"/>
          </w:p>
          <w:p w:rsidR="00BB3C56" w:rsidRPr="00980B69" w:rsidRDefault="00BB3C56" w:rsidP="002068DA">
            <w:pPr>
              <w:jc w:val="center"/>
            </w:pP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C56" w:rsidRPr="00980B69" w:rsidRDefault="00BB3C56" w:rsidP="00886E9F">
            <w:r>
              <w:t xml:space="preserve">                    </w:t>
            </w:r>
            <w:r w:rsidRPr="00980B69"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C56" w:rsidRPr="00980B69" w:rsidRDefault="00BB3C56" w:rsidP="00BB3C56">
            <w:pPr>
              <w:jc w:val="center"/>
            </w:pPr>
            <w:r w:rsidRPr="00980B69">
              <w:t>Кол-во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C56" w:rsidRPr="00980B69" w:rsidRDefault="00BB3C56" w:rsidP="00BB3C56">
            <w:pPr>
              <w:jc w:val="center"/>
            </w:pPr>
            <w:r w:rsidRPr="00980B69">
              <w:t xml:space="preserve">Ед. </w:t>
            </w:r>
            <w:proofErr w:type="spellStart"/>
            <w:r w:rsidRPr="00980B69">
              <w:t>изм</w:t>
            </w:r>
            <w:proofErr w:type="spellEnd"/>
            <w:r>
              <w:t>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3C56" w:rsidRPr="00980B69" w:rsidRDefault="00BB3C56" w:rsidP="00635A59">
            <w:pPr>
              <w:jc w:val="center"/>
            </w:pPr>
            <w:r>
              <w:t>Цена за ед. с НДС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C56" w:rsidRPr="00980B69" w:rsidRDefault="00BB3C56" w:rsidP="00BB3C56">
            <w:pPr>
              <w:jc w:val="center"/>
            </w:pPr>
            <w:r w:rsidRPr="00980B69">
              <w:t xml:space="preserve">Сумма </w:t>
            </w:r>
            <w:r>
              <w:t>с</w:t>
            </w:r>
            <w:r w:rsidRPr="00980B69">
              <w:t xml:space="preserve"> НДС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-ТМКЩ-С-4мм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65,90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19 770,00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</w:t>
            </w:r>
          </w:p>
        </w:tc>
        <w:tc>
          <w:tcPr>
            <w:tcW w:w="4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-ТМКЩ-С-1мм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149,90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29 980,00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</w:t>
            </w:r>
          </w:p>
        </w:tc>
        <w:tc>
          <w:tcPr>
            <w:tcW w:w="44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-ТМКЩ-С-2мм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65,90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13 180,00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4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-МБС-С-3мм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131,90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65 950,00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5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-МБС-С-4мм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131,90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39 570,00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-МБС-С-5мм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131,90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39 570,00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7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2Н-</w:t>
            </w:r>
            <w:r w:rsidRPr="00725FF0">
              <w:rPr>
                <w:sz w:val="22"/>
                <w:szCs w:val="22"/>
                <w:lang w:val="en-US"/>
              </w:rPr>
              <w:t>I</w:t>
            </w:r>
            <w:r w:rsidRPr="00725FF0">
              <w:rPr>
                <w:sz w:val="22"/>
                <w:szCs w:val="22"/>
              </w:rPr>
              <w:t>-МБС-С-10мм ГОСТ 7338-90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100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131,90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13 190,00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8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Вакуумная резина 1мм ТУ38105116-81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433,56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130 068,00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9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Вакуумная резина 3мм ТУ38105116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311,90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62 380,00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10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Вакуумная резина 5мм ТУ38105116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303,90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60 740,00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11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Пластина пористая техническая 3мм ТУ38.105867-90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192,90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38 580,00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12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Смесь резиновая сырая 1847 НТА ТУ 380051166-15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448,53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89 706,00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Смесь резиновая сырая НО-68 НТА ТУ 380051166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326,29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9 788,00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14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Смесь резиновая сырая В-14 НТА ТУ 380051166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110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260,63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28 669,30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15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 xml:space="preserve">Ремень </w:t>
            </w:r>
            <w:proofErr w:type="gramStart"/>
            <w:r w:rsidRPr="00725FF0">
              <w:rPr>
                <w:sz w:val="22"/>
                <w:szCs w:val="22"/>
              </w:rPr>
              <w:t>В(</w:t>
            </w:r>
            <w:proofErr w:type="gramEnd"/>
            <w:r w:rsidRPr="00725FF0">
              <w:rPr>
                <w:sz w:val="22"/>
                <w:szCs w:val="22"/>
              </w:rPr>
              <w:t xml:space="preserve">Б)-3550 ГОСТ1284.1-3-89 </w:t>
            </w:r>
            <w:r w:rsidRPr="00725FF0">
              <w:rPr>
                <w:sz w:val="22"/>
                <w:szCs w:val="22"/>
                <w:lang w:val="en-US"/>
              </w:rPr>
              <w:t>RH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  <w:lang w:val="en-US"/>
              </w:rPr>
            </w:pPr>
            <w:r w:rsidRPr="00725FF0">
              <w:rPr>
                <w:sz w:val="22"/>
                <w:szCs w:val="22"/>
                <w:lang w:val="en-US"/>
              </w:rPr>
              <w:t>300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25FF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254,70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76 410,00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16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Рукав н.о. 25х34-0,63 ГОСТ 10362-76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м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130,70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78 420,00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17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Рукав</w:t>
            </w:r>
            <w:proofErr w:type="gramStart"/>
            <w:r w:rsidRPr="00725FF0">
              <w:rPr>
                <w:sz w:val="22"/>
                <w:szCs w:val="22"/>
              </w:rPr>
              <w:t xml:space="preserve"> В</w:t>
            </w:r>
            <w:proofErr w:type="gramEnd"/>
            <w:r w:rsidRPr="00725FF0">
              <w:rPr>
                <w:sz w:val="22"/>
                <w:szCs w:val="22"/>
              </w:rPr>
              <w:t>(</w:t>
            </w:r>
            <w:r w:rsidRPr="00725FF0">
              <w:rPr>
                <w:sz w:val="22"/>
                <w:szCs w:val="22"/>
                <w:lang w:val="en-US"/>
              </w:rPr>
              <w:t>II)</w:t>
            </w:r>
            <w:r w:rsidRPr="00725FF0">
              <w:rPr>
                <w:sz w:val="22"/>
                <w:szCs w:val="22"/>
              </w:rPr>
              <w:t>-1,6-20-31 ГОСТ 18698-79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м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175,90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17 590,00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18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Рукав</w:t>
            </w:r>
            <w:proofErr w:type="gramStart"/>
            <w:r w:rsidRPr="00725FF0">
              <w:rPr>
                <w:sz w:val="22"/>
                <w:szCs w:val="22"/>
              </w:rPr>
              <w:t xml:space="preserve"> В</w:t>
            </w:r>
            <w:proofErr w:type="gramEnd"/>
            <w:r w:rsidRPr="00725FF0">
              <w:rPr>
                <w:sz w:val="22"/>
                <w:szCs w:val="22"/>
              </w:rPr>
              <w:t>(</w:t>
            </w:r>
            <w:r w:rsidRPr="00725FF0">
              <w:rPr>
                <w:sz w:val="22"/>
                <w:szCs w:val="22"/>
                <w:lang w:val="en-US"/>
              </w:rPr>
              <w:t>II)</w:t>
            </w:r>
            <w:r w:rsidRPr="00725FF0">
              <w:rPr>
                <w:sz w:val="22"/>
                <w:szCs w:val="22"/>
              </w:rPr>
              <w:t>-1,6-25-38 ГОСТ 18698-79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80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м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236,40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18 912,00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19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Рукав н.о. 25х35-1,6 ГОСТ 10362-76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50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м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157,70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7 885,00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Рукав н.о. 20х29-1,6 ГОСТ 10362-76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60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м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117,90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7 074,00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21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Ковровая резина диэлектрическая ГОСТ 4997-75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147,70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29 540,00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22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proofErr w:type="spellStart"/>
            <w:r w:rsidRPr="00725FF0">
              <w:rPr>
                <w:sz w:val="22"/>
                <w:szCs w:val="22"/>
              </w:rPr>
              <w:t>Паронит</w:t>
            </w:r>
            <w:proofErr w:type="spellEnd"/>
            <w:r w:rsidRPr="00725FF0">
              <w:rPr>
                <w:sz w:val="22"/>
                <w:szCs w:val="22"/>
              </w:rPr>
              <w:t xml:space="preserve"> ПОН-Б 3мм 1000х1500 ГОСТ 481-80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200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166,90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33 380,00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23</w:t>
            </w: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  <w:proofErr w:type="spellStart"/>
            <w:r w:rsidRPr="00725FF0">
              <w:rPr>
                <w:sz w:val="22"/>
                <w:szCs w:val="22"/>
              </w:rPr>
              <w:t>Паронит</w:t>
            </w:r>
            <w:proofErr w:type="spellEnd"/>
            <w:r w:rsidRPr="00725FF0">
              <w:rPr>
                <w:sz w:val="22"/>
                <w:szCs w:val="22"/>
              </w:rPr>
              <w:t xml:space="preserve"> ПОН-Б 1,5мм 1000х1500 ГОСТ 481-80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150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кг</w:t>
            </w: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166,90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25 035,00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Итого без НДС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792 701,69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Сумма НДС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142 686,31</w:t>
            </w:r>
          </w:p>
        </w:tc>
      </w:tr>
      <w:tr w:rsidR="00C13020" w:rsidRPr="00980B69" w:rsidTr="008953B8">
        <w:trPr>
          <w:trHeight w:val="360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rPr>
                <w:sz w:val="22"/>
                <w:szCs w:val="22"/>
              </w:rPr>
            </w:pPr>
          </w:p>
        </w:tc>
        <w:tc>
          <w:tcPr>
            <w:tcW w:w="44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13020" w:rsidRPr="00725FF0" w:rsidRDefault="00C13020" w:rsidP="00886E9F">
            <w:pPr>
              <w:jc w:val="both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Всего сумма с НДС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020" w:rsidRPr="00725FF0" w:rsidRDefault="00C13020" w:rsidP="008953B8">
            <w:pPr>
              <w:jc w:val="center"/>
              <w:rPr>
                <w:sz w:val="22"/>
                <w:szCs w:val="22"/>
              </w:rPr>
            </w:pPr>
            <w:r w:rsidRPr="00725FF0">
              <w:rPr>
                <w:sz w:val="22"/>
                <w:szCs w:val="22"/>
              </w:rPr>
              <w:t>935 388,00</w:t>
            </w:r>
          </w:p>
        </w:tc>
      </w:tr>
    </w:tbl>
    <w:p w:rsidR="00C13020" w:rsidRDefault="00C13020" w:rsidP="00C13020">
      <w:pPr>
        <w:keepNext w:val="0"/>
        <w:tabs>
          <w:tab w:val="left" w:pos="1134"/>
        </w:tabs>
        <w:spacing w:line="276" w:lineRule="auto"/>
        <w:ind w:firstLine="709"/>
        <w:jc w:val="both"/>
        <w:rPr>
          <w:rFonts w:eastAsia="Calibri"/>
          <w:sz w:val="28"/>
          <w:szCs w:val="28"/>
          <w:lang w:val="en-US" w:eastAsia="en-US"/>
        </w:rPr>
      </w:pPr>
    </w:p>
    <w:p w:rsidR="00C13020" w:rsidRPr="00C13020" w:rsidRDefault="00C13020" w:rsidP="00C13020">
      <w:pPr>
        <w:keepNext w:val="0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5E1CE3">
        <w:rPr>
          <w:rFonts w:eastAsia="Calibri"/>
          <w:sz w:val="28"/>
          <w:szCs w:val="28"/>
          <w:lang w:eastAsia="en-US"/>
        </w:rPr>
        <w:t>Пре</w:t>
      </w:r>
      <w:r>
        <w:rPr>
          <w:rFonts w:eastAsia="Calibri"/>
          <w:sz w:val="28"/>
          <w:szCs w:val="28"/>
          <w:lang w:eastAsia="en-US"/>
        </w:rPr>
        <w:t xml:space="preserve">длагаемые участником цены за единицу </w:t>
      </w:r>
      <w:r w:rsidRPr="005E1CE3">
        <w:rPr>
          <w:rFonts w:eastAsia="Calibri"/>
          <w:sz w:val="28"/>
          <w:szCs w:val="28"/>
          <w:lang w:eastAsia="en-US"/>
        </w:rPr>
        <w:t>продукции не должны превышать единичные расценки, установленные настоящим пунктом.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Условия оплаты: Покупатель производит оплату каждой партии товара на основании выставленного Поставщиком счета-фактуры в течение 30 банковских дней </w:t>
      </w:r>
      <w:r>
        <w:rPr>
          <w:rFonts w:eastAsia="Calibri"/>
          <w:sz w:val="28"/>
          <w:szCs w:val="28"/>
          <w:lang w:eastAsia="en-US"/>
        </w:rPr>
        <w:lastRenderedPageBreak/>
        <w:t xml:space="preserve">с момента передачи товара Покупателю. Расчет производится по ценам, указанным в спецификации. Цены являются фиксированными и изменению в течение срока действия договора не подлежат. Валюта платежа — рубль РФ. </w:t>
      </w:r>
    </w:p>
    <w:p w:rsidR="00EB7B83" w:rsidRDefault="00D84DC9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все у</w:t>
      </w:r>
      <w:r w:rsidR="00C13020">
        <w:rPr>
          <w:sz w:val="28"/>
          <w:szCs w:val="28"/>
        </w:rPr>
        <w:t xml:space="preserve">словия проекта договора (Часть </w:t>
      </w:r>
      <w:r w:rsidR="00C13020" w:rsidRPr="00C13020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 допускаются.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</w:t>
      </w:r>
      <w:r w:rsidR="00DF3AAB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EB7B83" w:rsidRDefault="00D84DC9">
      <w:pPr>
        <w:keepNext w:val="0"/>
        <w:spacing w:line="276" w:lineRule="auto"/>
        <w:divId w:val="102617880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935 388 (Девятьсот тридцать пять тысяч триста восемьдесят восемь) рублей 00 копеек, в текущих ценах, включая НДС.</w:t>
      </w:r>
    </w:p>
    <w:p w:rsidR="00EB7B83" w:rsidRDefault="00D84DC9">
      <w:pPr>
        <w:keepNext w:val="0"/>
        <w:spacing w:line="276" w:lineRule="auto"/>
        <w:divId w:val="150185185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Цена договора включает в себя расходы на: перевозку по РФ до г. Новосибирска</w:t>
      </w:r>
      <w:r w:rsidR="00C13020">
        <w:rPr>
          <w:rFonts w:eastAsia="Calibri"/>
          <w:sz w:val="28"/>
          <w:szCs w:val="28"/>
          <w:lang w:eastAsia="en-US"/>
        </w:rPr>
        <w:t>. В</w:t>
      </w:r>
      <w:r>
        <w:rPr>
          <w:rFonts w:eastAsia="Calibri"/>
          <w:sz w:val="28"/>
          <w:szCs w:val="28"/>
          <w:lang w:eastAsia="en-US"/>
        </w:rPr>
        <w:t xml:space="preserve"> цену включен налог НДС 18%</w:t>
      </w:r>
      <w:r w:rsidR="00C13020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В це</w:t>
      </w:r>
      <w:r w:rsidR="00C13020">
        <w:rPr>
          <w:rFonts w:eastAsia="Calibri"/>
          <w:sz w:val="28"/>
          <w:szCs w:val="28"/>
          <w:lang w:eastAsia="en-US"/>
        </w:rPr>
        <w:t>ну товара входит упаковка груза</w:t>
      </w:r>
      <w:r>
        <w:rPr>
          <w:rFonts w:eastAsia="Calibri"/>
          <w:sz w:val="28"/>
          <w:szCs w:val="28"/>
          <w:lang w:eastAsia="en-US"/>
        </w:rPr>
        <w:t>.</w:t>
      </w:r>
    </w:p>
    <w:p w:rsidR="00EB7B83" w:rsidRDefault="00EB7B83">
      <w:pPr>
        <w:keepNext w:val="0"/>
        <w:rPr>
          <w:rFonts w:eastAsia="Calibri"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r w:rsidRPr="00C13020">
        <w:rPr>
          <w:rFonts w:eastAsia="Calibri"/>
          <w:sz w:val="28"/>
          <w:szCs w:val="28"/>
          <w:lang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</w:p>
    <w:p w:rsidR="00EB7B83" w:rsidRDefault="00D84DC9">
      <w:pPr>
        <w:keepNext w:val="0"/>
        <w:spacing w:line="276" w:lineRule="auto"/>
        <w:divId w:val="131275271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C13020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1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EB7B83" w:rsidRDefault="00D84DC9" w:rsidP="00E66E5B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2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EB7B83" w:rsidRPr="00C13020" w:rsidRDefault="00D84DC9" w:rsidP="00E66E5B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C1302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13020">
        <w:rPr>
          <w:rFonts w:eastAsia="Calibri"/>
          <w:sz w:val="28"/>
          <w:szCs w:val="28"/>
          <w:lang w:eastAsia="en-US"/>
        </w:rPr>
        <w:t>Аук</w:t>
      </w:r>
      <w:proofErr w:type="spellEnd"/>
      <w:r w:rsidRPr="00C13020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C13020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C13020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C13020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C13020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C13020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C13020">
        <w:rPr>
          <w:rFonts w:eastAsia="Calibri"/>
          <w:sz w:val="28"/>
          <w:szCs w:val="28"/>
          <w:lang w:eastAsia="en-US"/>
        </w:rPr>
        <w:t>.</w:t>
      </w:r>
      <w:proofErr w:type="spellStart"/>
      <w:r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C13020">
        <w:rPr>
          <w:rFonts w:eastAsia="Calibri"/>
          <w:sz w:val="28"/>
          <w:szCs w:val="28"/>
          <w:lang w:eastAsia="en-US"/>
        </w:rPr>
        <w:t>/.</w:t>
      </w:r>
    </w:p>
    <w:p w:rsidR="00EB7B83" w:rsidRDefault="00EB7B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10:00 (время московское) «26» января 2016 года.</w:t>
      </w:r>
    </w:p>
    <w:p w:rsidR="00EB7B83" w:rsidRDefault="00D84DC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EB7B83" w:rsidRDefault="00D84DC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630075, г. Новосибирск, а/я 160</w:t>
      </w:r>
    </w:p>
    <w:p w:rsidR="00EB7B83" w:rsidRDefault="00D84DC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10:00 (время московское) «26» января 2016 года.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eastAsia="en-US"/>
        </w:rPr>
        <w:t>Аук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Конк</w:t>
      </w:r>
      <w:proofErr w:type="spellEnd"/>
      <w:r>
        <w:rPr>
          <w:rFonts w:eastAsia="Calibri"/>
          <w:sz w:val="28"/>
          <w:szCs w:val="28"/>
          <w:lang w:eastAsia="en-US"/>
        </w:rPr>
        <w:t>. Дом-2 http://a-k-d.ru/, не позднее «02» февраля 2016 года.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з</w:t>
      </w:r>
      <w:r w:rsidR="00C13020">
        <w:rPr>
          <w:rFonts w:eastAsia="Calibri"/>
          <w:sz w:val="28"/>
          <w:szCs w:val="28"/>
          <w:lang w:eastAsia="en-US"/>
        </w:rPr>
        <w:t>аключения договора: в течение 20 (двадцати</w:t>
      </w:r>
      <w:r>
        <w:rPr>
          <w:rFonts w:eastAsia="Calibri"/>
          <w:sz w:val="28"/>
          <w:szCs w:val="28"/>
          <w:lang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C13020">
        <w:rPr>
          <w:sz w:val="28"/>
          <w:szCs w:val="28"/>
        </w:rPr>
        <w:t xml:space="preserve">3 (трех) рабочих дней </w:t>
      </w:r>
      <w:r>
        <w:rPr>
          <w:sz w:val="28"/>
          <w:szCs w:val="28"/>
        </w:rPr>
        <w:t>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C13020">
        <w:rPr>
          <w:sz w:val="28"/>
          <w:szCs w:val="28"/>
        </w:rPr>
        <w:t>10 (десяти)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EB7B83" w:rsidRDefault="00EB7B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</w:p>
    <w:p w:rsidR="00EB7B83" w:rsidRDefault="00D84DC9">
      <w:pPr>
        <w:keepNext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C13020" w:rsidRPr="00C13020" w:rsidRDefault="00C13020">
      <w:pPr>
        <w:keepNext w:val="0"/>
        <w:rPr>
          <w:rFonts w:eastAsia="Calibri"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EB7B83" w:rsidRDefault="00EB7B83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B7B83" w:rsidRDefault="00D84DC9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Извещение об отказе от проведения закупки </w:t>
      </w:r>
      <w:r>
        <w:rPr>
          <w:rFonts w:eastAsia="Calibri"/>
          <w:sz w:val="28"/>
          <w:szCs w:val="28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EB7B83" w:rsidRDefault="00EB7B83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EB7B83" w:rsidRDefault="00D84DC9" w:rsidP="00E66E5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C13020" w:rsidRPr="00C13020" w:rsidRDefault="00C13020" w:rsidP="00C13020">
      <w:pPr>
        <w:keepNext w:val="0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C13020">
        <w:rPr>
          <w:b/>
          <w:i/>
          <w:sz w:val="28"/>
          <w:szCs w:val="28"/>
        </w:rPr>
        <w:t xml:space="preserve">Центральный арбитражный комитет (ЦАК) Госкорпорации «Росатом» - </w:t>
      </w:r>
      <w:hyperlink r:id="rId13" w:history="1">
        <w:r w:rsidRPr="00C13020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Pr="00C13020">
        <w:rPr>
          <w:sz w:val="28"/>
          <w:szCs w:val="28"/>
        </w:rPr>
        <w:t>.</w:t>
      </w:r>
    </w:p>
    <w:p w:rsidR="00EB7B83" w:rsidRDefault="00EB7B83">
      <w:pPr>
        <w:keepNext w:val="0"/>
        <w:rPr>
          <w:sz w:val="28"/>
          <w:szCs w:val="28"/>
          <w:highlight w:val="yellow"/>
        </w:rPr>
        <w:sectPr w:rsidR="00EB7B83">
          <w:headerReference w:type="default" r:id="rId14"/>
          <w:footerReference w:type="default" r:id="rId15"/>
          <w:pgSz w:w="11907" w:h="16840"/>
          <w:pgMar w:top="709" w:right="708" w:bottom="568" w:left="851" w:header="567" w:footer="567" w:gutter="0"/>
          <w:cols w:space="720"/>
        </w:sectPr>
      </w:pPr>
    </w:p>
    <w:p w:rsidR="00EB7B83" w:rsidRDefault="00D84DC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399408081"/>
      <w:bookmarkStart w:id="13" w:name="_Toc398564571"/>
      <w:bookmarkStart w:id="14" w:name="_Toc428904911"/>
      <w:bookmarkStart w:id="15" w:name="_Toc440958690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  <w:bookmarkEnd w:id="15"/>
    </w:p>
    <w:p w:rsidR="00EB7B83" w:rsidRDefault="00EB7B8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EB7B83" w:rsidRDefault="00D84DC9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</w:t>
      </w:r>
      <w:r w:rsidR="00D3234D">
        <w:rPr>
          <w:sz w:val="28"/>
          <w:szCs w:val="28"/>
          <w:lang w:eastAsia="en-US"/>
        </w:rPr>
        <w:t>ользованные в Частях 1, 2</w:t>
      </w:r>
      <w:r>
        <w:rPr>
          <w:sz w:val="28"/>
          <w:szCs w:val="28"/>
          <w:lang w:eastAsia="en-US"/>
        </w:rPr>
        <w:t xml:space="preserve">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EB7B83" w:rsidRDefault="00EB7B8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EB7B83" w:rsidRDefault="00D84DC9" w:rsidP="00E66E5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Ref396490008"/>
      <w:bookmarkStart w:id="17" w:name="_Toc395190383"/>
      <w:bookmarkStart w:id="18" w:name="_Toc428904912"/>
      <w:bookmarkStart w:id="19" w:name="_Toc440958691"/>
      <w:r>
        <w:rPr>
          <w:rFonts w:eastAsia="Times New Roman"/>
          <w:sz w:val="28"/>
          <w:szCs w:val="28"/>
        </w:rPr>
        <w:t>ТРЕБОВАНИЯ. ДОКУМЕНТЫ. СОСТАВ ЗАЯВКИ НА УЧАСТИЕ В ЗАКУПКЕ.</w:t>
      </w:r>
      <w:bookmarkEnd w:id="16"/>
      <w:bookmarkEnd w:id="17"/>
      <w:bookmarkEnd w:id="18"/>
      <w:bookmarkEnd w:id="19"/>
    </w:p>
    <w:p w:rsidR="00EB7B83" w:rsidRDefault="00D84DC9" w:rsidP="00E66E5B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0" w:name="_Toc395190384"/>
      <w:bookmarkStart w:id="21" w:name="_Ref394995094"/>
      <w:bookmarkStart w:id="22" w:name="_Toc428904913"/>
      <w:bookmarkStart w:id="23" w:name="_Toc440958692"/>
      <w:bookmarkStart w:id="24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20"/>
      <w:bookmarkEnd w:id="21"/>
      <w:bookmarkEnd w:id="22"/>
      <w:bookmarkEnd w:id="23"/>
    </w:p>
    <w:p w:rsidR="00EB7B83" w:rsidRDefault="00D84DC9" w:rsidP="00E66E5B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5" w:name="_Toc440958693"/>
      <w:bookmarkEnd w:id="24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26" w:name="_Toc428904914"/>
      <w:r>
        <w:rPr>
          <w:rFonts w:eastAsia="Times New Roman"/>
          <w:sz w:val="28"/>
          <w:szCs w:val="28"/>
        </w:rPr>
        <w:t>:</w:t>
      </w:r>
      <w:bookmarkEnd w:id="2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4"/>
        <w:gridCol w:w="5292"/>
        <w:gridCol w:w="9355"/>
      </w:tblGrid>
      <w:tr w:rsidR="00D3234D" w:rsidTr="00D3234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D3234D" w:rsidTr="00D3234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lastRenderedPageBreak/>
              <w:t>2.1.1.1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r>
              <w:t>а)</w:t>
            </w:r>
            <w:r>
              <w:tab/>
              <w:t xml:space="preserve">копии документов о государственной регистрации </w:t>
            </w:r>
            <w:proofErr w:type="gramStart"/>
            <w:r>
              <w:t>из</w:t>
            </w:r>
            <w:proofErr w:type="gramEnd"/>
            <w:r>
              <w:t xml:space="preserve"> следующих:</w:t>
            </w:r>
          </w:p>
          <w:p w:rsidR="00D3234D" w:rsidRDefault="00D3234D" w:rsidP="00886E9F">
            <w:r>
              <w:tab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3234D" w:rsidRDefault="00D3234D" w:rsidP="00886E9F">
            <w:r>
              <w:tab/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3234D" w:rsidRDefault="00D3234D" w:rsidP="00886E9F">
            <w:r>
              <w:tab/>
              <w:t>для иных физических лиц – копии документов, удостоверяющих личность;</w:t>
            </w:r>
          </w:p>
          <w:p w:rsidR="00D3234D" w:rsidRDefault="00D3234D" w:rsidP="00886E9F">
            <w:r>
              <w:tab/>
              <w:t>для иностранных лиц:</w:t>
            </w:r>
          </w:p>
          <w:p w:rsidR="00D3234D" w:rsidRDefault="00D3234D" w:rsidP="00886E9F">
            <w:pPr>
              <w:ind w:left="708"/>
            </w:pPr>
            <w:r>
              <w:tab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t>;</w:t>
            </w:r>
          </w:p>
          <w:p w:rsidR="00D3234D" w:rsidRDefault="00D3234D" w:rsidP="00886E9F">
            <w:pPr>
              <w:ind w:left="708"/>
            </w:pPr>
            <w:r>
              <w:tab/>
              <w:t>краткая пояснительная записка, содержащая:</w:t>
            </w:r>
          </w:p>
          <w:p w:rsidR="00D3234D" w:rsidRDefault="00D3234D" w:rsidP="00886E9F">
            <w:pPr>
              <w:ind w:left="69"/>
            </w:pPr>
            <w:r>
              <w:t>-</w:t>
            </w:r>
            <w:r>
              <w:tab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3234D" w:rsidRDefault="00D3234D" w:rsidP="00886E9F">
            <w:pPr>
              <w:ind w:left="69"/>
            </w:pPr>
            <w:r>
              <w:t>-</w:t>
            </w:r>
            <w:r>
              <w:tab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3234D" w:rsidTr="00D3234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t>2.1.1.2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r>
              <w:t>б)</w:t>
            </w:r>
            <w:r>
              <w:tab/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                  </w:t>
            </w:r>
          </w:p>
        </w:tc>
      </w:tr>
      <w:tr w:rsidR="00D3234D" w:rsidTr="00D3234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lastRenderedPageBreak/>
              <w:t>2.1.1.3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r>
              <w:t>в)</w:t>
            </w:r>
            <w:r>
              <w:tab/>
              <w:t>копии учредительных документов в действующей редакции (для юридических лиц);</w:t>
            </w:r>
          </w:p>
        </w:tc>
      </w:tr>
      <w:tr w:rsidR="00D3234D" w:rsidTr="00D3234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t>2.1.1.4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r>
              <w:t>г)</w:t>
            </w:r>
            <w:r>
              <w:tab/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3234D" w:rsidTr="00D3234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t>2.1.1.5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должен раскрыть информацию в отношении всей цепочки собственников, включая бенефициаров (в том числе конечных);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roofErr w:type="spellStart"/>
            <w:r>
              <w:t>д</w:t>
            </w:r>
            <w:proofErr w:type="spellEnd"/>
            <w:r>
              <w:t>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D3234D" w:rsidRDefault="00D3234D" w:rsidP="00886E9F">
            <w:r>
              <w:tab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3234D" w:rsidRDefault="00D3234D" w:rsidP="00886E9F">
            <w:r>
              <w:tab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3234D" w:rsidRDefault="00D3234D" w:rsidP="00886E9F"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3234D" w:rsidTr="00D3234D">
        <w:trPr>
          <w:trHeight w:val="5826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pPr>
              <w:keepNext w:val="0"/>
              <w:spacing w:line="276" w:lineRule="auto"/>
              <w:jc w:val="center"/>
            </w:pPr>
            <w:r>
              <w:lastRenderedPageBreak/>
              <w:t>2.1.1.6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3234D" w:rsidRDefault="00D3234D" w:rsidP="00886E9F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34D" w:rsidRDefault="00D3234D" w:rsidP="00886E9F">
            <w:r>
              <w:t>е)</w:t>
            </w:r>
            <w:r>
              <w:tab/>
              <w:t>заполненное участником закупки по форме 1 «Заявка на участие в закупке» подтверждение:</w:t>
            </w:r>
          </w:p>
          <w:p w:rsidR="00D3234D" w:rsidRDefault="00D3234D" w:rsidP="00886E9F">
            <w:r>
              <w:tab/>
              <w:t>о ненахождении участника закупки в процессе ликвидации (для юридического лица);</w:t>
            </w:r>
          </w:p>
          <w:p w:rsidR="00D3234D" w:rsidRDefault="00D3234D" w:rsidP="00886E9F">
            <w:r>
              <w:tab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3234D" w:rsidRDefault="00D3234D" w:rsidP="00886E9F">
            <w:r>
              <w:tab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3234D" w:rsidRDefault="00D3234D" w:rsidP="00886E9F">
            <w:r>
              <w:tab/>
              <w:t>о неприостановлении деятельности участника закупки.</w:t>
            </w:r>
          </w:p>
          <w:p w:rsidR="00D3234D" w:rsidRDefault="00D3234D" w:rsidP="00886E9F">
            <w:r>
              <w:t>ж)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D3234D" w:rsidRDefault="00D3234D" w:rsidP="00886E9F">
            <w:proofErr w:type="spellStart"/>
            <w:r>
              <w:t>з</w:t>
            </w:r>
            <w:proofErr w:type="spellEnd"/>
            <w:r>
              <w:t>)</w:t>
            </w:r>
            <w:r>
              <w:tab/>
              <w:t xml:space="preserve">копии разрешающих документов на осуществление видов деятельности, видов работ, требуемые для выполнения договора. </w:t>
            </w:r>
          </w:p>
          <w:p w:rsidR="00D3234D" w:rsidRDefault="00D3234D" w:rsidP="00886E9F">
            <w:r>
              <w:t>и) отсканированный оригинал договора заказчика, подписанный и заверенный со стороны участника.</w:t>
            </w:r>
          </w:p>
        </w:tc>
      </w:tr>
      <w:bookmarkEnd w:id="26"/>
    </w:tbl>
    <w:p w:rsidR="00D3234D" w:rsidRDefault="00D3234D" w:rsidP="00D3234D"/>
    <w:p w:rsidR="00D3234D" w:rsidRDefault="00D3234D" w:rsidP="00E66E5B">
      <w:pPr>
        <w:pStyle w:val="a9"/>
        <w:numPr>
          <w:ilvl w:val="2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Требования к продукции.</w:t>
      </w:r>
    </w:p>
    <w:p w:rsidR="00D3234D" w:rsidRDefault="00D3234D" w:rsidP="00D3234D">
      <w:pPr>
        <w:pStyle w:val="a9"/>
        <w:rPr>
          <w:sz w:val="28"/>
          <w:szCs w:val="28"/>
        </w:rPr>
      </w:pPr>
    </w:p>
    <w:p w:rsidR="00574193" w:rsidRDefault="00D3234D" w:rsidP="00574193">
      <w:pPr>
        <w:tabs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 w:rsidRPr="00D3234D">
        <w:rPr>
          <w:sz w:val="28"/>
          <w:szCs w:val="28"/>
        </w:rPr>
        <w:t>Товар сопровождается оригиналом сертификата качества предприятия изготовителя или копией оригинала, заверенной синей печатью.</w:t>
      </w:r>
      <w:r w:rsidR="00D84DC9">
        <w:rPr>
          <w:sz w:val="28"/>
          <w:szCs w:val="28"/>
        </w:rPr>
        <w:t xml:space="preserve"> </w:t>
      </w:r>
    </w:p>
    <w:p w:rsidR="00574193" w:rsidRDefault="00D3234D" w:rsidP="00574193">
      <w:pPr>
        <w:tabs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 w:rsidRPr="00D3234D">
        <w:rPr>
          <w:rFonts w:cs="Arial"/>
          <w:sz w:val="28"/>
          <w:szCs w:val="28"/>
        </w:rPr>
        <w:t>Качество товара должно соответствовать  действующим техническим условиям (ТУ) и ГОСТу.</w:t>
      </w:r>
      <w:r w:rsidR="00D84DC9">
        <w:rPr>
          <w:sz w:val="28"/>
          <w:szCs w:val="28"/>
        </w:rPr>
        <w:t xml:space="preserve"> </w:t>
      </w:r>
    </w:p>
    <w:p w:rsidR="00574193" w:rsidRDefault="00D3234D" w:rsidP="00574193">
      <w:pPr>
        <w:tabs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 w:rsidRPr="00D3234D">
        <w:rPr>
          <w:sz w:val="28"/>
          <w:szCs w:val="28"/>
        </w:rPr>
        <w:t xml:space="preserve">На каждую пластину должны быть четко нанесены: товарный знак или наименование предприятия-изготовителя и товарный знак; условное обозначение; штамп технического контроля или ПЗ (в случае приемки им пластины); дата изготовления (год и квартал). </w:t>
      </w:r>
    </w:p>
    <w:p w:rsidR="00D3234D" w:rsidRPr="00D3234D" w:rsidRDefault="00D3234D" w:rsidP="00574193">
      <w:pPr>
        <w:tabs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 w:rsidRPr="00D3234D">
        <w:rPr>
          <w:sz w:val="28"/>
          <w:szCs w:val="28"/>
        </w:rPr>
        <w:t>Гарантийный срок на заявленный товар должен соответствовать требованиям ГОСТ и ТУ</w:t>
      </w:r>
      <w:r w:rsidR="0084731D">
        <w:rPr>
          <w:sz w:val="28"/>
          <w:szCs w:val="28"/>
        </w:rPr>
        <w:t>,</w:t>
      </w:r>
      <w:r w:rsidRPr="00D3234D">
        <w:rPr>
          <w:sz w:val="28"/>
          <w:szCs w:val="28"/>
        </w:rPr>
        <w:t xml:space="preserve"> </w:t>
      </w:r>
      <w:proofErr w:type="gramStart"/>
      <w:r w:rsidRPr="00D3234D">
        <w:rPr>
          <w:sz w:val="28"/>
          <w:szCs w:val="28"/>
        </w:rPr>
        <w:t>утвержденному</w:t>
      </w:r>
      <w:proofErr w:type="gramEnd"/>
      <w:r w:rsidRPr="00D3234D">
        <w:rPr>
          <w:sz w:val="28"/>
          <w:szCs w:val="28"/>
        </w:rPr>
        <w:t xml:space="preserve"> в установленном порядке.</w:t>
      </w:r>
    </w:p>
    <w:p w:rsidR="00574193" w:rsidRDefault="00574193">
      <w:pPr>
        <w:keepNext w:val="0"/>
      </w:pPr>
      <w:r>
        <w:br w:type="page"/>
      </w:r>
    </w:p>
    <w:p w:rsidR="00EB7B83" w:rsidRDefault="00D84DC9" w:rsidP="00E66E5B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7" w:name="_Toc428904918"/>
      <w:bookmarkStart w:id="28" w:name="_Toc395190385"/>
      <w:bookmarkStart w:id="29" w:name="_Ref395172188"/>
      <w:bookmarkStart w:id="30" w:name="_Toc440958694"/>
      <w:r>
        <w:rPr>
          <w:rFonts w:eastAsia="Times New Roman"/>
          <w:sz w:val="28"/>
          <w:szCs w:val="28"/>
        </w:rPr>
        <w:lastRenderedPageBreak/>
        <w:t>СОСТАВ ЗАЯВКИ НА УЧАСТИЕ В ЗАКУПКЕ.</w:t>
      </w:r>
      <w:bookmarkEnd w:id="27"/>
      <w:bookmarkEnd w:id="28"/>
      <w:bookmarkEnd w:id="29"/>
      <w:bookmarkEnd w:id="30"/>
    </w:p>
    <w:p w:rsidR="00EB7B83" w:rsidRDefault="00EB7B83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EB7B83" w:rsidRPr="00D3234D" w:rsidRDefault="00D84DC9" w:rsidP="006A605A">
      <w:pPr>
        <w:keepNext w:val="0"/>
        <w:jc w:val="both"/>
        <w:divId w:val="1690595297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EB7B83" w:rsidRPr="00D3234D" w:rsidRDefault="00D84DC9" w:rsidP="006A605A">
      <w:pPr>
        <w:keepNext w:val="0"/>
        <w:jc w:val="both"/>
        <w:divId w:val="578751559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t>1) график оплаты поставляемого товара;</w:t>
      </w:r>
    </w:p>
    <w:p w:rsidR="00EB7B83" w:rsidRPr="00D3234D" w:rsidRDefault="00D84DC9" w:rsidP="006A605A">
      <w:pPr>
        <w:keepNext w:val="0"/>
        <w:jc w:val="both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EB7B83" w:rsidRPr="00D3234D" w:rsidRDefault="00D84DC9" w:rsidP="006A605A">
      <w:pPr>
        <w:keepNext w:val="0"/>
        <w:jc w:val="both"/>
        <w:divId w:val="175965459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D3234D">
          <w:rPr>
            <w:rStyle w:val="a6"/>
            <w:sz w:val="28"/>
            <w:szCs w:val="28"/>
            <w:lang w:eastAsia="en-US"/>
          </w:rPr>
          <w:t>Форма</w:t>
        </w:r>
      </w:hyperlink>
      <w:r w:rsidRPr="00D3234D">
        <w:rPr>
          <w:sz w:val="28"/>
          <w:szCs w:val="28"/>
          <w:lang w:eastAsia="en-US"/>
        </w:rPr>
        <w:t>);</w:t>
      </w:r>
    </w:p>
    <w:p w:rsidR="00EB7B83" w:rsidRPr="00D3234D" w:rsidRDefault="00D84DC9" w:rsidP="006A605A">
      <w:pPr>
        <w:keepNext w:val="0"/>
        <w:jc w:val="both"/>
        <w:divId w:val="1100681235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D3234D">
          <w:rPr>
            <w:rStyle w:val="a6"/>
            <w:sz w:val="28"/>
            <w:szCs w:val="28"/>
            <w:lang w:eastAsia="en-US"/>
          </w:rPr>
          <w:t>Форма</w:t>
        </w:r>
      </w:hyperlink>
      <w:r w:rsidRPr="00D3234D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D3234D">
        <w:rPr>
          <w:sz w:val="28"/>
          <w:szCs w:val="28"/>
          <w:lang w:eastAsia="en-US"/>
        </w:rPr>
        <w:t>pdf</w:t>
      </w:r>
      <w:proofErr w:type="spellEnd"/>
      <w:r w:rsidRPr="00D3234D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D3234D">
        <w:rPr>
          <w:sz w:val="28"/>
          <w:szCs w:val="28"/>
          <w:lang w:eastAsia="en-US"/>
        </w:rPr>
        <w:t>doc</w:t>
      </w:r>
      <w:proofErr w:type="spellEnd"/>
      <w:r w:rsidRPr="00D3234D">
        <w:rPr>
          <w:sz w:val="28"/>
          <w:szCs w:val="28"/>
          <w:lang w:eastAsia="en-US"/>
        </w:rPr>
        <w:t xml:space="preserve"> или *.</w:t>
      </w:r>
      <w:proofErr w:type="spellStart"/>
      <w:r w:rsidRPr="00D3234D">
        <w:rPr>
          <w:sz w:val="28"/>
          <w:szCs w:val="28"/>
          <w:lang w:eastAsia="en-US"/>
        </w:rPr>
        <w:t>xls</w:t>
      </w:r>
      <w:proofErr w:type="spellEnd"/>
      <w:r w:rsidRPr="00D3234D">
        <w:rPr>
          <w:sz w:val="28"/>
          <w:szCs w:val="28"/>
          <w:lang w:eastAsia="en-US"/>
        </w:rPr>
        <w:t>.;</w:t>
      </w:r>
    </w:p>
    <w:p w:rsidR="00EB7B83" w:rsidRPr="00D3234D" w:rsidRDefault="00D84DC9" w:rsidP="006A605A">
      <w:pPr>
        <w:keepNext w:val="0"/>
        <w:jc w:val="both"/>
        <w:divId w:val="708190159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D3234D">
          <w:rPr>
            <w:rStyle w:val="a6"/>
            <w:sz w:val="28"/>
            <w:szCs w:val="28"/>
            <w:lang w:eastAsia="en-US"/>
          </w:rPr>
          <w:t>Форма</w:t>
        </w:r>
      </w:hyperlink>
      <w:r w:rsidRPr="00D3234D">
        <w:rPr>
          <w:sz w:val="28"/>
          <w:szCs w:val="28"/>
          <w:lang w:eastAsia="en-US"/>
        </w:rPr>
        <w:t>);</w:t>
      </w:r>
    </w:p>
    <w:p w:rsidR="00EB7B83" w:rsidRPr="00D3234D" w:rsidRDefault="00D84DC9" w:rsidP="006A605A">
      <w:pPr>
        <w:keepNext w:val="0"/>
        <w:jc w:val="both"/>
        <w:divId w:val="1411582438"/>
        <w:rPr>
          <w:sz w:val="28"/>
          <w:szCs w:val="28"/>
          <w:lang w:eastAsia="en-US"/>
        </w:rPr>
      </w:pPr>
      <w:r w:rsidRPr="00D3234D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D3234D">
          <w:rPr>
            <w:rStyle w:val="a6"/>
            <w:sz w:val="28"/>
            <w:szCs w:val="28"/>
            <w:lang w:eastAsia="en-US"/>
          </w:rPr>
          <w:t>2.1</w:t>
        </w:r>
      </w:hyperlink>
      <w:r w:rsidRPr="00D3234D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EB7B83" w:rsidRDefault="00EB7B83" w:rsidP="006A605A">
      <w:pPr>
        <w:keepNext w:val="0"/>
        <w:jc w:val="both"/>
        <w:rPr>
          <w:sz w:val="28"/>
          <w:szCs w:val="28"/>
          <w:lang w:eastAsia="en-US"/>
        </w:rPr>
      </w:pPr>
      <w:bookmarkStart w:id="31" w:name="_Toc399408089"/>
      <w:bookmarkStart w:id="32" w:name="_Toc398564600"/>
      <w:bookmarkStart w:id="33" w:name="_Ref321475870"/>
    </w:p>
    <w:p w:rsidR="00EB7B83" w:rsidRDefault="00EB7B83">
      <w:pPr>
        <w:keepNext w:val="0"/>
        <w:rPr>
          <w:sz w:val="28"/>
          <w:szCs w:val="28"/>
          <w:lang w:eastAsia="en-US"/>
        </w:rPr>
        <w:sectPr w:rsidR="00EB7B83">
          <w:headerReference w:type="default" r:id="rId16"/>
          <w:footerReference w:type="default" r:id="rId17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B7B83" w:rsidRDefault="00D84DC9" w:rsidP="00E66E5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4" w:name="_Toc428904920"/>
      <w:bookmarkStart w:id="35" w:name="_Toc440958695"/>
      <w:bookmarkStart w:id="36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34"/>
      <w:bookmarkEnd w:id="31"/>
      <w:bookmarkEnd w:id="32"/>
      <w:bookmarkEnd w:id="33"/>
      <w:bookmarkEnd w:id="35"/>
    </w:p>
    <w:bookmarkEnd w:id="36"/>
    <w:p w:rsidR="00EB7B83" w:rsidRDefault="00EB7B8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EB7B83" w:rsidRDefault="00D84DC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B7B83" w:rsidRDefault="00D84DC9" w:rsidP="00E66E5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7" w:name="_Toc412098816"/>
      <w:bookmarkStart w:id="38" w:name="_Toc412098817"/>
      <w:bookmarkStart w:id="39" w:name="_Toc412098818"/>
      <w:bookmarkStart w:id="40" w:name="_Toc412098819"/>
      <w:bookmarkStart w:id="41" w:name="_Toc395190388"/>
      <w:bookmarkStart w:id="42" w:name="_Ref396487846"/>
      <w:bookmarkStart w:id="43" w:name="_Ref396489236"/>
      <w:bookmarkStart w:id="44" w:name="_Toc428904933"/>
      <w:bookmarkStart w:id="45" w:name="_Toc440958696"/>
      <w:bookmarkStart w:id="46" w:name="_Toc260130025"/>
      <w:bookmarkEnd w:id="37"/>
      <w:bookmarkEnd w:id="38"/>
      <w:bookmarkEnd w:id="39"/>
      <w:bookmarkEnd w:id="40"/>
      <w:r>
        <w:rPr>
          <w:rFonts w:eastAsia="Times New Roman"/>
          <w:sz w:val="28"/>
          <w:szCs w:val="28"/>
        </w:rPr>
        <w:t>ОБРАЗЦЫ ФОРМ ОСНОВНЫХ ДОКУМЕНТОВ</w:t>
      </w:r>
      <w:bookmarkEnd w:id="41"/>
      <w:bookmarkEnd w:id="42"/>
      <w:bookmarkEnd w:id="43"/>
      <w:bookmarkEnd w:id="44"/>
      <w:bookmarkEnd w:id="45"/>
    </w:p>
    <w:p w:rsidR="00EB7B83" w:rsidRDefault="00EB7B83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EB7B83" w:rsidRDefault="00D84DC9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 xml:space="preserve">формы </w:t>
      </w:r>
      <w:r w:rsidR="008F1EA9">
        <w:rPr>
          <w:b/>
          <w:i/>
          <w:lang w:eastAsia="en-US"/>
        </w:rPr>
        <w:t>1 – 1.2.</w:t>
      </w:r>
      <w:r>
        <w:rPr>
          <w:b/>
          <w:i/>
          <w:lang w:eastAsia="en-US"/>
        </w:rPr>
        <w:t xml:space="preserve">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EB7B83" w:rsidRDefault="00EB7B83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EB7B83" w:rsidRDefault="00D84DC9" w:rsidP="00E66E5B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47" w:name="_Ref401131967"/>
      <w:bookmarkStart w:id="48" w:name="_Toc428904934"/>
      <w:bookmarkStart w:id="49" w:name="_Toc440958697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47"/>
      <w:bookmarkEnd w:id="48"/>
      <w:bookmarkEnd w:id="49"/>
    </w:p>
    <w:p w:rsidR="00EB7B83" w:rsidRDefault="00EB7B83">
      <w:pPr>
        <w:keepNext w:val="0"/>
        <w:rPr>
          <w:iCs/>
          <w:sz w:val="28"/>
          <w:szCs w:val="28"/>
        </w:rPr>
        <w:sectPr w:rsidR="00EB7B83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EB7B83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Форма 1.</w:t>
            </w:r>
          </w:p>
        </w:tc>
      </w:tr>
      <w:tr w:rsidR="00EB7B83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EB7B83" w:rsidRDefault="00EB7B83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EB7B83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EB7B83">
        <w:trPr>
          <w:trHeight w:val="364"/>
          <w:jc w:val="center"/>
        </w:trPr>
        <w:tc>
          <w:tcPr>
            <w:tcW w:w="571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EB7B83" w:rsidRDefault="00EB7B83">
      <w:pPr>
        <w:keepNext w:val="0"/>
        <w:ind w:firstLine="709"/>
        <w:jc w:val="both"/>
        <w:rPr>
          <w:sz w:val="28"/>
          <w:szCs w:val="28"/>
        </w:rPr>
      </w:pPr>
    </w:p>
    <w:p w:rsidR="00EB7B83" w:rsidRDefault="00D84DC9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50" w:name="F01"/>
      <w:bookmarkStart w:id="51" w:name="_Toc412201945"/>
      <w:bookmarkStart w:id="52" w:name="_Toc390267513"/>
      <w:bookmarkStart w:id="53" w:name="_Toc272505461"/>
      <w:bookmarkStart w:id="54" w:name="_Toc255987071"/>
      <w:bookmarkStart w:id="55" w:name="_Toc428904935"/>
      <w:bookmarkStart w:id="56" w:name="_Toc440958698"/>
      <w:r>
        <w:rPr>
          <w:sz w:val="28"/>
          <w:szCs w:val="28"/>
          <w:lang w:eastAsia="en-US"/>
        </w:rPr>
        <w:t>ЗАЯВКА НА УЧАСТИЕ В ЗАКУПКЕ</w:t>
      </w:r>
      <w:bookmarkEnd w:id="50"/>
      <w:r>
        <w:rPr>
          <w:sz w:val="28"/>
          <w:szCs w:val="28"/>
          <w:lang w:eastAsia="en-US"/>
        </w:rPr>
        <w:t xml:space="preserve"> (Форма 1.)</w:t>
      </w:r>
      <w:bookmarkEnd w:id="51"/>
      <w:bookmarkEnd w:id="52"/>
      <w:bookmarkEnd w:id="53"/>
      <w:bookmarkEnd w:id="54"/>
      <w:bookmarkEnd w:id="55"/>
      <w:bookmarkEnd w:id="56"/>
    </w:p>
    <w:p w:rsidR="00EB7B83" w:rsidRDefault="00EB7B83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EB7B83" w:rsidRDefault="00D84DC9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</w:rPr>
        <w:t>Поставку резинотехнических изделий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EB7B83" w:rsidRDefault="00EB7B83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EB7B83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EB7B83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 w:rsidP="00E66E5B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EB7B83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EB7B83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 w:rsidP="00E66E5B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EB7B83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EB7B8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 w:rsidP="00E66E5B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EB7B8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EB7B8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 w:rsidP="00E66E5B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EB7B8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EB7B8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 w:rsidP="00E66E5B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EB7B83" w:rsidRDefault="00EB7B83">
      <w:pPr>
        <w:keepNext w:val="0"/>
        <w:jc w:val="both"/>
        <w:rPr>
          <w:sz w:val="28"/>
          <w:szCs w:val="28"/>
          <w:lang w:val="en-US" w:eastAsia="en-US"/>
        </w:rPr>
      </w:pPr>
    </w:p>
    <w:p w:rsidR="00EB7B83" w:rsidRDefault="00D84DC9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EB7B83" w:rsidRDefault="00EB7B83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EB7B83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B7B8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B7B8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B7B8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EB7B8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B7B83" w:rsidRDefault="00EB7B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B7B83" w:rsidRDefault="00D84DC9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EB7B83" w:rsidRDefault="00EB7B83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EB7B83" w:rsidRDefault="00D84DC9">
      <w:pPr>
        <w:pStyle w:val="a9"/>
        <w:keepNext w:val="0"/>
        <w:ind w:left="0" w:firstLine="709"/>
        <w:jc w:val="both"/>
        <w:rPr>
          <w:b/>
          <w:szCs w:val="28"/>
        </w:rPr>
      </w:pPr>
      <w:r>
        <w:rPr>
          <w:b/>
          <w:szCs w:val="28"/>
        </w:rPr>
        <w:t>Для юридических лиц:</w:t>
      </w:r>
    </w:p>
    <w:p w:rsidR="00EB7B83" w:rsidRDefault="00D84DC9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</w:t>
      </w:r>
    </w:p>
    <w:p w:rsidR="00EB7B83" w:rsidRDefault="00D84DC9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B7B83" w:rsidRDefault="00D84DC9" w:rsidP="00E66E5B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органа;</w:t>
      </w:r>
    </w:p>
    <w:p w:rsidR="00EB7B83" w:rsidRDefault="00D84DC9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B7B83" w:rsidRDefault="00EB7B83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EB7B83" w:rsidRDefault="00D84DC9">
      <w:pPr>
        <w:pStyle w:val="a9"/>
        <w:keepNext w:val="0"/>
        <w:ind w:left="0"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B7B83" w:rsidRDefault="00D84DC9">
      <w:pPr>
        <w:pStyle w:val="a9"/>
        <w:keepNext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B7B83" w:rsidRDefault="00D84DC9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B7B83" w:rsidRDefault="00D84DC9" w:rsidP="00E66E5B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B7B83" w:rsidRDefault="00D84DC9" w:rsidP="00E66E5B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B7B83" w:rsidRDefault="00D84DC9" w:rsidP="00E66E5B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крупной сделки;</w:t>
      </w:r>
    </w:p>
    <w:p w:rsidR="00EB7B83" w:rsidRDefault="00D84DC9" w:rsidP="00E66E5B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 является крупной.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EB7B83" w:rsidRDefault="00D84DC9">
      <w:pPr>
        <w:pStyle w:val="a9"/>
        <w:keepNext w:val="0"/>
        <w:ind w:left="0"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B7B83" w:rsidRDefault="00EB7B83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EB7B83" w:rsidRDefault="00D84DC9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B7B83" w:rsidRDefault="00D84DC9" w:rsidP="00E66E5B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B7B83" w:rsidRDefault="00D84DC9" w:rsidP="00E66E5B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B7B83" w:rsidRDefault="00D84DC9" w:rsidP="00E66E5B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B7B83" w:rsidRDefault="00EB7B83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EB7B83" w:rsidRDefault="00D84DC9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B7B83" w:rsidRDefault="00EB7B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B7B83" w:rsidRDefault="00D84DC9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EB7B83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B7B83" w:rsidRDefault="00D84DC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 w:rsidP="00E66E5B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B83" w:rsidRDefault="00EB7B8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B8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B83" w:rsidRDefault="00EB7B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B7B83" w:rsidRDefault="00EB7B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EB7B83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EB7B83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B83" w:rsidRDefault="00EB7B8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EB7B83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B83" w:rsidRDefault="00EB7B8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EB7B83" w:rsidRDefault="00EB7B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EB7B83" w:rsidRDefault="00EB7B83">
      <w:pPr>
        <w:keepNext w:val="0"/>
        <w:rPr>
          <w:bCs/>
          <w:lang w:eastAsia="en-US"/>
        </w:rPr>
      </w:pPr>
    </w:p>
    <w:p w:rsidR="00886E9F" w:rsidRPr="00886E9F" w:rsidRDefault="00886E9F" w:rsidP="00886E9F">
      <w:pPr>
        <w:pStyle w:val="Times12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Pr="00886E9F">
        <w:rPr>
          <w:sz w:val="24"/>
          <w:szCs w:val="24"/>
        </w:rPr>
        <w:t>ИНСТРУКЦИИ ПО ЗАПОЛНЕНИЮ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bCs/>
          <w:sz w:val="24"/>
          <w:szCs w:val="24"/>
        </w:rPr>
      </w:pPr>
      <w:r w:rsidRPr="00886E9F">
        <w:rPr>
          <w:sz w:val="24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886E9F">
        <w:rPr>
          <w:sz w:val="24"/>
          <w:szCs w:val="24"/>
        </w:rPr>
        <w:t>,Х</w:t>
      </w:r>
      <w:proofErr w:type="gramEnd"/>
      <w:r w:rsidRPr="00886E9F">
        <w:rPr>
          <w:sz w:val="24"/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bookmarkStart w:id="57" w:name="_Ref317252426"/>
      <w:r w:rsidRPr="00886E9F">
        <w:rPr>
          <w:sz w:val="24"/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86E9F">
        <w:rPr>
          <w:sz w:val="24"/>
          <w:szCs w:val="24"/>
        </w:rPr>
        <w:t>образом</w:t>
      </w:r>
      <w:proofErr w:type="gramEnd"/>
      <w:r w:rsidRPr="00886E9F">
        <w:rPr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57"/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bookmarkStart w:id="58" w:name="_Ref317252433"/>
      <w:r w:rsidRPr="00886E9F">
        <w:rPr>
          <w:sz w:val="24"/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58"/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Рекомендации пунктов </w:t>
      </w:r>
      <w:fldSimple w:instr=" REF _Ref317252426 \r \h  \* MERGEFORMAT ">
        <w:r w:rsidR="0075119B" w:rsidRPr="0075119B">
          <w:rPr>
            <w:sz w:val="24"/>
            <w:szCs w:val="24"/>
          </w:rPr>
          <w:t>8</w:t>
        </w:r>
      </w:fldSimple>
      <w:r w:rsidRPr="00886E9F">
        <w:rPr>
          <w:sz w:val="24"/>
          <w:szCs w:val="24"/>
        </w:rPr>
        <w:t xml:space="preserve"> и </w:t>
      </w:r>
      <w:fldSimple w:instr=" REF _Ref317252433 \r \h  \* MERGEFORMAT ">
        <w:r w:rsidR="0075119B" w:rsidRPr="0075119B">
          <w:rPr>
            <w:sz w:val="24"/>
            <w:szCs w:val="24"/>
          </w:rPr>
          <w:t>9</w:t>
        </w:r>
      </w:fldSimple>
      <w:r w:rsidRPr="00886E9F">
        <w:rPr>
          <w:sz w:val="24"/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bookmarkStart w:id="59" w:name="_Ref317253302"/>
      <w:r w:rsidRPr="00886E9F">
        <w:rPr>
          <w:sz w:val="24"/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59"/>
    </w:p>
    <w:p w:rsidR="00886E9F" w:rsidRPr="00886E9F" w:rsidRDefault="00886E9F" w:rsidP="00886E9F">
      <w:pPr>
        <w:pStyle w:val="Times12"/>
        <w:numPr>
          <w:ilvl w:val="0"/>
          <w:numId w:val="48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86E9F">
        <w:rPr>
          <w:sz w:val="24"/>
          <w:szCs w:val="24"/>
        </w:rPr>
        <w:t>исправленному</w:t>
      </w:r>
      <w:proofErr w:type="gramEnd"/>
      <w:r w:rsidRPr="00886E9F">
        <w:rPr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886E9F" w:rsidRDefault="00886E9F">
      <w:pPr>
        <w:keepNext w:val="0"/>
        <w:rPr>
          <w:bCs/>
          <w:lang w:eastAsia="en-US"/>
        </w:rPr>
        <w:sectPr w:rsidR="00886E9F">
          <w:pgSz w:w="11907" w:h="16840"/>
          <w:pgMar w:top="1134" w:right="567" w:bottom="1134" w:left="992" w:header="567" w:footer="567" w:gutter="0"/>
          <w:cols w:space="720"/>
        </w:sectPr>
      </w:pPr>
    </w:p>
    <w:p w:rsidR="00EB7B83" w:rsidRDefault="00D84DC9" w:rsidP="006A605A">
      <w:pPr>
        <w:pStyle w:val="Times12"/>
        <w:jc w:val="right"/>
      </w:pPr>
      <w:r>
        <w:t>Форма 1.</w:t>
      </w:r>
      <w:r>
        <w:rPr>
          <w:lang w:val="en-US"/>
        </w:rPr>
        <w:t>1</w:t>
      </w:r>
      <w:r>
        <w:t>.</w:t>
      </w:r>
    </w:p>
    <w:p w:rsidR="00EB7B83" w:rsidRDefault="00EB7B83" w:rsidP="00E66E5B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EB7B83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EB7B83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EB7B83" w:rsidRDefault="00EB7B8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EB7B83" w:rsidRDefault="00D84DC9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цен на право заключения договора на Поставку резинотехнических изделий</w:t>
      </w:r>
    </w:p>
    <w:p w:rsidR="00EB7B83" w:rsidRDefault="00EB7B8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EB7B83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EB7B83" w:rsidRPr="00C13020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EB7B83" w:rsidRDefault="00EB7B83" w:rsidP="00E66E5B">
      <w:pPr>
        <w:pStyle w:val="Times12"/>
      </w:pPr>
    </w:p>
    <w:p w:rsidR="00EB7B83" w:rsidRDefault="00D84DC9">
      <w:pPr>
        <w:keepNext w:val="0"/>
        <w:jc w:val="center"/>
        <w:outlineLvl w:val="1"/>
        <w:rPr>
          <w:sz w:val="28"/>
          <w:szCs w:val="28"/>
        </w:rPr>
      </w:pPr>
      <w:bookmarkStart w:id="60" w:name="FORM_MSP"/>
      <w:bookmarkStart w:id="61" w:name="_Toc402520353"/>
      <w:bookmarkStart w:id="62" w:name="_Toc412201948"/>
      <w:bookmarkStart w:id="63" w:name="_Toc428904936"/>
      <w:bookmarkStart w:id="64" w:name="_Toc440958699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60"/>
      <w:r>
        <w:rPr>
          <w:sz w:val="28"/>
          <w:szCs w:val="28"/>
        </w:rPr>
        <w:t xml:space="preserve"> (Форма 1.1.)</w:t>
      </w:r>
      <w:bookmarkEnd w:id="61"/>
      <w:bookmarkEnd w:id="62"/>
      <w:bookmarkEnd w:id="63"/>
      <w:bookmarkEnd w:id="64"/>
    </w:p>
    <w:p w:rsidR="00EB7B83" w:rsidRDefault="00D84DC9" w:rsidP="00E66E5B">
      <w:pPr>
        <w:pStyle w:val="Times12"/>
      </w:pPr>
      <w:r>
        <w:t>Участник закупки: __________________________________________________</w:t>
      </w:r>
    </w:p>
    <w:p w:rsidR="00EB7B83" w:rsidRDefault="00EB7B83" w:rsidP="00E66E5B">
      <w:pPr>
        <w:pStyle w:val="Times12"/>
      </w:pPr>
    </w:p>
    <w:p w:rsidR="00EB7B83" w:rsidRDefault="00D84DC9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EB7B83" w:rsidRDefault="00EB7B83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EB7B83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B7B83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B7B8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B7B8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B7B8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B7B83" w:rsidRDefault="00D84DC9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B7B83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B7B83" w:rsidRDefault="00D84DC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B7B83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EB7B83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B83" w:rsidRDefault="00D84DC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B7B83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EB7B83" w:rsidRDefault="00EB7B83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EB7B83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EB7B83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B83" w:rsidRDefault="00EB7B83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EB7B83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B83" w:rsidRDefault="00EB7B83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EB7B83" w:rsidRDefault="00EB7B83">
      <w:pPr>
        <w:keepNext w:val="0"/>
        <w:rPr>
          <w:sz w:val="28"/>
          <w:szCs w:val="28"/>
          <w:lang w:eastAsia="en-US"/>
        </w:rPr>
      </w:pPr>
    </w:p>
    <w:p w:rsidR="00886E9F" w:rsidRPr="00886E9F" w:rsidRDefault="00886E9F" w:rsidP="00175B7E">
      <w:pPr>
        <w:pStyle w:val="Times12"/>
        <w:ind w:right="0" w:firstLine="993"/>
        <w:jc w:val="left"/>
        <w:rPr>
          <w:sz w:val="24"/>
          <w:szCs w:val="24"/>
        </w:rPr>
      </w:pPr>
      <w:r w:rsidRPr="00886E9F">
        <w:rPr>
          <w:sz w:val="24"/>
          <w:szCs w:val="24"/>
        </w:rPr>
        <w:t>ИНСТРУКЦИИ ПО ЗАПОЛНЕНИЮ</w:t>
      </w:r>
    </w:p>
    <w:p w:rsidR="00886E9F" w:rsidRPr="00886E9F" w:rsidRDefault="00886E9F" w:rsidP="00886E9F">
      <w:pPr>
        <w:pStyle w:val="Times12"/>
        <w:numPr>
          <w:ilvl w:val="1"/>
          <w:numId w:val="47"/>
        </w:numPr>
        <w:ind w:left="0" w:right="0" w:firstLine="709"/>
        <w:jc w:val="both"/>
        <w:rPr>
          <w:bCs/>
          <w:sz w:val="24"/>
          <w:szCs w:val="24"/>
        </w:rPr>
      </w:pPr>
      <w:r w:rsidRPr="00886E9F">
        <w:rPr>
          <w:sz w:val="24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886E9F" w:rsidRPr="00886E9F" w:rsidRDefault="00886E9F" w:rsidP="00886E9F">
      <w:pPr>
        <w:pStyle w:val="Times12"/>
        <w:numPr>
          <w:ilvl w:val="1"/>
          <w:numId w:val="47"/>
        </w:numPr>
        <w:ind w:left="0" w:right="0" w:firstLine="709"/>
        <w:jc w:val="both"/>
        <w:rPr>
          <w:sz w:val="24"/>
          <w:szCs w:val="24"/>
        </w:rPr>
      </w:pPr>
      <w:proofErr w:type="gramStart"/>
      <w:r w:rsidRPr="00886E9F">
        <w:rPr>
          <w:sz w:val="24"/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86E9F" w:rsidRPr="00886E9F" w:rsidRDefault="00886E9F" w:rsidP="00886E9F">
      <w:pPr>
        <w:pStyle w:val="Times12"/>
        <w:numPr>
          <w:ilvl w:val="1"/>
          <w:numId w:val="47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886E9F" w:rsidRPr="00886E9F" w:rsidRDefault="00886E9F" w:rsidP="00886E9F">
      <w:pPr>
        <w:pStyle w:val="Times12"/>
        <w:numPr>
          <w:ilvl w:val="1"/>
          <w:numId w:val="47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886E9F" w:rsidRPr="00886E9F" w:rsidRDefault="00886E9F" w:rsidP="00886E9F">
      <w:pPr>
        <w:pStyle w:val="Times12"/>
        <w:numPr>
          <w:ilvl w:val="1"/>
          <w:numId w:val="47"/>
        </w:numPr>
        <w:ind w:left="0" w:right="0" w:firstLine="709"/>
        <w:jc w:val="both"/>
        <w:rPr>
          <w:sz w:val="24"/>
          <w:szCs w:val="24"/>
        </w:rPr>
      </w:pPr>
      <w:proofErr w:type="gramStart"/>
      <w:r w:rsidRPr="00886E9F">
        <w:rPr>
          <w:sz w:val="24"/>
          <w:szCs w:val="24"/>
        </w:rPr>
        <w:t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</w:t>
      </w:r>
      <w:proofErr w:type="gramEnd"/>
      <w:r w:rsidRPr="00886E9F">
        <w:rPr>
          <w:sz w:val="24"/>
          <w:szCs w:val="24"/>
        </w:rPr>
        <w:t xml:space="preserve">, </w:t>
      </w:r>
      <w:proofErr w:type="gramStart"/>
      <w:r w:rsidRPr="00886E9F">
        <w:rPr>
          <w:sz w:val="24"/>
          <w:szCs w:val="24"/>
        </w:rP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 w:rsidRPr="00886E9F">
        <w:rPr>
          <w:sz w:val="24"/>
          <w:szCs w:val="24"/>
        </w:rPr>
        <w:t>Сколково</w:t>
      </w:r>
      <w:proofErr w:type="spellEnd"/>
      <w:r w:rsidRPr="00886E9F">
        <w:rPr>
          <w:sz w:val="24"/>
          <w:szCs w:val="24"/>
        </w:rPr>
        <w:t>», на юридические лица</w:t>
      </w:r>
      <w:proofErr w:type="gramEnd"/>
      <w:r w:rsidRPr="00886E9F">
        <w:rPr>
          <w:sz w:val="24"/>
          <w:szCs w:val="24"/>
        </w:rPr>
        <w:t xml:space="preserve">, </w:t>
      </w:r>
      <w:proofErr w:type="gramStart"/>
      <w:r w:rsidRPr="00886E9F">
        <w:rPr>
          <w:sz w:val="24"/>
          <w:szCs w:val="24"/>
        </w:rP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886E9F" w:rsidRPr="00886E9F" w:rsidRDefault="00886E9F" w:rsidP="00886E9F">
      <w:pPr>
        <w:keepNext w:val="0"/>
        <w:ind w:firstLine="709"/>
        <w:rPr>
          <w:lang w:eastAsia="en-US"/>
        </w:rPr>
      </w:pPr>
      <w:r w:rsidRPr="00886E9F">
        <w:t>В случае</w:t>
      </w:r>
      <w:proofErr w:type="gramStart"/>
      <w:r w:rsidRPr="00886E9F">
        <w:t>,</w:t>
      </w:r>
      <w:proofErr w:type="gramEnd"/>
      <w:r w:rsidRPr="00886E9F"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886E9F" w:rsidRPr="00886E9F" w:rsidRDefault="00886E9F" w:rsidP="00886E9F">
      <w:pPr>
        <w:pStyle w:val="Times12"/>
        <w:numPr>
          <w:ilvl w:val="1"/>
          <w:numId w:val="47"/>
        </w:numPr>
        <w:ind w:left="0" w:right="0" w:firstLine="709"/>
        <w:jc w:val="both"/>
        <w:rPr>
          <w:sz w:val="24"/>
          <w:szCs w:val="24"/>
        </w:rPr>
      </w:pPr>
      <w:r w:rsidRPr="00886E9F">
        <w:rPr>
          <w:sz w:val="24"/>
          <w:szCs w:val="24"/>
        </w:rPr>
        <w:t>Форма 1.1 в составе заявки на участие в закупке предоставляется в двух форматах: *</w:t>
      </w:r>
      <w:proofErr w:type="spellStart"/>
      <w:r w:rsidRPr="00886E9F">
        <w:rPr>
          <w:sz w:val="24"/>
          <w:szCs w:val="24"/>
        </w:rPr>
        <w:t>pdf</w:t>
      </w:r>
      <w:proofErr w:type="spellEnd"/>
      <w:r w:rsidRPr="00886E9F">
        <w:rPr>
          <w:sz w:val="24"/>
          <w:szCs w:val="24"/>
        </w:rPr>
        <w:t>. с подписью и печатью, а также в редактируемом формате *.</w:t>
      </w:r>
      <w:proofErr w:type="spellStart"/>
      <w:r w:rsidRPr="00886E9F">
        <w:rPr>
          <w:sz w:val="24"/>
          <w:szCs w:val="24"/>
        </w:rPr>
        <w:t>doc</w:t>
      </w:r>
      <w:proofErr w:type="spellEnd"/>
      <w:r w:rsidRPr="00886E9F">
        <w:rPr>
          <w:sz w:val="24"/>
          <w:szCs w:val="24"/>
        </w:rPr>
        <w:t xml:space="preserve"> или *.</w:t>
      </w:r>
      <w:proofErr w:type="spellStart"/>
      <w:r w:rsidRPr="00886E9F">
        <w:rPr>
          <w:sz w:val="24"/>
          <w:szCs w:val="24"/>
        </w:rPr>
        <w:t>xls</w:t>
      </w:r>
      <w:proofErr w:type="spellEnd"/>
      <w:r w:rsidRPr="00886E9F">
        <w:rPr>
          <w:sz w:val="24"/>
          <w:szCs w:val="24"/>
        </w:rPr>
        <w:t>.</w:t>
      </w:r>
    </w:p>
    <w:p w:rsidR="00886E9F" w:rsidRDefault="00886E9F">
      <w:pPr>
        <w:keepNext w:val="0"/>
        <w:rPr>
          <w:bCs/>
        </w:rPr>
        <w:sectPr w:rsidR="00886E9F">
          <w:pgSz w:w="11907" w:h="16840"/>
          <w:pgMar w:top="1134" w:right="567" w:bottom="1134" w:left="992" w:header="567" w:footer="567" w:gutter="0"/>
          <w:cols w:space="720"/>
        </w:sectPr>
      </w:pPr>
    </w:p>
    <w:p w:rsidR="00EB7B83" w:rsidRDefault="00D84DC9" w:rsidP="00E66E5B">
      <w:pPr>
        <w:pStyle w:val="Times12"/>
      </w:pPr>
      <w: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EB7B83" w:rsidRPr="006A605A" w:rsidRDefault="00D84DC9" w:rsidP="00E66E5B">
      <w:pPr>
        <w:pStyle w:val="Times12"/>
        <w:rPr>
          <w:sz w:val="24"/>
          <w:szCs w:val="24"/>
        </w:rPr>
      </w:pPr>
      <w:r w:rsidRPr="006A605A">
        <w:rPr>
          <w:sz w:val="24"/>
          <w:szCs w:val="24"/>
        </w:rPr>
        <w:t>Форма 1.2.</w:t>
      </w:r>
    </w:p>
    <w:p w:rsidR="00EB7B83" w:rsidRDefault="00EB7B83" w:rsidP="00E66E5B">
      <w:pPr>
        <w:pStyle w:val="Times12"/>
      </w:pPr>
    </w:p>
    <w:p w:rsidR="00EB7B83" w:rsidRDefault="00D84DC9">
      <w:pPr>
        <w:keepNext w:val="0"/>
        <w:jc w:val="center"/>
        <w:outlineLvl w:val="1"/>
        <w:rPr>
          <w:sz w:val="28"/>
          <w:szCs w:val="28"/>
        </w:rPr>
      </w:pPr>
      <w:bookmarkStart w:id="65" w:name="_СВЕДЕНИЯ_О_ПРИНАДЛЕЖНОСТИ"/>
      <w:bookmarkStart w:id="66" w:name="_СВЕДЕНИЯ_О_ЦЕПОЧКЕ"/>
      <w:bookmarkStart w:id="67" w:name="_Toc402520354"/>
      <w:bookmarkStart w:id="68" w:name="_Toc412201949"/>
      <w:bookmarkStart w:id="69" w:name="_Toc428904937"/>
      <w:bookmarkStart w:id="70" w:name="_Toc440958700"/>
      <w:bookmarkStart w:id="71" w:name="BENEF"/>
      <w:bookmarkEnd w:id="65"/>
      <w:bookmarkEnd w:id="66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67"/>
      <w:bookmarkEnd w:id="68"/>
      <w:bookmarkEnd w:id="69"/>
      <w:bookmarkEnd w:id="70"/>
    </w:p>
    <w:bookmarkEnd w:id="71"/>
    <w:p w:rsidR="00EB7B83" w:rsidRDefault="00D84DC9" w:rsidP="00E66E5B">
      <w:pPr>
        <w:pStyle w:val="Times12"/>
      </w:pPr>
      <w:r>
        <w:t xml:space="preserve">Лицо, с которым заключается договор: ________________________________________________________ </w:t>
      </w:r>
    </w:p>
    <w:p w:rsidR="00EB7B83" w:rsidRDefault="00D84DC9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EB7B83" w:rsidRDefault="00EB7B83" w:rsidP="00E66E5B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B7B83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B83" w:rsidRDefault="00D84DC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B7B83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B7B83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B7B8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</w:tbl>
    <w:p w:rsidR="00EB7B83" w:rsidRDefault="00EB7B83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EB7B83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EB7B83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B83" w:rsidRDefault="00EB7B83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EB7B83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B7B83" w:rsidRDefault="00D84DC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B83" w:rsidRDefault="00EB7B83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EB7B83" w:rsidRDefault="00EB7B8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EB7B83" w:rsidRDefault="00EB7B83">
      <w:pPr>
        <w:keepNext w:val="0"/>
        <w:jc w:val="center"/>
        <w:rPr>
          <w:highlight w:val="yellow"/>
          <w:lang w:val="en-US" w:eastAsia="en-US"/>
        </w:rPr>
      </w:pPr>
    </w:p>
    <w:p w:rsidR="00EB7B83" w:rsidRDefault="00EB7B83">
      <w:pPr>
        <w:keepNext w:val="0"/>
        <w:rPr>
          <w:bCs/>
        </w:rPr>
      </w:pPr>
    </w:p>
    <w:p w:rsidR="00175B7E" w:rsidRPr="00175B7E" w:rsidRDefault="00175B7E" w:rsidP="00175B7E">
      <w:pPr>
        <w:pStyle w:val="Times1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75B7E">
        <w:rPr>
          <w:sz w:val="24"/>
          <w:szCs w:val="24"/>
        </w:rPr>
        <w:t>ИНСТРУКЦИИ ПО ЗАПОЛНЕНИЮ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Данные инструкции не следует воспроизводить в документах, подготовленных контрагентом.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Форма 1.2 изменению не подлежит. Все сведения и документы обязательны к предоставлению.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75B7E">
        <w:rPr>
          <w:sz w:val="24"/>
          <w:szCs w:val="24"/>
        </w:rPr>
        <w:t>pdf</w:t>
      </w:r>
      <w:proofErr w:type="spellEnd"/>
      <w:r w:rsidRPr="00175B7E">
        <w:rPr>
          <w:sz w:val="24"/>
          <w:szCs w:val="24"/>
        </w:rPr>
        <w:t xml:space="preserve"> и *.</w:t>
      </w:r>
      <w:proofErr w:type="spellStart"/>
      <w:r w:rsidRPr="00175B7E">
        <w:rPr>
          <w:sz w:val="24"/>
          <w:szCs w:val="24"/>
        </w:rPr>
        <w:t>xls</w:t>
      </w:r>
      <w:proofErr w:type="spellEnd"/>
      <w:r w:rsidRPr="00175B7E">
        <w:rPr>
          <w:sz w:val="24"/>
          <w:szCs w:val="24"/>
        </w:rPr>
        <w:t>;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2 контрагенту необходимо указать ИНН. В случае</w:t>
      </w:r>
      <w:proofErr w:type="gramStart"/>
      <w:r w:rsidRPr="00175B7E">
        <w:rPr>
          <w:sz w:val="24"/>
          <w:szCs w:val="24"/>
        </w:rPr>
        <w:t>,</w:t>
      </w:r>
      <w:proofErr w:type="gramEnd"/>
      <w:r w:rsidRPr="00175B7E">
        <w:rPr>
          <w:sz w:val="24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75B7E">
        <w:rPr>
          <w:sz w:val="24"/>
          <w:szCs w:val="24"/>
        </w:rPr>
        <w:t>,</w:t>
      </w:r>
      <w:proofErr w:type="gramEnd"/>
      <w:r w:rsidRPr="00175B7E">
        <w:rPr>
          <w:sz w:val="24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75B7E">
        <w:rPr>
          <w:sz w:val="24"/>
          <w:szCs w:val="24"/>
        </w:rPr>
        <w:t>,</w:t>
      </w:r>
      <w:proofErr w:type="gramEnd"/>
      <w:r w:rsidRPr="00175B7E">
        <w:rPr>
          <w:sz w:val="24"/>
          <w:szCs w:val="24"/>
        </w:rPr>
        <w:t xml:space="preserve"> если контрагент - физическое лицо указывается ФИО.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75B7E">
        <w:rPr>
          <w:sz w:val="24"/>
          <w:szCs w:val="24"/>
        </w:rPr>
        <w:t>,</w:t>
      </w:r>
      <w:proofErr w:type="gramEnd"/>
      <w:r w:rsidRPr="00175B7E">
        <w:rPr>
          <w:sz w:val="24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Столбец 8 заполняется согласно образцу.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 xml:space="preserve">Столбцы 9, 10 заполняются в порядке пунктов 3, 4 настоящей инструкции. 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75B7E">
        <w:rPr>
          <w:sz w:val="24"/>
          <w:szCs w:val="24"/>
        </w:rPr>
        <w:t>,</w:t>
      </w:r>
      <w:proofErr w:type="gramEnd"/>
      <w:r w:rsidRPr="00175B7E">
        <w:rPr>
          <w:sz w:val="24"/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Столбец 13 заполняется в порядке пункта 8 настоящей инструкции.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75B7E" w:rsidRPr="00175B7E" w:rsidRDefault="00175B7E" w:rsidP="00175B7E">
      <w:pPr>
        <w:pStyle w:val="Times12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r w:rsidRPr="00175B7E">
        <w:rPr>
          <w:sz w:val="24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75B7E" w:rsidRDefault="00175B7E">
      <w:pPr>
        <w:keepNext w:val="0"/>
        <w:rPr>
          <w:bCs/>
        </w:rPr>
        <w:sectPr w:rsidR="00175B7E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B7B83" w:rsidRDefault="00D84DC9" w:rsidP="00E66E5B">
      <w:pPr>
        <w:pStyle w:val="Times12"/>
      </w:pPr>
      <w:r>
        <w:t xml:space="preserve"> ОБРАЗЕЦ ЗАПОЛНЕНИЯ ТАБЛИЦЫ СВЕДЕНИЙ О ЦЕПОЧКЕ СОБСТВЕННИКОВ</w:t>
      </w:r>
    </w:p>
    <w:p w:rsidR="00EB7B83" w:rsidRDefault="00D84DC9" w:rsidP="00E66E5B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B7B83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B7B83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B7B83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EB7B83">
            <w:pPr>
              <w:keepNext w:val="0"/>
              <w:rPr>
                <w:sz w:val="20"/>
                <w:szCs w:val="20"/>
              </w:rPr>
            </w:pPr>
          </w:p>
        </w:tc>
      </w:tr>
    </w:tbl>
    <w:p w:rsidR="00EB7B83" w:rsidRDefault="00EB7B83">
      <w:pPr>
        <w:keepNext w:val="0"/>
        <w:rPr>
          <w:bCs/>
          <w:highlight w:val="yellow"/>
        </w:rPr>
        <w:sectPr w:rsidR="00EB7B83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B7B83" w:rsidRDefault="00D84DC9" w:rsidP="00E66E5B">
      <w:pPr>
        <w:pStyle w:val="Times12"/>
      </w:pPr>
      <w: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B7B83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B83" w:rsidRDefault="00D84DC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B7B83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B83" w:rsidRDefault="00EB7B83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7B83" w:rsidRDefault="00D84DC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B7B83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B7B83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B7B83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B7B8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B7B8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7B83" w:rsidRDefault="00D84DC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B7B83" w:rsidRDefault="00EB7B83">
      <w:pPr>
        <w:keepNext w:val="0"/>
        <w:rPr>
          <w:i/>
          <w:lang w:eastAsia="en-US"/>
        </w:rPr>
        <w:sectPr w:rsidR="00EB7B83">
          <w:headerReference w:type="default" r:id="rId18"/>
          <w:footerReference w:type="default" r:id="rId19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EB7B83" w:rsidRPr="00E66E5B" w:rsidRDefault="00D84DC9" w:rsidP="00E66E5B">
      <w:pPr>
        <w:pStyle w:val="Times12"/>
        <w:rPr>
          <w:b/>
        </w:rPr>
      </w:pPr>
      <w:bookmarkStart w:id="72" w:name="_Справка_об_участии_в_судебных_разби"/>
      <w:bookmarkStart w:id="73" w:name="_Справка_об_участии"/>
      <w:bookmarkStart w:id="74" w:name="_Toc428904948"/>
      <w:bookmarkEnd w:id="72"/>
      <w:bookmarkEnd w:id="73"/>
      <w:r w:rsidRPr="00E66E5B">
        <w:rPr>
          <w:b/>
        </w:rPr>
        <w:t>ЧАСТЬ 2</w:t>
      </w:r>
      <w:bookmarkEnd w:id="74"/>
    </w:p>
    <w:p w:rsidR="00E66E5B" w:rsidRDefault="00E66E5B" w:rsidP="00E66E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ПРОВЕДЕНИЯ ЗАКУПКИ</w:t>
      </w:r>
    </w:p>
    <w:p w:rsidR="00EB7B83" w:rsidRDefault="00EB7B83" w:rsidP="00E66E5B">
      <w:pPr>
        <w:pStyle w:val="Times12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9"/>
        <w:gridCol w:w="12265"/>
      </w:tblGrid>
      <w:tr w:rsidR="00E66E5B" w:rsidTr="00886E9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E5B" w:rsidRDefault="00E66E5B" w:rsidP="00886E9F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E5B" w:rsidRDefault="00E66E5B" w:rsidP="00886E9F">
            <w:pPr>
              <w:pStyle w:val="a9"/>
              <w:ind w:left="0"/>
              <w:jc w:val="center"/>
              <w:rPr>
                <w:bCs/>
              </w:rPr>
            </w:pPr>
            <w:r>
              <w:t xml:space="preserve">Наименование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E5B" w:rsidRDefault="00E66E5B" w:rsidP="00886E9F">
            <w:pPr>
              <w:pStyle w:val="a9"/>
              <w:ind w:left="0"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E66E5B" w:rsidTr="00886E9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ind w:right="153"/>
              <w:jc w:val="left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tabs>
                <w:tab w:val="left" w:pos="991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Принять участие </w:t>
            </w:r>
            <w:r w:rsidRPr="00E66E5B">
              <w:rPr>
                <w:bCs/>
                <w:sz w:val="24"/>
                <w:szCs w:val="24"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tabs>
                <w:tab w:val="left" w:pos="991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tabs>
                <w:tab w:val="left" w:pos="991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  </w:t>
            </w:r>
            <w:proofErr w:type="gramStart"/>
            <w:r w:rsidRPr="00E66E5B">
              <w:rPr>
                <w:sz w:val="24"/>
                <w:szCs w:val="24"/>
              </w:rPr>
              <w:t>С даты</w:t>
            </w:r>
            <w:proofErr w:type="gramEnd"/>
            <w:r w:rsidRPr="00E66E5B">
              <w:rPr>
                <w:sz w:val="24"/>
                <w:szCs w:val="24"/>
              </w:rP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tabs>
                <w:tab w:val="left" w:pos="991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E66E5B" w:rsidTr="00886E9F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ind w:right="153"/>
              <w:jc w:val="left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998" w:right="153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3"/>
              </w:numPr>
              <w:tabs>
                <w:tab w:val="left" w:pos="1020"/>
              </w:tabs>
              <w:ind w:left="0" w:right="153" w:firstLine="63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через ЭТП;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3"/>
              </w:numPr>
              <w:tabs>
                <w:tab w:val="left" w:pos="1020"/>
              </w:tabs>
              <w:ind w:left="0" w:right="153" w:firstLine="63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E66E5B" w:rsidRPr="00E66E5B" w:rsidRDefault="00E66E5B" w:rsidP="00886E9F">
            <w:pPr>
              <w:pStyle w:val="Times12"/>
              <w:tabs>
                <w:tab w:val="left" w:pos="1020"/>
              </w:tabs>
              <w:ind w:right="153" w:firstLine="566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E66E5B" w:rsidRPr="00E66E5B" w:rsidRDefault="00E66E5B" w:rsidP="00886E9F">
            <w:pPr>
              <w:pStyle w:val="Times12"/>
              <w:tabs>
                <w:tab w:val="left" w:pos="1020"/>
              </w:tabs>
              <w:ind w:right="153" w:firstLine="566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При поступлении запроса в срок, указанный в пункте 2.1,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E66E5B" w:rsidRPr="00E66E5B" w:rsidRDefault="00E66E5B" w:rsidP="00886E9F">
            <w:pPr>
              <w:pStyle w:val="Times12"/>
              <w:tabs>
                <w:tab w:val="left" w:pos="1020"/>
              </w:tabs>
              <w:ind w:right="153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E66E5B" w:rsidRPr="00E66E5B" w:rsidRDefault="00E66E5B" w:rsidP="00886E9F">
            <w:pPr>
              <w:pStyle w:val="Times12"/>
              <w:tabs>
                <w:tab w:val="left" w:pos="1020"/>
              </w:tabs>
              <w:ind w:right="153"/>
              <w:rPr>
                <w:sz w:val="24"/>
                <w:szCs w:val="24"/>
              </w:rPr>
            </w:pPr>
            <w:proofErr w:type="gramStart"/>
            <w:r w:rsidRPr="00E66E5B">
              <w:rPr>
                <w:sz w:val="24"/>
                <w:szCs w:val="24"/>
              </w:rP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E66E5B" w:rsidTr="00886E9F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886E9F">
            <w:pPr>
              <w:pStyle w:val="Times12"/>
              <w:ind w:right="153"/>
              <w:jc w:val="left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Внесение изменений в извещение о проведении закупки и закупочную документацию</w:t>
            </w:r>
          </w:p>
          <w:p w:rsidR="00E66E5B" w:rsidRPr="00E66E5B" w:rsidRDefault="00E66E5B" w:rsidP="00886E9F">
            <w:pPr>
              <w:pStyle w:val="Times12"/>
              <w:ind w:right="153"/>
              <w:jc w:val="left"/>
              <w:rPr>
                <w:sz w:val="24"/>
                <w:szCs w:val="24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 w:rsidRPr="00E66E5B">
              <w:rPr>
                <w:sz w:val="24"/>
                <w:szCs w:val="24"/>
              </w:rPr>
              <w:t>позднее</w:t>
            </w:r>
            <w:proofErr w:type="gramEnd"/>
            <w:r w:rsidRPr="00E66E5B">
              <w:rPr>
                <w:sz w:val="24"/>
                <w:szCs w:val="24"/>
              </w:rPr>
              <w:t xml:space="preserve"> чем за 2 (два) рабочих дня до окончания срока подачи заявок.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proofErr w:type="gramStart"/>
            <w:r w:rsidRPr="00E66E5B">
              <w:rPr>
                <w:sz w:val="24"/>
                <w:szCs w:val="24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E66E5B" w:rsidTr="00886E9F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ind w:right="153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В случае</w:t>
            </w:r>
            <w:proofErr w:type="gramStart"/>
            <w:r w:rsidRPr="00E66E5B">
              <w:rPr>
                <w:sz w:val="24"/>
                <w:szCs w:val="24"/>
              </w:rPr>
              <w:t>,</w:t>
            </w:r>
            <w:proofErr w:type="gramEnd"/>
            <w:r w:rsidRPr="00E66E5B">
              <w:rPr>
                <w:sz w:val="24"/>
                <w:szCs w:val="24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proofErr w:type="gramStart"/>
            <w:r w:rsidRPr="00E66E5B">
              <w:rPr>
                <w:sz w:val="24"/>
                <w:szCs w:val="24"/>
              </w:rP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E66E5B" w:rsidRPr="00E66E5B" w:rsidRDefault="00E66E5B" w:rsidP="00E66E5B">
            <w:pPr>
              <w:pStyle w:val="Times12"/>
              <w:numPr>
                <w:ilvl w:val="2"/>
                <w:numId w:val="22"/>
              </w:numPr>
              <w:tabs>
                <w:tab w:val="clear" w:pos="1134"/>
                <w:tab w:val="left" w:pos="1274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4"/>
              </w:numPr>
              <w:tabs>
                <w:tab w:val="left" w:pos="1132"/>
              </w:tabs>
              <w:ind w:left="0" w:right="153" w:firstLine="567"/>
              <w:jc w:val="both"/>
            </w:pPr>
            <w:r w:rsidRPr="00E66E5B">
              <w:t>банковская гарантия должна быть безотзывной.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4"/>
              </w:numPr>
              <w:tabs>
                <w:tab w:val="left" w:pos="1132"/>
              </w:tabs>
              <w:ind w:left="0" w:right="153" w:firstLine="567"/>
              <w:jc w:val="both"/>
            </w:pPr>
            <w:r w:rsidRPr="00E66E5B">
              <w:t>сумма банковской гарантии должна быть выражена в российских рублях.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4"/>
              </w:numPr>
              <w:tabs>
                <w:tab w:val="left" w:pos="1132"/>
              </w:tabs>
              <w:ind w:left="0" w:right="153" w:firstLine="567"/>
              <w:jc w:val="both"/>
            </w:pPr>
            <w:r w:rsidRPr="00E66E5B"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4"/>
              </w:numPr>
              <w:tabs>
                <w:tab w:val="left" w:pos="1132"/>
              </w:tabs>
              <w:ind w:left="0" w:right="153" w:firstLine="567"/>
              <w:jc w:val="both"/>
            </w:pPr>
            <w:r w:rsidRPr="00E66E5B"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E66E5B">
              <w:t>образом</w:t>
            </w:r>
            <w:proofErr w:type="gramEnd"/>
            <w:r w:rsidRPr="00E66E5B">
              <w:t xml:space="preserve"> уполномоченным им лицом на основании доверенности. 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4"/>
              </w:numPr>
              <w:tabs>
                <w:tab w:val="left" w:pos="1132"/>
              </w:tabs>
              <w:ind w:left="0" w:right="153" w:firstLine="567"/>
              <w:jc w:val="both"/>
            </w:pPr>
            <w:r w:rsidRPr="00E66E5B"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4"/>
              </w:numPr>
              <w:tabs>
                <w:tab w:val="left" w:pos="1132"/>
              </w:tabs>
              <w:ind w:left="0" w:right="153" w:firstLine="567"/>
              <w:jc w:val="both"/>
            </w:pPr>
            <w:r w:rsidRPr="00E66E5B"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E66E5B" w:rsidRPr="00E66E5B" w:rsidRDefault="00E66E5B" w:rsidP="00E66E5B">
            <w:pPr>
              <w:pStyle w:val="Times12"/>
              <w:numPr>
                <w:ilvl w:val="2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E66E5B">
              <w:rPr>
                <w:sz w:val="24"/>
                <w:szCs w:val="24"/>
              </w:rPr>
              <w:t>вышеизложенному</w:t>
            </w:r>
            <w:proofErr w:type="gramEnd"/>
            <w:r w:rsidRPr="00E66E5B">
              <w:rPr>
                <w:sz w:val="24"/>
                <w:szCs w:val="24"/>
              </w:rPr>
              <w:t>, или делающих вышеизложенное неисполнимым.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Документы, подтверждающие факт </w:t>
            </w:r>
            <w:proofErr w:type="gramStart"/>
            <w:r w:rsidRPr="00E66E5B">
              <w:rPr>
                <w:sz w:val="24"/>
                <w:szCs w:val="24"/>
              </w:rPr>
              <w:t>предоставления обеспечения исполнения обязательств участника</w:t>
            </w:r>
            <w:proofErr w:type="gramEnd"/>
            <w:r w:rsidRPr="00E66E5B">
              <w:rPr>
                <w:sz w:val="24"/>
                <w:szCs w:val="24"/>
              </w:rP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Обеспечение заявки на участие в закупке возвращается: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 w:rsidRPr="00E66E5B">
              <w:t>незаключении</w:t>
            </w:r>
            <w:proofErr w:type="spellEnd"/>
            <w:r w:rsidRPr="00E66E5B"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66E5B">
              <w:rPr>
                <w:bCs/>
                <w:sz w:val="24"/>
                <w:szCs w:val="24"/>
              </w:rPr>
              <w:t xml:space="preserve"> </w:t>
            </w:r>
            <w:r w:rsidRPr="00E66E5B">
              <w:rPr>
                <w:sz w:val="24"/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г) пункта 4.5.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6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E66E5B"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6"/>
              </w:numPr>
              <w:tabs>
                <w:tab w:val="left" w:pos="1132"/>
              </w:tabs>
              <w:ind w:left="-2" w:right="153" w:firstLine="567"/>
              <w:jc w:val="both"/>
            </w:pPr>
            <w:r w:rsidRPr="00E66E5B"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E66E5B" w:rsidTr="00886E9F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proofErr w:type="gramStart"/>
            <w:r w:rsidRPr="00E66E5B">
              <w:rPr>
                <w:sz w:val="24"/>
                <w:szCs w:val="24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E66E5B">
              <w:rPr>
                <w:sz w:val="24"/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отношении каждого лота 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proofErr w:type="gramStart"/>
            <w:r w:rsidRPr="00E66E5B">
              <w:rPr>
                <w:sz w:val="24"/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 w:rsidRPr="00E66E5B">
              <w:rPr>
                <w:sz w:val="24"/>
                <w:szCs w:val="24"/>
              </w:rPr>
              <w:t>pdf</w:t>
            </w:r>
            <w:proofErr w:type="spellEnd"/>
            <w:r w:rsidRPr="00E66E5B">
              <w:rPr>
                <w:sz w:val="24"/>
                <w:szCs w:val="24"/>
              </w:rPr>
              <w:t>, формат: один файл – один документ).</w:t>
            </w:r>
            <w:proofErr w:type="gramEnd"/>
            <w:r w:rsidRPr="00E66E5B">
              <w:rPr>
                <w:sz w:val="24"/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proofErr w:type="spellStart"/>
            <w:r w:rsidRPr="00E66E5B">
              <w:rPr>
                <w:sz w:val="24"/>
                <w:szCs w:val="24"/>
              </w:rPr>
              <w:t>Уастник</w:t>
            </w:r>
            <w:proofErr w:type="spellEnd"/>
            <w:r w:rsidRPr="00E66E5B">
              <w:rPr>
                <w:sz w:val="24"/>
                <w:szCs w:val="24"/>
              </w:rPr>
              <w:t xml:space="preserve"> закупки, </w:t>
            </w:r>
            <w:proofErr w:type="gramStart"/>
            <w:r w:rsidRPr="00E66E5B">
              <w:rPr>
                <w:sz w:val="24"/>
                <w:szCs w:val="24"/>
              </w:rPr>
              <w:t>подавший</w:t>
            </w:r>
            <w:proofErr w:type="gramEnd"/>
            <w:r w:rsidRPr="00E66E5B">
              <w:rPr>
                <w:sz w:val="24"/>
                <w:szCs w:val="24"/>
              </w:rPr>
              <w:t xml:space="preserve"> заявку на участие в</w:t>
            </w:r>
            <w:r w:rsidRPr="00E66E5B">
              <w:rPr>
                <w:sz w:val="24"/>
                <w:szCs w:val="24"/>
                <w:lang w:val="en-US"/>
              </w:rPr>
              <w:t> </w:t>
            </w:r>
            <w:r w:rsidRPr="00E66E5B">
              <w:rPr>
                <w:sz w:val="24"/>
                <w:szCs w:val="24"/>
              </w:rPr>
              <w:t>закупке, вправе изменить или отозвать свою заявку на участие в закупке в любое время после ее</w:t>
            </w:r>
            <w:r w:rsidRPr="00E66E5B">
              <w:rPr>
                <w:sz w:val="24"/>
                <w:szCs w:val="24"/>
                <w:lang w:val="en-US"/>
              </w:rPr>
              <w:t> </w:t>
            </w:r>
            <w:r w:rsidRPr="00E66E5B">
              <w:rPr>
                <w:sz w:val="24"/>
                <w:szCs w:val="24"/>
              </w:rP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E66E5B" w:rsidRPr="00E66E5B" w:rsidRDefault="00E66E5B" w:rsidP="00E66E5B">
            <w:pPr>
              <w:pStyle w:val="-6"/>
              <w:keepNext w:val="0"/>
              <w:numPr>
                <w:ilvl w:val="0"/>
                <w:numId w:val="2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E66E5B">
              <w:rPr>
                <w:bCs/>
                <w:sz w:val="24"/>
              </w:rPr>
              <w:t>отозвать поданную заявку;</w:t>
            </w:r>
          </w:p>
          <w:p w:rsidR="00E66E5B" w:rsidRPr="00E66E5B" w:rsidRDefault="00E66E5B" w:rsidP="00E66E5B">
            <w:pPr>
              <w:pStyle w:val="-6"/>
              <w:keepNext w:val="0"/>
              <w:numPr>
                <w:ilvl w:val="0"/>
                <w:numId w:val="2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E66E5B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Подача </w:t>
            </w:r>
            <w:r w:rsidRPr="00E66E5B">
              <w:rPr>
                <w:bCs/>
                <w:sz w:val="24"/>
                <w:szCs w:val="24"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E66E5B" w:rsidRPr="00E66E5B" w:rsidRDefault="00E66E5B" w:rsidP="00E66E5B">
            <w:pPr>
              <w:pStyle w:val="afc"/>
              <w:keepNext w:val="0"/>
              <w:numPr>
                <w:ilvl w:val="4"/>
                <w:numId w:val="28"/>
              </w:numPr>
              <w:tabs>
                <w:tab w:val="num" w:pos="1416"/>
              </w:tabs>
              <w:ind w:left="0" w:firstLine="566"/>
            </w:pPr>
            <w:r w:rsidRPr="00E66E5B">
              <w:t xml:space="preserve">письмо </w:t>
            </w:r>
            <w:proofErr w:type="gramStart"/>
            <w:r w:rsidRPr="00E66E5B">
              <w:t>об изменении заявки на участие в закупке в отношении данного лота на бланке</w:t>
            </w:r>
            <w:proofErr w:type="gramEnd"/>
            <w:r w:rsidRPr="00E66E5B">
              <w:t xml:space="preserve"> организации (для юридического лица);</w:t>
            </w:r>
          </w:p>
          <w:p w:rsidR="00E66E5B" w:rsidRPr="00E66E5B" w:rsidRDefault="00E66E5B" w:rsidP="00E66E5B">
            <w:pPr>
              <w:pStyle w:val="afc"/>
              <w:keepNext w:val="0"/>
              <w:numPr>
                <w:ilvl w:val="4"/>
                <w:numId w:val="28"/>
              </w:numPr>
              <w:tabs>
                <w:tab w:val="num" w:pos="1416"/>
              </w:tabs>
              <w:ind w:left="0" w:firstLine="566"/>
            </w:pPr>
            <w:r w:rsidRPr="00E66E5B">
              <w:t xml:space="preserve">перечень изменений </w:t>
            </w:r>
            <w:proofErr w:type="gramStart"/>
            <w:r w:rsidRPr="00E66E5B">
              <w:t>в заявке на участие в закупке с указанием документов первоначальной заявки на участие</w:t>
            </w:r>
            <w:proofErr w:type="gramEnd"/>
            <w:r w:rsidRPr="00E66E5B">
              <w:t xml:space="preserve"> в закупке, которых данные изменения касаются;</w:t>
            </w:r>
          </w:p>
          <w:p w:rsidR="00E66E5B" w:rsidRPr="00E66E5B" w:rsidRDefault="00E66E5B" w:rsidP="00E66E5B">
            <w:pPr>
              <w:pStyle w:val="afc"/>
              <w:keepNext w:val="0"/>
              <w:numPr>
                <w:ilvl w:val="4"/>
                <w:numId w:val="28"/>
              </w:numPr>
              <w:tabs>
                <w:tab w:val="num" w:pos="1416"/>
              </w:tabs>
              <w:ind w:left="0" w:firstLine="566"/>
            </w:pPr>
            <w:r w:rsidRPr="00E66E5B">
              <w:t>новые версии документов, которые изменяются.</w:t>
            </w:r>
          </w:p>
          <w:p w:rsidR="00E66E5B" w:rsidRPr="00E66E5B" w:rsidRDefault="00E66E5B" w:rsidP="00886E9F">
            <w:pPr>
              <w:pStyle w:val="afc"/>
              <w:tabs>
                <w:tab w:val="left" w:pos="709"/>
              </w:tabs>
              <w:ind w:firstLine="566"/>
              <w:rPr>
                <w:bCs w:val="0"/>
              </w:rPr>
            </w:pPr>
            <w:r w:rsidRPr="00E66E5B"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E66E5B">
              <w:rPr>
                <w:sz w:val="24"/>
                <w:szCs w:val="24"/>
              </w:rPr>
              <w:t>позднее</w:t>
            </w:r>
            <w:proofErr w:type="gramEnd"/>
            <w:r w:rsidRPr="00E66E5B">
              <w:rPr>
                <w:sz w:val="24"/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наименования участника закупки, 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66E5B" w:rsidRPr="00E66E5B" w:rsidRDefault="00E66E5B" w:rsidP="00886E9F">
            <w:pPr>
              <w:pStyle w:val="Times12"/>
              <w:ind w:firstLine="565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E66E5B">
              <w:rPr>
                <w:sz w:val="24"/>
                <w:szCs w:val="24"/>
              </w:rPr>
              <w:t>дств св</w:t>
            </w:r>
            <w:proofErr w:type="gramEnd"/>
            <w:r w:rsidRPr="00E66E5B">
              <w:rPr>
                <w:sz w:val="24"/>
                <w:szCs w:val="24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66E5B" w:rsidTr="00886E9F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0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обнаружении недостоверных сведений в заявке на участие в закупке и (или) ее уточнениях согласно пункту 7.5.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0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66E5B" w:rsidRPr="00E66E5B" w:rsidRDefault="00E66E5B" w:rsidP="00886E9F">
            <w:pPr>
              <w:pStyle w:val="Times12"/>
              <w:ind w:right="153" w:firstLine="566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66E5B" w:rsidTr="00886E9F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E66E5B" w:rsidRPr="00E66E5B" w:rsidRDefault="00E66E5B" w:rsidP="00E66E5B">
            <w:pPr>
              <w:pStyle w:val="a9"/>
              <w:keepNext w:val="0"/>
              <w:widowControl w:val="0"/>
              <w:numPr>
                <w:ilvl w:val="0"/>
                <w:numId w:val="31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jc w:val="both"/>
              <w:rPr>
                <w:bCs/>
              </w:rPr>
            </w:pPr>
            <w:r w:rsidRPr="00E66E5B">
              <w:rPr>
                <w:bCs/>
              </w:rPr>
              <w:t>отборочная стадия;</w:t>
            </w:r>
          </w:p>
          <w:p w:rsidR="00E66E5B" w:rsidRPr="00E66E5B" w:rsidRDefault="00E66E5B" w:rsidP="00E66E5B">
            <w:pPr>
              <w:pStyle w:val="a9"/>
              <w:keepNext w:val="0"/>
              <w:widowControl w:val="0"/>
              <w:numPr>
                <w:ilvl w:val="0"/>
                <w:numId w:val="31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jc w:val="both"/>
              <w:rPr>
                <w:rFonts w:ascii="Calibri" w:hAnsi="Calibri"/>
              </w:rPr>
            </w:pPr>
            <w:r w:rsidRPr="00E66E5B">
              <w:rPr>
                <w:bCs/>
              </w:rPr>
              <w:t>оценочная стадия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 w:rsidRPr="00E66E5B">
              <w:rPr>
                <w:sz w:val="24"/>
                <w:szCs w:val="24"/>
              </w:rPr>
              <w:t>,</w:t>
            </w:r>
            <w:proofErr w:type="gramEnd"/>
            <w:r w:rsidRPr="00E66E5B">
              <w:rPr>
                <w:sz w:val="24"/>
                <w:szCs w:val="24"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</w:p>
          <w:p w:rsidR="00E66E5B" w:rsidRPr="00E66E5B" w:rsidRDefault="00E66E5B" w:rsidP="00E66E5B">
            <w:pPr>
              <w:pStyle w:val="Times12"/>
              <w:numPr>
                <w:ilvl w:val="2"/>
                <w:numId w:val="22"/>
              </w:numPr>
              <w:tabs>
                <w:tab w:val="clear" w:pos="1134"/>
                <w:tab w:val="left" w:pos="1274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учредительные документы,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E66E5B" w:rsidRPr="00E66E5B" w:rsidRDefault="00E66E5B" w:rsidP="00E66E5B">
            <w:pPr>
              <w:pStyle w:val="Times12"/>
              <w:numPr>
                <w:ilvl w:val="2"/>
                <w:numId w:val="22"/>
              </w:numPr>
              <w:tabs>
                <w:tab w:val="clear" w:pos="1134"/>
                <w:tab w:val="left" w:pos="1274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E66E5B" w:rsidRPr="00E66E5B" w:rsidRDefault="00E66E5B" w:rsidP="00886E9F">
            <w:pPr>
              <w:pStyle w:val="Times12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Исправление иных ошибок не допускается.</w:t>
            </w:r>
          </w:p>
          <w:p w:rsidR="00E66E5B" w:rsidRPr="00E66E5B" w:rsidRDefault="00E66E5B" w:rsidP="00E66E5B">
            <w:pPr>
              <w:pStyle w:val="Times12"/>
              <w:numPr>
                <w:ilvl w:val="2"/>
                <w:numId w:val="22"/>
              </w:numPr>
              <w:tabs>
                <w:tab w:val="clear" w:pos="1134"/>
                <w:tab w:val="left" w:pos="1274"/>
              </w:tabs>
              <w:ind w:left="565" w:right="153" w:firstLine="0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б) пункта 8.2.</w:t>
            </w:r>
          </w:p>
          <w:p w:rsidR="00E66E5B" w:rsidRPr="00E66E5B" w:rsidRDefault="00E66E5B" w:rsidP="00E66E5B">
            <w:pPr>
              <w:pStyle w:val="Times12"/>
              <w:numPr>
                <w:ilvl w:val="2"/>
                <w:numId w:val="22"/>
              </w:numPr>
              <w:tabs>
                <w:tab w:val="clear" w:pos="1134"/>
                <w:tab w:val="left" w:pos="1274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7.5.1 документы могут быть запрошены только единожды (в отношении каждого из документов).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 направляются участнику закупки запросы согласно пункту 7.5, если в соответствии с пунктом 8.3 имеются также иные основания для отказа в допуске к участию в закупке такого участника.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7.8.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proofErr w:type="gramStart"/>
            <w:r w:rsidRPr="00E66E5B">
              <w:rPr>
                <w:sz w:val="24"/>
                <w:szCs w:val="24"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E66E5B">
              <w:rPr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E66E5B" w:rsidTr="00886E9F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Критерии отбора: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4"/>
              </w:numPr>
              <w:tabs>
                <w:tab w:val="left" w:pos="709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4"/>
              </w:numPr>
              <w:tabs>
                <w:tab w:val="left" w:pos="709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4"/>
              </w:numPr>
              <w:tabs>
                <w:tab w:val="left" w:pos="709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4"/>
              </w:numPr>
              <w:tabs>
                <w:tab w:val="left" w:pos="709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E66E5B">
              <w:rPr>
                <w:sz w:val="24"/>
                <w:szCs w:val="24"/>
              </w:rPr>
              <w:t>непревышения</w:t>
            </w:r>
            <w:proofErr w:type="spellEnd"/>
            <w:r w:rsidRPr="00E66E5B">
              <w:rPr>
                <w:sz w:val="24"/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4"/>
              </w:numPr>
              <w:tabs>
                <w:tab w:val="left" w:pos="709"/>
              </w:tabs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предоставление участником закупки требуемого обеспечения заявки (если требовалось).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5"/>
              </w:numPr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5"/>
              </w:numPr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несоответствие участника закупки;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5"/>
              </w:numPr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5"/>
              </w:numPr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5"/>
              </w:numPr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29"/>
              </w:numPr>
              <w:tabs>
                <w:tab w:val="clear" w:pos="1134"/>
                <w:tab w:val="left" w:pos="1416"/>
              </w:tabs>
              <w:ind w:left="0" w:right="0" w:firstLine="565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66E5B" w:rsidRPr="00E66E5B" w:rsidRDefault="00E66E5B" w:rsidP="00E66E5B">
            <w:pPr>
              <w:pStyle w:val="Times12"/>
              <w:numPr>
                <w:ilvl w:val="0"/>
                <w:numId w:val="35"/>
              </w:numPr>
              <w:ind w:left="-2" w:right="0" w:firstLine="567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E66E5B">
              <w:rPr>
                <w:sz w:val="24"/>
                <w:szCs w:val="24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4 настоящей части, обеспечение заявки на</w:t>
            </w:r>
            <w:proofErr w:type="gramEnd"/>
            <w:r w:rsidRPr="00E66E5B">
              <w:rPr>
                <w:sz w:val="24"/>
                <w:szCs w:val="24"/>
              </w:rP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 w:rsidRPr="00E66E5B">
              <w:rPr>
                <w:bCs/>
                <w:sz w:val="24"/>
                <w:szCs w:val="24"/>
              </w:rPr>
              <w:t>извещением о проведении закупки и пунктом </w:t>
            </w:r>
            <w:r w:rsidRPr="00E66E5B">
              <w:rPr>
                <w:sz w:val="24"/>
                <w:szCs w:val="24"/>
              </w:rPr>
              <w:t>4</w:t>
            </w:r>
            <w:r w:rsidRPr="00E66E5B">
              <w:rPr>
                <w:bCs/>
                <w:sz w:val="24"/>
                <w:szCs w:val="24"/>
              </w:rPr>
              <w:t xml:space="preserve"> настоящей части</w:t>
            </w:r>
            <w:r w:rsidRPr="00E66E5B">
              <w:rPr>
                <w:sz w:val="24"/>
                <w:szCs w:val="24"/>
              </w:rPr>
              <w:t>, обеспечение заявки считается представленным надлежащим образом.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Любой </w:t>
            </w:r>
            <w:r w:rsidRPr="00E66E5B">
              <w:rPr>
                <w:bCs/>
                <w:sz w:val="24"/>
                <w:szCs w:val="24"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E66E5B">
              <w:rPr>
                <w:sz w:val="24"/>
                <w:szCs w:val="24"/>
              </w:rPr>
              <w:t>с</w:t>
            </w:r>
            <w:proofErr w:type="gramEnd"/>
            <w:r w:rsidRPr="00E66E5B">
              <w:rPr>
                <w:sz w:val="24"/>
                <w:szCs w:val="24"/>
              </w:rP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E66E5B" w:rsidTr="00886E9F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ind w:right="153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6"/>
              </w:numPr>
              <w:tabs>
                <w:tab w:val="left" w:pos="1416"/>
              </w:tabs>
              <w:ind w:left="-2" w:right="153" w:firstLine="567"/>
              <w:jc w:val="both"/>
            </w:pPr>
            <w:r w:rsidRPr="00E66E5B"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6"/>
              </w:numPr>
              <w:tabs>
                <w:tab w:val="left" w:pos="1416"/>
              </w:tabs>
              <w:ind w:left="-2" w:right="153" w:firstLine="567"/>
              <w:jc w:val="both"/>
            </w:pPr>
            <w:r w:rsidRPr="00E66E5B"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6"/>
              </w:numPr>
              <w:tabs>
                <w:tab w:val="left" w:pos="1416"/>
              </w:tabs>
              <w:ind w:left="-2" w:right="153" w:firstLine="567"/>
              <w:jc w:val="both"/>
            </w:pPr>
            <w:r w:rsidRPr="00E66E5B"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6"/>
              </w:numPr>
              <w:tabs>
                <w:tab w:val="left" w:pos="1416"/>
              </w:tabs>
              <w:ind w:left="-2" w:right="153" w:firstLine="567"/>
              <w:jc w:val="both"/>
            </w:pPr>
            <w:r w:rsidRPr="00E66E5B"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6"/>
              </w:numPr>
              <w:tabs>
                <w:tab w:val="left" w:pos="1416"/>
              </w:tabs>
              <w:ind w:left="-2" w:right="153" w:firstLine="567"/>
              <w:jc w:val="both"/>
            </w:pPr>
            <w:r w:rsidRPr="00E66E5B"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6"/>
              </w:numPr>
              <w:tabs>
                <w:tab w:val="left" w:pos="1416"/>
              </w:tabs>
              <w:ind w:left="-2" w:right="153" w:firstLine="567"/>
              <w:jc w:val="both"/>
            </w:pPr>
            <w:r w:rsidRPr="00E66E5B"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E66E5B" w:rsidTr="00886E9F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ind w:right="153"/>
              <w:rPr>
                <w:spacing w:val="-6"/>
              </w:rPr>
            </w:pPr>
            <w:r w:rsidRPr="00E66E5B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proofErr w:type="gramStart"/>
            <w:r w:rsidRPr="00E66E5B">
              <w:rPr>
                <w:sz w:val="24"/>
                <w:szCs w:val="24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E66E5B">
              <w:rPr>
                <w:sz w:val="24"/>
                <w:szCs w:val="24"/>
              </w:rP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37"/>
              </w:numPr>
              <w:ind w:left="0" w:firstLine="637"/>
              <w:jc w:val="both"/>
            </w:pPr>
            <w:r w:rsidRPr="00E66E5B"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37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E66E5B"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E66E5B" w:rsidRPr="00E66E5B" w:rsidRDefault="00E66E5B" w:rsidP="00886E9F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E66E5B"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66E5B" w:rsidRPr="00E66E5B" w:rsidRDefault="00E66E5B" w:rsidP="00886E9F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E66E5B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E66E5B">
              <w:t xml:space="preserve">, </w:t>
            </w:r>
            <w:proofErr w:type="gramStart"/>
            <w:r w:rsidRPr="00E66E5B">
              <w:t>посредством</w:t>
            </w:r>
            <w:proofErr w:type="gramEnd"/>
            <w:r w:rsidRPr="00E66E5B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37"/>
              </w:numPr>
              <w:ind w:left="0" w:firstLine="637"/>
              <w:jc w:val="both"/>
            </w:pPr>
            <w:proofErr w:type="gramStart"/>
            <w:r w:rsidRPr="00E66E5B"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случае</w:t>
            </w:r>
            <w:proofErr w:type="gramStart"/>
            <w:r w:rsidRPr="00E66E5B">
              <w:rPr>
                <w:sz w:val="24"/>
                <w:szCs w:val="24"/>
              </w:rPr>
              <w:t>,</w:t>
            </w:r>
            <w:proofErr w:type="gramEnd"/>
            <w:r w:rsidRPr="00E66E5B">
              <w:rPr>
                <w:sz w:val="24"/>
                <w:szCs w:val="24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E66E5B" w:rsidRPr="00E66E5B" w:rsidRDefault="00E66E5B" w:rsidP="00E66E5B">
            <w:pPr>
              <w:keepNext w:val="0"/>
              <w:widowControl w:val="0"/>
              <w:numPr>
                <w:ilvl w:val="0"/>
                <w:numId w:val="3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E66E5B"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E66E5B" w:rsidRPr="00E66E5B" w:rsidRDefault="00E66E5B" w:rsidP="00E66E5B">
            <w:pPr>
              <w:keepNext w:val="0"/>
              <w:widowControl w:val="0"/>
              <w:numPr>
                <w:ilvl w:val="0"/>
                <w:numId w:val="3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E66E5B">
              <w:t>принимает решение о проведении повторной закупки, либо</w:t>
            </w:r>
          </w:p>
          <w:p w:rsidR="00E66E5B" w:rsidRPr="00E66E5B" w:rsidRDefault="00E66E5B" w:rsidP="00E66E5B">
            <w:pPr>
              <w:keepNext w:val="0"/>
              <w:widowControl w:val="0"/>
              <w:numPr>
                <w:ilvl w:val="0"/>
                <w:numId w:val="3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E66E5B">
              <w:t>отказывается от заключения договора в случаях, указанных в подпунктах </w:t>
            </w:r>
            <w:fldSimple w:instr=" REF _Ref401223826 \r \h  \* MERGEFORMAT ">
              <w:r w:rsidR="0075119B">
                <w:t>а)</w:t>
              </w:r>
            </w:fldSimple>
            <w:r w:rsidRPr="00E66E5B">
              <w:t>-</w:t>
            </w:r>
            <w:fldSimple w:instr=" REF _Ref401223828 \r \h  \* MERGEFORMAT ">
              <w:r w:rsidR="0075119B">
                <w:t>в)</w:t>
              </w:r>
            </w:fldSimple>
            <w:r w:rsidRPr="00E66E5B">
              <w:t xml:space="preserve"> пункта 15.1.</w:t>
            </w:r>
          </w:p>
        </w:tc>
      </w:tr>
      <w:tr w:rsidR="00E66E5B" w:rsidTr="00886E9F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Times12"/>
              <w:ind w:right="153"/>
              <w:rPr>
                <w:sz w:val="24"/>
                <w:szCs w:val="24"/>
              </w:rPr>
            </w:pPr>
            <w:bookmarkStart w:id="75" w:name="_Toc247716281"/>
            <w:bookmarkStart w:id="76" w:name="_Ref307226092"/>
            <w:bookmarkStart w:id="77" w:name="_Ref375848735"/>
            <w:bookmarkStart w:id="78" w:name="_Toc368984333"/>
            <w:bookmarkStart w:id="79" w:name="_Toc391380982"/>
            <w:bookmarkStart w:id="80" w:name="_Toc383097271"/>
            <w:r w:rsidRPr="00E66E5B">
              <w:rPr>
                <w:spacing w:val="-6"/>
                <w:sz w:val="24"/>
                <w:szCs w:val="24"/>
              </w:rPr>
              <w:t>Отказ заказчика от заключения договора</w:t>
            </w:r>
            <w:bookmarkEnd w:id="75"/>
            <w:bookmarkEnd w:id="76"/>
            <w:bookmarkEnd w:id="77"/>
            <w:bookmarkEnd w:id="78"/>
            <w:bookmarkEnd w:id="79"/>
            <w:bookmarkEnd w:id="8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558"/>
              </w:tabs>
              <w:ind w:left="0" w:firstLine="601"/>
              <w:jc w:val="both"/>
            </w:pPr>
            <w:bookmarkStart w:id="81" w:name="_Ref401223826"/>
            <w:r w:rsidRPr="00E66E5B"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81"/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558"/>
              </w:tabs>
              <w:ind w:left="0" w:firstLine="601"/>
              <w:jc w:val="both"/>
            </w:pPr>
            <w:r w:rsidRPr="00E66E5B">
              <w:t>изменения потребностей заказчика;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558"/>
              </w:tabs>
              <w:ind w:left="0" w:firstLine="601"/>
              <w:jc w:val="both"/>
            </w:pPr>
            <w:bookmarkStart w:id="82" w:name="_Ref401223828"/>
            <w:r w:rsidRPr="00E66E5B"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2"/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E66E5B" w:rsidTr="00886E9F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ind w:right="153"/>
              <w:rPr>
                <w:spacing w:val="-6"/>
              </w:rPr>
            </w:pPr>
            <w:r w:rsidRPr="00E66E5B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В случае</w:t>
            </w:r>
            <w:proofErr w:type="gramStart"/>
            <w:r w:rsidRPr="00E66E5B">
              <w:rPr>
                <w:sz w:val="24"/>
                <w:szCs w:val="24"/>
              </w:rPr>
              <w:t>,</w:t>
            </w:r>
            <w:proofErr w:type="gramEnd"/>
            <w:r w:rsidRPr="00E66E5B">
              <w:rPr>
                <w:sz w:val="24"/>
                <w:szCs w:val="24"/>
              </w:rP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 w:rsidRPr="00E66E5B">
              <w:t>обязательства по возврату аванса;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 w:rsidRPr="00E66E5B">
              <w:t>исполнение обязательств по договору, кроме гарантийных обязательств (обеспечение договора);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 w:rsidRPr="00E66E5B">
              <w:t>исполнение гарантийных обязательств,</w:t>
            </w:r>
          </w:p>
          <w:p w:rsidR="00E66E5B" w:rsidRPr="00E66E5B" w:rsidRDefault="00E66E5B" w:rsidP="00886E9F">
            <w:pPr>
              <w:spacing w:before="120" w:after="120"/>
              <w:jc w:val="both"/>
            </w:pPr>
            <w:r w:rsidRPr="00E66E5B">
              <w:t>Допустимые формы обеспечения исполнения обязательств по договору: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1"/>
              </w:numPr>
              <w:ind w:left="0" w:firstLine="637"/>
              <w:jc w:val="both"/>
            </w:pPr>
            <w:r w:rsidRPr="00E66E5B">
              <w:t>безотзывная банковская гарантия, выданная банком;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1"/>
              </w:numPr>
              <w:ind w:left="0" w:firstLine="637"/>
              <w:jc w:val="both"/>
            </w:pPr>
            <w:r w:rsidRPr="00E66E5B">
              <w:t>поручительство;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1"/>
              </w:numPr>
              <w:ind w:left="0" w:firstLine="637"/>
              <w:jc w:val="both"/>
            </w:pPr>
            <w:r w:rsidRPr="00E66E5B">
              <w:t>в форме денежных средств путем их перечисления заказчику.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 xml:space="preserve">Форма обеспечения исполнения обязательств по договору </w:t>
            </w:r>
            <w:proofErr w:type="gramStart"/>
            <w:r w:rsidRPr="00E66E5B">
              <w:rPr>
                <w:sz w:val="24"/>
                <w:szCs w:val="24"/>
              </w:rPr>
              <w:t>из</w:t>
            </w:r>
            <w:proofErr w:type="gramEnd"/>
            <w:r w:rsidRPr="00E66E5B">
              <w:rPr>
                <w:sz w:val="24"/>
                <w:szCs w:val="24"/>
              </w:rPr>
              <w:t xml:space="preserve"> указанных в пункте 16.1 определяется лицом, с которым заключается договор, самостоятельно.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proofErr w:type="gramStart"/>
            <w:r w:rsidRPr="00E66E5B">
              <w:rPr>
                <w:sz w:val="24"/>
                <w:szCs w:val="24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E66E5B">
              <w:rPr>
                <w:sz w:val="24"/>
                <w:szCs w:val="24"/>
              </w:rPr>
              <w:t xml:space="preserve"> предоставляется.</w:t>
            </w:r>
          </w:p>
          <w:p w:rsidR="00E66E5B" w:rsidRPr="00E66E5B" w:rsidRDefault="00E66E5B" w:rsidP="00886E9F">
            <w:pPr>
              <w:pStyle w:val="Times12"/>
              <w:ind w:right="153" w:firstLine="566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E66E5B" w:rsidTr="00886E9F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ind w:right="153"/>
              <w:jc w:val="both"/>
            </w:pPr>
            <w:bookmarkStart w:id="83" w:name="_Ref311059287"/>
            <w:bookmarkStart w:id="84" w:name="_Ref311060615"/>
            <w:bookmarkStart w:id="85" w:name="_Toc368984334"/>
            <w:bookmarkStart w:id="86" w:name="_Toc391380983"/>
            <w:bookmarkStart w:id="87" w:name="_Toc383097272"/>
            <w:r w:rsidRPr="00E66E5B">
              <w:t>Последствия уклонения участника от заключения договора</w:t>
            </w:r>
            <w:bookmarkEnd w:id="83"/>
            <w:bookmarkEnd w:id="84"/>
            <w:bookmarkEnd w:id="85"/>
            <w:bookmarkEnd w:id="86"/>
            <w:bookmarkEnd w:id="87"/>
            <w:r w:rsidRPr="00E66E5B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2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bCs/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2"/>
              </w:numPr>
              <w:ind w:left="0" w:firstLine="637"/>
              <w:jc w:val="both"/>
            </w:pPr>
            <w:r w:rsidRPr="00E66E5B">
              <w:t>прямой письменный отказ от подписания договора;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2"/>
              </w:numPr>
              <w:ind w:left="0" w:firstLine="637"/>
              <w:jc w:val="both"/>
            </w:pPr>
            <w:proofErr w:type="spellStart"/>
            <w:r w:rsidRPr="00E66E5B">
              <w:t>неподписание</w:t>
            </w:r>
            <w:proofErr w:type="spellEnd"/>
            <w:r w:rsidRPr="00E66E5B"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2"/>
              </w:numPr>
              <w:ind w:left="0" w:firstLine="637"/>
              <w:jc w:val="both"/>
            </w:pPr>
            <w:proofErr w:type="spellStart"/>
            <w:r w:rsidRPr="00E66E5B">
              <w:t>непредоставление</w:t>
            </w:r>
            <w:proofErr w:type="spellEnd"/>
            <w:r w:rsidRPr="00E66E5B"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2"/>
              </w:numPr>
              <w:ind w:left="0" w:firstLine="637"/>
              <w:jc w:val="both"/>
            </w:pPr>
            <w:r w:rsidRPr="00E66E5B">
              <w:t xml:space="preserve">предъявление при подписании договора встречных требований по условиям </w:t>
            </w:r>
            <w:proofErr w:type="gramStart"/>
            <w:r w:rsidRPr="00E66E5B">
              <w:t>договора</w:t>
            </w:r>
            <w:proofErr w:type="gramEnd"/>
            <w:r w:rsidRPr="00E66E5B"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2"/>
              </w:numPr>
              <w:ind w:left="0" w:firstLine="637"/>
              <w:jc w:val="both"/>
            </w:pPr>
            <w:r w:rsidRPr="00E66E5B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</w:rPr>
            </w:pPr>
            <w:r w:rsidRPr="00E66E5B">
              <w:rPr>
                <w:sz w:val="24"/>
                <w:szCs w:val="24"/>
              </w:rPr>
              <w:t>В случае уклонения лица, с которым заключается договор, от подписания договора, заказчик: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 w:rsidRPr="00E66E5B">
              <w:t>удерживает обеспечение заявки такого участника закупки;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 w:rsidRPr="00E66E5B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4"/>
              </w:numPr>
              <w:spacing w:line="276" w:lineRule="auto"/>
              <w:ind w:left="991" w:right="153"/>
              <w:jc w:val="both"/>
            </w:pPr>
            <w:proofErr w:type="gramStart"/>
            <w:r w:rsidRPr="00E66E5B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E66E5B">
              <w:t>, работ, услуг отдельными видами юридических лиц».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4"/>
              </w:numPr>
              <w:spacing w:line="276" w:lineRule="auto"/>
              <w:ind w:left="991" w:right="153"/>
              <w:jc w:val="both"/>
            </w:pPr>
            <w:r w:rsidRPr="00E66E5B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E66E5B" w:rsidRPr="00E66E5B" w:rsidRDefault="00E66E5B" w:rsidP="00E66E5B">
            <w:pPr>
              <w:pStyle w:val="Times12"/>
              <w:numPr>
                <w:ilvl w:val="1"/>
                <w:numId w:val="22"/>
              </w:numPr>
              <w:ind w:left="0" w:right="153" w:firstLine="566"/>
              <w:jc w:val="both"/>
              <w:rPr>
                <w:sz w:val="24"/>
                <w:szCs w:val="24"/>
                <w:lang w:eastAsia="ru-RU"/>
              </w:rPr>
            </w:pPr>
            <w:r w:rsidRPr="00E66E5B">
              <w:rPr>
                <w:sz w:val="24"/>
                <w:szCs w:val="24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 w:rsidRPr="00E66E5B">
              <w:t>если такой участник закупки: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6"/>
              </w:numPr>
              <w:spacing w:line="276" w:lineRule="auto"/>
              <w:ind w:left="0" w:right="153" w:firstLine="601"/>
              <w:jc w:val="both"/>
            </w:pPr>
            <w:r w:rsidRPr="00E66E5B">
              <w:t>будучи признанным победителем закупки, уклонился от заключения договора;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6"/>
              </w:numPr>
              <w:spacing w:line="276" w:lineRule="auto"/>
              <w:ind w:left="0" w:right="153" w:firstLine="601"/>
              <w:jc w:val="both"/>
            </w:pPr>
            <w:r w:rsidRPr="00E66E5B">
              <w:t>будучи единственным участником, с которым заключается договор, уклонился от заключения договора;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6"/>
              </w:numPr>
              <w:spacing w:line="276" w:lineRule="auto"/>
              <w:ind w:left="0" w:right="153" w:firstLine="601"/>
              <w:jc w:val="both"/>
            </w:pPr>
            <w:r w:rsidRPr="00E66E5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66E5B" w:rsidRPr="00E66E5B" w:rsidRDefault="00E66E5B" w:rsidP="00E66E5B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 w:rsidRPr="00E66E5B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66E5B" w:rsidRPr="00E66E5B" w:rsidRDefault="00E66E5B" w:rsidP="00886E9F">
            <w:pPr>
              <w:pStyle w:val="a9"/>
              <w:tabs>
                <w:tab w:val="left" w:pos="1416"/>
              </w:tabs>
              <w:ind w:left="0" w:right="153" w:firstLine="601"/>
              <w:jc w:val="both"/>
            </w:pPr>
            <w:r w:rsidRPr="00E66E5B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6"/>
              </w:numPr>
              <w:spacing w:line="276" w:lineRule="auto"/>
              <w:ind w:left="0" w:right="153" w:firstLine="601"/>
              <w:jc w:val="both"/>
            </w:pPr>
            <w:proofErr w:type="gramStart"/>
            <w:r w:rsidRPr="00E66E5B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6"/>
              </w:numPr>
              <w:spacing w:line="276" w:lineRule="auto"/>
              <w:ind w:left="0" w:right="153" w:firstLine="601"/>
              <w:jc w:val="both"/>
            </w:pPr>
            <w:r w:rsidRPr="00E66E5B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E66E5B" w:rsidRPr="00E66E5B" w:rsidRDefault="00E66E5B" w:rsidP="00E66E5B">
            <w:pPr>
              <w:pStyle w:val="a9"/>
              <w:keepNext w:val="0"/>
              <w:numPr>
                <w:ilvl w:val="0"/>
                <w:numId w:val="46"/>
              </w:numPr>
              <w:spacing w:line="276" w:lineRule="auto"/>
              <w:ind w:left="0" w:right="153" w:firstLine="601"/>
              <w:jc w:val="both"/>
            </w:pPr>
            <w:r w:rsidRPr="00E66E5B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E66E5B" w:rsidTr="00886E9F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ind w:right="153"/>
              <w:jc w:val="both"/>
              <w:rPr>
                <w:b/>
                <w:i/>
              </w:rPr>
            </w:pPr>
            <w:r w:rsidRPr="00E66E5B"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E66E5B">
              <w:t>арбитраж</w:t>
            </w:r>
            <w:proofErr w:type="gramEnd"/>
            <w:r w:rsidRPr="00E66E5B">
              <w:t xml:space="preserve">/Нормативные документы). </w:t>
            </w:r>
          </w:p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66E5B" w:rsidRPr="00E66E5B" w:rsidRDefault="00E66E5B" w:rsidP="00886E9F">
            <w:pPr>
              <w:pStyle w:val="a9"/>
              <w:ind w:left="0" w:right="153"/>
              <w:jc w:val="both"/>
            </w:pPr>
            <w:r w:rsidRPr="00E66E5B"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E66E5B">
              <w:t>с даты размещения</w:t>
            </w:r>
            <w:proofErr w:type="gramEnd"/>
            <w:r w:rsidRPr="00E66E5B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E66E5B" w:rsidTr="00886E9F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E5B" w:rsidRDefault="00E66E5B" w:rsidP="00E66E5B">
            <w:pPr>
              <w:keepNext w:val="0"/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Default="00E66E5B" w:rsidP="00886E9F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E5B" w:rsidRDefault="00E66E5B" w:rsidP="00886E9F">
            <w:pPr>
              <w:pStyle w:val="a9"/>
              <w:ind w:left="0"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E66E5B" w:rsidRDefault="00E66E5B" w:rsidP="00886E9F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66E5B" w:rsidRDefault="00E66E5B" w:rsidP="00886E9F">
            <w:pPr>
              <w:pStyle w:val="a9"/>
              <w:tabs>
                <w:tab w:val="left" w:pos="360"/>
              </w:tabs>
              <w:ind w:left="0"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E66E5B" w:rsidRDefault="00E66E5B" w:rsidP="00886E9F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66E5B" w:rsidRDefault="00E66E5B">
      <w:pPr>
        <w:keepNext w:val="0"/>
        <w:rPr>
          <w:b/>
          <w:iCs/>
          <w:sz w:val="28"/>
          <w:szCs w:val="28"/>
        </w:rPr>
      </w:pPr>
      <w:bookmarkStart w:id="88" w:name="_Toc428904949"/>
    </w:p>
    <w:p w:rsidR="00E66E5B" w:rsidRDefault="00E66E5B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</w:p>
    <w:p w:rsidR="00EB7B83" w:rsidRDefault="00D84DC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89" w:name="_Toc440958701"/>
      <w:r>
        <w:rPr>
          <w:rFonts w:eastAsia="Times New Roman"/>
          <w:b/>
          <w:sz w:val="28"/>
          <w:szCs w:val="28"/>
        </w:rPr>
        <w:t>ЧАСТЬ 3</w:t>
      </w:r>
      <w:bookmarkEnd w:id="88"/>
      <w:bookmarkEnd w:id="89"/>
    </w:p>
    <w:p w:rsidR="00EB7B83" w:rsidRDefault="00EB7B83" w:rsidP="00E66E5B">
      <w:pPr>
        <w:pStyle w:val="Times12"/>
      </w:pPr>
    </w:p>
    <w:bookmarkEnd w:id="46"/>
    <w:p w:rsidR="00E66E5B" w:rsidRDefault="0075119B" w:rsidP="0075119B">
      <w:pPr>
        <w:pStyle w:val="Times12"/>
        <w:jc w:val="left"/>
      </w:pPr>
      <w:r>
        <w:tab/>
      </w:r>
      <w:r w:rsidR="00E66E5B">
        <w:t>Проект договора, который будет заключен по результатам закупки, приведен в Приложении №1</w:t>
      </w:r>
      <w:r>
        <w:t xml:space="preserve"> </w:t>
      </w:r>
      <w:r w:rsidR="00E66E5B">
        <w:t>-</w:t>
      </w:r>
      <w:r>
        <w:t xml:space="preserve"> </w:t>
      </w:r>
      <w:r w:rsidR="00E66E5B">
        <w:t>Проект договора в виде отдельного файла в формате Word.</w:t>
      </w:r>
    </w:p>
    <w:p w:rsidR="00EB7B83" w:rsidRDefault="00EB7B83" w:rsidP="00E66E5B">
      <w:pPr>
        <w:pStyle w:val="Times12"/>
      </w:pPr>
    </w:p>
    <w:sectPr w:rsidR="00EB7B83" w:rsidSect="008F1EA9">
      <w:pgSz w:w="16840" w:h="11907" w:orient="landscape"/>
      <w:pgMar w:top="1134" w:right="1134" w:bottom="737" w:left="1701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92F" w:rsidRDefault="00F7492F">
      <w:r>
        <w:separator/>
      </w:r>
    </w:p>
  </w:endnote>
  <w:endnote w:type="continuationSeparator" w:id="0">
    <w:p w:rsidR="00F7492F" w:rsidRDefault="00F7492F">
      <w:r>
        <w:continuationSeparator/>
      </w:r>
    </w:p>
  </w:endnote>
  <w:endnote w:type="continuationNotice" w:id="1">
    <w:p w:rsidR="00F7492F" w:rsidRDefault="00F7492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F7492F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F7492F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F7492F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F7492F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92F" w:rsidRDefault="00F7492F">
      <w:r>
        <w:separator/>
      </w:r>
    </w:p>
  </w:footnote>
  <w:footnote w:type="continuationSeparator" w:id="0">
    <w:p w:rsidR="00F7492F" w:rsidRDefault="00F7492F">
      <w:r>
        <w:continuationSeparator/>
      </w:r>
    </w:p>
  </w:footnote>
  <w:footnote w:type="continuationNotice" w:id="1">
    <w:p w:rsidR="00F7492F" w:rsidRDefault="00F7492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0C778E">
    <w:pPr>
      <w:pStyle w:val="ab"/>
    </w:pPr>
    <w:fldSimple w:instr=" PAGE   \* MERGEFORMAT ">
      <w:r w:rsidR="0075119B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0C778E">
    <w:pPr>
      <w:pStyle w:val="ab"/>
    </w:pPr>
    <w:fldSimple w:instr=" PAGE   \* MERGEFORMAT ">
      <w:r w:rsidR="0075119B">
        <w:rPr>
          <w:noProof/>
        </w:rPr>
        <w:t>7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0C778E">
    <w:pPr>
      <w:pStyle w:val="ab"/>
    </w:pPr>
    <w:fldSimple w:instr=" PAGE   \* MERGEFORMAT ">
      <w:r w:rsidR="0075119B">
        <w:rPr>
          <w:noProof/>
        </w:rPr>
        <w:t>13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2F" w:rsidRDefault="000C778E">
    <w:pPr>
      <w:pStyle w:val="ab"/>
    </w:pPr>
    <w:fldSimple w:instr=" PAGE   \* MERGEFORMAT ">
      <w:r w:rsidR="0075119B">
        <w:rPr>
          <w:noProof/>
        </w:rPr>
        <w:t>40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F8721D"/>
    <w:multiLevelType w:val="hybridMultilevel"/>
    <w:tmpl w:val="CAC0D108"/>
    <w:lvl w:ilvl="0" w:tplc="6C929AF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CCAECA3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3448163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9"/>
  </w:num>
  <w:num w:numId="19">
    <w:abstractNumId w:val="20"/>
  </w:num>
  <w:num w:numId="20">
    <w:abstractNumId w:val="41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3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 w:numId="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C13020"/>
    <w:rsid w:val="000C778E"/>
    <w:rsid w:val="00175B7E"/>
    <w:rsid w:val="002068DA"/>
    <w:rsid w:val="00217396"/>
    <w:rsid w:val="00574193"/>
    <w:rsid w:val="00635A59"/>
    <w:rsid w:val="006A605A"/>
    <w:rsid w:val="0075119B"/>
    <w:rsid w:val="0084731D"/>
    <w:rsid w:val="00886E9F"/>
    <w:rsid w:val="008953B8"/>
    <w:rsid w:val="008F1EA9"/>
    <w:rsid w:val="00BB3C56"/>
    <w:rsid w:val="00C06CB1"/>
    <w:rsid w:val="00C13020"/>
    <w:rsid w:val="00D3234D"/>
    <w:rsid w:val="00D37FAB"/>
    <w:rsid w:val="00D84DC9"/>
    <w:rsid w:val="00DF3AAB"/>
    <w:rsid w:val="00E66E5B"/>
    <w:rsid w:val="00EB7B83"/>
    <w:rsid w:val="00F74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B7B83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EB7B83"/>
    <w:pPr>
      <w:jc w:val="right"/>
      <w:outlineLvl w:val="0"/>
    </w:pPr>
    <w:rPr>
      <w:rFonts w:eastAsiaTheme="minorEastAsia"/>
      <w:iCs/>
      <w:sz w:val="20"/>
      <w:szCs w:val="20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EB7B83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EB7B83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EB7B83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EB7B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B7B83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EB7B83"/>
    <w:rPr>
      <w:color w:val="0000FF"/>
      <w:u w:val="single"/>
    </w:rPr>
  </w:style>
  <w:style w:type="character" w:styleId="a7">
    <w:name w:val="FollowedHyperlink"/>
    <w:semiHidden/>
    <w:unhideWhenUsed/>
    <w:rsid w:val="00EB7B83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EB7B83"/>
    <w:rPr>
      <w:rFonts w:ascii="Times New Roman" w:eastAsiaTheme="minorEastAsia" w:hAnsi="Times New Roman" w:cs="Times New Roman" w:hint="default"/>
      <w:i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B7B83"/>
    <w:rPr>
      <w:rFonts w:ascii="Times New Roman" w:eastAsiaTheme="minorEastAsia" w:hAnsi="Times New Roman" w:cs="Times New Roman" w:hint="default"/>
      <w:iCs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EB7B83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sid w:val="00EB7B83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EB7B83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ink w:val="31"/>
    <w:locked/>
    <w:rsid w:val="00EB7B83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EB7B8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EB7B83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EB7B83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EB7B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EB7B83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EB7B83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13"/>
    <w:autoRedefine/>
    <w:uiPriority w:val="34"/>
    <w:unhideWhenUsed/>
    <w:qFormat/>
    <w:rsid w:val="00EB7B83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</w:rPr>
  </w:style>
  <w:style w:type="character" w:customStyle="1" w:styleId="14">
    <w:name w:val="Текст примечания Знак1"/>
    <w:basedOn w:val="a3"/>
    <w:link w:val="aa"/>
    <w:semiHidden/>
    <w:locked/>
    <w:rsid w:val="00EB7B83"/>
  </w:style>
  <w:style w:type="character" w:customStyle="1" w:styleId="15">
    <w:name w:val="Верхний колонтитул Знак1"/>
    <w:aliases w:val="Heder Знак1,Titul Знак1"/>
    <w:basedOn w:val="a3"/>
    <w:link w:val="ab"/>
    <w:uiPriority w:val="99"/>
    <w:locked/>
    <w:rsid w:val="00EB7B83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5"/>
    <w:autoRedefine/>
    <w:uiPriority w:val="99"/>
    <w:semiHidden/>
    <w:unhideWhenUsed/>
    <w:qFormat/>
    <w:rsid w:val="00EB7B83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semiHidden/>
    <w:locked/>
    <w:rsid w:val="00EB7B83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3"/>
    <w:link w:val="ad"/>
    <w:uiPriority w:val="99"/>
    <w:locked/>
    <w:rsid w:val="00EB7B83"/>
    <w:rPr>
      <w:sz w:val="24"/>
      <w:szCs w:val="24"/>
    </w:rPr>
  </w:style>
  <w:style w:type="character" w:customStyle="1" w:styleId="17">
    <w:name w:val="Текст концевой сноски Знак1"/>
    <w:basedOn w:val="a3"/>
    <w:link w:val="ae"/>
    <w:semiHidden/>
    <w:locked/>
    <w:rsid w:val="00EB7B83"/>
  </w:style>
  <w:style w:type="character" w:customStyle="1" w:styleId="18">
    <w:name w:val="Основной текст с отступом Знак1"/>
    <w:basedOn w:val="a3"/>
    <w:link w:val="af"/>
    <w:semiHidden/>
    <w:locked/>
    <w:rsid w:val="00EB7B83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EB7B83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EB7B83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EB7B83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EB7B83"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sid w:val="00EB7B83"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sid w:val="00EB7B83"/>
    <w:rPr>
      <w:rFonts w:ascii="Tahoma" w:hAnsi="Tahoma" w:cs="Tahoma" w:hint="default"/>
      <w:sz w:val="16"/>
      <w:szCs w:val="16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link w:val="af2"/>
    <w:locked/>
    <w:rsid w:val="00EB7B83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rsid w:val="00EB7B83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EB7B83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rsid w:val="00EB7B83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EB7B83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EB7B83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EB7B83"/>
    <w:pPr>
      <w:snapToGrid w:val="0"/>
      <w:contextualSpacing/>
      <w:jc w:val="center"/>
      <w:outlineLvl w:val="9"/>
    </w:pPr>
    <w:rPr>
      <w:rFonts w:eastAsia="Times New Roman"/>
      <w:iCs w:val="0"/>
      <w:sz w:val="24"/>
    </w:rPr>
  </w:style>
  <w:style w:type="paragraph" w:customStyle="1" w:styleId="1b">
    <w:name w:val="заголовок 1"/>
    <w:basedOn w:val="10"/>
    <w:next w:val="a2"/>
    <w:autoRedefine/>
    <w:uiPriority w:val="34"/>
    <w:qFormat/>
    <w:rsid w:val="00EB7B83"/>
    <w:pPr>
      <w:snapToGrid w:val="0"/>
      <w:contextualSpacing/>
      <w:jc w:val="center"/>
    </w:pPr>
    <w:rPr>
      <w:rFonts w:eastAsia="Times New Roman"/>
      <w:b/>
      <w:iCs w:val="0"/>
      <w:sz w:val="28"/>
      <w:szCs w:val="28"/>
    </w:rPr>
  </w:style>
  <w:style w:type="paragraph" w:customStyle="1" w:styleId="27">
    <w:name w:val="çàãîëîâîê 2"/>
    <w:basedOn w:val="10"/>
    <w:next w:val="a2"/>
    <w:autoRedefine/>
    <w:uiPriority w:val="34"/>
    <w:qFormat/>
    <w:rsid w:val="00EB7B83"/>
    <w:pPr>
      <w:contextualSpacing/>
      <w:jc w:val="both"/>
      <w:outlineLvl w:val="9"/>
    </w:pPr>
    <w:rPr>
      <w:rFonts w:eastAsia="Times New Roman"/>
      <w:iCs w:val="0"/>
      <w:sz w:val="24"/>
      <w:lang w:val="en-GB"/>
    </w:rPr>
  </w:style>
  <w:style w:type="paragraph" w:customStyle="1" w:styleId="af5">
    <w:name w:val="Таблица шапка"/>
    <w:basedOn w:val="10"/>
    <w:next w:val="a2"/>
    <w:autoRedefine/>
    <w:uiPriority w:val="34"/>
    <w:qFormat/>
    <w:rsid w:val="00EB7B83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</w:rPr>
  </w:style>
  <w:style w:type="paragraph" w:customStyle="1" w:styleId="af6">
    <w:name w:val="Таблица текст"/>
    <w:basedOn w:val="10"/>
    <w:next w:val="a2"/>
    <w:autoRedefine/>
    <w:uiPriority w:val="34"/>
    <w:qFormat/>
    <w:rsid w:val="00EB7B83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</w:rPr>
  </w:style>
  <w:style w:type="paragraph" w:customStyle="1" w:styleId="af7">
    <w:name w:val="Пункт"/>
    <w:basedOn w:val="10"/>
    <w:next w:val="a2"/>
    <w:autoRedefine/>
    <w:uiPriority w:val="34"/>
    <w:qFormat/>
    <w:rsid w:val="00EB7B83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28">
    <w:name w:val="Уровень2"/>
    <w:basedOn w:val="10"/>
    <w:next w:val="a2"/>
    <w:autoRedefine/>
    <w:uiPriority w:val="34"/>
    <w:qFormat/>
    <w:rsid w:val="00EB7B83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</w:rPr>
  </w:style>
  <w:style w:type="paragraph" w:customStyle="1" w:styleId="35">
    <w:name w:val="Уровень3"/>
    <w:basedOn w:val="28"/>
    <w:next w:val="a2"/>
    <w:autoRedefine/>
    <w:uiPriority w:val="34"/>
    <w:qFormat/>
    <w:rsid w:val="00EB7B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EB7B83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rsid w:val="00EB7B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1">
    <w:name w:val="А_обычный"/>
    <w:basedOn w:val="10"/>
    <w:next w:val="a2"/>
    <w:autoRedefine/>
    <w:uiPriority w:val="34"/>
    <w:qFormat/>
    <w:rsid w:val="00EB7B83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</w:rPr>
  </w:style>
  <w:style w:type="paragraph" w:styleId="25">
    <w:name w:val="Body Text Indent 2"/>
    <w:basedOn w:val="a2"/>
    <w:link w:val="212"/>
    <w:semiHidden/>
    <w:unhideWhenUsed/>
    <w:rsid w:val="00EB7B83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link w:val="25"/>
    <w:semiHidden/>
    <w:locked/>
    <w:rsid w:val="00EB7B83"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rsid w:val="00EB7B83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EB7B83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Header">
    <w:name w:val="a_Header"/>
    <w:basedOn w:val="10"/>
    <w:next w:val="a2"/>
    <w:autoRedefine/>
    <w:uiPriority w:val="34"/>
    <w:qFormat/>
    <w:rsid w:val="00EB7B83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EB7B83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EB7B83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4"/>
    <w:qFormat/>
    <w:rsid w:val="00E66E5B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/>
      <w:contextualSpacing/>
      <w:jc w:val="center"/>
      <w:outlineLvl w:val="9"/>
    </w:pPr>
    <w:rPr>
      <w:rFonts w:eastAsia="Times New Roman"/>
      <w:iCs w:val="0"/>
      <w:sz w:val="28"/>
      <w:szCs w:val="28"/>
      <w:lang w:eastAsia="en-US"/>
    </w:rPr>
  </w:style>
  <w:style w:type="paragraph" w:customStyle="1" w:styleId="2a">
    <w:name w:val="Пункт_2"/>
    <w:basedOn w:val="10"/>
    <w:next w:val="a2"/>
    <w:autoRedefine/>
    <w:uiPriority w:val="34"/>
    <w:qFormat/>
    <w:rsid w:val="00EB7B83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37">
    <w:name w:val="Пункт_3"/>
    <w:basedOn w:val="10"/>
    <w:next w:val="a2"/>
    <w:autoRedefine/>
    <w:uiPriority w:val="34"/>
    <w:qFormat/>
    <w:rsid w:val="00EB7B83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ConsNonformat">
    <w:name w:val="ConsNonformat"/>
    <w:next w:val="a2"/>
    <w:autoRedefine/>
    <w:uiPriority w:val="34"/>
    <w:qFormat/>
    <w:rsid w:val="00EB7B83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EB7B83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</w:rPr>
  </w:style>
  <w:style w:type="paragraph" w:customStyle="1" w:styleId="afb">
    <w:name w:val="Подпункт"/>
    <w:basedOn w:val="af7"/>
    <w:next w:val="a2"/>
    <w:autoRedefine/>
    <w:uiPriority w:val="34"/>
    <w:qFormat/>
    <w:rsid w:val="00EB7B8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rsid w:val="00EB7B83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EB7B83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c">
    <w:name w:val="Ариал Знак1"/>
    <w:link w:val="afe"/>
    <w:locked/>
    <w:rsid w:val="00EB7B83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rsid w:val="00EB7B83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</w:rPr>
  </w:style>
  <w:style w:type="paragraph" w:customStyle="1" w:styleId="ConsPlusNonformat">
    <w:name w:val="ConsPlusNonformat"/>
    <w:next w:val="a2"/>
    <w:autoRedefine/>
    <w:uiPriority w:val="34"/>
    <w:qFormat/>
    <w:rsid w:val="00EB7B83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rsid w:val="00EB7B83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d">
    <w:name w:val="Обычный1 Знак"/>
    <w:link w:val="112"/>
    <w:locked/>
    <w:rsid w:val="00EB7B83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rsid w:val="00EB7B83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EB7B83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EB7B83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EB7B83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EB7B83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</w:rPr>
  </w:style>
  <w:style w:type="paragraph" w:customStyle="1" w:styleId="Noeeu14">
    <w:name w:val="Noeeu14"/>
    <w:basedOn w:val="10"/>
    <w:next w:val="a2"/>
    <w:autoRedefine/>
    <w:uiPriority w:val="34"/>
    <w:qFormat/>
    <w:rsid w:val="00EB7B83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Style20">
    <w:name w:val="Style20"/>
    <w:basedOn w:val="10"/>
    <w:next w:val="a2"/>
    <w:autoRedefine/>
    <w:uiPriority w:val="34"/>
    <w:qFormat/>
    <w:rsid w:val="00EB7B83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</w:rPr>
  </w:style>
  <w:style w:type="character" w:customStyle="1" w:styleId="41">
    <w:name w:val="Пункт_4 Знак"/>
    <w:link w:val="42"/>
    <w:uiPriority w:val="99"/>
    <w:locked/>
    <w:rsid w:val="00EB7B83"/>
    <w:rPr>
      <w:sz w:val="28"/>
      <w:szCs w:val="28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EB7B83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EB7B83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EB7B83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EB7B83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4">
    <w:name w:val="Пункт-4"/>
    <w:basedOn w:val="10"/>
    <w:next w:val="a2"/>
    <w:autoRedefine/>
    <w:uiPriority w:val="34"/>
    <w:qFormat/>
    <w:rsid w:val="00EB7B83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5">
    <w:name w:val="Пункт-5"/>
    <w:basedOn w:val="10"/>
    <w:next w:val="a2"/>
    <w:autoRedefine/>
    <w:uiPriority w:val="34"/>
    <w:qFormat/>
    <w:rsid w:val="00EB7B83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6">
    <w:name w:val="Пункт-6"/>
    <w:basedOn w:val="10"/>
    <w:next w:val="a2"/>
    <w:autoRedefine/>
    <w:uiPriority w:val="34"/>
    <w:qFormat/>
    <w:rsid w:val="00EB7B83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7">
    <w:name w:val="Пункт-7"/>
    <w:basedOn w:val="10"/>
    <w:next w:val="a2"/>
    <w:autoRedefine/>
    <w:uiPriority w:val="34"/>
    <w:qFormat/>
    <w:rsid w:val="00EB7B83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styleId="af2">
    <w:name w:val="List Paragraph"/>
    <w:basedOn w:val="a2"/>
    <w:link w:val="13"/>
    <w:uiPriority w:val="34"/>
    <w:qFormat/>
    <w:rsid w:val="00EB7B83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EB7B83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EB7B83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EB7B83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EB7B83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EB7B83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EB7B83"/>
    <w:rPr>
      <w:sz w:val="16"/>
      <w:szCs w:val="16"/>
    </w:rPr>
  </w:style>
  <w:style w:type="paragraph" w:styleId="aa">
    <w:name w:val="annotation text"/>
    <w:basedOn w:val="a2"/>
    <w:link w:val="14"/>
    <w:semiHidden/>
    <w:unhideWhenUsed/>
    <w:rsid w:val="00EB7B83"/>
    <w:rPr>
      <w:sz w:val="20"/>
      <w:szCs w:val="20"/>
    </w:rPr>
  </w:style>
  <w:style w:type="character" w:customStyle="1" w:styleId="affb">
    <w:name w:val="Текст примечания Знак"/>
    <w:basedOn w:val="a3"/>
    <w:link w:val="aa"/>
    <w:semiHidden/>
    <w:locked/>
    <w:rsid w:val="00EB7B83"/>
  </w:style>
  <w:style w:type="paragraph" w:styleId="ad">
    <w:name w:val="footer"/>
    <w:basedOn w:val="a2"/>
    <w:link w:val="16"/>
    <w:uiPriority w:val="99"/>
    <w:semiHidden/>
    <w:unhideWhenUsed/>
    <w:rsid w:val="00EB7B83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d"/>
    <w:uiPriority w:val="99"/>
    <w:semiHidden/>
    <w:locked/>
    <w:rsid w:val="00EB7B83"/>
    <w:rPr>
      <w:rFonts w:ascii="Courier New" w:hAnsi="Courier New" w:cs="Courier New" w:hint="default"/>
    </w:rPr>
  </w:style>
  <w:style w:type="paragraph" w:styleId="ae">
    <w:name w:val="endnote text"/>
    <w:basedOn w:val="a2"/>
    <w:link w:val="17"/>
    <w:semiHidden/>
    <w:unhideWhenUsed/>
    <w:rsid w:val="00EB7B83"/>
    <w:rPr>
      <w:sz w:val="20"/>
      <w:szCs w:val="20"/>
    </w:rPr>
  </w:style>
  <w:style w:type="character" w:customStyle="1" w:styleId="affd">
    <w:name w:val="Текст концевой сноски Знак"/>
    <w:basedOn w:val="a3"/>
    <w:link w:val="ae"/>
    <w:semiHidden/>
    <w:locked/>
    <w:rsid w:val="00EB7B83"/>
  </w:style>
  <w:style w:type="paragraph" w:styleId="af">
    <w:name w:val="Body Text Indent"/>
    <w:basedOn w:val="a2"/>
    <w:link w:val="18"/>
    <w:semiHidden/>
    <w:unhideWhenUsed/>
    <w:rsid w:val="00EB7B83"/>
    <w:pPr>
      <w:spacing w:after="120"/>
      <w:ind w:left="283"/>
    </w:pPr>
  </w:style>
  <w:style w:type="character" w:customStyle="1" w:styleId="affe">
    <w:name w:val="Основной текст с отступом Знак"/>
    <w:link w:val="af"/>
    <w:semiHidden/>
    <w:locked/>
    <w:rsid w:val="00EB7B83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EB7B83"/>
    <w:pPr>
      <w:spacing w:after="120" w:line="480" w:lineRule="auto"/>
    </w:pPr>
  </w:style>
  <w:style w:type="character" w:customStyle="1" w:styleId="2b">
    <w:name w:val="Основной текст 2 Знак"/>
    <w:link w:val="24"/>
    <w:semiHidden/>
    <w:locked/>
    <w:rsid w:val="00EB7B83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EB7B83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sid w:val="00EB7B83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EB7B83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sid w:val="00EB7B83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e"/>
    <w:uiPriority w:val="99"/>
    <w:semiHidden/>
    <w:unhideWhenUsed/>
    <w:rsid w:val="00EB7B83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0"/>
    <w:uiPriority w:val="99"/>
    <w:semiHidden/>
    <w:rsid w:val="00EB7B83"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9"/>
    <w:semiHidden/>
    <w:unhideWhenUsed/>
    <w:rsid w:val="00EB7B83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1"/>
    <w:semiHidden/>
    <w:rsid w:val="00EB7B83"/>
    <w:rPr>
      <w:rFonts w:ascii="Tahoma" w:hAnsi="Tahoma" w:cs="Tahoma" w:hint="default"/>
      <w:sz w:val="16"/>
      <w:szCs w:val="16"/>
    </w:rPr>
  </w:style>
  <w:style w:type="character" w:customStyle="1" w:styleId="1e">
    <w:name w:val="Схема документа Знак1"/>
    <w:basedOn w:val="a3"/>
    <w:link w:val="af0"/>
    <w:semiHidden/>
    <w:locked/>
    <w:rsid w:val="00EB7B83"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3"/>
    <w:uiPriority w:val="99"/>
    <w:semiHidden/>
    <w:locked/>
    <w:rsid w:val="00EB7B83"/>
    <w:rPr>
      <w:sz w:val="24"/>
      <w:szCs w:val="24"/>
    </w:rPr>
  </w:style>
  <w:style w:type="character" w:customStyle="1" w:styleId="2d">
    <w:name w:val="Текст примечания Знак2"/>
    <w:basedOn w:val="a3"/>
    <w:semiHidden/>
    <w:rsid w:val="00EB7B83"/>
  </w:style>
  <w:style w:type="character" w:customStyle="1" w:styleId="2e">
    <w:name w:val="Текст концевой сноски Знак2"/>
    <w:basedOn w:val="a3"/>
    <w:semiHidden/>
    <w:rsid w:val="00EB7B83"/>
  </w:style>
  <w:style w:type="character" w:customStyle="1" w:styleId="2f">
    <w:name w:val="Основной текст с отступом Знак2"/>
    <w:basedOn w:val="a3"/>
    <w:semiHidden/>
    <w:rsid w:val="00EB7B83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EB7B83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EB7B83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EB7B83"/>
    <w:rPr>
      <w:sz w:val="16"/>
      <w:szCs w:val="16"/>
    </w:rPr>
  </w:style>
  <w:style w:type="character" w:customStyle="1" w:styleId="afff1">
    <w:name w:val="Тема примечания Знак"/>
    <w:rsid w:val="00EB7B83"/>
    <w:rPr>
      <w:b/>
      <w:bCs/>
    </w:rPr>
  </w:style>
  <w:style w:type="character" w:customStyle="1" w:styleId="labelheaderlevel21">
    <w:name w:val="label_header_level_21"/>
    <w:rsid w:val="00EB7B83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EB7B83"/>
    <w:rPr>
      <w:sz w:val="24"/>
      <w:szCs w:val="24"/>
    </w:rPr>
  </w:style>
  <w:style w:type="character" w:customStyle="1" w:styleId="afff3">
    <w:name w:val="Текст сноски Знак"/>
    <w:rsid w:val="00EB7B83"/>
    <w:rPr>
      <w:snapToGrid w:val="0"/>
      <w:sz w:val="24"/>
    </w:rPr>
  </w:style>
  <w:style w:type="character" w:customStyle="1" w:styleId="FontStyle15">
    <w:name w:val="Font Style15"/>
    <w:rsid w:val="00EB7B83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EB7B83"/>
    <w:rPr>
      <w:sz w:val="24"/>
      <w:szCs w:val="24"/>
    </w:rPr>
  </w:style>
  <w:style w:type="character" w:customStyle="1" w:styleId="8">
    <w:name w:val="Заголовок 8 Знак"/>
    <w:rsid w:val="00EB7B83"/>
    <w:rPr>
      <w:i/>
      <w:iCs/>
      <w:sz w:val="24"/>
      <w:szCs w:val="24"/>
    </w:rPr>
  </w:style>
  <w:style w:type="character" w:customStyle="1" w:styleId="9">
    <w:name w:val="Заголовок 9 Знак"/>
    <w:rsid w:val="00EB7B83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EB7B83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EB7B83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  <w:rsid w:val="00EB7B83"/>
  </w:style>
  <w:style w:type="character" w:customStyle="1" w:styleId="afff6">
    <w:name w:val="Подпункт Знак"/>
    <w:rsid w:val="00EB7B83"/>
    <w:rPr>
      <w:sz w:val="28"/>
      <w:lang w:val="ru-RU" w:eastAsia="ru-RU" w:bidi="ar-SA"/>
    </w:rPr>
  </w:style>
  <w:style w:type="character" w:customStyle="1" w:styleId="FontStyle11">
    <w:name w:val="Font Style11"/>
    <w:rsid w:val="00EB7B83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EB7B83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EB7B8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EB7B83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EB7B83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sid w:val="00EB7B83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EB7B8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0">
    <w:name w:val="Текст выноски Знак2"/>
    <w:basedOn w:val="a3"/>
    <w:semiHidden/>
    <w:rsid w:val="00EB7B83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EB7B83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EB7B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EB7B83"/>
  </w:style>
  <w:style w:type="paragraph" w:styleId="a">
    <w:name w:val="List Number"/>
    <w:basedOn w:val="a2"/>
    <w:semiHidden/>
    <w:unhideWhenUsed/>
    <w:rsid w:val="00EB7B83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EB7B83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EB7B83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EB7B83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EB7B83"/>
    <w:pPr>
      <w:numPr>
        <w:numId w:val="17"/>
      </w:numPr>
    </w:pPr>
  </w:style>
  <w:style w:type="numbering" w:customStyle="1" w:styleId="21">
    <w:name w:val="Стиль21"/>
    <w:uiPriority w:val="99"/>
    <w:rsid w:val="00EB7B83"/>
    <w:pPr>
      <w:numPr>
        <w:numId w:val="18"/>
      </w:numPr>
    </w:pPr>
  </w:style>
  <w:style w:type="numbering" w:customStyle="1" w:styleId="1">
    <w:name w:val="Стиль1"/>
    <w:uiPriority w:val="99"/>
    <w:rsid w:val="00EB7B83"/>
    <w:pPr>
      <w:numPr>
        <w:numId w:val="19"/>
      </w:numPr>
    </w:pPr>
  </w:style>
  <w:style w:type="numbering" w:customStyle="1" w:styleId="20">
    <w:name w:val="Стиль2"/>
    <w:uiPriority w:val="99"/>
    <w:rsid w:val="00EB7B83"/>
    <w:pPr>
      <w:numPr>
        <w:numId w:val="20"/>
      </w:numPr>
    </w:pPr>
  </w:style>
  <w:style w:type="character" w:customStyle="1" w:styleId="2f1">
    <w:name w:val="Абзац списка Знак2"/>
    <w:uiPriority w:val="34"/>
    <w:locked/>
    <w:rsid w:val="00EB7B83"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a">
    <w:name w:val="page number"/>
    <w:basedOn w:val="a3"/>
    <w:uiPriority w:val="99"/>
    <w:semiHidden/>
    <w:unhideWhenUsed/>
    <w:rsid w:val="00EB7B83"/>
  </w:style>
  <w:style w:type="paragraph" w:styleId="1f1">
    <w:name w:val="toc 1"/>
    <w:basedOn w:val="a2"/>
    <w:next w:val="a2"/>
    <w:autoRedefine/>
    <w:uiPriority w:val="39"/>
    <w:unhideWhenUsed/>
    <w:qFormat/>
    <w:rsid w:val="00F7492F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F7492F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6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F773B8C8-847A-468D-A17C-A8082E1795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257298-06DC-4953-8381-4A33DB909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40</Pages>
  <Words>10556</Words>
  <Characters>72813</Characters>
  <Application>Microsoft Office Word</Application>
  <DocSecurity>0</DocSecurity>
  <Lines>606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Владелец</cp:lastModifiedBy>
  <cp:revision>17</cp:revision>
  <cp:lastPrinted>2016-01-19T03:33:00Z</cp:lastPrinted>
  <dcterms:created xsi:type="dcterms:W3CDTF">2016-01-19T02:59:00Z</dcterms:created>
  <dcterms:modified xsi:type="dcterms:W3CDTF">2016-01-19T03:36:00Z</dcterms:modified>
</cp:coreProperties>
</file>