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FC3" w:rsidRDefault="00430FC3" w:rsidP="00430FC3">
      <w:pPr>
        <w:jc w:val="center"/>
        <w:outlineLvl w:val="0"/>
        <w:rPr>
          <w:rFonts w:ascii="Times New Roman" w:hAnsi="Times New Roman"/>
          <w:bCs/>
          <w:sz w:val="28"/>
          <w:szCs w:val="28"/>
        </w:rPr>
      </w:pPr>
      <w:bookmarkStart w:id="0" w:name="_Toc318388606"/>
      <w:bookmarkStart w:id="1" w:name="_Toc416105806"/>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Default="00430FC3" w:rsidP="00430FC3">
      <w:pPr>
        <w:jc w:val="center"/>
        <w:outlineLvl w:val="0"/>
        <w:rPr>
          <w:rFonts w:ascii="Times New Roman" w:hAnsi="Times New Roman"/>
          <w:bCs/>
          <w:sz w:val="28"/>
          <w:szCs w:val="28"/>
        </w:rPr>
      </w:pPr>
    </w:p>
    <w:p w:rsidR="00430FC3" w:rsidRPr="00430FC3" w:rsidRDefault="00430FC3" w:rsidP="00430FC3">
      <w:pPr>
        <w:jc w:val="center"/>
        <w:outlineLvl w:val="0"/>
        <w:rPr>
          <w:rFonts w:ascii="Times New Roman" w:hAnsi="Times New Roman"/>
          <w:bCs/>
          <w:sz w:val="28"/>
          <w:szCs w:val="28"/>
        </w:rPr>
      </w:pPr>
      <w:r w:rsidRPr="00430FC3">
        <w:rPr>
          <w:rFonts w:ascii="Times New Roman" w:hAnsi="Times New Roman"/>
          <w:bCs/>
          <w:sz w:val="28"/>
          <w:szCs w:val="28"/>
        </w:rPr>
        <w:t>ДОКУМЕНТАЦИЯ ПО ЗАПРОСУ ПРЕДЛОЖЕНИЙ</w:t>
      </w:r>
      <w:bookmarkEnd w:id="0"/>
      <w:bookmarkEnd w:id="1"/>
    </w:p>
    <w:p w:rsidR="00430FC3" w:rsidRPr="00430FC3" w:rsidRDefault="00430FC3" w:rsidP="00430FC3">
      <w:pPr>
        <w:jc w:val="center"/>
        <w:rPr>
          <w:rFonts w:ascii="Times New Roman" w:hAnsi="Times New Roman"/>
          <w:sz w:val="28"/>
          <w:szCs w:val="28"/>
        </w:rPr>
      </w:pPr>
      <w:r w:rsidRPr="00430FC3">
        <w:rPr>
          <w:rFonts w:ascii="Times New Roman" w:hAnsi="Times New Roman"/>
          <w:sz w:val="28"/>
          <w:szCs w:val="28"/>
        </w:rPr>
        <w:t xml:space="preserve">открытый одноэтапный запрос предложений </w:t>
      </w:r>
      <w:proofErr w:type="gramStart"/>
      <w:r w:rsidRPr="00430FC3">
        <w:rPr>
          <w:rFonts w:ascii="Times New Roman" w:hAnsi="Times New Roman"/>
          <w:sz w:val="28"/>
          <w:szCs w:val="28"/>
        </w:rPr>
        <w:t>в электронной форме без квалификационного отбора на право заключения договора на оказание услуг по проведению</w:t>
      </w:r>
      <w:proofErr w:type="gramEnd"/>
      <w:r w:rsidRPr="00430FC3">
        <w:rPr>
          <w:rFonts w:ascii="Times New Roman" w:hAnsi="Times New Roman"/>
          <w:sz w:val="28"/>
          <w:szCs w:val="28"/>
        </w:rPr>
        <w:t xml:space="preserve"> сертификационного и последующих наблюдательных аудитов системы менеджмента безопасности цепи поставок (СМБЦП) АО "Техснабэкспорт" на соответствие требованиям международного стандарта ISO 28000:2007</w:t>
      </w:r>
    </w:p>
    <w:p w:rsidR="00430FC3" w:rsidRPr="00430FC3" w:rsidRDefault="00430FC3" w:rsidP="00430FC3">
      <w:pPr>
        <w:jc w:val="center"/>
        <w:rPr>
          <w:rFonts w:ascii="Times New Roman" w:hAnsi="Times New Roman"/>
          <w:sz w:val="28"/>
          <w:szCs w:val="28"/>
        </w:rPr>
      </w:pPr>
    </w:p>
    <w:p w:rsidR="00430FC3" w:rsidRPr="00430FC3" w:rsidRDefault="00430FC3" w:rsidP="00430FC3">
      <w:pPr>
        <w:jc w:val="center"/>
        <w:rPr>
          <w:rFonts w:ascii="Times New Roman" w:hAnsi="Times New Roman"/>
          <w:sz w:val="28"/>
          <w:szCs w:val="28"/>
        </w:rPr>
      </w:pPr>
    </w:p>
    <w:p w:rsidR="00430FC3" w:rsidRPr="00430FC3" w:rsidRDefault="00430FC3" w:rsidP="00430FC3">
      <w:pPr>
        <w:jc w:val="center"/>
        <w:rPr>
          <w:rFonts w:ascii="Times New Roman" w:hAnsi="Times New Roman"/>
          <w:sz w:val="28"/>
          <w:szCs w:val="28"/>
        </w:rPr>
      </w:pPr>
    </w:p>
    <w:p w:rsidR="00430FC3" w:rsidRPr="00430FC3" w:rsidRDefault="00430FC3" w:rsidP="00430FC3">
      <w:pPr>
        <w:jc w:val="center"/>
        <w:rPr>
          <w:rFonts w:ascii="Times New Roman" w:hAnsi="Times New Roman"/>
          <w:sz w:val="28"/>
          <w:szCs w:val="28"/>
        </w:rPr>
      </w:pPr>
    </w:p>
    <w:p w:rsidR="00430FC3" w:rsidRPr="00430FC3" w:rsidRDefault="00430FC3" w:rsidP="00430FC3">
      <w:pPr>
        <w:jc w:val="center"/>
        <w:rPr>
          <w:rFonts w:ascii="Times New Roman" w:hAnsi="Times New Roman"/>
          <w:caps/>
          <w:sz w:val="28"/>
          <w:szCs w:val="28"/>
        </w:rPr>
      </w:pPr>
      <w:r w:rsidRPr="00430FC3">
        <w:rPr>
          <w:rFonts w:ascii="Times New Roman" w:hAnsi="Times New Roman"/>
          <w:caps/>
          <w:sz w:val="28"/>
          <w:szCs w:val="28"/>
        </w:rPr>
        <w:t xml:space="preserve">том </w:t>
      </w:r>
      <w:r>
        <w:rPr>
          <w:rFonts w:ascii="Times New Roman" w:hAnsi="Times New Roman"/>
          <w:caps/>
          <w:sz w:val="28"/>
          <w:szCs w:val="28"/>
        </w:rPr>
        <w:t>2</w:t>
      </w:r>
      <w:r w:rsidRPr="00430FC3">
        <w:rPr>
          <w:rFonts w:ascii="Times New Roman" w:hAnsi="Times New Roman"/>
          <w:caps/>
          <w:sz w:val="28"/>
          <w:szCs w:val="28"/>
        </w:rPr>
        <w:t xml:space="preserve"> «</w:t>
      </w:r>
      <w:r>
        <w:rPr>
          <w:rFonts w:ascii="Times New Roman" w:hAnsi="Times New Roman"/>
          <w:caps/>
          <w:sz w:val="28"/>
          <w:szCs w:val="28"/>
        </w:rPr>
        <w:t>ТЕХНИ</w:t>
      </w:r>
      <w:r w:rsidRPr="00430FC3">
        <w:rPr>
          <w:rFonts w:ascii="Times New Roman" w:hAnsi="Times New Roman"/>
          <w:caps/>
          <w:sz w:val="28"/>
          <w:szCs w:val="28"/>
        </w:rPr>
        <w:t>ческая част</w:t>
      </w:r>
      <w:r>
        <w:rPr>
          <w:rFonts w:ascii="Times New Roman" w:hAnsi="Times New Roman"/>
          <w:caps/>
          <w:sz w:val="28"/>
          <w:szCs w:val="28"/>
        </w:rPr>
        <w:t>Ь</w:t>
      </w:r>
      <w:r w:rsidRPr="00430FC3">
        <w:rPr>
          <w:rFonts w:ascii="Times New Roman" w:hAnsi="Times New Roman"/>
          <w:caps/>
          <w:sz w:val="28"/>
          <w:szCs w:val="28"/>
        </w:rPr>
        <w:t>»</w:t>
      </w:r>
    </w:p>
    <w:p w:rsidR="00430FC3" w:rsidRPr="00430FC3" w:rsidRDefault="00430FC3" w:rsidP="00430FC3">
      <w:pPr>
        <w:jc w:val="center"/>
        <w:rPr>
          <w:rFonts w:ascii="Times New Roman" w:hAnsi="Times New Roman"/>
          <w:sz w:val="28"/>
          <w:szCs w:val="28"/>
        </w:rPr>
      </w:pPr>
    </w:p>
    <w:p w:rsidR="00430FC3" w:rsidRPr="00430FC3" w:rsidRDefault="00430FC3" w:rsidP="00430FC3">
      <w:pPr>
        <w:jc w:val="center"/>
        <w:rPr>
          <w:rFonts w:ascii="Times New Roman" w:hAnsi="Times New Roman"/>
          <w:sz w:val="28"/>
          <w:szCs w:val="28"/>
        </w:rPr>
      </w:pPr>
    </w:p>
    <w:p w:rsidR="00430FC3" w:rsidRPr="00430FC3" w:rsidRDefault="00430FC3" w:rsidP="00430FC3">
      <w:pPr>
        <w:ind w:left="284" w:right="822"/>
        <w:jc w:val="both"/>
        <w:rPr>
          <w:rFonts w:ascii="Times New Roman" w:hAnsi="Times New Roman"/>
          <w:b/>
          <w:i/>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sz w:val="28"/>
        </w:rPr>
      </w:pPr>
    </w:p>
    <w:p w:rsidR="00430FC3" w:rsidRPr="00430FC3" w:rsidRDefault="00430FC3" w:rsidP="00430FC3">
      <w:pPr>
        <w:jc w:val="center"/>
        <w:rPr>
          <w:rFonts w:ascii="Times New Roman" w:hAnsi="Times New Roman"/>
        </w:rPr>
      </w:pPr>
    </w:p>
    <w:p w:rsidR="00430FC3" w:rsidRDefault="00430FC3" w:rsidP="00430FC3">
      <w:pPr>
        <w:jc w:val="center"/>
        <w:rPr>
          <w:rFonts w:ascii="Times New Roman" w:hAnsi="Times New Roman"/>
          <w:color w:val="000000"/>
          <w:sz w:val="28"/>
          <w:szCs w:val="28"/>
        </w:rPr>
        <w:sectPr w:rsidR="00430FC3">
          <w:footerReference w:type="default" r:id="rId7"/>
          <w:pgSz w:w="11906" w:h="16838"/>
          <w:pgMar w:top="1134" w:right="707" w:bottom="1134" w:left="1418" w:header="708" w:footer="708" w:gutter="0"/>
          <w:cols w:space="720"/>
        </w:sectPr>
      </w:pPr>
      <w:r w:rsidRPr="00430FC3">
        <w:rPr>
          <w:rFonts w:ascii="Times New Roman" w:hAnsi="Times New Roman"/>
          <w:sz w:val="28"/>
          <w:szCs w:val="24"/>
        </w:rPr>
        <w:t>2015</w:t>
      </w:r>
    </w:p>
    <w:p w:rsidR="00F20039" w:rsidRPr="002F2969" w:rsidRDefault="00F20039" w:rsidP="00F20039">
      <w:pPr>
        <w:jc w:val="center"/>
        <w:rPr>
          <w:rFonts w:ascii="Times New Roman" w:hAnsi="Times New Roman"/>
          <w:color w:val="000000"/>
          <w:sz w:val="28"/>
          <w:szCs w:val="28"/>
        </w:rPr>
      </w:pPr>
      <w:r w:rsidRPr="002F2969">
        <w:rPr>
          <w:rFonts w:ascii="Times New Roman" w:hAnsi="Times New Roman"/>
          <w:color w:val="000000"/>
          <w:sz w:val="28"/>
          <w:szCs w:val="28"/>
        </w:rPr>
        <w:lastRenderedPageBreak/>
        <w:t>Техническое задание</w:t>
      </w:r>
    </w:p>
    <w:p w:rsidR="00F20039" w:rsidRPr="002F2969" w:rsidRDefault="00F20039" w:rsidP="00F20039">
      <w:pPr>
        <w:jc w:val="center"/>
        <w:rPr>
          <w:rFonts w:ascii="Times New Roman" w:hAnsi="Times New Roman"/>
          <w:sz w:val="28"/>
          <w:szCs w:val="28"/>
        </w:rPr>
      </w:pPr>
      <w:r w:rsidRPr="002F2969">
        <w:rPr>
          <w:rFonts w:ascii="Times New Roman" w:hAnsi="Times New Roman"/>
          <w:color w:val="000000"/>
          <w:sz w:val="28"/>
          <w:szCs w:val="28"/>
        </w:rPr>
        <w:t xml:space="preserve"> на оказание услуг </w:t>
      </w:r>
      <w:r w:rsidRPr="002F2969">
        <w:rPr>
          <w:rFonts w:ascii="Times New Roman" w:hAnsi="Times New Roman"/>
          <w:sz w:val="28"/>
          <w:szCs w:val="28"/>
        </w:rPr>
        <w:t xml:space="preserve">по проведению сертификационного и последующих наблюдательных аудитов </w:t>
      </w:r>
      <w:proofErr w:type="gramStart"/>
      <w:r w:rsidRPr="002F2969">
        <w:rPr>
          <w:rFonts w:ascii="Times New Roman" w:hAnsi="Times New Roman"/>
          <w:sz w:val="28"/>
          <w:szCs w:val="28"/>
        </w:rPr>
        <w:t>системы менеджмента безопасности цепи поставок</w:t>
      </w:r>
      <w:proofErr w:type="gramEnd"/>
      <w:r w:rsidRPr="002F2969">
        <w:rPr>
          <w:rFonts w:ascii="Times New Roman" w:hAnsi="Times New Roman"/>
          <w:sz w:val="28"/>
          <w:szCs w:val="28"/>
        </w:rPr>
        <w:t xml:space="preserve"> </w:t>
      </w:r>
    </w:p>
    <w:p w:rsidR="00F20039" w:rsidRPr="002F2969" w:rsidRDefault="00F20039" w:rsidP="00F20039">
      <w:pPr>
        <w:jc w:val="center"/>
        <w:rPr>
          <w:rFonts w:ascii="Times New Roman" w:hAnsi="Times New Roman"/>
          <w:sz w:val="28"/>
          <w:szCs w:val="28"/>
        </w:rPr>
      </w:pPr>
      <w:r w:rsidRPr="002F2969">
        <w:rPr>
          <w:rFonts w:ascii="Times New Roman" w:hAnsi="Times New Roman"/>
          <w:sz w:val="28"/>
          <w:szCs w:val="28"/>
        </w:rPr>
        <w:t xml:space="preserve">АО "Техснабэкспорт" на соответствие требованиям международного стандарта </w:t>
      </w:r>
      <w:r w:rsidRPr="002F2969">
        <w:rPr>
          <w:rFonts w:ascii="Times New Roman" w:hAnsi="Times New Roman"/>
          <w:sz w:val="28"/>
          <w:szCs w:val="28"/>
          <w:lang w:val="en-US"/>
        </w:rPr>
        <w:t>ISO</w:t>
      </w:r>
      <w:r w:rsidRPr="002F2969">
        <w:rPr>
          <w:rFonts w:ascii="Times New Roman" w:hAnsi="Times New Roman"/>
          <w:sz w:val="28"/>
          <w:szCs w:val="28"/>
        </w:rPr>
        <w:t xml:space="preserve"> 28000:2007 </w:t>
      </w:r>
    </w:p>
    <w:p w:rsidR="00F20039" w:rsidRPr="002F2969" w:rsidRDefault="00F20039" w:rsidP="00F20039">
      <w:pPr>
        <w:jc w:val="center"/>
        <w:rPr>
          <w:rFonts w:ascii="Times New Roman" w:hAnsi="Times New Roman"/>
          <w:color w:val="000000"/>
          <w:sz w:val="28"/>
          <w:szCs w:val="28"/>
        </w:rPr>
      </w:pPr>
    </w:p>
    <w:p w:rsidR="00F20039" w:rsidRPr="002F2969" w:rsidRDefault="00F20039" w:rsidP="00F20039">
      <w:pPr>
        <w:jc w:val="center"/>
        <w:rPr>
          <w:rFonts w:ascii="Times New Roman" w:hAnsi="Times New Roman"/>
          <w:color w:val="000000"/>
          <w:sz w:val="28"/>
          <w:szCs w:val="28"/>
        </w:rPr>
      </w:pPr>
      <w:r w:rsidRPr="002F2969">
        <w:rPr>
          <w:rFonts w:ascii="Times New Roman" w:hAnsi="Times New Roman"/>
          <w:color w:val="000000"/>
          <w:sz w:val="28"/>
          <w:szCs w:val="28"/>
        </w:rPr>
        <w:t>СОДЕРЖАНИЕ</w:t>
      </w:r>
    </w:p>
    <w:p w:rsidR="00F20039" w:rsidRPr="002F2969" w:rsidRDefault="00F20039" w:rsidP="00F20039">
      <w:pPr>
        <w:jc w:val="center"/>
        <w:rPr>
          <w:rFonts w:ascii="Times New Roman" w:hAnsi="Times New Roman"/>
          <w:color w:val="000000"/>
          <w:sz w:val="28"/>
          <w:szCs w:val="28"/>
        </w:rPr>
      </w:pPr>
    </w:p>
    <w:p w:rsidR="00F20039" w:rsidRPr="002F2969" w:rsidRDefault="00F20039" w:rsidP="00F20039">
      <w:pPr>
        <w:rPr>
          <w:rFonts w:ascii="Times New Roman" w:hAnsi="Times New Roman"/>
          <w:color w:val="000000"/>
          <w:sz w:val="28"/>
          <w:szCs w:val="28"/>
        </w:rPr>
      </w:pPr>
    </w:p>
    <w:p w:rsidR="00F20039" w:rsidRPr="002F2969" w:rsidRDefault="00F20039" w:rsidP="00F20039">
      <w:pPr>
        <w:rPr>
          <w:rFonts w:ascii="Times New Roman" w:hAnsi="Times New Roman"/>
          <w:color w:val="000000"/>
          <w:sz w:val="28"/>
          <w:szCs w:val="28"/>
        </w:rPr>
      </w:pPr>
      <w:r w:rsidRPr="002F2969">
        <w:rPr>
          <w:rFonts w:ascii="Times New Roman" w:hAnsi="Times New Roman"/>
          <w:color w:val="000000"/>
          <w:sz w:val="28"/>
          <w:szCs w:val="28"/>
        </w:rPr>
        <w:t>РАЗДЕЛ 1. НАИМЕНОВАНИЕ УСЛУГИ</w:t>
      </w:r>
    </w:p>
    <w:p w:rsidR="00F20039" w:rsidRPr="002F2969" w:rsidRDefault="00F20039" w:rsidP="00F20039">
      <w:pPr>
        <w:rPr>
          <w:rFonts w:ascii="Times New Roman" w:hAnsi="Times New Roman"/>
          <w:color w:val="000000"/>
          <w:sz w:val="28"/>
          <w:szCs w:val="28"/>
        </w:rPr>
      </w:pPr>
      <w:r w:rsidRPr="002F2969">
        <w:rPr>
          <w:rFonts w:ascii="Times New Roman" w:hAnsi="Times New Roman"/>
          <w:color w:val="000000"/>
          <w:sz w:val="28"/>
          <w:szCs w:val="28"/>
        </w:rPr>
        <w:t>РАЗДЕЛ 2. ОПИСАНИЕ УСЛУГ</w:t>
      </w:r>
    </w:p>
    <w:p w:rsidR="00F20039" w:rsidRPr="002F2969" w:rsidRDefault="00F20039" w:rsidP="00F20039">
      <w:pPr>
        <w:ind w:left="851"/>
        <w:rPr>
          <w:rFonts w:ascii="Times New Roman" w:hAnsi="Times New Roman"/>
          <w:color w:val="000000"/>
          <w:sz w:val="28"/>
          <w:szCs w:val="28"/>
        </w:rPr>
      </w:pPr>
      <w:r w:rsidRPr="002F2969">
        <w:rPr>
          <w:rFonts w:ascii="Times New Roman" w:hAnsi="Times New Roman"/>
          <w:color w:val="000000"/>
          <w:sz w:val="28"/>
          <w:szCs w:val="28"/>
        </w:rPr>
        <w:t>Подраздел 2.1 Состав (перечень) оказываемых услуг</w:t>
      </w:r>
    </w:p>
    <w:p w:rsidR="00F20039" w:rsidRPr="002F2969" w:rsidRDefault="00F20039" w:rsidP="00F20039">
      <w:pPr>
        <w:ind w:left="851"/>
        <w:rPr>
          <w:rFonts w:ascii="Times New Roman" w:hAnsi="Times New Roman"/>
          <w:color w:val="000000"/>
          <w:sz w:val="28"/>
          <w:szCs w:val="28"/>
        </w:rPr>
      </w:pPr>
      <w:r w:rsidRPr="002F2969">
        <w:rPr>
          <w:rFonts w:ascii="Times New Roman" w:hAnsi="Times New Roman"/>
          <w:color w:val="000000"/>
          <w:sz w:val="28"/>
          <w:szCs w:val="28"/>
        </w:rPr>
        <w:t>Подраздел 2.2 Описание оказываемых услуг</w:t>
      </w:r>
    </w:p>
    <w:p w:rsidR="00F20039" w:rsidRPr="002F2969" w:rsidRDefault="00F20039" w:rsidP="00F20039">
      <w:pPr>
        <w:ind w:left="2552" w:hanging="1701"/>
        <w:rPr>
          <w:rFonts w:ascii="Times New Roman" w:hAnsi="Times New Roman"/>
          <w:color w:val="000000"/>
          <w:sz w:val="28"/>
          <w:szCs w:val="28"/>
        </w:rPr>
      </w:pPr>
      <w:r w:rsidRPr="002F2969">
        <w:rPr>
          <w:rFonts w:ascii="Times New Roman" w:hAnsi="Times New Roman"/>
          <w:color w:val="000000"/>
          <w:sz w:val="28"/>
          <w:szCs w:val="28"/>
        </w:rPr>
        <w:t>Подраздел 2.3 Объем оказываемых услуг либо доля оказываемых услуг в общем объеме закупки</w:t>
      </w:r>
    </w:p>
    <w:p w:rsidR="00F20039" w:rsidRPr="002F2969" w:rsidRDefault="00F20039" w:rsidP="00F20039">
      <w:pPr>
        <w:rPr>
          <w:rFonts w:ascii="Times New Roman" w:hAnsi="Times New Roman"/>
          <w:color w:val="000000"/>
          <w:sz w:val="28"/>
          <w:szCs w:val="28"/>
        </w:rPr>
      </w:pPr>
      <w:r w:rsidRPr="002F2969">
        <w:rPr>
          <w:rFonts w:ascii="Times New Roman" w:hAnsi="Times New Roman"/>
          <w:color w:val="000000"/>
          <w:sz w:val="28"/>
          <w:szCs w:val="28"/>
        </w:rPr>
        <w:t>РАЗДЕЛ 3. ТРЕБОВАНИЯ К УСЛУГАМ</w:t>
      </w:r>
    </w:p>
    <w:p w:rsidR="00F20039" w:rsidRPr="002F2969" w:rsidRDefault="00F20039" w:rsidP="00F20039">
      <w:pPr>
        <w:ind w:left="851"/>
        <w:rPr>
          <w:rFonts w:ascii="Times New Roman" w:hAnsi="Times New Roman"/>
          <w:color w:val="000000"/>
          <w:sz w:val="28"/>
          <w:szCs w:val="28"/>
        </w:rPr>
      </w:pPr>
      <w:r w:rsidRPr="002F2969">
        <w:rPr>
          <w:rFonts w:ascii="Times New Roman" w:hAnsi="Times New Roman"/>
          <w:color w:val="000000"/>
          <w:sz w:val="28"/>
          <w:szCs w:val="28"/>
        </w:rPr>
        <w:t>Подраздел 3.1 Общие требования</w:t>
      </w:r>
    </w:p>
    <w:p w:rsidR="00F20039" w:rsidRPr="002F2969" w:rsidRDefault="00F20039" w:rsidP="00F20039">
      <w:pPr>
        <w:ind w:left="851"/>
        <w:rPr>
          <w:rFonts w:ascii="Times New Roman" w:hAnsi="Times New Roman"/>
          <w:color w:val="000000"/>
          <w:sz w:val="28"/>
          <w:szCs w:val="28"/>
        </w:rPr>
      </w:pPr>
      <w:r w:rsidRPr="002F2969">
        <w:rPr>
          <w:rFonts w:ascii="Times New Roman" w:hAnsi="Times New Roman"/>
          <w:color w:val="000000"/>
          <w:sz w:val="28"/>
          <w:szCs w:val="28"/>
        </w:rPr>
        <w:t>Подраздел 3.2 Требования к качеству оказываемых услуг</w:t>
      </w:r>
    </w:p>
    <w:p w:rsidR="00F20039" w:rsidRPr="002F2969" w:rsidRDefault="00F20039" w:rsidP="00F20039">
      <w:pPr>
        <w:ind w:left="2552" w:hanging="1701"/>
        <w:rPr>
          <w:rFonts w:ascii="Times New Roman" w:hAnsi="Times New Roman"/>
          <w:color w:val="000000"/>
          <w:sz w:val="28"/>
          <w:szCs w:val="28"/>
        </w:rPr>
      </w:pPr>
      <w:r w:rsidRPr="002F2969">
        <w:rPr>
          <w:rFonts w:ascii="Times New Roman" w:hAnsi="Times New Roman"/>
          <w:color w:val="000000"/>
          <w:sz w:val="28"/>
          <w:szCs w:val="28"/>
        </w:rPr>
        <w:t>Подраздел 3.3 Требования к гарантийным обязательствам оказываемых услуг</w:t>
      </w:r>
    </w:p>
    <w:p w:rsidR="00F20039" w:rsidRPr="002F2969" w:rsidRDefault="00F20039" w:rsidP="00F20039">
      <w:pPr>
        <w:ind w:left="851"/>
        <w:rPr>
          <w:rFonts w:ascii="Times New Roman" w:hAnsi="Times New Roman"/>
          <w:color w:val="000000"/>
          <w:sz w:val="28"/>
          <w:szCs w:val="28"/>
        </w:rPr>
      </w:pPr>
      <w:r w:rsidRPr="002F2969">
        <w:rPr>
          <w:rFonts w:ascii="Times New Roman" w:hAnsi="Times New Roman"/>
          <w:color w:val="000000"/>
          <w:sz w:val="28"/>
          <w:szCs w:val="28"/>
        </w:rPr>
        <w:t>Подраздел 3.4 Требования к конфиденциальности</w:t>
      </w:r>
    </w:p>
    <w:p w:rsidR="00F20039" w:rsidRPr="002F2969" w:rsidRDefault="00F20039" w:rsidP="00F20039">
      <w:pPr>
        <w:ind w:left="851"/>
        <w:rPr>
          <w:rFonts w:ascii="Times New Roman" w:hAnsi="Times New Roman"/>
          <w:color w:val="000000"/>
          <w:sz w:val="28"/>
          <w:szCs w:val="28"/>
        </w:rPr>
      </w:pPr>
      <w:r w:rsidRPr="002F2969">
        <w:rPr>
          <w:rFonts w:ascii="Times New Roman" w:hAnsi="Times New Roman"/>
          <w:color w:val="000000"/>
          <w:sz w:val="28"/>
          <w:szCs w:val="28"/>
        </w:rPr>
        <w:t>Подраздел 3.5 Требования к безопасности оказания услуг и безопасности результата оказанных услуг</w:t>
      </w:r>
    </w:p>
    <w:p w:rsidR="00F20039" w:rsidRPr="002F2969" w:rsidRDefault="00F20039" w:rsidP="00F20039">
      <w:pPr>
        <w:ind w:left="851"/>
        <w:rPr>
          <w:rFonts w:ascii="Times New Roman" w:hAnsi="Times New Roman"/>
          <w:color w:val="000000"/>
          <w:sz w:val="28"/>
          <w:szCs w:val="28"/>
        </w:rPr>
      </w:pPr>
      <w:r w:rsidRPr="002F2969">
        <w:rPr>
          <w:rFonts w:ascii="Times New Roman" w:hAnsi="Times New Roman"/>
          <w:color w:val="000000"/>
          <w:sz w:val="28"/>
          <w:szCs w:val="28"/>
        </w:rPr>
        <w:t>Подраздел 3.6 Требования по обучению персонала заказчика</w:t>
      </w:r>
    </w:p>
    <w:p w:rsidR="00F20039" w:rsidRPr="002F2969" w:rsidRDefault="00F20039" w:rsidP="00F20039">
      <w:pPr>
        <w:ind w:left="2694" w:hanging="1843"/>
        <w:rPr>
          <w:rFonts w:ascii="Times New Roman" w:hAnsi="Times New Roman"/>
          <w:color w:val="000000"/>
          <w:sz w:val="28"/>
          <w:szCs w:val="28"/>
        </w:rPr>
      </w:pPr>
      <w:r w:rsidRPr="002F2969">
        <w:rPr>
          <w:rFonts w:ascii="Times New Roman" w:hAnsi="Times New Roman"/>
          <w:color w:val="000000"/>
          <w:sz w:val="28"/>
          <w:szCs w:val="28"/>
        </w:rPr>
        <w:t>Подраздел 3.7 Требования к составу технического предложения участника</w:t>
      </w:r>
    </w:p>
    <w:p w:rsidR="00F20039" w:rsidRPr="002F2969" w:rsidRDefault="00F20039" w:rsidP="00F20039">
      <w:pPr>
        <w:rPr>
          <w:rFonts w:ascii="Times New Roman" w:hAnsi="Times New Roman"/>
          <w:color w:val="000000"/>
          <w:sz w:val="28"/>
          <w:szCs w:val="28"/>
        </w:rPr>
      </w:pPr>
      <w:r w:rsidRPr="002F2969">
        <w:rPr>
          <w:rFonts w:ascii="Times New Roman" w:hAnsi="Times New Roman"/>
          <w:color w:val="000000"/>
          <w:sz w:val="28"/>
          <w:szCs w:val="28"/>
        </w:rPr>
        <w:t>РАЗДЕЛ 4. РЕЗУЛЬТАТ ОКАЗАННЫХ УСЛУГ</w:t>
      </w:r>
    </w:p>
    <w:p w:rsidR="00F20039" w:rsidRPr="002F2969" w:rsidRDefault="00F20039" w:rsidP="00F20039">
      <w:pPr>
        <w:ind w:left="851"/>
        <w:rPr>
          <w:rFonts w:ascii="Times New Roman" w:hAnsi="Times New Roman"/>
          <w:color w:val="000000"/>
          <w:sz w:val="28"/>
          <w:szCs w:val="28"/>
        </w:rPr>
      </w:pPr>
      <w:r w:rsidRPr="002F2969">
        <w:rPr>
          <w:rFonts w:ascii="Times New Roman" w:hAnsi="Times New Roman"/>
          <w:color w:val="000000"/>
          <w:sz w:val="28"/>
          <w:szCs w:val="28"/>
        </w:rPr>
        <w:t>Подраздел 4.1 Описание конечного результата оказанных услуг</w:t>
      </w:r>
    </w:p>
    <w:p w:rsidR="00F20039" w:rsidRPr="002F2969" w:rsidRDefault="00F20039" w:rsidP="00F20039">
      <w:pPr>
        <w:ind w:left="851"/>
        <w:rPr>
          <w:rFonts w:ascii="Times New Roman" w:hAnsi="Times New Roman"/>
          <w:color w:val="000000"/>
          <w:sz w:val="28"/>
          <w:szCs w:val="28"/>
        </w:rPr>
      </w:pPr>
      <w:r w:rsidRPr="002F2969">
        <w:rPr>
          <w:rFonts w:ascii="Times New Roman" w:hAnsi="Times New Roman"/>
          <w:color w:val="000000"/>
          <w:sz w:val="28"/>
          <w:szCs w:val="28"/>
        </w:rPr>
        <w:t>Подраздел 4.2 Требования по приемке услуг</w:t>
      </w:r>
    </w:p>
    <w:p w:rsidR="00F20039" w:rsidRPr="002F2969" w:rsidRDefault="00F20039" w:rsidP="00F20039">
      <w:pPr>
        <w:ind w:left="851"/>
        <w:rPr>
          <w:rFonts w:ascii="Times New Roman" w:hAnsi="Times New Roman"/>
          <w:color w:val="000000"/>
          <w:sz w:val="28"/>
          <w:szCs w:val="28"/>
        </w:rPr>
      </w:pPr>
      <w:r w:rsidRPr="002F2969">
        <w:rPr>
          <w:rFonts w:ascii="Times New Roman" w:hAnsi="Times New Roman"/>
          <w:color w:val="000000"/>
          <w:sz w:val="28"/>
          <w:szCs w:val="28"/>
        </w:rPr>
        <w:t>Подраздел 4.3 Требования по передаче заказчику технических и иных документов (оформление результатов оказанных услуг)</w:t>
      </w:r>
    </w:p>
    <w:p w:rsidR="00F20039" w:rsidRPr="002F2969" w:rsidRDefault="00F20039" w:rsidP="00F20039">
      <w:pPr>
        <w:ind w:left="1418" w:hanging="1418"/>
        <w:rPr>
          <w:rFonts w:ascii="Times New Roman" w:hAnsi="Times New Roman"/>
          <w:color w:val="000000"/>
          <w:sz w:val="28"/>
          <w:szCs w:val="28"/>
        </w:rPr>
      </w:pPr>
      <w:r w:rsidRPr="002F2969">
        <w:rPr>
          <w:rFonts w:ascii="Times New Roman" w:hAnsi="Times New Roman"/>
          <w:color w:val="000000"/>
          <w:sz w:val="28"/>
          <w:szCs w:val="28"/>
        </w:rPr>
        <w:t>РАЗДЕЛ 5. ТРЕБОВАНИЯ К ТЕХНИЧЕСКОМУ ОБУЧЕНИЮ ПЕРСОНАЛА ЗАКАЗЧИКА</w:t>
      </w:r>
    </w:p>
    <w:p w:rsidR="00F20039" w:rsidRPr="002F2969" w:rsidRDefault="00F20039" w:rsidP="00F20039">
      <w:pPr>
        <w:rPr>
          <w:rFonts w:ascii="Times New Roman" w:hAnsi="Times New Roman"/>
          <w:color w:val="000000"/>
          <w:sz w:val="28"/>
          <w:szCs w:val="28"/>
        </w:rPr>
      </w:pPr>
      <w:r w:rsidRPr="002F2969">
        <w:rPr>
          <w:rFonts w:ascii="Times New Roman" w:hAnsi="Times New Roman"/>
          <w:color w:val="000000"/>
          <w:sz w:val="28"/>
          <w:szCs w:val="28"/>
        </w:rPr>
        <w:t>РАЗДЕЛ 6. ПЕРЕЧЕНЬ ПРИЛОЖЕНИЙ</w:t>
      </w:r>
    </w:p>
    <w:p w:rsidR="00F20039" w:rsidRPr="002F2969" w:rsidRDefault="00F20039" w:rsidP="00F20039">
      <w:pPr>
        <w:jc w:val="center"/>
        <w:rPr>
          <w:rFonts w:ascii="Times New Roman" w:hAnsi="Times New Roman"/>
          <w:color w:val="000000"/>
          <w:sz w:val="28"/>
          <w:szCs w:val="28"/>
        </w:rPr>
      </w:pPr>
      <w:r w:rsidRPr="002F2969">
        <w:rPr>
          <w:rFonts w:ascii="Times New Roman" w:hAnsi="Times New Roman"/>
          <w:i/>
          <w:color w:val="000000"/>
          <w:sz w:val="28"/>
          <w:szCs w:val="28"/>
        </w:rPr>
        <w:br w:type="page"/>
      </w:r>
      <w:r w:rsidRPr="002F2969">
        <w:rPr>
          <w:rFonts w:ascii="Times New Roman" w:hAnsi="Times New Roman"/>
          <w:color w:val="000000"/>
          <w:sz w:val="28"/>
          <w:szCs w:val="28"/>
        </w:rPr>
        <w:lastRenderedPageBreak/>
        <w:t>РАЗДЕЛ 1. НАИМЕНОВАНИЕ УСЛУГИ</w:t>
      </w:r>
    </w:p>
    <w:p w:rsidR="00F20039" w:rsidRPr="002F2969" w:rsidRDefault="00F20039" w:rsidP="00F20039">
      <w:pPr>
        <w:rPr>
          <w:rFonts w:ascii="Times New Roman" w:hAnsi="Times New Roman"/>
          <w:i/>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20039" w:rsidRPr="002F2969" w:rsidTr="00452735">
        <w:trPr>
          <w:trHeight w:val="319"/>
        </w:trPr>
        <w:tc>
          <w:tcPr>
            <w:tcW w:w="9639" w:type="dxa"/>
            <w:tcBorders>
              <w:top w:val="single" w:sz="4" w:space="0" w:color="auto"/>
              <w:left w:val="single" w:sz="4" w:space="0" w:color="auto"/>
              <w:right w:val="single" w:sz="4" w:space="0" w:color="auto"/>
            </w:tcBorders>
          </w:tcPr>
          <w:p w:rsidR="00F20039" w:rsidRPr="002F2969" w:rsidRDefault="00F20039" w:rsidP="00452735">
            <w:pPr>
              <w:ind w:firstLine="601"/>
              <w:jc w:val="both"/>
              <w:rPr>
                <w:rFonts w:ascii="Times New Roman" w:hAnsi="Times New Roman"/>
                <w:sz w:val="28"/>
                <w:szCs w:val="28"/>
              </w:rPr>
            </w:pPr>
            <w:r w:rsidRPr="002F2969">
              <w:rPr>
                <w:rFonts w:ascii="Times New Roman" w:hAnsi="Times New Roman"/>
                <w:sz w:val="28"/>
                <w:szCs w:val="28"/>
              </w:rPr>
              <w:t xml:space="preserve">Проведение сертификационного и последующих наблюдательных аудитов системы менеджмента безопасности цепи поставок (далее - СМБЦП) АО "Техснабэкспорт" на соответствие требованиям международного стандарта </w:t>
            </w:r>
            <w:r w:rsidRPr="002F2969">
              <w:rPr>
                <w:rFonts w:ascii="Times New Roman" w:hAnsi="Times New Roman"/>
                <w:sz w:val="28"/>
                <w:szCs w:val="28"/>
                <w:lang w:val="en-US"/>
              </w:rPr>
              <w:t>ISO</w:t>
            </w:r>
            <w:r w:rsidRPr="002F2969">
              <w:rPr>
                <w:rFonts w:ascii="Times New Roman" w:hAnsi="Times New Roman"/>
                <w:sz w:val="28"/>
                <w:szCs w:val="28"/>
              </w:rPr>
              <w:t xml:space="preserve"> 28000:2007</w:t>
            </w:r>
          </w:p>
        </w:tc>
      </w:tr>
    </w:tbl>
    <w:p w:rsidR="00F20039" w:rsidRPr="002F2969" w:rsidRDefault="00F20039" w:rsidP="00F20039">
      <w:pPr>
        <w:jc w:val="center"/>
        <w:rPr>
          <w:rFonts w:ascii="Times New Roman" w:hAnsi="Times New Roman"/>
          <w:color w:val="000000"/>
          <w:sz w:val="28"/>
          <w:szCs w:val="28"/>
        </w:rPr>
      </w:pPr>
    </w:p>
    <w:p w:rsidR="00F20039" w:rsidRPr="002F2969" w:rsidRDefault="00F20039" w:rsidP="00F20039">
      <w:pPr>
        <w:jc w:val="center"/>
        <w:rPr>
          <w:rFonts w:ascii="Times New Roman" w:hAnsi="Times New Roman"/>
          <w:color w:val="000000"/>
          <w:sz w:val="28"/>
          <w:szCs w:val="28"/>
        </w:rPr>
      </w:pPr>
      <w:r w:rsidRPr="002F2969">
        <w:rPr>
          <w:rFonts w:ascii="Times New Roman" w:hAnsi="Times New Roman"/>
          <w:color w:val="000000"/>
          <w:sz w:val="28"/>
          <w:szCs w:val="28"/>
        </w:rPr>
        <w:t>РАЗДЕЛ 2. ОПИСАНИЕ УСЛУГИ</w:t>
      </w:r>
    </w:p>
    <w:p w:rsidR="00F20039" w:rsidRPr="002F2969" w:rsidRDefault="00F20039" w:rsidP="00F20039">
      <w:pPr>
        <w:rPr>
          <w:rFonts w:ascii="Times New Roman" w:hAnsi="Times New Roman"/>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0"/>
        <w:gridCol w:w="7229"/>
      </w:tblGrid>
      <w:tr w:rsidR="00F20039" w:rsidRPr="002F2969" w:rsidTr="00452735">
        <w:trPr>
          <w:trHeight w:val="393"/>
        </w:trPr>
        <w:tc>
          <w:tcPr>
            <w:tcW w:w="9639" w:type="dxa"/>
            <w:gridSpan w:val="2"/>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 xml:space="preserve">Подраздел 2.1 Состав (перечень) оказываемых услуг </w:t>
            </w:r>
          </w:p>
        </w:tc>
      </w:tr>
      <w:tr w:rsidR="00F20039" w:rsidRPr="002F2969" w:rsidTr="00452735">
        <w:trPr>
          <w:trHeight w:val="420"/>
        </w:trPr>
        <w:tc>
          <w:tcPr>
            <w:tcW w:w="9639" w:type="dxa"/>
            <w:gridSpan w:val="2"/>
            <w:tcBorders>
              <w:top w:val="single" w:sz="4" w:space="0" w:color="auto"/>
              <w:left w:val="single" w:sz="4" w:space="0" w:color="auto"/>
              <w:bottom w:val="single" w:sz="4" w:space="0" w:color="auto"/>
              <w:right w:val="single" w:sz="4" w:space="0" w:color="auto"/>
            </w:tcBorders>
          </w:tcPr>
          <w:p w:rsidR="00F20039" w:rsidRPr="002F2969" w:rsidRDefault="00F20039" w:rsidP="00452735">
            <w:pPr>
              <w:ind w:firstLine="601"/>
              <w:jc w:val="both"/>
              <w:rPr>
                <w:rFonts w:ascii="Times New Roman" w:hAnsi="Times New Roman"/>
                <w:sz w:val="28"/>
                <w:szCs w:val="28"/>
              </w:rPr>
            </w:pPr>
            <w:r w:rsidRPr="002F2969">
              <w:rPr>
                <w:rFonts w:ascii="Times New Roman" w:hAnsi="Times New Roman"/>
                <w:sz w:val="28"/>
                <w:szCs w:val="28"/>
              </w:rPr>
              <w:t xml:space="preserve">Проведение сертификационного и последующих наблюдательных аудитов СМБЦП АО "Техснабэкспорт" на соответствие требованиям международного стандарта </w:t>
            </w:r>
            <w:r w:rsidRPr="002F2969">
              <w:rPr>
                <w:rFonts w:ascii="Times New Roman" w:hAnsi="Times New Roman"/>
                <w:sz w:val="28"/>
                <w:szCs w:val="28"/>
                <w:lang w:val="en-US"/>
              </w:rPr>
              <w:t>ISO</w:t>
            </w:r>
            <w:r w:rsidRPr="002F2969">
              <w:rPr>
                <w:rFonts w:ascii="Times New Roman" w:hAnsi="Times New Roman"/>
                <w:sz w:val="28"/>
                <w:szCs w:val="28"/>
              </w:rPr>
              <w:t xml:space="preserve"> 28000:2007</w:t>
            </w:r>
          </w:p>
        </w:tc>
      </w:tr>
      <w:tr w:rsidR="00F20039" w:rsidRPr="002F2969" w:rsidTr="00452735">
        <w:trPr>
          <w:trHeight w:val="337"/>
        </w:trPr>
        <w:tc>
          <w:tcPr>
            <w:tcW w:w="9639" w:type="dxa"/>
            <w:gridSpan w:val="2"/>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Подраздел 2.2 Описание оказываемых услуг</w:t>
            </w:r>
          </w:p>
        </w:tc>
      </w:tr>
      <w:tr w:rsidR="00F20039" w:rsidRPr="002F2969" w:rsidTr="00452735">
        <w:tc>
          <w:tcPr>
            <w:tcW w:w="2410" w:type="dxa"/>
          </w:tcPr>
          <w:p w:rsidR="00F20039" w:rsidRPr="002F2969" w:rsidRDefault="00F20039" w:rsidP="00452735">
            <w:pPr>
              <w:tabs>
                <w:tab w:val="left" w:pos="1985"/>
                <w:tab w:val="left" w:pos="3672"/>
                <w:tab w:val="left" w:pos="8568"/>
              </w:tabs>
              <w:overflowPunct w:val="0"/>
              <w:autoSpaceDE w:val="0"/>
              <w:autoSpaceDN w:val="0"/>
              <w:adjustRightInd w:val="0"/>
              <w:spacing w:after="60"/>
              <w:textAlignment w:val="baseline"/>
              <w:rPr>
                <w:rFonts w:ascii="Times New Roman" w:hAnsi="Times New Roman"/>
                <w:sz w:val="28"/>
                <w:szCs w:val="28"/>
              </w:rPr>
            </w:pPr>
            <w:r w:rsidRPr="002F2969">
              <w:rPr>
                <w:rFonts w:ascii="Times New Roman" w:hAnsi="Times New Roman"/>
                <w:sz w:val="28"/>
                <w:szCs w:val="28"/>
              </w:rPr>
              <w:t xml:space="preserve">Экономические отрасли по кодам </w:t>
            </w:r>
            <w:r w:rsidRPr="002F2969">
              <w:rPr>
                <w:rFonts w:ascii="Times New Roman" w:hAnsi="Times New Roman"/>
                <w:sz w:val="28"/>
                <w:szCs w:val="28"/>
                <w:lang w:val="en-US"/>
              </w:rPr>
              <w:t>EA</w:t>
            </w:r>
          </w:p>
        </w:tc>
        <w:tc>
          <w:tcPr>
            <w:tcW w:w="7229" w:type="dxa"/>
          </w:tcPr>
          <w:p w:rsidR="00F20039" w:rsidRPr="002F2969" w:rsidRDefault="00F20039" w:rsidP="00F20039">
            <w:pPr>
              <w:pStyle w:val="a5"/>
              <w:numPr>
                <w:ilvl w:val="0"/>
                <w:numId w:val="1"/>
              </w:numPr>
              <w:tabs>
                <w:tab w:val="left" w:pos="317"/>
                <w:tab w:val="left" w:pos="1863"/>
              </w:tabs>
              <w:ind w:left="0" w:firstLine="0"/>
              <w:jc w:val="both"/>
              <w:rPr>
                <w:rFonts w:ascii="Times New Roman" w:hAnsi="Times New Roman"/>
                <w:sz w:val="28"/>
                <w:szCs w:val="28"/>
              </w:rPr>
            </w:pPr>
            <w:r w:rsidRPr="002F2969">
              <w:rPr>
                <w:rFonts w:ascii="Times New Roman" w:hAnsi="Times New Roman"/>
                <w:sz w:val="28"/>
                <w:szCs w:val="28"/>
              </w:rPr>
              <w:t xml:space="preserve">11 – Производство и переработка продуктов распада и отходов из реакторов (в т.ч. АЭС); </w:t>
            </w:r>
          </w:p>
          <w:p w:rsidR="00F20039" w:rsidRPr="002F2969" w:rsidRDefault="00F20039" w:rsidP="00F20039">
            <w:pPr>
              <w:pStyle w:val="a5"/>
              <w:numPr>
                <w:ilvl w:val="0"/>
                <w:numId w:val="1"/>
              </w:numPr>
              <w:tabs>
                <w:tab w:val="left" w:pos="317"/>
                <w:tab w:val="left" w:pos="1863"/>
              </w:tabs>
              <w:ind w:left="0" w:firstLine="0"/>
              <w:rPr>
                <w:rFonts w:ascii="Times New Roman" w:hAnsi="Times New Roman"/>
                <w:sz w:val="28"/>
                <w:szCs w:val="28"/>
              </w:rPr>
            </w:pPr>
            <w:r w:rsidRPr="002F2969">
              <w:rPr>
                <w:rFonts w:ascii="Times New Roman" w:hAnsi="Times New Roman"/>
                <w:sz w:val="28"/>
                <w:szCs w:val="28"/>
              </w:rPr>
              <w:t>29/1–Торговля</w:t>
            </w:r>
            <w:r w:rsidRPr="002F2969">
              <w:rPr>
                <w:rStyle w:val="a9"/>
                <w:rFonts w:ascii="Times New Roman" w:hAnsi="Times New Roman"/>
                <w:sz w:val="28"/>
                <w:szCs w:val="28"/>
              </w:rPr>
              <w:footnoteReference w:id="1"/>
            </w:r>
          </w:p>
        </w:tc>
      </w:tr>
      <w:tr w:rsidR="00F20039" w:rsidRPr="002F2969" w:rsidTr="00452735">
        <w:tc>
          <w:tcPr>
            <w:tcW w:w="2410" w:type="dxa"/>
          </w:tcPr>
          <w:p w:rsidR="00F20039" w:rsidRPr="002F2969" w:rsidRDefault="00F20039" w:rsidP="00452735">
            <w:pPr>
              <w:tabs>
                <w:tab w:val="left" w:pos="1985"/>
                <w:tab w:val="left" w:pos="3672"/>
                <w:tab w:val="left" w:pos="8568"/>
              </w:tabs>
              <w:overflowPunct w:val="0"/>
              <w:autoSpaceDE w:val="0"/>
              <w:autoSpaceDN w:val="0"/>
              <w:adjustRightInd w:val="0"/>
              <w:spacing w:after="60"/>
              <w:textAlignment w:val="baseline"/>
              <w:rPr>
                <w:rFonts w:ascii="Times New Roman" w:hAnsi="Times New Roman"/>
                <w:sz w:val="28"/>
                <w:szCs w:val="28"/>
                <w:highlight w:val="yellow"/>
              </w:rPr>
            </w:pPr>
            <w:r w:rsidRPr="002F2969">
              <w:rPr>
                <w:rFonts w:ascii="Times New Roman" w:hAnsi="Times New Roman"/>
                <w:sz w:val="28"/>
                <w:szCs w:val="28"/>
              </w:rPr>
              <w:t>Область применения СМБЦП</w:t>
            </w:r>
          </w:p>
        </w:tc>
        <w:tc>
          <w:tcPr>
            <w:tcW w:w="7229" w:type="dxa"/>
          </w:tcPr>
          <w:p w:rsidR="00F20039" w:rsidRPr="002F2969" w:rsidRDefault="00F20039" w:rsidP="00452735">
            <w:pPr>
              <w:pStyle w:val="a5"/>
              <w:tabs>
                <w:tab w:val="left" w:pos="317"/>
              </w:tabs>
              <w:ind w:left="0"/>
              <w:jc w:val="both"/>
              <w:rPr>
                <w:rFonts w:ascii="Times New Roman" w:hAnsi="Times New Roman"/>
                <w:sz w:val="28"/>
                <w:szCs w:val="28"/>
              </w:rPr>
            </w:pPr>
            <w:r w:rsidRPr="002F2969">
              <w:rPr>
                <w:rFonts w:ascii="Times New Roman" w:hAnsi="Times New Roman"/>
                <w:sz w:val="28"/>
                <w:szCs w:val="28"/>
              </w:rPr>
              <w:t xml:space="preserve">Управление цепью экспортно-импортных поставок продукции ядерного топливного цикла </w:t>
            </w:r>
          </w:p>
        </w:tc>
      </w:tr>
      <w:tr w:rsidR="00F20039" w:rsidRPr="002F2969" w:rsidTr="00452735">
        <w:tc>
          <w:tcPr>
            <w:tcW w:w="2410" w:type="dxa"/>
          </w:tcPr>
          <w:p w:rsidR="00F20039" w:rsidRPr="002F2969" w:rsidRDefault="00F20039" w:rsidP="00452735">
            <w:pPr>
              <w:tabs>
                <w:tab w:val="left" w:pos="1985"/>
                <w:tab w:val="left" w:pos="3672"/>
                <w:tab w:val="left" w:pos="8568"/>
              </w:tabs>
              <w:overflowPunct w:val="0"/>
              <w:autoSpaceDE w:val="0"/>
              <w:autoSpaceDN w:val="0"/>
              <w:adjustRightInd w:val="0"/>
              <w:spacing w:after="60"/>
              <w:ind w:right="-108"/>
              <w:textAlignment w:val="baseline"/>
              <w:rPr>
                <w:rFonts w:ascii="Times New Roman" w:hAnsi="Times New Roman"/>
                <w:sz w:val="28"/>
                <w:szCs w:val="28"/>
              </w:rPr>
            </w:pPr>
            <w:r w:rsidRPr="002F2969">
              <w:rPr>
                <w:rFonts w:ascii="Times New Roman" w:hAnsi="Times New Roman"/>
                <w:sz w:val="28"/>
                <w:szCs w:val="28"/>
              </w:rPr>
              <w:t>Количество работников Заказчика</w:t>
            </w:r>
            <w:r w:rsidRPr="002F2969">
              <w:rPr>
                <w:rFonts w:ascii="Times New Roman" w:hAnsi="Times New Roman"/>
                <w:bCs/>
                <w:sz w:val="28"/>
                <w:szCs w:val="28"/>
              </w:rPr>
              <w:t xml:space="preserve">  </w:t>
            </w:r>
          </w:p>
        </w:tc>
        <w:tc>
          <w:tcPr>
            <w:tcW w:w="7229" w:type="dxa"/>
          </w:tcPr>
          <w:p w:rsidR="00F20039" w:rsidRPr="002F2969" w:rsidRDefault="00F20039" w:rsidP="00452735">
            <w:pPr>
              <w:tabs>
                <w:tab w:val="left" w:pos="1985"/>
                <w:tab w:val="left" w:pos="3672"/>
                <w:tab w:val="left" w:pos="8568"/>
              </w:tabs>
              <w:overflowPunct w:val="0"/>
              <w:autoSpaceDE w:val="0"/>
              <w:autoSpaceDN w:val="0"/>
              <w:adjustRightInd w:val="0"/>
              <w:spacing w:after="60"/>
              <w:textAlignment w:val="baseline"/>
              <w:rPr>
                <w:rFonts w:ascii="Times New Roman" w:hAnsi="Times New Roman"/>
                <w:sz w:val="28"/>
                <w:szCs w:val="28"/>
              </w:rPr>
            </w:pPr>
            <w:r w:rsidRPr="002F2969">
              <w:rPr>
                <w:rFonts w:ascii="Times New Roman" w:hAnsi="Times New Roman"/>
                <w:sz w:val="28"/>
                <w:szCs w:val="28"/>
              </w:rPr>
              <w:t>300</w:t>
            </w:r>
            <w:r w:rsidRPr="002F2969">
              <w:rPr>
                <w:rFonts w:ascii="Times New Roman" w:hAnsi="Times New Roman"/>
                <w:sz w:val="28"/>
                <w:szCs w:val="28"/>
                <w:lang w:val="en-US"/>
              </w:rPr>
              <w:t xml:space="preserve"> </w:t>
            </w:r>
            <w:r w:rsidRPr="002F2969">
              <w:rPr>
                <w:rFonts w:ascii="Times New Roman" w:hAnsi="Times New Roman"/>
                <w:sz w:val="28"/>
                <w:szCs w:val="28"/>
              </w:rPr>
              <w:t>чел.</w:t>
            </w:r>
          </w:p>
        </w:tc>
      </w:tr>
      <w:tr w:rsidR="00F20039" w:rsidRPr="002F2969" w:rsidTr="00452735">
        <w:trPr>
          <w:trHeight w:val="425"/>
        </w:trPr>
        <w:tc>
          <w:tcPr>
            <w:tcW w:w="9639" w:type="dxa"/>
            <w:gridSpan w:val="2"/>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Подраздел 2.3 Объем оказываемых услуг либо доля оказываемых услуг в общем объеме закупки</w:t>
            </w:r>
          </w:p>
        </w:tc>
      </w:tr>
      <w:tr w:rsidR="00F20039" w:rsidRPr="002F2969" w:rsidTr="00452735">
        <w:trPr>
          <w:trHeight w:val="425"/>
        </w:trPr>
        <w:tc>
          <w:tcPr>
            <w:tcW w:w="9639" w:type="dxa"/>
            <w:gridSpan w:val="2"/>
            <w:tcBorders>
              <w:top w:val="single" w:sz="4" w:space="0" w:color="auto"/>
              <w:left w:val="single" w:sz="4" w:space="0" w:color="auto"/>
              <w:right w:val="single" w:sz="4" w:space="0" w:color="auto"/>
            </w:tcBorders>
          </w:tcPr>
          <w:p w:rsidR="00F20039" w:rsidRPr="002F2969" w:rsidRDefault="00F20039" w:rsidP="00452735">
            <w:pPr>
              <w:ind w:firstLine="601"/>
              <w:jc w:val="both"/>
              <w:rPr>
                <w:rFonts w:ascii="Times New Roman" w:hAnsi="Times New Roman"/>
                <w:color w:val="000000"/>
                <w:sz w:val="28"/>
                <w:szCs w:val="28"/>
              </w:rPr>
            </w:pPr>
            <w:r w:rsidRPr="002F2969">
              <w:rPr>
                <w:rFonts w:ascii="Times New Roman" w:hAnsi="Times New Roman"/>
                <w:noProof/>
                <w:sz w:val="28"/>
                <w:szCs w:val="28"/>
              </w:rPr>
              <w:t>Перечень структурных подразделений, входящих в контур СМБЦП, указаны в Приложении №1 к настоящему Техническому заданию</w:t>
            </w:r>
            <w:r w:rsidRPr="002F2969">
              <w:rPr>
                <w:rFonts w:ascii="Times New Roman" w:hAnsi="Times New Roman"/>
                <w:sz w:val="28"/>
                <w:szCs w:val="28"/>
              </w:rPr>
              <w:t xml:space="preserve"> </w:t>
            </w:r>
            <w:r w:rsidRPr="002F2969">
              <w:rPr>
                <w:rFonts w:ascii="Times New Roman" w:hAnsi="Times New Roman"/>
                <w:sz w:val="28"/>
                <w:szCs w:val="28"/>
                <w:lang w:val="en-US"/>
              </w:rPr>
              <w:t>(</w:t>
            </w:r>
            <w:r w:rsidRPr="002F2969">
              <w:rPr>
                <w:rFonts w:ascii="Times New Roman" w:hAnsi="Times New Roman"/>
                <w:sz w:val="28"/>
                <w:szCs w:val="28"/>
              </w:rPr>
              <w:t>30 структурных подразделений)</w:t>
            </w:r>
          </w:p>
        </w:tc>
      </w:tr>
    </w:tbl>
    <w:p w:rsidR="00F20039" w:rsidRPr="002F2969" w:rsidRDefault="00F20039" w:rsidP="00F20039">
      <w:pPr>
        <w:jc w:val="center"/>
        <w:rPr>
          <w:rFonts w:ascii="Times New Roman" w:hAnsi="Times New Roman"/>
          <w:color w:val="000000"/>
          <w:sz w:val="28"/>
          <w:szCs w:val="28"/>
        </w:rPr>
      </w:pPr>
    </w:p>
    <w:p w:rsidR="00F20039" w:rsidRPr="002F2969" w:rsidRDefault="00F20039" w:rsidP="00F20039">
      <w:pPr>
        <w:jc w:val="center"/>
        <w:rPr>
          <w:rFonts w:ascii="Times New Roman" w:hAnsi="Times New Roman"/>
          <w:color w:val="000000"/>
          <w:sz w:val="28"/>
          <w:szCs w:val="28"/>
        </w:rPr>
      </w:pPr>
      <w:r w:rsidRPr="002F2969">
        <w:rPr>
          <w:rFonts w:ascii="Times New Roman" w:hAnsi="Times New Roman"/>
          <w:color w:val="000000"/>
          <w:sz w:val="28"/>
          <w:szCs w:val="28"/>
        </w:rPr>
        <w:t>РАЗДЕЛ 3. ТРЕБОВАНИЯ К УСЛУГАМ</w:t>
      </w:r>
    </w:p>
    <w:p w:rsidR="00F20039" w:rsidRPr="002F2969" w:rsidRDefault="00F20039" w:rsidP="00F20039">
      <w:pPr>
        <w:jc w:val="center"/>
        <w:rPr>
          <w:rFonts w:ascii="Times New Roman" w:hAnsi="Times New Roman"/>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20039" w:rsidRPr="002F2969" w:rsidTr="00452735">
        <w:trPr>
          <w:trHeight w:val="385"/>
        </w:trPr>
        <w:tc>
          <w:tcPr>
            <w:tcW w:w="9639" w:type="dxa"/>
            <w:tcBorders>
              <w:top w:val="single" w:sz="4" w:space="0" w:color="auto"/>
              <w:left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Подраздел 3.1 Общие требования</w:t>
            </w:r>
          </w:p>
        </w:tc>
      </w:tr>
      <w:tr w:rsidR="00F20039" w:rsidRPr="002F2969" w:rsidTr="00452735">
        <w:trPr>
          <w:trHeight w:val="385"/>
        </w:trPr>
        <w:tc>
          <w:tcPr>
            <w:tcW w:w="9639" w:type="dxa"/>
            <w:tcBorders>
              <w:top w:val="single" w:sz="4" w:space="0" w:color="auto"/>
              <w:left w:val="single" w:sz="4" w:space="0" w:color="auto"/>
              <w:right w:val="single" w:sz="4" w:space="0" w:color="auto"/>
            </w:tcBorders>
          </w:tcPr>
          <w:p w:rsidR="00F20039" w:rsidRPr="002F2969" w:rsidRDefault="00F20039" w:rsidP="00F20039">
            <w:pPr>
              <w:numPr>
                <w:ilvl w:val="0"/>
                <w:numId w:val="3"/>
              </w:numPr>
              <w:tabs>
                <w:tab w:val="left" w:pos="1032"/>
              </w:tabs>
              <w:suppressAutoHyphens/>
              <w:ind w:left="0" w:firstLine="601"/>
              <w:jc w:val="both"/>
              <w:rPr>
                <w:rFonts w:ascii="Times New Roman" w:hAnsi="Times New Roman"/>
                <w:sz w:val="28"/>
                <w:szCs w:val="28"/>
              </w:rPr>
            </w:pPr>
            <w:r w:rsidRPr="002F2969">
              <w:rPr>
                <w:rFonts w:ascii="Times New Roman" w:hAnsi="Times New Roman"/>
                <w:sz w:val="28"/>
                <w:szCs w:val="28"/>
              </w:rPr>
              <w:t xml:space="preserve">Место оказания услуг: г. Москва, </w:t>
            </w:r>
            <w:proofErr w:type="spellStart"/>
            <w:r w:rsidRPr="002F2969">
              <w:rPr>
                <w:rFonts w:ascii="Times New Roman" w:hAnsi="Times New Roman"/>
                <w:sz w:val="28"/>
                <w:szCs w:val="28"/>
              </w:rPr>
              <w:t>Озерковская</w:t>
            </w:r>
            <w:proofErr w:type="spellEnd"/>
            <w:r w:rsidRPr="002F2969">
              <w:rPr>
                <w:rFonts w:ascii="Times New Roman" w:hAnsi="Times New Roman"/>
                <w:sz w:val="28"/>
                <w:szCs w:val="28"/>
              </w:rPr>
              <w:t xml:space="preserve"> </w:t>
            </w:r>
            <w:proofErr w:type="spellStart"/>
            <w:r w:rsidRPr="002F2969">
              <w:rPr>
                <w:rFonts w:ascii="Times New Roman" w:hAnsi="Times New Roman"/>
                <w:sz w:val="28"/>
                <w:szCs w:val="28"/>
              </w:rPr>
              <w:t>наб</w:t>
            </w:r>
            <w:proofErr w:type="spellEnd"/>
            <w:r w:rsidRPr="002F2969">
              <w:rPr>
                <w:rFonts w:ascii="Times New Roman" w:hAnsi="Times New Roman"/>
                <w:sz w:val="28"/>
                <w:szCs w:val="28"/>
              </w:rPr>
              <w:t>., 28, стр.3</w:t>
            </w:r>
          </w:p>
          <w:p w:rsidR="00F20039" w:rsidRPr="002F2969" w:rsidRDefault="00F20039" w:rsidP="00F20039">
            <w:pPr>
              <w:numPr>
                <w:ilvl w:val="0"/>
                <w:numId w:val="3"/>
              </w:numPr>
              <w:tabs>
                <w:tab w:val="left" w:pos="1032"/>
              </w:tabs>
              <w:suppressAutoHyphens/>
              <w:ind w:left="0" w:firstLine="601"/>
              <w:jc w:val="both"/>
              <w:rPr>
                <w:rFonts w:ascii="Times New Roman" w:hAnsi="Times New Roman"/>
                <w:sz w:val="28"/>
                <w:szCs w:val="28"/>
              </w:rPr>
            </w:pPr>
            <w:r w:rsidRPr="002F2969">
              <w:rPr>
                <w:rFonts w:ascii="Times New Roman" w:hAnsi="Times New Roman"/>
                <w:sz w:val="28"/>
                <w:szCs w:val="28"/>
              </w:rPr>
              <w:t xml:space="preserve">Срок начала и окончания оказания услуг: </w:t>
            </w:r>
          </w:p>
          <w:p w:rsidR="00F20039" w:rsidRPr="002F2969" w:rsidRDefault="00F20039" w:rsidP="00F20039">
            <w:pPr>
              <w:pStyle w:val="a5"/>
              <w:numPr>
                <w:ilvl w:val="0"/>
                <w:numId w:val="2"/>
              </w:numPr>
              <w:tabs>
                <w:tab w:val="left" w:pos="317"/>
                <w:tab w:val="left" w:pos="743"/>
                <w:tab w:val="left" w:pos="1032"/>
              </w:tabs>
              <w:ind w:left="0" w:firstLine="601"/>
              <w:jc w:val="both"/>
              <w:rPr>
                <w:rFonts w:ascii="Times New Roman" w:hAnsi="Times New Roman"/>
                <w:sz w:val="28"/>
                <w:szCs w:val="28"/>
              </w:rPr>
            </w:pPr>
            <w:r w:rsidRPr="002F2969">
              <w:rPr>
                <w:rFonts w:ascii="Times New Roman" w:hAnsi="Times New Roman"/>
                <w:sz w:val="28"/>
                <w:szCs w:val="28"/>
              </w:rPr>
              <w:t>Проведение сертификационного аудита СМБЦП на площадке</w:t>
            </w:r>
          </w:p>
          <w:p w:rsidR="00F20039" w:rsidRPr="002F2969" w:rsidRDefault="00F20039" w:rsidP="00452735">
            <w:pPr>
              <w:pStyle w:val="a5"/>
              <w:tabs>
                <w:tab w:val="left" w:pos="317"/>
                <w:tab w:val="left" w:pos="743"/>
                <w:tab w:val="left" w:pos="1032"/>
              </w:tabs>
              <w:ind w:left="0"/>
              <w:jc w:val="both"/>
              <w:rPr>
                <w:rFonts w:ascii="Times New Roman" w:hAnsi="Times New Roman"/>
                <w:sz w:val="28"/>
                <w:szCs w:val="28"/>
              </w:rPr>
            </w:pPr>
            <w:r w:rsidRPr="002F2969">
              <w:rPr>
                <w:rFonts w:ascii="Times New Roman" w:hAnsi="Times New Roman"/>
                <w:sz w:val="28"/>
                <w:szCs w:val="28"/>
              </w:rPr>
              <w:t>АО «Техснабэкспорт» - 3-ий квартал 2015г. (но не позднее 20.07.2015)</w:t>
            </w:r>
          </w:p>
          <w:p w:rsidR="00F20039" w:rsidRPr="002F2969" w:rsidRDefault="00F20039" w:rsidP="00F20039">
            <w:pPr>
              <w:pStyle w:val="a5"/>
              <w:numPr>
                <w:ilvl w:val="0"/>
                <w:numId w:val="2"/>
              </w:numPr>
              <w:tabs>
                <w:tab w:val="left" w:pos="317"/>
                <w:tab w:val="left" w:pos="743"/>
                <w:tab w:val="left" w:pos="1032"/>
              </w:tabs>
              <w:ind w:left="0" w:firstLine="601"/>
              <w:jc w:val="both"/>
              <w:rPr>
                <w:rFonts w:ascii="Times New Roman" w:hAnsi="Times New Roman"/>
                <w:sz w:val="28"/>
                <w:szCs w:val="28"/>
              </w:rPr>
            </w:pPr>
            <w:r w:rsidRPr="002F2969">
              <w:rPr>
                <w:rFonts w:ascii="Times New Roman" w:hAnsi="Times New Roman"/>
                <w:sz w:val="28"/>
                <w:szCs w:val="28"/>
              </w:rPr>
              <w:t>Проведение первого наблюдательного аудита СМБЦП на площадке АО «Техснабэкспорт» - 3-ий квартал 2016г. (но не позднее 20.07.2016)</w:t>
            </w:r>
          </w:p>
          <w:p w:rsidR="00F20039" w:rsidRPr="002F2969" w:rsidRDefault="00F20039" w:rsidP="00F20039">
            <w:pPr>
              <w:pStyle w:val="a5"/>
              <w:numPr>
                <w:ilvl w:val="0"/>
                <w:numId w:val="2"/>
              </w:numPr>
              <w:tabs>
                <w:tab w:val="left" w:pos="317"/>
                <w:tab w:val="left" w:pos="743"/>
                <w:tab w:val="left" w:pos="1032"/>
              </w:tabs>
              <w:ind w:left="0" w:firstLine="601"/>
              <w:jc w:val="both"/>
              <w:rPr>
                <w:rFonts w:ascii="Times New Roman" w:hAnsi="Times New Roman"/>
                <w:sz w:val="28"/>
                <w:szCs w:val="28"/>
              </w:rPr>
            </w:pPr>
            <w:r w:rsidRPr="002F2969">
              <w:rPr>
                <w:rFonts w:ascii="Times New Roman" w:hAnsi="Times New Roman"/>
                <w:sz w:val="28"/>
                <w:szCs w:val="28"/>
              </w:rPr>
              <w:t>Проведение второго наблюдательного аудита СМБЦП на площадке АО «Техснабэкспорт» - 3-ий квартал 2017 (но не позднее 20.07.2017)</w:t>
            </w:r>
          </w:p>
          <w:p w:rsidR="00F20039" w:rsidRPr="002F2969" w:rsidRDefault="00F20039" w:rsidP="00F20039">
            <w:pPr>
              <w:pStyle w:val="a5"/>
              <w:numPr>
                <w:ilvl w:val="0"/>
                <w:numId w:val="3"/>
              </w:numPr>
              <w:tabs>
                <w:tab w:val="left" w:pos="0"/>
                <w:tab w:val="left" w:pos="743"/>
                <w:tab w:val="left" w:pos="1032"/>
              </w:tabs>
              <w:ind w:left="0" w:firstLine="601"/>
              <w:jc w:val="both"/>
              <w:rPr>
                <w:rFonts w:ascii="Times New Roman" w:hAnsi="Times New Roman"/>
                <w:sz w:val="28"/>
                <w:szCs w:val="28"/>
              </w:rPr>
            </w:pPr>
            <w:r w:rsidRPr="002F2969">
              <w:rPr>
                <w:rFonts w:ascii="Times New Roman" w:hAnsi="Times New Roman"/>
                <w:sz w:val="28"/>
                <w:szCs w:val="28"/>
              </w:rPr>
              <w:t xml:space="preserve">Проведение сертификационного аудита СМБЦП (в соответствии с </w:t>
            </w:r>
            <w:r w:rsidRPr="002F2969">
              <w:rPr>
                <w:rFonts w:ascii="Times New Roman" w:hAnsi="Times New Roman"/>
                <w:sz w:val="28"/>
                <w:szCs w:val="28"/>
              </w:rPr>
              <w:lastRenderedPageBreak/>
              <w:t xml:space="preserve">Приложением 1); </w:t>
            </w:r>
          </w:p>
          <w:p w:rsidR="00F20039" w:rsidRPr="002F2969" w:rsidRDefault="00F20039" w:rsidP="00452735">
            <w:pPr>
              <w:pStyle w:val="a5"/>
              <w:tabs>
                <w:tab w:val="left" w:pos="743"/>
                <w:tab w:val="left" w:pos="1032"/>
              </w:tabs>
              <w:ind w:left="0" w:firstLine="919"/>
              <w:jc w:val="both"/>
              <w:rPr>
                <w:rFonts w:ascii="Times New Roman" w:hAnsi="Times New Roman"/>
                <w:sz w:val="28"/>
                <w:szCs w:val="28"/>
              </w:rPr>
            </w:pPr>
            <w:r w:rsidRPr="002F2969">
              <w:rPr>
                <w:rFonts w:ascii="Times New Roman" w:hAnsi="Times New Roman"/>
                <w:sz w:val="28"/>
                <w:szCs w:val="28"/>
              </w:rPr>
              <w:t xml:space="preserve">3.1. При положительных результатах - выдача Заказчику сертификата на соответствие требованиям международного стандарта </w:t>
            </w:r>
            <w:r w:rsidRPr="002F2969">
              <w:rPr>
                <w:rFonts w:ascii="Times New Roman" w:hAnsi="Times New Roman"/>
                <w:sz w:val="28"/>
                <w:szCs w:val="28"/>
                <w:lang w:val="en-US"/>
              </w:rPr>
              <w:t>ISO</w:t>
            </w:r>
            <w:r w:rsidRPr="002F2969">
              <w:rPr>
                <w:rFonts w:ascii="Times New Roman" w:hAnsi="Times New Roman"/>
                <w:sz w:val="28"/>
                <w:szCs w:val="28"/>
              </w:rPr>
              <w:t xml:space="preserve"> 28000:2007;</w:t>
            </w:r>
          </w:p>
          <w:p w:rsidR="00F20039" w:rsidRPr="002F2969" w:rsidRDefault="00F20039" w:rsidP="00452735">
            <w:pPr>
              <w:pStyle w:val="a5"/>
              <w:tabs>
                <w:tab w:val="left" w:pos="743"/>
                <w:tab w:val="left" w:pos="1032"/>
              </w:tabs>
              <w:ind w:left="0" w:firstLine="919"/>
              <w:jc w:val="both"/>
              <w:rPr>
                <w:rFonts w:ascii="Times New Roman" w:hAnsi="Times New Roman"/>
                <w:sz w:val="28"/>
                <w:szCs w:val="28"/>
              </w:rPr>
            </w:pPr>
            <w:r w:rsidRPr="002F2969">
              <w:rPr>
                <w:rFonts w:ascii="Times New Roman" w:hAnsi="Times New Roman"/>
                <w:sz w:val="28"/>
                <w:szCs w:val="28"/>
              </w:rPr>
              <w:t>3.2. Выписка оригиналов и дубликатов сертификатов на английском, немецком и русском языках;</w:t>
            </w:r>
          </w:p>
          <w:p w:rsidR="00F20039" w:rsidRPr="002F2969" w:rsidRDefault="00F20039" w:rsidP="00452735">
            <w:pPr>
              <w:pStyle w:val="a5"/>
              <w:tabs>
                <w:tab w:val="left" w:pos="318"/>
                <w:tab w:val="left" w:pos="743"/>
                <w:tab w:val="left" w:pos="1032"/>
              </w:tabs>
              <w:ind w:left="318" w:firstLine="601"/>
              <w:jc w:val="both"/>
              <w:rPr>
                <w:rFonts w:ascii="Times New Roman" w:hAnsi="Times New Roman"/>
                <w:sz w:val="28"/>
                <w:szCs w:val="28"/>
              </w:rPr>
            </w:pPr>
            <w:r w:rsidRPr="002F2969">
              <w:rPr>
                <w:rFonts w:ascii="Times New Roman" w:hAnsi="Times New Roman"/>
                <w:sz w:val="28"/>
                <w:szCs w:val="28"/>
              </w:rPr>
              <w:t>3.3. Включение в сертификат логотипа АО «Техснабэкспорт».</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lastRenderedPageBreak/>
              <w:t>Подраздел 3.2 Требования к качеству оказываемых услуг</w:t>
            </w:r>
          </w:p>
        </w:tc>
      </w:tr>
      <w:tr w:rsidR="00F20039" w:rsidRPr="002F2969" w:rsidTr="00452735">
        <w:trPr>
          <w:trHeight w:val="56"/>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F20039">
            <w:pPr>
              <w:numPr>
                <w:ilvl w:val="0"/>
                <w:numId w:val="4"/>
              </w:numPr>
              <w:ind w:left="34" w:firstLine="851"/>
              <w:jc w:val="both"/>
              <w:rPr>
                <w:rFonts w:ascii="Times New Roman" w:hAnsi="Times New Roman"/>
                <w:sz w:val="28"/>
                <w:szCs w:val="28"/>
              </w:rPr>
            </w:pPr>
            <w:r w:rsidRPr="002F2969">
              <w:rPr>
                <w:rFonts w:ascii="Times New Roman" w:hAnsi="Times New Roman"/>
                <w:sz w:val="28"/>
                <w:szCs w:val="28"/>
              </w:rPr>
              <w:t>Оказать услуги по проведению сертификационного и последующих наблюдательных аудитов СМБЦП Заказчика в соответствии с положениями ISO 19011:2011 «Руководящие указания по аудиту систем менеджмента», а также документацией Заказчика.</w:t>
            </w:r>
          </w:p>
          <w:p w:rsidR="00F20039" w:rsidRPr="002F2969" w:rsidRDefault="00F20039" w:rsidP="00F20039">
            <w:pPr>
              <w:numPr>
                <w:ilvl w:val="0"/>
                <w:numId w:val="4"/>
              </w:numPr>
              <w:ind w:left="318" w:firstLine="567"/>
              <w:jc w:val="both"/>
              <w:rPr>
                <w:rFonts w:ascii="Times New Roman" w:hAnsi="Times New Roman"/>
                <w:sz w:val="28"/>
                <w:szCs w:val="28"/>
              </w:rPr>
            </w:pPr>
            <w:r w:rsidRPr="002F2969">
              <w:rPr>
                <w:rFonts w:ascii="Times New Roman" w:hAnsi="Times New Roman"/>
                <w:sz w:val="28"/>
                <w:szCs w:val="28"/>
              </w:rPr>
              <w:t>Требования к Исполнителю:</w:t>
            </w:r>
          </w:p>
          <w:p w:rsidR="00F20039" w:rsidRPr="002F2969" w:rsidRDefault="00F20039" w:rsidP="00F20039">
            <w:pPr>
              <w:numPr>
                <w:ilvl w:val="1"/>
                <w:numId w:val="4"/>
              </w:numPr>
              <w:tabs>
                <w:tab w:val="left" w:pos="629"/>
                <w:tab w:val="left" w:pos="791"/>
              </w:tabs>
              <w:ind w:left="34" w:firstLine="851"/>
              <w:jc w:val="both"/>
              <w:rPr>
                <w:rFonts w:ascii="Times New Roman" w:hAnsi="Times New Roman"/>
                <w:sz w:val="28"/>
                <w:szCs w:val="28"/>
              </w:rPr>
            </w:pPr>
            <w:r w:rsidRPr="002F2969">
              <w:rPr>
                <w:rFonts w:ascii="Times New Roman" w:hAnsi="Times New Roman"/>
                <w:iCs/>
                <w:sz w:val="28"/>
                <w:szCs w:val="28"/>
              </w:rPr>
              <w:t xml:space="preserve">Исполнитель </w:t>
            </w:r>
            <w:r w:rsidRPr="002F2969">
              <w:rPr>
                <w:rFonts w:ascii="Times New Roman" w:hAnsi="Times New Roman"/>
                <w:sz w:val="28"/>
                <w:szCs w:val="28"/>
              </w:rPr>
              <w:t>(в том числе, если он выступает как представитель или как часть другой организации) должен быть аккредитован самостоятельно, либо как представитель/часть органа по сертификации на проведение работ по сертификации на соотве</w:t>
            </w:r>
            <w:r w:rsidR="00A96316">
              <w:rPr>
                <w:rFonts w:ascii="Times New Roman" w:hAnsi="Times New Roman"/>
                <w:sz w:val="28"/>
                <w:szCs w:val="28"/>
              </w:rPr>
              <w:t>тствие требованиям международного</w:t>
            </w:r>
            <w:r w:rsidRPr="002F2969">
              <w:rPr>
                <w:rFonts w:ascii="Times New Roman" w:hAnsi="Times New Roman"/>
                <w:sz w:val="28"/>
                <w:szCs w:val="28"/>
              </w:rPr>
              <w:t xml:space="preserve"> стандарт</w:t>
            </w:r>
            <w:r w:rsidR="00A96316">
              <w:rPr>
                <w:rFonts w:ascii="Times New Roman" w:hAnsi="Times New Roman"/>
                <w:sz w:val="28"/>
                <w:szCs w:val="28"/>
              </w:rPr>
              <w:t>а</w:t>
            </w:r>
            <w:r w:rsidRPr="002F2969">
              <w:rPr>
                <w:rFonts w:ascii="Times New Roman" w:hAnsi="Times New Roman"/>
                <w:sz w:val="28"/>
                <w:szCs w:val="28"/>
              </w:rPr>
              <w:t xml:space="preserve"> </w:t>
            </w:r>
            <w:r w:rsidRPr="002F2969">
              <w:rPr>
                <w:rFonts w:ascii="Times New Roman" w:hAnsi="Times New Roman"/>
                <w:sz w:val="28"/>
                <w:szCs w:val="28"/>
                <w:lang w:val="en-US"/>
              </w:rPr>
              <w:t>ISO</w:t>
            </w:r>
            <w:r w:rsidRPr="002F2969">
              <w:rPr>
                <w:rFonts w:ascii="Times New Roman" w:hAnsi="Times New Roman"/>
                <w:sz w:val="28"/>
                <w:szCs w:val="28"/>
              </w:rPr>
              <w:t xml:space="preserve"> 14001 в одном из нижеследующих органов по аккредитации:</w:t>
            </w:r>
          </w:p>
          <w:p w:rsidR="00F20039" w:rsidRPr="002F2969" w:rsidRDefault="00F20039" w:rsidP="00F20039">
            <w:pPr>
              <w:numPr>
                <w:ilvl w:val="0"/>
                <w:numId w:val="5"/>
              </w:numPr>
              <w:autoSpaceDE w:val="0"/>
              <w:autoSpaceDN w:val="0"/>
              <w:adjustRightInd w:val="0"/>
              <w:ind w:left="34" w:firstLine="851"/>
              <w:rPr>
                <w:rFonts w:ascii="Times New Roman" w:hAnsi="Times New Roman"/>
                <w:sz w:val="28"/>
                <w:szCs w:val="28"/>
                <w:lang w:val="en-US"/>
              </w:rPr>
            </w:pPr>
            <w:proofErr w:type="spellStart"/>
            <w:r w:rsidRPr="002F2969">
              <w:rPr>
                <w:rFonts w:ascii="Times New Roman" w:hAnsi="Times New Roman"/>
                <w:sz w:val="28"/>
                <w:szCs w:val="28"/>
                <w:lang w:val="en-US"/>
              </w:rPr>
              <w:t>Comite</w:t>
            </w:r>
            <w:proofErr w:type="spellEnd"/>
            <w:r w:rsidRPr="002F2969">
              <w:rPr>
                <w:rFonts w:ascii="Times New Roman" w:hAnsi="Times New Roman"/>
                <w:sz w:val="28"/>
                <w:szCs w:val="28"/>
                <w:lang w:val="en-US"/>
              </w:rPr>
              <w:t xml:space="preserve"> </w:t>
            </w:r>
            <w:proofErr w:type="spellStart"/>
            <w:r w:rsidRPr="002F2969">
              <w:rPr>
                <w:rFonts w:ascii="Times New Roman" w:hAnsi="Times New Roman"/>
                <w:sz w:val="28"/>
                <w:szCs w:val="28"/>
                <w:lang w:val="en-US"/>
              </w:rPr>
              <w:t>Francais</w:t>
            </w:r>
            <w:proofErr w:type="spellEnd"/>
            <w:r w:rsidRPr="002F2969">
              <w:rPr>
                <w:rFonts w:ascii="Times New Roman" w:hAnsi="Times New Roman"/>
                <w:sz w:val="28"/>
                <w:szCs w:val="28"/>
                <w:lang w:val="en-US"/>
              </w:rPr>
              <w:t xml:space="preserve"> </w:t>
            </w:r>
            <w:proofErr w:type="spellStart"/>
            <w:r w:rsidRPr="002F2969">
              <w:rPr>
                <w:rFonts w:ascii="Times New Roman" w:hAnsi="Times New Roman"/>
                <w:sz w:val="28"/>
                <w:szCs w:val="28"/>
                <w:lang w:val="en-US"/>
              </w:rPr>
              <w:t>d’Accreditation</w:t>
            </w:r>
            <w:proofErr w:type="spellEnd"/>
            <w:r w:rsidRPr="002F2969">
              <w:rPr>
                <w:rFonts w:ascii="Times New Roman" w:hAnsi="Times New Roman"/>
                <w:sz w:val="28"/>
                <w:szCs w:val="28"/>
                <w:lang w:val="en-US"/>
              </w:rPr>
              <w:t xml:space="preserve"> (COFRAC) (</w:t>
            </w:r>
            <w:proofErr w:type="spellStart"/>
            <w:r w:rsidRPr="002F2969">
              <w:rPr>
                <w:rFonts w:ascii="Times New Roman" w:hAnsi="Times New Roman"/>
                <w:sz w:val="28"/>
                <w:szCs w:val="28"/>
                <w:lang w:val="en-US"/>
              </w:rPr>
              <w:t>Франция</w:t>
            </w:r>
            <w:proofErr w:type="spellEnd"/>
            <w:r w:rsidRPr="002F2969">
              <w:rPr>
                <w:rFonts w:ascii="Times New Roman" w:hAnsi="Times New Roman"/>
                <w:sz w:val="28"/>
                <w:szCs w:val="28"/>
                <w:lang w:val="en-US"/>
              </w:rPr>
              <w:t>);</w:t>
            </w:r>
          </w:p>
          <w:p w:rsidR="00F20039" w:rsidRPr="002F2969" w:rsidRDefault="00F20039" w:rsidP="00F20039">
            <w:pPr>
              <w:numPr>
                <w:ilvl w:val="0"/>
                <w:numId w:val="5"/>
              </w:numPr>
              <w:autoSpaceDE w:val="0"/>
              <w:autoSpaceDN w:val="0"/>
              <w:adjustRightInd w:val="0"/>
              <w:ind w:left="34" w:firstLine="851"/>
              <w:rPr>
                <w:rFonts w:ascii="Times New Roman" w:hAnsi="Times New Roman"/>
                <w:sz w:val="28"/>
                <w:szCs w:val="28"/>
                <w:lang w:val="en-US"/>
              </w:rPr>
            </w:pPr>
            <w:r w:rsidRPr="002F2969">
              <w:rPr>
                <w:rFonts w:ascii="Times New Roman" w:hAnsi="Times New Roman"/>
                <w:sz w:val="28"/>
                <w:szCs w:val="28"/>
                <w:lang w:val="en-US"/>
              </w:rPr>
              <w:t xml:space="preserve">Deutsche </w:t>
            </w:r>
            <w:proofErr w:type="spellStart"/>
            <w:r w:rsidRPr="002F2969">
              <w:rPr>
                <w:rFonts w:ascii="Times New Roman" w:hAnsi="Times New Roman"/>
                <w:sz w:val="28"/>
                <w:szCs w:val="28"/>
                <w:lang w:val="en-US"/>
              </w:rPr>
              <w:t>Akkreditierungsstelle</w:t>
            </w:r>
            <w:proofErr w:type="spellEnd"/>
            <w:r w:rsidRPr="002F2969">
              <w:rPr>
                <w:rFonts w:ascii="Times New Roman" w:hAnsi="Times New Roman"/>
                <w:sz w:val="28"/>
                <w:szCs w:val="28"/>
                <w:lang w:val="en-US"/>
              </w:rPr>
              <w:t xml:space="preserve"> GmbH (</w:t>
            </w:r>
            <w:proofErr w:type="spellStart"/>
            <w:r w:rsidRPr="002F2969">
              <w:rPr>
                <w:rFonts w:ascii="Times New Roman" w:hAnsi="Times New Roman"/>
                <w:sz w:val="28"/>
                <w:szCs w:val="28"/>
                <w:lang w:val="en-US"/>
              </w:rPr>
              <w:t>DAkkS</w:t>
            </w:r>
            <w:proofErr w:type="spellEnd"/>
            <w:r w:rsidRPr="002F2969">
              <w:rPr>
                <w:rFonts w:ascii="Times New Roman" w:hAnsi="Times New Roman"/>
                <w:sz w:val="28"/>
                <w:szCs w:val="28"/>
                <w:lang w:val="en-US"/>
              </w:rPr>
              <w:t>) (</w:t>
            </w:r>
            <w:proofErr w:type="spellStart"/>
            <w:r w:rsidRPr="002F2969">
              <w:rPr>
                <w:rFonts w:ascii="Times New Roman" w:hAnsi="Times New Roman"/>
                <w:sz w:val="28"/>
                <w:szCs w:val="28"/>
                <w:lang w:val="en-US"/>
              </w:rPr>
              <w:t>Германия</w:t>
            </w:r>
            <w:proofErr w:type="spellEnd"/>
            <w:r w:rsidRPr="002F2969">
              <w:rPr>
                <w:rFonts w:ascii="Times New Roman" w:hAnsi="Times New Roman"/>
                <w:sz w:val="28"/>
                <w:szCs w:val="28"/>
                <w:lang w:val="en-US"/>
              </w:rPr>
              <w:t>);</w:t>
            </w:r>
          </w:p>
          <w:p w:rsidR="00F20039" w:rsidRPr="002F2969" w:rsidRDefault="00F20039" w:rsidP="00F20039">
            <w:pPr>
              <w:numPr>
                <w:ilvl w:val="0"/>
                <w:numId w:val="5"/>
              </w:numPr>
              <w:autoSpaceDE w:val="0"/>
              <w:autoSpaceDN w:val="0"/>
              <w:adjustRightInd w:val="0"/>
              <w:ind w:left="34" w:firstLine="851"/>
              <w:rPr>
                <w:rFonts w:ascii="Times New Roman" w:hAnsi="Times New Roman"/>
                <w:sz w:val="28"/>
                <w:szCs w:val="28"/>
                <w:lang w:val="en-US"/>
              </w:rPr>
            </w:pPr>
            <w:r w:rsidRPr="002F2969">
              <w:rPr>
                <w:rFonts w:ascii="Times New Roman" w:hAnsi="Times New Roman"/>
                <w:sz w:val="28"/>
                <w:szCs w:val="28"/>
                <w:lang w:val="en-US"/>
              </w:rPr>
              <w:t>United Kingdom Accreditation Service (UKAS) (</w:t>
            </w:r>
            <w:proofErr w:type="spellStart"/>
            <w:r w:rsidRPr="002F2969">
              <w:rPr>
                <w:rFonts w:ascii="Times New Roman" w:hAnsi="Times New Roman"/>
                <w:sz w:val="28"/>
                <w:szCs w:val="28"/>
                <w:lang w:val="en-US"/>
              </w:rPr>
              <w:t>Великобритания</w:t>
            </w:r>
            <w:proofErr w:type="spellEnd"/>
            <w:r w:rsidRPr="002F2969">
              <w:rPr>
                <w:rFonts w:ascii="Times New Roman" w:hAnsi="Times New Roman"/>
                <w:sz w:val="28"/>
                <w:szCs w:val="28"/>
                <w:lang w:val="en-US"/>
              </w:rPr>
              <w:t>);</w:t>
            </w:r>
          </w:p>
          <w:p w:rsidR="00F20039" w:rsidRPr="002F2969" w:rsidRDefault="00F20039" w:rsidP="00F20039">
            <w:pPr>
              <w:numPr>
                <w:ilvl w:val="0"/>
                <w:numId w:val="5"/>
              </w:numPr>
              <w:autoSpaceDE w:val="0"/>
              <w:autoSpaceDN w:val="0"/>
              <w:adjustRightInd w:val="0"/>
              <w:ind w:left="34" w:firstLine="851"/>
              <w:rPr>
                <w:rFonts w:ascii="Times New Roman" w:hAnsi="Times New Roman"/>
                <w:sz w:val="28"/>
                <w:szCs w:val="28"/>
                <w:lang w:val="en-US"/>
              </w:rPr>
            </w:pPr>
            <w:r w:rsidRPr="002F2969">
              <w:rPr>
                <w:rFonts w:ascii="Times New Roman" w:hAnsi="Times New Roman"/>
                <w:sz w:val="28"/>
                <w:szCs w:val="28"/>
                <w:lang w:val="en-US"/>
              </w:rPr>
              <w:t>American National Standards Institute (ANSI) (США).</w:t>
            </w:r>
          </w:p>
          <w:p w:rsidR="00F20039" w:rsidRPr="002F2969" w:rsidRDefault="00F20039" w:rsidP="00F20039">
            <w:pPr>
              <w:numPr>
                <w:ilvl w:val="1"/>
                <w:numId w:val="4"/>
              </w:numPr>
              <w:tabs>
                <w:tab w:val="left" w:pos="743"/>
              </w:tabs>
              <w:autoSpaceDE w:val="0"/>
              <w:autoSpaceDN w:val="0"/>
              <w:adjustRightInd w:val="0"/>
              <w:ind w:left="34" w:firstLine="851"/>
              <w:jc w:val="both"/>
              <w:rPr>
                <w:rFonts w:ascii="Times New Roman" w:hAnsi="Times New Roman"/>
                <w:sz w:val="28"/>
                <w:szCs w:val="28"/>
              </w:rPr>
            </w:pPr>
            <w:r w:rsidRPr="002F2969">
              <w:rPr>
                <w:rFonts w:ascii="Times New Roman" w:hAnsi="Times New Roman"/>
                <w:sz w:val="28"/>
                <w:szCs w:val="28"/>
              </w:rPr>
              <w:t xml:space="preserve">Исполнитель должен самостоятельно или как представитель/часть другой организации оказать услуги по сертификации СМБЦП, на соответствие требованиям ISO 28000:2007, с учетом требований и положений стандарта </w:t>
            </w:r>
            <w:r w:rsidRPr="002F2969">
              <w:rPr>
                <w:rFonts w:ascii="Times New Roman" w:hAnsi="Times New Roman"/>
                <w:sz w:val="28"/>
                <w:szCs w:val="28"/>
                <w:lang w:val="en-US"/>
              </w:rPr>
              <w:t>ISO</w:t>
            </w:r>
            <w:r w:rsidRPr="002F2969">
              <w:rPr>
                <w:rFonts w:ascii="Times New Roman" w:hAnsi="Times New Roman"/>
                <w:sz w:val="28"/>
                <w:szCs w:val="28"/>
              </w:rPr>
              <w:t> 28003:2007 «Система менеджмента безопасности цепи поставок. Требования к органам аудита и сертификации СМБЦП».</w:t>
            </w:r>
            <w:r>
              <w:rPr>
                <w:rFonts w:ascii="Times New Roman" w:hAnsi="Times New Roman"/>
                <w:noProof/>
                <w:sz w:val="28"/>
                <w:szCs w:val="28"/>
              </w:rPr>
              <w:drawing>
                <wp:inline distT="0" distB="0" distL="0" distR="0">
                  <wp:extent cx="8255" cy="8255"/>
                  <wp:effectExtent l="0" t="0" r="0" b="0"/>
                  <wp:docPr id="1" name="Рисунок 1" descr="Для открытия меню воспользуйтесь сочетанием клавиш SHIFT+ВВОД (в новом ок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ля открытия меню воспользуйтесь сочетанием клавиш SHIFT+ВВОД (в новом окне)."/>
                          <pic:cNvPicPr>
                            <a:picLocks noChangeAspect="1" noChangeArrowheads="1"/>
                          </pic:cNvPicPr>
                        </pic:nvPicPr>
                        <pic:blipFill>
                          <a:blip r:embed="rId8"/>
                          <a:srcRect/>
                          <a:stretch>
                            <a:fillRect/>
                          </a:stretch>
                        </pic:blipFill>
                        <pic:spPr bwMode="auto">
                          <a:xfrm>
                            <a:off x="0" y="0"/>
                            <a:ext cx="8255" cy="8255"/>
                          </a:xfrm>
                          <a:prstGeom prst="rect">
                            <a:avLst/>
                          </a:prstGeom>
                          <a:noFill/>
                          <a:ln w="9525">
                            <a:noFill/>
                            <a:miter lim="800000"/>
                            <a:headEnd/>
                            <a:tailEnd/>
                          </a:ln>
                        </pic:spPr>
                      </pic:pic>
                    </a:graphicData>
                  </a:graphic>
                </wp:inline>
              </w:drawing>
            </w:r>
          </w:p>
          <w:p w:rsidR="00F20039" w:rsidRPr="002F2969" w:rsidRDefault="00F20039" w:rsidP="00F20039">
            <w:pPr>
              <w:numPr>
                <w:ilvl w:val="1"/>
                <w:numId w:val="4"/>
              </w:numPr>
              <w:tabs>
                <w:tab w:val="left" w:pos="743"/>
              </w:tabs>
              <w:autoSpaceDE w:val="0"/>
              <w:autoSpaceDN w:val="0"/>
              <w:adjustRightInd w:val="0"/>
              <w:ind w:left="34" w:firstLine="851"/>
              <w:jc w:val="both"/>
              <w:rPr>
                <w:rFonts w:ascii="Times New Roman" w:hAnsi="Times New Roman"/>
                <w:sz w:val="28"/>
                <w:szCs w:val="28"/>
              </w:rPr>
            </w:pPr>
            <w:r w:rsidRPr="002F2969">
              <w:rPr>
                <w:rFonts w:ascii="Times New Roman" w:hAnsi="Times New Roman"/>
                <w:sz w:val="28"/>
                <w:szCs w:val="28"/>
              </w:rPr>
              <w:t>Исполнитель предоставляет Заказчику методические материалы (инструкции, методики, регламент</w:t>
            </w:r>
            <w:r w:rsidR="001021EE">
              <w:rPr>
                <w:rFonts w:ascii="Times New Roman" w:hAnsi="Times New Roman"/>
                <w:sz w:val="28"/>
                <w:szCs w:val="28"/>
              </w:rPr>
              <w:t>ы</w:t>
            </w:r>
            <w:r w:rsidRPr="002F2969">
              <w:rPr>
                <w:rFonts w:ascii="Times New Roman" w:hAnsi="Times New Roman"/>
                <w:sz w:val="28"/>
                <w:szCs w:val="28"/>
              </w:rPr>
              <w:t xml:space="preserve"> и т.д.) по проведению сертификационного аудита СМБЦП, утвержденные в органе по сертификации.</w:t>
            </w:r>
          </w:p>
          <w:p w:rsidR="00F20039" w:rsidRPr="002F2969" w:rsidRDefault="00F20039" w:rsidP="00F20039">
            <w:pPr>
              <w:numPr>
                <w:ilvl w:val="1"/>
                <w:numId w:val="4"/>
              </w:numPr>
              <w:tabs>
                <w:tab w:val="left" w:pos="743"/>
              </w:tabs>
              <w:ind w:left="34" w:firstLine="851"/>
              <w:jc w:val="both"/>
              <w:rPr>
                <w:rFonts w:ascii="Times New Roman" w:hAnsi="Times New Roman"/>
                <w:sz w:val="28"/>
                <w:szCs w:val="28"/>
              </w:rPr>
            </w:pPr>
            <w:r w:rsidRPr="002F2969">
              <w:rPr>
                <w:rFonts w:ascii="Times New Roman" w:hAnsi="Times New Roman"/>
                <w:sz w:val="28"/>
                <w:szCs w:val="28"/>
              </w:rPr>
              <w:t xml:space="preserve">Исполнитель должен за 1 (Одну) неделю до начала оказания услуг направить в адрес Заказчика паспортные данные специалистов, привлекаемых для исполнения договора. </w:t>
            </w:r>
          </w:p>
          <w:p w:rsidR="00F20039" w:rsidRPr="002F2969" w:rsidRDefault="00F20039" w:rsidP="00F20039">
            <w:pPr>
              <w:numPr>
                <w:ilvl w:val="1"/>
                <w:numId w:val="4"/>
              </w:numPr>
              <w:tabs>
                <w:tab w:val="left" w:pos="743"/>
              </w:tabs>
              <w:ind w:left="34" w:firstLine="851"/>
              <w:jc w:val="both"/>
              <w:rPr>
                <w:rFonts w:ascii="Times New Roman" w:hAnsi="Times New Roman"/>
                <w:sz w:val="28"/>
                <w:szCs w:val="28"/>
              </w:rPr>
            </w:pPr>
            <w:r w:rsidRPr="002F2969">
              <w:rPr>
                <w:rFonts w:ascii="Times New Roman" w:hAnsi="Times New Roman"/>
                <w:sz w:val="28"/>
                <w:szCs w:val="28"/>
              </w:rPr>
              <w:t>Нерезиденты РФ на территорию офиса Заказчика не допускаются.</w:t>
            </w:r>
          </w:p>
          <w:p w:rsidR="00F20039" w:rsidRPr="002F2969" w:rsidRDefault="00F20039" w:rsidP="00F20039">
            <w:pPr>
              <w:numPr>
                <w:ilvl w:val="0"/>
                <w:numId w:val="4"/>
              </w:numPr>
              <w:ind w:left="34" w:firstLine="567"/>
              <w:jc w:val="both"/>
              <w:rPr>
                <w:rFonts w:ascii="Times New Roman" w:hAnsi="Times New Roman"/>
                <w:sz w:val="28"/>
                <w:szCs w:val="28"/>
              </w:rPr>
            </w:pPr>
            <w:r w:rsidRPr="002F2969">
              <w:rPr>
                <w:rFonts w:ascii="Times New Roman" w:hAnsi="Times New Roman"/>
                <w:sz w:val="28"/>
                <w:szCs w:val="28"/>
              </w:rPr>
              <w:t>Сертификат соответствия СМБЦП Заказчика требованиям ISO 28000:2007 должен иметь международное признание за счет механизма многостороннего соглашения о взаимном признании (MLA–</w:t>
            </w:r>
            <w:proofErr w:type="spellStart"/>
            <w:r w:rsidRPr="002F2969">
              <w:rPr>
                <w:rFonts w:ascii="Times New Roman" w:hAnsi="Times New Roman"/>
                <w:sz w:val="28"/>
                <w:szCs w:val="28"/>
              </w:rPr>
              <w:t>Multilateral</w:t>
            </w:r>
            <w:proofErr w:type="spellEnd"/>
            <w:r w:rsidRPr="002F2969">
              <w:rPr>
                <w:rFonts w:ascii="Times New Roman" w:hAnsi="Times New Roman"/>
                <w:sz w:val="28"/>
                <w:szCs w:val="28"/>
              </w:rPr>
              <w:t xml:space="preserve"> </w:t>
            </w:r>
            <w:proofErr w:type="spellStart"/>
            <w:r w:rsidRPr="002F2969">
              <w:rPr>
                <w:rFonts w:ascii="Times New Roman" w:hAnsi="Times New Roman"/>
                <w:sz w:val="28"/>
                <w:szCs w:val="28"/>
              </w:rPr>
              <w:t>Agreement</w:t>
            </w:r>
            <w:proofErr w:type="spellEnd"/>
            <w:r w:rsidRPr="002F2969">
              <w:rPr>
                <w:rFonts w:ascii="Times New Roman" w:hAnsi="Times New Roman"/>
                <w:sz w:val="28"/>
                <w:szCs w:val="28"/>
              </w:rPr>
              <w:t>)</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Подраздел 3.3 Требования к гарантийным обязательствам оказываемых услуг</w:t>
            </w:r>
          </w:p>
        </w:tc>
      </w:tr>
      <w:tr w:rsidR="00F20039" w:rsidRPr="002F2969" w:rsidTr="00452735">
        <w:trPr>
          <w:trHeight w:val="708"/>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autoSpaceDE w:val="0"/>
              <w:autoSpaceDN w:val="0"/>
              <w:adjustRightInd w:val="0"/>
              <w:jc w:val="both"/>
              <w:rPr>
                <w:rFonts w:ascii="Times New Roman" w:hAnsi="Times New Roman"/>
                <w:sz w:val="28"/>
                <w:szCs w:val="28"/>
              </w:rPr>
            </w:pPr>
            <w:r w:rsidRPr="002F2969">
              <w:rPr>
                <w:rFonts w:ascii="Times New Roman" w:hAnsi="Times New Roman"/>
                <w:color w:val="000000"/>
                <w:sz w:val="28"/>
                <w:szCs w:val="28"/>
              </w:rPr>
              <w:t>Требования к гарантийным обязательствам оказываемых услуг нет.</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 xml:space="preserve">Подраздел 3.4 Требования к конфиденциальности </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F20039">
            <w:pPr>
              <w:numPr>
                <w:ilvl w:val="1"/>
                <w:numId w:val="6"/>
              </w:numPr>
              <w:tabs>
                <w:tab w:val="left" w:pos="743"/>
              </w:tabs>
              <w:spacing w:line="228" w:lineRule="auto"/>
              <w:ind w:left="34" w:firstLine="567"/>
              <w:jc w:val="both"/>
              <w:rPr>
                <w:rFonts w:ascii="Times New Roman" w:hAnsi="Times New Roman"/>
                <w:sz w:val="28"/>
                <w:szCs w:val="28"/>
              </w:rPr>
            </w:pPr>
            <w:r w:rsidRPr="002F2969">
              <w:rPr>
                <w:rFonts w:ascii="Times New Roman" w:hAnsi="Times New Roman"/>
                <w:bCs/>
                <w:sz w:val="28"/>
                <w:szCs w:val="28"/>
              </w:rPr>
              <w:lastRenderedPageBreak/>
              <w:t xml:space="preserve">Исполнитель и Заказчик (далее – Стороны) принимают обязательства за </w:t>
            </w:r>
            <w:r w:rsidRPr="002F2969">
              <w:rPr>
                <w:rFonts w:ascii="Times New Roman" w:hAnsi="Times New Roman"/>
                <w:sz w:val="28"/>
                <w:szCs w:val="28"/>
              </w:rPr>
              <w:t>соблюдение требований по обеспечению конфиденциальности информации, касающейся любых фактов, данных и информации, о которых стало известно в процессе оказания услуг, в том числе в отношении сведений, составляющих коммерческую тайну какой-либо из Сторон.</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Сторона, получившая сведения, составляющие коммерческую тайну другой Стороны, именуется в дальнейшем – «Принимающая сторона».</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 xml:space="preserve">Сторона, передавшая сведения, составляющие ее коммерческую тайну, именуется в дальнейшем – «Передающая сторона». </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 xml:space="preserve">1.2. Стороны обязуются принять все разумные и достаточные меры, чтобы не допустить несанкционированного доступа к информации, составляющей коммерческую тайну, полученную при оказании услуг и не разглашать такую информацию третьим лицам без предварительного письменного согласия Передающей стороны, если иное не установлено действующим законодательством РФ. </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1.3. Принимающая сторона, вправе использовать сведения, составляющие коммерческую тайну Передающей стороны только для исполнения принятых на себя обязательств. При отсутствии предварительного письменного согласия Передающей стороны, Принимающая сторона не может использовать эту информацию в иных целях.</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 xml:space="preserve">1.4. </w:t>
            </w:r>
            <w:proofErr w:type="gramStart"/>
            <w:r w:rsidRPr="002F2969">
              <w:rPr>
                <w:rFonts w:ascii="Times New Roman" w:hAnsi="Times New Roman"/>
                <w:sz w:val="28"/>
                <w:szCs w:val="28"/>
              </w:rPr>
              <w:t>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ревизионной комиссии, аудиторам Принимающей стороны при условии, что такие третьи лица, которым должны быть раскрыты сведения</w:t>
            </w:r>
            <w:proofErr w:type="gramEnd"/>
            <w:r w:rsidRPr="002F2969">
              <w:rPr>
                <w:rFonts w:ascii="Times New Roman" w:hAnsi="Times New Roman"/>
                <w:sz w:val="28"/>
                <w:szCs w:val="28"/>
              </w:rPr>
              <w:t>, составляющие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1.5. В случае если Принимающая сторона раскрывает информацию, в отношении которой установлены требования об обеспечении ее конфиденциальности, в соответствии с пунктом 1.4. настоящего раздела, она обязана в возможно короткий срок письменно уведомить Передающую сторону о таком раскрытии и предпринять все необходимые усилия, чтобы ограничить такое раскрытие.</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1.6. Передача сведений, составляющих коммерческую тайну, одной Стороной другой Стороне допускается только следующими каналами связи:</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 нарочным;</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 заказным письмом при обязательном подтверждении факта отправки письма квитанцией;</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 в электронном виде по защищенным криптографическими средствами каналам связи;</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lastRenderedPageBreak/>
              <w:t>- в устной форме, при обязательном уведомлении другой Стороны о том, что информация является коммерческой тайной.</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1.7. 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принятых ранее обязательств; (</w:t>
            </w:r>
            <w:proofErr w:type="gramStart"/>
            <w:r w:rsidRPr="002F2969">
              <w:rPr>
                <w:rFonts w:ascii="Times New Roman" w:hAnsi="Times New Roman"/>
                <w:sz w:val="28"/>
                <w:szCs w:val="28"/>
              </w:rPr>
              <w:t xml:space="preserve">б) </w:t>
            </w:r>
            <w:proofErr w:type="gramEnd"/>
            <w:r w:rsidRPr="002F2969">
              <w:rPr>
                <w:rFonts w:ascii="Times New Roman" w:hAnsi="Times New Roman"/>
                <w:sz w:val="28"/>
                <w:szCs w:val="28"/>
              </w:rPr>
              <w:t>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w:t>
            </w:r>
            <w:proofErr w:type="spellStart"/>
            <w:r w:rsidRPr="002F2969">
              <w:rPr>
                <w:rFonts w:ascii="Times New Roman" w:hAnsi="Times New Roman"/>
                <w:sz w:val="28"/>
                <w:szCs w:val="28"/>
              </w:rPr>
              <w:t>д</w:t>
            </w:r>
            <w:proofErr w:type="spellEnd"/>
            <w:r w:rsidRPr="002F2969">
              <w:rPr>
                <w:rFonts w:ascii="Times New Roman" w:hAnsi="Times New Roman"/>
                <w:sz w:val="28"/>
                <w:szCs w:val="28"/>
              </w:rPr>
              <w:t>) в соответствии с требованием действующего законодательства раскрытие информации требуется государственными или судебными органами.</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 xml:space="preserve">1.8. </w:t>
            </w:r>
            <w:proofErr w:type="gramStart"/>
            <w:r w:rsidRPr="002F2969">
              <w:rPr>
                <w:rFonts w:ascii="Times New Roman" w:hAnsi="Times New Roman"/>
                <w:sz w:val="28"/>
                <w:szCs w:val="28"/>
              </w:rPr>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принятых обязательств, в том числе неумышленных, ошибочных действий или бездействий,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roofErr w:type="gramEnd"/>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1.9. В случае если Принимающая сторона, обнаружит признаки несанкционированного доступа третьих лиц к информации, составляющей коммерческую тайну Передающей стороны, Принимающая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1.10. Принимающая Сторона может разгласить информацию, составляющую коммерческую тайну Передающей стороны, после истечения срока действия Договора или его прекращения только в случае, если Передающая Сторона заранее предоставила Принимающей Стороне письменное разрешение на такое раскрытие.</w:t>
            </w:r>
          </w:p>
          <w:p w:rsidR="00F20039" w:rsidRPr="002F2969" w:rsidRDefault="00F20039" w:rsidP="00452735">
            <w:pPr>
              <w:spacing w:line="228" w:lineRule="auto"/>
              <w:ind w:firstLine="567"/>
              <w:jc w:val="both"/>
              <w:rPr>
                <w:rFonts w:ascii="Times New Roman" w:hAnsi="Times New Roman"/>
                <w:sz w:val="28"/>
                <w:szCs w:val="28"/>
              </w:rPr>
            </w:pPr>
            <w:r w:rsidRPr="002F2969">
              <w:rPr>
                <w:rFonts w:ascii="Times New Roman" w:hAnsi="Times New Roman"/>
                <w:sz w:val="28"/>
                <w:szCs w:val="28"/>
              </w:rPr>
              <w:t xml:space="preserve">1.11. </w:t>
            </w:r>
            <w:proofErr w:type="gramStart"/>
            <w:r w:rsidRPr="002F2969">
              <w:rPr>
                <w:rFonts w:ascii="Times New Roman" w:hAnsi="Times New Roman"/>
                <w:sz w:val="28"/>
                <w:szCs w:val="28"/>
              </w:rPr>
              <w:t xml:space="preserve">Настоящим Стороны уведомлены и дают свое согласие на размещение Договора, а также всех изменений и дополнений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9" w:history="1">
              <w:r w:rsidRPr="002F2969">
                <w:rPr>
                  <w:rFonts w:ascii="Times New Roman" w:hAnsi="Times New Roman"/>
                  <w:sz w:val="28"/>
                  <w:szCs w:val="28"/>
                </w:rPr>
                <w:t>www.zakupki.gov.ru</w:t>
              </w:r>
            </w:hyperlink>
            <w:r w:rsidRPr="002F2969">
              <w:rPr>
                <w:rFonts w:ascii="Times New Roman" w:hAnsi="Times New Roman"/>
                <w:sz w:val="28"/>
                <w:szCs w:val="28"/>
              </w:rPr>
              <w:t>.</w:t>
            </w:r>
            <w:proofErr w:type="gramEnd"/>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lastRenderedPageBreak/>
              <w:t xml:space="preserve">Подраздел 3.5 Требования к безопасности оказания услуг и безопасности результата оказанных услуг </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autoSpaceDE w:val="0"/>
              <w:autoSpaceDN w:val="0"/>
              <w:adjustRightInd w:val="0"/>
              <w:ind w:firstLine="601"/>
              <w:jc w:val="both"/>
              <w:rPr>
                <w:rFonts w:ascii="Times New Roman" w:hAnsi="Times New Roman"/>
                <w:i/>
                <w:color w:val="000000"/>
                <w:sz w:val="28"/>
                <w:szCs w:val="28"/>
              </w:rPr>
            </w:pPr>
            <w:r w:rsidRPr="002F2969">
              <w:rPr>
                <w:rFonts w:ascii="Times New Roman" w:hAnsi="Times New Roman"/>
                <w:sz w:val="28"/>
                <w:szCs w:val="28"/>
              </w:rPr>
              <w:t xml:space="preserve">При оказании услуг на территории Заказчика, специалисты Исполнителя обязаны соблюдать требования техники безопасности, </w:t>
            </w:r>
            <w:proofErr w:type="spellStart"/>
            <w:r w:rsidRPr="002F2969">
              <w:rPr>
                <w:rFonts w:ascii="Times New Roman" w:hAnsi="Times New Roman"/>
                <w:sz w:val="28"/>
                <w:szCs w:val="28"/>
              </w:rPr>
              <w:t>электробезопасности</w:t>
            </w:r>
            <w:proofErr w:type="spellEnd"/>
            <w:r w:rsidRPr="002F2969">
              <w:rPr>
                <w:rFonts w:ascii="Times New Roman" w:hAnsi="Times New Roman"/>
                <w:sz w:val="28"/>
                <w:szCs w:val="28"/>
              </w:rPr>
              <w:t xml:space="preserve">, правила внутреннего распорядка, пожарной безопасности, охраны труда в </w:t>
            </w:r>
            <w:r w:rsidRPr="002F2969">
              <w:rPr>
                <w:rFonts w:ascii="Times New Roman" w:hAnsi="Times New Roman"/>
                <w:sz w:val="28"/>
                <w:szCs w:val="28"/>
              </w:rPr>
              <w:lastRenderedPageBreak/>
              <w:t xml:space="preserve">соответствии с характером оказываемых услуг, пропускного и </w:t>
            </w:r>
            <w:proofErr w:type="spellStart"/>
            <w:r w:rsidRPr="002F2969">
              <w:rPr>
                <w:rFonts w:ascii="Times New Roman" w:hAnsi="Times New Roman"/>
                <w:sz w:val="28"/>
                <w:szCs w:val="28"/>
              </w:rPr>
              <w:t>внутриобъектного</w:t>
            </w:r>
            <w:proofErr w:type="spellEnd"/>
            <w:r w:rsidRPr="002F2969">
              <w:rPr>
                <w:rFonts w:ascii="Times New Roman" w:hAnsi="Times New Roman"/>
                <w:sz w:val="28"/>
                <w:szCs w:val="28"/>
              </w:rPr>
              <w:t xml:space="preserve"> режима Заказчика.</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lastRenderedPageBreak/>
              <w:t>Подраздел 3.6 Требования по обучению персонала заказчика</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autoSpaceDE w:val="0"/>
              <w:autoSpaceDN w:val="0"/>
              <w:adjustRightInd w:val="0"/>
              <w:ind w:firstLine="318"/>
              <w:jc w:val="both"/>
              <w:rPr>
                <w:rFonts w:ascii="Times New Roman" w:hAnsi="Times New Roman"/>
                <w:sz w:val="28"/>
                <w:szCs w:val="28"/>
              </w:rPr>
            </w:pPr>
            <w:r w:rsidRPr="002F2969">
              <w:rPr>
                <w:rFonts w:ascii="Times New Roman" w:hAnsi="Times New Roman"/>
                <w:sz w:val="28"/>
                <w:szCs w:val="28"/>
              </w:rPr>
              <w:t>Не применяется.</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Подраздел 3.7 Требования к составу технического предложения участника</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autoSpaceDE w:val="0"/>
              <w:autoSpaceDN w:val="0"/>
              <w:adjustRightInd w:val="0"/>
              <w:ind w:firstLine="318"/>
              <w:jc w:val="both"/>
              <w:rPr>
                <w:rFonts w:ascii="Times New Roman" w:hAnsi="Times New Roman"/>
                <w:sz w:val="28"/>
                <w:szCs w:val="28"/>
              </w:rPr>
            </w:pPr>
            <w:r w:rsidRPr="002F2969">
              <w:rPr>
                <w:rFonts w:ascii="Times New Roman" w:hAnsi="Times New Roman"/>
                <w:sz w:val="28"/>
                <w:szCs w:val="28"/>
              </w:rPr>
              <w:t>Требования к составу и документам технического предложения Участника, в том числе, документам, необходимым для подтверждения соответствия Участника требованиям технического задания, предусмотрены в закупочной документации.</w:t>
            </w:r>
          </w:p>
        </w:tc>
      </w:tr>
    </w:tbl>
    <w:p w:rsidR="00F20039" w:rsidRPr="002F2969" w:rsidRDefault="00F20039" w:rsidP="00F20039">
      <w:pPr>
        <w:jc w:val="center"/>
        <w:rPr>
          <w:rFonts w:ascii="Times New Roman" w:hAnsi="Times New Roman"/>
          <w:color w:val="000000"/>
          <w:sz w:val="28"/>
          <w:szCs w:val="28"/>
        </w:rPr>
      </w:pPr>
    </w:p>
    <w:p w:rsidR="00F20039" w:rsidRPr="002F2969" w:rsidRDefault="00F20039" w:rsidP="00F20039">
      <w:pPr>
        <w:jc w:val="center"/>
        <w:rPr>
          <w:rFonts w:ascii="Times New Roman" w:hAnsi="Times New Roman"/>
          <w:color w:val="000000"/>
          <w:sz w:val="28"/>
          <w:szCs w:val="28"/>
        </w:rPr>
      </w:pPr>
      <w:r w:rsidRPr="002F2969">
        <w:rPr>
          <w:rFonts w:ascii="Times New Roman" w:hAnsi="Times New Roman"/>
          <w:color w:val="000000"/>
          <w:sz w:val="28"/>
          <w:szCs w:val="28"/>
        </w:rPr>
        <w:t>РАЗДЕЛ 4. РЕЗУЛЬТАТ ОКАЗАННЫХ УСЛУГ</w:t>
      </w:r>
    </w:p>
    <w:p w:rsidR="00F20039" w:rsidRPr="002F2969" w:rsidRDefault="00F20039" w:rsidP="00F20039">
      <w:pPr>
        <w:jc w:val="center"/>
        <w:rPr>
          <w:rFonts w:ascii="Times New Roman" w:hAnsi="Times New Roman"/>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Подраздел 4.1 Описание конечного результата оказанных услуг</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ind w:firstLine="426"/>
              <w:jc w:val="both"/>
              <w:rPr>
                <w:rFonts w:ascii="Times New Roman" w:hAnsi="Times New Roman"/>
                <w:noProof/>
                <w:sz w:val="28"/>
                <w:szCs w:val="28"/>
              </w:rPr>
            </w:pPr>
            <w:r w:rsidRPr="002F2969">
              <w:rPr>
                <w:rFonts w:ascii="Times New Roman" w:hAnsi="Times New Roman"/>
                <w:noProof/>
                <w:sz w:val="28"/>
                <w:szCs w:val="28"/>
              </w:rPr>
              <w:t>По результатам оказания Услуг Исполнитель должен:</w:t>
            </w:r>
          </w:p>
          <w:p w:rsidR="00F20039" w:rsidRPr="002F2969" w:rsidRDefault="00F20039" w:rsidP="00452735">
            <w:pPr>
              <w:tabs>
                <w:tab w:val="left" w:pos="1985"/>
              </w:tabs>
              <w:overflowPunct w:val="0"/>
              <w:autoSpaceDE w:val="0"/>
              <w:autoSpaceDN w:val="0"/>
              <w:adjustRightInd w:val="0"/>
              <w:spacing w:after="60"/>
              <w:ind w:firstLine="426"/>
              <w:jc w:val="both"/>
              <w:textAlignment w:val="baseline"/>
              <w:rPr>
                <w:rFonts w:ascii="Times New Roman" w:hAnsi="Times New Roman"/>
                <w:noProof/>
                <w:sz w:val="28"/>
                <w:szCs w:val="28"/>
              </w:rPr>
            </w:pPr>
            <w:r w:rsidRPr="002F2969">
              <w:rPr>
                <w:rFonts w:ascii="Times New Roman" w:hAnsi="Times New Roman"/>
                <w:noProof/>
                <w:sz w:val="28"/>
                <w:szCs w:val="28"/>
              </w:rPr>
              <w:t xml:space="preserve">1. Оформить </w:t>
            </w:r>
            <w:r w:rsidRPr="002F2969">
              <w:rPr>
                <w:rFonts w:ascii="Times New Roman" w:hAnsi="Times New Roman"/>
                <w:sz w:val="28"/>
                <w:szCs w:val="28"/>
              </w:rPr>
              <w:t xml:space="preserve">Отчет по </w:t>
            </w:r>
            <w:r w:rsidRPr="002F2969">
              <w:rPr>
                <w:rFonts w:ascii="Times New Roman" w:hAnsi="Times New Roman"/>
                <w:noProof/>
                <w:sz w:val="28"/>
                <w:szCs w:val="28"/>
              </w:rPr>
              <w:t>результатам сертификационного аудита СМБЦП  АО «Техснабэкспорт» и отчет по отлонениям/замечаниям, зафиксированным в ходе аудита (при их наличии).</w:t>
            </w:r>
          </w:p>
          <w:p w:rsidR="00F20039" w:rsidRPr="002F2969" w:rsidRDefault="00F20039" w:rsidP="00452735">
            <w:pPr>
              <w:tabs>
                <w:tab w:val="left" w:pos="1985"/>
              </w:tabs>
              <w:overflowPunct w:val="0"/>
              <w:autoSpaceDE w:val="0"/>
              <w:autoSpaceDN w:val="0"/>
              <w:adjustRightInd w:val="0"/>
              <w:spacing w:after="60"/>
              <w:ind w:firstLine="426"/>
              <w:jc w:val="both"/>
              <w:textAlignment w:val="baseline"/>
              <w:rPr>
                <w:rFonts w:ascii="Times New Roman" w:hAnsi="Times New Roman"/>
                <w:noProof/>
                <w:sz w:val="28"/>
                <w:szCs w:val="28"/>
              </w:rPr>
            </w:pPr>
            <w:r w:rsidRPr="002F2969">
              <w:rPr>
                <w:rFonts w:ascii="Times New Roman" w:hAnsi="Times New Roman"/>
                <w:noProof/>
                <w:sz w:val="28"/>
                <w:szCs w:val="28"/>
              </w:rPr>
              <w:t xml:space="preserve">1.1. При положительном заключении по результатам аудита выдать Заказчику сертификат соответствия СМБЦП требованиям  международного стандарта ISO </w:t>
            </w:r>
            <w:r w:rsidRPr="002F2969">
              <w:rPr>
                <w:rFonts w:ascii="Times New Roman" w:hAnsi="Times New Roman"/>
                <w:sz w:val="28"/>
                <w:szCs w:val="28"/>
              </w:rPr>
              <w:t>28000:2007</w:t>
            </w:r>
            <w:r w:rsidRPr="002F2969">
              <w:rPr>
                <w:rFonts w:ascii="Times New Roman" w:hAnsi="Times New Roman"/>
                <w:noProof/>
                <w:sz w:val="28"/>
                <w:szCs w:val="28"/>
              </w:rPr>
              <w:t xml:space="preserve"> с учетом требований, предъявляемых к сертификату.</w:t>
            </w:r>
          </w:p>
          <w:p w:rsidR="00F20039" w:rsidRPr="002F2969" w:rsidRDefault="00F20039" w:rsidP="00452735">
            <w:pPr>
              <w:tabs>
                <w:tab w:val="left" w:pos="1985"/>
              </w:tabs>
              <w:overflowPunct w:val="0"/>
              <w:autoSpaceDE w:val="0"/>
              <w:autoSpaceDN w:val="0"/>
              <w:adjustRightInd w:val="0"/>
              <w:spacing w:after="60"/>
              <w:ind w:firstLine="426"/>
              <w:jc w:val="both"/>
              <w:textAlignment w:val="baseline"/>
              <w:rPr>
                <w:rFonts w:ascii="Times New Roman" w:hAnsi="Times New Roman"/>
                <w:noProof/>
                <w:sz w:val="28"/>
                <w:szCs w:val="28"/>
              </w:rPr>
            </w:pPr>
            <w:r w:rsidRPr="002F2969">
              <w:rPr>
                <w:rFonts w:ascii="Times New Roman" w:hAnsi="Times New Roman"/>
                <w:noProof/>
                <w:sz w:val="28"/>
                <w:szCs w:val="28"/>
              </w:rPr>
              <w:t xml:space="preserve">2. Оформить </w:t>
            </w:r>
            <w:r w:rsidRPr="002F2969">
              <w:rPr>
                <w:rFonts w:ascii="Times New Roman" w:hAnsi="Times New Roman"/>
                <w:sz w:val="28"/>
                <w:szCs w:val="28"/>
              </w:rPr>
              <w:t xml:space="preserve">Отчет по </w:t>
            </w:r>
            <w:r w:rsidRPr="002F2969">
              <w:rPr>
                <w:rFonts w:ascii="Times New Roman" w:hAnsi="Times New Roman"/>
                <w:noProof/>
                <w:sz w:val="28"/>
                <w:szCs w:val="28"/>
              </w:rPr>
              <w:t>результатам первого наблюдательного аудита СМБЦП АО «Техснабэкспорт» и отчет(ы) по отлонениям/замечаниям, зафиксированным в ходе аудита (при их наличии).</w:t>
            </w:r>
          </w:p>
          <w:p w:rsidR="00F20039" w:rsidRPr="002F2969" w:rsidRDefault="00F20039" w:rsidP="00452735">
            <w:pPr>
              <w:tabs>
                <w:tab w:val="left" w:pos="1985"/>
              </w:tabs>
              <w:overflowPunct w:val="0"/>
              <w:autoSpaceDE w:val="0"/>
              <w:autoSpaceDN w:val="0"/>
              <w:adjustRightInd w:val="0"/>
              <w:spacing w:after="60"/>
              <w:ind w:firstLine="426"/>
              <w:jc w:val="both"/>
              <w:textAlignment w:val="baseline"/>
              <w:rPr>
                <w:rFonts w:ascii="Times New Roman" w:hAnsi="Times New Roman"/>
                <w:noProof/>
                <w:sz w:val="28"/>
                <w:szCs w:val="28"/>
              </w:rPr>
            </w:pPr>
            <w:r w:rsidRPr="002F2969">
              <w:rPr>
                <w:rFonts w:ascii="Times New Roman" w:hAnsi="Times New Roman"/>
                <w:noProof/>
                <w:sz w:val="28"/>
                <w:szCs w:val="28"/>
              </w:rPr>
              <w:t xml:space="preserve">3. Оформить </w:t>
            </w:r>
            <w:r w:rsidRPr="002F2969">
              <w:rPr>
                <w:rFonts w:ascii="Times New Roman" w:hAnsi="Times New Roman"/>
                <w:sz w:val="28"/>
                <w:szCs w:val="28"/>
              </w:rPr>
              <w:t xml:space="preserve">Отчет по </w:t>
            </w:r>
            <w:r w:rsidRPr="002F2969">
              <w:rPr>
                <w:rFonts w:ascii="Times New Roman" w:hAnsi="Times New Roman"/>
                <w:noProof/>
                <w:sz w:val="28"/>
                <w:szCs w:val="28"/>
              </w:rPr>
              <w:t>результатам второго наблюдательного аудита СМБЦП АО «Техснабэкспорт» и отчет по отлонениям/замечаниям, зафиксированным в ходе аудита (при их наличии).</w:t>
            </w:r>
          </w:p>
        </w:tc>
      </w:tr>
      <w:tr w:rsidR="00F20039" w:rsidRPr="002F2969" w:rsidTr="00452735">
        <w:trPr>
          <w:trHeight w:val="252"/>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Подраздел 4.2 Требования по приемке услуг</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F20039">
            <w:pPr>
              <w:numPr>
                <w:ilvl w:val="0"/>
                <w:numId w:val="7"/>
              </w:numPr>
              <w:ind w:left="0" w:firstLine="426"/>
              <w:jc w:val="both"/>
              <w:rPr>
                <w:rFonts w:ascii="Times New Roman" w:hAnsi="Times New Roman"/>
                <w:sz w:val="28"/>
                <w:szCs w:val="28"/>
              </w:rPr>
            </w:pPr>
            <w:r w:rsidRPr="002F2969">
              <w:rPr>
                <w:rFonts w:ascii="Times New Roman" w:hAnsi="Times New Roman"/>
                <w:sz w:val="28"/>
                <w:szCs w:val="28"/>
              </w:rPr>
              <w:t xml:space="preserve">По результатам оказания услуг Исполнитель составляет акты сдачи-приемки оказанных услуг в 2015, в 2016 и 2017 годах соответственно (в течение 2 (двух) рабочих дней </w:t>
            </w:r>
            <w:proofErr w:type="gramStart"/>
            <w:r w:rsidRPr="002F2969">
              <w:rPr>
                <w:rFonts w:ascii="Times New Roman" w:hAnsi="Times New Roman"/>
                <w:sz w:val="28"/>
                <w:szCs w:val="28"/>
              </w:rPr>
              <w:t>с даты завершения</w:t>
            </w:r>
            <w:proofErr w:type="gramEnd"/>
            <w:r w:rsidRPr="002F2969">
              <w:rPr>
                <w:rFonts w:ascii="Times New Roman" w:hAnsi="Times New Roman"/>
                <w:sz w:val="28"/>
                <w:szCs w:val="28"/>
              </w:rPr>
              <w:t xml:space="preserve"> оказания соответствующих услуг) и передает его Заказчику. </w:t>
            </w:r>
            <w:proofErr w:type="gramStart"/>
            <w:r w:rsidRPr="002F2969">
              <w:rPr>
                <w:rFonts w:ascii="Times New Roman" w:hAnsi="Times New Roman"/>
                <w:sz w:val="28"/>
                <w:szCs w:val="28"/>
              </w:rPr>
              <w:t>Заказчик в течение 2 (двух) рабочих дней со дня получения проекта Отчета об аудите и акта сдачи-приемки оказанных услуг информирует Исполнителя о своем согласии путем подписания акта сдачи-приемки оказанных услуг, либо направляет Исполнителю замечания по проекту Отчета об аудите и акту сдачи-приемки оказанных услуг, либо направляет мотивированный отказ в подписании актов сдачи-приемки оказанных услуг.</w:t>
            </w:r>
            <w:proofErr w:type="gramEnd"/>
            <w:r w:rsidRPr="002F2969">
              <w:rPr>
                <w:rFonts w:ascii="Times New Roman" w:hAnsi="Times New Roman"/>
                <w:sz w:val="28"/>
                <w:szCs w:val="28"/>
              </w:rPr>
              <w:t xml:space="preserve"> В случае направлении Заказчиком замечаний Исполнитель в течение 3 (трех) рабочих дней </w:t>
            </w:r>
            <w:proofErr w:type="gramStart"/>
            <w:r w:rsidRPr="002F2969">
              <w:rPr>
                <w:rFonts w:ascii="Times New Roman" w:hAnsi="Times New Roman"/>
                <w:sz w:val="28"/>
                <w:szCs w:val="28"/>
              </w:rPr>
              <w:t>с даты получения</w:t>
            </w:r>
            <w:proofErr w:type="gramEnd"/>
            <w:r w:rsidRPr="002F2969">
              <w:rPr>
                <w:rFonts w:ascii="Times New Roman" w:hAnsi="Times New Roman"/>
                <w:sz w:val="28"/>
                <w:szCs w:val="28"/>
              </w:rPr>
              <w:t xml:space="preserve"> таких замечаний направляет Заказчику исправленный проект отчета и/или акт сдачи-приемки оказанных услуг.  Двусторонне подписанный акт сдачи-приемки услуг является подтверждением выполнения обязанности по оказанию услуг.</w:t>
            </w:r>
          </w:p>
          <w:p w:rsidR="00F20039" w:rsidRPr="002F2969" w:rsidRDefault="00F20039" w:rsidP="00F20039">
            <w:pPr>
              <w:numPr>
                <w:ilvl w:val="0"/>
                <w:numId w:val="7"/>
              </w:numPr>
              <w:ind w:left="0" w:firstLine="426"/>
              <w:jc w:val="both"/>
              <w:rPr>
                <w:rFonts w:ascii="Times New Roman" w:hAnsi="Times New Roman"/>
                <w:color w:val="000000"/>
                <w:sz w:val="28"/>
                <w:szCs w:val="28"/>
              </w:rPr>
            </w:pPr>
            <w:r w:rsidRPr="002F2969">
              <w:rPr>
                <w:rFonts w:ascii="Times New Roman" w:hAnsi="Times New Roman"/>
                <w:sz w:val="28"/>
                <w:szCs w:val="28"/>
              </w:rPr>
              <w:t xml:space="preserve">При положительном результате проведения сертификационного аудита </w:t>
            </w:r>
            <w:r w:rsidRPr="002F2969">
              <w:rPr>
                <w:rFonts w:ascii="Times New Roman" w:hAnsi="Times New Roman"/>
                <w:sz w:val="28"/>
                <w:szCs w:val="28"/>
              </w:rPr>
              <w:lastRenderedPageBreak/>
              <w:t>Исполнитель организует оформление, регистрацию и передачу Заказчику сертификата в течение шести недель с момента подписания акта         сдачи-приемки услуг по п. 1 настоящего раздела и акт сдачи-приемки данного сертификата.</w:t>
            </w:r>
          </w:p>
        </w:tc>
      </w:tr>
      <w:tr w:rsidR="00F20039" w:rsidRPr="002F2969" w:rsidTr="00452735">
        <w:trPr>
          <w:trHeight w:val="385"/>
        </w:trPr>
        <w:tc>
          <w:tcPr>
            <w:tcW w:w="9639"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jc w:val="center"/>
              <w:rPr>
                <w:rFonts w:ascii="Times New Roman" w:hAnsi="Times New Roman"/>
                <w:i/>
                <w:color w:val="000000"/>
                <w:sz w:val="28"/>
                <w:szCs w:val="28"/>
              </w:rPr>
            </w:pPr>
            <w:r w:rsidRPr="002F2969">
              <w:rPr>
                <w:rFonts w:ascii="Times New Roman" w:hAnsi="Times New Roman"/>
                <w:color w:val="000000"/>
                <w:sz w:val="28"/>
                <w:szCs w:val="28"/>
              </w:rPr>
              <w:lastRenderedPageBreak/>
              <w:t>Подраздел 4.3 Требования по передаче Заказчику технических и иных документов (оформление результатов оказанных услуг)</w:t>
            </w:r>
          </w:p>
        </w:tc>
      </w:tr>
      <w:tr w:rsidR="00F20039" w:rsidRPr="002F2969" w:rsidTr="00452735">
        <w:trPr>
          <w:trHeight w:val="385"/>
        </w:trPr>
        <w:tc>
          <w:tcPr>
            <w:tcW w:w="9639" w:type="dxa"/>
            <w:tcBorders>
              <w:top w:val="single" w:sz="4" w:space="0" w:color="auto"/>
              <w:left w:val="single" w:sz="4" w:space="0" w:color="auto"/>
              <w:right w:val="single" w:sz="4" w:space="0" w:color="auto"/>
            </w:tcBorders>
          </w:tcPr>
          <w:p w:rsidR="00F20039" w:rsidRPr="002F2969" w:rsidRDefault="00F20039" w:rsidP="00F20039">
            <w:pPr>
              <w:numPr>
                <w:ilvl w:val="0"/>
                <w:numId w:val="8"/>
              </w:numPr>
              <w:tabs>
                <w:tab w:val="left" w:pos="837"/>
              </w:tabs>
              <w:ind w:left="34" w:firstLine="567"/>
              <w:jc w:val="both"/>
              <w:rPr>
                <w:rFonts w:ascii="Times New Roman" w:hAnsi="Times New Roman"/>
                <w:color w:val="000000"/>
                <w:sz w:val="28"/>
                <w:szCs w:val="28"/>
              </w:rPr>
            </w:pPr>
            <w:r w:rsidRPr="002F2969">
              <w:rPr>
                <w:rFonts w:ascii="Times New Roman" w:hAnsi="Times New Roman"/>
                <w:color w:val="000000"/>
                <w:sz w:val="28"/>
                <w:szCs w:val="28"/>
              </w:rPr>
              <w:t xml:space="preserve">Заказчик обязан передать Исполнителю </w:t>
            </w:r>
            <w:r w:rsidRPr="002F2969">
              <w:rPr>
                <w:rFonts w:ascii="Times New Roman" w:hAnsi="Times New Roman"/>
                <w:sz w:val="28"/>
                <w:szCs w:val="28"/>
              </w:rPr>
              <w:t>окончательную редакцию документации СМБЦП на русском языке не позднее, чем за 3 (три) недели до начала экспертизы.</w:t>
            </w:r>
          </w:p>
          <w:p w:rsidR="00F20039" w:rsidRPr="002F2969" w:rsidRDefault="00F20039" w:rsidP="00F20039">
            <w:pPr>
              <w:numPr>
                <w:ilvl w:val="0"/>
                <w:numId w:val="8"/>
              </w:numPr>
              <w:tabs>
                <w:tab w:val="left" w:pos="606"/>
                <w:tab w:val="left" w:pos="885"/>
              </w:tabs>
              <w:ind w:left="34" w:firstLine="567"/>
              <w:jc w:val="both"/>
              <w:rPr>
                <w:rFonts w:ascii="Times New Roman" w:hAnsi="Times New Roman"/>
                <w:color w:val="000000"/>
                <w:sz w:val="28"/>
                <w:szCs w:val="28"/>
              </w:rPr>
            </w:pPr>
            <w:r w:rsidRPr="002F2969">
              <w:rPr>
                <w:rFonts w:ascii="Times New Roman" w:hAnsi="Times New Roman"/>
                <w:color w:val="000000"/>
                <w:sz w:val="28"/>
                <w:szCs w:val="28"/>
              </w:rPr>
              <w:t xml:space="preserve">Исполнитель обязан по результатам оказания услуг </w:t>
            </w:r>
            <w:r w:rsidRPr="002F2969">
              <w:rPr>
                <w:rFonts w:ascii="Times New Roman" w:hAnsi="Times New Roman"/>
                <w:sz w:val="28"/>
                <w:szCs w:val="28"/>
              </w:rPr>
              <w:t>передать Заказчику Отчет об аудите не позднее 2-х месяцев с момента подписания акта сдачи-приема услуг.</w:t>
            </w:r>
          </w:p>
          <w:p w:rsidR="00F20039" w:rsidRPr="002F2969" w:rsidRDefault="00F20039" w:rsidP="00F20039">
            <w:pPr>
              <w:numPr>
                <w:ilvl w:val="0"/>
                <w:numId w:val="8"/>
              </w:numPr>
              <w:tabs>
                <w:tab w:val="left" w:pos="606"/>
                <w:tab w:val="left" w:pos="767"/>
                <w:tab w:val="left" w:pos="885"/>
              </w:tabs>
              <w:ind w:left="34" w:firstLine="567"/>
              <w:jc w:val="both"/>
              <w:rPr>
                <w:rFonts w:ascii="Times New Roman" w:hAnsi="Times New Roman"/>
                <w:color w:val="000000"/>
                <w:sz w:val="28"/>
                <w:szCs w:val="28"/>
              </w:rPr>
            </w:pPr>
            <w:r w:rsidRPr="002F2969">
              <w:rPr>
                <w:rFonts w:ascii="Times New Roman" w:hAnsi="Times New Roman"/>
                <w:sz w:val="28"/>
                <w:szCs w:val="28"/>
              </w:rPr>
              <w:t xml:space="preserve">При положительном результате прохождения сертификационного аудита Исполнитель организует оформление, регистрацию и передачу Заказчику сертификата, подтверждающего соответствие СМБЦП, </w:t>
            </w:r>
            <w:proofErr w:type="gramStart"/>
            <w:r w:rsidRPr="002F2969">
              <w:rPr>
                <w:rFonts w:ascii="Times New Roman" w:hAnsi="Times New Roman"/>
                <w:sz w:val="28"/>
                <w:szCs w:val="28"/>
              </w:rPr>
              <w:t>действующей</w:t>
            </w:r>
            <w:proofErr w:type="gramEnd"/>
            <w:r w:rsidRPr="002F2969">
              <w:rPr>
                <w:rFonts w:ascii="Times New Roman" w:hAnsi="Times New Roman"/>
                <w:sz w:val="28"/>
                <w:szCs w:val="28"/>
              </w:rPr>
              <w:t xml:space="preserve"> на предприятии Заказчика, требованиям </w:t>
            </w:r>
            <w:r w:rsidRPr="002F2969">
              <w:rPr>
                <w:rFonts w:ascii="Times New Roman" w:hAnsi="Times New Roman"/>
                <w:sz w:val="28"/>
                <w:szCs w:val="28"/>
                <w:lang w:val="en-US"/>
              </w:rPr>
              <w:t>ISO</w:t>
            </w:r>
            <w:r w:rsidRPr="002F2969">
              <w:rPr>
                <w:rFonts w:ascii="Times New Roman" w:hAnsi="Times New Roman"/>
                <w:sz w:val="28"/>
                <w:szCs w:val="28"/>
              </w:rPr>
              <w:t xml:space="preserve"> 28000:2007 не позднее 01 октября 2015 года.</w:t>
            </w:r>
          </w:p>
          <w:p w:rsidR="00F20039" w:rsidRPr="002F2969" w:rsidRDefault="00F20039" w:rsidP="00452735">
            <w:pPr>
              <w:ind w:left="786"/>
              <w:jc w:val="both"/>
              <w:rPr>
                <w:rFonts w:ascii="Times New Roman" w:hAnsi="Times New Roman"/>
                <w:color w:val="000000"/>
                <w:sz w:val="28"/>
                <w:szCs w:val="28"/>
              </w:rPr>
            </w:pPr>
          </w:p>
        </w:tc>
      </w:tr>
    </w:tbl>
    <w:p w:rsidR="00F20039" w:rsidRPr="002F2969" w:rsidRDefault="00F20039" w:rsidP="00F20039">
      <w:pPr>
        <w:jc w:val="center"/>
        <w:rPr>
          <w:rFonts w:ascii="Times New Roman" w:hAnsi="Times New Roman"/>
          <w:b/>
          <w:color w:val="000000"/>
          <w:sz w:val="28"/>
          <w:szCs w:val="28"/>
        </w:rPr>
      </w:pPr>
    </w:p>
    <w:p w:rsidR="00F20039" w:rsidRPr="002F2969" w:rsidRDefault="00F20039" w:rsidP="00F20039">
      <w:pPr>
        <w:jc w:val="center"/>
        <w:rPr>
          <w:rFonts w:ascii="Times New Roman" w:hAnsi="Times New Roman"/>
          <w:b/>
          <w:color w:val="000000"/>
          <w:sz w:val="28"/>
          <w:szCs w:val="28"/>
        </w:rPr>
      </w:pPr>
      <w:r w:rsidRPr="002F2969">
        <w:rPr>
          <w:rFonts w:ascii="Times New Roman" w:hAnsi="Times New Roman"/>
          <w:color w:val="000000"/>
          <w:sz w:val="28"/>
          <w:szCs w:val="28"/>
        </w:rPr>
        <w:t>РАЗДЕЛ 5. ТРЕБОВАНИЯ К ТЕХНИЧЕСКОМУ ОБУЧЕНИЮ ПЕРСОНАЛА ЗАКАЗЧИКА</w:t>
      </w:r>
    </w:p>
    <w:p w:rsidR="00F20039" w:rsidRPr="002F2969" w:rsidRDefault="00F20039" w:rsidP="00F20039">
      <w:pPr>
        <w:jc w:val="center"/>
        <w:rPr>
          <w:rFonts w:ascii="Times New Roman" w:hAnsi="Times New Roman"/>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20039" w:rsidRPr="002F2969" w:rsidTr="00452735">
        <w:trPr>
          <w:trHeight w:val="1228"/>
        </w:trPr>
        <w:tc>
          <w:tcPr>
            <w:tcW w:w="9747" w:type="dxa"/>
            <w:tcBorders>
              <w:top w:val="single" w:sz="4" w:space="0" w:color="auto"/>
              <w:left w:val="single" w:sz="4" w:space="0" w:color="auto"/>
              <w:bottom w:val="single" w:sz="4" w:space="0" w:color="auto"/>
              <w:right w:val="single" w:sz="4" w:space="0" w:color="auto"/>
            </w:tcBorders>
          </w:tcPr>
          <w:p w:rsidR="00F20039" w:rsidRPr="002F2969" w:rsidRDefault="00F20039" w:rsidP="00452735">
            <w:pPr>
              <w:tabs>
                <w:tab w:val="left" w:pos="567"/>
              </w:tabs>
              <w:ind w:firstLine="426"/>
              <w:jc w:val="both"/>
              <w:rPr>
                <w:rFonts w:ascii="Times New Roman" w:hAnsi="Times New Roman"/>
                <w:bCs/>
                <w:color w:val="000000"/>
                <w:sz w:val="28"/>
                <w:szCs w:val="28"/>
              </w:rPr>
            </w:pPr>
            <w:r w:rsidRPr="002F2969">
              <w:rPr>
                <w:rFonts w:ascii="Times New Roman" w:hAnsi="Times New Roman"/>
                <w:iCs/>
                <w:sz w:val="28"/>
                <w:szCs w:val="28"/>
              </w:rPr>
              <w:t xml:space="preserve">Наличие специалистов, </w:t>
            </w:r>
            <w:r w:rsidRPr="002F2969">
              <w:rPr>
                <w:rFonts w:ascii="Times New Roman" w:hAnsi="Times New Roman"/>
                <w:sz w:val="28"/>
                <w:szCs w:val="28"/>
              </w:rPr>
              <w:t>привлекаемых к оказанию услуг</w:t>
            </w:r>
            <w:r w:rsidRPr="002F2969">
              <w:rPr>
                <w:rFonts w:ascii="Times New Roman" w:hAnsi="Times New Roman"/>
                <w:iCs/>
                <w:sz w:val="28"/>
                <w:szCs w:val="28"/>
              </w:rPr>
              <w:t xml:space="preserve">, имеющих соответствующую квалификацию (коды </w:t>
            </w:r>
            <w:r w:rsidRPr="002F2969">
              <w:rPr>
                <w:rFonts w:ascii="Times New Roman" w:hAnsi="Times New Roman"/>
                <w:iCs/>
                <w:sz w:val="28"/>
                <w:szCs w:val="28"/>
                <w:lang w:val="en-US"/>
              </w:rPr>
              <w:t>EA</w:t>
            </w:r>
            <w:r w:rsidRPr="002F2969">
              <w:rPr>
                <w:rFonts w:ascii="Times New Roman" w:hAnsi="Times New Roman"/>
                <w:iCs/>
                <w:sz w:val="28"/>
                <w:szCs w:val="28"/>
              </w:rPr>
              <w:t xml:space="preserve"> 11, 29/1) и опыт по сертификации СМБЦП на соответствия требованиям международного стандарта ISO </w:t>
            </w:r>
            <w:r w:rsidRPr="002F2969">
              <w:rPr>
                <w:rFonts w:ascii="Times New Roman" w:hAnsi="Times New Roman"/>
                <w:sz w:val="28"/>
                <w:szCs w:val="28"/>
              </w:rPr>
              <w:t>28000:2007</w:t>
            </w:r>
            <w:r w:rsidRPr="002F2969">
              <w:rPr>
                <w:rFonts w:ascii="Times New Roman" w:hAnsi="Times New Roman"/>
                <w:iCs/>
                <w:sz w:val="28"/>
                <w:szCs w:val="28"/>
              </w:rPr>
              <w:t>.</w:t>
            </w:r>
          </w:p>
        </w:tc>
      </w:tr>
    </w:tbl>
    <w:p w:rsidR="00F20039" w:rsidRPr="002F2969" w:rsidRDefault="00F20039" w:rsidP="00F20039">
      <w:pPr>
        <w:jc w:val="center"/>
        <w:rPr>
          <w:rFonts w:ascii="Times New Roman" w:hAnsi="Times New Roman"/>
          <w:color w:val="000000"/>
          <w:sz w:val="28"/>
          <w:szCs w:val="28"/>
        </w:rPr>
      </w:pPr>
    </w:p>
    <w:p w:rsidR="00F20039" w:rsidRPr="002F2969" w:rsidRDefault="00F20039" w:rsidP="00F20039">
      <w:pPr>
        <w:jc w:val="center"/>
        <w:rPr>
          <w:rFonts w:ascii="Times New Roman" w:hAnsi="Times New Roman"/>
          <w:color w:val="000000"/>
          <w:sz w:val="28"/>
          <w:szCs w:val="28"/>
        </w:rPr>
      </w:pPr>
      <w:r w:rsidRPr="002F2969">
        <w:rPr>
          <w:rFonts w:ascii="Times New Roman" w:hAnsi="Times New Roman"/>
          <w:color w:val="000000"/>
          <w:sz w:val="28"/>
          <w:szCs w:val="28"/>
        </w:rPr>
        <w:t>РАЗДЕЛ 6. ПЕРЕЧЕНЬ ПРИЛОЖЕНИЙ</w:t>
      </w:r>
    </w:p>
    <w:p w:rsidR="00F20039" w:rsidRPr="002F2969" w:rsidRDefault="00F20039" w:rsidP="00F20039">
      <w:pPr>
        <w:ind w:firstLine="567"/>
        <w:jc w:val="both"/>
        <w:rPr>
          <w:rFonts w:ascii="Times New Roman" w:hAnsi="Times New Roman"/>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7957"/>
      </w:tblGrid>
      <w:tr w:rsidR="00F20039" w:rsidRPr="002F2969" w:rsidTr="00452735">
        <w:tc>
          <w:tcPr>
            <w:tcW w:w="1682" w:type="dxa"/>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Номер приложения</w:t>
            </w:r>
          </w:p>
        </w:tc>
        <w:tc>
          <w:tcPr>
            <w:tcW w:w="7957" w:type="dxa"/>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Наименование приложения</w:t>
            </w:r>
          </w:p>
          <w:p w:rsidR="00F20039" w:rsidRPr="002F2969" w:rsidRDefault="00F20039" w:rsidP="00452735">
            <w:pPr>
              <w:jc w:val="center"/>
              <w:rPr>
                <w:rFonts w:ascii="Times New Roman" w:hAnsi="Times New Roman"/>
                <w:color w:val="000000"/>
                <w:sz w:val="28"/>
                <w:szCs w:val="28"/>
              </w:rPr>
            </w:pPr>
          </w:p>
        </w:tc>
      </w:tr>
      <w:tr w:rsidR="00F20039" w:rsidRPr="002F2969" w:rsidTr="00452735">
        <w:tc>
          <w:tcPr>
            <w:tcW w:w="1682" w:type="dxa"/>
            <w:vAlign w:val="center"/>
          </w:tcPr>
          <w:p w:rsidR="00F20039" w:rsidRPr="002F2969" w:rsidRDefault="00F20039" w:rsidP="00452735">
            <w:pPr>
              <w:jc w:val="center"/>
              <w:rPr>
                <w:rFonts w:ascii="Times New Roman" w:hAnsi="Times New Roman"/>
                <w:color w:val="000000"/>
                <w:sz w:val="28"/>
                <w:szCs w:val="28"/>
              </w:rPr>
            </w:pPr>
            <w:r w:rsidRPr="002F2969">
              <w:rPr>
                <w:rFonts w:ascii="Times New Roman" w:hAnsi="Times New Roman"/>
                <w:color w:val="000000"/>
                <w:sz w:val="28"/>
                <w:szCs w:val="28"/>
              </w:rPr>
              <w:t>1</w:t>
            </w:r>
          </w:p>
        </w:tc>
        <w:tc>
          <w:tcPr>
            <w:tcW w:w="7957" w:type="dxa"/>
          </w:tcPr>
          <w:p w:rsidR="00F20039" w:rsidRPr="002F2969" w:rsidRDefault="00F20039" w:rsidP="00452735">
            <w:pPr>
              <w:ind w:left="53"/>
              <w:jc w:val="both"/>
              <w:rPr>
                <w:rFonts w:ascii="Times New Roman" w:hAnsi="Times New Roman"/>
                <w:sz w:val="28"/>
                <w:szCs w:val="28"/>
              </w:rPr>
            </w:pPr>
            <w:r w:rsidRPr="002F2969">
              <w:rPr>
                <w:rFonts w:ascii="Times New Roman" w:hAnsi="Times New Roman"/>
                <w:sz w:val="28"/>
                <w:szCs w:val="28"/>
              </w:rPr>
              <w:t>Структурные подразделения, входящие в контур СМБЦП.</w:t>
            </w:r>
          </w:p>
        </w:tc>
      </w:tr>
    </w:tbl>
    <w:p w:rsidR="00F20039" w:rsidRPr="002F2969" w:rsidRDefault="00F20039" w:rsidP="00F20039">
      <w:pPr>
        <w:rPr>
          <w:rFonts w:ascii="Times New Roman" w:hAnsi="Times New Roman"/>
          <w:color w:val="000000"/>
          <w:sz w:val="28"/>
          <w:szCs w:val="28"/>
        </w:rPr>
      </w:pPr>
    </w:p>
    <w:p w:rsidR="00F20039" w:rsidRPr="002F2969" w:rsidRDefault="00F20039" w:rsidP="00F20039">
      <w:pPr>
        <w:rPr>
          <w:rFonts w:ascii="Times New Roman" w:hAnsi="Times New Roman"/>
          <w:sz w:val="28"/>
          <w:szCs w:val="28"/>
        </w:rPr>
      </w:pPr>
    </w:p>
    <w:p w:rsidR="00F20039" w:rsidRDefault="00F20039" w:rsidP="00F20039">
      <w:pPr>
        <w:rPr>
          <w:rFonts w:ascii="Times New Roman" w:hAnsi="Times New Roman"/>
          <w:sz w:val="28"/>
          <w:szCs w:val="28"/>
        </w:rPr>
        <w:sectPr w:rsidR="00F20039">
          <w:pgSz w:w="11906" w:h="16838"/>
          <w:pgMar w:top="1134" w:right="707" w:bottom="1134" w:left="1418" w:header="708" w:footer="708" w:gutter="0"/>
          <w:cols w:space="720"/>
        </w:sectPr>
      </w:pPr>
    </w:p>
    <w:p w:rsidR="00F20039" w:rsidRPr="002F2969" w:rsidRDefault="00F20039" w:rsidP="00F20039">
      <w:pPr>
        <w:jc w:val="right"/>
        <w:rPr>
          <w:rFonts w:ascii="Times New Roman" w:hAnsi="Times New Roman"/>
          <w:sz w:val="28"/>
          <w:szCs w:val="28"/>
        </w:rPr>
      </w:pPr>
      <w:r w:rsidRPr="002F2969">
        <w:rPr>
          <w:rFonts w:ascii="Times New Roman" w:hAnsi="Times New Roman"/>
          <w:sz w:val="28"/>
          <w:szCs w:val="28"/>
        </w:rPr>
        <w:lastRenderedPageBreak/>
        <w:t xml:space="preserve">Приложение №1 </w:t>
      </w:r>
    </w:p>
    <w:p w:rsidR="00F20039" w:rsidRPr="002F2969" w:rsidRDefault="00F20039" w:rsidP="00F20039">
      <w:pPr>
        <w:ind w:left="-284" w:right="-141" w:firstLine="11341"/>
        <w:jc w:val="right"/>
        <w:rPr>
          <w:rFonts w:ascii="Times New Roman" w:hAnsi="Times New Roman"/>
          <w:sz w:val="28"/>
          <w:szCs w:val="28"/>
        </w:rPr>
      </w:pPr>
      <w:r w:rsidRPr="002F2969">
        <w:rPr>
          <w:rFonts w:ascii="Times New Roman" w:hAnsi="Times New Roman"/>
          <w:sz w:val="28"/>
          <w:szCs w:val="28"/>
        </w:rPr>
        <w:t>к Техническому заданию</w:t>
      </w:r>
    </w:p>
    <w:p w:rsidR="00F20039" w:rsidRPr="002F2969" w:rsidRDefault="00F20039" w:rsidP="00F20039">
      <w:pPr>
        <w:ind w:left="-284" w:right="-141"/>
        <w:jc w:val="center"/>
        <w:rPr>
          <w:rFonts w:ascii="Times New Roman" w:hAnsi="Times New Roman"/>
          <w:sz w:val="28"/>
          <w:szCs w:val="28"/>
        </w:rPr>
      </w:pPr>
      <w:r w:rsidRPr="002F2969">
        <w:rPr>
          <w:rFonts w:ascii="Times New Roman" w:hAnsi="Times New Roman"/>
          <w:sz w:val="28"/>
          <w:szCs w:val="28"/>
        </w:rPr>
        <w:t>Структурные подразделения, входящие в контур СМБЦП</w:t>
      </w:r>
    </w:p>
    <w:p w:rsidR="00F20039" w:rsidRPr="002F2969" w:rsidRDefault="00F20039" w:rsidP="00F20039">
      <w:pPr>
        <w:ind w:left="-284" w:right="-141"/>
        <w:jc w:val="right"/>
        <w:rPr>
          <w:rFonts w:ascii="Times New Roman" w:hAnsi="Times New Roman"/>
          <w:sz w:val="28"/>
          <w:szCs w:val="28"/>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14033"/>
      </w:tblGrid>
      <w:tr w:rsidR="00F20039" w:rsidRPr="002F2969" w:rsidTr="00452735">
        <w:trPr>
          <w:trHeight w:val="410"/>
        </w:trPr>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 xml:space="preserve">№ </w:t>
            </w:r>
            <w:proofErr w:type="spellStart"/>
            <w:proofErr w:type="gramStart"/>
            <w:r w:rsidRPr="002F2969">
              <w:rPr>
                <w:rFonts w:ascii="Times New Roman" w:hAnsi="Times New Roman"/>
                <w:szCs w:val="24"/>
              </w:rPr>
              <w:t>п</w:t>
            </w:r>
            <w:proofErr w:type="spellEnd"/>
            <w:proofErr w:type="gramEnd"/>
            <w:r w:rsidRPr="002F2969">
              <w:rPr>
                <w:rFonts w:ascii="Times New Roman" w:hAnsi="Times New Roman"/>
                <w:szCs w:val="24"/>
              </w:rPr>
              <w:t>/</w:t>
            </w:r>
            <w:proofErr w:type="spellStart"/>
            <w:r w:rsidRPr="002F2969">
              <w:rPr>
                <w:rFonts w:ascii="Times New Roman" w:hAnsi="Times New Roman"/>
                <w:szCs w:val="24"/>
              </w:rPr>
              <w:t>п</w:t>
            </w:r>
            <w:proofErr w:type="spellEnd"/>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Наименование структурного подразделения</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1</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Департамент транспорта</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2</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Департамент взаимодействия с предприятиями</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3</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 xml:space="preserve">Департамент таможенного оформления и лицензирования </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4</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Департамент по странам Америки</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5</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Департамент по странам Европы</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6</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Департамент по странам Азии и Африки</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7</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Отдел по управлению рисками</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8</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Департамент стратегических коммуникаций</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9</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Департамент маркетинга</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10</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Отдел анализа рынков</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11</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Отдел качества и стандартизации</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12</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Отдел закупок</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13</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 xml:space="preserve">Отдел </w:t>
            </w:r>
            <w:r w:rsidRPr="002F2969">
              <w:rPr>
                <w:rFonts w:ascii="Times New Roman" w:hAnsi="Times New Roman"/>
                <w:szCs w:val="24"/>
                <w:lang w:val="en-US"/>
              </w:rPr>
              <w:t>IT</w:t>
            </w:r>
            <w:r w:rsidRPr="002F2969">
              <w:rPr>
                <w:rFonts w:ascii="Times New Roman" w:hAnsi="Times New Roman"/>
                <w:szCs w:val="24"/>
              </w:rPr>
              <w:t xml:space="preserve"> – инфраструктуры Департамента информационных технологий</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14</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Управление бухгалтерского и налогового учета Департамента бухгалтерского и налогового учета и отчетности</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lastRenderedPageBreak/>
              <w:t>15</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Отдел методологии и контроля Департамента бухгалтерского и налогового учета и отчетности</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16</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Департамент экономики и инвестиций</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17</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Департамент планирования и операционной эффективности</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18</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 xml:space="preserve">Отдел бюджетирования Департамента бюджетирования и </w:t>
            </w:r>
            <w:proofErr w:type="spellStart"/>
            <w:r w:rsidRPr="002F2969">
              <w:rPr>
                <w:rFonts w:ascii="Times New Roman" w:hAnsi="Times New Roman"/>
                <w:szCs w:val="24"/>
              </w:rPr>
              <w:t>контроллинга</w:t>
            </w:r>
            <w:proofErr w:type="spellEnd"/>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19</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Отдел страхования и внешней отчетности Финансового департамента</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20</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Служба внутреннего контроля и аудита</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21</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Управление по работе с персоналом</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22</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Отдел документационного обеспечения и контроля</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23</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Отдел хозяйственного обеспечения Управления административно-хозяйственного обеспечения</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24</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Отдел эксплуатации зданий и сооружений Управления административно-хозяйственного обеспечения</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25</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Юридический департамент</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26</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Департамент по защите активов и информации</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lang w:val="en-US"/>
              </w:rPr>
              <w:t>2</w:t>
            </w:r>
            <w:r w:rsidRPr="002F2969">
              <w:rPr>
                <w:rFonts w:ascii="Times New Roman" w:hAnsi="Times New Roman"/>
                <w:szCs w:val="24"/>
              </w:rPr>
              <w:t>7</w:t>
            </w:r>
          </w:p>
        </w:tc>
        <w:tc>
          <w:tcPr>
            <w:tcW w:w="14033" w:type="dxa"/>
            <w:shd w:val="clear" w:color="auto" w:fill="auto"/>
          </w:tcPr>
          <w:p w:rsidR="00F20039" w:rsidRPr="002F2969" w:rsidRDefault="00F20039" w:rsidP="00452735">
            <w:pPr>
              <w:spacing w:after="200"/>
              <w:rPr>
                <w:rStyle w:val="aa"/>
                <w:rFonts w:ascii="Times New Roman" w:hAnsi="Times New Roman"/>
                <w:szCs w:val="24"/>
              </w:rPr>
            </w:pPr>
            <w:r w:rsidRPr="002F2969">
              <w:rPr>
                <w:rFonts w:ascii="Times New Roman" w:hAnsi="Times New Roman"/>
                <w:szCs w:val="24"/>
              </w:rPr>
              <w:t>Отдел программных разработок Департамента информационных технологий</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28</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Управление по проектам развития Департамента стратегии и развития бизнеса</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29</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Генеральный директор</w:t>
            </w:r>
          </w:p>
        </w:tc>
      </w:tr>
      <w:tr w:rsidR="00F20039" w:rsidRPr="002F2969" w:rsidTr="00452735">
        <w:tc>
          <w:tcPr>
            <w:tcW w:w="959"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30</w:t>
            </w:r>
          </w:p>
        </w:tc>
        <w:tc>
          <w:tcPr>
            <w:tcW w:w="14033" w:type="dxa"/>
            <w:shd w:val="clear" w:color="auto" w:fill="auto"/>
          </w:tcPr>
          <w:p w:rsidR="00F20039" w:rsidRPr="002F2969" w:rsidRDefault="00F20039" w:rsidP="00452735">
            <w:pPr>
              <w:spacing w:after="200"/>
              <w:rPr>
                <w:rFonts w:ascii="Times New Roman" w:hAnsi="Times New Roman"/>
                <w:szCs w:val="24"/>
              </w:rPr>
            </w:pPr>
            <w:r w:rsidRPr="002F2969">
              <w:rPr>
                <w:rFonts w:ascii="Times New Roman" w:hAnsi="Times New Roman"/>
                <w:szCs w:val="24"/>
              </w:rPr>
              <w:t>Представитель руководства по системам менеджмента</w:t>
            </w:r>
          </w:p>
        </w:tc>
      </w:tr>
    </w:tbl>
    <w:p w:rsidR="00FE212D" w:rsidRDefault="00FE212D"/>
    <w:sectPr w:rsidR="00FE212D" w:rsidSect="00F20039">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737" w:rsidRDefault="00976737" w:rsidP="00F20039">
      <w:r>
        <w:separator/>
      </w:r>
    </w:p>
  </w:endnote>
  <w:endnote w:type="continuationSeparator" w:id="0">
    <w:p w:rsidR="00976737" w:rsidRDefault="00976737" w:rsidP="00F200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039" w:rsidRPr="009755FD" w:rsidRDefault="002D7D5C">
    <w:pPr>
      <w:pStyle w:val="a3"/>
      <w:jc w:val="right"/>
      <w:rPr>
        <w:rFonts w:ascii="Times New Roman" w:hAnsi="Times New Roman"/>
        <w:sz w:val="20"/>
      </w:rPr>
    </w:pPr>
    <w:r w:rsidRPr="009755FD">
      <w:rPr>
        <w:rFonts w:ascii="Times New Roman" w:hAnsi="Times New Roman"/>
        <w:sz w:val="20"/>
      </w:rPr>
      <w:fldChar w:fldCharType="begin"/>
    </w:r>
    <w:r w:rsidR="00F20039" w:rsidRPr="009755FD">
      <w:rPr>
        <w:rFonts w:ascii="Times New Roman" w:hAnsi="Times New Roman"/>
        <w:sz w:val="20"/>
      </w:rPr>
      <w:instrText>PAGE   \* MERGEFORMAT</w:instrText>
    </w:r>
    <w:r w:rsidRPr="009755FD">
      <w:rPr>
        <w:rFonts w:ascii="Times New Roman" w:hAnsi="Times New Roman"/>
        <w:sz w:val="20"/>
      </w:rPr>
      <w:fldChar w:fldCharType="separate"/>
    </w:r>
    <w:r w:rsidR="00A96316">
      <w:rPr>
        <w:rFonts w:ascii="Times New Roman" w:hAnsi="Times New Roman"/>
        <w:noProof/>
        <w:sz w:val="20"/>
      </w:rPr>
      <w:t>9</w:t>
    </w:r>
    <w:r w:rsidRPr="009755FD">
      <w:rPr>
        <w:rFonts w:ascii="Times New Roman" w:hAnsi="Times New Roman"/>
        <w:sz w:val="20"/>
      </w:rPr>
      <w:fldChar w:fldCharType="end"/>
    </w:r>
  </w:p>
  <w:p w:rsidR="00F20039" w:rsidRDefault="00F2003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737" w:rsidRDefault="00976737" w:rsidP="00F20039">
      <w:r>
        <w:separator/>
      </w:r>
    </w:p>
  </w:footnote>
  <w:footnote w:type="continuationSeparator" w:id="0">
    <w:p w:rsidR="00976737" w:rsidRDefault="00976737" w:rsidP="00F20039">
      <w:r>
        <w:continuationSeparator/>
      </w:r>
    </w:p>
  </w:footnote>
  <w:footnote w:id="1">
    <w:p w:rsidR="00F20039" w:rsidRPr="00B54C4E" w:rsidRDefault="00F20039" w:rsidP="00F20039">
      <w:pPr>
        <w:pStyle w:val="a7"/>
        <w:rPr>
          <w:sz w:val="16"/>
          <w:szCs w:val="16"/>
        </w:rPr>
      </w:pPr>
      <w:r w:rsidRPr="00853187">
        <w:rPr>
          <w:rStyle w:val="a9"/>
        </w:rPr>
        <w:footnoteRef/>
      </w:r>
      <w:r w:rsidRPr="00853187">
        <w:rPr>
          <w:color w:val="5D5D5D"/>
        </w:rPr>
        <w:t xml:space="preserve"> </w:t>
      </w:r>
      <w:r w:rsidRPr="00B54C4E">
        <w:rPr>
          <w:color w:val="5D5D5D"/>
          <w:sz w:val="16"/>
          <w:szCs w:val="16"/>
        </w:rPr>
        <w:t>До тех пор пока к продукту/его окружению/услуге не предъявляются особые требования</w:t>
      </w:r>
      <w:r>
        <w:rPr>
          <w:color w:val="5D5D5D"/>
          <w:sz w:val="16"/>
          <w:szCs w:val="16"/>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33D77"/>
    <w:multiLevelType w:val="hybridMultilevel"/>
    <w:tmpl w:val="6554D8AA"/>
    <w:lvl w:ilvl="0" w:tplc="02780648">
      <w:start w:val="1"/>
      <w:numFmt w:val="decimal"/>
      <w:lvlText w:val="%1."/>
      <w:lvlJc w:val="left"/>
      <w:pPr>
        <w:ind w:left="786" w:hanging="360"/>
      </w:pPr>
      <w:rPr>
        <w:rFonts w:hint="default"/>
        <w:color w:val="auto"/>
        <w:sz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CE559BB"/>
    <w:multiLevelType w:val="multilevel"/>
    <w:tmpl w:val="6C0ECA82"/>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D3D1C88"/>
    <w:multiLevelType w:val="hybridMultilevel"/>
    <w:tmpl w:val="AE06C292"/>
    <w:lvl w:ilvl="0" w:tplc="0419000D">
      <w:start w:val="1"/>
      <w:numFmt w:val="bullet"/>
      <w:lvlText w:val=""/>
      <w:lvlJc w:val="left"/>
      <w:pPr>
        <w:ind w:left="1398" w:hanging="360"/>
      </w:pPr>
      <w:rPr>
        <w:rFonts w:ascii="Wingdings" w:hAnsi="Wingdings" w:hint="default"/>
      </w:rPr>
    </w:lvl>
    <w:lvl w:ilvl="1" w:tplc="04190003" w:tentative="1">
      <w:start w:val="1"/>
      <w:numFmt w:val="bullet"/>
      <w:lvlText w:val="o"/>
      <w:lvlJc w:val="left"/>
      <w:pPr>
        <w:ind w:left="2118" w:hanging="360"/>
      </w:pPr>
      <w:rPr>
        <w:rFonts w:ascii="Courier New" w:hAnsi="Courier New" w:cs="Courier New" w:hint="default"/>
      </w:rPr>
    </w:lvl>
    <w:lvl w:ilvl="2" w:tplc="04190005" w:tentative="1">
      <w:start w:val="1"/>
      <w:numFmt w:val="bullet"/>
      <w:lvlText w:val=""/>
      <w:lvlJc w:val="left"/>
      <w:pPr>
        <w:ind w:left="2838" w:hanging="360"/>
      </w:pPr>
      <w:rPr>
        <w:rFonts w:ascii="Wingdings" w:hAnsi="Wingdings" w:hint="default"/>
      </w:rPr>
    </w:lvl>
    <w:lvl w:ilvl="3" w:tplc="04190001" w:tentative="1">
      <w:start w:val="1"/>
      <w:numFmt w:val="bullet"/>
      <w:lvlText w:val=""/>
      <w:lvlJc w:val="left"/>
      <w:pPr>
        <w:ind w:left="3558" w:hanging="360"/>
      </w:pPr>
      <w:rPr>
        <w:rFonts w:ascii="Symbol" w:hAnsi="Symbol" w:hint="default"/>
      </w:rPr>
    </w:lvl>
    <w:lvl w:ilvl="4" w:tplc="04190003" w:tentative="1">
      <w:start w:val="1"/>
      <w:numFmt w:val="bullet"/>
      <w:lvlText w:val="o"/>
      <w:lvlJc w:val="left"/>
      <w:pPr>
        <w:ind w:left="4278" w:hanging="360"/>
      </w:pPr>
      <w:rPr>
        <w:rFonts w:ascii="Courier New" w:hAnsi="Courier New" w:cs="Courier New" w:hint="default"/>
      </w:rPr>
    </w:lvl>
    <w:lvl w:ilvl="5" w:tplc="04190005" w:tentative="1">
      <w:start w:val="1"/>
      <w:numFmt w:val="bullet"/>
      <w:lvlText w:val=""/>
      <w:lvlJc w:val="left"/>
      <w:pPr>
        <w:ind w:left="4998" w:hanging="360"/>
      </w:pPr>
      <w:rPr>
        <w:rFonts w:ascii="Wingdings" w:hAnsi="Wingdings" w:hint="default"/>
      </w:rPr>
    </w:lvl>
    <w:lvl w:ilvl="6" w:tplc="04190001" w:tentative="1">
      <w:start w:val="1"/>
      <w:numFmt w:val="bullet"/>
      <w:lvlText w:val=""/>
      <w:lvlJc w:val="left"/>
      <w:pPr>
        <w:ind w:left="5718" w:hanging="360"/>
      </w:pPr>
      <w:rPr>
        <w:rFonts w:ascii="Symbol" w:hAnsi="Symbol" w:hint="default"/>
      </w:rPr>
    </w:lvl>
    <w:lvl w:ilvl="7" w:tplc="04190003" w:tentative="1">
      <w:start w:val="1"/>
      <w:numFmt w:val="bullet"/>
      <w:lvlText w:val="o"/>
      <w:lvlJc w:val="left"/>
      <w:pPr>
        <w:ind w:left="6438" w:hanging="360"/>
      </w:pPr>
      <w:rPr>
        <w:rFonts w:ascii="Courier New" w:hAnsi="Courier New" w:cs="Courier New" w:hint="default"/>
      </w:rPr>
    </w:lvl>
    <w:lvl w:ilvl="8" w:tplc="04190005" w:tentative="1">
      <w:start w:val="1"/>
      <w:numFmt w:val="bullet"/>
      <w:lvlText w:val=""/>
      <w:lvlJc w:val="left"/>
      <w:pPr>
        <w:ind w:left="7158" w:hanging="360"/>
      </w:pPr>
      <w:rPr>
        <w:rFonts w:ascii="Wingdings" w:hAnsi="Wingdings" w:hint="default"/>
      </w:rPr>
    </w:lvl>
  </w:abstractNum>
  <w:abstractNum w:abstractNumId="3">
    <w:nsid w:val="334474B1"/>
    <w:multiLevelType w:val="hybridMultilevel"/>
    <w:tmpl w:val="3C7E34E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1C9752E"/>
    <w:multiLevelType w:val="multilevel"/>
    <w:tmpl w:val="04207D5C"/>
    <w:lvl w:ilvl="0">
      <w:start w:val="1"/>
      <w:numFmt w:val="decimal"/>
      <w:lvlText w:val="%1."/>
      <w:lvlJc w:val="left"/>
      <w:pPr>
        <w:ind w:left="678" w:hanging="360"/>
      </w:pPr>
      <w:rPr>
        <w:rFonts w:hint="default"/>
      </w:rPr>
    </w:lvl>
    <w:lvl w:ilvl="1">
      <w:start w:val="1"/>
      <w:numFmt w:val="decimal"/>
      <w:isLgl/>
      <w:lvlText w:val="%1.%2."/>
      <w:lvlJc w:val="left"/>
      <w:pPr>
        <w:ind w:left="1356" w:hanging="720"/>
      </w:pPr>
      <w:rPr>
        <w:rFonts w:hint="default"/>
      </w:rPr>
    </w:lvl>
    <w:lvl w:ilvl="2">
      <w:start w:val="1"/>
      <w:numFmt w:val="decimal"/>
      <w:isLgl/>
      <w:lvlText w:val="%1.%2.%3."/>
      <w:lvlJc w:val="left"/>
      <w:pPr>
        <w:ind w:left="1674" w:hanging="720"/>
      </w:pPr>
      <w:rPr>
        <w:rFonts w:hint="default"/>
      </w:rPr>
    </w:lvl>
    <w:lvl w:ilvl="3">
      <w:start w:val="1"/>
      <w:numFmt w:val="decimal"/>
      <w:isLgl/>
      <w:lvlText w:val="%1.%2.%3.%4."/>
      <w:lvlJc w:val="left"/>
      <w:pPr>
        <w:ind w:left="2352" w:hanging="1080"/>
      </w:pPr>
      <w:rPr>
        <w:rFonts w:hint="default"/>
      </w:rPr>
    </w:lvl>
    <w:lvl w:ilvl="4">
      <w:start w:val="1"/>
      <w:numFmt w:val="decimal"/>
      <w:isLgl/>
      <w:lvlText w:val="%1.%2.%3.%4.%5."/>
      <w:lvlJc w:val="left"/>
      <w:pPr>
        <w:ind w:left="2670" w:hanging="1080"/>
      </w:pPr>
      <w:rPr>
        <w:rFonts w:hint="default"/>
      </w:rPr>
    </w:lvl>
    <w:lvl w:ilvl="5">
      <w:start w:val="1"/>
      <w:numFmt w:val="decimal"/>
      <w:isLgl/>
      <w:lvlText w:val="%1.%2.%3.%4.%5.%6."/>
      <w:lvlJc w:val="left"/>
      <w:pPr>
        <w:ind w:left="3348" w:hanging="1440"/>
      </w:pPr>
      <w:rPr>
        <w:rFonts w:hint="default"/>
      </w:rPr>
    </w:lvl>
    <w:lvl w:ilvl="6">
      <w:start w:val="1"/>
      <w:numFmt w:val="decimal"/>
      <w:isLgl/>
      <w:lvlText w:val="%1.%2.%3.%4.%5.%6.%7."/>
      <w:lvlJc w:val="left"/>
      <w:pPr>
        <w:ind w:left="4026" w:hanging="1800"/>
      </w:pPr>
      <w:rPr>
        <w:rFonts w:hint="default"/>
      </w:rPr>
    </w:lvl>
    <w:lvl w:ilvl="7">
      <w:start w:val="1"/>
      <w:numFmt w:val="decimal"/>
      <w:isLgl/>
      <w:lvlText w:val="%1.%2.%3.%4.%5.%6.%7.%8."/>
      <w:lvlJc w:val="left"/>
      <w:pPr>
        <w:ind w:left="4344" w:hanging="1800"/>
      </w:pPr>
      <w:rPr>
        <w:rFonts w:hint="default"/>
      </w:rPr>
    </w:lvl>
    <w:lvl w:ilvl="8">
      <w:start w:val="1"/>
      <w:numFmt w:val="decimal"/>
      <w:isLgl/>
      <w:lvlText w:val="%1.%2.%3.%4.%5.%6.%7.%8.%9."/>
      <w:lvlJc w:val="left"/>
      <w:pPr>
        <w:ind w:left="5022" w:hanging="2160"/>
      </w:pPr>
      <w:rPr>
        <w:rFonts w:hint="default"/>
      </w:rPr>
    </w:lvl>
  </w:abstractNum>
  <w:abstractNum w:abstractNumId="5">
    <w:nsid w:val="68D636BB"/>
    <w:multiLevelType w:val="hybridMultilevel"/>
    <w:tmpl w:val="B74A166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5B14D13"/>
    <w:multiLevelType w:val="hybridMultilevel"/>
    <w:tmpl w:val="91FA9694"/>
    <w:lvl w:ilvl="0" w:tplc="0F9E66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7D7848D1"/>
    <w:multiLevelType w:val="multilevel"/>
    <w:tmpl w:val="B1AEE7E4"/>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7"/>
  </w:num>
  <w:num w:numId="2">
    <w:abstractNumId w:val="5"/>
  </w:num>
  <w:num w:numId="3">
    <w:abstractNumId w:val="3"/>
  </w:num>
  <w:num w:numId="4">
    <w:abstractNumId w:val="4"/>
  </w:num>
  <w:num w:numId="5">
    <w:abstractNumId w:val="2"/>
  </w:num>
  <w:num w:numId="6">
    <w:abstractNumId w:val="1"/>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20039"/>
    <w:rsid w:val="00006524"/>
    <w:rsid w:val="001021EE"/>
    <w:rsid w:val="00283547"/>
    <w:rsid w:val="002D7D5C"/>
    <w:rsid w:val="002F4B55"/>
    <w:rsid w:val="00303C22"/>
    <w:rsid w:val="00337683"/>
    <w:rsid w:val="003729AF"/>
    <w:rsid w:val="003F08AC"/>
    <w:rsid w:val="00430FC3"/>
    <w:rsid w:val="00585894"/>
    <w:rsid w:val="00640698"/>
    <w:rsid w:val="006E6AD2"/>
    <w:rsid w:val="007924FC"/>
    <w:rsid w:val="0084279E"/>
    <w:rsid w:val="008B2571"/>
    <w:rsid w:val="008C5447"/>
    <w:rsid w:val="00945679"/>
    <w:rsid w:val="00976737"/>
    <w:rsid w:val="009E5627"/>
    <w:rsid w:val="00A00BF0"/>
    <w:rsid w:val="00A04BD9"/>
    <w:rsid w:val="00A30BFA"/>
    <w:rsid w:val="00A515FA"/>
    <w:rsid w:val="00A96316"/>
    <w:rsid w:val="00BA4F3F"/>
    <w:rsid w:val="00C55726"/>
    <w:rsid w:val="00D57F3E"/>
    <w:rsid w:val="00D70A81"/>
    <w:rsid w:val="00D91FB0"/>
    <w:rsid w:val="00EC7B8D"/>
    <w:rsid w:val="00F04DE9"/>
    <w:rsid w:val="00F20039"/>
    <w:rsid w:val="00FE2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0039"/>
    <w:pPr>
      <w:spacing w:after="0" w:line="240" w:lineRule="auto"/>
    </w:pPr>
    <w:rPr>
      <w:rFonts w:ascii="Arial" w:eastAsia="Times New Roman" w:hAnsi="Arial"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20039"/>
    <w:pPr>
      <w:tabs>
        <w:tab w:val="center" w:pos="4153"/>
        <w:tab w:val="right" w:pos="8306"/>
      </w:tabs>
    </w:pPr>
  </w:style>
  <w:style w:type="character" w:customStyle="1" w:styleId="a4">
    <w:name w:val="Нижний колонтитул Знак"/>
    <w:basedOn w:val="a0"/>
    <w:link w:val="a3"/>
    <w:uiPriority w:val="99"/>
    <w:rsid w:val="00F20039"/>
    <w:rPr>
      <w:rFonts w:ascii="Arial" w:eastAsia="Times New Roman" w:hAnsi="Arial" w:cs="Times New Roman"/>
      <w:sz w:val="24"/>
      <w:szCs w:val="20"/>
      <w:lang w:eastAsia="ru-RU"/>
    </w:rPr>
  </w:style>
  <w:style w:type="paragraph" w:styleId="a5">
    <w:name w:val="List Paragraph"/>
    <w:basedOn w:val="a"/>
    <w:link w:val="a6"/>
    <w:uiPriority w:val="99"/>
    <w:qFormat/>
    <w:rsid w:val="00F20039"/>
    <w:pPr>
      <w:ind w:left="720"/>
      <w:contextualSpacing/>
    </w:pPr>
  </w:style>
  <w:style w:type="paragraph" w:styleId="a7">
    <w:name w:val="footnote text"/>
    <w:basedOn w:val="a"/>
    <w:link w:val="a8"/>
    <w:rsid w:val="00F20039"/>
    <w:rPr>
      <w:rFonts w:eastAsia="SimSun"/>
      <w:sz w:val="20"/>
    </w:rPr>
  </w:style>
  <w:style w:type="character" w:customStyle="1" w:styleId="a8">
    <w:name w:val="Текст сноски Знак"/>
    <w:basedOn w:val="a0"/>
    <w:link w:val="a7"/>
    <w:rsid w:val="00F20039"/>
    <w:rPr>
      <w:rFonts w:ascii="Arial" w:eastAsia="SimSun" w:hAnsi="Arial" w:cs="Times New Roman"/>
      <w:sz w:val="20"/>
      <w:szCs w:val="20"/>
    </w:rPr>
  </w:style>
  <w:style w:type="character" w:styleId="a9">
    <w:name w:val="footnote reference"/>
    <w:rsid w:val="00F20039"/>
    <w:rPr>
      <w:vertAlign w:val="superscript"/>
    </w:rPr>
  </w:style>
  <w:style w:type="character" w:styleId="aa">
    <w:name w:val="Emphasis"/>
    <w:uiPriority w:val="20"/>
    <w:qFormat/>
    <w:rsid w:val="00F20039"/>
    <w:rPr>
      <w:i/>
      <w:iCs/>
    </w:rPr>
  </w:style>
  <w:style w:type="character" w:customStyle="1" w:styleId="a6">
    <w:name w:val="Абзац списка Знак"/>
    <w:link w:val="a5"/>
    <w:uiPriority w:val="99"/>
    <w:locked/>
    <w:rsid w:val="00F20039"/>
    <w:rPr>
      <w:rFonts w:ascii="Arial" w:eastAsia="Times New Roman" w:hAnsi="Arial" w:cs="Times New Roman"/>
      <w:sz w:val="24"/>
      <w:szCs w:val="20"/>
      <w:lang w:eastAsia="ru-RU"/>
    </w:rPr>
  </w:style>
  <w:style w:type="paragraph" w:styleId="ab">
    <w:name w:val="Balloon Text"/>
    <w:basedOn w:val="a"/>
    <w:link w:val="ac"/>
    <w:uiPriority w:val="99"/>
    <w:semiHidden/>
    <w:unhideWhenUsed/>
    <w:rsid w:val="00F20039"/>
    <w:rPr>
      <w:rFonts w:ascii="Tahoma" w:hAnsi="Tahoma" w:cs="Tahoma"/>
      <w:sz w:val="16"/>
      <w:szCs w:val="16"/>
    </w:rPr>
  </w:style>
  <w:style w:type="character" w:customStyle="1" w:styleId="ac">
    <w:name w:val="Текст выноски Знак"/>
    <w:basedOn w:val="a0"/>
    <w:link w:val="ab"/>
    <w:uiPriority w:val="99"/>
    <w:semiHidden/>
    <w:rsid w:val="00F2003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2481</Words>
  <Characters>14143</Characters>
  <Application>Microsoft Office Word</Application>
  <DocSecurity>0</DocSecurity>
  <Lines>117</Lines>
  <Paragraphs>33</Paragraphs>
  <ScaleCrop>false</ScaleCrop>
  <Company/>
  <LinksUpToDate>false</LinksUpToDate>
  <CharactersWithSpaces>16591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5</cp:revision>
  <dcterms:created xsi:type="dcterms:W3CDTF">2015-04-07T06:08:00Z</dcterms:created>
  <dcterms:modified xsi:type="dcterms:W3CDTF">2015-04-08T12:30:00Z</dcterms:modified>
</cp:coreProperties>
</file>