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4D4450"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DE1C40" w:rsidP="009A332E">
      <w:pPr>
        <w:pStyle w:val="af2"/>
        <w:spacing w:before="0" w:beforeAutospacing="0" w:after="0" w:afterAutospacing="0"/>
        <w:jc w:val="center"/>
        <w:rPr>
          <w:b/>
          <w:caps/>
          <w:sz w:val="28"/>
          <w:szCs w:val="28"/>
        </w:rPr>
      </w:pPr>
      <w:r w:rsidRPr="00DE1C40">
        <w:rPr>
          <w:b/>
          <w:sz w:val="28"/>
          <w:szCs w:val="28"/>
        </w:rPr>
        <w:t>ПОСТАВКУ И МОНТАЖ АВТОМАТИЗИРОВАННОГО УЗЛА УПРАВЛЕНИЯ ТЕПЛОПОТРЕБЛЕНИЯ ДЛЯ НУЖД ОТДЕЛЕНИЙ ФИЛИАЛА «УРАЛЬСКИЙ ТЕРРИТОРИАЛЬНЫЙ ОКРУГ» ФГУП «РОСРАО»</w:t>
      </w:r>
    </w:p>
    <w:p w:rsidR="00FB6E4F" w:rsidRDefault="00FB6E4F" w:rsidP="00FB6E4F">
      <w:pPr>
        <w:jc w:val="center"/>
      </w:pPr>
    </w:p>
    <w:p w:rsidR="00FB6E4F" w:rsidRPr="00D042EF" w:rsidRDefault="00FB6E4F" w:rsidP="00FB6E4F">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FB6E4F" w:rsidRPr="00E074ED" w:rsidRDefault="00FB6E4F" w:rsidP="00FB6E4F">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B6E4F" w:rsidRPr="00E074ED" w:rsidRDefault="00FB6E4F" w:rsidP="00FB6E4F">
      <w:pPr>
        <w:jc w:val="center"/>
      </w:pPr>
    </w:p>
    <w:p w:rsidR="00FB6E4F" w:rsidRPr="00D042EF" w:rsidRDefault="00FB6E4F" w:rsidP="00FB6E4F">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FB6E4F" w:rsidRPr="00E074ED" w:rsidRDefault="00FB6E4F" w:rsidP="00FB6E4F">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B6E4F" w:rsidRPr="00E074ED" w:rsidRDefault="00FB6E4F" w:rsidP="00FB6E4F">
      <w:pPr>
        <w:jc w:val="center"/>
      </w:pPr>
    </w:p>
    <w:p w:rsidR="00FB6E4F" w:rsidRPr="00D042EF" w:rsidRDefault="00FB6E4F" w:rsidP="00FB6E4F">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FB6E4F" w:rsidRPr="00E074ED" w:rsidRDefault="00FB6E4F" w:rsidP="00FB6E4F">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B6E4F" w:rsidRPr="00E074ED" w:rsidRDefault="00FB6E4F" w:rsidP="00FB6E4F">
      <w:pPr>
        <w:jc w:val="center"/>
      </w:pPr>
    </w:p>
    <w:p w:rsidR="00FB6E4F" w:rsidRPr="00E074ED" w:rsidRDefault="00FB6E4F" w:rsidP="00FB6E4F">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4D4450">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A97D20">
        <w:rPr>
          <w:webHidden/>
        </w:rPr>
        <w:t>3</w:t>
      </w:r>
      <w:r>
        <w:rPr>
          <w:webHidden/>
        </w:rPr>
        <w:fldChar w:fldCharType="end"/>
      </w:r>
      <w:r w:rsidRPr="00522579">
        <w:rPr>
          <w:rStyle w:val="ac"/>
        </w:rPr>
        <w:fldChar w:fldCharType="end"/>
      </w:r>
    </w:p>
    <w:p w:rsidR="00CA47B1" w:rsidRDefault="004D4450">
      <w:pPr>
        <w:pStyle w:val="19"/>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A97D20">
          <w:rPr>
            <w:webHidden/>
          </w:rPr>
          <w:t>6</w:t>
        </w:r>
        <w:r>
          <w:rPr>
            <w:webHidden/>
          </w:rPr>
          <w:fldChar w:fldCharType="end"/>
        </w:r>
      </w:hyperlink>
    </w:p>
    <w:p w:rsidR="00CA47B1" w:rsidRDefault="004D4450">
      <w:pPr>
        <w:pStyle w:val="19"/>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A97D20">
          <w:rPr>
            <w:webHidden/>
          </w:rPr>
          <w:t>6</w:t>
        </w:r>
        <w:r>
          <w:rPr>
            <w:webHidden/>
          </w:rPr>
          <w:fldChar w:fldCharType="end"/>
        </w:r>
      </w:hyperlink>
    </w:p>
    <w:p w:rsidR="00CA47B1" w:rsidRDefault="004D4450">
      <w:pPr>
        <w:pStyle w:val="19"/>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A97D20">
          <w:rPr>
            <w:webHidden/>
          </w:rPr>
          <w:t>8</w:t>
        </w:r>
        <w:r>
          <w:rPr>
            <w:webHidden/>
          </w:rPr>
          <w:fldChar w:fldCharType="end"/>
        </w:r>
      </w:hyperlink>
    </w:p>
    <w:p w:rsidR="00CA47B1" w:rsidRDefault="004D4450">
      <w:pPr>
        <w:pStyle w:val="19"/>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A97D20">
          <w:rPr>
            <w:webHidden/>
          </w:rPr>
          <w:t>10</w:t>
        </w:r>
        <w:r>
          <w:rPr>
            <w:webHidden/>
          </w:rPr>
          <w:fldChar w:fldCharType="end"/>
        </w:r>
      </w:hyperlink>
    </w:p>
    <w:p w:rsidR="00CA47B1" w:rsidRDefault="004D4450">
      <w:pPr>
        <w:pStyle w:val="19"/>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A97D20">
          <w:rPr>
            <w:webHidden/>
          </w:rPr>
          <w:t>17</w:t>
        </w:r>
        <w:r>
          <w:rPr>
            <w:webHidden/>
          </w:rPr>
          <w:fldChar w:fldCharType="end"/>
        </w:r>
      </w:hyperlink>
    </w:p>
    <w:p w:rsidR="00CA47B1" w:rsidRDefault="004D4450">
      <w:pPr>
        <w:pStyle w:val="19"/>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A97D20">
          <w:rPr>
            <w:webHidden/>
          </w:rPr>
          <w:t>25</w:t>
        </w:r>
        <w:r>
          <w:rPr>
            <w:webHidden/>
          </w:rPr>
          <w:fldChar w:fldCharType="end"/>
        </w:r>
      </w:hyperlink>
    </w:p>
    <w:p w:rsidR="00CA47B1" w:rsidRPr="00CA47B1" w:rsidRDefault="004D4450">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A97D20">
          <w:rPr>
            <w:b w:val="0"/>
            <w:webHidden/>
          </w:rPr>
          <w:t>25</w:t>
        </w:r>
        <w:r w:rsidRPr="00CA47B1">
          <w:rPr>
            <w:b w:val="0"/>
            <w:webHidden/>
          </w:rPr>
          <w:fldChar w:fldCharType="end"/>
        </w:r>
      </w:hyperlink>
    </w:p>
    <w:p w:rsidR="00CA47B1" w:rsidRPr="00CA47B1" w:rsidRDefault="004D4450">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A97D20">
          <w:rPr>
            <w:b w:val="0"/>
            <w:webHidden/>
          </w:rPr>
          <w:t>28</w:t>
        </w:r>
        <w:r w:rsidRPr="00CA47B1">
          <w:rPr>
            <w:b w:val="0"/>
            <w:webHidden/>
          </w:rPr>
          <w:fldChar w:fldCharType="end"/>
        </w:r>
      </w:hyperlink>
    </w:p>
    <w:p w:rsidR="00CA47B1" w:rsidRPr="00CA47B1" w:rsidRDefault="004D4450">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A97D20">
          <w:rPr>
            <w:b w:val="0"/>
            <w:webHidden/>
          </w:rPr>
          <w:t>34</w:t>
        </w:r>
        <w:r w:rsidRPr="00CA47B1">
          <w:rPr>
            <w:b w:val="0"/>
            <w:webHidden/>
          </w:rPr>
          <w:fldChar w:fldCharType="end"/>
        </w:r>
      </w:hyperlink>
    </w:p>
    <w:p w:rsidR="00CA47B1" w:rsidRDefault="004D4450">
      <w:pPr>
        <w:pStyle w:val="19"/>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A97D20">
          <w:rPr>
            <w:webHidden/>
          </w:rPr>
          <w:t>35</w:t>
        </w:r>
        <w:r>
          <w:rPr>
            <w:webHidden/>
          </w:rPr>
          <w:fldChar w:fldCharType="end"/>
        </w:r>
      </w:hyperlink>
    </w:p>
    <w:p w:rsidR="00D56811" w:rsidRPr="00F45187" w:rsidRDefault="004D4450"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BB5581">
        <w:rPr>
          <w:rFonts w:ascii="Times New Roman" w:hAnsi="Times New Roman"/>
          <w:b/>
          <w:sz w:val="24"/>
          <w:szCs w:val="24"/>
        </w:rPr>
        <w:t>Предмет договора</w:t>
      </w:r>
      <w:r>
        <w:rPr>
          <w:rFonts w:ascii="Times New Roman" w:hAnsi="Times New Roman"/>
          <w:b/>
          <w:sz w:val="24"/>
          <w:szCs w:val="24"/>
        </w:rPr>
        <w:t xml:space="preserve"> Лот 1</w:t>
      </w:r>
      <w:r w:rsidRPr="00BB5581">
        <w:rPr>
          <w:rFonts w:ascii="Times New Roman" w:hAnsi="Times New Roman"/>
          <w:b/>
          <w:sz w:val="24"/>
          <w:szCs w:val="24"/>
        </w:rPr>
        <w:t>:</w:t>
      </w:r>
      <w:r w:rsidRPr="00BB59CD">
        <w:rPr>
          <w:rFonts w:ascii="Times New Roman" w:hAnsi="Times New Roman"/>
          <w:sz w:val="24"/>
          <w:szCs w:val="24"/>
        </w:rPr>
        <w:t xml:space="preserve"> </w:t>
      </w:r>
      <w:r w:rsidR="00DE1C40" w:rsidRPr="00DE1C40">
        <w:rPr>
          <w:rFonts w:ascii="Times New Roman" w:hAnsi="Times New Roman"/>
          <w:sz w:val="24"/>
          <w:szCs w:val="24"/>
        </w:rPr>
        <w:t>Внедрение (поставка и монтаж) автоматизированного узла управления теплопотребления» для  нужд Свердловского отделения филиала «Уральский территориальный округ» ФГУП «РосРАО»</w:t>
      </w:r>
      <w:r w:rsidRPr="00BB59CD">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не позднее 3</w:t>
      </w:r>
      <w:r>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tabs>
          <w:tab w:val="left" w:pos="1276"/>
        </w:tabs>
        <w:spacing w:before="120" w:after="0" w:line="240" w:lineRule="auto"/>
        <w:ind w:left="0" w:firstLine="1276"/>
        <w:contextualSpacing w:val="0"/>
        <w:rPr>
          <w:rFonts w:ascii="Times New Roman" w:hAnsi="Times New Roman"/>
          <w:b/>
          <w:sz w:val="24"/>
          <w:szCs w:val="24"/>
        </w:rPr>
      </w:pPr>
      <w:r w:rsidRPr="00BB5581">
        <w:rPr>
          <w:rFonts w:ascii="Times New Roman" w:hAnsi="Times New Roman"/>
          <w:b/>
          <w:sz w:val="24"/>
          <w:szCs w:val="24"/>
        </w:rPr>
        <w:t>Предмет договора</w:t>
      </w:r>
      <w:r>
        <w:rPr>
          <w:rFonts w:ascii="Times New Roman" w:hAnsi="Times New Roman"/>
          <w:b/>
          <w:sz w:val="24"/>
          <w:szCs w:val="24"/>
        </w:rPr>
        <w:t xml:space="preserve"> Лот 2</w:t>
      </w:r>
      <w:r w:rsidRPr="00BB5581">
        <w:rPr>
          <w:rFonts w:ascii="Times New Roman" w:hAnsi="Times New Roman"/>
          <w:b/>
          <w:sz w:val="24"/>
          <w:szCs w:val="24"/>
        </w:rPr>
        <w:t>:</w:t>
      </w:r>
      <w:r w:rsidRPr="00BB59CD">
        <w:rPr>
          <w:rFonts w:ascii="Times New Roman" w:hAnsi="Times New Roman"/>
          <w:sz w:val="24"/>
          <w:szCs w:val="24"/>
        </w:rPr>
        <w:t xml:space="preserve"> </w:t>
      </w:r>
      <w:r w:rsidR="00DE1C40" w:rsidRPr="00DE1C40">
        <w:rPr>
          <w:rFonts w:ascii="Times New Roman" w:hAnsi="Times New Roman"/>
          <w:sz w:val="24"/>
          <w:szCs w:val="24"/>
        </w:rPr>
        <w:t>Внедрение (поставка и монтаж) автоматизированного узла управления теплопотребления» для  нужд Челябинского отделения филиала «Уральский территориальный округ» ФГУП «РосРАО».</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не позднее 3</w:t>
      </w:r>
      <w:r>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9B2CF5" w:rsidP="009B2CF5">
      <w:pPr>
        <w:ind w:firstLine="1276"/>
        <w:jc w:val="both"/>
        <w:rPr>
          <w:rStyle w:val="rvts30"/>
          <w:sz w:val="24"/>
          <w:szCs w:val="24"/>
        </w:rPr>
      </w:pPr>
      <w:r>
        <w:rPr>
          <w:b/>
        </w:rPr>
        <w:t>Лот 1</w:t>
      </w:r>
      <w:r w:rsidRPr="00DB7EFF">
        <w:rPr>
          <w:b/>
        </w:rPr>
        <w:t>:</w:t>
      </w:r>
      <w:r w:rsidRPr="00DB7EFF">
        <w:t xml:space="preserve"> </w:t>
      </w:r>
      <w:r w:rsidR="002827B6" w:rsidRPr="002827B6">
        <w:rPr>
          <w:rStyle w:val="rvts30"/>
          <w:sz w:val="24"/>
          <w:szCs w:val="24"/>
        </w:rPr>
        <w:t xml:space="preserve">620057, </w:t>
      </w:r>
      <w:proofErr w:type="gramStart"/>
      <w:r w:rsidR="002827B6" w:rsidRPr="002827B6">
        <w:rPr>
          <w:rStyle w:val="rvts30"/>
          <w:sz w:val="24"/>
          <w:szCs w:val="24"/>
        </w:rPr>
        <w:t>Свердловская</w:t>
      </w:r>
      <w:proofErr w:type="gramEnd"/>
      <w:r w:rsidR="002827B6" w:rsidRPr="002827B6">
        <w:rPr>
          <w:rStyle w:val="rvts30"/>
          <w:sz w:val="24"/>
          <w:szCs w:val="24"/>
        </w:rPr>
        <w:t xml:space="preserve">  обл., г. Екатеринбург,   ул. </w:t>
      </w:r>
      <w:proofErr w:type="spellStart"/>
      <w:r w:rsidR="002827B6" w:rsidRPr="002827B6">
        <w:rPr>
          <w:rStyle w:val="rvts30"/>
          <w:sz w:val="24"/>
          <w:szCs w:val="24"/>
        </w:rPr>
        <w:t>Корепина</w:t>
      </w:r>
      <w:proofErr w:type="spellEnd"/>
      <w:r w:rsidR="002827B6" w:rsidRPr="002827B6">
        <w:rPr>
          <w:rStyle w:val="rvts30"/>
          <w:sz w:val="24"/>
          <w:szCs w:val="24"/>
        </w:rPr>
        <w:t>, 52</w:t>
      </w:r>
      <w:r w:rsidRPr="00BB59CD">
        <w:rPr>
          <w:rStyle w:val="rvts30"/>
          <w:color w:val="000000"/>
          <w:sz w:val="24"/>
          <w:szCs w:val="24"/>
        </w:rPr>
        <w:t xml:space="preserve">. </w:t>
      </w:r>
    </w:p>
    <w:p w:rsidR="009B2CF5" w:rsidRPr="00DB7EFF" w:rsidRDefault="009B2CF5" w:rsidP="009B2CF5">
      <w:pPr>
        <w:ind w:firstLine="1276"/>
        <w:jc w:val="both"/>
        <w:rPr>
          <w:rStyle w:val="rvts30"/>
          <w:sz w:val="24"/>
          <w:szCs w:val="24"/>
        </w:rPr>
      </w:pPr>
      <w:r>
        <w:rPr>
          <w:b/>
        </w:rPr>
        <w:t>Лот 2</w:t>
      </w:r>
      <w:r w:rsidRPr="00DB7EFF">
        <w:rPr>
          <w:b/>
        </w:rPr>
        <w:t>:</w:t>
      </w:r>
      <w:r w:rsidRPr="00DB7EFF">
        <w:t xml:space="preserve"> </w:t>
      </w:r>
      <w:r w:rsidR="00DE1C40" w:rsidRPr="00DE1C40">
        <w:rPr>
          <w:sz w:val="22"/>
          <w:szCs w:val="22"/>
        </w:rPr>
        <w:t xml:space="preserve">454036, </w:t>
      </w:r>
      <w:proofErr w:type="gramStart"/>
      <w:r w:rsidR="00DE1C40" w:rsidRPr="00DE1C40">
        <w:rPr>
          <w:sz w:val="22"/>
          <w:szCs w:val="22"/>
        </w:rPr>
        <w:t>Челябинская</w:t>
      </w:r>
      <w:proofErr w:type="gramEnd"/>
      <w:r w:rsidR="00DE1C40" w:rsidRPr="00DE1C40">
        <w:rPr>
          <w:sz w:val="22"/>
          <w:szCs w:val="22"/>
        </w:rPr>
        <w:t xml:space="preserve"> обл., г. Челябинск, ул. Свердловский тракт, 2б</w:t>
      </w:r>
      <w:r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B2CF5" w:rsidRPr="00B15E78" w:rsidRDefault="009B2CF5" w:rsidP="00DE1C4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Pr>
          <w:rFonts w:ascii="Times New Roman" w:hAnsi="Times New Roman"/>
          <w:b/>
          <w:sz w:val="24"/>
          <w:szCs w:val="24"/>
        </w:rPr>
        <w:t xml:space="preserve"> Лот 1</w:t>
      </w:r>
      <w:r w:rsidRPr="00C83038">
        <w:rPr>
          <w:rFonts w:ascii="Times New Roman" w:hAnsi="Times New Roman"/>
          <w:b/>
          <w:sz w:val="24"/>
          <w:szCs w:val="24"/>
        </w:rPr>
        <w:t>:</w:t>
      </w:r>
      <w:r w:rsidRPr="00C8552D">
        <w:rPr>
          <w:rFonts w:ascii="Times New Roman" w:hAnsi="Times New Roman"/>
          <w:sz w:val="24"/>
          <w:szCs w:val="24"/>
        </w:rPr>
        <w:t xml:space="preserve"> </w:t>
      </w:r>
      <w:r w:rsidR="00DE1C40" w:rsidRPr="00DE1C40">
        <w:rPr>
          <w:rFonts w:ascii="Times New Roman" w:hAnsi="Times New Roman"/>
          <w:sz w:val="24"/>
          <w:szCs w:val="24"/>
        </w:rPr>
        <w:t>460</w:t>
      </w:r>
      <w:r w:rsidR="00DE1C40">
        <w:rPr>
          <w:rFonts w:ascii="Times New Roman" w:hAnsi="Times New Roman"/>
          <w:sz w:val="24"/>
          <w:szCs w:val="24"/>
        </w:rPr>
        <w:t> </w:t>
      </w:r>
      <w:r w:rsidR="00DE1C40" w:rsidRPr="00DE1C40">
        <w:rPr>
          <w:rFonts w:ascii="Times New Roman" w:hAnsi="Times New Roman"/>
          <w:sz w:val="24"/>
          <w:szCs w:val="24"/>
        </w:rPr>
        <w:t>048</w:t>
      </w:r>
      <w:r w:rsidR="00DE1C40">
        <w:rPr>
          <w:rFonts w:ascii="Times New Roman" w:hAnsi="Times New Roman"/>
          <w:sz w:val="24"/>
          <w:szCs w:val="24"/>
        </w:rPr>
        <w:t>,</w:t>
      </w:r>
      <w:r w:rsidR="00DE1C40" w:rsidRPr="00DE1C40">
        <w:rPr>
          <w:rFonts w:ascii="Times New Roman" w:hAnsi="Times New Roman"/>
          <w:sz w:val="24"/>
          <w:szCs w:val="24"/>
        </w:rPr>
        <w:t>00 (Четыреста шестьдесят тысяч сорок восемь) российских рублей 00 копеек</w:t>
      </w:r>
      <w:r>
        <w:rPr>
          <w:rFonts w:ascii="Times New Roman" w:hAnsi="Times New Roman"/>
          <w:sz w:val="24"/>
          <w:szCs w:val="24"/>
        </w:rPr>
        <w:t>, в том числе НДС</w:t>
      </w:r>
      <w:r w:rsidRPr="00190DC0">
        <w:rPr>
          <w:rFonts w:ascii="Times New Roman" w:hAnsi="Times New Roman"/>
          <w:sz w:val="24"/>
          <w:szCs w:val="24"/>
        </w:rPr>
        <w:t>.</w:t>
      </w:r>
      <w:r w:rsidRPr="00BA669B">
        <w:rPr>
          <w:rFonts w:ascii="Times New Roman" w:hAnsi="Times New Roman"/>
          <w:color w:val="000000"/>
          <w:sz w:val="24"/>
          <w:szCs w:val="24"/>
        </w:rPr>
        <w:t xml:space="preserve"> Цена договора </w:t>
      </w:r>
      <w:r w:rsidRPr="00BA669B">
        <w:rPr>
          <w:rFonts w:ascii="Times New Roman" w:hAnsi="Times New Roman"/>
          <w:color w:val="000000"/>
          <w:sz w:val="24"/>
          <w:szCs w:val="24"/>
        </w:rPr>
        <w:lastRenderedPageBreak/>
        <w:t xml:space="preserve">включает в себя: </w:t>
      </w:r>
      <w:r w:rsidRPr="00ED33F4">
        <w:rPr>
          <w:rFonts w:ascii="Times New Roman" w:hAnsi="Times New Roman"/>
          <w:color w:val="000000"/>
          <w:sz w:val="24"/>
          <w:szCs w:val="24"/>
        </w:rPr>
        <w:t xml:space="preserve">все расходы, в том числе </w:t>
      </w:r>
      <w:r w:rsidR="002827B6" w:rsidRPr="002827B6">
        <w:rPr>
          <w:rFonts w:ascii="Times New Roman" w:hAnsi="Times New Roman"/>
          <w:color w:val="000000"/>
          <w:sz w:val="24"/>
          <w:szCs w:val="24"/>
        </w:rPr>
        <w:t>расход</w:t>
      </w:r>
      <w:r w:rsidR="002827B6">
        <w:rPr>
          <w:rFonts w:ascii="Times New Roman" w:hAnsi="Times New Roman"/>
          <w:color w:val="000000"/>
          <w:sz w:val="24"/>
          <w:szCs w:val="24"/>
        </w:rPr>
        <w:t>ы</w:t>
      </w:r>
      <w:r w:rsidR="002827B6" w:rsidRPr="002827B6">
        <w:rPr>
          <w:rFonts w:ascii="Times New Roman" w:hAnsi="Times New Roman"/>
          <w:color w:val="000000"/>
          <w:sz w:val="24"/>
          <w:szCs w:val="24"/>
        </w:rPr>
        <w:t xml:space="preserve"> на доставку, монтаж, </w:t>
      </w:r>
      <w:r w:rsidR="00EC718D" w:rsidRPr="00EC718D">
        <w:rPr>
          <w:rFonts w:ascii="Times New Roman" w:hAnsi="Times New Roman"/>
          <w:color w:val="000000"/>
          <w:sz w:val="24"/>
          <w:szCs w:val="24"/>
        </w:rPr>
        <w:t>пуско-наладку</w:t>
      </w:r>
      <w:r w:rsidR="002827B6">
        <w:rPr>
          <w:rFonts w:ascii="Times New Roman" w:hAnsi="Times New Roman"/>
          <w:color w:val="000000"/>
          <w:sz w:val="24"/>
          <w:szCs w:val="24"/>
        </w:rPr>
        <w:t>,</w:t>
      </w:r>
      <w:r w:rsidR="002827B6" w:rsidRPr="002827B6">
        <w:rPr>
          <w:rFonts w:ascii="Times New Roman" w:hAnsi="Times New Roman"/>
          <w:color w:val="000000"/>
          <w:sz w:val="24"/>
          <w:szCs w:val="24"/>
        </w:rPr>
        <w:t xml:space="preserve"> </w:t>
      </w:r>
      <w:r w:rsidRPr="00086B65">
        <w:rPr>
          <w:rFonts w:ascii="Times New Roman" w:hAnsi="Times New Roman"/>
          <w:color w:val="000000"/>
          <w:sz w:val="24"/>
          <w:szCs w:val="24"/>
        </w:rPr>
        <w:t>налоги, сборы и другие обязательные платежи</w:t>
      </w:r>
      <w:r w:rsidRPr="00BA669B">
        <w:rPr>
          <w:rFonts w:ascii="Times New Roman" w:hAnsi="Times New Roman"/>
          <w:bCs/>
          <w:color w:val="000000"/>
          <w:sz w:val="24"/>
          <w:szCs w:val="24"/>
        </w:rPr>
        <w:t xml:space="preserve">. </w:t>
      </w:r>
    </w:p>
    <w:p w:rsidR="009B2CF5" w:rsidRPr="00BA669B" w:rsidRDefault="009B2CF5" w:rsidP="009B2CF5">
      <w:pPr>
        <w:ind w:firstLine="1276"/>
        <w:jc w:val="both"/>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Лот 2</w:t>
      </w:r>
      <w:r w:rsidRPr="00C83038">
        <w:rPr>
          <w:b/>
        </w:rPr>
        <w:t>:</w:t>
      </w:r>
      <w:r w:rsidRPr="00C8552D">
        <w:t xml:space="preserve"> </w:t>
      </w:r>
      <w:r w:rsidR="00DE1C40">
        <w:t>544 </w:t>
      </w:r>
      <w:r w:rsidR="00DE1C40" w:rsidRPr="00DE1C40">
        <w:t>630</w:t>
      </w:r>
      <w:r w:rsidR="00DE1C40">
        <w:t>,</w:t>
      </w:r>
      <w:r w:rsidR="00DE1C40" w:rsidRPr="00DE1C40">
        <w:t>00 (Пятьсот сорок четыре тысячи шестьсот тридцать) российских рублей 00 копеек</w:t>
      </w:r>
      <w:r>
        <w:t>, в том числе НДС</w:t>
      </w:r>
      <w:r w:rsidRPr="00190DC0">
        <w:t>.</w:t>
      </w:r>
      <w:r w:rsidRPr="00BA669B">
        <w:rPr>
          <w:color w:val="000000"/>
        </w:rPr>
        <w:t xml:space="preserve"> Цена договора включает в себя: </w:t>
      </w:r>
      <w:r w:rsidR="002827B6" w:rsidRPr="002827B6">
        <w:rPr>
          <w:color w:val="000000"/>
        </w:rPr>
        <w:t xml:space="preserve">все расходы, в том числе расходы на доставку, монтаж, </w:t>
      </w:r>
      <w:r w:rsidR="00EC718D" w:rsidRPr="00C34B7F">
        <w:t>пу</w:t>
      </w:r>
      <w:r w:rsidR="00EC718D">
        <w:t>ско-наладку</w:t>
      </w:r>
      <w:r w:rsidR="002827B6" w:rsidRPr="002827B6">
        <w:rPr>
          <w:color w:val="000000"/>
        </w:rPr>
        <w:t>, налоги, сборы и другие обязательные платежи</w:t>
      </w:r>
      <w:r>
        <w:rPr>
          <w:color w:val="000000"/>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4"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5"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6"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9B2CF5">
        <w:rPr>
          <w:rFonts w:ascii="Times New Roman" w:hAnsi="Times New Roman"/>
          <w:b/>
          <w:sz w:val="24"/>
          <w:szCs w:val="24"/>
        </w:rPr>
        <w:t xml:space="preserve"> по Лотам 1-2</w:t>
      </w:r>
      <w:r w:rsidR="00415100" w:rsidRPr="00240D9B">
        <w:rPr>
          <w:rFonts w:ascii="Times New Roman" w:hAnsi="Times New Roman"/>
          <w:b/>
          <w:sz w:val="24"/>
          <w:szCs w:val="24"/>
        </w:rPr>
        <w:t>:</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7"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1C08B6">
        <w:rPr>
          <w:rFonts w:ascii="Times New Roman" w:hAnsi="Times New Roman"/>
          <w:sz w:val="24"/>
          <w:szCs w:val="24"/>
        </w:rPr>
        <w:t>6</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1C08B6">
        <w:rPr>
          <w:rFonts w:ascii="Times New Roman" w:hAnsi="Times New Roman"/>
          <w:sz w:val="24"/>
          <w:szCs w:val="24"/>
        </w:rPr>
        <w:t>Но</w:t>
      </w:r>
      <w:r w:rsidR="001E531B">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9B2CF5">
        <w:rPr>
          <w:rFonts w:ascii="Times New Roman" w:hAnsi="Times New Roman"/>
          <w:b/>
          <w:sz w:val="24"/>
          <w:szCs w:val="24"/>
        </w:rPr>
        <w:t xml:space="preserve"> по Лотам 1-2</w:t>
      </w:r>
      <w:r w:rsidRPr="00240D9B">
        <w:rPr>
          <w:rFonts w:ascii="Times New Roman" w:hAnsi="Times New Roman"/>
          <w:b/>
          <w:sz w:val="24"/>
          <w:szCs w:val="24"/>
        </w:rPr>
        <w:t>:</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502F1D">
        <w:rPr>
          <w:rFonts w:ascii="Times New Roman" w:hAnsi="Times New Roman"/>
          <w:sz w:val="24"/>
          <w:szCs w:val="24"/>
        </w:rPr>
        <w:t>1</w:t>
      </w:r>
      <w:r w:rsidR="001C08B6">
        <w:rPr>
          <w:rFonts w:ascii="Times New Roman" w:hAnsi="Times New Roman"/>
          <w:sz w:val="24"/>
          <w:szCs w:val="24"/>
        </w:rPr>
        <w:t>2</w:t>
      </w:r>
      <w:r w:rsidRPr="00240D9B">
        <w:rPr>
          <w:rFonts w:ascii="Times New Roman" w:hAnsi="Times New Roman"/>
          <w:sz w:val="24"/>
          <w:szCs w:val="24"/>
        </w:rPr>
        <w:t>»</w:t>
      </w:r>
      <w:r w:rsidR="00C257F9" w:rsidRPr="00240D9B">
        <w:rPr>
          <w:rFonts w:ascii="Times New Roman" w:hAnsi="Times New Roman"/>
          <w:sz w:val="24"/>
          <w:szCs w:val="24"/>
        </w:rPr>
        <w:t xml:space="preserve"> </w:t>
      </w:r>
      <w:r w:rsidR="001C08B6">
        <w:rPr>
          <w:rFonts w:ascii="Times New Roman" w:hAnsi="Times New Roman"/>
          <w:sz w:val="24"/>
          <w:szCs w:val="24"/>
        </w:rPr>
        <w:t>Но</w:t>
      </w:r>
      <w:r w:rsidR="00550825">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6588744"/>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6588745"/>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588746"/>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6588747"/>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6588748"/>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Default="0091101C" w:rsidP="00944E22">
            <w:pPr>
              <w:spacing w:before="60" w:after="60"/>
              <w:rPr>
                <w:bCs/>
                <w:sz w:val="22"/>
                <w:szCs w:val="22"/>
              </w:rPr>
            </w:pPr>
            <w:r>
              <w:rPr>
                <w:bCs/>
                <w:sz w:val="22"/>
                <w:szCs w:val="22"/>
              </w:rPr>
              <w:br/>
            </w:r>
            <w:r>
              <w:rPr>
                <w:bCs/>
                <w:sz w:val="22"/>
                <w:szCs w:val="22"/>
              </w:rPr>
              <w:br/>
            </w:r>
          </w:p>
          <w:p w:rsidR="0091101C" w:rsidRPr="003B29AA" w:rsidRDefault="0091101C" w:rsidP="00944E22">
            <w:pPr>
              <w:spacing w:before="60" w:after="60"/>
              <w:rPr>
                <w:bCs/>
                <w:sz w:val="22"/>
                <w:szCs w:val="22"/>
              </w:rPr>
            </w:pPr>
            <w:r>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91101C" w:rsidP="002827B6">
            <w:pPr>
              <w:tabs>
                <w:tab w:val="left" w:pos="816"/>
              </w:tabs>
              <w:spacing w:before="60" w:after="60"/>
              <w:jc w:val="both"/>
              <w:rPr>
                <w:sz w:val="22"/>
                <w:szCs w:val="22"/>
              </w:rPr>
            </w:pPr>
            <w:r>
              <w:rPr>
                <w:bCs/>
                <w:color w:val="000000"/>
                <w:sz w:val="22"/>
                <w:szCs w:val="22"/>
              </w:rPr>
              <w:t xml:space="preserve">Поставка </w:t>
            </w:r>
            <w:r w:rsidR="003422AE" w:rsidRPr="003422AE">
              <w:rPr>
                <w:bCs/>
                <w:color w:val="000000"/>
                <w:sz w:val="22"/>
                <w:szCs w:val="22"/>
              </w:rPr>
              <w:t>и монтаж автоматизированного узла управления теплопотребления для нужд отделений филиала «Уральский территориальный округ» ФГУП «РосРАО»</w:t>
            </w:r>
            <w:r w:rsidR="00DE7F87" w:rsidRPr="009F3689">
              <w:rPr>
                <w:sz w:val="22"/>
                <w:szCs w:val="22"/>
              </w:rPr>
              <w:t>.</w:t>
            </w:r>
          </w:p>
          <w:p w:rsidR="00DE7F87" w:rsidRDefault="00DE7F87" w:rsidP="002827B6">
            <w:pPr>
              <w:tabs>
                <w:tab w:val="left" w:pos="816"/>
              </w:tabs>
              <w:spacing w:before="60" w:after="60"/>
              <w:jc w:val="both"/>
              <w:rPr>
                <w:sz w:val="22"/>
                <w:szCs w:val="22"/>
              </w:rPr>
            </w:pPr>
            <w:r w:rsidRPr="00711077">
              <w:rPr>
                <w:b/>
                <w:sz w:val="22"/>
                <w:szCs w:val="22"/>
              </w:rPr>
              <w:t>Лот 1:</w:t>
            </w:r>
            <w:r>
              <w:rPr>
                <w:b/>
                <w:sz w:val="22"/>
                <w:szCs w:val="22"/>
              </w:rPr>
              <w:tab/>
            </w:r>
            <w:r w:rsidR="003422AE" w:rsidRPr="003422AE">
              <w:rPr>
                <w:sz w:val="22"/>
                <w:szCs w:val="22"/>
              </w:rPr>
              <w:t>Внедрение (поставка и монтаж) автоматизированного узла управления теплопотребления» для  нужд Свердловского отделения филиала «Уральский территориальный округ» ФГУП «РосРАО»</w:t>
            </w:r>
            <w:r>
              <w:rPr>
                <w:sz w:val="22"/>
                <w:szCs w:val="22"/>
              </w:rPr>
              <w:t>.</w:t>
            </w:r>
          </w:p>
          <w:p w:rsidR="00DE7F87" w:rsidRPr="009F3689" w:rsidRDefault="00DE7F87" w:rsidP="002827B6">
            <w:pPr>
              <w:tabs>
                <w:tab w:val="left" w:pos="816"/>
              </w:tabs>
              <w:spacing w:before="60" w:after="60"/>
              <w:jc w:val="both"/>
              <w:rPr>
                <w:sz w:val="22"/>
                <w:szCs w:val="22"/>
              </w:rPr>
            </w:pPr>
            <w:r w:rsidRPr="00711077">
              <w:rPr>
                <w:b/>
                <w:sz w:val="22"/>
                <w:szCs w:val="22"/>
              </w:rPr>
              <w:t xml:space="preserve">Лот </w:t>
            </w:r>
            <w:r>
              <w:rPr>
                <w:b/>
                <w:sz w:val="22"/>
                <w:szCs w:val="22"/>
              </w:rPr>
              <w:t>2</w:t>
            </w:r>
            <w:r w:rsidRPr="00711077">
              <w:rPr>
                <w:b/>
                <w:sz w:val="22"/>
                <w:szCs w:val="22"/>
              </w:rPr>
              <w:t>:</w:t>
            </w:r>
            <w:r>
              <w:rPr>
                <w:b/>
                <w:sz w:val="22"/>
                <w:szCs w:val="22"/>
              </w:rPr>
              <w:tab/>
            </w:r>
            <w:r w:rsidR="003422AE" w:rsidRPr="003422AE">
              <w:rPr>
                <w:sz w:val="22"/>
                <w:szCs w:val="22"/>
              </w:rPr>
              <w:t>Внедрение (поставка и монтаж) автоматизированного узла управления теплопотребления» для  нужд Челябинского отделения филиала «Уральский территориальный округ» ФГУП «РосРАО»</w:t>
            </w:r>
            <w:r>
              <w:rPr>
                <w:sz w:val="22"/>
                <w:szCs w:val="22"/>
              </w:rPr>
              <w:t>.</w:t>
            </w: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r>
              <w:rPr>
                <w:bCs/>
                <w:sz w:val="22"/>
                <w:szCs w:val="22"/>
              </w:rPr>
              <w:br/>
            </w:r>
            <w:r>
              <w:rPr>
                <w:bCs/>
                <w:sz w:val="22"/>
                <w:szCs w:val="22"/>
              </w:rPr>
              <w:br/>
            </w:r>
            <w:r>
              <w:rPr>
                <w:bCs/>
                <w:sz w:val="22"/>
                <w:szCs w:val="22"/>
              </w:rPr>
              <w:br/>
            </w:r>
            <w:r>
              <w:rPr>
                <w:bCs/>
                <w:sz w:val="22"/>
                <w:szCs w:val="22"/>
              </w:rPr>
              <w:br/>
            </w:r>
            <w:r>
              <w:rPr>
                <w:bCs/>
                <w:sz w:val="22"/>
                <w:szCs w:val="22"/>
              </w:rPr>
              <w:br/>
            </w:r>
            <w:r>
              <w:rPr>
                <w:bCs/>
                <w:sz w:val="22"/>
                <w:szCs w:val="22"/>
              </w:rPr>
              <w:br/>
            </w:r>
            <w:r>
              <w:rPr>
                <w:bCs/>
                <w:sz w:val="22"/>
                <w:szCs w:val="22"/>
              </w:rPr>
              <w:br/>
            </w:r>
          </w:p>
          <w:p w:rsidR="00DE7F87" w:rsidRDefault="00DE1C40" w:rsidP="000F376F">
            <w:pPr>
              <w:spacing w:before="60" w:after="60"/>
              <w:rPr>
                <w:bCs/>
                <w:sz w:val="22"/>
                <w:szCs w:val="22"/>
              </w:rPr>
            </w:pPr>
            <w:r>
              <w:rPr>
                <w:bCs/>
                <w:sz w:val="22"/>
                <w:szCs w:val="22"/>
              </w:rPr>
              <w:br/>
            </w:r>
          </w:p>
          <w:p w:rsidR="0091101C" w:rsidRPr="003B29AA" w:rsidRDefault="0091101C" w:rsidP="000F376F">
            <w:pPr>
              <w:spacing w:before="60" w:after="60"/>
              <w:rPr>
                <w:bCs/>
                <w:sz w:val="22"/>
                <w:szCs w:val="22"/>
              </w:rPr>
            </w:pPr>
          </w:p>
          <w:p w:rsidR="00DE7F87" w:rsidRPr="003B29AA" w:rsidRDefault="00DE7F87"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DE7F87" w:rsidRPr="009F3689"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r>
            <w:r w:rsidRPr="00711077">
              <w:rPr>
                <w:b/>
                <w:sz w:val="22"/>
                <w:szCs w:val="22"/>
              </w:rPr>
              <w:t xml:space="preserve">Лот </w:t>
            </w:r>
            <w:r>
              <w:rPr>
                <w:b/>
                <w:sz w:val="22"/>
                <w:szCs w:val="22"/>
              </w:rPr>
              <w:t>1</w:t>
            </w:r>
            <w:r w:rsidRPr="00711077">
              <w:rPr>
                <w:b/>
                <w:sz w:val="22"/>
                <w:szCs w:val="22"/>
              </w:rPr>
              <w:t>:</w:t>
            </w:r>
            <w:r>
              <w:rPr>
                <w:b/>
                <w:sz w:val="22"/>
                <w:szCs w:val="22"/>
              </w:rPr>
              <w:tab/>
            </w:r>
            <w:r>
              <w:rPr>
                <w:b/>
                <w:sz w:val="22"/>
                <w:szCs w:val="22"/>
              </w:rPr>
              <w:br/>
            </w:r>
            <w:r w:rsidRPr="009F3689">
              <w:rPr>
                <w:bCs/>
                <w:sz w:val="22"/>
                <w:szCs w:val="22"/>
              </w:rP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Pr="00E917EA">
              <w:rPr>
                <w:bCs/>
                <w:sz w:val="22"/>
                <w:szCs w:val="22"/>
              </w:rPr>
              <w:t xml:space="preserve">30 Декабря </w:t>
            </w:r>
            <w:r w:rsidRPr="00B83B95">
              <w:rPr>
                <w:bCs/>
                <w:sz w:val="22"/>
                <w:szCs w:val="22"/>
              </w:rPr>
              <w:t>2012</w:t>
            </w:r>
            <w:r w:rsidRPr="009F3689">
              <w:rPr>
                <w:bCs/>
                <w:sz w:val="22"/>
                <w:szCs w:val="22"/>
              </w:rPr>
              <w:tab/>
              <w:t>.</w:t>
            </w:r>
            <w:r w:rsidRPr="009F3689">
              <w:rPr>
                <w:bCs/>
                <w:sz w:val="22"/>
                <w:szCs w:val="22"/>
              </w:rPr>
              <w:br/>
            </w:r>
            <w:r w:rsidRPr="00711077">
              <w:rPr>
                <w:b/>
                <w:sz w:val="22"/>
                <w:szCs w:val="22"/>
              </w:rPr>
              <w:t xml:space="preserve">Лот </w:t>
            </w:r>
            <w:r>
              <w:rPr>
                <w:b/>
                <w:sz w:val="22"/>
                <w:szCs w:val="22"/>
              </w:rPr>
              <w:t>2</w:t>
            </w:r>
            <w:r w:rsidRPr="00711077">
              <w:rPr>
                <w:b/>
                <w:sz w:val="22"/>
                <w:szCs w:val="22"/>
              </w:rPr>
              <w:t>:</w:t>
            </w:r>
            <w:r>
              <w:rPr>
                <w:b/>
                <w:sz w:val="22"/>
                <w:szCs w:val="22"/>
              </w:rPr>
              <w:tab/>
            </w:r>
            <w:r>
              <w:rPr>
                <w:b/>
                <w:sz w:val="22"/>
                <w:szCs w:val="22"/>
              </w:rPr>
              <w:br/>
            </w:r>
            <w:r w:rsidRPr="009F3689">
              <w:rPr>
                <w:bCs/>
                <w:sz w:val="22"/>
                <w:szCs w:val="22"/>
              </w:rP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Pr="00E917EA">
              <w:rPr>
                <w:bCs/>
                <w:sz w:val="22"/>
                <w:szCs w:val="22"/>
              </w:rPr>
              <w:t xml:space="preserve">30 Декабря </w:t>
            </w:r>
            <w:r w:rsidRPr="00B83B95">
              <w:rPr>
                <w:bCs/>
                <w:sz w:val="22"/>
                <w:szCs w:val="22"/>
              </w:rPr>
              <w:t>2012</w:t>
            </w:r>
            <w:r w:rsidRPr="009F3689">
              <w:rPr>
                <w:bCs/>
                <w:sz w:val="22"/>
                <w:szCs w:val="22"/>
              </w:rPr>
              <w:tab/>
              <w:t>.</w:t>
            </w:r>
            <w:r>
              <w:rPr>
                <w:bCs/>
                <w:sz w:val="22"/>
                <w:szCs w:val="22"/>
              </w:rPr>
              <w:br/>
            </w:r>
          </w:p>
          <w:p w:rsidR="00DE7F87" w:rsidRPr="00E917EA"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Pr="00E917EA">
              <w:rPr>
                <w:b/>
                <w:bCs/>
                <w:sz w:val="22"/>
                <w:szCs w:val="22"/>
              </w:rPr>
              <w:t>Лот 1:</w:t>
            </w:r>
            <w:r w:rsidRPr="00E917EA">
              <w:rPr>
                <w:bCs/>
                <w:sz w:val="22"/>
                <w:szCs w:val="22"/>
              </w:rPr>
              <w:t xml:space="preserve"> </w:t>
            </w:r>
            <w:r w:rsidR="0091101C" w:rsidRPr="0091101C">
              <w:rPr>
                <w:bCs/>
                <w:sz w:val="22"/>
                <w:szCs w:val="22"/>
              </w:rPr>
              <w:t xml:space="preserve">620057, </w:t>
            </w:r>
            <w:proofErr w:type="gramStart"/>
            <w:r w:rsidR="0091101C" w:rsidRPr="0091101C">
              <w:rPr>
                <w:bCs/>
                <w:sz w:val="22"/>
                <w:szCs w:val="22"/>
              </w:rPr>
              <w:t>Свердловская</w:t>
            </w:r>
            <w:proofErr w:type="gramEnd"/>
            <w:r w:rsidR="0091101C" w:rsidRPr="0091101C">
              <w:rPr>
                <w:bCs/>
                <w:sz w:val="22"/>
                <w:szCs w:val="22"/>
              </w:rPr>
              <w:t xml:space="preserve">  обл., г. Екатеринбург,   ул. </w:t>
            </w:r>
            <w:proofErr w:type="spellStart"/>
            <w:r w:rsidR="0091101C" w:rsidRPr="0091101C">
              <w:rPr>
                <w:bCs/>
                <w:sz w:val="22"/>
                <w:szCs w:val="22"/>
              </w:rPr>
              <w:t>Корепина</w:t>
            </w:r>
            <w:proofErr w:type="spellEnd"/>
            <w:r w:rsidR="0091101C" w:rsidRPr="0091101C">
              <w:rPr>
                <w:bCs/>
                <w:sz w:val="22"/>
                <w:szCs w:val="22"/>
              </w:rPr>
              <w:t>, 52</w:t>
            </w:r>
            <w:r w:rsidRPr="00E917EA">
              <w:rPr>
                <w:bCs/>
                <w:sz w:val="22"/>
                <w:szCs w:val="22"/>
              </w:rPr>
              <w:t xml:space="preserve">. </w:t>
            </w:r>
          </w:p>
          <w:p w:rsidR="00DE7F87" w:rsidRDefault="00DE7F87" w:rsidP="002827B6">
            <w:pPr>
              <w:spacing w:before="60" w:after="60"/>
              <w:jc w:val="both"/>
              <w:rPr>
                <w:bCs/>
                <w:sz w:val="22"/>
                <w:szCs w:val="22"/>
              </w:rPr>
            </w:pPr>
            <w:r w:rsidRPr="00E917EA">
              <w:rPr>
                <w:b/>
                <w:bCs/>
                <w:sz w:val="22"/>
                <w:szCs w:val="22"/>
              </w:rPr>
              <w:t xml:space="preserve">Лот </w:t>
            </w:r>
            <w:r>
              <w:rPr>
                <w:b/>
                <w:bCs/>
                <w:sz w:val="22"/>
                <w:szCs w:val="22"/>
              </w:rPr>
              <w:t>2</w:t>
            </w:r>
            <w:r w:rsidRPr="00E917EA">
              <w:rPr>
                <w:b/>
                <w:bCs/>
                <w:sz w:val="22"/>
                <w:szCs w:val="22"/>
              </w:rPr>
              <w:t>:</w:t>
            </w:r>
            <w:r w:rsidRPr="00E917EA">
              <w:rPr>
                <w:bCs/>
                <w:sz w:val="22"/>
                <w:szCs w:val="22"/>
              </w:rPr>
              <w:t xml:space="preserve"> </w:t>
            </w:r>
            <w:r w:rsidR="00DE1C40" w:rsidRPr="00DE1C40">
              <w:rPr>
                <w:bCs/>
                <w:sz w:val="22"/>
                <w:szCs w:val="22"/>
              </w:rPr>
              <w:t xml:space="preserve">454036, </w:t>
            </w:r>
            <w:proofErr w:type="gramStart"/>
            <w:r w:rsidR="00DE1C40" w:rsidRPr="00DE1C40">
              <w:rPr>
                <w:bCs/>
                <w:sz w:val="22"/>
                <w:szCs w:val="22"/>
              </w:rPr>
              <w:t>Челябинская</w:t>
            </w:r>
            <w:proofErr w:type="gramEnd"/>
            <w:r w:rsidR="00DE1C40" w:rsidRPr="00DE1C40">
              <w:rPr>
                <w:bCs/>
                <w:sz w:val="22"/>
                <w:szCs w:val="22"/>
              </w:rPr>
              <w:t xml:space="preserve"> обл., г. Челябинск, ул. Свердловский тракт, 2б</w:t>
            </w:r>
            <w:r>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DE7F87" w:rsidP="00DE7F87">
            <w:pPr>
              <w:spacing w:before="60" w:after="60"/>
              <w:ind w:right="68"/>
              <w:jc w:val="both"/>
              <w:rPr>
                <w:sz w:val="22"/>
                <w:szCs w:val="22"/>
              </w:rPr>
            </w:pPr>
            <w:r>
              <w:rPr>
                <w:bCs/>
                <w:sz w:val="22"/>
                <w:szCs w:val="22"/>
              </w:rPr>
              <w:t>2</w:t>
            </w:r>
            <w:r w:rsidR="005900C0" w:rsidRPr="003B29AA">
              <w:rPr>
                <w:bCs/>
                <w:sz w:val="22"/>
                <w:szCs w:val="22"/>
              </w:rPr>
              <w:t xml:space="preserve"> (</w:t>
            </w:r>
            <w:r>
              <w:rPr>
                <w:bCs/>
                <w:sz w:val="22"/>
                <w:szCs w:val="22"/>
              </w:rPr>
              <w:t>два</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lastRenderedPageBreak/>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20"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1"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61372F">
            <w:pPr>
              <w:spacing w:before="60" w:after="60"/>
              <w:ind w:right="68"/>
              <w:jc w:val="both"/>
              <w:rPr>
                <w:bCs/>
                <w:sz w:val="22"/>
                <w:szCs w:val="22"/>
              </w:rPr>
            </w:pPr>
            <w:r w:rsidRPr="003B29AA">
              <w:rPr>
                <w:sz w:val="22"/>
                <w:szCs w:val="22"/>
              </w:rPr>
              <w:t>«</w:t>
            </w:r>
            <w:r w:rsidR="00A225F8">
              <w:rPr>
                <w:sz w:val="22"/>
                <w:szCs w:val="22"/>
              </w:rPr>
              <w:t>2</w:t>
            </w:r>
            <w:r w:rsidR="0061372F">
              <w:rPr>
                <w:sz w:val="22"/>
                <w:szCs w:val="22"/>
              </w:rPr>
              <w:t>5</w:t>
            </w:r>
            <w:r w:rsidR="00493733" w:rsidRPr="003B29AA">
              <w:rPr>
                <w:sz w:val="22"/>
                <w:szCs w:val="22"/>
              </w:rPr>
              <w:t>»</w:t>
            </w:r>
            <w:r w:rsidR="00C257F9" w:rsidRPr="003B29AA">
              <w:rPr>
                <w:sz w:val="22"/>
                <w:szCs w:val="22"/>
              </w:rPr>
              <w:t xml:space="preserve"> </w:t>
            </w:r>
            <w:r w:rsidR="0061372F">
              <w:rPr>
                <w:sz w:val="22"/>
                <w:szCs w:val="22"/>
              </w:rPr>
              <w:t>Ок</w:t>
            </w:r>
            <w:r w:rsidR="00F360CF">
              <w:rPr>
                <w:sz w:val="22"/>
                <w:szCs w:val="22"/>
              </w:rPr>
              <w:t>тября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r>
              <w:rPr>
                <w:bCs/>
                <w:sz w:val="22"/>
                <w:szCs w:val="22"/>
              </w:rPr>
              <w:br/>
            </w:r>
            <w:r>
              <w:rPr>
                <w:bCs/>
                <w:sz w:val="22"/>
                <w:szCs w:val="22"/>
              </w:rPr>
              <w:br/>
            </w:r>
            <w:r w:rsidR="00A97D20">
              <w:rPr>
                <w:bCs/>
                <w:sz w:val="22"/>
                <w:szCs w:val="22"/>
              </w:rPr>
              <w:br/>
            </w:r>
            <w:r w:rsidR="00A97D20">
              <w:rPr>
                <w:bCs/>
                <w:sz w:val="22"/>
                <w:szCs w:val="22"/>
              </w:rPr>
              <w:br/>
            </w:r>
            <w:r w:rsidR="00A97D20">
              <w:rPr>
                <w:bCs/>
                <w:sz w:val="22"/>
                <w:szCs w:val="22"/>
              </w:rPr>
              <w:br/>
            </w: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06051D" w:rsidRDefault="00DE7F87" w:rsidP="002827B6">
            <w:pPr>
              <w:spacing w:before="60" w:after="60"/>
              <w:jc w:val="both"/>
              <w:rPr>
                <w:bCs/>
                <w:sz w:val="22"/>
                <w:szCs w:val="22"/>
              </w:rPr>
            </w:pPr>
            <w:r w:rsidRPr="005F7F08">
              <w:rPr>
                <w:b/>
                <w:bCs/>
                <w:sz w:val="22"/>
                <w:szCs w:val="22"/>
              </w:rPr>
              <w:t xml:space="preserve">Лот </w:t>
            </w:r>
            <w:r>
              <w:rPr>
                <w:b/>
                <w:bCs/>
                <w:sz w:val="22"/>
                <w:szCs w:val="22"/>
              </w:rPr>
              <w:t>1</w:t>
            </w:r>
            <w:r w:rsidRPr="005F7F08">
              <w:rPr>
                <w:b/>
                <w:bCs/>
                <w:sz w:val="22"/>
                <w:szCs w:val="22"/>
              </w:rPr>
              <w:t>:</w:t>
            </w:r>
            <w:r w:rsidRPr="0006051D">
              <w:rPr>
                <w:bCs/>
                <w:sz w:val="22"/>
                <w:szCs w:val="22"/>
              </w:rPr>
              <w:t xml:space="preserve"> </w:t>
            </w:r>
            <w:r w:rsidR="00DE1C40" w:rsidRPr="00DE1C40">
              <w:rPr>
                <w:bCs/>
                <w:sz w:val="22"/>
                <w:szCs w:val="22"/>
              </w:rPr>
              <w:t>460</w:t>
            </w:r>
            <w:r w:rsidR="00DE1C40">
              <w:rPr>
                <w:bCs/>
                <w:sz w:val="22"/>
                <w:szCs w:val="22"/>
              </w:rPr>
              <w:t> </w:t>
            </w:r>
            <w:r w:rsidR="00DE1C40" w:rsidRPr="00DE1C40">
              <w:rPr>
                <w:bCs/>
                <w:sz w:val="22"/>
                <w:szCs w:val="22"/>
              </w:rPr>
              <w:t>048</w:t>
            </w:r>
            <w:r w:rsidR="00DE1C40">
              <w:rPr>
                <w:bCs/>
                <w:sz w:val="22"/>
                <w:szCs w:val="22"/>
              </w:rPr>
              <w:t>,</w:t>
            </w:r>
            <w:r w:rsidR="00DE1C40" w:rsidRPr="00DE1C40">
              <w:rPr>
                <w:bCs/>
                <w:sz w:val="22"/>
                <w:szCs w:val="22"/>
              </w:rPr>
              <w:t>00 (Четыреста шестьдесят тысяч сорок восемь) российских рублей 00 копеек</w:t>
            </w:r>
            <w:r w:rsidR="00904FB5" w:rsidRPr="00904FB5">
              <w:rPr>
                <w:bCs/>
                <w:sz w:val="22"/>
                <w:szCs w:val="22"/>
              </w:rPr>
              <w:t xml:space="preserve">, в том числе НДС. Цена договора включает в себя: все расходы, в том числе расходы на доставку, монтаж, </w:t>
            </w:r>
            <w:r w:rsidR="00A97D20" w:rsidRPr="00A97D20">
              <w:rPr>
                <w:bCs/>
                <w:sz w:val="22"/>
                <w:szCs w:val="22"/>
              </w:rPr>
              <w:t>пуско-наладку</w:t>
            </w:r>
            <w:r w:rsidR="00904FB5" w:rsidRPr="00904FB5">
              <w:rPr>
                <w:bCs/>
                <w:sz w:val="22"/>
                <w:szCs w:val="22"/>
              </w:rPr>
              <w:t>, налоги, сборы и другие обязательные платежи</w:t>
            </w:r>
            <w:r w:rsidRPr="0006051D">
              <w:rPr>
                <w:bCs/>
                <w:sz w:val="22"/>
                <w:szCs w:val="22"/>
              </w:rPr>
              <w:t>.</w:t>
            </w:r>
          </w:p>
          <w:p w:rsidR="00DE7F87" w:rsidRPr="009F3689" w:rsidRDefault="00DE7F87" w:rsidP="002827B6">
            <w:pPr>
              <w:spacing w:before="60" w:after="60"/>
              <w:jc w:val="both"/>
              <w:rPr>
                <w:bCs/>
                <w:sz w:val="22"/>
                <w:szCs w:val="22"/>
              </w:rPr>
            </w:pPr>
            <w:r w:rsidRPr="005F7F08">
              <w:rPr>
                <w:b/>
                <w:bCs/>
                <w:sz w:val="22"/>
                <w:szCs w:val="22"/>
              </w:rPr>
              <w:t xml:space="preserve">Лот </w:t>
            </w:r>
            <w:r>
              <w:rPr>
                <w:b/>
                <w:bCs/>
                <w:sz w:val="22"/>
                <w:szCs w:val="22"/>
              </w:rPr>
              <w:t>2</w:t>
            </w:r>
            <w:r w:rsidRPr="005F7F08">
              <w:rPr>
                <w:b/>
                <w:bCs/>
                <w:sz w:val="22"/>
                <w:szCs w:val="22"/>
              </w:rPr>
              <w:t>:</w:t>
            </w:r>
            <w:r w:rsidRPr="0006051D">
              <w:rPr>
                <w:bCs/>
                <w:sz w:val="22"/>
                <w:szCs w:val="22"/>
              </w:rPr>
              <w:t xml:space="preserve"> </w:t>
            </w:r>
            <w:r w:rsidR="00DE1C40" w:rsidRPr="00DE1C40">
              <w:rPr>
                <w:bCs/>
                <w:sz w:val="22"/>
                <w:szCs w:val="22"/>
              </w:rPr>
              <w:t>544</w:t>
            </w:r>
            <w:r w:rsidR="00815B0A">
              <w:rPr>
                <w:bCs/>
                <w:sz w:val="22"/>
                <w:szCs w:val="22"/>
              </w:rPr>
              <w:t> </w:t>
            </w:r>
            <w:r w:rsidR="00DE1C40" w:rsidRPr="00DE1C40">
              <w:rPr>
                <w:bCs/>
                <w:sz w:val="22"/>
                <w:szCs w:val="22"/>
              </w:rPr>
              <w:t>630</w:t>
            </w:r>
            <w:r w:rsidR="00815B0A">
              <w:rPr>
                <w:bCs/>
                <w:sz w:val="22"/>
                <w:szCs w:val="22"/>
              </w:rPr>
              <w:t>,</w:t>
            </w:r>
            <w:r w:rsidR="00DE1C40" w:rsidRPr="00DE1C40">
              <w:rPr>
                <w:bCs/>
                <w:sz w:val="22"/>
                <w:szCs w:val="22"/>
              </w:rPr>
              <w:t>00 (Пятьсот сорок четыре тысячи шестьсот тридцать) российских рублей 00 копеек</w:t>
            </w:r>
            <w:r w:rsidR="00904FB5" w:rsidRPr="00904FB5">
              <w:rPr>
                <w:bCs/>
                <w:sz w:val="22"/>
                <w:szCs w:val="22"/>
              </w:rPr>
              <w:t xml:space="preserve">, в том числе НДС. Цена договора включает в себя: все расходы, в том числе расходы на доставку, монтаж, </w:t>
            </w:r>
            <w:r w:rsidR="00A97D20" w:rsidRPr="00A97D20">
              <w:rPr>
                <w:bCs/>
                <w:sz w:val="22"/>
                <w:szCs w:val="22"/>
              </w:rPr>
              <w:t>пуско-наладку</w:t>
            </w:r>
            <w:r w:rsidR="00904FB5" w:rsidRPr="00904FB5">
              <w:rPr>
                <w:bCs/>
                <w:sz w:val="22"/>
                <w:szCs w:val="22"/>
              </w:rPr>
              <w:t>, налоги, сборы и другие обязательные платежи</w:t>
            </w:r>
            <w:r w:rsidRPr="0006051D">
              <w:rPr>
                <w:bCs/>
                <w:sz w:val="22"/>
                <w:szCs w:val="22"/>
              </w:rPr>
              <w:t>.</w:t>
            </w:r>
            <w:r w:rsidRPr="009F3689">
              <w:rPr>
                <w:bCs/>
                <w:sz w:val="22"/>
                <w:szCs w:val="22"/>
              </w:rPr>
              <w:tab/>
            </w:r>
          </w:p>
          <w:p w:rsidR="00DE7F87" w:rsidRDefault="00DE7F87" w:rsidP="002827B6">
            <w:pPr>
              <w:spacing w:before="60" w:after="60"/>
              <w:jc w:val="both"/>
              <w:rPr>
                <w:bCs/>
                <w:sz w:val="22"/>
                <w:szCs w:val="22"/>
              </w:rPr>
            </w:pPr>
            <w:r w:rsidRPr="00872927">
              <w:rPr>
                <w:b/>
                <w:bCs/>
                <w:sz w:val="22"/>
                <w:szCs w:val="22"/>
              </w:rPr>
              <w:t>Лот 1-</w:t>
            </w:r>
            <w:r>
              <w:rPr>
                <w:b/>
                <w:bCs/>
                <w:sz w:val="22"/>
                <w:szCs w:val="22"/>
              </w:rPr>
              <w:t>2</w:t>
            </w:r>
            <w:r w:rsidRPr="00872927">
              <w:rPr>
                <w:b/>
                <w:bCs/>
                <w:sz w:val="22"/>
                <w:szCs w:val="22"/>
              </w:rPr>
              <w:t>:</w:t>
            </w:r>
            <w:r>
              <w:rPr>
                <w:bCs/>
                <w:sz w:val="22"/>
                <w:szCs w:val="22"/>
              </w:rPr>
              <w:t xml:space="preserve"> </w:t>
            </w:r>
            <w:r w:rsidR="003422AE" w:rsidRPr="003422AE">
              <w:rPr>
                <w:bCs/>
                <w:sz w:val="22"/>
                <w:szCs w:val="22"/>
              </w:rPr>
              <w:t>Безналичный расчет.  Оплата производится после подписания товарной накладной и акта сдачи-приемки выполненных работ в течение 10 (десяти) банковских дней путем перечисления денежных средств на расчетный счет Поставщика</w:t>
            </w:r>
            <w:r w:rsidRPr="009F3689">
              <w:rPr>
                <w:bCs/>
                <w:sz w:val="22"/>
                <w:szCs w:val="22"/>
              </w:rPr>
              <w:t>.</w:t>
            </w: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w:t>
            </w:r>
            <w:r w:rsidRPr="005F33C0">
              <w:rPr>
                <w:sz w:val="22"/>
                <w:szCs w:val="22"/>
              </w:rPr>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5F33C0"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13F85" w:rsidRPr="00113F85" w:rsidRDefault="003422AE"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3422AE">
              <w:rPr>
                <w:bCs/>
                <w:color w:val="000000"/>
                <w:sz w:val="22"/>
                <w:szCs w:val="22"/>
              </w:rPr>
              <w:t xml:space="preserve">Гарантийный срок на оборудование не менее 12 месяцев. Гарантийный срок на монтажные работы не менее 12 месяцев. </w:t>
            </w:r>
            <w:proofErr w:type="gramStart"/>
            <w:r w:rsidRPr="003422AE">
              <w:rPr>
                <w:bCs/>
                <w:color w:val="000000"/>
                <w:sz w:val="22"/>
                <w:szCs w:val="22"/>
              </w:rPr>
              <w:t>При необходимости отправки оборудования в сервисный центр, доставка осуществляется за счёт поставщика.</w:t>
            </w:r>
            <w:proofErr w:type="gramEnd"/>
            <w:r w:rsidRPr="003422AE">
              <w:rPr>
                <w:bCs/>
                <w:color w:val="000000"/>
                <w:sz w:val="22"/>
                <w:szCs w:val="22"/>
              </w:rPr>
              <w:t xml:space="preserve">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3422AE">
              <w:rPr>
                <w:bCs/>
                <w:color w:val="000000"/>
                <w:sz w:val="22"/>
                <w:szCs w:val="22"/>
              </w:rPr>
              <w:t>аналогичное</w:t>
            </w:r>
            <w:proofErr w:type="gramEnd"/>
            <w:r w:rsidRPr="003422AE">
              <w:rPr>
                <w:bCs/>
                <w:color w:val="000000"/>
                <w:sz w:val="22"/>
                <w:szCs w:val="22"/>
              </w:rPr>
              <w:t xml:space="preserve"> (подменный фонд)</w:t>
            </w:r>
            <w:r w:rsidR="00113F85">
              <w:rPr>
                <w:bCs/>
                <w:color w:val="000000"/>
                <w:sz w:val="22"/>
                <w:szCs w:val="22"/>
              </w:rPr>
              <w:t>.</w:t>
            </w:r>
          </w:p>
          <w:p w:rsidR="00CA0698" w:rsidRPr="00ED0705" w:rsidRDefault="003422AE"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3422AE">
              <w:rPr>
                <w:bCs/>
                <w:color w:val="000000"/>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выставочных образцов</w:t>
            </w:r>
            <w:r w:rsidR="00113F85" w:rsidRPr="001A25F7">
              <w:rPr>
                <w:bCs/>
                <w:color w:val="000000"/>
                <w:sz w:val="22"/>
                <w:szCs w:val="22"/>
              </w:rPr>
              <w:t>.</w:t>
            </w:r>
            <w:r w:rsidR="00113F85">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w:t>
            </w:r>
            <w:r w:rsidRPr="000F376F">
              <w:rPr>
                <w:bCs/>
                <w:sz w:val="22"/>
                <w:szCs w:val="22"/>
              </w:rPr>
              <w:lastRenderedPageBreak/>
              <w:t>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005244A3"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w:t>
            </w:r>
            <w:r w:rsidR="005244A3" w:rsidRPr="000F376F">
              <w:rPr>
                <w:sz w:val="22"/>
                <w:szCs w:val="22"/>
              </w:rPr>
              <w:lastRenderedPageBreak/>
              <w:t>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w:t>
            </w:r>
            <w:r w:rsidRPr="007E3D66">
              <w:rPr>
                <w:sz w:val="22"/>
                <w:szCs w:val="22"/>
              </w:rPr>
              <w:lastRenderedPageBreak/>
              <w:t>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lastRenderedPageBreak/>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61372F">
              <w:rPr>
                <w:sz w:val="22"/>
              </w:rPr>
              <w:t>06</w:t>
            </w:r>
            <w:r w:rsidRPr="00C03D4B">
              <w:rPr>
                <w:sz w:val="22"/>
              </w:rPr>
              <w:t xml:space="preserve">» </w:t>
            </w:r>
            <w:r w:rsidR="0061372F">
              <w:rPr>
                <w:sz w:val="22"/>
              </w:rPr>
              <w:t>Но</w:t>
            </w:r>
            <w:r w:rsidR="00426083">
              <w:rPr>
                <w:sz w:val="22"/>
              </w:rPr>
              <w:t>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2"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E13902">
              <w:rPr>
                <w:sz w:val="22"/>
              </w:rPr>
              <w:t>1</w:t>
            </w:r>
            <w:r w:rsidR="0061372F">
              <w:rPr>
                <w:sz w:val="22"/>
              </w:rPr>
              <w:t>2</w:t>
            </w:r>
            <w:r w:rsidR="00FC0EC3" w:rsidRPr="00FC0EC3">
              <w:rPr>
                <w:sz w:val="22"/>
              </w:rPr>
              <w:t xml:space="preserve">» </w:t>
            </w:r>
            <w:r w:rsidR="0061372F">
              <w:rPr>
                <w:sz w:val="22"/>
              </w:rPr>
              <w:t>Но</w:t>
            </w:r>
            <w:r w:rsidR="008D4330">
              <w:rPr>
                <w:sz w:val="22"/>
              </w:rPr>
              <w:t>ября</w:t>
            </w:r>
            <w:r w:rsidR="00FC0EC3" w:rsidRPr="00FC0EC3">
              <w:rPr>
                <w:sz w:val="22"/>
              </w:rPr>
              <w:t xml:space="preserve"> 2012 г</w:t>
            </w:r>
            <w:r w:rsidR="00686193" w:rsidRPr="003B29AA">
              <w:rPr>
                <w:sz w:val="22"/>
              </w:rPr>
              <w:t>.</w:t>
            </w:r>
          </w:p>
          <w:p w:rsidR="005244A3" w:rsidRPr="003B29AA" w:rsidRDefault="00530919" w:rsidP="0061372F">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E13902">
              <w:rPr>
                <w:sz w:val="22"/>
              </w:rPr>
              <w:t>1</w:t>
            </w:r>
            <w:r w:rsidR="0061372F">
              <w:rPr>
                <w:sz w:val="22"/>
              </w:rPr>
              <w:t>2</w:t>
            </w:r>
            <w:r w:rsidR="00FC0EC3" w:rsidRPr="00FC0EC3">
              <w:rPr>
                <w:sz w:val="22"/>
              </w:rPr>
              <w:t xml:space="preserve">» </w:t>
            </w:r>
            <w:r w:rsidR="0061372F">
              <w:rPr>
                <w:sz w:val="22"/>
              </w:rPr>
              <w:t>Но</w:t>
            </w:r>
            <w:r w:rsidR="008D4330">
              <w:rPr>
                <w:sz w:val="22"/>
              </w:rPr>
              <w:t>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3"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4"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 xml:space="preserve">Каналы связи, по которым можно сообщить о фактах злоупотребления при </w:t>
            </w:r>
            <w:r w:rsidRPr="00410CDB">
              <w:rPr>
                <w:sz w:val="22"/>
              </w:rPr>
              <w:lastRenderedPageBreak/>
              <w:t>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lastRenderedPageBreak/>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lastRenderedPageBreak/>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5"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6"/>
          <w:footerReference w:type="default" r:id="rId27"/>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6588749"/>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6588750"/>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8"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1-04-00T15:44: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6588751"/>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4D4450" w:rsidRDefault="004D4450" w:rsidP="004D4450">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4D4450" w:rsidRDefault="004D4450" w:rsidP="004D4450">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6588752"/>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6588753"/>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C58" w:rsidRDefault="00D42C58">
      <w:r>
        <w:separator/>
      </w:r>
    </w:p>
  </w:endnote>
  <w:endnote w:type="continuationSeparator" w:id="0">
    <w:p w:rsidR="00D42C58" w:rsidRDefault="00D42C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C58" w:rsidRDefault="00D42C58">
    <w:pPr>
      <w:pStyle w:val="af4"/>
      <w:framePr w:wrap="around" w:vAnchor="text" w:hAnchor="margin" w:xAlign="center" w:y="1"/>
      <w:rPr>
        <w:ins w:id="185" w:author="Макарычева Мария Сергеевна" w:date="2012-07-31T14:38:00Z"/>
        <w:rStyle w:val="af5"/>
      </w:rPr>
    </w:pPr>
  </w:p>
  <w:p w:rsidR="00D42C58" w:rsidRDefault="00D42C58">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D42C58" w:rsidRPr="004A2DFE" w:rsidRDefault="004D4450">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D42C58"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B6E4F">
          <w:rPr>
            <w:rFonts w:ascii="Times New Roman" w:hAnsi="Times New Roman" w:cs="Times New Roman"/>
            <w:noProof/>
            <w:sz w:val="22"/>
            <w:szCs w:val="22"/>
          </w:rPr>
          <w:t>35</w:t>
        </w:r>
        <w:r w:rsidRPr="004A2DFE">
          <w:rPr>
            <w:rFonts w:ascii="Times New Roman" w:hAnsi="Times New Roman" w:cs="Times New Roman"/>
            <w:sz w:val="22"/>
            <w:szCs w:val="22"/>
          </w:rPr>
          <w:fldChar w:fldCharType="end"/>
        </w:r>
      </w:p>
    </w:sdtContent>
  </w:sdt>
  <w:p w:rsidR="00D42C58" w:rsidRPr="00555BFE" w:rsidRDefault="00D42C58"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D42C58" w:rsidRPr="00324942" w:rsidRDefault="00D42C58"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00DE1C40" w:rsidRPr="00DE1C40">
      <w:rPr>
        <w:rFonts w:ascii="Times New Roman" w:hAnsi="Times New Roman" w:cs="Times New Roman"/>
      </w:rPr>
      <w:t>поставку и монтаж автоматизированного узла управления теплопотребления для нужд отделений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C58" w:rsidRDefault="00D42C58">
      <w:r>
        <w:separator/>
      </w:r>
    </w:p>
  </w:footnote>
  <w:footnote w:type="continuationSeparator" w:id="0">
    <w:p w:rsidR="00D42C58" w:rsidRDefault="00D42C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08B6"/>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012"/>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93835"/>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22AE"/>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29B5"/>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964"/>
    <w:rsid w:val="00486BE8"/>
    <w:rsid w:val="004874E4"/>
    <w:rsid w:val="004876BF"/>
    <w:rsid w:val="00487EF4"/>
    <w:rsid w:val="0049084E"/>
    <w:rsid w:val="0049170A"/>
    <w:rsid w:val="00491C71"/>
    <w:rsid w:val="0049273C"/>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50"/>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372F"/>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DD3"/>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0A"/>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7C"/>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97D20"/>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50A"/>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1C40"/>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173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18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6E4F"/>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mailto:0707@rosatom.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mailto:arbitration@rosatom.ru"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137848-34A8-4AEB-9A3A-C4C3F549C985}">
  <ds:schemaRefs>
    <ds:schemaRef ds:uri="http://schemas.openxmlformats.org/officeDocument/2006/bibliography"/>
  </ds:schemaRefs>
</ds:datastoreItem>
</file>

<file path=customXml/itemProps2.xml><?xml version="1.0" encoding="utf-8"?>
<ds:datastoreItem xmlns:ds="http://schemas.openxmlformats.org/officeDocument/2006/customXml" ds:itemID="{F699E196-35BA-432C-8E37-02EAE7D67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2046</TotalTime>
  <Pages>35</Pages>
  <Words>10407</Words>
  <Characters>69495</Characters>
  <Application>Microsoft Office Word</Application>
  <DocSecurity>0</DocSecurity>
  <Lines>579</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431</cp:revision>
  <cp:lastPrinted>2012-09-28T11:29:00Z</cp:lastPrinted>
  <dcterms:created xsi:type="dcterms:W3CDTF">2012-03-23T07:01:00Z</dcterms:created>
  <dcterms:modified xsi:type="dcterms:W3CDTF">2012-10-25T12:11:00Z</dcterms:modified>
</cp:coreProperties>
</file>