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C6AAA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sz w:val="28"/>
          <w:szCs w:val="28"/>
        </w:rPr>
        <w:t>ИЗВЕЩЕНИЕ О ПРОВЕДЕНИИ ЗАПРОСА ЦЕН</w:t>
      </w:r>
    </w:p>
    <w:p w:rsidR="00000000" w:rsidRDefault="00FC6AAA">
      <w:pPr>
        <w:rPr>
          <w:rFonts w:eastAsia="Times New Roman"/>
        </w:rPr>
      </w:pPr>
    </w:p>
    <w:p w:rsidR="00000000" w:rsidRDefault="00FC6AA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FC6AA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FC6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FC6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FC6AA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7-495-9261086, факс 7-495-9261086, эл.почта Atom@dol.ru</w:t>
      </w:r>
    </w:p>
    <w:p w:rsidR="00000000" w:rsidRDefault="00FC6AA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000000" w:rsidRDefault="00FC6A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FC6A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125363 г. Москва, </w:t>
      </w:r>
      <w:r>
        <w:rPr>
          <w:sz w:val="28"/>
          <w:szCs w:val="28"/>
        </w:rPr>
        <w:t>а/я 52</w:t>
      </w:r>
    </w:p>
    <w:p w:rsidR="00000000" w:rsidRDefault="00FC6AA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7-495-9261086, 7-495-9261086 , эл. почта Atom@dol.ru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Трубы ст20 </w:t>
      </w:r>
    </w:p>
    <w:p w:rsidR="00000000" w:rsidRDefault="00FC6AA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поста</w:t>
      </w:r>
      <w:r>
        <w:rPr>
          <w:sz w:val="28"/>
          <w:szCs w:val="28"/>
        </w:rPr>
        <w:t xml:space="preserve">вщика на территории европейской части РФ </w:t>
      </w:r>
    </w:p>
    <w:p w:rsidR="00000000" w:rsidRDefault="00FC6AA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FC6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"Интеренет"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</w:t>
      </w:r>
      <w:r>
        <w:rPr>
          <w:rFonts w:eastAsia="Times New Roman"/>
          <w:sz w:val="28"/>
          <w:szCs w:val="28"/>
        </w:rPr>
        <w:t>су цен.</w:t>
      </w:r>
    </w:p>
    <w:p w:rsidR="00000000" w:rsidRDefault="00FC6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FC6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</w:t>
      </w:r>
      <w:r>
        <w:rPr>
          <w:rFonts w:eastAsia="Times New Roman"/>
          <w:sz w:val="28"/>
          <w:szCs w:val="28"/>
        </w:rPr>
        <w:t>пущенный участник запроса цен, предложивший наименьшую цену договора.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3 148 184 (Три миллиона сто сорок восемь тысяч сто восемьдесят четыре) рубля 23 копейки, включая НДС. Цена договора включает в себя: все расходы с</w:t>
      </w:r>
      <w:r>
        <w:rPr>
          <w:sz w:val="28"/>
          <w:szCs w:val="28"/>
        </w:rPr>
        <w:t>вязанные с исполнением данного договора.</w:t>
      </w:r>
    </w:p>
    <w:p w:rsidR="00000000" w:rsidRDefault="00FC6AA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по закупкам атомной отрасли Госкорпорации «Росатом» http://zakupki.rosatom</w:t>
      </w:r>
      <w:r>
        <w:rPr>
          <w:sz w:val="28"/>
          <w:szCs w:val="28"/>
        </w:rPr>
        <w:t>.ru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</w:t>
      </w:r>
      <w:r>
        <w:rPr>
          <w:sz w:val="28"/>
          <w:szCs w:val="28"/>
        </w:rPr>
        <w:t>еделяется правилами данной электронной торговой площадки.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FC6AA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</w:t>
      </w:r>
      <w:r>
        <w:rPr>
          <w:b/>
          <w:bCs/>
          <w:sz w:val="28"/>
          <w:szCs w:val="28"/>
        </w:rPr>
        <w:t>росе цен, место и порядок их подачи участниками: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Аук. Конк. Дом-2 http://a-k-d.ru/,начиная с даты размещения настоящего извещения и документации по запросу цен на официальном </w:t>
      </w:r>
      <w:r>
        <w:rPr>
          <w:sz w:val="28"/>
          <w:szCs w:val="28"/>
        </w:rPr>
        <w:t>сайте и на данной ЭТП, в порядке и в соответствии с регламентом работы данной ЭТП, в срок не позднее 12:00:00 (время московское) «24» февраля 2014 года.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Дом-2 http://a-k-d.ru/, не позднее «25» февраля 2</w:t>
      </w:r>
      <w:r>
        <w:rPr>
          <w:sz w:val="28"/>
          <w:szCs w:val="28"/>
        </w:rPr>
        <w:t>014 года.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Дом-2 http://a-k-d.ru/, не позднее «28» февраля 2014 года.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FC6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</w:t>
      </w:r>
      <w:r>
        <w:rPr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FC6AA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</w:t>
      </w:r>
      <w:r>
        <w:rPr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>
        <w:rPr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</w:t>
      </w:r>
      <w:r>
        <w:rPr>
          <w:sz w:val="28"/>
          <w:szCs w:val="28"/>
        </w:rPr>
        <w:lastRenderedPageBreak/>
        <w:t>запроса цен или третьими лицами, которым такое действие может принести убытки.</w:t>
      </w:r>
    </w:p>
    <w:p w:rsidR="00FC6AAA" w:rsidRDefault="00FC6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зароса цен содержатся в докум</w:t>
      </w:r>
      <w:r>
        <w:rPr>
          <w:sz w:val="28"/>
          <w:szCs w:val="28"/>
        </w:rPr>
        <w:t>ентации по запросу цен, являющейся неотъемлемым приложением к данному извещению</w:t>
      </w:r>
    </w:p>
    <w:sectPr w:rsidR="00FC6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B3237"/>
    <w:multiLevelType w:val="multilevel"/>
    <w:tmpl w:val="6B2CD8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C714C"/>
    <w:multiLevelType w:val="multilevel"/>
    <w:tmpl w:val="8EA2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F130B1"/>
    <w:multiLevelType w:val="multilevel"/>
    <w:tmpl w:val="57FA6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B7320"/>
    <w:rsid w:val="005B7320"/>
    <w:rsid w:val="00FC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2014-02-18T11:36:00Z</dcterms:created>
  <dcterms:modified xsi:type="dcterms:W3CDTF">2014-02-18T11:36:00Z</dcterms:modified>
</cp:coreProperties>
</file>