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BE3" w:rsidRPr="00DD5EEB" w:rsidRDefault="004D1BE3" w:rsidP="004D1BE3">
      <w:pPr>
        <w:jc w:val="center"/>
        <w:outlineLvl w:val="0"/>
        <w:rPr>
          <w:sz w:val="28"/>
          <w:szCs w:val="28"/>
        </w:rPr>
      </w:pPr>
      <w:bookmarkStart w:id="0" w:name="_Toc40909335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4D1BE3" w:rsidRPr="00DD5EEB" w:rsidRDefault="004D1BE3" w:rsidP="004D1B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D1BE3" w:rsidRPr="009C0FFF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6D3394">
        <w:rPr>
          <w:sz w:val="28"/>
          <w:szCs w:val="28"/>
        </w:rPr>
        <w:t xml:space="preserve"> </w:t>
      </w:r>
      <w:r w:rsidRPr="0001219D">
        <w:rPr>
          <w:sz w:val="28"/>
          <w:szCs w:val="28"/>
        </w:rPr>
        <w:t>поставк</w:t>
      </w:r>
      <w:r>
        <w:rPr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комплектующих «Шнейдер Электрик»</w:t>
      </w:r>
      <w:r w:rsidRPr="00012898">
        <w:rPr>
          <w:spacing w:val="-6"/>
          <w:sz w:val="28"/>
          <w:szCs w:val="28"/>
        </w:rPr>
        <w:t>.</w:t>
      </w:r>
    </w:p>
    <w:p w:rsidR="004D1BE3" w:rsidRPr="00A36434" w:rsidRDefault="004D1BE3" w:rsidP="004D1BE3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6D3394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: Федеральное государственное унитарное предприятие </w:t>
      </w:r>
    </w:p>
    <w:p w:rsidR="004D1BE3" w:rsidRPr="006D3394" w:rsidRDefault="004D1BE3" w:rsidP="004D1BE3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"Уральский электромеханический завод"</w:t>
      </w:r>
      <w:r w:rsidRPr="006D3394">
        <w:rPr>
          <w:b/>
          <w:spacing w:val="-6"/>
          <w:sz w:val="28"/>
          <w:szCs w:val="28"/>
        </w:rPr>
        <w:t xml:space="preserve"> </w:t>
      </w:r>
    </w:p>
    <w:p w:rsidR="004D1BE3" w:rsidRPr="006D3394" w:rsidRDefault="004D1BE3" w:rsidP="004D1BE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6D339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4D1BE3" w:rsidRPr="00DD5EEB" w:rsidRDefault="004D1BE3" w:rsidP="004D1BE3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Тел./факс, </w:t>
      </w: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383-23-49/369-34-32,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A36434"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  <w:r w:rsidRPr="00DD5EEB">
        <w:rPr>
          <w:sz w:val="28"/>
          <w:szCs w:val="28"/>
        </w:rPr>
        <w:t xml:space="preserve"> </w:t>
      </w:r>
    </w:p>
    <w:p w:rsidR="004D1BE3" w:rsidRPr="00DD5EEB" w:rsidRDefault="004D1BE3" w:rsidP="004D1BE3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4D1BE3" w:rsidRPr="00DD5EEB" w:rsidRDefault="004D1BE3" w:rsidP="004D1BE3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>
        <w:rPr>
          <w:sz w:val="28"/>
          <w:szCs w:val="28"/>
          <w:lang w:eastAsia="en-US"/>
        </w:rPr>
        <w:t xml:space="preserve">369-34-32,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01219D">
        <w:rPr>
          <w:sz w:val="28"/>
          <w:szCs w:val="28"/>
        </w:rPr>
        <w:t>поставка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комплектующих «Шнейдер Электрик».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E05773">
        <w:rPr>
          <w:sz w:val="28"/>
          <w:szCs w:val="28"/>
        </w:rPr>
        <w:t>(</w:t>
      </w:r>
      <w:r w:rsidRPr="00E05773">
        <w:rPr>
          <w:b/>
          <w:i/>
        </w:rPr>
        <w:t>часть 2 проект договора, спецификация)</w:t>
      </w:r>
    </w:p>
    <w:p w:rsidR="004D1BE3" w:rsidRDefault="004D1BE3" w:rsidP="004D1B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44ED9">
        <w:rPr>
          <w:sz w:val="28"/>
          <w:szCs w:val="28"/>
        </w:rPr>
        <w:t xml:space="preserve">поставки товара </w:t>
      </w:r>
      <w:r w:rsidRPr="00923294">
        <w:rPr>
          <w:sz w:val="28"/>
          <w:szCs w:val="28"/>
        </w:rPr>
        <w:t xml:space="preserve">с момента подписания договора и спецификации №1 составляет </w:t>
      </w:r>
      <w:r>
        <w:rPr>
          <w:sz w:val="28"/>
          <w:szCs w:val="28"/>
        </w:rPr>
        <w:t>5</w:t>
      </w:r>
      <w:r w:rsidRPr="00923294">
        <w:rPr>
          <w:sz w:val="28"/>
          <w:szCs w:val="28"/>
        </w:rPr>
        <w:t xml:space="preserve"> недель</w:t>
      </w:r>
      <w:r>
        <w:rPr>
          <w:sz w:val="28"/>
          <w:szCs w:val="28"/>
        </w:rPr>
        <w:t>.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Место </w:t>
      </w:r>
      <w:r w:rsidRPr="00644ED9">
        <w:rPr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: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1BE3" w:rsidRPr="00644ED9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DD5EEB">
        <w:rPr>
          <w:sz w:val="28"/>
          <w:szCs w:val="28"/>
        </w:rPr>
        <w:t xml:space="preserve"> </w:t>
      </w:r>
      <w:r w:rsidRPr="00644ED9">
        <w:rPr>
          <w:b/>
          <w:sz w:val="28"/>
          <w:szCs w:val="28"/>
        </w:rPr>
        <w:t>3 382 750,60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(Три миллиона триста восемьдесят две тысячи семьсот пятьдесят рублей 60 копеек), включая НДС.</w:t>
      </w:r>
    </w:p>
    <w:p w:rsidR="004D1BE3" w:rsidRPr="00053E6C" w:rsidRDefault="004D1BE3" w:rsidP="004D1BE3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053E6C">
        <w:rPr>
          <w:rStyle w:val="rvts30"/>
          <w:rFonts w:eastAsia="Calibri"/>
          <w:color w:val="000000"/>
          <w:sz w:val="28"/>
          <w:szCs w:val="28"/>
        </w:rPr>
        <w:t xml:space="preserve">стоимость продукции, НДС, стоимость упаковки, маркировки, а также все экспортные налоги, таможенные </w:t>
      </w:r>
      <w:r w:rsidRPr="00053E6C">
        <w:rPr>
          <w:rStyle w:val="rvts30"/>
          <w:rFonts w:eastAsia="Calibri"/>
          <w:color w:val="000000"/>
          <w:sz w:val="28"/>
          <w:szCs w:val="28"/>
        </w:rPr>
        <w:lastRenderedPageBreak/>
        <w:t>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  <w:sz w:val="28"/>
          <w:szCs w:val="28"/>
        </w:rPr>
        <w:t xml:space="preserve"> </w:t>
      </w:r>
      <w:r w:rsidRPr="00053E6C">
        <w:rPr>
          <w:rStyle w:val="rvts30"/>
          <w:rFonts w:eastAsia="Calibri"/>
          <w:color w:val="000000"/>
          <w:sz w:val="28"/>
          <w:szCs w:val="28"/>
        </w:rPr>
        <w:t>документации на русском языке</w:t>
      </w:r>
      <w:r w:rsidRPr="00053E6C">
        <w:rPr>
          <w:color w:val="000000"/>
          <w:sz w:val="28"/>
          <w:szCs w:val="28"/>
        </w:rPr>
        <w:t>.</w:t>
      </w:r>
      <w:r w:rsidRPr="00053E6C">
        <w:rPr>
          <w:sz w:val="28"/>
          <w:szCs w:val="28"/>
        </w:rPr>
        <w:t xml:space="preserve"> 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D1BE3" w:rsidRPr="00DD5EEB" w:rsidRDefault="004D1BE3" w:rsidP="004D1B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6" w:history="1">
        <w:r w:rsidRPr="00DD5EEB">
          <w:rPr>
            <w:rStyle w:val="a4"/>
            <w:sz w:val="28"/>
            <w:szCs w:val="28"/>
          </w:rPr>
          <w:t>http://</w:t>
        </w:r>
        <w:r w:rsidRPr="00DD5EEB">
          <w:rPr>
            <w:rStyle w:val="a4"/>
            <w:sz w:val="28"/>
            <w:szCs w:val="28"/>
          </w:rPr>
          <w:t>w</w:t>
        </w:r>
        <w:r w:rsidRPr="00DD5EEB">
          <w:rPr>
            <w:rStyle w:val="a4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7" w:history="1">
        <w:r w:rsidRPr="00DD5EEB">
          <w:rPr>
            <w:rStyle w:val="a4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hyperlink r:id="rId8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D1BE3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F4676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 xml:space="preserve">: </w:t>
      </w:r>
      <w:r w:rsidRPr="00AF4676">
        <w:rPr>
          <w:b/>
          <w:i/>
          <w:sz w:val="28"/>
          <w:szCs w:val="28"/>
        </w:rPr>
        <w:t>Возможна</w:t>
      </w:r>
      <w:r>
        <w:rPr>
          <w:b/>
          <w:i/>
          <w:sz w:val="28"/>
          <w:szCs w:val="28"/>
        </w:rPr>
        <w:t>.</w:t>
      </w:r>
      <w:r w:rsidRPr="00DD5EEB">
        <w:rPr>
          <w:sz w:val="28"/>
          <w:szCs w:val="28"/>
        </w:rPr>
        <w:t xml:space="preserve"> 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</w:p>
    <w:p w:rsidR="004D1BE3" w:rsidRPr="004D1BE3" w:rsidRDefault="004D1BE3" w:rsidP="004D1BE3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9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4D1BE3">
        <w:rPr>
          <w:b/>
          <w:spacing w:val="-6"/>
          <w:sz w:val="28"/>
          <w:szCs w:val="28"/>
        </w:rPr>
        <w:t xml:space="preserve">не позднее 10-00 (время московское) «02» февраля 2015 года. </w:t>
      </w:r>
      <w:proofErr w:type="gramEnd"/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spacing w:val="-6"/>
          <w:sz w:val="28"/>
          <w:szCs w:val="28"/>
        </w:rPr>
        <w:t>:</w:t>
      </w:r>
      <w:r w:rsidRPr="00DD5EEB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>10</w:t>
      </w:r>
      <w:r w:rsidRPr="00683B82">
        <w:rPr>
          <w:spacing w:val="-6"/>
          <w:sz w:val="28"/>
          <w:szCs w:val="28"/>
        </w:rPr>
        <w:t xml:space="preserve">-00 (время московское) </w:t>
      </w:r>
      <w:r w:rsidRPr="004D1BE3">
        <w:rPr>
          <w:b/>
          <w:spacing w:val="-6"/>
          <w:sz w:val="28"/>
          <w:szCs w:val="28"/>
        </w:rPr>
        <w:t>«02» февраля 2015года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 w:rsidRPr="004D1BE3">
        <w:rPr>
          <w:b/>
          <w:spacing w:val="-6"/>
          <w:sz w:val="28"/>
          <w:szCs w:val="28"/>
        </w:rPr>
        <w:t>«02» февраля 2015 года</w:t>
      </w:r>
    </w:p>
    <w:p w:rsidR="004D1BE3" w:rsidRPr="004D1BE3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>Место и дата подведения итогов запроса предложений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4D1BE3">
        <w:rPr>
          <w:b/>
          <w:spacing w:val="-6"/>
          <w:sz w:val="28"/>
          <w:szCs w:val="28"/>
        </w:rPr>
        <w:t>«05» февраля 2015 года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DD5EEB">
        <w:rPr>
          <w:i/>
          <w:spacing w:val="-6"/>
          <w:sz w:val="28"/>
          <w:szCs w:val="28"/>
        </w:rPr>
        <w:t xml:space="preserve"> </w:t>
      </w:r>
      <w:r>
        <w:rPr>
          <w:b/>
          <w:i/>
        </w:rPr>
        <w:t>не требуется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4D1BE3" w:rsidRPr="00AB4A39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4D1BE3" w:rsidRPr="0048246A" w:rsidRDefault="004D1BE3" w:rsidP="004D1BE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D1BE3" w:rsidRPr="0048246A" w:rsidRDefault="004D1BE3" w:rsidP="004D1BE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D1BE3" w:rsidRPr="00FC009D" w:rsidRDefault="004D1BE3" w:rsidP="004D1BE3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4D1BE3" w:rsidRPr="00DD5EEB" w:rsidRDefault="004D1BE3" w:rsidP="004D1B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9434A" w:rsidRDefault="004D1BE3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1BE3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D1BE3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3728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D1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D1BE3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D1BE3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D1BE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D1BE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D1BE3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D1BE3"/>
    <w:rPr>
      <w:color w:val="0000FF"/>
      <w:u w:val="single"/>
    </w:rPr>
  </w:style>
  <w:style w:type="paragraph" w:styleId="a5">
    <w:name w:val="List Continue"/>
    <w:basedOn w:val="a0"/>
    <w:rsid w:val="004D1BE3"/>
    <w:pPr>
      <w:spacing w:after="120"/>
      <w:ind w:left="283"/>
    </w:pPr>
  </w:style>
  <w:style w:type="character" w:customStyle="1" w:styleId="rvts30">
    <w:name w:val="rvts30"/>
    <w:rsid w:val="004D1BE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869</Words>
  <Characters>4954</Characters>
  <Application>Microsoft Office Word</Application>
  <DocSecurity>0</DocSecurity>
  <Lines>41</Lines>
  <Paragraphs>11</Paragraphs>
  <ScaleCrop>false</ScaleCrop>
  <Company>333</Company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2015-01-20T08:10:00Z</dcterms:created>
  <dcterms:modified xsi:type="dcterms:W3CDTF">2015-01-20T08:12:00Z</dcterms:modified>
</cp:coreProperties>
</file>