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DA9" w:rsidRDefault="000B3DA9" w:rsidP="002137CE">
      <w:pPr>
        <w:jc w:val="center"/>
        <w:rPr>
          <w:b/>
          <w:sz w:val="28"/>
        </w:rPr>
      </w:pPr>
    </w:p>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92C02"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0B3DA9" w:rsidRDefault="002137CE" w:rsidP="000B3DA9">
      <w:pPr>
        <w:jc w:val="center"/>
      </w:pPr>
      <w:r w:rsidRPr="002622C7">
        <w:t xml:space="preserve">на право заключения </w:t>
      </w:r>
      <w:r>
        <w:t xml:space="preserve">договора </w:t>
      </w:r>
      <w:r w:rsidR="00B44657">
        <w:t xml:space="preserve">на поставку </w:t>
      </w:r>
      <w:r w:rsidR="00A55226">
        <w:t>сетки сварной 5ВР (100*100)</w:t>
      </w:r>
    </w:p>
    <w:p w:rsidR="0098698E" w:rsidRDefault="000B3DA9" w:rsidP="000B3DA9">
      <w:pPr>
        <w:jc w:val="center"/>
      </w:pPr>
      <w:r>
        <w:t xml:space="preserve"> </w:t>
      </w:r>
      <w:r w:rsidR="005B2E8B">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0B3DA9">
        <w:t xml:space="preserve"> </w:t>
      </w:r>
      <w:r w:rsidR="00E2117C">
        <w:t xml:space="preserve">24 </w:t>
      </w:r>
      <w:r w:rsidRPr="00EA45F1">
        <w:t>»</w:t>
      </w:r>
      <w:r w:rsidR="00E2117C">
        <w:t xml:space="preserve"> ноября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p w:rsidR="00E2117C" w:rsidRDefault="00E2117C" w:rsidP="006052BE">
            <w:pPr>
              <w:jc w:val="both"/>
            </w:pP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0B3DA9" w:rsidP="00D2795D">
      <w:r>
        <w:t>А.Г.Крышко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A55226">
        <w:t>сетки сварной 5ВР (100*100)</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49</w:t>
      </w:r>
      <w:r w:rsidR="00E2117C">
        <w:t>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A55226">
        <w:t>сетки сварной 5ВР (100*100)</w:t>
      </w:r>
      <w:r w:rsidR="000B3DA9">
        <w:t xml:space="preserve"> </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A55226">
        <w:rPr>
          <w:b/>
        </w:rPr>
        <w:t xml:space="preserve">430850,00 </w:t>
      </w:r>
      <w:r w:rsidR="00403A00" w:rsidRPr="000B3DA9">
        <w:rPr>
          <w:b/>
        </w:rPr>
        <w:t>рублей</w:t>
      </w:r>
      <w:r w:rsidR="004619E9" w:rsidRPr="000B3DA9">
        <w:rPr>
          <w:b/>
        </w:rPr>
        <w:t xml:space="preserve"> (</w:t>
      </w:r>
      <w:r w:rsidR="002E6D63" w:rsidRPr="000B3DA9">
        <w:rPr>
          <w:b/>
        </w:rPr>
        <w:t xml:space="preserve">четыреста </w:t>
      </w:r>
      <w:r w:rsidR="00A55226">
        <w:rPr>
          <w:b/>
        </w:rPr>
        <w:t xml:space="preserve">тридцать тысяч восемьсот пятьдесят </w:t>
      </w:r>
      <w:r w:rsidR="002E6D63" w:rsidRPr="000B3DA9">
        <w:rPr>
          <w:b/>
        </w:rPr>
        <w:t xml:space="preserve"> </w:t>
      </w:r>
      <w:r w:rsidR="00973C93" w:rsidRPr="000B3DA9">
        <w:rPr>
          <w:b/>
        </w:rPr>
        <w:t>рубл</w:t>
      </w:r>
      <w:r w:rsidR="00A55226">
        <w:rPr>
          <w:b/>
        </w:rPr>
        <w:t>ей</w:t>
      </w:r>
      <w:r w:rsidR="00973C93" w:rsidRPr="000B3DA9">
        <w:rPr>
          <w:b/>
        </w:rPr>
        <w:t xml:space="preserve"> </w:t>
      </w:r>
      <w:r w:rsidR="00A55226">
        <w:rPr>
          <w:b/>
        </w:rPr>
        <w:t>0</w:t>
      </w:r>
      <w:r w:rsidR="000B3DA9" w:rsidRPr="000B3DA9">
        <w:rPr>
          <w:b/>
        </w:rPr>
        <w:t>0</w:t>
      </w:r>
      <w:r w:rsidR="00973C93" w:rsidRPr="000B3DA9">
        <w:rPr>
          <w:b/>
        </w:rPr>
        <w:t xml:space="preserve"> копеек</w:t>
      </w:r>
      <w:r w:rsidR="004619E9" w:rsidRPr="000B3DA9">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E2117C">
        <w:t>24</w:t>
      </w:r>
      <w:r w:rsidR="000B3DA9">
        <w:t xml:space="preserve"> </w:t>
      </w:r>
      <w:r w:rsidRPr="00613B89">
        <w:t>»</w:t>
      </w:r>
      <w:r w:rsidR="00E2117C">
        <w:t xml:space="preserve"> ноября</w:t>
      </w:r>
      <w:r w:rsidR="001D0C95">
        <w:t xml:space="preserve"> </w:t>
      </w:r>
      <w:r w:rsidR="00A879D4" w:rsidRPr="00613B89">
        <w:t> </w:t>
      </w:r>
      <w:r w:rsidR="000B3DA9">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2117C">
        <w:t>12</w:t>
      </w:r>
      <w:r w:rsidR="00A879D4" w:rsidRPr="00B44657">
        <w:rPr>
          <w:color w:val="FF0000"/>
        </w:rPr>
        <w:t xml:space="preserve"> </w:t>
      </w:r>
      <w:r w:rsidRPr="00613B89">
        <w:t xml:space="preserve">час. </w:t>
      </w:r>
      <w:r w:rsidR="001D0C95">
        <w:t>00</w:t>
      </w:r>
      <w:r w:rsidRPr="00613B89">
        <w:t xml:space="preserve"> мин. «</w:t>
      </w:r>
      <w:r w:rsidR="00E2117C">
        <w:t>30</w:t>
      </w:r>
      <w:r w:rsidR="000B3DA9">
        <w:t xml:space="preserve"> </w:t>
      </w:r>
      <w:r w:rsidR="00A879D4" w:rsidRPr="00613B89">
        <w:t>»</w:t>
      </w:r>
      <w:r w:rsidR="001D0C95">
        <w:t xml:space="preserve"> </w:t>
      </w:r>
      <w:r w:rsidR="00E2117C">
        <w:t>ноября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2117C">
        <w:rPr>
          <w:b/>
        </w:rPr>
        <w:t>08</w:t>
      </w:r>
      <w:r w:rsidR="005158E4" w:rsidRPr="00613B89">
        <w:t xml:space="preserve"> час. </w:t>
      </w:r>
      <w:r w:rsidR="001D0C95">
        <w:t>00</w:t>
      </w:r>
      <w:r w:rsidR="005158E4" w:rsidRPr="00613B89">
        <w:t xml:space="preserve"> мин. «</w:t>
      </w:r>
      <w:r w:rsidR="000B3DA9">
        <w:t xml:space="preserve"> </w:t>
      </w:r>
      <w:r w:rsidR="00E2117C">
        <w:t>02</w:t>
      </w:r>
      <w:r w:rsidR="000B3DA9">
        <w:t xml:space="preserve"> </w:t>
      </w:r>
      <w:r w:rsidR="005158E4" w:rsidRPr="00613B89">
        <w:t>»</w:t>
      </w:r>
      <w:r w:rsidR="00E2117C">
        <w:t xml:space="preserve"> 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w:t>
      </w:r>
      <w:proofErr w:type="gramStart"/>
      <w:r w:rsidRPr="00577816">
        <w:t xml:space="preserve">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r w:rsidR="00123E02" w:rsidRPr="00577816">
        <w:t>предложение,</w:t>
      </w:r>
      <w:r w:rsidRPr="00577816">
        <w:t xml:space="preserve"> о цене договора которого содержит лучшее условие по цене договора, следующее после предложенного победителем в</w:t>
      </w:r>
      <w:proofErr w:type="gramEnd"/>
      <w:r w:rsidRPr="00577816">
        <w:t xml:space="preserve">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 xml:space="preserve">кономист отдела снабжения </w:t>
            </w:r>
            <w:r w:rsidR="000B3DA9">
              <w:rPr>
                <w:sz w:val="22"/>
                <w:szCs w:val="22"/>
              </w:rPr>
              <w:t>металлов и стройматериалов</w:t>
            </w:r>
          </w:p>
          <w:p w:rsidR="00D35A67" w:rsidRPr="003C50F4" w:rsidRDefault="000B3DA9" w:rsidP="00D35A67">
            <w:pPr>
              <w:ind w:left="57" w:right="162"/>
              <w:jc w:val="both"/>
              <w:rPr>
                <w:color w:val="FF0000"/>
                <w:sz w:val="22"/>
                <w:szCs w:val="22"/>
              </w:rPr>
            </w:pPr>
            <w:r>
              <w:rPr>
                <w:sz w:val="22"/>
                <w:szCs w:val="22"/>
              </w:rPr>
              <w:t>Вавилова Нина Владимировна</w:t>
            </w:r>
          </w:p>
          <w:p w:rsidR="0088402C" w:rsidRPr="000B3DA9" w:rsidRDefault="00C6036A" w:rsidP="00C6036A">
            <w:pPr>
              <w:ind w:right="162"/>
              <w:jc w:val="both"/>
              <w:rPr>
                <w:sz w:val="22"/>
                <w:szCs w:val="22"/>
              </w:rPr>
            </w:pPr>
            <w:r w:rsidRPr="003C50F4">
              <w:rPr>
                <w:color w:val="FF0000"/>
                <w:sz w:val="22"/>
                <w:szCs w:val="22"/>
              </w:rPr>
              <w:t xml:space="preserve"> </w:t>
            </w:r>
            <w:r w:rsidR="0088402C" w:rsidRPr="000B3DA9">
              <w:rPr>
                <w:sz w:val="22"/>
                <w:szCs w:val="22"/>
              </w:rPr>
              <w:t>Телефон: 8 (</w:t>
            </w:r>
            <w:r w:rsidR="00CB3A53" w:rsidRPr="000B3DA9">
              <w:rPr>
                <w:sz w:val="22"/>
                <w:szCs w:val="22"/>
              </w:rPr>
              <w:t>30245</w:t>
            </w:r>
            <w:r w:rsidR="0088402C" w:rsidRPr="000B3DA9">
              <w:rPr>
                <w:sz w:val="22"/>
                <w:szCs w:val="22"/>
              </w:rPr>
              <w:t xml:space="preserve">) </w:t>
            </w:r>
            <w:r w:rsidR="000B3DA9">
              <w:rPr>
                <w:sz w:val="22"/>
                <w:szCs w:val="22"/>
              </w:rPr>
              <w:t>4-37-39</w:t>
            </w:r>
            <w:r w:rsidR="0088402C" w:rsidRPr="000B3DA9">
              <w:rPr>
                <w:sz w:val="22"/>
                <w:szCs w:val="22"/>
              </w:rPr>
              <w:t>.</w:t>
            </w:r>
          </w:p>
          <w:p w:rsidR="0088402C" w:rsidRPr="000B3DA9" w:rsidRDefault="00C6036A" w:rsidP="00C6036A">
            <w:pPr>
              <w:rPr>
                <w:rFonts w:eastAsiaTheme="minorEastAsia"/>
                <w:noProof/>
              </w:rPr>
            </w:pPr>
            <w:r w:rsidRPr="003C50F4">
              <w:rPr>
                <w:color w:val="FF0000"/>
                <w:sz w:val="22"/>
                <w:szCs w:val="22"/>
              </w:rPr>
              <w:t xml:space="preserve"> </w:t>
            </w:r>
            <w:r w:rsidR="0088402C" w:rsidRPr="000B3DA9">
              <w:rPr>
                <w:sz w:val="22"/>
                <w:szCs w:val="22"/>
              </w:rPr>
              <w:t xml:space="preserve">Адрес электронной почты: </w:t>
            </w:r>
            <w:r w:rsidR="006526E7">
              <w:rPr>
                <w:sz w:val="22"/>
                <w:szCs w:val="22"/>
                <w:lang w:val="en-US"/>
              </w:rPr>
              <w:t>VaviIova</w:t>
            </w:r>
            <w:r w:rsidR="006526E7" w:rsidRPr="006526E7">
              <w:rPr>
                <w:sz w:val="22"/>
                <w:szCs w:val="22"/>
              </w:rPr>
              <w:t xml:space="preserve"> </w:t>
            </w:r>
            <w:r w:rsidR="006526E7">
              <w:rPr>
                <w:sz w:val="22"/>
                <w:szCs w:val="22"/>
                <w:lang w:val="en-US"/>
              </w:rPr>
              <w:t>NV</w:t>
            </w:r>
            <w:r w:rsidR="00D35A67" w:rsidRPr="000B3DA9">
              <w:rPr>
                <w:rFonts w:eastAsiaTheme="minorEastAsia"/>
                <w:noProof/>
              </w:rPr>
              <w:t>@</w:t>
            </w:r>
            <w:r w:rsidR="00D35A67" w:rsidRPr="000B3DA9">
              <w:rPr>
                <w:rFonts w:eastAsiaTheme="minorEastAsia"/>
                <w:noProof/>
                <w:lang w:val="en-US"/>
              </w:rPr>
              <w:t>ppgho</w:t>
            </w:r>
            <w:r w:rsidR="00D35A67" w:rsidRPr="000B3DA9">
              <w:rPr>
                <w:rFonts w:eastAsiaTheme="minorEastAsia"/>
                <w:noProof/>
              </w:rPr>
              <w:t>.</w:t>
            </w:r>
            <w:r w:rsidR="00D35A67" w:rsidRPr="000B3DA9">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E2117C">
              <w:rPr>
                <w:sz w:val="22"/>
                <w:szCs w:val="22"/>
              </w:rPr>
              <w:t>главный</w:t>
            </w:r>
            <w:r w:rsidR="00D35A67">
              <w:rPr>
                <w:sz w:val="22"/>
                <w:szCs w:val="22"/>
              </w:rPr>
              <w:t xml:space="preserve"> специалист отдела подготовки и обработки закупочных операций</w:t>
            </w:r>
          </w:p>
          <w:p w:rsidR="00E2117C" w:rsidRDefault="00E2117C" w:rsidP="00E2117C">
            <w:pPr>
              <w:ind w:left="57" w:right="162"/>
              <w:jc w:val="both"/>
            </w:pPr>
            <w:r>
              <w:t>Сидоренко Наталья Петровна</w:t>
            </w:r>
          </w:p>
          <w:p w:rsidR="00D35A67" w:rsidRDefault="00FD07AD" w:rsidP="00D35A67">
            <w:pPr>
              <w:ind w:left="57" w:right="162"/>
              <w:jc w:val="both"/>
              <w:rPr>
                <w:sz w:val="22"/>
                <w:szCs w:val="22"/>
              </w:rPr>
            </w:pPr>
            <w:r>
              <w:rPr>
                <w:sz w:val="22"/>
                <w:szCs w:val="22"/>
              </w:rPr>
              <w:t>Телефон: 8 (30245) 3-5</w:t>
            </w:r>
            <w:r w:rsidR="00E2117C">
              <w:rPr>
                <w:sz w:val="22"/>
                <w:szCs w:val="22"/>
              </w:rPr>
              <w:t>3</w:t>
            </w:r>
            <w:r>
              <w:rPr>
                <w:sz w:val="22"/>
                <w:szCs w:val="22"/>
              </w:rPr>
              <w:t>-</w:t>
            </w:r>
            <w:r w:rsidR="00E2117C">
              <w:rPr>
                <w:sz w:val="22"/>
                <w:szCs w:val="22"/>
              </w:rPr>
              <w:t>93</w:t>
            </w:r>
          </w:p>
          <w:p w:rsidR="00D35A67" w:rsidRPr="006526E7" w:rsidRDefault="00D35A67" w:rsidP="00D35A67">
            <w:pPr>
              <w:ind w:left="57" w:right="162"/>
              <w:jc w:val="both"/>
              <w:rPr>
                <w:sz w:val="22"/>
                <w:szCs w:val="22"/>
              </w:rPr>
            </w:pPr>
            <w:r>
              <w:rPr>
                <w:sz w:val="22"/>
                <w:szCs w:val="22"/>
              </w:rPr>
              <w:t xml:space="preserve">Адрес электронной почты:  </w:t>
            </w:r>
            <w:r w:rsidR="00E2117C" w:rsidRPr="00E2117C">
              <w:rPr>
                <w:rFonts w:eastAsiaTheme="minorEastAsia"/>
                <w:noProof/>
                <w:lang w:val="en-US"/>
              </w:rPr>
              <w:t>SidorenkoNP</w:t>
            </w:r>
            <w:r w:rsidRPr="006526E7">
              <w:rPr>
                <w:rFonts w:eastAsiaTheme="minorEastAsia"/>
                <w:noProof/>
              </w:rPr>
              <w:t>@</w:t>
            </w:r>
            <w:r w:rsidRPr="006526E7">
              <w:rPr>
                <w:rFonts w:eastAsiaTheme="minorEastAsia"/>
                <w:noProof/>
                <w:lang w:val="en-US"/>
              </w:rPr>
              <w:t>ppgho</w:t>
            </w:r>
            <w:r w:rsidRPr="006526E7">
              <w:rPr>
                <w:rFonts w:eastAsiaTheme="minorEastAsia"/>
                <w:noProof/>
              </w:rPr>
              <w:t>.</w:t>
            </w:r>
            <w:r w:rsidRPr="006526E7">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26E7" w:rsidRDefault="004D0408" w:rsidP="00A55226">
            <w:pPr>
              <w:ind w:left="57" w:right="162"/>
              <w:jc w:val="both"/>
              <w:rPr>
                <w:sz w:val="22"/>
                <w:szCs w:val="22"/>
              </w:rPr>
            </w:pPr>
            <w:r w:rsidRPr="006526E7">
              <w:rPr>
                <w:sz w:val="22"/>
                <w:szCs w:val="22"/>
              </w:rPr>
              <w:t>Право на заключение договора на поставку</w:t>
            </w:r>
            <w:r w:rsidR="00123E02" w:rsidRPr="00123E02">
              <w:rPr>
                <w:sz w:val="22"/>
                <w:szCs w:val="22"/>
              </w:rPr>
              <w:t xml:space="preserve"> </w:t>
            </w:r>
            <w:r w:rsidR="00A55226">
              <w:rPr>
                <w:sz w:val="22"/>
                <w:szCs w:val="22"/>
              </w:rPr>
              <w:t>сетки сварной 5ВР (100*100)</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A55226">
            <w:pPr>
              <w:ind w:left="57" w:right="162"/>
              <w:jc w:val="both"/>
              <w:rPr>
                <w:sz w:val="22"/>
                <w:szCs w:val="22"/>
              </w:rPr>
            </w:pPr>
            <w:r w:rsidRPr="006E1722">
              <w:rPr>
                <w:sz w:val="22"/>
                <w:szCs w:val="22"/>
              </w:rPr>
              <w:t xml:space="preserve">Поставка </w:t>
            </w:r>
            <w:r w:rsidR="00A55226">
              <w:rPr>
                <w:sz w:val="22"/>
                <w:szCs w:val="22"/>
              </w:rPr>
              <w:t>сетки сварной 5ВР (100*100) в со</w:t>
            </w:r>
            <w:r w:rsidRPr="006E1722">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2E6D63" w:rsidP="00A55226">
            <w:pPr>
              <w:ind w:left="57" w:right="162"/>
              <w:jc w:val="both"/>
              <w:rPr>
                <w:sz w:val="22"/>
                <w:szCs w:val="22"/>
              </w:rPr>
            </w:pPr>
            <w:r w:rsidRPr="002E6D63">
              <w:rPr>
                <w:b/>
                <w:sz w:val="22"/>
                <w:szCs w:val="22"/>
              </w:rPr>
              <w:t>4</w:t>
            </w:r>
            <w:r w:rsidR="00A55226">
              <w:rPr>
                <w:b/>
                <w:sz w:val="22"/>
                <w:szCs w:val="22"/>
              </w:rPr>
              <w:t>30 850</w:t>
            </w:r>
            <w:r w:rsidRPr="002E6D63">
              <w:rPr>
                <w:b/>
                <w:color w:val="FF0000"/>
                <w:sz w:val="22"/>
                <w:szCs w:val="22"/>
              </w:rPr>
              <w:t xml:space="preserve"> </w:t>
            </w:r>
            <w:r w:rsidRPr="006526E7">
              <w:rPr>
                <w:b/>
                <w:sz w:val="22"/>
                <w:szCs w:val="22"/>
              </w:rPr>
              <w:t xml:space="preserve">(четыреста </w:t>
            </w:r>
            <w:r w:rsidR="00A55226">
              <w:rPr>
                <w:b/>
                <w:sz w:val="22"/>
                <w:szCs w:val="22"/>
              </w:rPr>
              <w:t xml:space="preserve">тридцать </w:t>
            </w:r>
            <w:r w:rsidRPr="006526E7">
              <w:rPr>
                <w:b/>
                <w:sz w:val="22"/>
                <w:szCs w:val="22"/>
              </w:rPr>
              <w:t xml:space="preserve"> тысяч </w:t>
            </w:r>
            <w:r w:rsidR="00A55226">
              <w:rPr>
                <w:b/>
                <w:sz w:val="22"/>
                <w:szCs w:val="22"/>
              </w:rPr>
              <w:t>восемьсот пятьдесят</w:t>
            </w:r>
            <w:proofErr w:type="gramStart"/>
            <w:r w:rsidR="006526E7" w:rsidRPr="006526E7">
              <w:rPr>
                <w:b/>
                <w:sz w:val="22"/>
                <w:szCs w:val="22"/>
              </w:rPr>
              <w:t xml:space="preserve"> </w:t>
            </w:r>
            <w:r w:rsidR="00FD07AD" w:rsidRPr="006526E7">
              <w:rPr>
                <w:b/>
                <w:sz w:val="22"/>
                <w:szCs w:val="22"/>
              </w:rPr>
              <w:t>)</w:t>
            </w:r>
            <w:proofErr w:type="gramEnd"/>
            <w:r w:rsidRPr="006526E7">
              <w:rPr>
                <w:b/>
                <w:sz w:val="22"/>
                <w:szCs w:val="22"/>
              </w:rPr>
              <w:t xml:space="preserve"> рубл</w:t>
            </w:r>
            <w:r w:rsidR="00A55226">
              <w:rPr>
                <w:b/>
                <w:sz w:val="22"/>
                <w:szCs w:val="22"/>
              </w:rPr>
              <w:t>ей</w:t>
            </w:r>
            <w:r w:rsidRPr="006526E7">
              <w:rPr>
                <w:b/>
                <w:sz w:val="22"/>
                <w:szCs w:val="22"/>
              </w:rPr>
              <w:t xml:space="preserve"> </w:t>
            </w:r>
            <w:r w:rsidR="00A55226">
              <w:rPr>
                <w:b/>
                <w:sz w:val="22"/>
                <w:szCs w:val="22"/>
              </w:rPr>
              <w:t>0</w:t>
            </w:r>
            <w:r w:rsidR="006526E7" w:rsidRPr="006526E7">
              <w:rPr>
                <w:b/>
                <w:sz w:val="22"/>
                <w:szCs w:val="22"/>
              </w:rPr>
              <w:t>0 копеек</w:t>
            </w:r>
            <w:r w:rsidRPr="006526E7">
              <w:rPr>
                <w:b/>
              </w:rPr>
              <w:t>.</w:t>
            </w:r>
            <w:r w:rsidR="003821C7" w:rsidRPr="006526E7">
              <w:rPr>
                <w:b/>
              </w:rPr>
              <w:t xml:space="preserve"> </w:t>
            </w:r>
            <w:r w:rsidR="004D0408" w:rsidRPr="006526E7">
              <w:rPr>
                <w:sz w:val="22"/>
                <w:szCs w:val="22"/>
              </w:rPr>
              <w:t>Предлагаемая Участником</w:t>
            </w:r>
            <w:r w:rsidR="004D0408" w:rsidRPr="00BF3B91">
              <w:rPr>
                <w:sz w:val="22"/>
                <w:szCs w:val="22"/>
              </w:rPr>
              <w:t xml:space="preserve">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E2117C" w:rsidRPr="009C673B" w:rsidTr="00F43969">
        <w:tc>
          <w:tcPr>
            <w:tcW w:w="439" w:type="dxa"/>
          </w:tcPr>
          <w:p w:rsidR="00E2117C" w:rsidRDefault="00561DB4" w:rsidP="00F43969">
            <w:pPr>
              <w:rPr>
                <w:sz w:val="22"/>
                <w:szCs w:val="22"/>
              </w:rPr>
            </w:pPr>
            <w:r>
              <w:rPr>
                <w:sz w:val="22"/>
                <w:szCs w:val="22"/>
              </w:rPr>
              <w:t>11</w:t>
            </w:r>
          </w:p>
          <w:p w:rsidR="00561DB4" w:rsidRDefault="00561DB4" w:rsidP="00F43969">
            <w:pPr>
              <w:rPr>
                <w:sz w:val="22"/>
                <w:szCs w:val="22"/>
              </w:rPr>
            </w:pPr>
          </w:p>
        </w:tc>
        <w:tc>
          <w:tcPr>
            <w:tcW w:w="2740" w:type="dxa"/>
          </w:tcPr>
          <w:p w:rsidR="00E2117C" w:rsidRPr="00E2117C" w:rsidRDefault="00E2117C" w:rsidP="00F43969">
            <w:pPr>
              <w:ind w:left="121" w:right="107"/>
              <w:rPr>
                <w:sz w:val="22"/>
                <w:szCs w:val="22"/>
              </w:rPr>
            </w:pPr>
            <w:r w:rsidRPr="00E2117C">
              <w:rPr>
                <w:color w:val="000000"/>
                <w:sz w:val="22"/>
                <w:szCs w:val="22"/>
              </w:rPr>
              <w:t>Перечень копий документов предоставляемых участником запроса котировок</w:t>
            </w:r>
          </w:p>
        </w:tc>
        <w:tc>
          <w:tcPr>
            <w:tcW w:w="6197" w:type="dxa"/>
          </w:tcPr>
          <w:p w:rsidR="00E2117C" w:rsidRPr="00E2117C" w:rsidRDefault="00E2117C" w:rsidP="00972A18">
            <w:pPr>
              <w:tabs>
                <w:tab w:val="left" w:pos="2592"/>
              </w:tabs>
              <w:ind w:left="126" w:right="162"/>
              <w:jc w:val="both"/>
              <w:rPr>
                <w:sz w:val="22"/>
                <w:szCs w:val="22"/>
              </w:rPr>
            </w:pPr>
            <w:r w:rsidRPr="00E2117C">
              <w:rPr>
                <w:sz w:val="22"/>
                <w:szCs w:val="22"/>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E2117C">
              <w:rPr>
                <w:sz w:val="22"/>
                <w:szCs w:val="22"/>
              </w:rPr>
              <w:t>Название каждого документа должно соответствовать содержанию (например:</w:t>
            </w:r>
            <w:proofErr w:type="gramEnd"/>
            <w:r w:rsidRPr="00E2117C">
              <w:rPr>
                <w:sz w:val="22"/>
                <w:szCs w:val="22"/>
              </w:rPr>
              <w:t xml:space="preserve">  </w:t>
            </w:r>
            <w:proofErr w:type="gramStart"/>
            <w:r w:rsidRPr="00E2117C">
              <w:rPr>
                <w:sz w:val="22"/>
                <w:szCs w:val="22"/>
              </w:rPr>
              <w:t>Заявка, Устав, Анкета и т.д.) с чётко видимым текстом, печатью и подписью руководителя/уполномоченного лица участника.</w:t>
            </w:r>
            <w:proofErr w:type="gramEnd"/>
            <w:r w:rsidRPr="00E2117C">
              <w:rPr>
                <w:sz w:val="22"/>
                <w:szCs w:val="22"/>
              </w:rPr>
              <w:t xml:space="preserve"> (Нечитаемые заявки к рассмотрению не принимаются).</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 xml:space="preserve"> Котировочная заявка должна содержать следующие сведения:</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1) Заявку (по форме приложения 1 к Извещению;</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2) Анкету (по форме приложения 2 к Извещению);</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 xml:space="preserve">3) сведения о наименование, марке, товарных знаках и характеристиках поставляемых товаров в случае проведения </w:t>
            </w:r>
            <w:r w:rsidRPr="00E2117C">
              <w:rPr>
                <w:color w:val="000000"/>
                <w:sz w:val="22"/>
                <w:szCs w:val="22"/>
              </w:rPr>
              <w:lastRenderedPageBreak/>
              <w:t>запроса ценовых котировок цен товаров, на поставку которых размещается заказ;</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4) согласие участника процедуры закупки исполнить условия договора, указанные в извещении о проведении запроса ценовых котировок;</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6) сроки и порядок оплаты поставок товаров, выполнения работ, оказания услуг;</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sidRPr="00E2117C">
              <w:rPr>
                <w:color w:val="000000"/>
                <w:sz w:val="22"/>
                <w:szCs w:val="22"/>
              </w:rPr>
              <w:t>ч</w:t>
            </w:r>
            <w:proofErr w:type="gramEnd"/>
            <w:r w:rsidRPr="00E2117C">
              <w:rPr>
                <w:color w:val="000000"/>
                <w:sz w:val="22"/>
                <w:szCs w:val="22"/>
              </w:rPr>
              <w:t>. 2, 3 п. 5 Информационной карты Извещении о запросе котировок;</w:t>
            </w:r>
          </w:p>
          <w:p w:rsidR="00E2117C" w:rsidRPr="00E2117C" w:rsidRDefault="00E2117C" w:rsidP="00972A18">
            <w:pPr>
              <w:tabs>
                <w:tab w:val="left" w:pos="2592"/>
              </w:tabs>
              <w:ind w:left="126" w:right="162"/>
              <w:jc w:val="both"/>
              <w:rPr>
                <w:color w:val="000000"/>
                <w:sz w:val="22"/>
                <w:szCs w:val="22"/>
              </w:rPr>
            </w:pPr>
            <w:proofErr w:type="gramStart"/>
            <w:r w:rsidRPr="00E2117C">
              <w:rPr>
                <w:color w:val="000000"/>
                <w:sz w:val="22"/>
                <w:szCs w:val="22"/>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sidRPr="00E2117C">
              <w:rPr>
                <w:color w:val="000000"/>
                <w:sz w:val="22"/>
                <w:szCs w:val="22"/>
              </w:rPr>
              <w:t>редукциона</w:t>
            </w:r>
            <w:proofErr w:type="spellEnd"/>
            <w:r w:rsidRPr="00E2117C">
              <w:rPr>
                <w:color w:val="000000"/>
                <w:sz w:val="22"/>
                <w:szCs w:val="22"/>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sidRPr="00E2117C">
              <w:rPr>
                <w:color w:val="000000"/>
                <w:sz w:val="22"/>
                <w:szCs w:val="22"/>
              </w:rPr>
              <w:t xml:space="preserve"> индивидуального предпринимателя в соответствии с законодательством соответствующего государства (для иностранных лиц);</w:t>
            </w:r>
          </w:p>
          <w:p w:rsidR="00E2117C" w:rsidRPr="00E2117C" w:rsidRDefault="00E2117C" w:rsidP="00972A18">
            <w:pPr>
              <w:ind w:left="82" w:right="162"/>
              <w:jc w:val="both"/>
              <w:rPr>
                <w:color w:val="000000"/>
                <w:sz w:val="22"/>
                <w:szCs w:val="22"/>
              </w:rPr>
            </w:pPr>
            <w:r w:rsidRPr="00E2117C">
              <w:rPr>
                <w:color w:val="000000"/>
                <w:sz w:val="22"/>
                <w:szCs w:val="22"/>
              </w:rPr>
              <w:t>9) копии документов (протокол о назначении или об избрании и приказ), подтверждающие полномочия руководителя или доверенность</w:t>
            </w:r>
            <w:proofErr w:type="gramStart"/>
            <w:r w:rsidRPr="00E2117C">
              <w:rPr>
                <w:color w:val="000000"/>
                <w:sz w:val="22"/>
                <w:szCs w:val="22"/>
              </w:rPr>
              <w:t xml:space="preserve"> (-</w:t>
            </w:r>
            <w:proofErr w:type="spellStart"/>
            <w:proofErr w:type="gramEnd"/>
            <w:r w:rsidRPr="00E2117C">
              <w:rPr>
                <w:color w:val="000000"/>
                <w:sz w:val="22"/>
                <w:szCs w:val="22"/>
              </w:rPr>
              <w:t>ти</w:t>
            </w:r>
            <w:proofErr w:type="spellEnd"/>
            <w:r w:rsidRPr="00E2117C">
              <w:rPr>
                <w:color w:val="000000"/>
                <w:sz w:val="22"/>
                <w:szCs w:val="22"/>
              </w:rPr>
              <w:t>), выданная (-</w:t>
            </w:r>
            <w:proofErr w:type="spellStart"/>
            <w:r w:rsidRPr="00E2117C">
              <w:rPr>
                <w:color w:val="000000"/>
                <w:sz w:val="22"/>
                <w:szCs w:val="22"/>
              </w:rPr>
              <w:t>ные</w:t>
            </w:r>
            <w:proofErr w:type="spellEnd"/>
            <w:r w:rsidRPr="00E2117C">
              <w:rPr>
                <w:color w:val="000000"/>
                <w:sz w:val="22"/>
                <w:szCs w:val="22"/>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sidRPr="00E2117C">
              <w:rPr>
                <w:color w:val="000000"/>
                <w:sz w:val="22"/>
                <w:szCs w:val="22"/>
              </w:rPr>
              <w:t>нах</w:t>
            </w:r>
            <w:proofErr w:type="spellEnd"/>
            <w:r w:rsidRPr="00E2117C">
              <w:rPr>
                <w:color w:val="000000"/>
                <w:sz w:val="22"/>
                <w:szCs w:val="22"/>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E2117C" w:rsidRPr="00E2117C" w:rsidRDefault="00E2117C" w:rsidP="00972A18">
            <w:pPr>
              <w:ind w:left="82" w:right="162"/>
              <w:jc w:val="both"/>
              <w:rPr>
                <w:sz w:val="22"/>
                <w:szCs w:val="22"/>
              </w:rPr>
            </w:pPr>
            <w:r w:rsidRPr="00E2117C">
              <w:rPr>
                <w:color w:val="000000"/>
                <w:sz w:val="22"/>
                <w:szCs w:val="22"/>
              </w:rPr>
              <w:t>10) к</w:t>
            </w:r>
            <w:r w:rsidRPr="00E2117C">
              <w:rPr>
                <w:sz w:val="22"/>
                <w:szCs w:val="22"/>
              </w:rPr>
              <w:t>опии учредительных документов (Устав, Свидетельства о регистрации и т.д.);</w:t>
            </w:r>
          </w:p>
          <w:p w:rsidR="00E2117C" w:rsidRPr="00E2117C" w:rsidRDefault="00E2117C" w:rsidP="00972A18">
            <w:pPr>
              <w:tabs>
                <w:tab w:val="left" w:pos="2592"/>
              </w:tabs>
              <w:ind w:left="126" w:right="162"/>
              <w:jc w:val="both"/>
              <w:rPr>
                <w:color w:val="000000"/>
                <w:sz w:val="22"/>
                <w:szCs w:val="22"/>
              </w:rPr>
            </w:pPr>
            <w:proofErr w:type="gramStart"/>
            <w:r w:rsidRPr="00E2117C">
              <w:rPr>
                <w:color w:val="000000"/>
                <w:sz w:val="22"/>
                <w:szCs w:val="22"/>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sidRPr="00E2117C">
              <w:rPr>
                <w:color w:val="000000"/>
                <w:sz w:val="22"/>
                <w:szCs w:val="22"/>
              </w:rPr>
              <w:t xml:space="preserve"> (требование </w:t>
            </w:r>
            <w:proofErr w:type="gramStart"/>
            <w:r w:rsidRPr="00E2117C">
              <w:rPr>
                <w:color w:val="000000"/>
                <w:sz w:val="22"/>
                <w:szCs w:val="22"/>
              </w:rPr>
              <w:t>ч</w:t>
            </w:r>
            <w:proofErr w:type="gramEnd"/>
            <w:r w:rsidRPr="00E2117C">
              <w:rPr>
                <w:color w:val="000000"/>
                <w:sz w:val="22"/>
                <w:szCs w:val="22"/>
              </w:rPr>
              <w:t>. 8 п. 5 Информационной карты);</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E2117C" w:rsidRPr="00E2117C" w:rsidRDefault="00E2117C" w:rsidP="00972A18">
            <w:pPr>
              <w:tabs>
                <w:tab w:val="left" w:pos="2592"/>
              </w:tabs>
              <w:ind w:left="126" w:right="162"/>
              <w:jc w:val="both"/>
              <w:rPr>
                <w:color w:val="000000"/>
                <w:sz w:val="22"/>
                <w:szCs w:val="22"/>
              </w:rPr>
            </w:pPr>
            <w:r w:rsidRPr="00E2117C">
              <w:rPr>
                <w:color w:val="000000"/>
                <w:sz w:val="22"/>
                <w:szCs w:val="22"/>
              </w:rPr>
              <w:t xml:space="preserve">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E2117C">
              <w:rPr>
                <w:color w:val="000000"/>
                <w:sz w:val="22"/>
                <w:szCs w:val="22"/>
              </w:rPr>
              <w:lastRenderedPageBreak/>
              <w:t>прошедший завершенный отчетный период;</w:t>
            </w:r>
          </w:p>
          <w:p w:rsidR="00E2117C" w:rsidRPr="00E2117C" w:rsidRDefault="00E2117C" w:rsidP="00972A18">
            <w:pPr>
              <w:ind w:left="82" w:right="162"/>
              <w:jc w:val="both"/>
              <w:rPr>
                <w:color w:val="000000"/>
                <w:sz w:val="22"/>
                <w:szCs w:val="22"/>
              </w:rPr>
            </w:pPr>
            <w:r w:rsidRPr="00E2117C">
              <w:rPr>
                <w:color w:val="000000"/>
                <w:sz w:val="22"/>
                <w:szCs w:val="22"/>
              </w:rPr>
              <w:t>14)</w:t>
            </w:r>
            <w:r w:rsidRPr="00E2117C">
              <w:rPr>
                <w:sz w:val="22"/>
                <w:szCs w:val="22"/>
              </w:rPr>
              <w:t xml:space="preserve">  </w:t>
            </w:r>
            <w:r w:rsidRPr="00E2117C">
              <w:rPr>
                <w:color w:val="000000"/>
                <w:sz w:val="22"/>
                <w:szCs w:val="22"/>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sidRPr="00E2117C">
              <w:rPr>
                <w:color w:val="000000"/>
                <w:sz w:val="22"/>
                <w:szCs w:val="22"/>
              </w:rPr>
              <w:t>ч</w:t>
            </w:r>
            <w:proofErr w:type="gramEnd"/>
            <w:r w:rsidRPr="00E2117C">
              <w:rPr>
                <w:color w:val="000000"/>
                <w:sz w:val="22"/>
                <w:szCs w:val="22"/>
              </w:rPr>
              <w:t>. 7 п. 5 Информационной карты)</w:t>
            </w:r>
          </w:p>
        </w:tc>
      </w:tr>
      <w:tr w:rsidR="00E2117C" w:rsidRPr="009C673B" w:rsidTr="00F43969">
        <w:tc>
          <w:tcPr>
            <w:tcW w:w="439" w:type="dxa"/>
          </w:tcPr>
          <w:p w:rsidR="00E2117C" w:rsidRPr="009C673B" w:rsidRDefault="00E2117C" w:rsidP="00561DB4">
            <w:pPr>
              <w:rPr>
                <w:sz w:val="22"/>
                <w:szCs w:val="22"/>
              </w:rPr>
            </w:pPr>
            <w:r>
              <w:rPr>
                <w:sz w:val="22"/>
                <w:szCs w:val="22"/>
              </w:rPr>
              <w:lastRenderedPageBreak/>
              <w:t>1</w:t>
            </w:r>
            <w:r w:rsidR="00561DB4">
              <w:rPr>
                <w:sz w:val="22"/>
                <w:szCs w:val="22"/>
              </w:rPr>
              <w:t>2</w:t>
            </w:r>
          </w:p>
        </w:tc>
        <w:tc>
          <w:tcPr>
            <w:tcW w:w="2740" w:type="dxa"/>
          </w:tcPr>
          <w:p w:rsidR="00E2117C" w:rsidRPr="009C673B" w:rsidRDefault="00E2117C"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E2117C" w:rsidRPr="00133EA7" w:rsidRDefault="00E2117C" w:rsidP="00972A18">
            <w:pPr>
              <w:tabs>
                <w:tab w:val="left" w:pos="6861"/>
              </w:tabs>
              <w:ind w:left="82" w:right="162"/>
              <w:jc w:val="both"/>
              <w:rPr>
                <w:color w:val="000000"/>
              </w:rPr>
            </w:pPr>
            <w:r w:rsidRPr="00133EA7">
              <w:rPr>
                <w:color w:val="000000"/>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0" w:history="1">
              <w:r w:rsidRPr="00133EA7">
                <w:rPr>
                  <w:color w:val="000000"/>
                </w:rPr>
                <w:t>www.a-k-d.ru</w:t>
              </w:r>
            </w:hyperlink>
            <w:r w:rsidRPr="00133EA7">
              <w:rPr>
                <w:color w:val="000000"/>
              </w:rPr>
              <w:t xml:space="preserve">. Площадка работает в круглосуточном режиме. </w:t>
            </w:r>
          </w:p>
          <w:p w:rsidR="00E2117C" w:rsidRPr="00133EA7" w:rsidRDefault="00E2117C" w:rsidP="00972A18">
            <w:pPr>
              <w:tabs>
                <w:tab w:val="left" w:pos="6861"/>
              </w:tabs>
              <w:ind w:left="82" w:right="162"/>
              <w:jc w:val="both"/>
              <w:rPr>
                <w:color w:val="000000"/>
              </w:rPr>
            </w:pPr>
            <w:r w:rsidRPr="00133EA7">
              <w:rPr>
                <w:color w:val="000000"/>
              </w:rPr>
              <w:t xml:space="preserve">Участнику необходимо зарегистрироваться в Системе электронных торгов на сайте ЭТП </w:t>
            </w:r>
            <w:hyperlink r:id="rId11" w:history="1">
              <w:r w:rsidRPr="00133EA7">
                <w:rPr>
                  <w:color w:val="000000"/>
                </w:rPr>
                <w:t>www.a-k-d.ru</w:t>
              </w:r>
            </w:hyperlink>
            <w:r w:rsidRPr="00133EA7">
              <w:rPr>
                <w:color w:val="000000"/>
              </w:rPr>
              <w:t xml:space="preserve">. </w:t>
            </w:r>
          </w:p>
          <w:p w:rsidR="00E2117C" w:rsidRPr="00133EA7" w:rsidRDefault="00E2117C" w:rsidP="00972A18">
            <w:pPr>
              <w:tabs>
                <w:tab w:val="left" w:pos="6861"/>
              </w:tabs>
              <w:ind w:left="82" w:right="162"/>
              <w:jc w:val="both"/>
              <w:rPr>
                <w:color w:val="000000"/>
              </w:rPr>
            </w:pPr>
            <w:r w:rsidRPr="00133EA7">
              <w:rPr>
                <w:color w:val="000000"/>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E2117C" w:rsidRPr="00133EA7" w:rsidRDefault="00E2117C" w:rsidP="00972A18">
            <w:pPr>
              <w:tabs>
                <w:tab w:val="left" w:pos="2592"/>
                <w:tab w:val="left" w:pos="6861"/>
              </w:tabs>
              <w:ind w:left="82" w:right="126"/>
              <w:jc w:val="both"/>
              <w:rPr>
                <w:color w:val="000000"/>
              </w:rPr>
            </w:pPr>
            <w:r w:rsidRPr="00133EA7">
              <w:rPr>
                <w:color w:val="000000"/>
              </w:rPr>
              <w:t>Рассмотрение и оценка заявок будет проводиться Уполномоченным органом.</w:t>
            </w:r>
          </w:p>
        </w:tc>
      </w:tr>
      <w:tr w:rsidR="00E2117C" w:rsidRPr="009C673B" w:rsidTr="00F43969">
        <w:tc>
          <w:tcPr>
            <w:tcW w:w="439" w:type="dxa"/>
          </w:tcPr>
          <w:p w:rsidR="00E2117C" w:rsidRPr="004629A6" w:rsidRDefault="00E2117C" w:rsidP="00F43969">
            <w:pPr>
              <w:rPr>
                <w:sz w:val="22"/>
                <w:szCs w:val="22"/>
              </w:rPr>
            </w:pPr>
            <w:r>
              <w:rPr>
                <w:sz w:val="22"/>
                <w:szCs w:val="22"/>
              </w:rPr>
              <w:t>1</w:t>
            </w:r>
            <w:r w:rsidR="00561DB4">
              <w:rPr>
                <w:sz w:val="22"/>
                <w:szCs w:val="22"/>
              </w:rPr>
              <w:t>3</w:t>
            </w:r>
          </w:p>
        </w:tc>
        <w:tc>
          <w:tcPr>
            <w:tcW w:w="2740" w:type="dxa"/>
          </w:tcPr>
          <w:p w:rsidR="00E2117C" w:rsidRPr="004629A6" w:rsidRDefault="00E2117C" w:rsidP="00054309">
            <w:pPr>
              <w:keepNext/>
              <w:keepLines/>
              <w:widowControl w:val="0"/>
              <w:suppressLineNumbers/>
              <w:suppressAutoHyphens/>
              <w:ind w:left="121" w:right="107"/>
              <w:rPr>
                <w:sz w:val="22"/>
                <w:szCs w:val="22"/>
              </w:rPr>
            </w:pPr>
            <w:r w:rsidRPr="004629A6">
              <w:rPr>
                <w:sz w:val="22"/>
                <w:szCs w:val="22"/>
              </w:rPr>
              <w:t>Форм</w:t>
            </w:r>
            <w:r>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E2117C" w:rsidRPr="00133EA7" w:rsidRDefault="00E2117C" w:rsidP="00972A18">
            <w:pPr>
              <w:pStyle w:val="ConsPlusNormal"/>
              <w:tabs>
                <w:tab w:val="left" w:pos="2592"/>
              </w:tabs>
              <w:ind w:left="126" w:right="126" w:firstLine="0"/>
              <w:jc w:val="both"/>
              <w:rPr>
                <w:rFonts w:ascii="Times New Roman" w:hAnsi="Times New Roman" w:cs="Times New Roman"/>
                <w:color w:val="000000"/>
                <w:sz w:val="24"/>
                <w:szCs w:val="24"/>
              </w:rPr>
            </w:pPr>
            <w:r w:rsidRPr="00133EA7">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2" w:history="1">
              <w:r w:rsidRPr="00133EA7">
                <w:rPr>
                  <w:rFonts w:ascii="Times New Roman" w:hAnsi="Times New Roman" w:cs="Times New Roman"/>
                  <w:color w:val="000000"/>
                  <w:sz w:val="24"/>
                  <w:szCs w:val="24"/>
                </w:rPr>
                <w:t>www.a-k-d.ru</w:t>
              </w:r>
            </w:hyperlink>
            <w:r w:rsidRPr="00133EA7">
              <w:rPr>
                <w:rFonts w:ascii="Times New Roman" w:hAnsi="Times New Roman" w:cs="Times New Roman"/>
                <w:color w:val="000000"/>
                <w:sz w:val="24"/>
                <w:szCs w:val="24"/>
              </w:rPr>
              <w:t xml:space="preserve"> в разделе </w:t>
            </w:r>
            <w:hyperlink r:id="rId13" w:history="1">
              <w:r w:rsidRPr="00133EA7">
                <w:rPr>
                  <w:rFonts w:ascii="Times New Roman" w:hAnsi="Times New Roman" w:cs="Times New Roman"/>
                  <w:color w:val="000000"/>
                  <w:sz w:val="24"/>
                  <w:szCs w:val="24"/>
                </w:rPr>
                <w:t>«Регистрация».</w:t>
              </w:r>
            </w:hyperlink>
          </w:p>
          <w:p w:rsidR="00E2117C" w:rsidRPr="00133EA7" w:rsidRDefault="00E2117C" w:rsidP="00972A18">
            <w:pPr>
              <w:pStyle w:val="ConsPlusNormal"/>
              <w:tabs>
                <w:tab w:val="left" w:pos="2592"/>
              </w:tabs>
              <w:ind w:left="126" w:right="126" w:firstLine="0"/>
              <w:jc w:val="both"/>
              <w:rPr>
                <w:rFonts w:ascii="Times New Roman" w:hAnsi="Times New Roman" w:cs="Times New Roman"/>
                <w:color w:val="000000"/>
                <w:sz w:val="24"/>
                <w:szCs w:val="24"/>
              </w:rPr>
            </w:pPr>
            <w:r w:rsidRPr="00133EA7">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133EA7">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133EA7">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4" w:history="1">
              <w:r w:rsidRPr="00133EA7">
                <w:rPr>
                  <w:rFonts w:ascii="Times New Roman" w:hAnsi="Times New Roman" w:cs="Times New Roman"/>
                  <w:color w:val="000000"/>
                  <w:sz w:val="24"/>
                  <w:szCs w:val="24"/>
                </w:rPr>
                <w:t>www.a-k-d.ru</w:t>
              </w:r>
            </w:hyperlink>
            <w:r w:rsidRPr="00133EA7">
              <w:rPr>
                <w:rFonts w:ascii="Times New Roman" w:hAnsi="Times New Roman" w:cs="Times New Roman"/>
                <w:color w:val="000000"/>
                <w:sz w:val="24"/>
                <w:szCs w:val="24"/>
              </w:rPr>
              <w:t>.</w:t>
            </w:r>
          </w:p>
        </w:tc>
      </w:tr>
      <w:tr w:rsidR="00E2117C" w:rsidRPr="009C673B" w:rsidTr="00F43969">
        <w:tc>
          <w:tcPr>
            <w:tcW w:w="439" w:type="dxa"/>
          </w:tcPr>
          <w:p w:rsidR="00E2117C" w:rsidRPr="009C673B" w:rsidRDefault="00E2117C" w:rsidP="00F43969">
            <w:pPr>
              <w:rPr>
                <w:sz w:val="22"/>
                <w:szCs w:val="22"/>
              </w:rPr>
            </w:pPr>
            <w:r>
              <w:rPr>
                <w:sz w:val="22"/>
                <w:szCs w:val="22"/>
              </w:rPr>
              <w:t>1</w:t>
            </w:r>
            <w:r w:rsidR="00561DB4">
              <w:rPr>
                <w:sz w:val="22"/>
                <w:szCs w:val="22"/>
              </w:rPr>
              <w:t>4</w:t>
            </w:r>
          </w:p>
        </w:tc>
        <w:tc>
          <w:tcPr>
            <w:tcW w:w="2740" w:type="dxa"/>
          </w:tcPr>
          <w:p w:rsidR="00E2117C" w:rsidRPr="009C673B" w:rsidRDefault="00E2117C"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E2117C" w:rsidRPr="00133EA7" w:rsidRDefault="00E2117C" w:rsidP="00972A18">
            <w:pPr>
              <w:tabs>
                <w:tab w:val="left" w:pos="2592"/>
              </w:tabs>
              <w:ind w:left="126" w:right="126"/>
              <w:jc w:val="both"/>
              <w:rPr>
                <w:color w:val="000000"/>
              </w:rPr>
            </w:pPr>
            <w:r w:rsidRPr="00133EA7">
              <w:rPr>
                <w:color w:val="000000"/>
              </w:rPr>
              <w:t xml:space="preserve">Данные об организации (физическом лице), указанные в Анкете при регистрации на сайте </w:t>
            </w:r>
            <w:hyperlink r:id="rId15" w:history="1">
              <w:r w:rsidRPr="00133EA7">
                <w:rPr>
                  <w:color w:val="000000"/>
                </w:rPr>
                <w:t>www.a-k-d.ru</w:t>
              </w:r>
            </w:hyperlink>
            <w:r w:rsidRPr="00133EA7">
              <w:rPr>
                <w:color w:val="000000"/>
              </w:rPr>
              <w:t xml:space="preserve">, должны быть достоверны. Повторная регистрация на сайте юридического (физического) лица не допускается. В случае </w:t>
            </w:r>
            <w:proofErr w:type="gramStart"/>
            <w:r w:rsidRPr="00133EA7">
              <w:rPr>
                <w:color w:val="000000"/>
              </w:rPr>
              <w:t>обнаружения повторной регистрации Участника размещения заказа</w:t>
            </w:r>
            <w:proofErr w:type="gramEnd"/>
            <w:r w:rsidRPr="00133EA7">
              <w:rPr>
                <w:color w:val="000000"/>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E2117C" w:rsidRPr="00133EA7" w:rsidRDefault="00E2117C" w:rsidP="00972A18">
            <w:pPr>
              <w:tabs>
                <w:tab w:val="left" w:pos="2592"/>
              </w:tabs>
              <w:ind w:left="126" w:right="126"/>
              <w:jc w:val="both"/>
              <w:rPr>
                <w:color w:val="000000"/>
              </w:rPr>
            </w:pPr>
            <w:proofErr w:type="gramStart"/>
            <w:r w:rsidRPr="00133EA7">
              <w:rPr>
                <w:color w:val="000000"/>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133EA7">
              <w:rPr>
                <w:color w:val="000000"/>
              </w:rPr>
              <w:lastRenderedPageBreak/>
              <w:t>личность (для иных физических лиц), надлежащим образом заверенный перевод на русский язык документов</w:t>
            </w:r>
            <w:proofErr w:type="gramEnd"/>
            <w:r w:rsidRPr="00133EA7">
              <w:rPr>
                <w:color w:val="000000"/>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E2117C" w:rsidRPr="009C673B" w:rsidTr="00F43969">
        <w:tc>
          <w:tcPr>
            <w:tcW w:w="439" w:type="dxa"/>
          </w:tcPr>
          <w:p w:rsidR="00E2117C" w:rsidRPr="009C673B" w:rsidRDefault="00E2117C" w:rsidP="00561DB4">
            <w:pPr>
              <w:rPr>
                <w:sz w:val="22"/>
                <w:szCs w:val="22"/>
              </w:rPr>
            </w:pPr>
            <w:r>
              <w:rPr>
                <w:sz w:val="22"/>
                <w:szCs w:val="22"/>
              </w:rPr>
              <w:lastRenderedPageBreak/>
              <w:t>1</w:t>
            </w:r>
            <w:r w:rsidR="00561DB4">
              <w:rPr>
                <w:sz w:val="22"/>
                <w:szCs w:val="22"/>
              </w:rPr>
              <w:t>5</w:t>
            </w:r>
          </w:p>
        </w:tc>
        <w:tc>
          <w:tcPr>
            <w:tcW w:w="2740" w:type="dxa"/>
          </w:tcPr>
          <w:p w:rsidR="00E2117C" w:rsidRPr="009C673B" w:rsidRDefault="00E2117C"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E2117C" w:rsidRPr="006103E8" w:rsidRDefault="00E2117C"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E2117C" w:rsidRPr="006103E8" w:rsidRDefault="00E2117C" w:rsidP="0088402C">
            <w:pPr>
              <w:ind w:left="57" w:right="162"/>
              <w:jc w:val="both"/>
              <w:rPr>
                <w:sz w:val="22"/>
                <w:szCs w:val="22"/>
              </w:rPr>
            </w:pPr>
            <w:r w:rsidRPr="006103E8">
              <w:rPr>
                <w:sz w:val="22"/>
                <w:szCs w:val="22"/>
              </w:rPr>
              <w:t>Для участия в запросе котировок, участнику необходимо:</w:t>
            </w:r>
          </w:p>
          <w:p w:rsidR="00E2117C" w:rsidRPr="006103E8" w:rsidRDefault="00E2117C"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E2117C" w:rsidRPr="006103E8" w:rsidRDefault="00E2117C"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E2117C" w:rsidRPr="006103E8" w:rsidRDefault="00E2117C"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E2117C" w:rsidRPr="006103E8" w:rsidRDefault="00E2117C" w:rsidP="0088402C">
            <w:pPr>
              <w:ind w:left="57" w:right="162"/>
              <w:jc w:val="both"/>
              <w:rPr>
                <w:sz w:val="22"/>
                <w:szCs w:val="22"/>
              </w:rPr>
            </w:pPr>
            <w:r w:rsidRPr="006103E8">
              <w:rPr>
                <w:sz w:val="22"/>
                <w:szCs w:val="22"/>
              </w:rPr>
              <w:t>Площадка работает в круглосуточном режиме.</w:t>
            </w:r>
          </w:p>
          <w:p w:rsidR="00E2117C" w:rsidRPr="001E6CA2" w:rsidRDefault="00E2117C"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E2117C" w:rsidRPr="009C673B" w:rsidTr="00F43969">
        <w:tc>
          <w:tcPr>
            <w:tcW w:w="439" w:type="dxa"/>
          </w:tcPr>
          <w:p w:rsidR="00E2117C" w:rsidRPr="009C673B" w:rsidRDefault="00E2117C" w:rsidP="00F43969">
            <w:pPr>
              <w:rPr>
                <w:sz w:val="22"/>
                <w:szCs w:val="22"/>
              </w:rPr>
            </w:pPr>
            <w:r>
              <w:rPr>
                <w:sz w:val="22"/>
                <w:szCs w:val="22"/>
              </w:rPr>
              <w:t>1</w:t>
            </w:r>
            <w:r w:rsidR="00561DB4">
              <w:rPr>
                <w:sz w:val="22"/>
                <w:szCs w:val="22"/>
              </w:rPr>
              <w:t>6</w:t>
            </w:r>
          </w:p>
        </w:tc>
        <w:tc>
          <w:tcPr>
            <w:tcW w:w="2740" w:type="dxa"/>
          </w:tcPr>
          <w:p w:rsidR="00E2117C" w:rsidRPr="006B14AF" w:rsidRDefault="00E2117C"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E2117C" w:rsidRPr="00446A09" w:rsidRDefault="00E2117C"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6" w:history="1">
              <w:r w:rsidRPr="00446A09">
                <w:rPr>
                  <w:sz w:val="22"/>
                  <w:szCs w:val="22"/>
                </w:rPr>
                <w:t>www.a-k-d.ru</w:t>
              </w:r>
            </w:hyperlink>
            <w:r w:rsidRPr="00446A09">
              <w:rPr>
                <w:sz w:val="22"/>
                <w:szCs w:val="22"/>
              </w:rPr>
              <w:t xml:space="preserve"> в разделе </w:t>
            </w:r>
            <w:hyperlink r:id="rId17" w:history="1">
              <w:r w:rsidRPr="00446A09">
                <w:rPr>
                  <w:sz w:val="22"/>
                  <w:szCs w:val="22"/>
                </w:rPr>
                <w:t>«Регистрация».</w:t>
              </w:r>
            </w:hyperlink>
          </w:p>
          <w:p w:rsidR="00E2117C" w:rsidRPr="006B14AF" w:rsidRDefault="00E2117C"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8" w:history="1">
              <w:r w:rsidRPr="003B5199">
                <w:rPr>
                  <w:sz w:val="22"/>
                  <w:szCs w:val="22"/>
                </w:rPr>
                <w:t>www.a-k-d.ru</w:t>
              </w:r>
            </w:hyperlink>
            <w:r w:rsidRPr="003B5199">
              <w:rPr>
                <w:sz w:val="22"/>
                <w:szCs w:val="22"/>
              </w:rPr>
              <w:t>.</w:t>
            </w:r>
          </w:p>
        </w:tc>
      </w:tr>
      <w:tr w:rsidR="00E2117C" w:rsidRPr="009C673B" w:rsidTr="00F43969">
        <w:tc>
          <w:tcPr>
            <w:tcW w:w="439" w:type="dxa"/>
          </w:tcPr>
          <w:p w:rsidR="00E2117C" w:rsidRPr="009C673B" w:rsidRDefault="00E2117C" w:rsidP="00F43969">
            <w:pPr>
              <w:rPr>
                <w:sz w:val="22"/>
                <w:szCs w:val="22"/>
              </w:rPr>
            </w:pPr>
            <w:r>
              <w:rPr>
                <w:sz w:val="22"/>
                <w:szCs w:val="22"/>
              </w:rPr>
              <w:t>1</w:t>
            </w:r>
            <w:r w:rsidR="00561DB4">
              <w:rPr>
                <w:sz w:val="22"/>
                <w:szCs w:val="22"/>
              </w:rPr>
              <w:t>7</w:t>
            </w:r>
          </w:p>
        </w:tc>
        <w:tc>
          <w:tcPr>
            <w:tcW w:w="2740" w:type="dxa"/>
          </w:tcPr>
          <w:p w:rsidR="00E2117C" w:rsidRPr="006B14AF" w:rsidRDefault="00E2117C"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E2117C" w:rsidRDefault="00E2117C"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9"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E2117C" w:rsidRPr="006B14AF" w:rsidRDefault="00E2117C"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E2117C" w:rsidRPr="009C673B" w:rsidTr="00F43969">
        <w:tc>
          <w:tcPr>
            <w:tcW w:w="439" w:type="dxa"/>
            <w:tcBorders>
              <w:top w:val="single" w:sz="4" w:space="0" w:color="auto"/>
              <w:bottom w:val="single" w:sz="4" w:space="0" w:color="auto"/>
            </w:tcBorders>
          </w:tcPr>
          <w:p w:rsidR="00E2117C" w:rsidRPr="009C673B" w:rsidRDefault="00E2117C" w:rsidP="00F43969">
            <w:pPr>
              <w:rPr>
                <w:sz w:val="22"/>
                <w:szCs w:val="22"/>
              </w:rPr>
            </w:pPr>
            <w:r>
              <w:rPr>
                <w:sz w:val="22"/>
                <w:szCs w:val="22"/>
              </w:rPr>
              <w:lastRenderedPageBreak/>
              <w:t>1</w:t>
            </w:r>
            <w:r w:rsidR="00561DB4">
              <w:rPr>
                <w:sz w:val="22"/>
                <w:szCs w:val="22"/>
              </w:rPr>
              <w:t>8</w:t>
            </w:r>
          </w:p>
        </w:tc>
        <w:tc>
          <w:tcPr>
            <w:tcW w:w="2740" w:type="dxa"/>
          </w:tcPr>
          <w:p w:rsidR="00E2117C" w:rsidRPr="009C673B" w:rsidRDefault="00E2117C" w:rsidP="00F67092">
            <w:pPr>
              <w:ind w:left="121" w:right="107"/>
              <w:rPr>
                <w:sz w:val="22"/>
                <w:szCs w:val="22"/>
              </w:rPr>
            </w:pPr>
            <w:r w:rsidRPr="009C673B">
              <w:rPr>
                <w:sz w:val="22"/>
                <w:szCs w:val="22"/>
              </w:rPr>
              <w:t>Требования к описа</w:t>
            </w:r>
            <w:r>
              <w:rPr>
                <w:sz w:val="22"/>
                <w:szCs w:val="22"/>
              </w:rPr>
              <w:t>нию поставляемой продукции</w:t>
            </w:r>
          </w:p>
        </w:tc>
        <w:tc>
          <w:tcPr>
            <w:tcW w:w="6197" w:type="dxa"/>
          </w:tcPr>
          <w:p w:rsidR="00E2117C" w:rsidRPr="009C673B" w:rsidRDefault="00E2117C" w:rsidP="00F67092">
            <w:pPr>
              <w:ind w:left="57" w:right="162"/>
              <w:jc w:val="both"/>
              <w:rPr>
                <w:sz w:val="22"/>
                <w:szCs w:val="22"/>
              </w:rPr>
            </w:pPr>
            <w:r>
              <w:rPr>
                <w:sz w:val="22"/>
                <w:szCs w:val="22"/>
              </w:rPr>
              <w:t xml:space="preserve">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 в соответствии с проектом  договора </w:t>
            </w:r>
            <w:r w:rsidRPr="00311650">
              <w:rPr>
                <w:sz w:val="22"/>
                <w:szCs w:val="22"/>
              </w:rPr>
              <w:t>(приложение № 2 к настоящему извещению)</w:t>
            </w:r>
            <w:r>
              <w:rPr>
                <w:sz w:val="22"/>
                <w:szCs w:val="22"/>
              </w:rPr>
              <w:t xml:space="preserve"> и техническим заданием</w:t>
            </w:r>
            <w:r w:rsidRPr="00311650">
              <w:rPr>
                <w:sz w:val="22"/>
                <w:szCs w:val="22"/>
              </w:rPr>
              <w:t>.</w:t>
            </w:r>
          </w:p>
        </w:tc>
      </w:tr>
      <w:tr w:rsidR="00E2117C" w:rsidRPr="009C673B" w:rsidTr="00F43969">
        <w:tc>
          <w:tcPr>
            <w:tcW w:w="439" w:type="dxa"/>
            <w:tcBorders>
              <w:top w:val="single" w:sz="4" w:space="0" w:color="auto"/>
            </w:tcBorders>
          </w:tcPr>
          <w:p w:rsidR="00E2117C" w:rsidRPr="009C673B" w:rsidRDefault="00E2117C" w:rsidP="00F43969">
            <w:pPr>
              <w:rPr>
                <w:sz w:val="22"/>
                <w:szCs w:val="22"/>
              </w:rPr>
            </w:pPr>
            <w:r>
              <w:rPr>
                <w:sz w:val="22"/>
                <w:szCs w:val="22"/>
              </w:rPr>
              <w:t>1</w:t>
            </w:r>
            <w:r w:rsidR="00561DB4">
              <w:rPr>
                <w:sz w:val="22"/>
                <w:szCs w:val="22"/>
              </w:rPr>
              <w:t>9</w:t>
            </w:r>
          </w:p>
        </w:tc>
        <w:tc>
          <w:tcPr>
            <w:tcW w:w="2740" w:type="dxa"/>
          </w:tcPr>
          <w:p w:rsidR="00E2117C" w:rsidRPr="009C673B" w:rsidRDefault="00E2117C"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E2117C" w:rsidRPr="009C673B" w:rsidRDefault="00E2117C"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Pr>
                <w:sz w:val="22"/>
                <w:szCs w:val="22"/>
              </w:rPr>
              <w:t>ую</w:t>
            </w:r>
            <w:r w:rsidRPr="009C673B">
              <w:rPr>
                <w:sz w:val="22"/>
                <w:szCs w:val="22"/>
              </w:rPr>
              <w:t xml:space="preserve"> </w:t>
            </w:r>
            <w:r>
              <w:rPr>
                <w:sz w:val="22"/>
                <w:szCs w:val="22"/>
              </w:rPr>
              <w:t xml:space="preserve">продукцию,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xml:space="preserve">– в соответствии с проектом договора </w:t>
            </w:r>
            <w:r w:rsidRPr="00311650">
              <w:rPr>
                <w:sz w:val="22"/>
                <w:szCs w:val="22"/>
              </w:rPr>
              <w:t>(приложение № 2 к настоящему извещению).</w:t>
            </w:r>
          </w:p>
        </w:tc>
      </w:tr>
      <w:tr w:rsidR="00E2117C" w:rsidRPr="009C673B" w:rsidTr="00F43969">
        <w:tc>
          <w:tcPr>
            <w:tcW w:w="439" w:type="dxa"/>
          </w:tcPr>
          <w:p w:rsidR="00E2117C" w:rsidRPr="009C673B" w:rsidRDefault="00561DB4" w:rsidP="00F43969">
            <w:pPr>
              <w:rPr>
                <w:sz w:val="22"/>
                <w:szCs w:val="22"/>
              </w:rPr>
            </w:pPr>
            <w:r>
              <w:rPr>
                <w:sz w:val="22"/>
                <w:szCs w:val="22"/>
              </w:rPr>
              <w:t>20</w:t>
            </w:r>
          </w:p>
        </w:tc>
        <w:tc>
          <w:tcPr>
            <w:tcW w:w="2740" w:type="dxa"/>
          </w:tcPr>
          <w:p w:rsidR="00E2117C" w:rsidRPr="009C673B" w:rsidRDefault="00E2117C"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E2117C" w:rsidRPr="000E2B3F" w:rsidRDefault="00E2117C"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 ___ час</w:t>
            </w:r>
            <w:proofErr w:type="gramStart"/>
            <w:r w:rsidRPr="000E2B3F">
              <w:rPr>
                <w:sz w:val="22"/>
                <w:szCs w:val="22"/>
              </w:rPr>
              <w:t>.</w:t>
            </w:r>
            <w:proofErr w:type="gramEnd"/>
            <w:r w:rsidRPr="000E2B3F">
              <w:rPr>
                <w:sz w:val="22"/>
                <w:szCs w:val="22"/>
              </w:rPr>
              <w:t xml:space="preserve"> ___ </w:t>
            </w:r>
            <w:proofErr w:type="gramStart"/>
            <w:r w:rsidRPr="000E2B3F">
              <w:rPr>
                <w:sz w:val="22"/>
                <w:szCs w:val="22"/>
              </w:rPr>
              <w:t>м</w:t>
            </w:r>
            <w:proofErr w:type="gramEnd"/>
            <w:r w:rsidRPr="000E2B3F">
              <w:rPr>
                <w:sz w:val="22"/>
                <w:szCs w:val="22"/>
              </w:rPr>
              <w:t xml:space="preserve">ин. «__» _______ </w:t>
            </w:r>
            <w:r>
              <w:rPr>
                <w:sz w:val="22"/>
                <w:szCs w:val="22"/>
              </w:rPr>
              <w:t>2011</w:t>
            </w:r>
            <w:r w:rsidRPr="000E2B3F">
              <w:rPr>
                <w:sz w:val="22"/>
                <w:szCs w:val="22"/>
              </w:rPr>
              <w:t xml:space="preserve"> года до ___ час. </w:t>
            </w:r>
            <w:r w:rsidRPr="00583F81">
              <w:rPr>
                <w:sz w:val="22"/>
                <w:szCs w:val="22"/>
              </w:rPr>
              <w:t>___</w:t>
            </w:r>
            <w:r w:rsidRPr="000E2B3F">
              <w:rPr>
                <w:sz w:val="22"/>
                <w:szCs w:val="22"/>
              </w:rPr>
              <w:t xml:space="preserve"> мин «</w:t>
            </w:r>
            <w:r w:rsidRPr="00583F81">
              <w:rPr>
                <w:sz w:val="22"/>
                <w:szCs w:val="22"/>
              </w:rPr>
              <w:t>____</w:t>
            </w:r>
            <w:r w:rsidRPr="000E2B3F">
              <w:rPr>
                <w:sz w:val="22"/>
                <w:szCs w:val="22"/>
              </w:rPr>
              <w:t>» </w:t>
            </w:r>
            <w:r w:rsidRPr="00583F81">
              <w:rPr>
                <w:sz w:val="22"/>
                <w:szCs w:val="22"/>
              </w:rPr>
              <w:t>______</w:t>
            </w:r>
            <w:r w:rsidRPr="000E2B3F">
              <w:rPr>
                <w:sz w:val="22"/>
                <w:szCs w:val="22"/>
              </w:rPr>
              <w:t> </w:t>
            </w:r>
            <w:r>
              <w:rPr>
                <w:sz w:val="22"/>
                <w:szCs w:val="22"/>
              </w:rPr>
              <w:t>2011</w:t>
            </w:r>
            <w:r w:rsidRPr="000E2B3F">
              <w:rPr>
                <w:sz w:val="22"/>
                <w:szCs w:val="22"/>
              </w:rPr>
              <w:t xml:space="preserve"> года по московскому времени.</w:t>
            </w:r>
          </w:p>
          <w:p w:rsidR="00E2117C" w:rsidRPr="00613B89" w:rsidRDefault="00E2117C" w:rsidP="0088402C">
            <w:pPr>
              <w:ind w:left="57" w:right="162"/>
              <w:jc w:val="both"/>
              <w:rPr>
                <w:sz w:val="22"/>
                <w:szCs w:val="22"/>
              </w:rPr>
            </w:pPr>
            <w:r w:rsidRPr="00613B89">
              <w:rPr>
                <w:sz w:val="22"/>
                <w:szCs w:val="22"/>
              </w:rPr>
              <w:t xml:space="preserve">Контактное лицо по приему заявок на ЭТП: </w:t>
            </w:r>
          </w:p>
          <w:p w:rsidR="00E2117C" w:rsidRPr="00613B89" w:rsidRDefault="00E2117C" w:rsidP="0088402C">
            <w:pPr>
              <w:ind w:left="57" w:right="162"/>
              <w:jc w:val="both"/>
              <w:rPr>
                <w:sz w:val="22"/>
                <w:szCs w:val="22"/>
              </w:rPr>
            </w:pPr>
            <w:r w:rsidRPr="00613B89">
              <w:rPr>
                <w:sz w:val="22"/>
                <w:szCs w:val="22"/>
              </w:rPr>
              <w:t>Богданова Татьяна</w:t>
            </w:r>
          </w:p>
          <w:p w:rsidR="00E2117C" w:rsidRPr="00613B89" w:rsidRDefault="00E2117C" w:rsidP="0088402C">
            <w:pPr>
              <w:ind w:left="57" w:right="162"/>
              <w:jc w:val="both"/>
              <w:rPr>
                <w:sz w:val="22"/>
                <w:szCs w:val="22"/>
              </w:rPr>
            </w:pPr>
            <w:r w:rsidRPr="00613B89">
              <w:rPr>
                <w:sz w:val="22"/>
                <w:szCs w:val="22"/>
              </w:rPr>
              <w:t>Телефон: 8 (495) 788-54-28.</w:t>
            </w:r>
          </w:p>
          <w:p w:rsidR="00E2117C" w:rsidRPr="009C673B" w:rsidRDefault="00E2117C" w:rsidP="0088402C">
            <w:pPr>
              <w:ind w:left="57" w:right="162"/>
              <w:jc w:val="both"/>
              <w:rPr>
                <w:sz w:val="22"/>
                <w:szCs w:val="22"/>
              </w:rPr>
            </w:pPr>
            <w:r w:rsidRPr="00613B89">
              <w:rPr>
                <w:sz w:val="22"/>
                <w:szCs w:val="22"/>
              </w:rPr>
              <w:t>Адрес электронной почты: info@a-k-d.ru</w:t>
            </w:r>
          </w:p>
        </w:tc>
      </w:tr>
      <w:tr w:rsidR="00E2117C" w:rsidRPr="009C673B" w:rsidTr="00F43969">
        <w:tc>
          <w:tcPr>
            <w:tcW w:w="439" w:type="dxa"/>
          </w:tcPr>
          <w:p w:rsidR="00E2117C" w:rsidRPr="009C673B" w:rsidRDefault="00E2117C" w:rsidP="00F43969">
            <w:pPr>
              <w:rPr>
                <w:sz w:val="22"/>
                <w:szCs w:val="22"/>
              </w:rPr>
            </w:pPr>
            <w:r>
              <w:rPr>
                <w:sz w:val="22"/>
                <w:szCs w:val="22"/>
              </w:rPr>
              <w:t>2</w:t>
            </w:r>
            <w:r w:rsidR="00561DB4">
              <w:rPr>
                <w:sz w:val="22"/>
                <w:szCs w:val="22"/>
              </w:rPr>
              <w:t>1</w:t>
            </w:r>
          </w:p>
        </w:tc>
        <w:tc>
          <w:tcPr>
            <w:tcW w:w="2740" w:type="dxa"/>
          </w:tcPr>
          <w:p w:rsidR="00E2117C" w:rsidRPr="009C673B" w:rsidRDefault="00E2117C"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E2117C" w:rsidRPr="00054C8E" w:rsidRDefault="00E2117C"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20"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E2117C" w:rsidRPr="0088402C" w:rsidRDefault="00E2117C"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E2117C" w:rsidTr="00F43969">
        <w:tc>
          <w:tcPr>
            <w:tcW w:w="439" w:type="dxa"/>
          </w:tcPr>
          <w:p w:rsidR="00E2117C" w:rsidRDefault="00E2117C" w:rsidP="00F43969">
            <w:pPr>
              <w:rPr>
                <w:sz w:val="22"/>
                <w:szCs w:val="22"/>
              </w:rPr>
            </w:pPr>
            <w:r>
              <w:rPr>
                <w:sz w:val="22"/>
                <w:szCs w:val="22"/>
              </w:rPr>
              <w:t>2</w:t>
            </w:r>
            <w:r w:rsidR="00561DB4">
              <w:rPr>
                <w:sz w:val="22"/>
                <w:szCs w:val="22"/>
              </w:rPr>
              <w:t>2</w:t>
            </w:r>
          </w:p>
        </w:tc>
        <w:tc>
          <w:tcPr>
            <w:tcW w:w="2740" w:type="dxa"/>
          </w:tcPr>
          <w:p w:rsidR="00E2117C" w:rsidRPr="009C673B" w:rsidRDefault="00E2117C"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E2117C" w:rsidRPr="00D4479F" w:rsidRDefault="00E2117C" w:rsidP="0088402C">
            <w:pPr>
              <w:pStyle w:val="af8"/>
              <w:ind w:left="57" w:right="162"/>
              <w:jc w:val="both"/>
            </w:pPr>
            <w:r>
              <w:t>ОАО «ППГХО»</w:t>
            </w:r>
          </w:p>
          <w:p w:rsidR="00E2117C" w:rsidRPr="005531E3" w:rsidRDefault="00E2117C" w:rsidP="0088402C">
            <w:pPr>
              <w:pStyle w:val="af8"/>
              <w:ind w:left="57" w:right="162"/>
              <w:jc w:val="both"/>
            </w:pPr>
            <w:r>
              <w:t>67467</w:t>
            </w:r>
            <w:r w:rsidRPr="00FD07AD">
              <w:t>3</w:t>
            </w:r>
            <w:r w:rsidRPr="00256C2F">
              <w:t>, Забайкаль</w:t>
            </w:r>
            <w:r>
              <w:t>ский край, г. Краснокаменск, ОПС-3, а/я 4</w:t>
            </w:r>
            <w:r w:rsidRPr="00256C2F">
              <w:t>9</w:t>
            </w:r>
            <w:r>
              <w:t>6</w:t>
            </w:r>
          </w:p>
          <w:p w:rsidR="00E2117C" w:rsidRPr="005531E3" w:rsidRDefault="00E2117C" w:rsidP="0088402C">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E2117C" w:rsidRPr="005531E3" w:rsidRDefault="00E2117C" w:rsidP="0088402C">
            <w:pPr>
              <w:pStyle w:val="af8"/>
              <w:ind w:left="57" w:right="162"/>
              <w:jc w:val="both"/>
              <w:rPr>
                <w:sz w:val="22"/>
                <w:szCs w:val="22"/>
              </w:rPr>
            </w:pPr>
            <w:r>
              <w:rPr>
                <w:sz w:val="22"/>
                <w:szCs w:val="22"/>
              </w:rPr>
              <w:t>Сухачева Наталья Ивановна</w:t>
            </w:r>
          </w:p>
          <w:p w:rsidR="00E2117C" w:rsidRPr="005531E3" w:rsidRDefault="00E2117C" w:rsidP="0088402C">
            <w:pPr>
              <w:pStyle w:val="af8"/>
              <w:ind w:left="57" w:right="162"/>
              <w:jc w:val="both"/>
              <w:rPr>
                <w:sz w:val="22"/>
                <w:szCs w:val="22"/>
              </w:rPr>
            </w:pPr>
            <w:r w:rsidRPr="005531E3">
              <w:rPr>
                <w:sz w:val="22"/>
                <w:szCs w:val="22"/>
              </w:rPr>
              <w:t>Контактный телефон: 8 (30245) 3-50-21</w:t>
            </w:r>
          </w:p>
          <w:p w:rsidR="00E2117C" w:rsidRPr="005531E3" w:rsidRDefault="00E2117C" w:rsidP="00123E02">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r>
              <w:rPr>
                <w:sz w:val="22"/>
                <w:szCs w:val="22"/>
                <w:lang w:val="en-US"/>
              </w:rPr>
              <w:t>Sukhacheva</w:t>
            </w:r>
            <w:r w:rsidRPr="00123E02">
              <w:rPr>
                <w:sz w:val="22"/>
                <w:szCs w:val="22"/>
              </w:rPr>
              <w:t xml:space="preserve"> </w:t>
            </w:r>
            <w:r>
              <w:rPr>
                <w:sz w:val="22"/>
                <w:szCs w:val="22"/>
                <w:lang w:val="en-US"/>
              </w:rPr>
              <w:t>NI</w:t>
            </w:r>
            <w:r w:rsidRPr="00123E02">
              <w:rPr>
                <w:sz w:val="22"/>
                <w:szCs w:val="22"/>
              </w:rPr>
              <w:t xml:space="preserve"> </w:t>
            </w:r>
            <w:r w:rsidRPr="005531E3">
              <w:rPr>
                <w:sz w:val="22"/>
                <w:szCs w:val="22"/>
              </w:rPr>
              <w:t>@</w:t>
            </w:r>
            <w:r w:rsidRPr="005531E3">
              <w:rPr>
                <w:sz w:val="22"/>
                <w:szCs w:val="22"/>
                <w:lang w:val="en-US"/>
              </w:rPr>
              <w:t>ppgho</w:t>
            </w:r>
            <w:r w:rsidRPr="005531E3">
              <w:rPr>
                <w:sz w:val="22"/>
                <w:szCs w:val="22"/>
              </w:rPr>
              <w:t>.</w:t>
            </w:r>
            <w:r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A55226">
      <w:pPr>
        <w:pStyle w:val="20"/>
        <w:jc w:val="center"/>
        <w:rPr>
          <w:b/>
        </w:rPr>
      </w:pPr>
      <w:r w:rsidRPr="00AD1C5D">
        <w:rPr>
          <w:b/>
        </w:rPr>
        <w:t xml:space="preserve">на </w:t>
      </w:r>
      <w:r w:rsidR="00A55226">
        <w:rPr>
          <w:b/>
        </w:rPr>
        <w:t>поставку сетки сварной  5ВР (100*100)</w:t>
      </w:r>
    </w:p>
    <w:p w:rsidR="00A55226" w:rsidRDefault="00A55226"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565B9"/>
    <w:rsid w:val="0006504A"/>
    <w:rsid w:val="00081B78"/>
    <w:rsid w:val="0008345E"/>
    <w:rsid w:val="0008567B"/>
    <w:rsid w:val="00090273"/>
    <w:rsid w:val="00093347"/>
    <w:rsid w:val="0009374C"/>
    <w:rsid w:val="000A2FA7"/>
    <w:rsid w:val="000B1644"/>
    <w:rsid w:val="000B31BE"/>
    <w:rsid w:val="000B3DA9"/>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3E02"/>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1DB4"/>
    <w:rsid w:val="00565328"/>
    <w:rsid w:val="00566589"/>
    <w:rsid w:val="00571632"/>
    <w:rsid w:val="00572D3A"/>
    <w:rsid w:val="0057629E"/>
    <w:rsid w:val="005772CD"/>
    <w:rsid w:val="00577E00"/>
    <w:rsid w:val="00580F78"/>
    <w:rsid w:val="00583064"/>
    <w:rsid w:val="00583F81"/>
    <w:rsid w:val="00585012"/>
    <w:rsid w:val="00587132"/>
    <w:rsid w:val="00592C02"/>
    <w:rsid w:val="00592FC9"/>
    <w:rsid w:val="00596047"/>
    <w:rsid w:val="005A221F"/>
    <w:rsid w:val="005A7BD9"/>
    <w:rsid w:val="005B1662"/>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26E7"/>
    <w:rsid w:val="00656081"/>
    <w:rsid w:val="006566A9"/>
    <w:rsid w:val="00657C70"/>
    <w:rsid w:val="00660209"/>
    <w:rsid w:val="00664B3F"/>
    <w:rsid w:val="0066614B"/>
    <w:rsid w:val="006738BE"/>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D69A7"/>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5226"/>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C269F"/>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17C"/>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ltai-gostender.ru/register/"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Users/koldasovev/AppData/Local/Temp/Rar$DI11.229/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B4D12-054B-45F2-8305-EC6D2B94B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5321</Words>
  <Characters>30333</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35583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cp:revision>
  <cp:lastPrinted>2011-05-26T02:47:00Z</cp:lastPrinted>
  <dcterms:created xsi:type="dcterms:W3CDTF">2011-11-17T00:28:00Z</dcterms:created>
  <dcterms:modified xsi:type="dcterms:W3CDTF">2011-11-24T04:56:00Z</dcterms:modified>
</cp:coreProperties>
</file>