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85A" w:rsidRPr="00BE713D" w:rsidRDefault="00AE685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  <w:r w:rsidRPr="00BE713D">
        <w:rPr>
          <w:rFonts w:ascii="Cambria" w:hAnsi="Cambria"/>
        </w:rPr>
        <w:t>ИЗВЕЩЕНИЕ О ПРОВЕДЕНИИ ЗАПРОСА ЦЕН</w:t>
      </w:r>
    </w:p>
    <w:p w:rsidR="00AE685A" w:rsidRPr="00BE713D" w:rsidRDefault="00AE685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AE685A" w:rsidRPr="00BE713D" w:rsidRDefault="00AE685A" w:rsidP="0037246B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spacing w:val="-6"/>
        </w:rPr>
        <w:t>Форма и способ процедуры закупки:</w:t>
      </w:r>
      <w:r w:rsidRPr="00BE713D">
        <w:rPr>
          <w:rFonts w:ascii="Cambria" w:hAnsi="Cambria"/>
        </w:rPr>
        <w:t>Открытый запрос цен в электронной форме.</w:t>
      </w:r>
    </w:p>
    <w:p w:rsidR="00AE685A" w:rsidRPr="00BE713D" w:rsidRDefault="00AE685A" w:rsidP="0037246B">
      <w:pPr>
        <w:pStyle w:val="NormalWeb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AE685A" w:rsidRPr="00BE713D" w:rsidRDefault="00AE685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AE685A" w:rsidRPr="00BE713D" w:rsidRDefault="00AE685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BE713D">
        <w:rPr>
          <w:rFonts w:ascii="Cambria" w:hAnsi="Cambria"/>
          <w:b/>
        </w:rPr>
        <w:t>запроса цен</w:t>
      </w:r>
      <w:r w:rsidRPr="00BE713D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AE685A" w:rsidRPr="00BE713D" w:rsidRDefault="00AE685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AE685A" w:rsidRPr="00BE713D" w:rsidRDefault="00AE685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AE685A" w:rsidRPr="00BE713D" w:rsidRDefault="00AE685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/>
        </w:rPr>
      </w:pPr>
      <w:r w:rsidRPr="00BE713D">
        <w:rPr>
          <w:rFonts w:ascii="Cambria" w:hAnsi="Cambria"/>
        </w:rPr>
        <w:t xml:space="preserve">Контактное лицо: </w:t>
      </w:r>
      <w:r w:rsidRPr="00BE713D">
        <w:rPr>
          <w:rFonts w:ascii="Cambria" w:hAnsi="Cambria"/>
          <w:lang/>
        </w:rPr>
        <w:t>Гвоздев Андрей Игоревич</w:t>
      </w:r>
      <w:r w:rsidRPr="00BE713D">
        <w:rPr>
          <w:rFonts w:ascii="Cambria" w:hAnsi="Cambria"/>
        </w:rPr>
        <w:t>, тел./факс 8 (3919) 73-14-</w:t>
      </w:r>
      <w:r w:rsidRPr="00BE713D">
        <w:rPr>
          <w:rFonts w:ascii="Cambria" w:hAnsi="Cambria"/>
          <w:lang/>
        </w:rPr>
        <w:t>06</w:t>
      </w:r>
      <w:r w:rsidRPr="00BE713D">
        <w:rPr>
          <w:rFonts w:ascii="Cambria" w:hAnsi="Cambria"/>
        </w:rPr>
        <w:t>, 8 (3919) 73-15-49, эл.почта</w:t>
      </w:r>
      <w:r w:rsidRPr="00BE713D">
        <w:rPr>
          <w:rFonts w:ascii="Cambria" w:hAnsi="Cambria"/>
          <w:lang/>
        </w:rPr>
        <w:t>:</w:t>
      </w:r>
      <w:hyperlink r:id="rId5" w:history="1">
        <w:r w:rsidRPr="00BE713D">
          <w:rPr>
            <w:rStyle w:val="Hyperlink"/>
            <w:rFonts w:ascii="Cambria" w:hAnsi="Cambria"/>
            <w:lang w:val="en-US"/>
          </w:rPr>
          <w:t>oz</w:t>
        </w:r>
        <w:r w:rsidRPr="00BE713D">
          <w:rPr>
            <w:rStyle w:val="Hyperlink"/>
            <w:rFonts w:ascii="Cambria" w:hAnsi="Cambria"/>
            <w:lang/>
          </w:rPr>
          <w:t>0514@</w:t>
        </w:r>
        <w:r w:rsidRPr="00BE713D">
          <w:rPr>
            <w:rStyle w:val="Hyperlink"/>
            <w:rFonts w:ascii="Cambria" w:hAnsi="Cambria"/>
            <w:lang w:val="en-US"/>
          </w:rPr>
          <w:t>mcc</w:t>
        </w:r>
        <w:r w:rsidRPr="00BE713D">
          <w:rPr>
            <w:rStyle w:val="Hyperlink"/>
            <w:rFonts w:ascii="Cambria" w:hAnsi="Cambria"/>
            <w:lang/>
          </w:rPr>
          <w:t>.</w:t>
        </w:r>
        <w:r w:rsidRPr="00BE713D">
          <w:rPr>
            <w:rStyle w:val="Hyperlink"/>
            <w:rFonts w:ascii="Cambria" w:hAnsi="Cambria"/>
            <w:lang w:val="en-US"/>
          </w:rPr>
          <w:t>krasnoyarsk</w:t>
        </w:r>
        <w:r w:rsidRPr="00BE713D">
          <w:rPr>
            <w:rStyle w:val="Hyperlink"/>
            <w:rFonts w:ascii="Cambria" w:hAnsi="Cambria"/>
            <w:lang/>
          </w:rPr>
          <w:t>.</w:t>
        </w:r>
        <w:r w:rsidRPr="00BE713D">
          <w:rPr>
            <w:rStyle w:val="Hyperlink"/>
            <w:rFonts w:ascii="Cambria" w:hAnsi="Cambria"/>
            <w:lang w:val="en-US"/>
          </w:rPr>
          <w:t>su</w:t>
        </w:r>
      </w:hyperlink>
    </w:p>
    <w:p w:rsidR="00AE685A" w:rsidRPr="00FC1E55" w:rsidRDefault="00AE685A" w:rsidP="0037246B">
      <w:pPr>
        <w:jc w:val="center"/>
        <w:rPr>
          <w:rFonts w:ascii="Cambria" w:hAnsi="Cambria"/>
          <w:szCs w:val="28"/>
        </w:rPr>
      </w:pPr>
      <w:r w:rsidRPr="00BE713D">
        <w:rPr>
          <w:rFonts w:ascii="Cambria" w:hAnsi="Cambria"/>
          <w:b/>
        </w:rPr>
        <w:t>Предмет договора</w:t>
      </w:r>
      <w:r w:rsidRPr="00BE713D">
        <w:rPr>
          <w:rFonts w:ascii="Cambria" w:hAnsi="Cambria"/>
        </w:rPr>
        <w:t xml:space="preserve">: </w:t>
      </w:r>
      <w:r w:rsidRPr="000974B8">
        <w:rPr>
          <w:rFonts w:ascii="Cambria" w:hAnsi="Cambria"/>
        </w:rPr>
        <w:t xml:space="preserve">право заключения договора на поставку </w:t>
      </w:r>
      <w:r>
        <w:t>противопожарных дверей</w:t>
      </w:r>
    </w:p>
    <w:p w:rsidR="00AE685A" w:rsidRPr="00BE713D" w:rsidRDefault="00AE685A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Состав и объем товара</w:t>
      </w:r>
      <w:r w:rsidRPr="00BE713D">
        <w:rPr>
          <w:rFonts w:ascii="Cambria" w:hAnsi="Cambria"/>
        </w:rPr>
        <w:t xml:space="preserve">: указан в </w:t>
      </w:r>
      <w:r w:rsidRPr="00BE713D">
        <w:rPr>
          <w:rFonts w:ascii="Cambria" w:hAnsi="Cambria"/>
          <w:b/>
          <w:bCs/>
          <w:i/>
        </w:rPr>
        <w:t>Томе 2</w:t>
      </w:r>
      <w:r w:rsidRPr="00BE713D">
        <w:rPr>
          <w:rFonts w:ascii="Cambria" w:hAnsi="Cambria"/>
        </w:rPr>
        <w:t xml:space="preserve"> «ТЕХНИЧЕСКАЯ ЧАСТЬ»</w:t>
      </w:r>
      <w:r w:rsidRPr="00BE713D">
        <w:rPr>
          <w:rFonts w:ascii="Cambria" w:hAnsi="Cambria"/>
          <w:lang/>
        </w:rPr>
        <w:t>.</w:t>
      </w:r>
    </w:p>
    <w:p w:rsidR="00AE685A" w:rsidRPr="00730AEB" w:rsidRDefault="00AE685A" w:rsidP="0037246B">
      <w:pPr>
        <w:pStyle w:val="NormalWeb"/>
        <w:numPr>
          <w:ilvl w:val="0"/>
          <w:numId w:val="3"/>
        </w:numPr>
        <w:spacing w:line="220" w:lineRule="atLeast"/>
        <w:ind w:right="142"/>
        <w:contextualSpacing/>
        <w:jc w:val="both"/>
        <w:rPr>
          <w:rFonts w:ascii="Cambria" w:hAnsi="Cambria"/>
          <w:b/>
          <w:color w:val="FF0000"/>
          <w:lang/>
        </w:rPr>
      </w:pPr>
      <w:r w:rsidRPr="00BE713D">
        <w:rPr>
          <w:rFonts w:ascii="Cambria" w:hAnsi="Cambria"/>
          <w:b/>
        </w:rPr>
        <w:t>Срок поставки</w:t>
      </w:r>
      <w:r>
        <w:rPr>
          <w:rFonts w:ascii="Cambria" w:hAnsi="Cambria"/>
          <w:b/>
          <w:lang/>
        </w:rPr>
        <w:t xml:space="preserve"> товара</w:t>
      </w:r>
      <w:r w:rsidRPr="00BE713D">
        <w:rPr>
          <w:rFonts w:ascii="Cambria" w:hAnsi="Cambria"/>
        </w:rPr>
        <w:t>:</w:t>
      </w:r>
    </w:p>
    <w:p w:rsidR="00AE685A" w:rsidRPr="00905DD9" w:rsidRDefault="00AE685A" w:rsidP="0037246B">
      <w:pPr>
        <w:pStyle w:val="NormalWeb"/>
        <w:spacing w:line="220" w:lineRule="atLeast"/>
        <w:ind w:left="360" w:right="142"/>
        <w:contextualSpacing/>
        <w:jc w:val="both"/>
        <w:rPr>
          <w:rFonts w:ascii="Cambria" w:hAnsi="Cambria"/>
          <w:lang/>
        </w:rPr>
      </w:pPr>
      <w:r w:rsidRPr="00905DD9">
        <w:rPr>
          <w:rFonts w:ascii="Cambria" w:hAnsi="Cambria"/>
          <w:lang/>
        </w:rPr>
        <w:t xml:space="preserve">- товар, указанный в п.19 Технического задания поставляется в течение 8 месяцев со </w:t>
      </w:r>
      <w:r>
        <w:rPr>
          <w:rFonts w:ascii="Cambria" w:hAnsi="Cambria"/>
          <w:lang/>
        </w:rPr>
        <w:t>дня</w:t>
      </w:r>
      <w:r w:rsidRPr="00905DD9">
        <w:rPr>
          <w:rFonts w:ascii="Cambria" w:hAnsi="Cambria"/>
          <w:lang/>
        </w:rPr>
        <w:t xml:space="preserve"> заключения договора;</w:t>
      </w:r>
    </w:p>
    <w:p w:rsidR="00AE685A" w:rsidRPr="00905DD9" w:rsidRDefault="00AE685A" w:rsidP="0037246B">
      <w:pPr>
        <w:pStyle w:val="NormalWeb"/>
        <w:spacing w:line="220" w:lineRule="atLeast"/>
        <w:ind w:left="360" w:right="142"/>
        <w:contextualSpacing/>
        <w:jc w:val="both"/>
        <w:rPr>
          <w:rFonts w:ascii="Cambria" w:hAnsi="Cambria"/>
          <w:lang/>
        </w:rPr>
      </w:pPr>
      <w:r>
        <w:rPr>
          <w:rFonts w:ascii="Cambria" w:hAnsi="Cambria"/>
          <w:lang/>
        </w:rPr>
        <w:t xml:space="preserve">- </w:t>
      </w:r>
      <w:r w:rsidRPr="00905DD9">
        <w:rPr>
          <w:rFonts w:ascii="Cambria" w:hAnsi="Cambria"/>
          <w:lang/>
        </w:rPr>
        <w:t>товар, указанный в п.1</w:t>
      </w:r>
      <w:r>
        <w:rPr>
          <w:rFonts w:ascii="Cambria" w:hAnsi="Cambria"/>
          <w:lang/>
        </w:rPr>
        <w:t>-18, 20-22</w:t>
      </w:r>
      <w:r w:rsidRPr="00905DD9">
        <w:rPr>
          <w:rFonts w:ascii="Cambria" w:hAnsi="Cambria"/>
          <w:lang/>
        </w:rPr>
        <w:t xml:space="preserve"> Технического задания поставляется в течение </w:t>
      </w:r>
      <w:r>
        <w:rPr>
          <w:rFonts w:ascii="Cambria" w:hAnsi="Cambria"/>
          <w:lang/>
        </w:rPr>
        <w:t>30 дней</w:t>
      </w:r>
      <w:r w:rsidRPr="00905DD9">
        <w:rPr>
          <w:rFonts w:ascii="Cambria" w:hAnsi="Cambria"/>
          <w:lang/>
        </w:rPr>
        <w:t xml:space="preserve"> с</w:t>
      </w:r>
      <w:r>
        <w:rPr>
          <w:rFonts w:ascii="Cambria" w:hAnsi="Cambria"/>
          <w:lang/>
        </w:rPr>
        <w:t>одня</w:t>
      </w:r>
      <w:r w:rsidRPr="00905DD9">
        <w:rPr>
          <w:rFonts w:ascii="Cambria" w:hAnsi="Cambria"/>
          <w:lang/>
        </w:rPr>
        <w:t xml:space="preserve"> заключения договора;</w:t>
      </w:r>
    </w:p>
    <w:p w:rsidR="00AE685A" w:rsidRPr="00F570F0" w:rsidRDefault="00AE685A" w:rsidP="0037246B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lang/>
        </w:rPr>
      </w:pPr>
      <w:r w:rsidRPr="00BE713D">
        <w:rPr>
          <w:rFonts w:ascii="Cambria" w:hAnsi="Cambria"/>
          <w:b/>
        </w:rPr>
        <w:t>Место поставки товара, выполнения работ, оказания услуг</w:t>
      </w:r>
      <w:r w:rsidRPr="00BE713D">
        <w:rPr>
          <w:rFonts w:ascii="Cambria" w:hAnsi="Cambria"/>
          <w:b/>
          <w:i/>
        </w:rPr>
        <w:t>:</w:t>
      </w:r>
    </w:p>
    <w:p w:rsidR="00AE685A" w:rsidRPr="00F570F0" w:rsidRDefault="00AE685A" w:rsidP="0037246B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lang/>
        </w:rPr>
      </w:pPr>
      <w:r w:rsidRPr="00F570F0">
        <w:rPr>
          <w:rFonts w:ascii="Cambria" w:hAnsi="Cambria"/>
          <w:lang/>
        </w:rPr>
        <w:t>-Для вагонов и 20 тонных контейнеров: ст. БазаихаКрасноярскойж.д., г. Железногорск Код 892103, грузополучатель - ФГУП «ГХК», код 1021(ОКПО - 07622986)</w:t>
      </w:r>
    </w:p>
    <w:p w:rsidR="00AE685A" w:rsidRPr="00F570F0" w:rsidRDefault="00AE685A" w:rsidP="0037246B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lang/>
        </w:rPr>
      </w:pPr>
      <w:r w:rsidRPr="00F570F0">
        <w:rPr>
          <w:rFonts w:ascii="Cambria" w:hAnsi="Cambria"/>
          <w:lang/>
        </w:rPr>
        <w:t>-Для контейнеров менее 20 тонн: ст. Красноярск Код 890004, грузополучатель - ФГУП «ГХК», код 1021 (ОКПО-07622986)</w:t>
      </w:r>
    </w:p>
    <w:p w:rsidR="00AE685A" w:rsidRPr="00F570F0" w:rsidRDefault="00AE685A" w:rsidP="0037246B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lang/>
        </w:rPr>
      </w:pPr>
      <w:r w:rsidRPr="00F570F0">
        <w:rPr>
          <w:rFonts w:ascii="Cambria" w:hAnsi="Cambria"/>
          <w:lang/>
        </w:rPr>
        <w:t xml:space="preserve">-Автомобильным транспортом: ЗАТО Железногорск, г. Железногорск Красноярского Края, ул. Линейная д. 27 Б, склад ТСЦ ФГУП «ГХК». </w:t>
      </w:r>
    </w:p>
    <w:p w:rsidR="00AE685A" w:rsidRPr="009C098A" w:rsidRDefault="00AE685A" w:rsidP="0037246B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i/>
          <w:lang/>
        </w:rPr>
      </w:pPr>
      <w:r w:rsidRPr="009C098A">
        <w:rPr>
          <w:rFonts w:ascii="Cambria" w:hAnsi="Cambria"/>
          <w:i/>
          <w:lang/>
        </w:rPr>
        <w:t>В заявке, требуется указать конкретный способ</w:t>
      </w:r>
      <w:r>
        <w:rPr>
          <w:rFonts w:ascii="Cambria" w:hAnsi="Cambria"/>
          <w:i/>
          <w:lang/>
        </w:rPr>
        <w:t xml:space="preserve"> доставки</w:t>
      </w:r>
      <w:r w:rsidRPr="009C098A">
        <w:rPr>
          <w:rFonts w:ascii="Cambria" w:hAnsi="Cambria"/>
          <w:i/>
          <w:lang/>
        </w:rPr>
        <w:t xml:space="preserve">.                             </w:t>
      </w:r>
    </w:p>
    <w:p w:rsidR="00AE685A" w:rsidRPr="00F570F0" w:rsidRDefault="00AE685A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/>
        </w:rPr>
      </w:pPr>
      <w:r w:rsidRPr="00F570F0">
        <w:rPr>
          <w:rFonts w:ascii="Cambria" w:hAnsi="Cambria"/>
          <w:lang/>
        </w:rPr>
        <w:t>Лица, доставляющие товар должны быть гражданами РФ.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E685A" w:rsidRPr="00BE713D" w:rsidRDefault="00AE685A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BE713D">
        <w:rPr>
          <w:rFonts w:ascii="Cambria" w:hAnsi="Cambria"/>
          <w:spacing w:val="-6"/>
        </w:rPr>
        <w:t xml:space="preserve">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</w:t>
      </w:r>
      <w:hyperlink r:id="rId6" w:history="1">
        <w:r w:rsidRPr="00852675">
          <w:rPr>
            <w:rStyle w:val="Hyperlink"/>
            <w:spacing w:val="-6"/>
          </w:rPr>
          <w:t>http://</w:t>
        </w:r>
        <w:r w:rsidRPr="00852675">
          <w:rPr>
            <w:rStyle w:val="Hyperlink"/>
            <w:spacing w:val="-6"/>
            <w:lang w:val="en-US"/>
          </w:rPr>
          <w:t>a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k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d</w:t>
        </w:r>
        <w:r w:rsidRPr="00852675">
          <w:rPr>
            <w:rStyle w:val="Hyperlink"/>
            <w:spacing w:val="-6"/>
          </w:rPr>
          <w:t>.ru/</w:t>
        </w:r>
      </w:hyperlink>
      <w:r>
        <w:rPr>
          <w:spacing w:val="-6"/>
        </w:rPr>
        <w:t xml:space="preserve">, </w:t>
      </w:r>
      <w:r w:rsidRPr="00BE713D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685A" w:rsidRPr="00BE713D" w:rsidRDefault="00AE685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685A" w:rsidRPr="00BE713D" w:rsidRDefault="00AE685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AE685A" w:rsidRPr="003F1881" w:rsidRDefault="00AE685A" w:rsidP="0037246B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Начальная (максимальная) цена договора</w:t>
      </w:r>
      <w:r w:rsidRPr="00BE713D">
        <w:rPr>
          <w:rFonts w:ascii="Cambria" w:hAnsi="Cambria"/>
        </w:rPr>
        <w:t xml:space="preserve">: </w:t>
      </w:r>
      <w:r>
        <w:rPr>
          <w:rFonts w:ascii="Cambria" w:hAnsi="Cambria"/>
          <w:i/>
          <w:lang/>
        </w:rPr>
        <w:t>1 550 049</w:t>
      </w:r>
      <w:r w:rsidRPr="003F1881">
        <w:rPr>
          <w:rFonts w:ascii="Cambria" w:hAnsi="Cambria"/>
          <w:i/>
        </w:rPr>
        <w:t>(</w:t>
      </w:r>
      <w:r w:rsidRPr="003F1881">
        <w:rPr>
          <w:rFonts w:ascii="Cambria" w:hAnsi="Cambria"/>
          <w:i/>
          <w:lang/>
        </w:rPr>
        <w:t xml:space="preserve">один миллион </w:t>
      </w:r>
      <w:r>
        <w:rPr>
          <w:rFonts w:ascii="Cambria" w:hAnsi="Cambria"/>
          <w:i/>
          <w:lang/>
        </w:rPr>
        <w:t>пятьсот пятьдесят тысяч сорок девять</w:t>
      </w:r>
      <w:r w:rsidRPr="003F1881">
        <w:rPr>
          <w:rFonts w:ascii="Cambria" w:hAnsi="Cambria"/>
          <w:i/>
        </w:rPr>
        <w:t>) рубл</w:t>
      </w:r>
      <w:r w:rsidRPr="003F1881">
        <w:rPr>
          <w:rFonts w:ascii="Cambria" w:hAnsi="Cambria"/>
          <w:i/>
          <w:lang/>
        </w:rPr>
        <w:t>ей</w:t>
      </w:r>
      <w:r>
        <w:rPr>
          <w:rFonts w:ascii="Cambria" w:hAnsi="Cambria"/>
          <w:i/>
          <w:lang/>
        </w:rPr>
        <w:t xml:space="preserve">19 </w:t>
      </w:r>
      <w:r w:rsidRPr="003F1881">
        <w:rPr>
          <w:rFonts w:ascii="Cambria" w:hAnsi="Cambria"/>
          <w:i/>
        </w:rPr>
        <w:t xml:space="preserve"> коп</w:t>
      </w:r>
      <w:r w:rsidRPr="003F1881">
        <w:rPr>
          <w:rFonts w:ascii="Cambria" w:hAnsi="Cambria"/>
          <w:i/>
          <w:lang/>
        </w:rPr>
        <w:t xml:space="preserve">еек,включая </w:t>
      </w:r>
      <w:r w:rsidRPr="003F1881">
        <w:rPr>
          <w:rFonts w:ascii="Cambria" w:hAnsi="Cambria"/>
          <w:i/>
        </w:rPr>
        <w:t>НДС</w:t>
      </w:r>
      <w:r w:rsidRPr="003F1881">
        <w:rPr>
          <w:rFonts w:ascii="Cambria" w:hAnsi="Cambria"/>
          <w:i/>
          <w:lang/>
        </w:rPr>
        <w:t xml:space="preserve"> 18%</w:t>
      </w:r>
      <w:r w:rsidRPr="003F1881">
        <w:rPr>
          <w:rFonts w:ascii="Cambria" w:hAnsi="Cambria"/>
          <w:i/>
        </w:rPr>
        <w:t>.</w:t>
      </w:r>
    </w:p>
    <w:p w:rsidR="00AE685A" w:rsidRPr="00BE713D" w:rsidRDefault="00AE685A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Цена договора включает в себя</w:t>
      </w:r>
      <w:r w:rsidRPr="00BE713D">
        <w:rPr>
          <w:rFonts w:ascii="Cambria" w:hAnsi="Cambria"/>
          <w:lang/>
        </w:rPr>
        <w:t>:</w:t>
      </w:r>
      <w:r w:rsidRPr="008A3EA7">
        <w:rPr>
          <w:rFonts w:ascii="Cambria" w:hAnsi="Cambria"/>
          <w:lang/>
        </w:rPr>
        <w:t>стоимость самого товара, НДС-18%,  расходы по транспортировке товара до склада Покупателя, упаковка,</w:t>
      </w:r>
      <w:r>
        <w:rPr>
          <w:rFonts w:ascii="Cambria" w:hAnsi="Cambria"/>
          <w:lang/>
        </w:rPr>
        <w:t xml:space="preserve"> экспедирование,</w:t>
      </w:r>
      <w:r w:rsidRPr="008A3EA7">
        <w:rPr>
          <w:rFonts w:ascii="Cambria" w:hAnsi="Cambria"/>
          <w:lang/>
        </w:rPr>
        <w:t xml:space="preserve"> уплата таможенных сборов и пошлин  и другие обязательные платежи.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AE685A" w:rsidRPr="00BE713D" w:rsidRDefault="00AE685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E713D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BE713D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.ru/</w:t>
      </w:r>
      <w:r>
        <w:rPr>
          <w:spacing w:val="-6"/>
          <w:lang/>
        </w:rPr>
        <w:t>,</w:t>
      </w:r>
      <w:r w:rsidRPr="00BE713D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E713D">
        <w:rPr>
          <w:rFonts w:ascii="Cambria" w:hAnsi="Cambria"/>
          <w:spacing w:val="-6"/>
        </w:rPr>
        <w:t xml:space="preserve">  невозможна.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E685A" w:rsidRPr="00BE713D" w:rsidRDefault="00AE685A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852675">
          <w:rPr>
            <w:rStyle w:val="Hyperlink"/>
            <w:spacing w:val="-6"/>
          </w:rPr>
          <w:t>http://</w:t>
        </w:r>
        <w:r w:rsidRPr="00852675">
          <w:rPr>
            <w:rStyle w:val="Hyperlink"/>
            <w:spacing w:val="-6"/>
            <w:lang w:val="en-US"/>
          </w:rPr>
          <w:t>a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k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d</w:t>
        </w:r>
        <w:r w:rsidRPr="00852675">
          <w:rPr>
            <w:rStyle w:val="Hyperlink"/>
            <w:spacing w:val="-6"/>
          </w:rPr>
          <w:t>.ru/</w:t>
        </w:r>
      </w:hyperlink>
      <w:r w:rsidRPr="00BE713D">
        <w:rPr>
          <w:rFonts w:ascii="Cambria" w:hAnsi="Cambria"/>
          <w:spacing w:val="-6"/>
        </w:rPr>
        <w:t>начиная с даты</w:t>
      </w:r>
      <w:r w:rsidRPr="00BE713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BE713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BE713D">
        <w:rPr>
          <w:rFonts w:ascii="Cambria" w:hAnsi="Cambria"/>
          <w:spacing w:val="-6"/>
          <w:lang/>
        </w:rPr>
        <w:t>4</w:t>
      </w:r>
      <w:r w:rsidRPr="00BE713D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24</w:t>
      </w:r>
      <w:r w:rsidRPr="00BE713D">
        <w:rPr>
          <w:rFonts w:ascii="Cambria" w:hAnsi="Cambria"/>
          <w:spacing w:val="-6"/>
        </w:rPr>
        <w:t xml:space="preserve">» </w:t>
      </w:r>
      <w:r w:rsidRPr="00BE713D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04</w:t>
      </w:r>
      <w:r w:rsidRPr="00BE713D">
        <w:rPr>
          <w:rFonts w:ascii="Cambria" w:hAnsi="Cambria"/>
          <w:spacing w:val="-6"/>
          <w:lang/>
        </w:rPr>
        <w:t>__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BE713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13</w:t>
      </w:r>
      <w:r w:rsidRPr="00BE713D">
        <w:rPr>
          <w:rFonts w:ascii="Cambria" w:hAnsi="Cambria"/>
          <w:spacing w:val="-6"/>
        </w:rPr>
        <w:t xml:space="preserve">» </w:t>
      </w:r>
      <w:r w:rsidRPr="00BE713D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05</w:t>
      </w:r>
      <w:r w:rsidRPr="00BE713D">
        <w:rPr>
          <w:rFonts w:ascii="Cambria" w:hAnsi="Cambria"/>
          <w:spacing w:val="-6"/>
          <w:lang/>
        </w:rPr>
        <w:t>______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AE685A" w:rsidRPr="00BE713D" w:rsidRDefault="00AE685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BE713D">
        <w:rPr>
          <w:rFonts w:ascii="Cambria" w:hAnsi="Cambria"/>
          <w:spacing w:val="-20"/>
        </w:rPr>
        <w:t>ул. Ленина, д.56.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BE713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13</w:t>
      </w:r>
      <w:r w:rsidRPr="00BE713D">
        <w:rPr>
          <w:rFonts w:ascii="Cambria" w:hAnsi="Cambria"/>
          <w:spacing w:val="-6"/>
        </w:rPr>
        <w:t xml:space="preserve">» </w:t>
      </w:r>
      <w:r w:rsidRPr="00BE713D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05</w:t>
      </w:r>
      <w:r w:rsidRPr="00BE713D">
        <w:rPr>
          <w:rFonts w:ascii="Cambria" w:hAnsi="Cambria"/>
          <w:spacing w:val="-6"/>
          <w:lang/>
        </w:rPr>
        <w:t>_____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 </w:t>
      </w:r>
    </w:p>
    <w:p w:rsidR="00AE685A" w:rsidRPr="00BE713D" w:rsidRDefault="00AE685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</w:rPr>
      </w:pPr>
      <w:r w:rsidRPr="00BE713D">
        <w:rPr>
          <w:rFonts w:ascii="Cambria" w:hAnsi="Cambria"/>
        </w:rPr>
        <w:t>Россия, 662972, ЗАТО Железногорск, г. Железногорск, Красноярского края, у</w:t>
      </w:r>
      <w:r w:rsidRPr="00BE713D">
        <w:rPr>
          <w:rFonts w:ascii="Cambria" w:hAnsi="Cambria"/>
          <w:spacing w:val="-20"/>
        </w:rPr>
        <w:t>л. Ленина, д.56.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Style w:val="postbody"/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BE713D">
        <w:rPr>
          <w:rFonts w:ascii="Cambria" w:hAnsi="Cambria"/>
        </w:rPr>
        <w:t>договор</w:t>
      </w:r>
      <w:r w:rsidRPr="00BE713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E713D">
        <w:rPr>
          <w:rFonts w:ascii="Cambria" w:hAnsi="Cambria"/>
        </w:rPr>
        <w:t xml:space="preserve"> подведени</w:t>
      </w:r>
      <w:r w:rsidRPr="00BE713D">
        <w:rPr>
          <w:rFonts w:ascii="Cambria" w:hAnsi="Cambria"/>
          <w:lang/>
        </w:rPr>
        <w:t>я</w:t>
      </w:r>
      <w:r w:rsidRPr="00BE713D">
        <w:rPr>
          <w:rFonts w:ascii="Cambria" w:hAnsi="Cambria"/>
        </w:rPr>
        <w:t xml:space="preserve"> итогов запроса цен</w:t>
      </w:r>
      <w:r w:rsidRPr="00BE713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lang/>
        </w:rPr>
      </w:pPr>
      <w:r w:rsidRPr="00BE713D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BE713D">
        <w:rPr>
          <w:rFonts w:ascii="Cambria" w:hAnsi="Cambria"/>
          <w:bCs/>
          <w:spacing w:val="-6"/>
          <w:lang/>
        </w:rPr>
        <w:t>не требуется</w:t>
      </w:r>
      <w:r w:rsidRPr="00BE713D">
        <w:rPr>
          <w:rFonts w:ascii="Cambria" w:hAnsi="Cambria"/>
          <w:spacing w:val="-20"/>
          <w:lang/>
        </w:rPr>
        <w:t>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E685A" w:rsidRPr="00BE713D" w:rsidRDefault="00AE685A" w:rsidP="0037246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E685A" w:rsidRDefault="00AE685A" w:rsidP="0037246B">
      <w:pPr>
        <w:pStyle w:val="NormalWeb"/>
        <w:numPr>
          <w:ilvl w:val="0"/>
          <w:numId w:val="3"/>
        </w:numPr>
        <w:tabs>
          <w:tab w:val="num" w:pos="-1843"/>
          <w:tab w:val="left" w:pos="7655"/>
        </w:tabs>
        <w:spacing w:before="0" w:beforeAutospacing="0" w:after="0" w:afterAutospacing="0" w:line="220" w:lineRule="atLeast"/>
        <w:ind w:left="0" w:right="142" w:firstLine="0"/>
        <w:contextualSpacing/>
        <w:jc w:val="both"/>
      </w:pPr>
      <w:r w:rsidRPr="0037246B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  <w:bookmarkStart w:id="0" w:name="_GoBack"/>
      <w:bookmarkEnd w:id="0"/>
    </w:p>
    <w:sectPr w:rsidR="00AE685A" w:rsidSect="00294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974B8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94022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6B97"/>
    <w:rsid w:val="003F1881"/>
    <w:rsid w:val="00400931"/>
    <w:rsid w:val="00403963"/>
    <w:rsid w:val="00403C23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20ED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30AEB"/>
    <w:rsid w:val="007409A0"/>
    <w:rsid w:val="007632F6"/>
    <w:rsid w:val="007706EA"/>
    <w:rsid w:val="00776926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2675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3EA7"/>
    <w:rsid w:val="008A70BA"/>
    <w:rsid w:val="008B2BDC"/>
    <w:rsid w:val="008B6A0C"/>
    <w:rsid w:val="008C43E9"/>
    <w:rsid w:val="008E144E"/>
    <w:rsid w:val="008F28BA"/>
    <w:rsid w:val="008F6C2B"/>
    <w:rsid w:val="009055EF"/>
    <w:rsid w:val="00905DD9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84770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098A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685A"/>
    <w:rsid w:val="00AE75AF"/>
    <w:rsid w:val="00AF686F"/>
    <w:rsid w:val="00B014C2"/>
    <w:rsid w:val="00B03595"/>
    <w:rsid w:val="00B14E55"/>
    <w:rsid w:val="00B265F7"/>
    <w:rsid w:val="00B352BC"/>
    <w:rsid w:val="00B44310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13D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4E31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C00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570F0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1E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862</Words>
  <Characters>4919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2</cp:revision>
  <dcterms:created xsi:type="dcterms:W3CDTF">2013-04-15T08:13:00Z</dcterms:created>
  <dcterms:modified xsi:type="dcterms:W3CDTF">2013-04-15T09:10:00Z</dcterms:modified>
</cp:coreProperties>
</file>