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03" w:rsidRPr="002D7BFC" w:rsidRDefault="006A7A03" w:rsidP="006A7A03">
      <w:pPr>
        <w:jc w:val="center"/>
        <w:outlineLvl w:val="0"/>
        <w:rPr>
          <w:sz w:val="28"/>
          <w:szCs w:val="28"/>
        </w:rPr>
      </w:pPr>
      <w:bookmarkStart w:id="0" w:name="_Toc41401985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6A7A03" w:rsidRPr="002D7BFC" w:rsidRDefault="006A7A03" w:rsidP="006A7A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7A03" w:rsidRPr="007776EB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A7A03" w:rsidRPr="00265E03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6A7A03" w:rsidRPr="00C4119D" w:rsidRDefault="006A7A03" w:rsidP="006A7A03">
      <w:pPr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6A7A03" w:rsidRPr="00265E03" w:rsidRDefault="006A7A03" w:rsidP="006A7A03">
      <w:pPr>
        <w:tabs>
          <w:tab w:val="left" w:pos="1134"/>
        </w:tabs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6A7A03" w:rsidRPr="007776EB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A7A03" w:rsidRPr="007776EB" w:rsidRDefault="006A7A03" w:rsidP="006A7A0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A7A03" w:rsidRPr="007776EB" w:rsidRDefault="006A7A03" w:rsidP="006A7A0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A7A03" w:rsidRPr="007776EB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4F33">
        <w:rPr>
          <w:sz w:val="28"/>
          <w:szCs w:val="28"/>
        </w:rPr>
        <w:t xml:space="preserve">Поставка </w:t>
      </w:r>
      <w:r w:rsidRPr="00663DDD">
        <w:rPr>
          <w:sz w:val="28"/>
          <w:szCs w:val="28"/>
        </w:rPr>
        <w:t>арматуры запорной и защитной</w:t>
      </w:r>
      <w:r>
        <w:rPr>
          <w:sz w:val="28"/>
          <w:szCs w:val="28"/>
        </w:rPr>
        <w:t xml:space="preserve"> </w:t>
      </w:r>
      <w:r w:rsidRPr="00974F33">
        <w:rPr>
          <w:sz w:val="28"/>
          <w:szCs w:val="28"/>
        </w:rPr>
        <w:t>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6A7A03" w:rsidRPr="00384901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6A7A03" w:rsidRPr="007776EB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6A7A03" w:rsidRPr="00C4119D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6A7A03" w:rsidRPr="007776EB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1 664 986,89</w:t>
      </w:r>
      <w:r>
        <w:rPr>
          <w:sz w:val="28"/>
          <w:szCs w:val="28"/>
        </w:rPr>
        <w:t xml:space="preserve"> (Один миллион шестьсот шестьдесят четыре тысячи девятьсот восемьдесят шесть)</w:t>
      </w:r>
      <w:r w:rsidRPr="007E4F9C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  <w:r w:rsidRPr="007E4F9C">
        <w:rPr>
          <w:sz w:val="28"/>
          <w:szCs w:val="28"/>
        </w:rPr>
        <w:t xml:space="preserve"> </w:t>
      </w:r>
      <w:r>
        <w:rPr>
          <w:sz w:val="28"/>
          <w:szCs w:val="28"/>
        </w:rPr>
        <w:t>89 коп</w:t>
      </w:r>
      <w:proofErr w:type="gramStart"/>
      <w:r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, </w:t>
      </w:r>
      <w:proofErr w:type="gramEnd"/>
      <w:r w:rsidRPr="005014EF">
        <w:rPr>
          <w:sz w:val="28"/>
          <w:szCs w:val="28"/>
        </w:rPr>
        <w:t>включая НДС</w:t>
      </w:r>
      <w:r w:rsidRPr="002D7BFC">
        <w:rPr>
          <w:sz w:val="28"/>
          <w:szCs w:val="28"/>
        </w:rPr>
        <w:t>.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A7A03" w:rsidRPr="008270E3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8270E3">
        <w:rPr>
          <w:spacing w:val="-6"/>
          <w:sz w:val="28"/>
          <w:szCs w:val="28"/>
        </w:rPr>
        <w:t xml:space="preserve">.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A7A03" w:rsidRPr="002D7BFC" w:rsidRDefault="006A7A03" w:rsidP="006A7A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A7A03" w:rsidRPr="002D7BFC" w:rsidRDefault="006A7A03" w:rsidP="006A7A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A03"/>
    <w:rsid w:val="00625A11"/>
    <w:rsid w:val="00647487"/>
    <w:rsid w:val="006A7A03"/>
    <w:rsid w:val="00D57A8C"/>
    <w:rsid w:val="00DA0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A0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7A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942</Words>
  <Characters>5370</Characters>
  <Application>Microsoft Office Word</Application>
  <DocSecurity>0</DocSecurity>
  <Lines>44</Lines>
  <Paragraphs>12</Paragraphs>
  <ScaleCrop>false</ScaleCrop>
  <Company>NIAEP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2015-04-03T13:15:00Z</dcterms:created>
  <dcterms:modified xsi:type="dcterms:W3CDTF">2015-04-03T13:51:00Z</dcterms:modified>
</cp:coreProperties>
</file>