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49AB" w:rsidRPr="000C11D2" w:rsidRDefault="000B5339" w:rsidP="00AF49AB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ИЗВЕЩЕНИЕ</w:t>
      </w:r>
      <w:r w:rsidR="00AF49AB" w:rsidRPr="000C11D2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5F14DC" w:rsidRPr="004E3046" w:rsidRDefault="00547ABD" w:rsidP="005F14DC">
      <w:pPr>
        <w:jc w:val="center"/>
        <w:rPr>
          <w:rFonts w:ascii="Times New Roman" w:hAnsi="Times New Roman"/>
          <w:sz w:val="28"/>
          <w:szCs w:val="28"/>
        </w:rPr>
      </w:pPr>
      <w:r w:rsidRPr="004E3046">
        <w:rPr>
          <w:rFonts w:ascii="Times New Roman" w:hAnsi="Times New Roman"/>
          <w:bCs/>
          <w:sz w:val="28"/>
          <w:szCs w:val="28"/>
        </w:rPr>
        <w:t xml:space="preserve">о продлении срока </w:t>
      </w:r>
      <w:r w:rsidR="00770676" w:rsidRPr="004E3046">
        <w:rPr>
          <w:rFonts w:ascii="Times New Roman" w:hAnsi="Times New Roman"/>
          <w:sz w:val="28"/>
          <w:szCs w:val="28"/>
        </w:rPr>
        <w:t>проведения отборочной и оценочной стадии</w:t>
      </w:r>
      <w:r w:rsidR="00AF49AB" w:rsidRPr="004E3046">
        <w:rPr>
          <w:rFonts w:ascii="Times New Roman" w:hAnsi="Times New Roman"/>
          <w:bCs/>
          <w:sz w:val="28"/>
          <w:szCs w:val="28"/>
        </w:rPr>
        <w:t xml:space="preserve"> по открытому запросу цен на право заключения договора</w:t>
      </w:r>
      <w:r w:rsidRPr="004E3046">
        <w:rPr>
          <w:rFonts w:ascii="Times New Roman" w:hAnsi="Times New Roman"/>
          <w:bCs/>
          <w:sz w:val="28"/>
          <w:szCs w:val="28"/>
        </w:rPr>
        <w:t xml:space="preserve"> </w:t>
      </w:r>
      <w:r w:rsidR="005F14DC" w:rsidRPr="004E3046">
        <w:rPr>
          <w:rFonts w:ascii="Times New Roman" w:hAnsi="Times New Roman"/>
          <w:sz w:val="28"/>
          <w:szCs w:val="28"/>
        </w:rPr>
        <w:t xml:space="preserve">на </w:t>
      </w:r>
      <w:r w:rsidR="00C15C8B" w:rsidRPr="004E3046">
        <w:rPr>
          <w:rFonts w:ascii="Times New Roman" w:hAnsi="Times New Roman"/>
          <w:sz w:val="28"/>
          <w:szCs w:val="28"/>
        </w:rPr>
        <w:t xml:space="preserve">поставку </w:t>
      </w:r>
      <w:r w:rsidR="004E3046" w:rsidRPr="004E3046">
        <w:rPr>
          <w:rFonts w:ascii="Times New Roman" w:eastAsia="Calibri" w:hAnsi="Times New Roman"/>
          <w:bCs/>
          <w:color w:val="000000"/>
          <w:sz w:val="28"/>
          <w:szCs w:val="28"/>
        </w:rPr>
        <w:t>выключателей вак</w:t>
      </w:r>
      <w:r w:rsidR="004E3046" w:rsidRPr="004E3046">
        <w:rPr>
          <w:rFonts w:ascii="Times New Roman" w:eastAsia="Calibri" w:hAnsi="Times New Roman"/>
          <w:bCs/>
          <w:color w:val="000000"/>
          <w:sz w:val="28"/>
          <w:szCs w:val="28"/>
        </w:rPr>
        <w:t>у</w:t>
      </w:r>
      <w:r w:rsidR="004E3046" w:rsidRPr="004E3046">
        <w:rPr>
          <w:rFonts w:ascii="Times New Roman" w:eastAsia="Calibri" w:hAnsi="Times New Roman"/>
          <w:bCs/>
          <w:color w:val="000000"/>
          <w:sz w:val="28"/>
          <w:szCs w:val="28"/>
        </w:rPr>
        <w:t xml:space="preserve">умных </w:t>
      </w:r>
      <w:proofErr w:type="gramStart"/>
      <w:r w:rsidR="004E3046" w:rsidRPr="004E3046">
        <w:rPr>
          <w:rFonts w:ascii="Times New Roman" w:eastAsia="Calibri" w:hAnsi="Times New Roman"/>
          <w:bCs/>
          <w:color w:val="000000"/>
          <w:sz w:val="28"/>
          <w:szCs w:val="28"/>
        </w:rPr>
        <w:t>ВВ</w:t>
      </w:r>
      <w:proofErr w:type="gramEnd"/>
      <w:r w:rsidR="004E3046" w:rsidRPr="004E3046">
        <w:rPr>
          <w:rFonts w:ascii="Times New Roman" w:eastAsia="Calibri" w:hAnsi="Times New Roman"/>
          <w:bCs/>
          <w:color w:val="000000"/>
          <w:sz w:val="28"/>
          <w:szCs w:val="28"/>
        </w:rPr>
        <w:t>/TEL-10-31,5/1000У2-115</w:t>
      </w:r>
      <w:r w:rsidR="004E3046" w:rsidRPr="004E3046">
        <w:rPr>
          <w:rFonts w:ascii="Times New Roman" w:hAnsi="Times New Roman"/>
          <w:sz w:val="28"/>
          <w:szCs w:val="28"/>
        </w:rPr>
        <w:t xml:space="preserve"> или «эквивалент» в соответствии с томом 2 «Техническая часть».</w:t>
      </w:r>
      <w:r w:rsidR="004E3046">
        <w:rPr>
          <w:rFonts w:ascii="Times New Roman" w:hAnsi="Times New Roman"/>
          <w:sz w:val="28"/>
          <w:szCs w:val="28"/>
        </w:rPr>
        <w:t xml:space="preserve"> </w:t>
      </w:r>
      <w:r w:rsidR="006525C7" w:rsidRPr="004E3046">
        <w:rPr>
          <w:rFonts w:ascii="Times New Roman" w:hAnsi="Times New Roman"/>
          <w:sz w:val="28"/>
          <w:szCs w:val="28"/>
        </w:rPr>
        <w:t>901- UE-</w:t>
      </w:r>
      <w:r w:rsidR="004E3046" w:rsidRPr="004E3046">
        <w:rPr>
          <w:rFonts w:ascii="Times New Roman" w:hAnsi="Times New Roman"/>
          <w:sz w:val="28"/>
          <w:szCs w:val="28"/>
        </w:rPr>
        <w:t>273</w:t>
      </w:r>
      <w:r w:rsidR="006525C7" w:rsidRPr="004E3046">
        <w:rPr>
          <w:rFonts w:ascii="Times New Roman" w:hAnsi="Times New Roman"/>
          <w:sz w:val="28"/>
          <w:szCs w:val="28"/>
        </w:rPr>
        <w:t>.</w:t>
      </w:r>
    </w:p>
    <w:p w:rsidR="00AF49AB" w:rsidRDefault="00AF49AB" w:rsidP="0060149A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60149A" w:rsidRDefault="0060149A" w:rsidP="0060149A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60149A" w:rsidRPr="006150CE" w:rsidRDefault="0060149A" w:rsidP="0060149A">
      <w:pPr>
        <w:jc w:val="center"/>
        <w:rPr>
          <w:rFonts w:ascii="Times New Roman" w:hAnsi="Times New Roman"/>
          <w:b/>
          <w:bCs/>
        </w:rPr>
      </w:pPr>
    </w:p>
    <w:p w:rsidR="00AF49AB" w:rsidRPr="006150CE" w:rsidRDefault="00AF49AB" w:rsidP="00AF49AB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Cs/>
        </w:rPr>
        <w:t>г. Новоуральск</w:t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="00435D60">
        <w:rPr>
          <w:rFonts w:ascii="Times New Roman" w:hAnsi="Times New Roman"/>
          <w:bCs/>
        </w:rPr>
        <w:t xml:space="preserve">       </w:t>
      </w:r>
      <w:r w:rsidR="00547ABD">
        <w:rPr>
          <w:rFonts w:ascii="Times New Roman" w:hAnsi="Times New Roman"/>
          <w:bCs/>
        </w:rPr>
        <w:t xml:space="preserve">    </w:t>
      </w:r>
      <w:r w:rsidR="00A57D4A">
        <w:rPr>
          <w:rFonts w:ascii="Times New Roman" w:hAnsi="Times New Roman"/>
          <w:bCs/>
        </w:rPr>
        <w:t xml:space="preserve">  </w:t>
      </w:r>
      <w:r w:rsidR="00907E66">
        <w:rPr>
          <w:rFonts w:ascii="Times New Roman" w:hAnsi="Times New Roman"/>
          <w:bCs/>
        </w:rPr>
        <w:t xml:space="preserve"> «</w:t>
      </w:r>
      <w:r w:rsidR="004E3046">
        <w:rPr>
          <w:rFonts w:ascii="Times New Roman" w:hAnsi="Times New Roman"/>
          <w:bCs/>
        </w:rPr>
        <w:t>14</w:t>
      </w:r>
      <w:r w:rsidRPr="0026039E">
        <w:rPr>
          <w:rFonts w:ascii="Times New Roman" w:hAnsi="Times New Roman"/>
          <w:bCs/>
        </w:rPr>
        <w:t>»</w:t>
      </w:r>
      <w:r>
        <w:rPr>
          <w:rFonts w:ascii="Times New Roman" w:hAnsi="Times New Roman"/>
          <w:bCs/>
        </w:rPr>
        <w:t xml:space="preserve"> </w:t>
      </w:r>
      <w:r w:rsidR="004E3046">
        <w:rPr>
          <w:rFonts w:ascii="Times New Roman" w:hAnsi="Times New Roman"/>
          <w:bCs/>
        </w:rPr>
        <w:t>янва</w:t>
      </w:r>
      <w:r w:rsidR="00A57D4A">
        <w:rPr>
          <w:rFonts w:ascii="Times New Roman" w:hAnsi="Times New Roman"/>
          <w:bCs/>
        </w:rPr>
        <w:t>ря</w:t>
      </w:r>
      <w:r>
        <w:rPr>
          <w:rFonts w:ascii="Times New Roman" w:hAnsi="Times New Roman"/>
          <w:bCs/>
        </w:rPr>
        <w:t xml:space="preserve"> 201</w:t>
      </w:r>
      <w:r w:rsidR="004E3046">
        <w:rPr>
          <w:rFonts w:ascii="Times New Roman" w:hAnsi="Times New Roman"/>
          <w:bCs/>
        </w:rPr>
        <w:t>4</w:t>
      </w:r>
      <w:r w:rsidRPr="006150CE">
        <w:rPr>
          <w:rFonts w:ascii="Times New Roman" w:hAnsi="Times New Roman"/>
          <w:bCs/>
        </w:rPr>
        <w:t xml:space="preserve"> г.</w:t>
      </w:r>
    </w:p>
    <w:p w:rsidR="004D4EDC" w:rsidRDefault="004D4EDC" w:rsidP="006525C7">
      <w:pPr>
        <w:pStyle w:val="a4"/>
        <w:keepLines w:val="0"/>
        <w:widowControl w:val="0"/>
        <w:spacing w:after="0"/>
        <w:rPr>
          <w:rFonts w:ascii="Times New Roman" w:hAnsi="Times New Roman"/>
          <w:b/>
          <w:bCs/>
        </w:rPr>
      </w:pPr>
    </w:p>
    <w:p w:rsidR="004D4EDC" w:rsidRPr="006150CE" w:rsidRDefault="004D4EDC" w:rsidP="00AF49AB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AF49AB" w:rsidRDefault="00AF49AB" w:rsidP="004952DA">
      <w:pPr>
        <w:pStyle w:val="a7"/>
        <w:keepLines w:val="0"/>
        <w:widowControl w:val="0"/>
        <w:numPr>
          <w:ilvl w:val="0"/>
          <w:numId w:val="16"/>
        </w:numPr>
        <w:tabs>
          <w:tab w:val="left" w:pos="252"/>
        </w:tabs>
        <w:ind w:left="0" w:firstLine="0"/>
        <w:outlineLvl w:val="0"/>
        <w:rPr>
          <w:rFonts w:ascii="Times New Roman" w:hAnsi="Times New Roman"/>
        </w:rPr>
      </w:pPr>
      <w:r w:rsidRPr="00FE0066">
        <w:rPr>
          <w:rFonts w:ascii="Times New Roman" w:hAnsi="Times New Roman"/>
        </w:rPr>
        <w:t>Заказчик: ОАО «УЭХК»</w:t>
      </w:r>
      <w:r w:rsidR="00FE0066" w:rsidRPr="00FE0066">
        <w:rPr>
          <w:rFonts w:ascii="Times New Roman" w:hAnsi="Times New Roman"/>
        </w:rPr>
        <w:t xml:space="preserve"> (624130</w:t>
      </w:r>
      <w:r w:rsidR="006E19A0">
        <w:rPr>
          <w:rFonts w:ascii="Times New Roman" w:hAnsi="Times New Roman"/>
        </w:rPr>
        <w:t>, Свердловская область</w:t>
      </w:r>
      <w:r w:rsidR="00FE0066" w:rsidRPr="00FE0066">
        <w:rPr>
          <w:rFonts w:ascii="Times New Roman" w:hAnsi="Times New Roman"/>
        </w:rPr>
        <w:t xml:space="preserve">, </w:t>
      </w:r>
      <w:r w:rsidR="006E19A0">
        <w:rPr>
          <w:rFonts w:ascii="Times New Roman" w:hAnsi="Times New Roman"/>
        </w:rPr>
        <w:t xml:space="preserve">г. </w:t>
      </w:r>
      <w:r w:rsidR="00FE0066" w:rsidRPr="00FE0066">
        <w:rPr>
          <w:rFonts w:ascii="Times New Roman" w:hAnsi="Times New Roman"/>
        </w:rPr>
        <w:t>Новоуральск, ул.</w:t>
      </w:r>
      <w:r w:rsidR="006E19A0">
        <w:rPr>
          <w:rFonts w:ascii="Times New Roman" w:hAnsi="Times New Roman"/>
        </w:rPr>
        <w:t xml:space="preserve"> </w:t>
      </w:r>
      <w:r w:rsidR="00FE0066" w:rsidRPr="00FE0066">
        <w:rPr>
          <w:rFonts w:ascii="Times New Roman" w:hAnsi="Times New Roman"/>
        </w:rPr>
        <w:t>Дзержи</w:t>
      </w:r>
      <w:r w:rsidR="00FE0066" w:rsidRPr="00FE0066">
        <w:rPr>
          <w:rFonts w:ascii="Times New Roman" w:hAnsi="Times New Roman"/>
        </w:rPr>
        <w:t>н</w:t>
      </w:r>
      <w:r w:rsidR="00FE0066" w:rsidRPr="00FE0066">
        <w:rPr>
          <w:rFonts w:ascii="Times New Roman" w:hAnsi="Times New Roman"/>
        </w:rPr>
        <w:t>ского, 2).</w:t>
      </w:r>
    </w:p>
    <w:p w:rsidR="00FC6296" w:rsidRDefault="00FC6296" w:rsidP="00FC6296">
      <w:pPr>
        <w:pStyle w:val="a7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</w:rPr>
      </w:pPr>
    </w:p>
    <w:p w:rsidR="00AF49AB" w:rsidRPr="00FC6296" w:rsidRDefault="00AF49AB" w:rsidP="00FC6296">
      <w:pPr>
        <w:pStyle w:val="a7"/>
        <w:keepLines w:val="0"/>
        <w:widowControl w:val="0"/>
        <w:numPr>
          <w:ilvl w:val="0"/>
          <w:numId w:val="16"/>
        </w:numPr>
        <w:tabs>
          <w:tab w:val="left" w:pos="252"/>
        </w:tabs>
        <w:ind w:left="0" w:firstLine="0"/>
        <w:outlineLvl w:val="0"/>
        <w:rPr>
          <w:rFonts w:ascii="Times New Roman" w:hAnsi="Times New Roman"/>
        </w:rPr>
      </w:pPr>
      <w:r w:rsidRPr="00FE0066">
        <w:rPr>
          <w:rFonts w:ascii="Times New Roman" w:hAnsi="Times New Roman"/>
        </w:rPr>
        <w:t xml:space="preserve">Организатор </w:t>
      </w:r>
      <w:r w:rsidRPr="00FE0066">
        <w:rPr>
          <w:rFonts w:ascii="Times New Roman" w:hAnsi="Times New Roman"/>
          <w:lang w:eastAsia="ar-SA"/>
        </w:rPr>
        <w:t>запроса цен</w:t>
      </w:r>
      <w:r w:rsidRPr="00FE0066">
        <w:rPr>
          <w:rFonts w:ascii="Times New Roman" w:hAnsi="Times New Roman"/>
        </w:rPr>
        <w:t>: ОАО «УЭХК»</w:t>
      </w:r>
      <w:r w:rsidR="00FE0066" w:rsidRPr="00FE0066">
        <w:rPr>
          <w:rFonts w:ascii="Times New Roman" w:hAnsi="Times New Roman"/>
        </w:rPr>
        <w:t xml:space="preserve"> </w:t>
      </w:r>
      <w:r w:rsidR="00FC6296" w:rsidRPr="00FE0066">
        <w:rPr>
          <w:rFonts w:ascii="Times New Roman" w:hAnsi="Times New Roman"/>
        </w:rPr>
        <w:t>(624130</w:t>
      </w:r>
      <w:r w:rsidR="006E19A0">
        <w:rPr>
          <w:rFonts w:ascii="Times New Roman" w:hAnsi="Times New Roman"/>
        </w:rPr>
        <w:t>, Свердловская область</w:t>
      </w:r>
      <w:r w:rsidR="00FC6296" w:rsidRPr="00FE0066">
        <w:rPr>
          <w:rFonts w:ascii="Times New Roman" w:hAnsi="Times New Roman"/>
        </w:rPr>
        <w:t xml:space="preserve">, </w:t>
      </w:r>
      <w:r w:rsidR="006E19A0">
        <w:rPr>
          <w:rFonts w:ascii="Times New Roman" w:hAnsi="Times New Roman"/>
        </w:rPr>
        <w:t xml:space="preserve">г. </w:t>
      </w:r>
      <w:r w:rsidR="00FC6296" w:rsidRPr="00FE0066">
        <w:rPr>
          <w:rFonts w:ascii="Times New Roman" w:hAnsi="Times New Roman"/>
        </w:rPr>
        <w:t>Нов</w:t>
      </w:r>
      <w:r w:rsidR="00FC6296" w:rsidRPr="00FE0066">
        <w:rPr>
          <w:rFonts w:ascii="Times New Roman" w:hAnsi="Times New Roman"/>
        </w:rPr>
        <w:t>о</w:t>
      </w:r>
      <w:r w:rsidR="00FC6296" w:rsidRPr="00FE0066">
        <w:rPr>
          <w:rFonts w:ascii="Times New Roman" w:hAnsi="Times New Roman"/>
        </w:rPr>
        <w:t>уральск, ул.</w:t>
      </w:r>
      <w:r w:rsidR="006E19A0">
        <w:rPr>
          <w:rFonts w:ascii="Times New Roman" w:hAnsi="Times New Roman"/>
        </w:rPr>
        <w:t xml:space="preserve"> </w:t>
      </w:r>
      <w:r w:rsidR="00FC6296" w:rsidRPr="00FE0066">
        <w:rPr>
          <w:rFonts w:ascii="Times New Roman" w:hAnsi="Times New Roman"/>
        </w:rPr>
        <w:t>Дзержинского, 2).</w:t>
      </w:r>
    </w:p>
    <w:p w:rsidR="00FC6296" w:rsidRDefault="00FC6296" w:rsidP="00FC6296">
      <w:pPr>
        <w:pStyle w:val="a7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</w:rPr>
      </w:pPr>
    </w:p>
    <w:p w:rsidR="006E19A0" w:rsidRPr="004E3046" w:rsidRDefault="00AF49AB" w:rsidP="006E19A0">
      <w:pPr>
        <w:pStyle w:val="a7"/>
        <w:keepLines w:val="0"/>
        <w:widowControl w:val="0"/>
        <w:numPr>
          <w:ilvl w:val="0"/>
          <w:numId w:val="16"/>
        </w:numPr>
        <w:tabs>
          <w:tab w:val="left" w:pos="252"/>
        </w:tabs>
        <w:ind w:left="0" w:firstLine="0"/>
        <w:outlineLvl w:val="0"/>
        <w:rPr>
          <w:rFonts w:ascii="Times New Roman" w:hAnsi="Times New Roman"/>
        </w:rPr>
      </w:pPr>
      <w:r w:rsidRPr="004E3046">
        <w:rPr>
          <w:rFonts w:ascii="Times New Roman" w:hAnsi="Times New Roman"/>
        </w:rPr>
        <w:t xml:space="preserve">Предмет </w:t>
      </w:r>
      <w:r w:rsidRPr="004E3046">
        <w:rPr>
          <w:rFonts w:ascii="Times New Roman" w:hAnsi="Times New Roman"/>
          <w:lang w:eastAsia="ar-SA"/>
        </w:rPr>
        <w:t>договора</w:t>
      </w:r>
      <w:r w:rsidRPr="004E3046">
        <w:rPr>
          <w:rFonts w:ascii="Times New Roman" w:hAnsi="Times New Roman"/>
        </w:rPr>
        <w:t xml:space="preserve">: </w:t>
      </w:r>
      <w:r w:rsidR="002E7DBA" w:rsidRPr="004E3046">
        <w:rPr>
          <w:rFonts w:ascii="Times New Roman" w:hAnsi="Times New Roman"/>
        </w:rPr>
        <w:t xml:space="preserve">поставка </w:t>
      </w:r>
      <w:r w:rsidR="004E3046" w:rsidRPr="004E3046">
        <w:rPr>
          <w:rFonts w:ascii="Times New Roman" w:eastAsia="Calibri" w:hAnsi="Times New Roman"/>
          <w:bCs/>
          <w:color w:val="000000"/>
        </w:rPr>
        <w:t>выключателей вак</w:t>
      </w:r>
      <w:r w:rsidR="004E3046" w:rsidRPr="004E3046">
        <w:rPr>
          <w:rFonts w:ascii="Times New Roman" w:eastAsia="Calibri" w:hAnsi="Times New Roman"/>
          <w:bCs/>
          <w:color w:val="000000"/>
        </w:rPr>
        <w:t>у</w:t>
      </w:r>
      <w:r w:rsidR="004E3046" w:rsidRPr="004E3046">
        <w:rPr>
          <w:rFonts w:ascii="Times New Roman" w:eastAsia="Calibri" w:hAnsi="Times New Roman"/>
          <w:bCs/>
          <w:color w:val="000000"/>
        </w:rPr>
        <w:t xml:space="preserve">умных </w:t>
      </w:r>
      <w:proofErr w:type="gramStart"/>
      <w:r w:rsidR="004E3046" w:rsidRPr="004E3046">
        <w:rPr>
          <w:rFonts w:ascii="Times New Roman" w:eastAsia="Calibri" w:hAnsi="Times New Roman"/>
          <w:bCs/>
          <w:color w:val="000000"/>
        </w:rPr>
        <w:t>ВВ</w:t>
      </w:r>
      <w:proofErr w:type="gramEnd"/>
      <w:r w:rsidR="004E3046" w:rsidRPr="004E3046">
        <w:rPr>
          <w:rFonts w:ascii="Times New Roman" w:eastAsia="Calibri" w:hAnsi="Times New Roman"/>
          <w:bCs/>
          <w:color w:val="000000"/>
        </w:rPr>
        <w:t>/TEL-10-31,5/1000У2-115</w:t>
      </w:r>
      <w:r w:rsidR="004E3046" w:rsidRPr="004E3046">
        <w:rPr>
          <w:rFonts w:ascii="Times New Roman" w:hAnsi="Times New Roman"/>
        </w:rPr>
        <w:t xml:space="preserve"> или «эквивалент» в соответствии с томом 2 «Техническая часть». 901- UE-273</w:t>
      </w:r>
    </w:p>
    <w:p w:rsidR="005F14DC" w:rsidRPr="005F14DC" w:rsidRDefault="005F14DC" w:rsidP="005F14DC">
      <w:pPr>
        <w:pStyle w:val="a7"/>
        <w:rPr>
          <w:rFonts w:ascii="Times New Roman" w:hAnsi="Times New Roman"/>
        </w:rPr>
      </w:pPr>
    </w:p>
    <w:p w:rsidR="005F14DC" w:rsidRPr="005F14DC" w:rsidRDefault="005F14DC" w:rsidP="005F14DC">
      <w:pPr>
        <w:pStyle w:val="a7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</w:rPr>
      </w:pPr>
    </w:p>
    <w:p w:rsidR="004952DA" w:rsidRPr="002E7DBA" w:rsidRDefault="004E3046" w:rsidP="006525C7">
      <w:pPr>
        <w:spacing w:line="276" w:lineRule="auto"/>
        <w:ind w:right="153"/>
        <w:rPr>
          <w:rFonts w:ascii="Times New Roman" w:hAnsi="Times New Roman"/>
          <w:bCs/>
        </w:rPr>
      </w:pPr>
      <w:r w:rsidRPr="004952DA">
        <w:rPr>
          <w:rFonts w:ascii="Times New Roman" w:hAnsi="Times New Roman"/>
        </w:rPr>
        <w:t xml:space="preserve">Извещение о проведении </w:t>
      </w:r>
      <w:r w:rsidRPr="004952DA">
        <w:rPr>
          <w:rFonts w:ascii="Times New Roman" w:hAnsi="Times New Roman"/>
          <w:color w:val="000000"/>
          <w:lang w:eastAsia="ar-SA"/>
        </w:rPr>
        <w:t xml:space="preserve">запроса цен </w:t>
      </w:r>
      <w:r w:rsidRPr="004952DA">
        <w:rPr>
          <w:rFonts w:ascii="Times New Roman" w:hAnsi="Times New Roman"/>
        </w:rPr>
        <w:t>и документация по запросу цен опубликовано «</w:t>
      </w:r>
      <w:r w:rsidRPr="00E02619">
        <w:rPr>
          <w:rFonts w:ascii="Times New Roman" w:hAnsi="Times New Roman"/>
        </w:rPr>
        <w:t>13</w:t>
      </w:r>
      <w:r w:rsidRPr="004952DA">
        <w:rPr>
          <w:rFonts w:ascii="Times New Roman" w:hAnsi="Times New Roman"/>
        </w:rPr>
        <w:t>» </w:t>
      </w:r>
      <w:r>
        <w:rPr>
          <w:rFonts w:ascii="Times New Roman" w:hAnsi="Times New Roman"/>
        </w:rPr>
        <w:t>декабря</w:t>
      </w:r>
      <w:r w:rsidRPr="004952DA">
        <w:rPr>
          <w:rFonts w:ascii="Times New Roman" w:hAnsi="Times New Roman"/>
        </w:rPr>
        <w:t xml:space="preserve"> 2013 года в информационно-телекоммуникационной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7" w:history="1">
        <w:r w:rsidRPr="004952DA">
          <w:rPr>
            <w:rStyle w:val="a3"/>
            <w:rFonts w:ascii="Times New Roman" w:hAnsi="Times New Roman"/>
            <w:color w:val="auto"/>
            <w:u w:val="single"/>
          </w:rPr>
          <w:t>http://zakupki.rosatom.ru/</w:t>
        </w:r>
      </w:hyperlink>
      <w:r w:rsidRPr="004952DA">
        <w:rPr>
          <w:rFonts w:ascii="Times New Roman" w:hAnsi="Times New Roman"/>
        </w:rPr>
        <w:t xml:space="preserve">, закупка № </w:t>
      </w:r>
      <w:r w:rsidRPr="00627F43">
        <w:rPr>
          <w:rFonts w:ascii="Times New Roman" w:hAnsi="Times New Roman"/>
          <w:u w:val="single"/>
        </w:rPr>
        <w:t>13</w:t>
      </w:r>
      <w:r w:rsidRPr="0060149A">
        <w:rPr>
          <w:rFonts w:ascii="Times New Roman" w:hAnsi="Times New Roman"/>
          <w:u w:val="single"/>
        </w:rPr>
        <w:t>1</w:t>
      </w:r>
      <w:r>
        <w:rPr>
          <w:rFonts w:ascii="Times New Roman" w:hAnsi="Times New Roman"/>
          <w:u w:val="single"/>
        </w:rPr>
        <w:t>213</w:t>
      </w:r>
      <w:r w:rsidRPr="00627F43">
        <w:rPr>
          <w:rFonts w:ascii="Times New Roman" w:hAnsi="Times New Roman"/>
          <w:u w:val="single"/>
        </w:rPr>
        <w:t>/0505/</w:t>
      </w:r>
      <w:r>
        <w:rPr>
          <w:rFonts w:ascii="Times New Roman" w:hAnsi="Times New Roman"/>
          <w:u w:val="single"/>
        </w:rPr>
        <w:t>300</w:t>
      </w:r>
      <w:r w:rsidRPr="004952DA">
        <w:rPr>
          <w:rFonts w:ascii="Times New Roman" w:hAnsi="Times New Roman"/>
        </w:rPr>
        <w:t>,</w:t>
      </w:r>
      <w:r w:rsidRPr="004952DA">
        <w:rPr>
          <w:rFonts w:ascii="Times New Roman" w:hAnsi="Times New Roman"/>
          <w:color w:val="FF0000"/>
        </w:rPr>
        <w:t xml:space="preserve"> </w:t>
      </w:r>
      <w:r w:rsidRPr="004952DA">
        <w:rPr>
          <w:rFonts w:ascii="Times New Roman" w:hAnsi="Times New Roman"/>
        </w:rPr>
        <w:t xml:space="preserve">на ЭТП </w:t>
      </w:r>
      <w:r>
        <w:rPr>
          <w:rFonts w:ascii="Times New Roman" w:hAnsi="Times New Roman"/>
          <w:lang w:val="en-US"/>
        </w:rPr>
        <w:t>www</w:t>
      </w:r>
      <w:r w:rsidRPr="0060149A">
        <w:rPr>
          <w:rFonts w:ascii="Times New Roman" w:hAnsi="Times New Roman"/>
        </w:rPr>
        <w:t>.</w:t>
      </w:r>
      <w:r>
        <w:rPr>
          <w:rFonts w:ascii="Times New Roman" w:hAnsi="Times New Roman"/>
          <w:lang w:val="en-US"/>
        </w:rPr>
        <w:t>a</w:t>
      </w:r>
      <w:r w:rsidRPr="00E02619">
        <w:rPr>
          <w:rFonts w:ascii="Times New Roman" w:hAnsi="Times New Roman"/>
        </w:rPr>
        <w:t>-</w:t>
      </w:r>
      <w:r>
        <w:rPr>
          <w:rFonts w:ascii="Times New Roman" w:hAnsi="Times New Roman"/>
          <w:lang w:val="en-US"/>
        </w:rPr>
        <w:t>k</w:t>
      </w:r>
      <w:r w:rsidRPr="00E02619">
        <w:rPr>
          <w:rFonts w:ascii="Times New Roman" w:hAnsi="Times New Roman"/>
        </w:rPr>
        <w:t>-</w:t>
      </w:r>
      <w:r>
        <w:rPr>
          <w:rFonts w:ascii="Times New Roman" w:hAnsi="Times New Roman"/>
          <w:lang w:val="en-US"/>
        </w:rPr>
        <w:t>d</w:t>
      </w:r>
      <w:r w:rsidRPr="0060149A">
        <w:rPr>
          <w:rFonts w:ascii="Times New Roman" w:hAnsi="Times New Roman"/>
        </w:rPr>
        <w:t>.</w:t>
      </w:r>
      <w:proofErr w:type="spellStart"/>
      <w:r>
        <w:rPr>
          <w:rFonts w:ascii="Times New Roman" w:hAnsi="Times New Roman"/>
          <w:lang w:val="en-US"/>
        </w:rPr>
        <w:t>ru</w:t>
      </w:r>
      <w:proofErr w:type="spellEnd"/>
      <w:r w:rsidRPr="004952DA">
        <w:rPr>
          <w:rFonts w:ascii="Times New Roman" w:hAnsi="Times New Roman"/>
        </w:rPr>
        <w:t xml:space="preserve">, закупка </w:t>
      </w:r>
      <w:r>
        <w:rPr>
          <w:rFonts w:ascii="Times New Roman" w:hAnsi="Times New Roman"/>
          <w:lang w:val="en-US"/>
        </w:rPr>
        <w:t>z</w:t>
      </w:r>
      <w:r w:rsidRPr="00E02619">
        <w:rPr>
          <w:rFonts w:ascii="Times New Roman" w:hAnsi="Times New Roman"/>
        </w:rPr>
        <w:t>028100</w:t>
      </w:r>
      <w:r w:rsidRPr="0060149A">
        <w:rPr>
          <w:rFonts w:ascii="Times New Roman" w:hAnsi="Times New Roman"/>
        </w:rPr>
        <w:t>.</w:t>
      </w:r>
    </w:p>
    <w:p w:rsidR="004952DA" w:rsidRPr="004952DA" w:rsidRDefault="004952DA" w:rsidP="004952DA">
      <w:pPr>
        <w:pStyle w:val="a7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</w:rPr>
      </w:pPr>
    </w:p>
    <w:p w:rsidR="004952DA" w:rsidRPr="006525C7" w:rsidRDefault="004952DA" w:rsidP="004952DA">
      <w:pPr>
        <w:pStyle w:val="a7"/>
        <w:keepLines w:val="0"/>
        <w:widowControl w:val="0"/>
        <w:numPr>
          <w:ilvl w:val="0"/>
          <w:numId w:val="16"/>
        </w:numPr>
        <w:tabs>
          <w:tab w:val="left" w:pos="252"/>
        </w:tabs>
        <w:ind w:left="0" w:firstLine="0"/>
        <w:outlineLvl w:val="0"/>
        <w:rPr>
          <w:rFonts w:ascii="Times New Roman" w:hAnsi="Times New Roman"/>
        </w:rPr>
      </w:pPr>
      <w:r w:rsidRPr="006525C7">
        <w:rPr>
          <w:rFonts w:ascii="Times New Roman" w:hAnsi="Times New Roman"/>
        </w:rPr>
        <w:t>В соответствии с п.</w:t>
      </w:r>
      <w:r w:rsidR="006525C7" w:rsidRPr="006525C7">
        <w:rPr>
          <w:rFonts w:ascii="Times New Roman" w:hAnsi="Times New Roman"/>
        </w:rPr>
        <w:t>14.8</w:t>
      </w:r>
      <w:r w:rsidRPr="006525C7">
        <w:rPr>
          <w:rFonts w:ascii="Times New Roman" w:hAnsi="Times New Roman"/>
        </w:rPr>
        <w:t>.</w:t>
      </w:r>
      <w:r w:rsidR="006525C7" w:rsidRPr="006525C7">
        <w:rPr>
          <w:rFonts w:ascii="Times New Roman" w:hAnsi="Times New Roman"/>
        </w:rPr>
        <w:t>11</w:t>
      </w:r>
      <w:r w:rsidRPr="006525C7">
        <w:rPr>
          <w:rFonts w:ascii="Times New Roman" w:hAnsi="Times New Roman"/>
        </w:rPr>
        <w:t xml:space="preserve"> Единого </w:t>
      </w:r>
      <w:r w:rsidR="00FC6296" w:rsidRPr="006525C7">
        <w:rPr>
          <w:rFonts w:ascii="Times New Roman" w:hAnsi="Times New Roman"/>
        </w:rPr>
        <w:t>о</w:t>
      </w:r>
      <w:r w:rsidRPr="006525C7">
        <w:rPr>
          <w:rFonts w:ascii="Times New Roman" w:hAnsi="Times New Roman"/>
        </w:rPr>
        <w:t xml:space="preserve">траслевого </w:t>
      </w:r>
      <w:r w:rsidR="00FC6296" w:rsidRPr="006525C7">
        <w:rPr>
          <w:rFonts w:ascii="Times New Roman" w:hAnsi="Times New Roman"/>
        </w:rPr>
        <w:t>с</w:t>
      </w:r>
      <w:r w:rsidRPr="006525C7">
        <w:rPr>
          <w:rFonts w:ascii="Times New Roman" w:hAnsi="Times New Roman"/>
        </w:rPr>
        <w:t xml:space="preserve">тандарта закупок ГК Росатом срок </w:t>
      </w:r>
      <w:r w:rsidR="006525C7" w:rsidRPr="006525C7">
        <w:rPr>
          <w:rFonts w:ascii="Times New Roman" w:hAnsi="Times New Roman"/>
        </w:rPr>
        <w:t>проведения отборочной и (или) оценочной стадии</w:t>
      </w:r>
      <w:r w:rsidRPr="006525C7">
        <w:rPr>
          <w:rFonts w:ascii="Times New Roman" w:hAnsi="Times New Roman"/>
        </w:rPr>
        <w:t xml:space="preserve"> продлевается </w:t>
      </w:r>
      <w:r w:rsidR="00FC6296" w:rsidRPr="006525C7">
        <w:rPr>
          <w:rFonts w:ascii="Times New Roman" w:hAnsi="Times New Roman"/>
        </w:rPr>
        <w:t xml:space="preserve">до </w:t>
      </w:r>
      <w:r w:rsidR="006525C7">
        <w:rPr>
          <w:rFonts w:ascii="Times New Roman" w:hAnsi="Times New Roman"/>
        </w:rPr>
        <w:t>12</w:t>
      </w:r>
      <w:r w:rsidR="00FC6296" w:rsidRPr="006525C7">
        <w:rPr>
          <w:rFonts w:ascii="Times New Roman" w:hAnsi="Times New Roman"/>
        </w:rPr>
        <w:t xml:space="preserve">:00 </w:t>
      </w:r>
      <w:r w:rsidR="004E3046">
        <w:rPr>
          <w:rFonts w:ascii="Times New Roman" w:hAnsi="Times New Roman"/>
          <w:b/>
        </w:rPr>
        <w:t>21</w:t>
      </w:r>
      <w:bookmarkStart w:id="0" w:name="_GoBack"/>
      <w:bookmarkEnd w:id="0"/>
      <w:r w:rsidR="00A57D4A" w:rsidRPr="006525C7">
        <w:rPr>
          <w:rFonts w:ascii="Times New Roman" w:hAnsi="Times New Roman"/>
          <w:b/>
        </w:rPr>
        <w:t>.</w:t>
      </w:r>
      <w:r w:rsidR="002E7DBA" w:rsidRPr="002E7DBA">
        <w:rPr>
          <w:rFonts w:ascii="Times New Roman" w:hAnsi="Times New Roman"/>
          <w:b/>
        </w:rPr>
        <w:t>01</w:t>
      </w:r>
      <w:r w:rsidR="00FC6296" w:rsidRPr="006525C7">
        <w:rPr>
          <w:rFonts w:ascii="Times New Roman" w:hAnsi="Times New Roman"/>
          <w:b/>
        </w:rPr>
        <w:t>.201</w:t>
      </w:r>
      <w:r w:rsidR="002E7DBA" w:rsidRPr="002E7DBA">
        <w:rPr>
          <w:rFonts w:ascii="Times New Roman" w:hAnsi="Times New Roman"/>
          <w:b/>
        </w:rPr>
        <w:t>4</w:t>
      </w:r>
      <w:r w:rsidR="00FC6296" w:rsidRPr="006525C7">
        <w:rPr>
          <w:rFonts w:ascii="Times New Roman" w:hAnsi="Times New Roman"/>
          <w:b/>
        </w:rPr>
        <w:t xml:space="preserve"> </w:t>
      </w:r>
      <w:r w:rsidR="00FC6296" w:rsidRPr="006525C7">
        <w:rPr>
          <w:rFonts w:ascii="Times New Roman" w:hAnsi="Times New Roman"/>
        </w:rPr>
        <w:t>(вр</w:t>
      </w:r>
      <w:r w:rsidR="00FC6296" w:rsidRPr="006525C7">
        <w:rPr>
          <w:rFonts w:ascii="Times New Roman" w:hAnsi="Times New Roman"/>
        </w:rPr>
        <w:t>е</w:t>
      </w:r>
      <w:r w:rsidR="00FC6296" w:rsidRPr="006525C7">
        <w:rPr>
          <w:rFonts w:ascii="Times New Roman" w:hAnsi="Times New Roman"/>
        </w:rPr>
        <w:t>мя московское)</w:t>
      </w:r>
      <w:r w:rsidRPr="006525C7">
        <w:rPr>
          <w:rFonts w:ascii="Times New Roman" w:hAnsi="Times New Roman"/>
        </w:rPr>
        <w:t>.</w:t>
      </w:r>
    </w:p>
    <w:p w:rsidR="004952DA" w:rsidRPr="006525C7" w:rsidRDefault="004952DA" w:rsidP="004952D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</w:p>
    <w:p w:rsidR="00687D73" w:rsidRPr="006525C7" w:rsidRDefault="00687D73" w:rsidP="004952D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</w:p>
    <w:p w:rsidR="00AF49AB" w:rsidRPr="00BD22B0" w:rsidRDefault="00AF49AB" w:rsidP="00FE0066">
      <w:pPr>
        <w:keepLines w:val="0"/>
        <w:widowControl w:val="0"/>
        <w:jc w:val="left"/>
        <w:rPr>
          <w:rFonts w:ascii="Times New Roman" w:eastAsia="Calibri" w:hAnsi="Times New Roman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2"/>
        <w:gridCol w:w="5154"/>
        <w:gridCol w:w="2095"/>
      </w:tblGrid>
      <w:tr w:rsidR="00687D73" w:rsidTr="002C3B38">
        <w:trPr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687D73" w:rsidTr="002C3B38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687D73" w:rsidTr="002C3B38">
        <w:trPr>
          <w:trHeight w:val="429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2E7DBA" w:rsidP="002E7DB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</w:t>
            </w:r>
            <w:r w:rsidR="006525C7" w:rsidRPr="00B0208E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И</w:t>
            </w:r>
            <w:r w:rsidR="006525C7" w:rsidRPr="00B0208E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>Денисов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 xml:space="preserve">И. о. Зам. Генерального директора по </w:t>
            </w:r>
            <w:r w:rsidRPr="00B47C08">
              <w:rPr>
                <w:rFonts w:ascii="Times New Roman" w:hAnsi="Times New Roman"/>
              </w:rPr>
              <w:t>закупкам и логистике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D73" w:rsidTr="002C3B38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687D73" w:rsidTr="002C3B38">
        <w:trPr>
          <w:trHeight w:val="368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43CDF" w:rsidRDefault="002E7DBA" w:rsidP="006525C7">
            <w:pPr>
              <w:rPr>
                <w:rFonts w:ascii="Times New Roman" w:hAnsi="Times New Roman"/>
              </w:rPr>
            </w:pPr>
            <w:r w:rsidRPr="00B0208E">
              <w:rPr>
                <w:rFonts w:ascii="Times New Roman" w:hAnsi="Times New Roman"/>
              </w:rPr>
              <w:t>Д.Ю. Котельников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43CDF" w:rsidRDefault="002E7DBA" w:rsidP="002C3B3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Н</w:t>
            </w:r>
            <w:r w:rsidR="00687D73" w:rsidRPr="00643CDF">
              <w:rPr>
                <w:rFonts w:ascii="Times New Roman" w:hAnsi="Times New Roman"/>
              </w:rPr>
              <w:t>ачальник отдела планирования коммерческой деятельности и организации закупок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D73" w:rsidTr="002C3B38">
        <w:trPr>
          <w:trHeight w:val="127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Член закупочной комиссии: </w:t>
            </w:r>
          </w:p>
        </w:tc>
      </w:tr>
      <w:tr w:rsidR="00687D73" w:rsidTr="002C3B38">
        <w:trPr>
          <w:trHeight w:val="411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687D73" w:rsidRPr="006B2155" w:rsidRDefault="00687D73" w:rsidP="002C3B38">
            <w:pPr>
              <w:rPr>
                <w:rFonts w:ascii="Times New Roman" w:hAnsi="Times New Roman"/>
              </w:rPr>
            </w:pPr>
            <w:r w:rsidRPr="00B0208E">
              <w:rPr>
                <w:rFonts w:ascii="Times New Roman" w:hAnsi="Times New Roman"/>
              </w:rPr>
              <w:t>Б.Н. Фоменко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7D73" w:rsidRPr="006B2155" w:rsidRDefault="00687D73" w:rsidP="002E7DBA">
            <w:pPr>
              <w:pBdr>
                <w:between w:val="single" w:sz="4" w:space="1" w:color="auto"/>
              </w:pBdr>
              <w:jc w:val="left"/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 xml:space="preserve">И. о. </w:t>
            </w:r>
            <w:r>
              <w:rPr>
                <w:rFonts w:ascii="Times New Roman" w:hAnsi="Times New Roman"/>
              </w:rPr>
              <w:t>н</w:t>
            </w:r>
            <w:r w:rsidRPr="006B2155">
              <w:rPr>
                <w:rFonts w:ascii="Times New Roman" w:hAnsi="Times New Roman"/>
              </w:rPr>
              <w:t>ачальника отдела материально-технического снабжения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7D73" w:rsidRPr="006B2155" w:rsidRDefault="00687D73" w:rsidP="002C3B3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D73" w:rsidTr="002C3B38">
        <w:trPr>
          <w:trHeight w:val="692"/>
          <w:jc w:val="center"/>
        </w:trPr>
        <w:tc>
          <w:tcPr>
            <w:tcW w:w="1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D73" w:rsidRPr="006B2155" w:rsidRDefault="006525C7" w:rsidP="006525C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Т.В</w:t>
            </w:r>
            <w:r w:rsidR="00687D73" w:rsidRPr="00643CDF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>Канахина</w:t>
            </w:r>
          </w:p>
        </w:tc>
        <w:tc>
          <w:tcPr>
            <w:tcW w:w="275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7D73" w:rsidRPr="006B2155" w:rsidRDefault="00687D73" w:rsidP="002C3B38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</w:p>
          <w:p w:rsidR="00687D73" w:rsidRDefault="00687D73" w:rsidP="002C3B38">
            <w:pPr>
              <w:rPr>
                <w:rFonts w:ascii="Times New Roman" w:hAnsi="Times New Roman"/>
              </w:rPr>
            </w:pPr>
            <w:r w:rsidRPr="00643CDF">
              <w:rPr>
                <w:rFonts w:ascii="Times New Roman" w:hAnsi="Times New Roman"/>
              </w:rPr>
              <w:t xml:space="preserve">И. о. </w:t>
            </w:r>
            <w:r>
              <w:rPr>
                <w:rFonts w:ascii="Times New Roman" w:hAnsi="Times New Roman"/>
              </w:rPr>
              <w:t>руководителя группы</w:t>
            </w:r>
            <w:r w:rsidRPr="00643CDF">
              <w:rPr>
                <w:rFonts w:ascii="Times New Roman" w:hAnsi="Times New Roman"/>
              </w:rPr>
              <w:t xml:space="preserve"> по защите активов</w:t>
            </w:r>
            <w:r w:rsidRPr="006B2155">
              <w:rPr>
                <w:rFonts w:ascii="Times New Roman" w:hAnsi="Times New Roman"/>
                <w:vanish/>
              </w:rPr>
              <w:t xml:space="preserve"> </w:t>
            </w:r>
          </w:p>
          <w:p w:rsidR="00687D73" w:rsidRPr="006B2155" w:rsidRDefault="00687D73" w:rsidP="002C3B38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  <w:vanish/>
              </w:rPr>
              <w:t>-0%6 %ьк_______________________________________________________________________________________________________________________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D73" w:rsidTr="002C3B38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Секретарь закупочной комиссии </w:t>
            </w:r>
            <w:proofErr w:type="gramStart"/>
            <w:r w:rsidRPr="006B2155">
              <w:rPr>
                <w:rFonts w:ascii="Times New Roman" w:hAnsi="Times New Roman"/>
                <w:b/>
                <w:bCs/>
              </w:rPr>
              <w:t xml:space="preserve">( </w:t>
            </w:r>
            <w:proofErr w:type="gramEnd"/>
            <w:r w:rsidRPr="006B2155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Pr="006B2155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687D73" w:rsidTr="002C3B38">
        <w:trPr>
          <w:trHeight w:val="358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>И.А. Чигасова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>Ведущий экономист отдела планирования ко</w:t>
            </w:r>
            <w:r w:rsidRPr="006B2155">
              <w:rPr>
                <w:rFonts w:ascii="Times New Roman" w:hAnsi="Times New Roman"/>
              </w:rPr>
              <w:t>м</w:t>
            </w:r>
            <w:r w:rsidRPr="006B2155">
              <w:rPr>
                <w:rFonts w:ascii="Times New Roman" w:hAnsi="Times New Roman"/>
              </w:rPr>
              <w:t>мерческой деятельности и организации закупок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D658EC" w:rsidRDefault="00D658EC" w:rsidP="00FE0066">
      <w:pPr>
        <w:keepLines w:val="0"/>
        <w:suppressAutoHyphens/>
        <w:ind w:right="141"/>
      </w:pPr>
    </w:p>
    <w:sectPr w:rsidR="00D658EC" w:rsidSect="008F03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B80C1E"/>
    <w:multiLevelType w:val="hybridMultilevel"/>
    <w:tmpl w:val="8BB62D42"/>
    <w:lvl w:ilvl="0" w:tplc="E3501B66">
      <w:start w:val="96"/>
      <w:numFmt w:val="decimal"/>
      <w:lvlText w:val="%1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A10078"/>
    <w:multiLevelType w:val="hybridMultilevel"/>
    <w:tmpl w:val="112AD2FE"/>
    <w:lvl w:ilvl="0" w:tplc="E9DAF6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4A04293"/>
    <w:multiLevelType w:val="multilevel"/>
    <w:tmpl w:val="E7A0750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4832" w:hanging="720"/>
      </w:pPr>
      <w:rPr>
        <w:rFonts w:ascii="Times New Roman" w:eastAsia="Calibri" w:hAnsi="Times New Roman"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3">
    <w:nsid w:val="27CD2EAB"/>
    <w:multiLevelType w:val="hybridMultilevel"/>
    <w:tmpl w:val="A830D34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2261B35"/>
    <w:multiLevelType w:val="hybridMultilevel"/>
    <w:tmpl w:val="CF6261A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C96507"/>
    <w:multiLevelType w:val="hybridMultilevel"/>
    <w:tmpl w:val="0510AE94"/>
    <w:lvl w:ilvl="0" w:tplc="403E12B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421724A8"/>
    <w:multiLevelType w:val="hybridMultilevel"/>
    <w:tmpl w:val="D62E3AAC"/>
    <w:lvl w:ilvl="0" w:tplc="4AA64A6E">
      <w:start w:val="3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91146A"/>
    <w:multiLevelType w:val="multilevel"/>
    <w:tmpl w:val="5178E1A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9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D41B8F"/>
    <w:multiLevelType w:val="hybridMultilevel"/>
    <w:tmpl w:val="D9ECED94"/>
    <w:lvl w:ilvl="0" w:tplc="94BEC922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C567B86"/>
    <w:multiLevelType w:val="hybridMultilevel"/>
    <w:tmpl w:val="F1307844"/>
    <w:lvl w:ilvl="0" w:tplc="63E4A3FE">
      <w:start w:val="3"/>
      <w:numFmt w:val="decimal"/>
      <w:lvlText w:val="%1"/>
      <w:lvlJc w:val="left"/>
      <w:pPr>
        <w:ind w:left="108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D116F1A"/>
    <w:multiLevelType w:val="hybridMultilevel"/>
    <w:tmpl w:val="A9965B0A"/>
    <w:lvl w:ilvl="0" w:tplc="FC700CF0">
      <w:start w:val="4"/>
      <w:numFmt w:val="decimal"/>
      <w:lvlText w:val="%1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3">
    <w:nsid w:val="74704205"/>
    <w:multiLevelType w:val="hybridMultilevel"/>
    <w:tmpl w:val="F992E9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7FC21554"/>
    <w:multiLevelType w:val="hybridMultilevel"/>
    <w:tmpl w:val="37BEE2DA"/>
    <w:lvl w:ilvl="0" w:tplc="1F8A76A0">
      <w:start w:val="96"/>
      <w:numFmt w:val="decimal"/>
      <w:lvlText w:val="%1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4"/>
  </w:num>
  <w:num w:numId="4">
    <w:abstractNumId w:val="3"/>
  </w:num>
  <w:num w:numId="5">
    <w:abstractNumId w:val="14"/>
  </w:num>
  <w:num w:numId="6">
    <w:abstractNumId w:val="8"/>
  </w:num>
  <w:num w:numId="7">
    <w:abstractNumId w:val="15"/>
  </w:num>
  <w:num w:numId="8">
    <w:abstractNumId w:val="0"/>
  </w:num>
  <w:num w:numId="9">
    <w:abstractNumId w:val="6"/>
  </w:num>
  <w:num w:numId="10">
    <w:abstractNumId w:val="11"/>
  </w:num>
  <w:num w:numId="11">
    <w:abstractNumId w:val="1"/>
  </w:num>
  <w:num w:numId="12">
    <w:abstractNumId w:val="9"/>
  </w:num>
  <w:num w:numId="13">
    <w:abstractNumId w:val="10"/>
  </w:num>
  <w:num w:numId="14">
    <w:abstractNumId w:val="5"/>
  </w:num>
  <w:num w:numId="15">
    <w:abstractNumId w:val="12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779F"/>
    <w:rsid w:val="00002203"/>
    <w:rsid w:val="00077BC8"/>
    <w:rsid w:val="000B02C6"/>
    <w:rsid w:val="000B5339"/>
    <w:rsid w:val="000C11D2"/>
    <w:rsid w:val="000F707D"/>
    <w:rsid w:val="001121B7"/>
    <w:rsid w:val="00112731"/>
    <w:rsid w:val="001413DD"/>
    <w:rsid w:val="001A4832"/>
    <w:rsid w:val="0025504E"/>
    <w:rsid w:val="0026039E"/>
    <w:rsid w:val="00260CAA"/>
    <w:rsid w:val="00297D5B"/>
    <w:rsid w:val="002C3543"/>
    <w:rsid w:val="002E7DBA"/>
    <w:rsid w:val="00330EEC"/>
    <w:rsid w:val="00333622"/>
    <w:rsid w:val="003444B4"/>
    <w:rsid w:val="003562B9"/>
    <w:rsid w:val="00363193"/>
    <w:rsid w:val="003771AA"/>
    <w:rsid w:val="00381BE1"/>
    <w:rsid w:val="003A3E64"/>
    <w:rsid w:val="00425983"/>
    <w:rsid w:val="00435D60"/>
    <w:rsid w:val="004952DA"/>
    <w:rsid w:val="004D4EDC"/>
    <w:rsid w:val="004E0C3A"/>
    <w:rsid w:val="004E3046"/>
    <w:rsid w:val="00502B41"/>
    <w:rsid w:val="00513239"/>
    <w:rsid w:val="00516CF6"/>
    <w:rsid w:val="00525104"/>
    <w:rsid w:val="005366B8"/>
    <w:rsid w:val="00537462"/>
    <w:rsid w:val="00547ABD"/>
    <w:rsid w:val="00553130"/>
    <w:rsid w:val="00567886"/>
    <w:rsid w:val="00577E5D"/>
    <w:rsid w:val="00593C50"/>
    <w:rsid w:val="005C3D8E"/>
    <w:rsid w:val="005F14DC"/>
    <w:rsid w:val="0060149A"/>
    <w:rsid w:val="006150CE"/>
    <w:rsid w:val="00627F43"/>
    <w:rsid w:val="006525C7"/>
    <w:rsid w:val="0067783D"/>
    <w:rsid w:val="00687D73"/>
    <w:rsid w:val="006E19A0"/>
    <w:rsid w:val="00743243"/>
    <w:rsid w:val="00770676"/>
    <w:rsid w:val="00771ABD"/>
    <w:rsid w:val="00791287"/>
    <w:rsid w:val="007D03CB"/>
    <w:rsid w:val="007F2883"/>
    <w:rsid w:val="007F5A83"/>
    <w:rsid w:val="008023BE"/>
    <w:rsid w:val="0087502F"/>
    <w:rsid w:val="008E08AA"/>
    <w:rsid w:val="008F03FB"/>
    <w:rsid w:val="008F78C6"/>
    <w:rsid w:val="00907E66"/>
    <w:rsid w:val="00983087"/>
    <w:rsid w:val="00994D0E"/>
    <w:rsid w:val="009A2FF9"/>
    <w:rsid w:val="009C0C7F"/>
    <w:rsid w:val="009D56E8"/>
    <w:rsid w:val="00A365CE"/>
    <w:rsid w:val="00A36676"/>
    <w:rsid w:val="00A40AE1"/>
    <w:rsid w:val="00A565ED"/>
    <w:rsid w:val="00A57D4A"/>
    <w:rsid w:val="00A62243"/>
    <w:rsid w:val="00A62F70"/>
    <w:rsid w:val="00A63EA3"/>
    <w:rsid w:val="00AA2973"/>
    <w:rsid w:val="00AC079B"/>
    <w:rsid w:val="00AD152B"/>
    <w:rsid w:val="00AE210A"/>
    <w:rsid w:val="00AF49AB"/>
    <w:rsid w:val="00B270DB"/>
    <w:rsid w:val="00B82814"/>
    <w:rsid w:val="00BB48C2"/>
    <w:rsid w:val="00BC3566"/>
    <w:rsid w:val="00BC57B7"/>
    <w:rsid w:val="00BD22B0"/>
    <w:rsid w:val="00BF002C"/>
    <w:rsid w:val="00C15C8B"/>
    <w:rsid w:val="00CB4F14"/>
    <w:rsid w:val="00CD5643"/>
    <w:rsid w:val="00D27DAF"/>
    <w:rsid w:val="00D4282A"/>
    <w:rsid w:val="00D445E1"/>
    <w:rsid w:val="00D511EE"/>
    <w:rsid w:val="00D658EC"/>
    <w:rsid w:val="00D75ADD"/>
    <w:rsid w:val="00D76F96"/>
    <w:rsid w:val="00D7779F"/>
    <w:rsid w:val="00DA4530"/>
    <w:rsid w:val="00DD0B31"/>
    <w:rsid w:val="00E03067"/>
    <w:rsid w:val="00E23D87"/>
    <w:rsid w:val="00E454F4"/>
    <w:rsid w:val="00E725F7"/>
    <w:rsid w:val="00EF7845"/>
    <w:rsid w:val="00F119D5"/>
    <w:rsid w:val="00F252B7"/>
    <w:rsid w:val="00F43587"/>
    <w:rsid w:val="00F640BC"/>
    <w:rsid w:val="00F913CD"/>
    <w:rsid w:val="00F978F1"/>
    <w:rsid w:val="00FA696F"/>
    <w:rsid w:val="00FC6296"/>
    <w:rsid w:val="00FD14C1"/>
    <w:rsid w:val="00FE0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C625B4-208C-40CB-B237-3C26821FF0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295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u16681</dc:creator>
  <cp:keywords/>
  <dc:description/>
  <cp:lastModifiedBy>Ахтамов Роман Камилович</cp:lastModifiedBy>
  <cp:revision>2</cp:revision>
  <cp:lastPrinted>2013-12-27T09:11:00Z</cp:lastPrinted>
  <dcterms:created xsi:type="dcterms:W3CDTF">2014-01-14T10:32:00Z</dcterms:created>
  <dcterms:modified xsi:type="dcterms:W3CDTF">2014-01-14T10:32:00Z</dcterms:modified>
</cp:coreProperties>
</file>